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>&lt;?xml version="1.0" encoding="UTF-8"?&gt;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>&lt;X3D version="3.2"&gt;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&lt;Scene&gt;&lt;Background  </w:t>
      </w:r>
      <w:proofErr w:type="spellStart"/>
      <w:r w:rsidRPr="006A5132">
        <w:rPr>
          <w:lang w:val="en-US"/>
        </w:rPr>
        <w:t>skyColor</w:t>
      </w:r>
      <w:proofErr w:type="spellEnd"/>
      <w:r w:rsidRPr="006A5132">
        <w:rPr>
          <w:lang w:val="en-US"/>
        </w:rPr>
        <w:t>="1 1 1"&gt;&lt;/Background&gt;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&lt;viewpoint position="0 0 3" &gt;&lt;/viewpoint&gt;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&lt;Script DEF="</w:t>
      </w:r>
      <w:proofErr w:type="spellStart"/>
      <w:r w:rsidRPr="006A5132">
        <w:rPr>
          <w:lang w:val="en-US"/>
        </w:rPr>
        <w:t>вычисление</w:t>
      </w:r>
      <w:proofErr w:type="spellEnd"/>
      <w:r w:rsidRPr="006A5132">
        <w:rPr>
          <w:lang w:val="en-US"/>
        </w:rPr>
        <w:t>"&gt;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&lt;field </w:t>
      </w:r>
      <w:proofErr w:type="spellStart"/>
      <w:r w:rsidRPr="006A5132">
        <w:rPr>
          <w:lang w:val="en-US"/>
        </w:rPr>
        <w:t>accessType</w:t>
      </w:r>
      <w:proofErr w:type="spellEnd"/>
      <w:r w:rsidRPr="006A5132">
        <w:rPr>
          <w:lang w:val="en-US"/>
        </w:rPr>
        <w:t>='</w:t>
      </w:r>
      <w:proofErr w:type="spellStart"/>
      <w:r w:rsidRPr="006A5132">
        <w:rPr>
          <w:lang w:val="en-US"/>
        </w:rPr>
        <w:t>outputOnly</w:t>
      </w:r>
      <w:proofErr w:type="spellEnd"/>
      <w:r w:rsidRPr="006A5132">
        <w:rPr>
          <w:lang w:val="en-US"/>
        </w:rPr>
        <w:t>' name='q2' type='</w:t>
      </w:r>
      <w:proofErr w:type="spellStart"/>
      <w:r w:rsidRPr="006A5132">
        <w:rPr>
          <w:lang w:val="en-US"/>
        </w:rPr>
        <w:t>SFRotation</w:t>
      </w:r>
      <w:proofErr w:type="spellEnd"/>
      <w:r w:rsidRPr="006A5132">
        <w:rPr>
          <w:lang w:val="en-US"/>
        </w:rPr>
        <w:t>'/&gt;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&lt;field </w:t>
      </w:r>
      <w:proofErr w:type="spellStart"/>
      <w:r w:rsidRPr="006A5132">
        <w:rPr>
          <w:lang w:val="en-US"/>
        </w:rPr>
        <w:t>accessType</w:t>
      </w:r>
      <w:proofErr w:type="spellEnd"/>
      <w:r w:rsidRPr="006A5132">
        <w:rPr>
          <w:lang w:val="en-US"/>
        </w:rPr>
        <w:t>='</w:t>
      </w:r>
      <w:proofErr w:type="spellStart"/>
      <w:r w:rsidRPr="006A5132">
        <w:rPr>
          <w:lang w:val="en-US"/>
        </w:rPr>
        <w:t>outputOnly</w:t>
      </w:r>
      <w:proofErr w:type="spellEnd"/>
      <w:r w:rsidRPr="006A5132">
        <w:rPr>
          <w:lang w:val="en-US"/>
        </w:rPr>
        <w:t>' name='q3' type='</w:t>
      </w:r>
      <w:proofErr w:type="spellStart"/>
      <w:r w:rsidRPr="006A5132">
        <w:rPr>
          <w:lang w:val="en-US"/>
        </w:rPr>
        <w:t>SFRotation</w:t>
      </w:r>
      <w:proofErr w:type="spellEnd"/>
      <w:r w:rsidRPr="006A5132">
        <w:rPr>
          <w:lang w:val="en-US"/>
        </w:rPr>
        <w:t>'/&gt;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&lt;![CDATA[ </w:t>
      </w:r>
      <w:proofErr w:type="spellStart"/>
      <w:r w:rsidRPr="006A5132">
        <w:rPr>
          <w:lang w:val="en-US"/>
        </w:rPr>
        <w:t>ecmascript</w:t>
      </w:r>
      <w:proofErr w:type="spellEnd"/>
      <w:r w:rsidRPr="006A5132">
        <w:rPr>
          <w:lang w:val="en-US"/>
        </w:rPr>
        <w:t>: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</w:t>
      </w:r>
      <w:proofErr w:type="spellStart"/>
      <w:r w:rsidRPr="006A5132">
        <w:rPr>
          <w:lang w:val="en-US"/>
        </w:rPr>
        <w:t>var</w:t>
      </w:r>
      <w:proofErr w:type="spellEnd"/>
      <w:r w:rsidRPr="006A5132">
        <w:rPr>
          <w:lang w:val="en-US"/>
        </w:rPr>
        <w:t xml:space="preserve"> </w:t>
      </w:r>
      <w:proofErr w:type="spellStart"/>
      <w:r w:rsidRPr="006A5132">
        <w:rPr>
          <w:lang w:val="en-US"/>
        </w:rPr>
        <w:t>сцена</w:t>
      </w:r>
      <w:proofErr w:type="spellEnd"/>
      <w:r w:rsidRPr="006A5132">
        <w:rPr>
          <w:lang w:val="en-US"/>
        </w:rPr>
        <w:t xml:space="preserve"> = </w:t>
      </w:r>
      <w:proofErr w:type="spellStart"/>
      <w:r w:rsidRPr="006A5132">
        <w:rPr>
          <w:lang w:val="en-US"/>
        </w:rPr>
        <w:t>Browser.currentScene</w:t>
      </w:r>
      <w:proofErr w:type="spellEnd"/>
      <w:r w:rsidRPr="006A5132">
        <w:rPr>
          <w:lang w:val="en-US"/>
        </w:rPr>
        <w:t>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function initialize(){</w:t>
      </w:r>
    </w:p>
    <w:p w:rsidR="006A5132" w:rsidRPr="006A5132" w:rsidRDefault="006A5132" w:rsidP="006A5132">
      <w:pPr>
        <w:rPr>
          <w:sz w:val="24"/>
          <w:lang w:val="en-US"/>
        </w:rPr>
      </w:pPr>
      <w:r w:rsidRPr="006A5132">
        <w:rPr>
          <w:sz w:val="24"/>
          <w:lang w:val="en-US"/>
        </w:rPr>
        <w:t xml:space="preserve">    </w:t>
      </w:r>
      <w:proofErr w:type="spellStart"/>
      <w:r w:rsidRPr="006A5132">
        <w:rPr>
          <w:sz w:val="24"/>
          <w:lang w:val="en-US"/>
        </w:rPr>
        <w:t>var</w:t>
      </w:r>
      <w:proofErr w:type="spellEnd"/>
      <w:r w:rsidRPr="006A5132">
        <w:rPr>
          <w:sz w:val="24"/>
          <w:lang w:val="en-US"/>
        </w:rPr>
        <w:t xml:space="preserve"> c=0.8; </w:t>
      </w:r>
    </w:p>
    <w:p w:rsidR="006A5132" w:rsidRPr="006A5132" w:rsidRDefault="006A5132" w:rsidP="006A5132">
      <w:pPr>
        <w:rPr>
          <w:sz w:val="24"/>
          <w:lang w:val="en-US"/>
        </w:rPr>
      </w:pPr>
      <w:r w:rsidRPr="006A5132">
        <w:rPr>
          <w:sz w:val="24"/>
          <w:lang w:val="en-US"/>
        </w:rPr>
        <w:t xml:space="preserve">    </w:t>
      </w:r>
      <w:proofErr w:type="spellStart"/>
      <w:r w:rsidRPr="006A5132">
        <w:rPr>
          <w:sz w:val="24"/>
          <w:lang w:val="en-US"/>
        </w:rPr>
        <w:t>var</w:t>
      </w:r>
      <w:proofErr w:type="spellEnd"/>
      <w:r w:rsidRPr="006A5132">
        <w:rPr>
          <w:sz w:val="24"/>
          <w:lang w:val="en-US"/>
        </w:rPr>
        <w:t xml:space="preserve"> q1 = </w:t>
      </w:r>
      <w:proofErr w:type="spellStart"/>
      <w:r w:rsidRPr="006A5132">
        <w:rPr>
          <w:sz w:val="24"/>
          <w:lang w:val="en-US"/>
        </w:rPr>
        <w:t>сцена.getNamedNode</w:t>
      </w:r>
      <w:proofErr w:type="spellEnd"/>
      <w:r w:rsidRPr="006A5132">
        <w:rPr>
          <w:sz w:val="24"/>
          <w:lang w:val="en-US"/>
        </w:rPr>
        <w:t>("тело_1").translation[0];</w:t>
      </w:r>
    </w:p>
    <w:p w:rsidR="006A5132" w:rsidRPr="006A5132" w:rsidRDefault="006A5132" w:rsidP="006A5132">
      <w:pPr>
        <w:rPr>
          <w:sz w:val="24"/>
          <w:lang w:val="en-US"/>
        </w:rPr>
      </w:pPr>
      <w:r w:rsidRPr="006A5132">
        <w:rPr>
          <w:sz w:val="24"/>
          <w:lang w:val="en-US"/>
        </w:rPr>
        <w:tab/>
      </w:r>
      <w:proofErr w:type="spellStart"/>
      <w:r w:rsidRPr="006A5132">
        <w:rPr>
          <w:sz w:val="24"/>
          <w:lang w:val="en-US"/>
        </w:rPr>
        <w:t>var</w:t>
      </w:r>
      <w:proofErr w:type="spellEnd"/>
      <w:r w:rsidRPr="006A5132">
        <w:rPr>
          <w:sz w:val="24"/>
          <w:lang w:val="en-US"/>
        </w:rPr>
        <w:t xml:space="preserve"> угол1=</w:t>
      </w:r>
      <w:proofErr w:type="spellStart"/>
      <w:r w:rsidRPr="006A5132">
        <w:rPr>
          <w:sz w:val="24"/>
          <w:lang w:val="en-US"/>
        </w:rPr>
        <w:t>Math.PI-Math.asin</w:t>
      </w:r>
      <w:proofErr w:type="spellEnd"/>
      <w:r w:rsidRPr="006A5132">
        <w:rPr>
          <w:sz w:val="24"/>
          <w:lang w:val="en-US"/>
        </w:rPr>
        <w:t>(</w:t>
      </w:r>
      <w:proofErr w:type="spellStart"/>
      <w:r w:rsidRPr="006A5132">
        <w:rPr>
          <w:sz w:val="24"/>
          <w:lang w:val="en-US"/>
        </w:rPr>
        <w:t>Math.sqrt</w:t>
      </w:r>
      <w:proofErr w:type="spellEnd"/>
      <w:r w:rsidRPr="006A5132">
        <w:rPr>
          <w:sz w:val="24"/>
          <w:lang w:val="en-US"/>
        </w:rPr>
        <w:t>(c*c-q1*q1)/c);</w:t>
      </w:r>
    </w:p>
    <w:p w:rsidR="006A5132" w:rsidRPr="006A5132" w:rsidRDefault="006A5132" w:rsidP="006A5132">
      <w:pPr>
        <w:rPr>
          <w:sz w:val="24"/>
          <w:lang w:val="en-US"/>
        </w:rPr>
      </w:pPr>
      <w:r w:rsidRPr="006A5132">
        <w:rPr>
          <w:sz w:val="24"/>
          <w:lang w:val="en-US"/>
        </w:rPr>
        <w:tab/>
      </w:r>
      <w:proofErr w:type="spellStart"/>
      <w:r w:rsidRPr="006A5132">
        <w:rPr>
          <w:sz w:val="24"/>
          <w:lang w:val="en-US"/>
        </w:rPr>
        <w:t>var</w:t>
      </w:r>
      <w:proofErr w:type="spellEnd"/>
      <w:r w:rsidRPr="006A5132">
        <w:rPr>
          <w:sz w:val="24"/>
          <w:lang w:val="en-US"/>
        </w:rPr>
        <w:t xml:space="preserve"> угол2=</w:t>
      </w:r>
      <w:proofErr w:type="spellStart"/>
      <w:r w:rsidRPr="006A5132">
        <w:rPr>
          <w:sz w:val="24"/>
          <w:lang w:val="en-US"/>
        </w:rPr>
        <w:t>Math.PI-Math.asin</w:t>
      </w:r>
      <w:proofErr w:type="spellEnd"/>
      <w:r w:rsidRPr="006A5132">
        <w:rPr>
          <w:sz w:val="24"/>
          <w:lang w:val="en-US"/>
        </w:rPr>
        <w:t>(q1/c);</w:t>
      </w:r>
    </w:p>
    <w:p w:rsidR="006A5132" w:rsidRPr="006A5132" w:rsidRDefault="006A5132" w:rsidP="006A5132">
      <w:pPr>
        <w:rPr>
          <w:sz w:val="24"/>
          <w:lang w:val="en-US"/>
        </w:rPr>
      </w:pPr>
      <w:r w:rsidRPr="006A5132">
        <w:rPr>
          <w:sz w:val="24"/>
          <w:lang w:val="en-US"/>
        </w:rPr>
        <w:tab/>
        <w:t xml:space="preserve">q2 = new </w:t>
      </w:r>
      <w:proofErr w:type="spellStart"/>
      <w:r w:rsidRPr="006A5132">
        <w:rPr>
          <w:sz w:val="24"/>
          <w:lang w:val="en-US"/>
        </w:rPr>
        <w:t>SFRotation</w:t>
      </w:r>
      <w:proofErr w:type="spellEnd"/>
      <w:r w:rsidRPr="006A5132">
        <w:rPr>
          <w:sz w:val="24"/>
          <w:lang w:val="en-US"/>
        </w:rPr>
        <w:t xml:space="preserve">(0,0,1,угол1); </w:t>
      </w:r>
    </w:p>
    <w:p w:rsidR="006A5132" w:rsidRPr="006A5132" w:rsidRDefault="006A5132" w:rsidP="006A5132">
      <w:pPr>
        <w:rPr>
          <w:sz w:val="24"/>
          <w:lang w:val="en-US"/>
        </w:rPr>
      </w:pPr>
      <w:r w:rsidRPr="006A5132">
        <w:rPr>
          <w:sz w:val="24"/>
          <w:lang w:val="en-US"/>
        </w:rPr>
        <w:t xml:space="preserve">    q3 = new </w:t>
      </w:r>
      <w:proofErr w:type="spellStart"/>
      <w:r w:rsidRPr="006A5132">
        <w:rPr>
          <w:sz w:val="24"/>
          <w:lang w:val="en-US"/>
        </w:rPr>
        <w:t>SFRotation</w:t>
      </w:r>
      <w:proofErr w:type="spellEnd"/>
      <w:r w:rsidRPr="006A5132">
        <w:rPr>
          <w:sz w:val="24"/>
          <w:lang w:val="en-US"/>
        </w:rPr>
        <w:t xml:space="preserve">(0,0,1,угол2); 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} 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]]&gt;</w:t>
      </w:r>
    </w:p>
    <w:p w:rsidR="006A5132" w:rsidRPr="006A5132" w:rsidRDefault="006A5132" w:rsidP="006A5132">
      <w:pPr>
        <w:rPr>
          <w:lang w:val="en-US"/>
        </w:rPr>
      </w:pPr>
      <w:r>
        <w:rPr>
          <w:lang w:val="en-US"/>
        </w:rPr>
        <w:t xml:space="preserve"> &lt;/Script&gt;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&lt;transform id="тело_0" rotation="0 0 1 0"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center="0,0,0" translation="0,0,0" scale="1,1,1" </w:t>
      </w:r>
      <w:proofErr w:type="spellStart"/>
      <w:r w:rsidRPr="006A5132">
        <w:rPr>
          <w:lang w:val="en-US"/>
        </w:rPr>
        <w:t>scaleorientation</w:t>
      </w:r>
      <w:proofErr w:type="spellEnd"/>
      <w:r w:rsidRPr="006A5132">
        <w:rPr>
          <w:lang w:val="en-US"/>
        </w:rPr>
        <w:t>="0,0,0,0" DEF="тело_0"&gt;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&lt;inline </w:t>
      </w:r>
      <w:proofErr w:type="spellStart"/>
      <w:r w:rsidRPr="006A5132">
        <w:rPr>
          <w:lang w:val="en-US"/>
        </w:rPr>
        <w:t>url</w:t>
      </w:r>
      <w:proofErr w:type="spellEnd"/>
      <w:r w:rsidRPr="006A5132">
        <w:rPr>
          <w:lang w:val="en-US"/>
        </w:rPr>
        <w:t xml:space="preserve">="body_0.x3d"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load="true" </w:t>
      </w:r>
      <w:proofErr w:type="spellStart"/>
      <w:r w:rsidRPr="006A5132">
        <w:rPr>
          <w:lang w:val="en-US"/>
        </w:rPr>
        <w:t>namespacename</w:t>
      </w:r>
      <w:proofErr w:type="spellEnd"/>
      <w:r w:rsidRPr="006A5132">
        <w:rPr>
          <w:lang w:val="en-US"/>
        </w:rPr>
        <w:t>=""&gt;&lt;/inline&gt;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&lt;transform translation="0.300,0.000,0" rotation="0 0 1 0" id="тело_1" DEF="тело_1"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center="0,0,0" scale="1,1,1" </w:t>
      </w:r>
      <w:proofErr w:type="spellStart"/>
      <w:r w:rsidRPr="006A5132">
        <w:rPr>
          <w:lang w:val="en-US"/>
        </w:rPr>
        <w:t>scaleorientation</w:t>
      </w:r>
      <w:proofErr w:type="spellEnd"/>
      <w:r w:rsidRPr="006A5132">
        <w:rPr>
          <w:lang w:val="en-US"/>
        </w:rPr>
        <w:t>="0,0,0,0"&gt;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 &lt;inline </w:t>
      </w:r>
      <w:proofErr w:type="spellStart"/>
      <w:r w:rsidRPr="006A5132">
        <w:rPr>
          <w:lang w:val="en-US"/>
        </w:rPr>
        <w:t>url</w:t>
      </w:r>
      <w:proofErr w:type="spellEnd"/>
      <w:r w:rsidRPr="006A5132">
        <w:rPr>
          <w:lang w:val="en-US"/>
        </w:rPr>
        <w:t xml:space="preserve">="body_1.x3d"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load="true" </w:t>
      </w:r>
      <w:proofErr w:type="spellStart"/>
      <w:r w:rsidRPr="006A5132">
        <w:rPr>
          <w:lang w:val="en-US"/>
        </w:rPr>
        <w:t>namespacename</w:t>
      </w:r>
      <w:proofErr w:type="spellEnd"/>
      <w:r w:rsidRPr="006A5132">
        <w:rPr>
          <w:lang w:val="en-US"/>
        </w:rPr>
        <w:t>=""&gt;&lt;/inline&gt;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 &lt;transform translation="0.000,0.000,0" rotation="0 0 1 </w:t>
      </w:r>
      <w:proofErr w:type="spellStart"/>
      <w:r w:rsidRPr="006A5132">
        <w:rPr>
          <w:lang w:val="en-US"/>
        </w:rPr>
        <w:t>1</w:t>
      </w:r>
      <w:proofErr w:type="spellEnd"/>
      <w:r w:rsidRPr="006A5132">
        <w:rPr>
          <w:lang w:val="en-US"/>
        </w:rPr>
        <w:t xml:space="preserve">" id="тело_2" DEF="тело_2"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center="0,0,0" scale="1,1,1" </w:t>
      </w:r>
      <w:proofErr w:type="spellStart"/>
      <w:r w:rsidRPr="006A5132">
        <w:rPr>
          <w:lang w:val="en-US"/>
        </w:rPr>
        <w:t>scaleorientation</w:t>
      </w:r>
      <w:proofErr w:type="spellEnd"/>
      <w:r w:rsidRPr="006A5132">
        <w:rPr>
          <w:lang w:val="en-US"/>
        </w:rPr>
        <w:t>="0,0,0,0"&gt;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ab/>
        <w:t xml:space="preserve">&lt;inline </w:t>
      </w:r>
      <w:proofErr w:type="spellStart"/>
      <w:r w:rsidRPr="006A5132">
        <w:rPr>
          <w:lang w:val="en-US"/>
        </w:rPr>
        <w:t>url</w:t>
      </w:r>
      <w:proofErr w:type="spellEnd"/>
      <w:r w:rsidRPr="006A5132">
        <w:rPr>
          <w:lang w:val="en-US"/>
        </w:rPr>
        <w:t xml:space="preserve">="body_2.x3d"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load="true" </w:t>
      </w:r>
      <w:proofErr w:type="spellStart"/>
      <w:r w:rsidRPr="006A5132">
        <w:rPr>
          <w:lang w:val="en-US"/>
        </w:rPr>
        <w:t>namespacename</w:t>
      </w:r>
      <w:proofErr w:type="spellEnd"/>
      <w:r w:rsidRPr="006A5132">
        <w:rPr>
          <w:lang w:val="en-US"/>
        </w:rPr>
        <w:t>=""&gt;&lt;/inline&gt;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  &lt;ROUTE </w:t>
      </w:r>
      <w:proofErr w:type="spellStart"/>
      <w:r w:rsidRPr="006A5132">
        <w:rPr>
          <w:lang w:val="en-US"/>
        </w:rPr>
        <w:t>fromNode</w:t>
      </w:r>
      <w:proofErr w:type="spellEnd"/>
      <w:r w:rsidRPr="006A5132">
        <w:rPr>
          <w:lang w:val="en-US"/>
        </w:rPr>
        <w:t>='</w:t>
      </w:r>
      <w:proofErr w:type="spellStart"/>
      <w:r w:rsidRPr="006A5132">
        <w:rPr>
          <w:lang w:val="en-US"/>
        </w:rPr>
        <w:t>вычисление</w:t>
      </w:r>
      <w:proofErr w:type="spellEnd"/>
      <w:r w:rsidRPr="006A5132">
        <w:rPr>
          <w:lang w:val="en-US"/>
        </w:rPr>
        <w:t xml:space="preserve">' </w:t>
      </w:r>
      <w:proofErr w:type="spellStart"/>
      <w:r w:rsidRPr="006A5132">
        <w:rPr>
          <w:lang w:val="en-US"/>
        </w:rPr>
        <w:t>fromField</w:t>
      </w:r>
      <w:proofErr w:type="spellEnd"/>
      <w:r w:rsidRPr="006A5132">
        <w:rPr>
          <w:lang w:val="en-US"/>
        </w:rPr>
        <w:t xml:space="preserve">='q2' </w:t>
      </w:r>
      <w:proofErr w:type="spellStart"/>
      <w:r w:rsidRPr="006A5132">
        <w:rPr>
          <w:lang w:val="en-US"/>
        </w:rPr>
        <w:t>toNode</w:t>
      </w:r>
      <w:proofErr w:type="spellEnd"/>
      <w:r w:rsidRPr="006A5132">
        <w:rPr>
          <w:lang w:val="en-US"/>
        </w:rPr>
        <w:t xml:space="preserve">='тело_2' </w:t>
      </w:r>
      <w:proofErr w:type="spellStart"/>
      <w:r w:rsidRPr="006A5132">
        <w:rPr>
          <w:lang w:val="en-US"/>
        </w:rPr>
        <w:t>toField</w:t>
      </w:r>
      <w:proofErr w:type="spellEnd"/>
      <w:r w:rsidRPr="006A5132">
        <w:rPr>
          <w:lang w:val="en-US"/>
        </w:rPr>
        <w:t>='rotation'/&gt;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  &lt;transform translation="0.800,0.000,0" rotation="0 0 1 0" id="тело_3" DEF="тело_3"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center="0,0,0" scale="1,1,1" </w:t>
      </w:r>
      <w:proofErr w:type="spellStart"/>
      <w:r w:rsidRPr="006A5132">
        <w:rPr>
          <w:lang w:val="en-US"/>
        </w:rPr>
        <w:t>scaleorientation</w:t>
      </w:r>
      <w:proofErr w:type="spellEnd"/>
      <w:r w:rsidRPr="006A5132">
        <w:rPr>
          <w:lang w:val="en-US"/>
        </w:rPr>
        <w:t>="0,0,0,0"&gt;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ab/>
        <w:t xml:space="preserve"> &lt;inline </w:t>
      </w:r>
      <w:proofErr w:type="spellStart"/>
      <w:r w:rsidRPr="006A5132">
        <w:rPr>
          <w:lang w:val="en-US"/>
        </w:rPr>
        <w:t>url</w:t>
      </w:r>
      <w:proofErr w:type="spellEnd"/>
      <w:r w:rsidRPr="006A5132">
        <w:rPr>
          <w:lang w:val="en-US"/>
        </w:rPr>
        <w:t xml:space="preserve">="body_3.x3d" render="true" </w:t>
      </w:r>
      <w:proofErr w:type="spellStart"/>
      <w:r w:rsidRPr="006A5132">
        <w:rPr>
          <w:lang w:val="en-US"/>
        </w:rPr>
        <w:t>bboxcenter</w:t>
      </w:r>
      <w:proofErr w:type="spellEnd"/>
      <w:r w:rsidRPr="006A5132">
        <w:rPr>
          <w:lang w:val="en-US"/>
        </w:rPr>
        <w:t xml:space="preserve">="0,0,0" </w:t>
      </w:r>
      <w:proofErr w:type="spellStart"/>
      <w:r w:rsidRPr="006A5132">
        <w:rPr>
          <w:lang w:val="en-US"/>
        </w:rPr>
        <w:t>bboxsize</w:t>
      </w:r>
      <w:proofErr w:type="spellEnd"/>
      <w:r w:rsidRPr="006A5132">
        <w:rPr>
          <w:lang w:val="en-US"/>
        </w:rPr>
        <w:t xml:space="preserve">="-1,-1,-1" load="true" </w:t>
      </w:r>
      <w:proofErr w:type="spellStart"/>
      <w:r w:rsidRPr="006A5132">
        <w:rPr>
          <w:lang w:val="en-US"/>
        </w:rPr>
        <w:t>namespacename</w:t>
      </w:r>
      <w:proofErr w:type="spellEnd"/>
      <w:r w:rsidRPr="006A5132">
        <w:rPr>
          <w:lang w:val="en-US"/>
        </w:rPr>
        <w:t>=""&gt;&lt;/inline&gt;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   &lt;ROUTE </w:t>
      </w:r>
      <w:proofErr w:type="spellStart"/>
      <w:r w:rsidRPr="006A5132">
        <w:rPr>
          <w:lang w:val="en-US"/>
        </w:rPr>
        <w:t>fromNode</w:t>
      </w:r>
      <w:proofErr w:type="spellEnd"/>
      <w:r w:rsidRPr="006A5132">
        <w:rPr>
          <w:lang w:val="en-US"/>
        </w:rPr>
        <w:t>='</w:t>
      </w:r>
      <w:proofErr w:type="spellStart"/>
      <w:r w:rsidRPr="006A5132">
        <w:rPr>
          <w:lang w:val="en-US"/>
        </w:rPr>
        <w:t>вычисление</w:t>
      </w:r>
      <w:proofErr w:type="spellEnd"/>
      <w:r w:rsidRPr="006A5132">
        <w:rPr>
          <w:lang w:val="en-US"/>
        </w:rPr>
        <w:t xml:space="preserve">' </w:t>
      </w:r>
      <w:proofErr w:type="spellStart"/>
      <w:r w:rsidRPr="006A5132">
        <w:rPr>
          <w:lang w:val="en-US"/>
        </w:rPr>
        <w:t>fromField</w:t>
      </w:r>
      <w:proofErr w:type="spellEnd"/>
      <w:r w:rsidRPr="006A5132">
        <w:rPr>
          <w:lang w:val="en-US"/>
        </w:rPr>
        <w:t xml:space="preserve">='q3' </w:t>
      </w:r>
      <w:proofErr w:type="spellStart"/>
      <w:r w:rsidRPr="006A5132">
        <w:rPr>
          <w:lang w:val="en-US"/>
        </w:rPr>
        <w:t>toNode</w:t>
      </w:r>
      <w:proofErr w:type="spellEnd"/>
      <w:r w:rsidRPr="006A5132">
        <w:rPr>
          <w:lang w:val="en-US"/>
        </w:rPr>
        <w:t xml:space="preserve">='тело_3' </w:t>
      </w:r>
      <w:proofErr w:type="spellStart"/>
      <w:r w:rsidRPr="006A5132">
        <w:rPr>
          <w:lang w:val="en-US"/>
        </w:rPr>
        <w:t>toField</w:t>
      </w:r>
      <w:proofErr w:type="spellEnd"/>
      <w:r w:rsidRPr="006A5132">
        <w:rPr>
          <w:lang w:val="en-US"/>
        </w:rPr>
        <w:t>='rotation'/&gt;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ab/>
        <w:t>&lt;/transform&gt;</w:t>
      </w:r>
      <w:r w:rsidRPr="006A5132">
        <w:rPr>
          <w:lang w:val="en-US"/>
        </w:rPr>
        <w:tab/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 &lt;/transform&gt;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 &lt;/transform&gt;</w:t>
      </w:r>
    </w:p>
    <w:p w:rsidR="006A5132" w:rsidRPr="006A5132" w:rsidRDefault="006A5132" w:rsidP="006A5132">
      <w:pPr>
        <w:rPr>
          <w:lang w:val="en-US"/>
        </w:rPr>
      </w:pPr>
      <w:r>
        <w:rPr>
          <w:lang w:val="en-US"/>
        </w:rPr>
        <w:t xml:space="preserve"> &lt;/transform&gt;</w:t>
      </w:r>
    </w:p>
    <w:p w:rsidR="006A5132" w:rsidRPr="006A5132" w:rsidRDefault="006A5132" w:rsidP="006A5132">
      <w:pPr>
        <w:rPr>
          <w:lang w:val="en-US"/>
        </w:rPr>
      </w:pPr>
      <w:r w:rsidRPr="006A5132">
        <w:rPr>
          <w:lang w:val="en-US"/>
        </w:rPr>
        <w:t xml:space="preserve"> &lt;/Scene&gt;</w:t>
      </w:r>
    </w:p>
    <w:p w:rsidR="006A5132" w:rsidRDefault="006A5132" w:rsidP="006A5132">
      <w:pPr>
        <w:rPr>
          <w:lang w:val="en-US"/>
        </w:rPr>
      </w:pPr>
      <w:r w:rsidRPr="006A5132">
        <w:rPr>
          <w:lang w:val="en-US"/>
        </w:rPr>
        <w:t>&lt;/X3D&gt;</w:t>
      </w:r>
    </w:p>
    <w:p w:rsidR="006A5132" w:rsidRDefault="006A5132">
      <w:pPr>
        <w:rPr>
          <w:lang w:val="en-US"/>
        </w:rPr>
      </w:pPr>
    </w:p>
    <w:p w:rsidR="006A5132" w:rsidRDefault="006A5132">
      <w:pPr>
        <w:rPr>
          <w:lang w:val="en-US"/>
        </w:rPr>
      </w:pPr>
    </w:p>
    <w:p w:rsidR="006A5132" w:rsidRDefault="006A5132">
      <w:pPr>
        <w:rPr>
          <w:lang w:val="en-US"/>
        </w:rPr>
      </w:pPr>
    </w:p>
    <w:p w:rsidR="000F419A" w:rsidRDefault="006A5132">
      <w:r>
        <w:rPr>
          <w:noProof/>
        </w:rPr>
        <w:drawing>
          <wp:inline distT="0" distB="0" distL="0" distR="0">
            <wp:extent cx="3457575" cy="352719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697" t="10561" r="30412" b="46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52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19A" w:rsidSect="006A5132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A5132"/>
    <w:rsid w:val="000F419A"/>
    <w:rsid w:val="001D49A8"/>
    <w:rsid w:val="004435F5"/>
    <w:rsid w:val="006A5132"/>
    <w:rsid w:val="00E7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F5"/>
  </w:style>
  <w:style w:type="paragraph" w:styleId="1">
    <w:name w:val="heading 1"/>
    <w:basedOn w:val="a"/>
    <w:next w:val="a"/>
    <w:link w:val="10"/>
    <w:qFormat/>
    <w:rsid w:val="004435F5"/>
    <w:pPr>
      <w:keepNext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4435F5"/>
    <w:pPr>
      <w:keepNext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4435F5"/>
    <w:pPr>
      <w:keepNext/>
      <w:jc w:val="right"/>
      <w:outlineLvl w:val="2"/>
    </w:pPr>
    <w:rPr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4435F5"/>
    <w:pPr>
      <w:keepNext/>
      <w:spacing w:line="240" w:lineRule="atLeast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4435F5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4435F5"/>
    <w:pPr>
      <w:keepNext/>
      <w:spacing w:line="360" w:lineRule="auto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4435F5"/>
    <w:pPr>
      <w:keepNext/>
      <w:ind w:left="120" w:hanging="120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4435F5"/>
    <w:pPr>
      <w:keepNext/>
      <w:spacing w:line="240" w:lineRule="atLeast"/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4435F5"/>
    <w:pPr>
      <w:keepNext/>
      <w:spacing w:line="240" w:lineRule="atLeast"/>
      <w:ind w:firstLine="176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5F5"/>
    <w:rPr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rsid w:val="004435F5"/>
    <w:rPr>
      <w:b/>
      <w:bCs/>
      <w:sz w:val="28"/>
      <w:szCs w:val="28"/>
      <w:lang w:val="ru-RU" w:eastAsia="en-US" w:bidi="ar-SA"/>
    </w:rPr>
  </w:style>
  <w:style w:type="character" w:customStyle="1" w:styleId="30">
    <w:name w:val="Заголовок 3 Знак"/>
    <w:basedOn w:val="a0"/>
    <w:link w:val="3"/>
    <w:rsid w:val="004435F5"/>
    <w:rPr>
      <w:b/>
      <w:bCs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rsid w:val="004435F5"/>
    <w:rPr>
      <w:sz w:val="28"/>
    </w:rPr>
  </w:style>
  <w:style w:type="character" w:customStyle="1" w:styleId="50">
    <w:name w:val="Заголовок 5 Знак"/>
    <w:basedOn w:val="a0"/>
    <w:link w:val="5"/>
    <w:rsid w:val="004435F5"/>
    <w:rPr>
      <w:sz w:val="24"/>
    </w:rPr>
  </w:style>
  <w:style w:type="character" w:customStyle="1" w:styleId="60">
    <w:name w:val="Заголовок 6 Знак"/>
    <w:basedOn w:val="a0"/>
    <w:link w:val="6"/>
    <w:rsid w:val="004435F5"/>
    <w:rPr>
      <w:sz w:val="28"/>
    </w:rPr>
  </w:style>
  <w:style w:type="character" w:customStyle="1" w:styleId="70">
    <w:name w:val="Заголовок 7 Знак"/>
    <w:basedOn w:val="a0"/>
    <w:link w:val="7"/>
    <w:rsid w:val="004435F5"/>
    <w:rPr>
      <w:sz w:val="28"/>
    </w:rPr>
  </w:style>
  <w:style w:type="character" w:customStyle="1" w:styleId="80">
    <w:name w:val="Заголовок 8 Знак"/>
    <w:basedOn w:val="a0"/>
    <w:link w:val="8"/>
    <w:rsid w:val="004435F5"/>
    <w:rPr>
      <w:sz w:val="28"/>
    </w:rPr>
  </w:style>
  <w:style w:type="character" w:customStyle="1" w:styleId="90">
    <w:name w:val="Заголовок 9 Знак"/>
    <w:basedOn w:val="a0"/>
    <w:link w:val="9"/>
    <w:rsid w:val="004435F5"/>
    <w:rPr>
      <w:sz w:val="28"/>
    </w:rPr>
  </w:style>
  <w:style w:type="paragraph" w:styleId="11">
    <w:name w:val="toc 1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198" w:right="510" w:hanging="56"/>
      <w:jc w:val="both"/>
    </w:pPr>
    <w:rPr>
      <w:rFonts w:ascii="Calibri" w:hAnsi="Calibr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/>
      <w:jc w:val="both"/>
    </w:pPr>
    <w:rPr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 w:hanging="56"/>
      <w:jc w:val="both"/>
    </w:pPr>
    <w:rPr>
      <w:rFonts w:ascii="Calibri" w:hAnsi="Calibri"/>
      <w:sz w:val="28"/>
      <w:szCs w:val="28"/>
    </w:rPr>
  </w:style>
  <w:style w:type="paragraph" w:styleId="a3">
    <w:name w:val="caption"/>
    <w:basedOn w:val="a"/>
    <w:next w:val="a"/>
    <w:qFormat/>
    <w:rsid w:val="004435F5"/>
    <w:rPr>
      <w:sz w:val="32"/>
      <w:u w:val="single"/>
    </w:rPr>
  </w:style>
  <w:style w:type="character" w:styleId="a4">
    <w:name w:val="Strong"/>
    <w:uiPriority w:val="22"/>
    <w:qFormat/>
    <w:rsid w:val="004435F5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4435F5"/>
    <w:pPr>
      <w:keepLines/>
      <w:spacing w:before="480" w:line="276" w:lineRule="auto"/>
      <w:outlineLvl w:val="9"/>
    </w:pPr>
    <w:rPr>
      <w:rFonts w:ascii="Cambria" w:hAnsi="Cambria"/>
      <w:color w:val="365F91"/>
    </w:rPr>
  </w:style>
  <w:style w:type="paragraph" w:styleId="a6">
    <w:name w:val="Balloon Text"/>
    <w:basedOn w:val="a"/>
    <w:link w:val="a7"/>
    <w:uiPriority w:val="99"/>
    <w:semiHidden/>
    <w:unhideWhenUsed/>
    <w:rsid w:val="006A513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mailz</dc:creator>
  <cp:keywords/>
  <dc:description/>
  <cp:lastModifiedBy>mailz</cp:lastModifiedBy>
  <cp:revision>2</cp:revision>
  <cp:lastPrinted>2016-03-03T05:07:00Z</cp:lastPrinted>
  <dcterms:created xsi:type="dcterms:W3CDTF">2016-03-03T05:04:00Z</dcterms:created>
  <dcterms:modified xsi:type="dcterms:W3CDTF">2016-03-03T08:12:00Z</dcterms:modified>
</cp:coreProperties>
</file>