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t>removes 40 attack points</w:t>
      </w:r>
      <w:r w:rsidR="00D80FEA">
        <w:t xml:space="preserve"> from the initial ones</w:t>
      </w:r>
      <w:r w:rsidR="00C255AF">
        <w:t>.</w:t>
      </w:r>
      <w:r w:rsidR="006A2DCE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</w:t>
      </w:r>
      <w:r w:rsidR="006314BA" w:rsidRPr="00095045">
        <w:rPr>
          <w:b/>
          <w:color w:val="FF0000"/>
          <w:highlight w:val="yellow"/>
        </w:rPr>
        <w:t>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  <w:bookmarkStart w:id="0" w:name="_GoBack"/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</w:t>
      </w:r>
      <w:bookmarkEnd w:id="0"/>
      <w:r w:rsidR="00C41E75">
        <w:t xml:space="preserve">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proofErr w:type="spellStart"/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proofErr w:type="spellEnd"/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proofErr w:type="spellStart"/>
      <w:r w:rsidR="00A90190" w:rsidRPr="00A90190">
        <w:rPr>
          <w:rFonts w:cs="Consolas"/>
          <w:b/>
          <w:color w:val="000000"/>
        </w:rPr>
        <w:t>MachineFactory</w:t>
      </w:r>
      <w:proofErr w:type="spellEnd"/>
      <w:r w:rsidR="00A90190">
        <w:rPr>
          <w:rFonts w:cs="Consolas"/>
          <w:color w:val="000000"/>
        </w:rPr>
        <w:t xml:space="preserve"> class in the namespace </w:t>
      </w:r>
      <w:proofErr w:type="spellStart"/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proofErr w:type="spellEnd"/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38C" w:rsidRDefault="009C738C" w:rsidP="008068A2">
      <w:pPr>
        <w:spacing w:after="0" w:line="240" w:lineRule="auto"/>
      </w:pPr>
      <w:r>
        <w:separator/>
      </w:r>
    </w:p>
  </w:endnote>
  <w:endnote w:type="continuationSeparator" w:id="0">
    <w:p w:rsidR="009C738C" w:rsidRDefault="009C73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D382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D382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D382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D382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38C" w:rsidRDefault="009C738C" w:rsidP="008068A2">
      <w:pPr>
        <w:spacing w:after="0" w:line="240" w:lineRule="auto"/>
      </w:pPr>
      <w:r>
        <w:separator/>
      </w:r>
    </w:p>
  </w:footnote>
  <w:footnote w:type="continuationSeparator" w:id="0">
    <w:p w:rsidR="009C738C" w:rsidRDefault="009C73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95045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C738C"/>
    <w:rsid w:val="009D150C"/>
    <w:rsid w:val="009D2209"/>
    <w:rsid w:val="009D3822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54A7084-3962-47DA-8CCB-88174600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A28F4-2906-419A-B896-7837BC3D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Nikolay Radkov</cp:lastModifiedBy>
  <cp:revision>74</cp:revision>
  <cp:lastPrinted>2013-03-18T12:39:00Z</cp:lastPrinted>
  <dcterms:created xsi:type="dcterms:W3CDTF">2013-12-12T10:45:00Z</dcterms:created>
  <dcterms:modified xsi:type="dcterms:W3CDTF">2013-12-12T16:03:00Z</dcterms:modified>
</cp:coreProperties>
</file>