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E7D" w:rsidRPr="007F5E7D" w:rsidRDefault="007F5E7D" w:rsidP="007F5E7D">
      <w:pPr>
        <w:shd w:val="clear" w:color="auto" w:fill="FFFFFF"/>
        <w:spacing w:before="225" w:after="0" w:line="240" w:lineRule="auto"/>
        <w:jc w:val="center"/>
        <w:outlineLvl w:val="1"/>
        <w:rPr>
          <w:rFonts w:ascii="Times New Roman" w:eastAsia="Times New Roman" w:hAnsi="Times New Roman" w:cs="Times New Roman"/>
          <w:b/>
          <w:bCs/>
          <w:color w:val="003399"/>
          <w:sz w:val="31"/>
          <w:szCs w:val="31"/>
        </w:rPr>
      </w:pPr>
      <w:r w:rsidRPr="007F5E7D">
        <w:rPr>
          <w:rFonts w:ascii="Tahoma" w:eastAsia="Times New Roman" w:hAnsi="Tahoma" w:cs="Tahoma"/>
          <w:b/>
          <w:bCs/>
          <w:color w:val="003399"/>
          <w:sz w:val="25"/>
          <w:szCs w:val="25"/>
        </w:rPr>
        <w:t>ЗАКОН РЕСПУБЛИКИ ТАДЖИКИСТАН</w:t>
      </w:r>
    </w:p>
    <w:p w:rsidR="007F5E7D" w:rsidRPr="007F5E7D" w:rsidRDefault="007F5E7D" w:rsidP="007F5E7D">
      <w:pPr>
        <w:shd w:val="clear" w:color="auto" w:fill="FFFFFF"/>
        <w:spacing w:before="225" w:after="0" w:line="240" w:lineRule="auto"/>
        <w:jc w:val="center"/>
        <w:rPr>
          <w:rFonts w:ascii="Times New Roman" w:eastAsia="Times New Roman" w:hAnsi="Times New Roman" w:cs="Times New Roman"/>
          <w:b/>
          <w:bCs/>
          <w:color w:val="003399"/>
          <w:sz w:val="31"/>
          <w:szCs w:val="31"/>
        </w:rPr>
      </w:pPr>
      <w:r w:rsidRPr="007F5E7D">
        <w:rPr>
          <w:rFonts w:ascii="Tahoma" w:eastAsia="Times New Roman" w:hAnsi="Tahoma" w:cs="Tahoma"/>
          <w:b/>
          <w:bCs/>
          <w:color w:val="003399"/>
          <w:sz w:val="25"/>
          <w:szCs w:val="25"/>
        </w:rPr>
        <w:t>О ГОСУДАРСТВЕННЫХ ФИНАНСАХ РЕСПУБЛИКИ ТАДЖИКИСТАН</w:t>
      </w:r>
    </w:p>
    <w:p w:rsidR="007F5E7D" w:rsidRPr="007F5E7D" w:rsidRDefault="007F5E7D" w:rsidP="007F5E7D">
      <w:pPr>
        <w:shd w:val="clear" w:color="auto" w:fill="FFFFFF"/>
        <w:spacing w:after="0" w:line="240" w:lineRule="auto"/>
        <w:jc w:val="center"/>
        <w:rPr>
          <w:rFonts w:ascii="Times New Roman" w:eastAsia="Times New Roman" w:hAnsi="Times New Roman" w:cs="Times New Roman"/>
          <w:color w:val="000000"/>
          <w:sz w:val="24"/>
          <w:szCs w:val="24"/>
        </w:rPr>
      </w:pPr>
      <w:r w:rsidRPr="007F5E7D">
        <w:rPr>
          <w:rFonts w:ascii="Tahoma" w:eastAsia="Times New Roman" w:hAnsi="Tahoma" w:cs="Tahoma"/>
          <w:color w:val="008000"/>
          <w:sz w:val="19"/>
          <w:szCs w:val="19"/>
        </w:rPr>
        <w:t>(в редакции Закона РТ от 19.03.2013г.</w:t>
      </w:r>
      <w:hyperlink r:id="rId5" w:tooltip="Ссылка на Закон РТ О внесении измен-я в закон РТ О государственных финансах РТ" w:history="1">
        <w:r w:rsidRPr="007F5E7D">
          <w:rPr>
            <w:rFonts w:ascii="Tahoma" w:eastAsia="Times New Roman" w:hAnsi="Tahoma" w:cs="Tahoma"/>
            <w:color w:val="0000FF"/>
            <w:sz w:val="19"/>
            <w:szCs w:val="19"/>
            <w:u w:val="single"/>
          </w:rPr>
          <w:t>№946</w:t>
        </w:r>
      </w:hyperlink>
      <w:r w:rsidRPr="007F5E7D">
        <w:rPr>
          <w:rFonts w:ascii="Tahoma" w:eastAsia="Times New Roman" w:hAnsi="Tahoma" w:cs="Tahoma"/>
          <w:color w:val="008000"/>
          <w:sz w:val="19"/>
          <w:szCs w:val="19"/>
        </w:rPr>
        <w:t>, от 12.11.2013г. </w:t>
      </w:r>
      <w:hyperlink r:id="rId6" w:tooltip="Ссылка на Закон РТ О  внесении измен-я и дополн-я в Закон РТ О Государственных Финансах РТ" w:history="1">
        <w:r w:rsidRPr="007F5E7D">
          <w:rPr>
            <w:rFonts w:ascii="Tahoma" w:eastAsia="Times New Roman" w:hAnsi="Tahoma" w:cs="Tahoma"/>
            <w:color w:val="0000FF"/>
            <w:sz w:val="19"/>
            <w:szCs w:val="19"/>
            <w:u w:val="single"/>
          </w:rPr>
          <w:t>№ 1027</w:t>
        </w:r>
      </w:hyperlink>
      <w:r w:rsidRPr="007F5E7D">
        <w:rPr>
          <w:rFonts w:ascii="Tahoma" w:eastAsia="Times New Roman" w:hAnsi="Tahoma" w:cs="Tahoma"/>
          <w:color w:val="008000"/>
          <w:sz w:val="19"/>
          <w:szCs w:val="19"/>
        </w:rPr>
        <w:t>, от 14.05.2016г.</w:t>
      </w:r>
      <w:hyperlink r:id="rId7"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color w:val="0000FF"/>
            <w:sz w:val="19"/>
            <w:szCs w:val="19"/>
            <w:u w:val="single"/>
          </w:rPr>
          <w:t>№ 1316</w:t>
        </w:r>
      </w:hyperlink>
      <w:r w:rsidRPr="007F5E7D">
        <w:rPr>
          <w:rFonts w:ascii="Tahoma" w:eastAsia="Times New Roman" w:hAnsi="Tahoma" w:cs="Tahoma"/>
          <w:color w:val="008000"/>
          <w:sz w:val="19"/>
          <w:szCs w:val="19"/>
        </w:rPr>
        <w:t>, от 17.05.2018г.</w:t>
      </w:r>
      <w:hyperlink r:id="rId8" w:tooltip="Ссылка на Закон РТ О внесении дополнения в Закон РТ О государственных финансах РТ" w:history="1">
        <w:r w:rsidRPr="007F5E7D">
          <w:rPr>
            <w:rFonts w:ascii="Tahoma" w:eastAsia="Times New Roman" w:hAnsi="Tahoma" w:cs="Tahoma"/>
            <w:color w:val="0000FF"/>
            <w:sz w:val="19"/>
            <w:szCs w:val="19"/>
            <w:u w:val="single"/>
          </w:rPr>
          <w:t>№1535</w:t>
        </w:r>
      </w:hyperlink>
      <w:r w:rsidRPr="007F5E7D">
        <w:rPr>
          <w:rFonts w:ascii="Tahoma" w:eastAsia="Times New Roman" w:hAnsi="Tahoma" w:cs="Tahoma"/>
          <w:color w:val="008000"/>
          <w:sz w:val="19"/>
          <w:szCs w:val="19"/>
        </w:rPr>
        <w:t>)</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0" w:name="A000000002"/>
      <w:bookmarkEnd w:id="0"/>
      <w:r w:rsidRPr="007F5E7D">
        <w:rPr>
          <w:rFonts w:ascii="Tahoma" w:eastAsia="Times New Roman" w:hAnsi="Tahoma" w:cs="Tahoma"/>
          <w:b/>
          <w:bCs/>
          <w:color w:val="003399"/>
          <w:sz w:val="21"/>
          <w:szCs w:val="21"/>
        </w:rPr>
        <w:t>ГЛАВА 1. ОБЩИЕ ПОЛОЖЕНИЯ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 w:name="A000000003"/>
      <w:bookmarkEnd w:id="1"/>
      <w:r w:rsidRPr="007F5E7D">
        <w:rPr>
          <w:rFonts w:ascii="Tahoma" w:eastAsia="Times New Roman" w:hAnsi="Tahoma" w:cs="Tahoma"/>
          <w:b/>
          <w:bCs/>
          <w:color w:val="003399"/>
          <w:sz w:val="21"/>
          <w:szCs w:val="21"/>
        </w:rPr>
        <w:t>Статья 1. Цель настоящего Закона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Настоящий Закон определяет правовые основы организационных принципов управления государственными финансами, систематизации бюджета и его классификации, составления, формирования, распределения и использования централизованных денежных средств, регулирует финансовые межбюджетные отношения и устанавливает место органов власти и государственного управления и местных органов государственной власти, а также других участников бюджетного процесса в подготовке, рассмотрении проектов бюджетов, составлении и утверждении отчетности и контроле над их исполнением.</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 w:name="A000000004"/>
      <w:bookmarkEnd w:id="2"/>
      <w:r w:rsidRPr="007F5E7D">
        <w:rPr>
          <w:rFonts w:ascii="Tahoma" w:eastAsia="Times New Roman" w:hAnsi="Tahoma" w:cs="Tahoma"/>
          <w:b/>
          <w:bCs/>
          <w:color w:val="003399"/>
          <w:sz w:val="21"/>
          <w:szCs w:val="21"/>
        </w:rPr>
        <w:t>Статья 2. Основные понятия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В настоящем Законе применяются следующие основные понятия: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финансы - совокупность денежных отношений, связанных с образованием, распределением и использованием фондов, аккумулируемых денежных средств и других финансовых ресурсов, через республиканский бюджет, местные бюджеты и государственные целевые фонды, используемые органами власти и государственного управления, местными исполнительными органами государственной власти и органами самоуправления поселков и сел для выполнения возложенных на них функций;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государственная финансовая система Республики Таджикистанопределенная сфера финансовых отношений, в процессе которых образуются и используются денежные средства. Государственная финансовая система определяет формы и методы образования, распределения и использования государственных денежных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бюджетная система - совокупность бюджетов всех уровней, а также порядок, разработки, формирования, принятия, и исполнения государственного бюджета, основанная на экономических отношениях, и  регулируемая нормативными правовыми актами Республики Таджикистан </w:t>
      </w:r>
      <w:r w:rsidRPr="007F5E7D">
        <w:rPr>
          <w:rFonts w:ascii="Tahoma" w:eastAsia="Times New Roman" w:hAnsi="Tahoma" w:cs="Tahoma"/>
          <w:i/>
          <w:iCs/>
          <w:color w:val="990099"/>
          <w:sz w:val="19"/>
          <w:szCs w:val="19"/>
        </w:rPr>
        <w:t>(в редакции Закона РТ от 14.05.2016г.</w:t>
      </w:r>
      <w:hyperlink r:id="rId9"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государственный бюджет - основной фонд денежных средств, форм образования и расходования денежных средств республиканских органов управления, местных исполнительных органов государственной власти, органов самоуправления поселков и сел и целевых бюджетных фондов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дотация - бюджетные средства, предоставляемые бюджету другого уровня бюджетной системы Республики Таджикистан на безвозмездной и безвозвратной основах для покрытия текущих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республиканский бюджет - форма образования и расходования денежных средств, предназначенных для обеспечения исполнения задач, отнесенных к компетенции центральных органов государственной власти </w:t>
      </w:r>
      <w:r w:rsidRPr="007F5E7D">
        <w:rPr>
          <w:rFonts w:ascii="Tahoma" w:eastAsia="Times New Roman" w:hAnsi="Tahoma" w:cs="Tahoma"/>
          <w:i/>
          <w:iCs/>
          <w:color w:val="990099"/>
          <w:sz w:val="19"/>
          <w:szCs w:val="19"/>
        </w:rPr>
        <w:t>(в редакции Закона РТ от 14.05.2016г.</w:t>
      </w:r>
      <w:hyperlink r:id="rId10"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местные бюджеты - форма образования и расходования денежных средств, предназначенных для обеспечения задач, входящих в полномочия местных органов государственной власти </w:t>
      </w:r>
      <w:r w:rsidRPr="007F5E7D">
        <w:rPr>
          <w:rFonts w:ascii="Tahoma" w:eastAsia="Times New Roman" w:hAnsi="Tahoma" w:cs="Tahoma"/>
          <w:i/>
          <w:iCs/>
          <w:color w:val="990099"/>
          <w:sz w:val="19"/>
          <w:szCs w:val="19"/>
        </w:rPr>
        <w:t>(в редакции Закона РТ от 14.05.2016г.</w:t>
      </w:r>
      <w:hyperlink r:id="rId11"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xml:space="preserve">- бюджет государственного целевого фонда - денежные средства, предназначенные для реализации конституционных прав граждан на охрану здоровья, получение бесплатной медицинской помощи, пенсионное и социальное обеспечение по возрасту в случае безработицы, других </w:t>
      </w:r>
      <w:r w:rsidRPr="007F5E7D">
        <w:rPr>
          <w:rFonts w:ascii="Tahoma" w:eastAsia="Times New Roman" w:hAnsi="Tahoma" w:cs="Tahoma"/>
          <w:color w:val="000000"/>
          <w:sz w:val="19"/>
          <w:szCs w:val="19"/>
        </w:rPr>
        <w:lastRenderedPageBreak/>
        <w:t>случаях,  установленных законодательством Республики Таджикистан</w:t>
      </w:r>
      <w:r w:rsidRPr="007F5E7D">
        <w:rPr>
          <w:rFonts w:ascii="Tahoma" w:eastAsia="Times New Roman" w:hAnsi="Tahoma" w:cs="Tahoma"/>
          <w:i/>
          <w:iCs/>
          <w:color w:val="990099"/>
          <w:sz w:val="19"/>
          <w:szCs w:val="19"/>
        </w:rPr>
        <w:t>(в редакции Закона РТ от 14.05.2016г.</w:t>
      </w:r>
      <w:hyperlink r:id="rId12"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бюджета - доходы всех уровней. бюджетной ю системы, определяемой в соответствии с законодательством Республики Таджикистан </w:t>
      </w:r>
      <w:r w:rsidRPr="007F5E7D">
        <w:rPr>
          <w:rFonts w:ascii="Tahoma" w:eastAsia="Times New Roman" w:hAnsi="Tahoma" w:cs="Tahoma"/>
          <w:i/>
          <w:iCs/>
          <w:color w:val="990099"/>
          <w:sz w:val="19"/>
          <w:szCs w:val="19"/>
        </w:rPr>
        <w:t>(в редакции Закона РТ от 14.05.2016г.</w:t>
      </w:r>
      <w:hyperlink r:id="rId13"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расходы бюджета - совокупность расходов бюджетов всех уровней бюджетной системы, установленных в соответствии с законодательством Республики Таджикистан по отраслям деятельности и звеньям управления </w:t>
      </w:r>
      <w:r w:rsidRPr="007F5E7D">
        <w:rPr>
          <w:rFonts w:ascii="Tahoma" w:eastAsia="Times New Roman" w:hAnsi="Tahoma" w:cs="Tahoma"/>
          <w:i/>
          <w:iCs/>
          <w:color w:val="990099"/>
          <w:sz w:val="19"/>
          <w:szCs w:val="19"/>
        </w:rPr>
        <w:t>(в редакции Закона РТ от 14.05.2016г.</w:t>
      </w:r>
      <w:hyperlink r:id="rId14"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субвенция - бюджетные средства, предоставляемые бюджету другого уровня бюджетной системы Республики Таджикистан или юридическому лицу на безвозмездной и безвозвратной основах на осуществление определенных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субсидия - бюджетные средства, предоставляемые бюджету другого уровня бюджетной системы Республики Таджикистан, а также физическим и юридическим лицам на условиях долевого финансирования целевых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целевые фонды - фонды денежных средств, образуемые в соответствии с законодательством Республики Таджикистан за счет доходов или в виде отчислений от конкретных видов поступлений, которые используются для осуществления той или иной цели;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заимствование - полученные по договору денежные средства, которые должны быть возвращены в той же сумме с процентом или без процента за их использование, или денежные средства, по которым кредитору выплачивают проценты или другие платежи, связанные с заимствованием;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бюджетная ссуда - средства, передаваемые бюджету другого уровня системы государственного бюджета или физическим лицам на определенный срок и на возвратной основе;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бюджетное обязательство - признанная органом, исполняющим бюджет, обязанность совершить расходование средств соответствующего бюджета в течение определенного срока, возникающая в соответствии с законом (решением) о бюджете;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гранты - денежные средства, выдаваемые органами государственного управления или органами государственного управления других государств, или международными финансовыми организациями безвозмездно и без принятия обязательств относительно их погашения для поддержания отдельного направления экономической политики;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инвестиции - денежные средства, направляемые на капитальное строительство, приобретение основных средств и ценных бумаг, пополнение государственных материальных запасов и резервов;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трансферты - бюджетные средства для финансирования текущих и капитальных выплат населению в виде пенсий, стипендий, пособий, компенсаций и других социальных выплат, установленных законодательством Республики Таджикистан, долевые взносы за участие Республики Таджикистан в международных организациях, а также ассигнования расходов предприятий, частных некоммерческих учреждений, оказывающих услуги населению и органам государственного управления, по которым не возникает никаких обязательств по их погашению;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минимальные государственные социальные стандарты - государственные услуги, предоставление которых государство гарантирует гражданам на безвозмездной и безвозвратной основах на определенном минимально допустимом уровне по всей территории Республики Таджикистан за счет финансирования из различных уровней бюджетной системы Республики Таджикистан и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минимальная бюджетная обеспеченность - минимальная допустимая стоимость государственных и местных услуг, предоставляемых органами власти и государственного управления или местными исполнительными органами государственной власти в расчете на душу населения за счет средств соответствующего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бюджетный процесс - регламентируемая нормами права деятельность государственных органов, местных исполнительных органов государственной власти и других участников бюджетного процесса по составлению и рассмотрению проектов бюджетов государственных целевых фондов, их утверждению и исполнению, а также по контролю исполнения бюджетов, закрепленных законодательными актами;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внутренний аудит в сфере государственных финансов - независимая и объективная деятельность по проведению проверки, оценки и консультированию управленческих и прочих систем, которая осуществляется с целью содействия законной, эффективной и результативной деятельности организаций государственного сектора;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главный распорядитель - орган государственной власти и управления, который распоряжается средствами государственного бюджета и распределяет их по своим подведомственным организациям. Главным распорядителем может быть также наиболее значимая бюджетная организация сферы науки, образования, культуры и здравоохранения;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распорядитель - орган государственной власти и управления или бюджетная организация, которые получают бюджетные средства от главного распорядителя и имеют право распределения и контроля использования бюджетных средств подведомственными ему получателями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получатель бюджетных средств - бюджетная организация, находящаяся в ведении главного распорядителя и распорядителя бюджетных средств, и имеющая право на финансирование за счет средств соответствующего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бюджетная организация - организация, созданная органами государственной власти и управления Республики Таджикистан и местными исполнительными органами государственной власти для осуществления управленческих, социальных, культурных, научно-технических и иных функций некоммерческого характера, деятельность которой финансируется в размере не менее 70 процентов из соответствующего бюджета или бюджета государственного целевого фонда.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 w:name="A000000005"/>
      <w:bookmarkEnd w:id="3"/>
      <w:r w:rsidRPr="007F5E7D">
        <w:rPr>
          <w:rFonts w:ascii="Tahoma" w:eastAsia="Times New Roman" w:hAnsi="Tahoma" w:cs="Tahoma"/>
          <w:b/>
          <w:bCs/>
          <w:color w:val="003399"/>
          <w:sz w:val="21"/>
          <w:szCs w:val="21"/>
        </w:rPr>
        <w:t>Статья 3. Законодательство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Законодательство Республики Таджикистан о государственных финансах Республики Таджикистан основано на </w:t>
      </w:r>
      <w:hyperlink r:id="rId15" w:tooltip="Ссылка на КОНСТИТУЦИЯ РТ" w:history="1">
        <w:r w:rsidRPr="007F5E7D">
          <w:rPr>
            <w:rFonts w:ascii="Tahoma" w:eastAsia="Times New Roman" w:hAnsi="Tahoma" w:cs="Tahoma"/>
            <w:color w:val="0000FF"/>
            <w:sz w:val="19"/>
            <w:szCs w:val="19"/>
            <w:u w:val="single"/>
          </w:rPr>
          <w:t>Конституции</w:t>
        </w:r>
      </w:hyperlink>
      <w:r w:rsidRPr="007F5E7D">
        <w:rPr>
          <w:rFonts w:ascii="Tahoma" w:eastAsia="Times New Roman" w:hAnsi="Tahoma" w:cs="Tahoma"/>
          <w:color w:val="000000"/>
          <w:sz w:val="19"/>
          <w:szCs w:val="19"/>
        </w:rPr>
        <w:t> Республики Таджикистан и состоит из настоящего Закона, других нормативных правовых актов Республики Таджикистан, а также международных правовых актов, признанных Таджикистаном.</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4" w:name="A000000006"/>
      <w:bookmarkEnd w:id="4"/>
      <w:r w:rsidRPr="007F5E7D">
        <w:rPr>
          <w:rFonts w:ascii="Tahoma" w:eastAsia="Times New Roman" w:hAnsi="Tahoma" w:cs="Tahoma"/>
          <w:b/>
          <w:bCs/>
          <w:color w:val="003399"/>
          <w:sz w:val="21"/>
          <w:szCs w:val="21"/>
        </w:rPr>
        <w:t>ГЛАВА 2. ГОСУДАРСТВЕННАЯ ФИНАНСОВАЯ СИСТЕМА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 w:name="A000000007"/>
      <w:bookmarkEnd w:id="5"/>
      <w:r w:rsidRPr="007F5E7D">
        <w:rPr>
          <w:rFonts w:ascii="Tahoma" w:eastAsia="Times New Roman" w:hAnsi="Tahoma" w:cs="Tahoma"/>
          <w:b/>
          <w:bCs/>
          <w:color w:val="003399"/>
          <w:sz w:val="21"/>
          <w:szCs w:val="21"/>
        </w:rPr>
        <w:t>Статья 4. Государственная финансовая система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Государственная финансовая система Республики Таджикистан состоит из следующих финансовых отношений: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система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государственный долг;</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целевые фонды.</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 w:name="A000000008"/>
      <w:bookmarkEnd w:id="6"/>
      <w:r w:rsidRPr="007F5E7D">
        <w:rPr>
          <w:rFonts w:ascii="Tahoma" w:eastAsia="Times New Roman" w:hAnsi="Tahoma" w:cs="Tahoma"/>
          <w:b/>
          <w:bCs/>
          <w:color w:val="003399"/>
          <w:sz w:val="21"/>
          <w:szCs w:val="21"/>
        </w:rPr>
        <w:t>Статья 5. Структура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Система государственного бюджета Республики Таджикистан состоит из бюджетов следующих уровней: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первый уровень - республиканский бюджет и бюджеты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второй уровень - местные бюджеты.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К местным бюджетам относятся бюджеты Горно-Бадахшанской автономной области и её городов и районов, областей, городов и районов областного подчинения, города Душанбе и его районов, городов и районов республиканского подчинения джамоатов поселков и сел.</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 w:name="A000000009"/>
      <w:bookmarkEnd w:id="7"/>
      <w:r w:rsidRPr="007F5E7D">
        <w:rPr>
          <w:rFonts w:ascii="Tahoma" w:eastAsia="Times New Roman" w:hAnsi="Tahoma" w:cs="Tahoma"/>
          <w:b/>
          <w:bCs/>
          <w:color w:val="003399"/>
          <w:sz w:val="21"/>
          <w:szCs w:val="21"/>
        </w:rPr>
        <w:t>Статья 6. Правовые формы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1. Государственный бюджет принимается в форме Закона о Государственном бюджете Республики Таджикистан на очередной финансовый год, утверждаемый Маджлиси намояндагон Маджлиси Оли Республики Таджикистан по представлению Правительства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Бюджет государственных целевых фондов включается в государственный бюджет, рассматривается и утверждается Маджлиси намояндагон Маджлиси Оли Республики Таджикистан одновременно с принятием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Местные бюджеты разрабатываются местными исполнительными органами государственной власти и принимаются местными представительными органами государственной власти в форме нормативных правовых актов.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В случае, если регулирование определенных отношений возлагается настоящим Законом на Закон Республики Таджикистан о Государственном бюджете Республики Таджикистан на очередной финансовый год, то относительно местных органов государственной власти эти отношения регулируются на основании правовых актов местных представительных органов государственной власти о местных бюджетах.</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8" w:name="A000000010"/>
      <w:bookmarkEnd w:id="8"/>
      <w:r w:rsidRPr="007F5E7D">
        <w:rPr>
          <w:rFonts w:ascii="Tahoma" w:eastAsia="Times New Roman" w:hAnsi="Tahoma" w:cs="Tahoma"/>
          <w:b/>
          <w:bCs/>
          <w:color w:val="003399"/>
          <w:sz w:val="21"/>
          <w:szCs w:val="21"/>
        </w:rPr>
        <w:t>Статья 7. Период бюджетного планирования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Государственный бюджет составляется на очередной финансовый год и на два последующих года. Финансовый год соответствует календарному году и длится с 1 января по 31 декабря.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9" w:name="A000000011"/>
      <w:bookmarkEnd w:id="9"/>
      <w:r w:rsidRPr="007F5E7D">
        <w:rPr>
          <w:rFonts w:ascii="Tahoma" w:eastAsia="Times New Roman" w:hAnsi="Tahoma" w:cs="Tahoma"/>
          <w:b/>
          <w:bCs/>
          <w:color w:val="003399"/>
          <w:sz w:val="21"/>
          <w:szCs w:val="21"/>
        </w:rPr>
        <w:t>Статья 8. Принципы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Система государственного бюджета Республики Таджикистан основана на следующих принципах: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единство системы государственного бюджета, который означает применение единых принципов организации и функционирования системы государственного бюджета, использование единой бюджетной классификации и единых процедур бюджетного процесса в Республике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самостоятельность бюджетов, что означает установление стабильного распределения поступлений между бюджетами разных уровней, право всех уровней государственного управления самостоятельно осуществлять бюджетный процесс в соответствии с настоящим Законом, недопустимость изъятия доходов, дополнительно полученных в ходе исполнения местных бюджетов, и остатков бюджетных средств местных бюджетов в вышестоящие бюджеты, недопустимость возложения на нижестоящие бюджеты дополнительных расходов без соответствующей их компенсации;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полнота и обязательность отражения доходов и расходов бюджетов, что означает обязанность учитывать в бюджетах все доходы и расходы, предусмотренные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бюджетная сбалансированность, что означает, что объем предусмотренных расходов бюджета должен соответствовать объему доходов бюджета и что при составлении, утверждении и исполнении бюджета уполномоченные органы должны исходить из необходимости минимизировать дефицит бюджета </w:t>
      </w:r>
      <w:r w:rsidRPr="007F5E7D">
        <w:rPr>
          <w:rFonts w:ascii="Tahoma" w:eastAsia="Times New Roman" w:hAnsi="Tahoma" w:cs="Tahoma"/>
          <w:i/>
          <w:iCs/>
          <w:color w:val="990099"/>
          <w:sz w:val="19"/>
          <w:szCs w:val="19"/>
        </w:rPr>
        <w:t>(в редакции Закона РТ от 14.05.2016г.</w:t>
      </w:r>
      <w:hyperlink r:id="rId16"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эффективность использования бюджетных средств, что означает разработку и исполнение бюджета с учетом необходимости достижения наилучших результатов при использовании утвержденного объема бюджетных средств или достижения заданного результата с использованием наименьшего объема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результативность использования бюджетных средств, что означает направление и использование бюджетных средств на достижение заранее определенных результатов и соответствующих количественных и качественных показателей;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полное покрытие расходов бюджетов, то есть доходы бюджета и поступления из источников финансирования его дефицита не могут быть увязаны с определенными расходами бюджета, за исключением доходов целевых бюджетных фондов, средств целевых государственных кредитов и других случаев, предусмотренных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гласность бюджетов, что означает обязательное опубликование в средствах массовой информации утвержденных бюджетов и отчетов об их исполнении, полноту представления информации о ходе исполнения бюджетов, доступность иных сведений о бюджетах, за исключением сведений, составляющих государственную и иную охраняемую законом тайну, а также обязательную открытость бюджетного процесса для общества и средств массовой информации;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достоверность бюджетов, что означает надежность прогноза показателей социально-экономического развития для разработки проекта бюджета и реалистичность расчета доходов и расходов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адресность и целевое назначение бюджетных средств, что означает, что бюджетные ассигнования доводятся до получателей бюджетных средств с указанием цели их использования;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обоснованность бюджетов, что означает планирование бюджета на основе нормативных правовых актов и других документов, определяющих необходимость включения в проект бюджета тех или иных доходов или расходов и обоснованность их объемов;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своевременность исполнения бюджета, что означает зачисление доходов в республиканский и местные бюджеты и перечисление бюджетных средств получателям в сроки и с соблюдением порядка, установленного соответствующими нормативными правовыми актами.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0" w:name="A000000012"/>
      <w:bookmarkEnd w:id="10"/>
      <w:r w:rsidRPr="007F5E7D">
        <w:rPr>
          <w:rFonts w:ascii="Tahoma" w:eastAsia="Times New Roman" w:hAnsi="Tahoma" w:cs="Tahoma"/>
          <w:b/>
          <w:bCs/>
          <w:color w:val="003399"/>
          <w:sz w:val="21"/>
          <w:szCs w:val="21"/>
        </w:rPr>
        <w:t>Статья 9. Бюджетная классификация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Бюджетная классификация - группировка доходов и расходов, источников финансирования дефицита бюджетов, используемая для составления и исполнения бюджетов различных уровней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Бюджетная классификация включает в себя и территориальную классификацию.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Классификация расходов бюджетов состоит из:</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функциональной классификации;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экономической классификации;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административной классификации;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программной классификации.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Классификации должны использоваться для представления бюджета, отчетности по бюджету и бюджетного контроля в следующем виде: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ведомственная, экономическая классификации и классификация фондов для представления отчетности и контроля;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классификация доходов, функциональная, программная, территориальная классификации и классификация финансирования по секторам для представления информации и отчетности.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Порядок применения бюджетной классификации и положение о бюджетной классификации государственных доходов и расходов разрабатывает и утверждает Министерство финансов Республики Таджикистан.</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11" w:name="A000000013"/>
      <w:bookmarkEnd w:id="11"/>
      <w:r w:rsidRPr="007F5E7D">
        <w:rPr>
          <w:rFonts w:ascii="Tahoma" w:eastAsia="Times New Roman" w:hAnsi="Tahoma" w:cs="Tahoma"/>
          <w:b/>
          <w:bCs/>
          <w:color w:val="003399"/>
          <w:sz w:val="21"/>
          <w:szCs w:val="21"/>
        </w:rPr>
        <w:t>ГЛАВА 3. ДОХОДЫ ГОСУДАРСТВЕННОГО БЮДЖЕТА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2" w:name="A000000014"/>
      <w:bookmarkEnd w:id="12"/>
      <w:r w:rsidRPr="007F5E7D">
        <w:rPr>
          <w:rFonts w:ascii="Tahoma" w:eastAsia="Times New Roman" w:hAnsi="Tahoma" w:cs="Tahoma"/>
          <w:b/>
          <w:bCs/>
          <w:color w:val="003399"/>
          <w:sz w:val="21"/>
          <w:szCs w:val="21"/>
        </w:rPr>
        <w:t>Статья 10. Доходы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Доходы республиканского бюджета состоят из налоговых и неналоговых доходов, грантов, а также из безвозмездных перечислений.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К налоговым доходам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xml:space="preserve">- общегосударственные налоги и иные обязательные платежи в республиканский бюджет, перечень и размер которых определен законодательством Республики Таджикистан в области налоговых, таможенных платежей и государственных пошлин, а также другими нормативными правовыми актами Республики Таджикистан. Пропорции распределения налогов между республиканским бюджетом и </w:t>
      </w:r>
      <w:r w:rsidRPr="007F5E7D">
        <w:rPr>
          <w:rFonts w:ascii="Tahoma" w:eastAsia="Times New Roman" w:hAnsi="Tahoma" w:cs="Tahoma"/>
          <w:color w:val="000000"/>
          <w:sz w:val="19"/>
          <w:szCs w:val="19"/>
        </w:rPr>
        <w:lastRenderedPageBreak/>
        <w:t>местными бюджетами устанавливаются Законом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пошлины, которые в соответствии с Законом Республики Таджикистан о Государственном бюджете на очередной финансовый год поступают в республиканский бюджет.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К неналоговым доходам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от платных услуг, оказываемых органами власти и государственного управления, а также бюджетными организациями, находящимися в ведении этих органов, в соответствии с нормативными правовыми актами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прибыль Национального банка Таджикистана, а также государственных предприятий, по нормативам, установленным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от реализации государственных запасов и резервов, проценты от государственных депозитов и инвестиций, дивиденды от финансовых активов;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арендная плата за использование республиканского имущества;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поступления средств, взыскиваемых в пользу государства в порядке уголовных и административных наказаний;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поступление средств из других источников, не запрещенных нормативными правовыми актами Республики Таджикистан, включая штрафы, пени и проценты за несоблюдение договорных обязательств, возмещение ущерба, нанесенного республиканскому бюджету в результате нарушения финансовой дисциплины.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К доходам республиканского бюджета за счет внебюджетных источников относятся также: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гранты и другие безвозмездные поступления от физических и юридических лиц, международных организаций, правительств других государств;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средства, поступившие от взаиморасчетов между республиканским и местными бюджетами;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средства, поступившие от продажи имущества, а также внутренние и внешние заимствования, которые используются вне доходов, как источник финансирования дефицита бюджета.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3" w:name="A000000015"/>
      <w:bookmarkEnd w:id="13"/>
      <w:r w:rsidRPr="007F5E7D">
        <w:rPr>
          <w:rFonts w:ascii="Tahoma" w:eastAsia="Times New Roman" w:hAnsi="Tahoma" w:cs="Tahoma"/>
          <w:b/>
          <w:bCs/>
          <w:color w:val="003399"/>
          <w:sz w:val="21"/>
          <w:szCs w:val="21"/>
        </w:rPr>
        <w:t>Статья 11. Доходы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Доходы государственных целевых фондов образуются за счет следующих источников: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специальных целевых и обязательных налогов и платежей, установленных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добровольных взносов физических и юридических лиц;</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средств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доходов от предпринимательской деятельности, осуществляемой соответствующим фондом как юридическим лицом;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других доходов, установленных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Доходы государственных целевых фондов учитываются в государственном бюджете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Сбор и контроль обязательных платежей в бюджет государственных целевых фондов осуществляется уполномоченным государственным органом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4" w:name="A000000016"/>
      <w:bookmarkEnd w:id="14"/>
      <w:r w:rsidRPr="007F5E7D">
        <w:rPr>
          <w:rFonts w:ascii="Tahoma" w:eastAsia="Times New Roman" w:hAnsi="Tahoma" w:cs="Tahoma"/>
          <w:b/>
          <w:bCs/>
          <w:color w:val="003399"/>
          <w:sz w:val="21"/>
          <w:szCs w:val="21"/>
        </w:rPr>
        <w:t>Статья 12. Доходы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Доходы местных бюджетов состоят из местных налоговых и неналоговых доходов, а также из денежных поступлений за счет регулируемых общегосударственных налогов и сборов и других платежей.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К налоговым доходам местных бюджетов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местные налоги и иные обязательные платежи в местный бюджет, перечень которых определяется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от регулируемых общегосударственных налогов и сборов, которые определяются и передаются местным бюджетам в порядке, установленном Законом Республики Таджикистан о Государственном бюджете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пошлины, за исключением государственной пошлины, которая в соответствии с Законом Республики Таджикистан о Государственном бюджете на очередной финансовый год поступает в республиканский бюджет.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К неналоговым доходам местных бюджетов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 из республиканского бюджета, который поступает в местный бюджет в виде дотации, субвенции, субсидии, а также по взаиморасчетам;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арендная плата за использование местного имущества;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от платных услуг, оказываемых местными исполнительными органами государственной власти, бюджетными организациями, финансируемыми из местного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поступление средств из других источников, не запрещенных нормативными правовыми актами Республики Таджикистан, включая штрафы, пени и проценты за несоблюдение договорных обязательств, возмещение ущерба, нанесенного местным бюджетам в результате нарушения финансовой дисциплины;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доходы от внебюджетных источников - гранты и другие безвозмездные поступления от физических, юридических лиц и международных организаций.</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15" w:name="A000000017"/>
      <w:bookmarkEnd w:id="15"/>
      <w:r w:rsidRPr="007F5E7D">
        <w:rPr>
          <w:rFonts w:ascii="Tahoma" w:eastAsia="Times New Roman" w:hAnsi="Tahoma" w:cs="Tahoma"/>
          <w:b/>
          <w:bCs/>
          <w:color w:val="003399"/>
          <w:sz w:val="21"/>
          <w:szCs w:val="21"/>
        </w:rPr>
        <w:t>ГЛАВА 4. РАСХОДЫ ГОСУДАРСТВЕННОГО БЮДЖЕТА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6" w:name="A3D80OQDML"/>
      <w:bookmarkEnd w:id="16"/>
      <w:r w:rsidRPr="007F5E7D">
        <w:rPr>
          <w:rFonts w:ascii="Tahoma" w:eastAsia="Times New Roman" w:hAnsi="Tahoma" w:cs="Tahoma"/>
          <w:b/>
          <w:bCs/>
          <w:color w:val="003399"/>
          <w:sz w:val="21"/>
          <w:szCs w:val="21"/>
        </w:rPr>
        <w:t>Статья 13. Основы и принципы формирования расходов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Формирование расходов государственного бюджета Республики Таджикистан базируется на принципах единства структуры, форм, методов и средств деятельности, нормативных минимальных государственных социальных стандартов бюджетной обеспеченности, финансовых затрат на оказание государственных услуг, устанавливаемых законодательством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7" w:name="A000000018"/>
      <w:bookmarkEnd w:id="17"/>
      <w:r w:rsidRPr="007F5E7D">
        <w:rPr>
          <w:rFonts w:ascii="Tahoma" w:eastAsia="Times New Roman" w:hAnsi="Tahoma" w:cs="Tahoma"/>
          <w:b/>
          <w:bCs/>
          <w:color w:val="003399"/>
          <w:sz w:val="21"/>
          <w:szCs w:val="21"/>
        </w:rPr>
        <w:t>Статья 14. Текущие и капитальные расходы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Расходы государственного бюджета Республики Таджикистан в зависимости от экономической значимости делятся на текущие расходы и капитальные расходы.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Текущие и капитальные расходы бюджетов разделяются по группам в соответствии с экономической классификацией расходов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Текущие расходы - часть расходов бюджета, предназначенная для обеспечения текущей деятельности органов власти и государственного управления, местных исполнительных органов государственной власти, органов самоуправления поселков и сел, бюджетных организаций и государственных целевых фондов и используемая для поддержки других уровней системы государственного бюджета, отдельных отраслей производства в виде предоставления дотации, субвенции и субсидий.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К текущим расходам относятся также расходы, не включенные в соответствии с бюджетной классификацией в капитальные расходы.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Капитальные расходы - расходы бюджета, предназначенные для финансирования развития инвестиционной деятельности. К капитальным расходам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расходы, предназначенные в соответствии с утвержденными инвестиционными программами для финансирования действующих или вновь образованных юридических лиц;</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денежные средства, предоставляемые юридическим лицам в качестве кредитов для финансирования развития;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расходы, связанные с капитальным ремонтом и приобретением основных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расходы, при осуществлении которых увеличивается имущество, находящееся, соответственно, в республиканской и коммунальной собственности </w:t>
      </w:r>
      <w:r w:rsidRPr="007F5E7D">
        <w:rPr>
          <w:rFonts w:ascii="Tahoma" w:eastAsia="Times New Roman" w:hAnsi="Tahoma" w:cs="Tahoma"/>
          <w:i/>
          <w:iCs/>
          <w:color w:val="990099"/>
          <w:sz w:val="19"/>
          <w:szCs w:val="19"/>
        </w:rPr>
        <w:t>(в редакции Закона РТ от 14.05.2016г.</w:t>
      </w:r>
      <w:hyperlink r:id="rId17"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расходы, включенные в капитальные расходы в соответствии с экономической классификацией.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6. В составе капитальных расходов могут быть образованы фонды развития.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8" w:name="A000000019"/>
      <w:bookmarkEnd w:id="18"/>
      <w:r w:rsidRPr="007F5E7D">
        <w:rPr>
          <w:rFonts w:ascii="Tahoma" w:eastAsia="Times New Roman" w:hAnsi="Tahoma" w:cs="Tahoma"/>
          <w:b/>
          <w:bCs/>
          <w:color w:val="003399"/>
          <w:sz w:val="21"/>
          <w:szCs w:val="21"/>
        </w:rPr>
        <w:t>Статья 15. Формы расходов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Расходы государственного бюджета Республики Таджикистан осуществляются в следующих формах: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ассигнования на содержание бюджетных организаций;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средств на оплату товаров (работ, услуг), выполняемых физическими и юридическими лицами по государственным и местным контрактам;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трансфертов населению;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ассигнований на компенсацию дополнительных расходов, возникших в результате решений, принятых органами государственной власти, приводящих к увеличению расходов или уменьшению доходов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бюджетного кредита юридическим лицам, в том числе налоговых кредитов, отсрочек и рассрочек по уплате налогов и платежей, других обязательств;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субвенций юридическим лицам;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субсидий и ссуд физическим лицам;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инвестиций в уставные капиталы действующих или вновь создаваемых юридических лиц;</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бюджетных ссуд, дотаций, субвенций и субсидий другим уровням системы государственного бюджета Республики Таджикистан и государственным целевым фондам </w:t>
      </w:r>
      <w:r w:rsidRPr="007F5E7D">
        <w:rPr>
          <w:rFonts w:ascii="Tahoma" w:eastAsia="Times New Roman" w:hAnsi="Tahoma" w:cs="Tahoma"/>
          <w:i/>
          <w:iCs/>
          <w:color w:val="990099"/>
          <w:sz w:val="19"/>
          <w:szCs w:val="19"/>
        </w:rPr>
        <w:t>(в редакции Закона РТ от 14.05.2016г.</w:t>
      </w:r>
      <w:hyperlink r:id="rId18"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 </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кредитования другим государствам;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средств на обслуживание и погашение долговых обязательств, процентных платежей по ним, в том числе на выполнение гарантий государственных органов и местных исполнительных органов государственной власти.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19" w:name="A000000020"/>
      <w:bookmarkEnd w:id="19"/>
      <w:r w:rsidRPr="007F5E7D">
        <w:rPr>
          <w:rFonts w:ascii="Tahoma" w:eastAsia="Times New Roman" w:hAnsi="Tahoma" w:cs="Tahoma"/>
          <w:b/>
          <w:bCs/>
          <w:color w:val="003399"/>
          <w:sz w:val="21"/>
          <w:szCs w:val="21"/>
        </w:rPr>
        <w:t>Статья 16. Расходы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Исключительно из республиканского бюджета финансируются расходы следующих видов деятельности: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деятельности Маджлиси милли Маджлиси Оли Республики Таджикистан, Маджлиси намояндагон Маджлиси Оли Республики Таджикистан, Центральной избирательной комиссии по выборам и референдумам Республики Таджикистан, Исполнительного аппарата Президента Республики Таджикистан, органов государственного управления, другие расходы общегосударственного значения по перечню, определяемому при принятии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деятельность судебной системы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xml:space="preserve">- осуществление международной деятельности, финансовое обеспечение реализации международных соглашений и соглашений с международными финансовыми организациями, международного культурного научно-информационного сотрудничества исполнительных органов </w:t>
      </w:r>
      <w:r w:rsidRPr="007F5E7D">
        <w:rPr>
          <w:rFonts w:ascii="Tahoma" w:eastAsia="Times New Roman" w:hAnsi="Tahoma" w:cs="Tahoma"/>
          <w:color w:val="000000"/>
          <w:sz w:val="19"/>
          <w:szCs w:val="19"/>
        </w:rPr>
        <w:lastRenderedPageBreak/>
        <w:t>государственной власти, определяемые при принятии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оборона и обеспечение безопасности государства, кроме расходов, которые производятся по решению местных исполнительных органов государственной власти на те же цели;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фундаментальные исследования и поддержка научно-технического прогресса;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государственная поддержка транспортной и топливно-энергетической инфраструктуры общегосударственного значения;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общегосударственные программы по развитию сельского хозяйства и обеспечению продовольственной безопасности;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расходы общегосударственного значения на защиту природы и охрану окружающей среды;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ликвидация последствий чрезвычайных ситуаций и стихийных бедствий;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формирование республиканской собственности и финансирование организаций, находящихся в распоряжении органов власти и государственного управления и относящихся к государственной собственности;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обслуживание и погашение государственного долга;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компенсация государственным целевым фондам расходов на выплату пенсий и пособий, других социальных выплат, подлежащих финансированию в соответствии с законодательством Республики Таджикистан за счет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пополнение государственных запасов драгоценных металлов и драгоценных камней, государственного материального резерва;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проведение выборов и референдумов;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общереспубликанские инвестиционные программы;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реализации решений органов власти и государственного управления, приводящих к увеличению расходов бюджета или к уменьшению доходов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осуществления отдельных государственных полномочий, реализация которых возлагается на другой уровень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финансовая поддержка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официальная статистическая отчетность;</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прочие расходы общегосударственного значения.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0" w:name="A3D60TNKWH"/>
      <w:bookmarkEnd w:id="20"/>
      <w:r w:rsidRPr="007F5E7D">
        <w:rPr>
          <w:rFonts w:ascii="Tahoma" w:eastAsia="Times New Roman" w:hAnsi="Tahoma" w:cs="Tahoma"/>
          <w:b/>
          <w:bCs/>
          <w:color w:val="003399"/>
          <w:sz w:val="21"/>
          <w:szCs w:val="21"/>
        </w:rPr>
        <w:t>Статья 17. Расходы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Средства государственных целевых фондов используются только на цели, определенные законодательством Республики Таджикистан и утвержденные в соответствии с бюджетом указанных фондов Законом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1" w:name="A000000021"/>
      <w:bookmarkEnd w:id="21"/>
      <w:r w:rsidRPr="007F5E7D">
        <w:rPr>
          <w:rFonts w:ascii="Tahoma" w:eastAsia="Times New Roman" w:hAnsi="Tahoma" w:cs="Tahoma"/>
          <w:b/>
          <w:bCs/>
          <w:color w:val="003399"/>
          <w:sz w:val="21"/>
          <w:szCs w:val="21"/>
        </w:rPr>
        <w:t>Статья 18. Расходы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Исключительно из местных бюджетов финансируются расходы следующих видов деятельности: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деятельности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деятельности органов самоуправлений поселков и сел;</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формирование коммунальной собственности на местах и управление ею;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организация, обеспечение деятельности и развитие учреждений образования, здравоохранения, культуры, спорта и физического воспитания, периодической печати и периодических изданий, других учреждений, относящихся к коммунальной собственности или находящихся в ведении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развитие жилищно-коммунального хозяйства;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строительство дорог местного значения и их содержание;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благоустройство и озеленение на местах;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организация использования и переработки бытовых отходов;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организация транспортного обслуживания населения и учреждений, находящихся в коммунальной собственности или в ведении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охрана природы на местах;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реализация целевых программ местных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обслуживание и погашение долга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трансферты населению;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проведение выборов местных представительных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финансирование иных решений местных исполнительных органов государственной власти и другие расходы, отнесенные к вопросам местного значения, в соответствии с бюджетной классификацией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2" w:name="A000000022"/>
      <w:bookmarkEnd w:id="22"/>
      <w:r w:rsidRPr="007F5E7D">
        <w:rPr>
          <w:rFonts w:ascii="Tahoma" w:eastAsia="Times New Roman" w:hAnsi="Tahoma" w:cs="Tahoma"/>
          <w:b/>
          <w:bCs/>
          <w:color w:val="003399"/>
          <w:sz w:val="21"/>
          <w:szCs w:val="21"/>
        </w:rPr>
        <w:t>Статья 19. Совместные расходы республиканского бюджета и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Совместно за счет республиканского бюджета и местных бюджетов финансируются расходы следующих видов деятельности: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государственная поддержка отраслей промышленности, строительства, сельского хозяйства, энергетики, транспорта, связи и дорожного хозяйства;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правоохранительной деятельности;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противопожарной безопасности;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научно - исследовательской, опытно - конструкторской, проектноизыскательской деятельности, обеспечивающей научно- технический прогресс;</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социальной защиты населения, образования, здравоохранения, культуры и спорта;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охраны природы, охрана и воспроизводство природных ресурсов, гидрометеорологической деятельности;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предупреждения и ликвидации последствий чрезвычайных ситуаций и стихийных бедствий;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развитие инфраструктуры рынка;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обеспечение деятельности средств массовой информации;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финансовая помощь другим бюджетам;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расходы, находящиеся в совместном ведении органов власти и государственного управления и местных исполнительных органов государственной власти, органов самоуправления поселков и сел.</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Распределение и закрепление расходов, указанных в настоящей статье между бюджетами различных уровней системы государственного бюджета Республики Таджикистан утверждаются законодательством Республики Таджикистан, регулирующим вопросы совместного ведения, а также Законом Республики Таджикистан о Государственном бюджете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Порядок согласования распределения и закрепления расходов совместного ведения органов власти и государственного управления, местных исполнительных органов государственной власти и органов самоуправления поселков и сел определяется Правительством Республики Таджикистан.</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23" w:name="A4N60KMYK0"/>
      <w:bookmarkEnd w:id="23"/>
      <w:r w:rsidRPr="007F5E7D">
        <w:rPr>
          <w:rFonts w:ascii="Tahoma" w:eastAsia="Times New Roman" w:hAnsi="Tahoma" w:cs="Tahoma"/>
          <w:b/>
          <w:bCs/>
          <w:color w:val="003399"/>
          <w:sz w:val="21"/>
          <w:szCs w:val="21"/>
        </w:rPr>
        <w:t>ГЛАВА 5. СБАЛАНСИРОВАННОСТЬ БЮДЖЕТОВ</w:t>
      </w:r>
    </w:p>
    <w:p w:rsidR="007F5E7D" w:rsidRPr="007F5E7D" w:rsidRDefault="007F5E7D" w:rsidP="007F5E7D">
      <w:pPr>
        <w:shd w:val="clear" w:color="auto" w:fill="FFFFFF"/>
        <w:spacing w:after="150" w:line="240" w:lineRule="auto"/>
        <w:jc w:val="both"/>
        <w:rPr>
          <w:rFonts w:ascii="Times New Roman" w:eastAsia="Times New Roman" w:hAnsi="Times New Roman" w:cs="Times New Roman"/>
          <w:color w:val="000000"/>
          <w:sz w:val="24"/>
          <w:szCs w:val="24"/>
        </w:rPr>
      </w:pPr>
      <w:r w:rsidRPr="007F5E7D">
        <w:rPr>
          <w:rFonts w:ascii="Tahoma" w:eastAsia="Times New Roman" w:hAnsi="Tahoma" w:cs="Tahoma"/>
          <w:i/>
          <w:iCs/>
          <w:color w:val="990099"/>
          <w:sz w:val="19"/>
          <w:szCs w:val="19"/>
        </w:rPr>
        <w:t>(в редакции Закона РТ от 14.05.2016г.</w:t>
      </w:r>
      <w:hyperlink r:id="rId19"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4" w:name="A000000024"/>
      <w:bookmarkEnd w:id="24"/>
      <w:r w:rsidRPr="007F5E7D">
        <w:rPr>
          <w:rFonts w:ascii="Tahoma" w:eastAsia="Times New Roman" w:hAnsi="Tahoma" w:cs="Tahoma"/>
          <w:b/>
          <w:bCs/>
          <w:color w:val="003399"/>
          <w:sz w:val="21"/>
          <w:szCs w:val="21"/>
        </w:rPr>
        <w:lastRenderedPageBreak/>
        <w:t>Статья 20. Профицит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Превышение доходов бюджета над его расходами является профицитом бюджета. Государственный бюджет Республики Таджикистан, республиканский бюджет, местные бюджеты могут быть составлены и утверждены с профицитом.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Профицит республиканского бюджета и местного бюджета может быть размещен на депозите в Национальном банке Таджикистана, других банках и кредитных организациях Республики Таджикистан, направлен по соответствующему решению Правительства Республики Таджикистан или местного исполнительного органа государственной власти на следующие цели: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покрытие дефицита соответствующего бюджета в очередном финансовом году;</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ликвидацию последствий чрезвычайных ситуаций, стихийных бедствий или другие непредвиденные расходы.</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5" w:name="A000000025"/>
      <w:bookmarkEnd w:id="25"/>
      <w:r w:rsidRPr="007F5E7D">
        <w:rPr>
          <w:rFonts w:ascii="Tahoma" w:eastAsia="Times New Roman" w:hAnsi="Tahoma" w:cs="Tahoma"/>
          <w:b/>
          <w:bCs/>
          <w:color w:val="003399"/>
          <w:sz w:val="21"/>
          <w:szCs w:val="21"/>
        </w:rPr>
        <w:t>Статья 21. Дефицит бюджета и источники его финансирования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Превышение расходов бюджета над его доходами является дефицитом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 случае принятия бюджета на очередной финансовый год с превышением расходов над доходами, законом (решением) о соответствующем бюджете утверждаются источники финансирования дефицита данного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Текущие расходы местных бюджетов не могут превышать совокупные доходы данных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Совокупность дефицита республиканского бюджета не может превышать суммарный объём бюджетных ассигнований и расходов на обслуживание государственного долга.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Совокупность дефицита местных бюджетов не может превышать двух процентов объёма их доходов без учета финансовой помощи из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6. Поступления из источников финансирования дефицита местных бюджетов направляются исключительно на финансирование инвестиционных расходов. Финансирование расходов на обслуживание и погашение, выплату долга местных исполнительных органов государственной власти запрещается.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7. К источникам финансирования дефицита республиканского бюджета относятся: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Внутренние источники: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кредиты, полученные Правительством Республики Таджикистан от кредитных организаций в национальной валюте;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вексели, выпускаемые Правительством Республики Таджикистан в виде ценных бумаг в национальной валюте;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депозиты бюджетных средств по состоянию на начало бюджетного года в Национальном банке Таджикистана и других банках или кредитных организациях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ссуды, полученные от верхних уровней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Внешние источники: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государственные ценные бумаги, выпускаемые Правительством Республики Таджикистан в виде ценных бумаг в иностранной валюте;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кредит других государств, банков, международных финансовых организаций и нерезидентов, получаемый в иностранной валюте.</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26" w:name="A000000026"/>
      <w:bookmarkEnd w:id="26"/>
      <w:r w:rsidRPr="007F5E7D">
        <w:rPr>
          <w:rFonts w:ascii="Tahoma" w:eastAsia="Times New Roman" w:hAnsi="Tahoma" w:cs="Tahoma"/>
          <w:b/>
          <w:bCs/>
          <w:color w:val="003399"/>
          <w:sz w:val="21"/>
          <w:szCs w:val="21"/>
        </w:rPr>
        <w:t>ГЛАВА 6. ГОСУДАРСТВЕННЫЙ ДОЛГ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7" w:name="A000000027"/>
      <w:bookmarkEnd w:id="27"/>
      <w:r w:rsidRPr="007F5E7D">
        <w:rPr>
          <w:rFonts w:ascii="Tahoma" w:eastAsia="Times New Roman" w:hAnsi="Tahoma" w:cs="Tahoma"/>
          <w:b/>
          <w:bCs/>
          <w:color w:val="003399"/>
          <w:sz w:val="21"/>
          <w:szCs w:val="21"/>
        </w:rPr>
        <w:t>Статья 22. Государственный долг, его состав и формы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1. Государственный долг Республики Таджикистан состоит из долговых обязательств Республики Таджикистан перед физическими и юридическими лицами, другими государствами, международными финансовыми организациями, другими субъектами международного права.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Государственный долг Республики Таджикистан полностью и без каких-либо условий обеспечивается всем имуществом, находящимся в собственности государства.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Право осуществления государственных внутренних и внешних заимствований, структура, порядок обслуживания, учёта регистрации, его реструктуризации, предоставления кредита другим государствам и международным организациям определяются законодательством Республики Таджикистан.</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28" w:name="A000000028"/>
      <w:bookmarkEnd w:id="28"/>
      <w:r w:rsidRPr="007F5E7D">
        <w:rPr>
          <w:rFonts w:ascii="Tahoma" w:eastAsia="Times New Roman" w:hAnsi="Tahoma" w:cs="Tahoma"/>
          <w:b/>
          <w:bCs/>
          <w:color w:val="003399"/>
          <w:sz w:val="21"/>
          <w:szCs w:val="21"/>
        </w:rPr>
        <w:t>ГЛАВА 7. МЕЖБЮДЖЕТНЫЕ ОТНОШЕНИЯ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29" w:name="A000000029"/>
      <w:bookmarkEnd w:id="29"/>
      <w:r w:rsidRPr="007F5E7D">
        <w:rPr>
          <w:rFonts w:ascii="Tahoma" w:eastAsia="Times New Roman" w:hAnsi="Tahoma" w:cs="Tahoma"/>
          <w:b/>
          <w:bCs/>
          <w:color w:val="003399"/>
          <w:sz w:val="21"/>
          <w:szCs w:val="21"/>
        </w:rPr>
        <w:t>Статья 23. Основы межбюджетных отношений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Отношения между органами власти и государственного управления Республики Таджикистан, местными исполнительными органами государственной власти, органами самоуправления поселков и сел, органами управления государственными целевыми фондами, возникающие в ходе бюджетного процесса,  являются межбюджетными отношениями </w:t>
      </w:r>
      <w:r w:rsidRPr="007F5E7D">
        <w:rPr>
          <w:rFonts w:ascii="Tahoma" w:eastAsia="Times New Roman" w:hAnsi="Tahoma" w:cs="Tahoma"/>
          <w:i/>
          <w:iCs/>
          <w:color w:val="990099"/>
          <w:sz w:val="19"/>
          <w:szCs w:val="19"/>
        </w:rPr>
        <w:t>(в редакции Закона РТ от 14.05.2016г.</w:t>
      </w:r>
      <w:hyperlink r:id="rId20"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Межбюджетные отношения основываются на следующих принципах: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распределение и закрепление доходов и расходов бюджетов по определённым уровням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разграничение на постоянной основе и распределение по временным нормативам регулирующих доходов между различными уровнями системы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равенство бюджетных прав местных исполнительных органов государственной власти и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выравнивание уровней минимальной бюджетной обеспеченности местных исполнительных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равенство всех бюджетов во взаимоотношениях с государственным бюджетом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Местные налоги в полном объеме зачисляются в местные бюджеты. Распределение общегосударственных налогов между республиканским бюджетом и местными бюджетами является компетенций Правительства Республики Таджикистан и ежегодно утверждается Законом Республики Таджикистан о Государственном бюджете на очередной финансовый год.</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0" w:name="A000000030"/>
      <w:bookmarkEnd w:id="30"/>
      <w:r w:rsidRPr="007F5E7D">
        <w:rPr>
          <w:rFonts w:ascii="Tahoma" w:eastAsia="Times New Roman" w:hAnsi="Tahoma" w:cs="Tahoma"/>
          <w:b/>
          <w:bCs/>
          <w:color w:val="003399"/>
          <w:sz w:val="21"/>
          <w:szCs w:val="21"/>
        </w:rPr>
        <w:t>Статья 24. Формы финансовой помощи местным бюджетам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Финансовая помощь местным бюджетам оказывается в следующих формах: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дотация - на выравнивание уровня минимальной бюджетной обеспеченности местных исполнительных органов государственной власти, финансирование минимальных государственных социальных стандартов, ответственность за финансирование которых возложена на местные исполнительные органы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субвенция - на финансирование отдельных целевых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ссуды - на покрытие временных кассовых разрывов, возникающих при исполнении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иные формы финансовой помощи, предусмотренные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Порядок оказания финансовой помощи, её размер в форме дотации и субвенции определяется Законом Республики Таджикистан о Государственном бюджете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3. Министерство финансов Республики Таджикистан вправе для устранения кассовых разрывов в казне в процессе исполнения местных бюджетов выделять местным бюджетам временную ссуду, возвращаемую в течение текущего финансового года.</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31" w:name="A000000031"/>
      <w:bookmarkEnd w:id="31"/>
      <w:r w:rsidRPr="007F5E7D">
        <w:rPr>
          <w:rFonts w:ascii="Tahoma" w:eastAsia="Times New Roman" w:hAnsi="Tahoma" w:cs="Tahoma"/>
          <w:b/>
          <w:bCs/>
          <w:color w:val="003399"/>
          <w:sz w:val="21"/>
          <w:szCs w:val="21"/>
        </w:rPr>
        <w:t>ГЛАВА 8. БЮДЖЕТНЫЙ ПРОЦЕСС В РЕСПУБЛИКЕ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2" w:name="A000000032"/>
      <w:bookmarkEnd w:id="32"/>
      <w:r w:rsidRPr="007F5E7D">
        <w:rPr>
          <w:rFonts w:ascii="Tahoma" w:eastAsia="Times New Roman" w:hAnsi="Tahoma" w:cs="Tahoma"/>
          <w:b/>
          <w:bCs/>
          <w:color w:val="003399"/>
          <w:sz w:val="21"/>
          <w:szCs w:val="21"/>
        </w:rPr>
        <w:t>Статья 25. Участники бюджетного процесса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В бюджетном процессе участвуют: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Президент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Маджлиси намояндагон Маджлиси Оли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Правительство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Министерство финансов Республики Таджикистан (финансовый орган);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органы исполнительной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субъекты системы денежно-кредитного и валютного регулирования </w:t>
      </w:r>
      <w:r w:rsidRPr="007F5E7D">
        <w:rPr>
          <w:rFonts w:ascii="Tahoma" w:eastAsia="Times New Roman" w:hAnsi="Tahoma" w:cs="Tahoma"/>
          <w:i/>
          <w:iCs/>
          <w:color w:val="990099"/>
          <w:sz w:val="19"/>
          <w:szCs w:val="19"/>
        </w:rPr>
        <w:t>(в редакции Закона РТ от 14.05.2016г.</w:t>
      </w:r>
      <w:hyperlink r:id="rId21"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местные представительные и исполнительные органы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органы управления государственными целевыми фондами;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главные распорядители, распорядители и получатели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организации, республиканские и местные государственные унитарные предприятия, кредитные организации, осуществляющие операции с бюджетными средствами;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иные органы, на которые законодательством Республики Таджикистан возложены полномочия в сфере финансового, бюджетного и налогового управления.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3" w:name="A000000033"/>
      <w:bookmarkEnd w:id="33"/>
      <w:r w:rsidRPr="007F5E7D">
        <w:rPr>
          <w:rFonts w:ascii="Tahoma" w:eastAsia="Times New Roman" w:hAnsi="Tahoma" w:cs="Tahoma"/>
          <w:b/>
          <w:bCs/>
          <w:color w:val="003399"/>
          <w:sz w:val="21"/>
          <w:szCs w:val="21"/>
        </w:rPr>
        <w:t>Статья 26. Компетенция Маджлиси намояндагон Маджлиси Оли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К компетенции Маджлиси намояндагон Маджлиси Оли Республики Таджикистан отнесены: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принятие по представлению Правительства Республики Таджикистан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осуществление контроля исполнения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анализ использования бюджетных средств получателями и, при необходимости, рассмотрение результатов анализа;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дача согласия на предоставление и получение государственного кредита по предложению Правительства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утверждение отчёта об исполнении Государственного бюджета Республики Таджикистан за прошедший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полномочия, определяемые настоящим Законом, законодательством Республики Таджикистан, а также другими нормативными правовыми актами Республики Таджикистан, в финансовой и бюджетной сферах.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 компетенцию Маджлиси намояндагон Маджлиси Оли Республики Таджикистан входят аналогичные полномочия по отношению к государственным целевым фондам.</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4" w:name="A000000034"/>
      <w:bookmarkEnd w:id="34"/>
      <w:r w:rsidRPr="007F5E7D">
        <w:rPr>
          <w:rFonts w:ascii="Tahoma" w:eastAsia="Times New Roman" w:hAnsi="Tahoma" w:cs="Tahoma"/>
          <w:b/>
          <w:bCs/>
          <w:color w:val="003399"/>
          <w:sz w:val="21"/>
          <w:szCs w:val="21"/>
        </w:rPr>
        <w:t>Статья 27. Компетенция Правительства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Правительство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осуществление единой гоударственной финансовой, налоговой, бюджетной и денежно-кредитной политики </w:t>
      </w:r>
      <w:r w:rsidRPr="007F5E7D">
        <w:rPr>
          <w:rFonts w:ascii="Tahoma" w:eastAsia="Times New Roman" w:hAnsi="Tahoma" w:cs="Tahoma"/>
          <w:i/>
          <w:iCs/>
          <w:color w:val="990099"/>
          <w:sz w:val="19"/>
          <w:szCs w:val="19"/>
        </w:rPr>
        <w:t>(в редакции Закона РТ от 14.05.2016г.</w:t>
      </w:r>
      <w:hyperlink r:id="rId22"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ежегодно принимает решение о порядке составления проекта Государственного бюджета Республики Таджикистан на очередной период бюджетного планирования;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представляет в Маджлиси намояндагон Маджлиси Оли Республики Таджикистан проект Закона Республики Таджикистан о Государственном бюджете Республики Таджикистан на очередной финансовый год, с проектами нормативных правовых актов, и с другими необходимыми документами и материалами;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после принятия Закона Республики Таджикистан о Государственном бюджете на очередной финансовый год принимает решение об обеспечении его исполнения, а также, в пределах утвержденного уровня дефицита бюджета, самостоятельно привлекает гранты и кредиты из внутренних и внешних источников для его финансирования;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представляет в Маджлиси намояндагон Маджлиси Оли Республики Таджикистан заключения по проектам законов, в которых предусматривается изменение доходов и расходов, покрываемых за счёт средств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получает согласие Маджлиси намояндагон Маджлиси Оли Республики Таджикистан на выдачу или получение государственного кредита;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определяет приоритетность государственного заимствования и гарантированного государством заимствования, обеспечивает порядок управления данным заимствованием и его осуществление;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представляет на утверждение Маджлиси намояндагон Маджлиси Оли Республики Таджикистан отчёт об исполнении государственного бюджета за истекший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определяет порядок создания и ликвидации государственных целевых фондов, управления их деятельностью, рассмотрения их отчётов;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подготавливает проект законов о внесении изменений и дополнений в Закон Республики Таджикистан о Государственном бюджете Республики Таджикистан на очередной финансовый год и представляет их в Маджлиси намояндагон Маджлиси Оли Республики Таджикистан с необходимыми документами и материалами;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иные компетенции, установленные настоящим Законом и законодательством Республики Таджикистан, регулирующим налоговые и бюджетные правоотношения.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5" w:name="A000000035"/>
      <w:bookmarkEnd w:id="35"/>
      <w:r w:rsidRPr="007F5E7D">
        <w:rPr>
          <w:rFonts w:ascii="Tahoma" w:eastAsia="Times New Roman" w:hAnsi="Tahoma" w:cs="Tahoma"/>
          <w:b/>
          <w:bCs/>
          <w:color w:val="003399"/>
          <w:sz w:val="21"/>
          <w:szCs w:val="21"/>
        </w:rPr>
        <w:t>Статья 28. Полномочия местных представительных органов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К полномочиям местных представительных органов государственной власти отнесены: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самостоятельное утверждение местных бюджетов, контроль его исполнения и, при необходимости, внесение в него изменений и дополнений;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представление в вышестоящие органы информации о бюджетных показателях, утверждённых соответствующим Маджлисом народных депутатов, для включения их в Государственный бюджет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исключен </w:t>
      </w:r>
      <w:r w:rsidRPr="007F5E7D">
        <w:rPr>
          <w:rFonts w:ascii="Tahoma" w:eastAsia="Times New Roman" w:hAnsi="Tahoma" w:cs="Tahoma"/>
          <w:i/>
          <w:iCs/>
          <w:color w:val="990099"/>
          <w:sz w:val="19"/>
          <w:szCs w:val="19"/>
        </w:rPr>
        <w:t>(в редакции Закона РТ от 14.05.2016г.</w:t>
      </w:r>
      <w:hyperlink r:id="rId23"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утверждение отчёта об исполнении местного бюджета за прошедший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полномочия в соответствии с требованиями настоящего Закона и правовыми актами местных представительных органов государственной власти.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6" w:name="A000000036"/>
      <w:bookmarkEnd w:id="36"/>
      <w:r w:rsidRPr="007F5E7D">
        <w:rPr>
          <w:rFonts w:ascii="Tahoma" w:eastAsia="Times New Roman" w:hAnsi="Tahoma" w:cs="Tahoma"/>
          <w:b/>
          <w:bCs/>
          <w:color w:val="003399"/>
          <w:sz w:val="21"/>
          <w:szCs w:val="21"/>
        </w:rPr>
        <w:t>Статья 29. Полномочия местного исполнительного органа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Местный исполнительный орган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устанавливает общие правила организации местных финансовых и бюджетных отношений;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управляет финансовыми ресурсами местного исполнительного органа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распределяет бюджетные средства в соответствии с бюджетной классификацией и несет ответственность за  их эффективное использование </w:t>
      </w:r>
      <w:r w:rsidRPr="007F5E7D">
        <w:rPr>
          <w:rFonts w:ascii="Tahoma" w:eastAsia="Times New Roman" w:hAnsi="Tahoma" w:cs="Tahoma"/>
          <w:i/>
          <w:iCs/>
          <w:color w:val="990099"/>
          <w:sz w:val="19"/>
          <w:szCs w:val="19"/>
        </w:rPr>
        <w:t>(в редакции Закона РТ от 14.05.2016г.</w:t>
      </w:r>
      <w:hyperlink r:id="rId24"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ежегодно представляет в соответствующий Маджлис народных депутатов проект местного бюджета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разрабатывает и утверждает нормы местного бюджетного обеспечения на основании минимальных норм государственных социальных стандартов бюджетного обеспечения, утвержденных Правительством Республики Таджикистан, и исходя из них составляет проект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вносит предложения о внесении изменений и дополнений в решение соответствующего Маджлиса народных депутатов о местном бюджете;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контролирует исполнение местного бюджета, в том числе сбор доходов;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управляет долгом местного исполнительного органа государственной власти;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иные полномочия, определенные актами местных представительных органов государственной власти.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7" w:name="A000000037"/>
      <w:bookmarkEnd w:id="37"/>
      <w:r w:rsidRPr="007F5E7D">
        <w:rPr>
          <w:rFonts w:ascii="Tahoma" w:eastAsia="Times New Roman" w:hAnsi="Tahoma" w:cs="Tahoma"/>
          <w:b/>
          <w:bCs/>
          <w:color w:val="003399"/>
          <w:sz w:val="21"/>
          <w:szCs w:val="21"/>
        </w:rPr>
        <w:t>Статья 30. Полномочия Министерства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Министерство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определяет основные направления государственной финансово-бюджетной и налоговой политики и представляет их в Правительство Республики Таджикистан </w:t>
      </w:r>
      <w:r w:rsidRPr="007F5E7D">
        <w:rPr>
          <w:rFonts w:ascii="Tahoma" w:eastAsia="Times New Roman" w:hAnsi="Tahoma" w:cs="Tahoma"/>
          <w:i/>
          <w:iCs/>
          <w:color w:val="990099"/>
          <w:sz w:val="19"/>
          <w:szCs w:val="19"/>
        </w:rPr>
        <w:t>(в редакции Закона РТ от 14.05.2016г.</w:t>
      </w:r>
      <w:hyperlink r:id="rId25"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методическое руководство в области составления проекта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установленном порядке регулирует взаимоотношения между областями и районами в бюджетном процессе;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регулирует роль главных распорядителей бюджетных средств, распорядителей бюджетных средств и получателей бюджетных средств в подготовке бюджета, исполнении бюджета, бухгалтерском учете и отчетности;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составляет проект Государственного бюджета Республики Таджикистан на очередной финансовый год и, совместно с соответствующими органами, проект государственных целевых фондов и в установленном порядке представляет их в Правительство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разрабатывает прогноз доходов и расходов Государственного бюджета Республики Таджикистан на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методическое руководство в области обеспечения исполнения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составляет сводную бюджетную роспись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разрабатывает в установленном порядке программу государственных внутренних заимствований Республики Таджикистан, условия и порядок выпуска и размещения государственных ценных бумаг, выступает в качестве эмитента государственных ценных бумаг, проводит регистрацию эмиссии ценных бумаг;</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сотрудничество с международными финансовыми организациями;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разрабатывает программу государственных внешних заимствований Республики Таджикистан, принимает необходимые меры по привлечению иностранных кредитных ресурсов, составляет программу Правительства Республики Таджикистан по предоставлению гарантий кредитов, определяет порядок предоставления гарантий;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методическое руководство по бухгалтерскому учету и отчетности юридических лиц, независимо от их организационно - правовых форм, если иное не предусмотрено законодательством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составляет отчет об исполнении Государственного бюджета Республики Таджикистан и представляет в Правительство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установленном порядке определяет виды, формы учета и отчетности по исполнению бюджетов различных уровней системы Государственного бюджета Республики Таджикистан, смет расходов бюджетных организаций, а также порядок их составления;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исполнение Государственного бюджета Республики Таджикистан в порядке, установленном настоящим Законом, осуществляет предварительный, текущий и последующий контроль его исполнения и осуществляет операции со средствами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имеет право требовать от главных распорядителей, распорядителей и получателей бюджетных средств и местных исполнительных органов государственной власти отчет об использовании средств республиканского бюджета и иные сведения, связанные с получением, перечислением, зачислением и использованием данных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требует от уполномоченных банков сведения об операциях с бюджетными средствами и средствами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направляет предложения главным распорядителям, распорядителям и получателям бюджетных средств, Национальному банку Таджикистана, Государственному сберегательному банку Республики Таджикистан "Амонатбонк" и другим кредитным организациям об устранении выявленных нарушений в области финансово-бюджетного законодательства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принимает в установленном порядке в пределах своей компетенции нормативные акты, соблюдение которых является обязательным для всех органов государственной власти и управления, а также хозяйствующих субъектов;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запрашивает и получает от органов государственной власти и управления местных исполнительных органов государственной власти, государственных целевых фондов необходимые материалы для составления прогноза и проекта Государственного бюджета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бюджетное финансирование в пределах лимита средств, утвержденного Законом Республики Таджикистан о Государственном бюджете Республики Таджикистан на соответствующий год, в порядке, установленном Правительством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проводит внутренний аудит в бюджетных организациях, не имеющих отдела внутреннего аудита;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проводит анализ и мониторинг финансового состояния получателей бюджетных средств, в том числе получателей ссуд, грантов, субвенций, субсидий и государственных гарантий;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функционирование системы внутреннего аудита на основе международных стандартов, единых целей, принципов и задач внутреннего аудита;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проводит регулярный мониторинг финансово-хозяйственной деятельности крупных государственных предприятий, по перечню, утвержденному Правительством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проводит экономический анализ по исполнению доходной части государственного бюджета, в том числе по поступлению налогов и иных обязательных платежей в бюджет;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согласно положениям соответствующих нормативных правовых актов проводит проверки получателей бюджетных средств по соблюдению ими условий получения средств и их эффективного использования;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в порядке, установленном законодательными и другими нормативными правовыми актами Республики Таджикистан, управление государственным долгом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иные полномочия, предусмотренные настоящим Законом и законодательством Республики Таджикистан, а также возложенные на него Президентом Республики Таджикистан или Правительством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8" w:name="A000000038"/>
      <w:bookmarkEnd w:id="38"/>
      <w:r w:rsidRPr="007F5E7D">
        <w:rPr>
          <w:rFonts w:ascii="Tahoma" w:eastAsia="Times New Roman" w:hAnsi="Tahoma" w:cs="Tahoma"/>
          <w:b/>
          <w:bCs/>
          <w:color w:val="003399"/>
          <w:sz w:val="21"/>
          <w:szCs w:val="21"/>
        </w:rPr>
        <w:t>Статья 31. Полномочия органа государственного финансового контроля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Полномочия органа государственного финансового контроля установлены в настоящем Законе, </w:t>
      </w:r>
      <w:hyperlink r:id="rId26" w:tooltip="Ссылка на Закон РТ О государственном финансовом контроле в РТ" w:history="1">
        <w:r w:rsidRPr="007F5E7D">
          <w:rPr>
            <w:rFonts w:ascii="Tahoma" w:eastAsia="Times New Roman" w:hAnsi="Tahoma" w:cs="Tahoma"/>
            <w:color w:val="0000FF"/>
            <w:sz w:val="19"/>
            <w:szCs w:val="19"/>
            <w:u w:val="single"/>
          </w:rPr>
          <w:t>Законе</w:t>
        </w:r>
      </w:hyperlink>
      <w:r w:rsidRPr="007F5E7D">
        <w:rPr>
          <w:rFonts w:ascii="Tahoma" w:eastAsia="Times New Roman" w:hAnsi="Tahoma" w:cs="Tahoma"/>
          <w:color w:val="000000"/>
          <w:sz w:val="19"/>
          <w:szCs w:val="19"/>
        </w:rPr>
        <w:t xml:space="preserve"> Республики Таджикистан "О государственном финансовом контроле в Республике </w:t>
      </w:r>
      <w:r w:rsidRPr="007F5E7D">
        <w:rPr>
          <w:rFonts w:ascii="Tahoma" w:eastAsia="Times New Roman" w:hAnsi="Tahoma" w:cs="Tahoma"/>
          <w:color w:val="000000"/>
          <w:sz w:val="19"/>
          <w:szCs w:val="19"/>
        </w:rPr>
        <w:lastRenderedPageBreak/>
        <w:t>Таджикистан, Законе Республики Таджикистан "О Счетной палате Республики Таджикистан" и в других нормативных правовых актах Республики Таджикистан </w:t>
      </w:r>
      <w:r w:rsidRPr="007F5E7D">
        <w:rPr>
          <w:rFonts w:ascii="Tahoma" w:eastAsia="Times New Roman" w:hAnsi="Tahoma" w:cs="Tahoma"/>
          <w:i/>
          <w:iCs/>
          <w:color w:val="990099"/>
          <w:sz w:val="19"/>
          <w:szCs w:val="19"/>
        </w:rPr>
        <w:t>(в редакции Закона РТ от 12.11.2013г. </w:t>
      </w:r>
      <w:hyperlink r:id="rId27" w:tooltip="Ссылка на Закон РТ О  внесении измен-я и дополн-я в Закон РТ О Государственных Финансах РТ" w:history="1">
        <w:r w:rsidRPr="007F5E7D">
          <w:rPr>
            <w:rFonts w:ascii="Tahoma" w:eastAsia="Times New Roman" w:hAnsi="Tahoma" w:cs="Tahoma"/>
            <w:i/>
            <w:iCs/>
            <w:color w:val="0000FF"/>
            <w:sz w:val="19"/>
            <w:szCs w:val="19"/>
            <w:u w:val="single"/>
          </w:rPr>
          <w:t>№ 1027</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39" w:name="A000000039"/>
      <w:bookmarkEnd w:id="39"/>
      <w:r w:rsidRPr="007F5E7D">
        <w:rPr>
          <w:rFonts w:ascii="Tahoma" w:eastAsia="Times New Roman" w:hAnsi="Tahoma" w:cs="Tahoma"/>
          <w:b/>
          <w:bCs/>
          <w:color w:val="003399"/>
          <w:sz w:val="21"/>
          <w:szCs w:val="21"/>
        </w:rPr>
        <w:t>Статья 32. Полномочия главного распорядителя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Каждый главный распорядитель бюджетных средств является бюджетной организацией и соответственно, юридическим лицом и учетной единицей.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Главный распорядитель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эффективность, результативность и целевой характер использования бюджетных средств, в том числе средств, предусматриваемых подведомственным ему получателям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устанавливаемом Министерством финансов Республики Таджикистан, составляет базовый бюджет главного распорядителя бюджетных средств и осуществляет планирование соответствующих расходов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организует исполнение бюджета подведомственными своей структуре и получателями бюджетных средств, а также формирует бюджетную отчетность главного распорядителя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организует и осуществляет внутренний финансовый контроль в сфере своей деятельности, а также в сфере деятельности подведомственных ему распорядителей бюджетных средств и получателей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Главный распорядитель бюджетных средств, отвечающий за разработку и реализацию государственной политики в определенном секторе бюджетной сферы, также несет следующие обязательства: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устанавливаемым Правительством Республики Таджикистан, ежегодно составляет среднесрочную стратегию бюджетных расходов соответствующего сектора и представляет в Министерство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вносит предложения о приоритетных направлениях бюджетных расходов в соответствующем секторе;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устанавливаемом государственным финансовым органом, составляет базовый бюджет сектора и осуществляет планирование соответствующих расходов бюджета, а также осуществляет планирование инвестиционных расходов в секторе.</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0" w:name="A000000040"/>
      <w:bookmarkEnd w:id="40"/>
      <w:r w:rsidRPr="007F5E7D">
        <w:rPr>
          <w:rFonts w:ascii="Tahoma" w:eastAsia="Times New Roman" w:hAnsi="Tahoma" w:cs="Tahoma"/>
          <w:b/>
          <w:bCs/>
          <w:color w:val="003399"/>
          <w:sz w:val="21"/>
          <w:szCs w:val="21"/>
        </w:rPr>
        <w:t>Статья 33. Полномочия распорядителя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Каждый распорядитель бюджетных средств является бюджетной организацией и, соответственно, юридическим лицом и учетной единицей.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Распорядитель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эффективность, результативность и целевой характер использования бюджетных средств, в том числе средств, предусматриваемых подведомственным ему получателям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устанавливаемом вышестоящим главным распорядителем бюджетных средств, вносит предложения по вопросам бюджетного планирования и исполнения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организует и осуществляет внутренний финансовый контроль в сфере своей деятельности, в том числе деятельности подведомственных ему получателей бюджетных средств.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1" w:name="A000000041"/>
      <w:bookmarkEnd w:id="41"/>
      <w:r w:rsidRPr="007F5E7D">
        <w:rPr>
          <w:rFonts w:ascii="Tahoma" w:eastAsia="Times New Roman" w:hAnsi="Tahoma" w:cs="Tahoma"/>
          <w:b/>
          <w:bCs/>
          <w:color w:val="003399"/>
          <w:sz w:val="21"/>
          <w:szCs w:val="21"/>
        </w:rPr>
        <w:t>Статья 34. Полномочия получателя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Каждый получатель бюджетных средств является бюджетной организацией и, соответственно, юридическим лицом и учетной единицей.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Получатель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обеспечивает эффективность, результативность и целевой характер использования выделенных ему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составляет смету расходов в пределах годовых ассигнований и квартальных лимитов;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осуществляет операции по расходованию бюджетных средств в соответствии с утвержденной сметой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заключает контракты в соответствии с законодательством о государственных закупках;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устанавливаемом главным распорядителем бюджетных средств или распорядителем бюджетных средств, вносит предложения по вопросам бюджетного планирования и исполнения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порядке, устанавливаемом финансовым органом, представляет отчетность по расходованию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обеспечивает деятельность системы внутреннего контроля.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Получатель бюджетных средств обязан: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своевременно подавать бюджетные заявки или иные документы, подтверждающие право на получение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своевременно и в полном объёме возвращать бюджетные средства, предоставленные на возвратной основе;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своевременно и в полном объёме оплатить процент за использование бюджетных средств.</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42" w:name="A000000042"/>
      <w:bookmarkEnd w:id="42"/>
      <w:r w:rsidRPr="007F5E7D">
        <w:rPr>
          <w:rFonts w:ascii="Tahoma" w:eastAsia="Times New Roman" w:hAnsi="Tahoma" w:cs="Tahoma"/>
          <w:b/>
          <w:bCs/>
          <w:color w:val="003399"/>
          <w:sz w:val="21"/>
          <w:szCs w:val="21"/>
        </w:rPr>
        <w:t>ГЛАВА 9. ПОРЯДОК СОСТАВЛЕНИЯ ПРОЕКТА ГОСУДАРСТВЕННОГО БЮДЖЕТА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3" w:name="A000000043"/>
      <w:bookmarkEnd w:id="43"/>
      <w:r w:rsidRPr="007F5E7D">
        <w:rPr>
          <w:rFonts w:ascii="Tahoma" w:eastAsia="Times New Roman" w:hAnsi="Tahoma" w:cs="Tahoma"/>
          <w:b/>
          <w:bCs/>
          <w:color w:val="003399"/>
          <w:sz w:val="21"/>
          <w:szCs w:val="21"/>
        </w:rPr>
        <w:t>Статья 35. Цель разработки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Целью разработки государственного бюджета является обеспечение консолидации и эффективного распределения финансовых ресурсов государства в среднесрочной перспективе с учетом необходимости достижения минимальных государственных социальных стандартов на основе нормативов финансовых затрат на предоставление государственных услуг и других нормативов, установленных законодательством Республики Таджикистан, в соответствии с долгосрочными и среднесрочными целями и приоритетами государственной политики.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4" w:name="A000000044"/>
      <w:bookmarkEnd w:id="44"/>
      <w:r w:rsidRPr="007F5E7D">
        <w:rPr>
          <w:rFonts w:ascii="Tahoma" w:eastAsia="Times New Roman" w:hAnsi="Tahoma" w:cs="Tahoma"/>
          <w:b/>
          <w:bCs/>
          <w:color w:val="003399"/>
          <w:sz w:val="21"/>
          <w:szCs w:val="21"/>
        </w:rPr>
        <w:t>Статья 36. Основные подходы к составлению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Составление проекта государственного бюджета осуществляется с учетом прогноза социально-экономического развития Республики Таджикистан, на основе расчетной величины базисного бюджета, приоритетов и новых направлений государственной политики на период бюджетного планирования.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Базисный бюджет - расчетный показатель для формирования бюджета, охватывающий основные направления расходов, проекты и программы, по которым финансирование начато в предшествующие годы и в который не входят расходы на новые приоритеты и направления государственной политики.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Приоритеты и новые направления государственной политики на период бюджетного планирования определяются на основе Послания Президента Республики Таджикистан Маджлиси Оли Республики Таджикистан, стратегических программных документов, принятых Маджлиси намояндагон Маджлиси Оли Республики Таджикистан или утвержденных Правительством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Составление проекта бюджета на период бюджетного планирования производится ежегодно путем: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уточнения показателей первого и второго года периода бюджетного планирования;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добавления показателей третьего года периода бюджетного планирования.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5" w:name="A000000045"/>
      <w:bookmarkEnd w:id="45"/>
      <w:r w:rsidRPr="007F5E7D">
        <w:rPr>
          <w:rFonts w:ascii="Tahoma" w:eastAsia="Times New Roman" w:hAnsi="Tahoma" w:cs="Tahoma"/>
          <w:b/>
          <w:bCs/>
          <w:color w:val="003399"/>
          <w:sz w:val="21"/>
          <w:szCs w:val="21"/>
        </w:rPr>
        <w:t>Статья 37. Организация составления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Работы по составлению государственного бюджета организуются Министерством финансов Республики Таджикистан на основе решения Правительства Республики Таджикистан, которое утверждает порядок и сроки формирования проекта бюджета. Министерство финансов Республики Таджикистан составляет и утверждает для главных распорядителей и других участников бюджетного процесса Инструкцию по формированию проекта бюджета, в которой определяется график и процедура подготовки проекта государственного бюджета.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6" w:name="A000000046"/>
      <w:bookmarkEnd w:id="46"/>
      <w:r w:rsidRPr="007F5E7D">
        <w:rPr>
          <w:rFonts w:ascii="Tahoma" w:eastAsia="Times New Roman" w:hAnsi="Tahoma" w:cs="Tahoma"/>
          <w:b/>
          <w:bCs/>
          <w:color w:val="003399"/>
          <w:sz w:val="21"/>
          <w:szCs w:val="21"/>
        </w:rPr>
        <w:t>Статья 38. Процесс составления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Процесс составления государственного бюджета происходит в два этапа. На первом этапе Министерство финансов Республики Таджикистан разрабатывает основные направления государственной финансово-бюджетной и налоговой политики на период бюджетного планирования и представляет их на рассмотрение Постояннодействующей бюджетной комиссии при Правительстве Республики Таджикистан. Основные направления финансово-кредитной и налоговой политики в период бюджетного планирования для каждого года должны содержать следующие сведения </w:t>
      </w:r>
      <w:r w:rsidRPr="007F5E7D">
        <w:rPr>
          <w:rFonts w:ascii="Tahoma" w:eastAsia="Times New Roman" w:hAnsi="Tahoma" w:cs="Tahoma"/>
          <w:i/>
          <w:iCs/>
          <w:color w:val="990099"/>
          <w:sz w:val="19"/>
          <w:szCs w:val="19"/>
        </w:rPr>
        <w:t>(в редакции Закона РТ от 14.05.2016г.</w:t>
      </w:r>
      <w:hyperlink r:id="rId28"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параметры государственного бюджета по доходам, расходам, дефициту или профициту, величине государственного долга;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расчетные показатели базисного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показатели государственных инвестиций;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общая величина расходов для реализации новых направлений государственной политики;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предложения о приоритетных направлениях расходов для реализации новых направлений государственной политики, подготовленные с учетом соответствующих предложений главных распорядителей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потолки расходов по укрупненным показателям бюджетной классификации;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иные сведения, необходимые для составления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Правительство Республики Таджикистан в установленном порядке после рассмотрения основных направлений государственной  финансово - кредитной и налоговой политики на период бюджетного планирования принимает решение об их одобрении, с учетом необходимых изменений и дополнений, а также решение об их публикации </w:t>
      </w:r>
      <w:r w:rsidRPr="007F5E7D">
        <w:rPr>
          <w:rFonts w:ascii="Tahoma" w:eastAsia="Times New Roman" w:hAnsi="Tahoma" w:cs="Tahoma"/>
          <w:i/>
          <w:iCs/>
          <w:color w:val="990099"/>
          <w:sz w:val="19"/>
          <w:szCs w:val="19"/>
        </w:rPr>
        <w:t>(в редакции Закона РТ от 14.05.2016г.</w:t>
      </w:r>
      <w:hyperlink r:id="rId29"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После одобрения основных направлений государственной финансово-кредитной и налоговой политики на период бюджетного планирования Постояннодействующей бюджетной комиссией при Правительстве Республики Таджикистан, Министерство финансов Республики Таджикистан доводит потолки расходов по укрупненным показателям бюджетной классификации до главных распорядителей бюджетных средств </w:t>
      </w:r>
      <w:r w:rsidRPr="007F5E7D">
        <w:rPr>
          <w:rFonts w:ascii="Tahoma" w:eastAsia="Times New Roman" w:hAnsi="Tahoma" w:cs="Tahoma"/>
          <w:i/>
          <w:iCs/>
          <w:color w:val="990099"/>
          <w:sz w:val="19"/>
          <w:szCs w:val="19"/>
        </w:rPr>
        <w:t>(в редакции Закона РТ от 14.05.2016г.</w:t>
      </w:r>
      <w:hyperlink r:id="rId30"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На втором этапе составления государственного бюджета на основе утвержденных бюджетных потолков, в порядке и сроки, устанавливаемые Министерством финансов Республики Таджикистан, главные распорядители бюджетных средств, отвечающие за разработку и проведение государственной политики в секторах бюджетной сферы: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составляют среднесрочные стратегии бюджетных расходов соответствующих секторов и представляют их в Министерство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распределяют бюджетные расходы в соответствии с бюджетной классификацией, формируют бюджетные заявки и представляют их в Министерство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Стратегические бюджетные планы секторов должны содержать следующие сведения: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показатели бюджетных расходов сектора в соответствии с бюджетной классификацией;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социально-экономические показатели сектора и индикаторы результативности;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характеристики программ и основные показатели их результатов.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6. Местные исполнительные органы государственной власти представляют в Министерство финансов Республики Таджикистан проекты местных бюджетов по доходам и расходам в соответствии с бюджетной классификацией.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7. В случае уточнения макроэкономических показателей в процессе составления государственного бюджета Министерство финансов Республики Таджикистан вправе вносить поправки в бюджетные показатели.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8. Министерство финансов Республики Таджикистан формирует сводную структуру расходов по укрупненным показателям бюджетной классификации, составляет проект Закона Республики Таджикистан о Государственном бюджете Республики Таджикистан на очередной финансовый год и пояснительную записку к нему и представляет их в Правительство Республики Таджикистан. Пояснительная записка к проекту Закона Республики Таджикистан о Государственном бюджете Республики Таджикистан на очередной финансовый год должна содержать следующие сведения: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уточненные основные направления государственной финансово-кредитной и налоговой политики </w:t>
      </w:r>
      <w:r w:rsidRPr="007F5E7D">
        <w:rPr>
          <w:rFonts w:ascii="Tahoma" w:eastAsia="Times New Roman" w:hAnsi="Tahoma" w:cs="Tahoma"/>
          <w:i/>
          <w:iCs/>
          <w:color w:val="990099"/>
          <w:sz w:val="19"/>
          <w:szCs w:val="19"/>
        </w:rPr>
        <w:t>(в редакции Закона РТ от 14.05.2016г.</w:t>
      </w:r>
      <w:hyperlink r:id="rId31"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характеристику расходов по секторам бюджетной сферы;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 также другие сведения, необходимые для рассмотрения проекта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9. Правительство Республики Таджикистан рассматривает проект Закона Республики Таджикистан о Государственном бюджете Республики Таджикистан на очередной финансовый год с необходимыми сопроводительными документами и материалами, и после одобрения предоставляет в Маджлиси намояндагон Маджлиси Оли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7" w:name="A000000047"/>
      <w:bookmarkEnd w:id="47"/>
      <w:r w:rsidRPr="007F5E7D">
        <w:rPr>
          <w:rFonts w:ascii="Tahoma" w:eastAsia="Times New Roman" w:hAnsi="Tahoma" w:cs="Tahoma"/>
          <w:b/>
          <w:bCs/>
          <w:color w:val="003399"/>
          <w:sz w:val="21"/>
          <w:szCs w:val="21"/>
        </w:rPr>
        <w:t>Статья 39. Документы и материалы, которые используются для составления проекта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Для составления проекта государственного бюджета используются следующие документы и материалы: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прогноз социально-экономического развития Республики Таджикистан на текущий год, очередной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основные направления финансово-бюджетной и налоговой политики Республики Таджикистан на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программа государственных инвестиций на очередной финансовый год и следующие за ним два года, с соответствующими потолками финансирования;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программа государственных внутренних и внешних заимствований и предоставления кредита другим государствам на текущий год,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стратегические бюджетные планы отраслей (секторов);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проект программы государственных гарантий на плановый период;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оценка потерь государственного бюджета от предусмотренных налоговых льгот;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оценка ожидаемого исполнения бюджета за текущий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другие документы и материалы, необходимые для составления проекта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Министерство финансов Республики Таджикистан имеет право запрашивать и получать от министерств и ведомств, а также других главных распорядителей бюджетных средств, документы и другие материалы, в том числе расчетные обоснования, необходимые для составления проекта государственного бюджета. Министерства и ведомства и другие главные распорядители бюджетных средств обязаны предоставлять запрошенную информацию в установленные сроки.</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8" w:name="A000000048"/>
      <w:bookmarkEnd w:id="48"/>
      <w:r w:rsidRPr="007F5E7D">
        <w:rPr>
          <w:rFonts w:ascii="Tahoma" w:eastAsia="Times New Roman" w:hAnsi="Tahoma" w:cs="Tahoma"/>
          <w:b/>
          <w:bCs/>
          <w:color w:val="003399"/>
          <w:sz w:val="21"/>
          <w:szCs w:val="21"/>
        </w:rPr>
        <w:t>Статья 40. Порядок составления бюджетов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1. Бюджеты государственных целевых фондов составляются органами, осуществляющими управление указанными фондами, в соответствии с положением об указанных фондах, в порядке и в сроки, установленные Министерством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 случае возникновения разногласий между Министерством финансов Республики Таджикистан и органами, обеспечивающими бюджет государственных целевых фондов, Министерство финансов Республики Таджикистан принимает по данному вопросу соответствующие решения и представляет на рассмотрение в Правительство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49" w:name="A000000049"/>
      <w:bookmarkEnd w:id="49"/>
      <w:r w:rsidRPr="007F5E7D">
        <w:rPr>
          <w:rFonts w:ascii="Tahoma" w:eastAsia="Times New Roman" w:hAnsi="Tahoma" w:cs="Tahoma"/>
          <w:b/>
          <w:bCs/>
          <w:color w:val="003399"/>
          <w:sz w:val="21"/>
          <w:szCs w:val="21"/>
        </w:rPr>
        <w:t>Статья 41. Составление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При составлении проекта местных бюджетов учитываются прогнозы социально-экономического развития и приоритетные направления программ социально-экономического развития регионов, бюджетные приоритеты, приведенные в стратегических бюджетных планах отраслей (секторов) и минимальные нормы государственных социальных стандартов бюджетного обеспечения </w:t>
      </w:r>
      <w:r w:rsidRPr="007F5E7D">
        <w:rPr>
          <w:rFonts w:ascii="Tahoma" w:eastAsia="Times New Roman" w:hAnsi="Tahoma" w:cs="Tahoma"/>
          <w:i/>
          <w:iCs/>
          <w:color w:val="990099"/>
          <w:sz w:val="19"/>
          <w:szCs w:val="19"/>
        </w:rPr>
        <w:t>(в редакции Закона РТ от 14.05.2016г.</w:t>
      </w:r>
      <w:hyperlink r:id="rId32"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Местные бюджеты составляются местными исполнительными органами государственной власти, на основе методического руководства, утвержденного Министерством финансов Республики Таджикистан, в соответствии с требованиями настоящего Закона и других нормативных правовых актов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Ответственность за составление местных бюджетов несут соответствующие местные финансовые органы государственной власти.</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50" w:name="A000000050"/>
      <w:bookmarkEnd w:id="50"/>
      <w:r w:rsidRPr="007F5E7D">
        <w:rPr>
          <w:rFonts w:ascii="Tahoma" w:eastAsia="Times New Roman" w:hAnsi="Tahoma" w:cs="Tahoma"/>
          <w:b/>
          <w:bCs/>
          <w:color w:val="003399"/>
          <w:sz w:val="21"/>
          <w:szCs w:val="21"/>
        </w:rPr>
        <w:t>ГЛАВА 10. ПРЕДСТАВЛЕНИЕ, РАССМОТРЕНИЕ И УТВЕРЖДЕНИЕ БЮДЖЕТОВ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1" w:name="A000000051"/>
      <w:bookmarkEnd w:id="51"/>
      <w:r w:rsidRPr="007F5E7D">
        <w:rPr>
          <w:rFonts w:ascii="Tahoma" w:eastAsia="Times New Roman" w:hAnsi="Tahoma" w:cs="Tahoma"/>
          <w:b/>
          <w:bCs/>
          <w:color w:val="003399"/>
          <w:sz w:val="21"/>
          <w:szCs w:val="21"/>
        </w:rPr>
        <w:t>Статья 42. Порядок представления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Проекты местных бюджетов представляют в Министерство финансов Республики Таджикистан председатели Горно-Бадахшанской автономной области, областей, города Душанбе, городов и районов республиканского подчинения. Представленные проекты местных бюджетов должны содержать следующие сведения: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показатели доходов и расходов на очередной финансовый год и среднесрочный период;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расчеты требуемых сумм дотаций и субвенций, выделяемых из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Показатели расходов местных бюджетов по секторам (разделам функциональной классификации) на очередной финансовый год и следующие за ним два года согласовываются с соответствующими республиканскими главными распорядителями бюджетных средств, отвечающими за определение (разработку и проведение) государственной политики в секторах бюджетной сферы.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В случае возникновения разногласий между Министерством финансов Республики Таджикистан и местными исполнительными органами государственной власти относительно составления проекта местного бюджета, Министерство финансов Республики Таджикистан принимает по этому вопросу решение и представляет на рассмотрение в Правительство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Председатели городов и районов областного и городского подчинения представляют в вышестоящие исполнительные органы государственной власти показатели доходов и расходов бюджетов и расчеты к ним в соответствии с требованиями и правилами, предусмотренными настоящей статьей.</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2" w:name="A000000052"/>
      <w:bookmarkEnd w:id="52"/>
      <w:r w:rsidRPr="007F5E7D">
        <w:rPr>
          <w:rFonts w:ascii="Tahoma" w:eastAsia="Times New Roman" w:hAnsi="Tahoma" w:cs="Tahoma"/>
          <w:b/>
          <w:bCs/>
          <w:color w:val="003399"/>
          <w:sz w:val="21"/>
          <w:szCs w:val="21"/>
        </w:rPr>
        <w:t>Статья 43. Порядок представления проекта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Министерство финансов Республики Таджикистан представляет проект Закона Республики Таджикистан о Государственном бюджете Республики Таджикистан на очередной финансовый год в Правительство Республики Таджикистан до 20 сентября текущего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2. Правительство Республики Таджикистан в соответствии с установленным порядком рассматривает представленный проект государственного бюджета, республиканского бюджета и бюджетов государственных целевых фондов и принимает соответствующее решение.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Правительство Республики Таджикистан ежегодно представляет проект Закона Республики Таджикистан о Государственном бюджете Республики Таджикистан на очередной финансовый год для рассмотрения в Маджлиси намояндагон Маджлиси Оли Республики Таджикистан до 1 ноября текущего года.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3" w:name="A000000053"/>
      <w:bookmarkEnd w:id="53"/>
      <w:r w:rsidRPr="007F5E7D">
        <w:rPr>
          <w:rFonts w:ascii="Tahoma" w:eastAsia="Times New Roman" w:hAnsi="Tahoma" w:cs="Tahoma"/>
          <w:b/>
          <w:bCs/>
          <w:color w:val="003399"/>
          <w:sz w:val="21"/>
          <w:szCs w:val="21"/>
        </w:rPr>
        <w:t>Статья 44. Документы и материалы, представляемые в Маджлиси намояндагон Маджлиси Оли Республики Таджикистан одновременно с проектом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Правительство Республики Таджикистан при представлении в Маджлиси намояндагон Маджлиси Оли Республики Таджикистан проекта Закона Республики Таджикистан о Государственном бюджете Республики Таджикистан на очередной финансовый год одновременно представляет также следующие документы и материалы:</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предварительные итоги социально-экономического развития Республики Таджикистан за истекший период текущего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прогноз социально-экономического развития Республики Таджикистан на текущий год,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отчет об оценке фискального риска;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уточненные основные направления финансово-бюджетной и налоговой политики Республики Таджикистан на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проект государственного бюджета по укрупненным показателям бюджетной классификации на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стратегические бюджетные планы отраслей (секторов);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проект программы государственных внешних заимствований и представления кредита другим государствам на текущий год,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проект программы внутренних заимствований, предусмотренных для покрытия дефицита бюджета на текущий год, очередной финансовый год и следующие за ним два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проекты законов Республики Таджикистан о приостановлении действия или признании утратившими силу законов, предусматривающих расход средств из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а также другие документы, необходимые для рассмотрения проекта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Отдельные документы, указанные в части 1 настоящей статьи, могут быть включены в состав пояснительных документов проекта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Одновременно с представлением проекта Закона Республики Таджикистан о Государственном бюджете Республики Таджикистан на очередной финансовый год в Маджлиси намояндагон Маджлиси Оли Республики Таджикистан могут быть представлены проекты законов о внесении изменений и дополнений в Налоговый кодекс Республики Таджикистан, в Таможенный кодекс Республики Таджикистан и (или) Закон Республики Таджикистан "Об обязательных платежах в бюджет".</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4" w:name="A000000054"/>
      <w:bookmarkEnd w:id="54"/>
      <w:r w:rsidRPr="007F5E7D">
        <w:rPr>
          <w:rFonts w:ascii="Tahoma" w:eastAsia="Times New Roman" w:hAnsi="Tahoma" w:cs="Tahoma"/>
          <w:b/>
          <w:bCs/>
          <w:color w:val="003399"/>
          <w:sz w:val="21"/>
          <w:szCs w:val="21"/>
        </w:rPr>
        <w:t>Статья 45. Фонд непредвиденных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xml:space="preserve">1. Фонд непредвиденных расходов ежегодно включается в объем расходов республиканского бюджета. Размер фонда непредвиденных расходов не может превышать 0,5 процента от объема доходов государственного бюджета. Распределение и использование средств фонда непредвиденных расходов входит в ведение Правительства Республики Таджикистан. Средства фонда непредвиденных </w:t>
      </w:r>
      <w:r w:rsidRPr="007F5E7D">
        <w:rPr>
          <w:rFonts w:ascii="Tahoma" w:eastAsia="Times New Roman" w:hAnsi="Tahoma" w:cs="Tahoma"/>
          <w:color w:val="000000"/>
          <w:sz w:val="19"/>
          <w:szCs w:val="19"/>
        </w:rPr>
        <w:lastRenderedPageBreak/>
        <w:t>расходов затрачиваются на преодоление последствий стихийных бедствий, эпидемий, возникающих после принятия Закона Республики Таджикистан о Государственном бюджете Республики Таджикистан на очередной финансовый год, и других обстоятельств, не предусмотренных в бюджете.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Правительство Республики Таджикистан ежеквартально представляет сведения в Маджлиси намояндагон Маджлиси Оли Республики Таджикистан о расходах фонда непредвиденных расходов.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5" w:name="A000000055"/>
      <w:bookmarkEnd w:id="55"/>
      <w:r w:rsidRPr="007F5E7D">
        <w:rPr>
          <w:rFonts w:ascii="Tahoma" w:eastAsia="Times New Roman" w:hAnsi="Tahoma" w:cs="Tahoma"/>
          <w:b/>
          <w:bCs/>
          <w:color w:val="003399"/>
          <w:sz w:val="21"/>
          <w:szCs w:val="21"/>
        </w:rPr>
        <w:t>Статья 46. Резервный фонд Президента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Резервный фонд Президента Республики Таджикистан устанавливается в размере 2 процентов от объема доходов государственного бюджета и включается в республиканский бюджет.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Средства резервного фонда Президента Республики Таджикистан расходуются по распоряжению Президента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6" w:name="A57M0KQXPD"/>
      <w:bookmarkEnd w:id="56"/>
      <w:r w:rsidRPr="007F5E7D">
        <w:rPr>
          <w:rFonts w:ascii="Tahoma" w:eastAsia="Times New Roman" w:hAnsi="Tahoma" w:cs="Tahoma"/>
          <w:b/>
          <w:bCs/>
          <w:color w:val="003399"/>
          <w:sz w:val="21"/>
          <w:szCs w:val="21"/>
        </w:rPr>
        <w:t>Статья 46(1). Фонд Основателя мира и национального единства - Лидера нации</w:t>
      </w:r>
    </w:p>
    <w:p w:rsidR="007F5E7D" w:rsidRPr="007F5E7D" w:rsidRDefault="007F5E7D" w:rsidP="007F5E7D">
      <w:pPr>
        <w:shd w:val="clear" w:color="auto" w:fill="FFFFFF"/>
        <w:spacing w:after="150" w:line="240" w:lineRule="auto"/>
        <w:jc w:val="both"/>
        <w:rPr>
          <w:rFonts w:ascii="Times New Roman" w:eastAsia="Times New Roman" w:hAnsi="Times New Roman" w:cs="Times New Roman"/>
          <w:color w:val="000000"/>
          <w:sz w:val="24"/>
          <w:szCs w:val="24"/>
        </w:rPr>
      </w:pPr>
      <w:r w:rsidRPr="007F5E7D">
        <w:rPr>
          <w:rFonts w:ascii="Tahoma" w:eastAsia="Times New Roman" w:hAnsi="Tahoma" w:cs="Tahoma"/>
          <w:i/>
          <w:iCs/>
          <w:color w:val="990099"/>
          <w:sz w:val="19"/>
          <w:szCs w:val="19"/>
        </w:rPr>
        <w:t>(в редакции Закона РТ от 17.05.2018г.</w:t>
      </w:r>
      <w:hyperlink r:id="rId33" w:tooltip="Ссылка на Закон РТ О внесении дополнения в Закон РТ О государственных финансах РТ" w:history="1">
        <w:r w:rsidRPr="007F5E7D">
          <w:rPr>
            <w:rFonts w:ascii="Tahoma" w:eastAsia="Times New Roman" w:hAnsi="Tahoma" w:cs="Tahoma"/>
            <w:i/>
            <w:iCs/>
            <w:color w:val="0000FF"/>
            <w:sz w:val="19"/>
            <w:szCs w:val="19"/>
            <w:u w:val="single"/>
          </w:rPr>
          <w:t>№1535</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Фонд Основателя мира и национального единства - Лидера нации устанавливается в размере 0,2 процента от объёма доходов государственного бюджета и включается в республиканский бюджет.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Порядок распоряжения средствами Фонда Основателя мира и национального единства - Лидера нации определяется Президентом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Финансирование Фонда Основателя мира и национального единства - Лидера нации из государственного бюджета начинается после прекращения президентских полномочий Основателя мира и национального единства - Лидера нации </w:t>
      </w:r>
      <w:r w:rsidRPr="007F5E7D">
        <w:rPr>
          <w:rFonts w:ascii="Tahoma" w:eastAsia="Times New Roman" w:hAnsi="Tahoma" w:cs="Tahoma"/>
          <w:i/>
          <w:iCs/>
          <w:color w:val="990099"/>
          <w:sz w:val="19"/>
          <w:szCs w:val="19"/>
        </w:rPr>
        <w:t>(в редакции Закона РТ от 17.05.2018г.</w:t>
      </w:r>
      <w:hyperlink r:id="rId34" w:tooltip="Ссылка на Закон РТ О внесении дополнения в Закон РТ О государственных финансах РТ" w:history="1">
        <w:r w:rsidRPr="007F5E7D">
          <w:rPr>
            <w:rFonts w:ascii="Tahoma" w:eastAsia="Times New Roman" w:hAnsi="Tahoma" w:cs="Tahoma"/>
            <w:i/>
            <w:iCs/>
            <w:color w:val="0000FF"/>
            <w:sz w:val="19"/>
            <w:szCs w:val="19"/>
            <w:u w:val="single"/>
          </w:rPr>
          <w:t>№1535</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7" w:name="A000000056"/>
      <w:bookmarkEnd w:id="57"/>
      <w:r w:rsidRPr="007F5E7D">
        <w:rPr>
          <w:rFonts w:ascii="Tahoma" w:eastAsia="Times New Roman" w:hAnsi="Tahoma" w:cs="Tahoma"/>
          <w:b/>
          <w:bCs/>
          <w:color w:val="003399"/>
          <w:sz w:val="21"/>
          <w:szCs w:val="21"/>
        </w:rPr>
        <w:t>Статья 47. Стабилизационный фонд развития экономики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В целях поддержания макроэкономической стабильности, обеспечения устойчивости системы государственных финансов Республики Таджикистан, создания гарантий выполнения обязательств государства в составе государственного бюджета может быть создан Стабилизационный фонд развития экономики. Порядок формирования и использования Стабилизационного фонда развития экономики определяется Постановлением Правительства Республики Таджикистан, а размеры отчислений в стабилизационный фонд  устанавливаются  ежегодно в Законе Республики Таджикистан о Государственном бюджете Республики Таджикистан на очередной финансовый год </w:t>
      </w:r>
      <w:r w:rsidRPr="007F5E7D">
        <w:rPr>
          <w:rFonts w:ascii="Tahoma" w:eastAsia="Times New Roman" w:hAnsi="Tahoma" w:cs="Tahoma"/>
          <w:i/>
          <w:iCs/>
          <w:color w:val="990099"/>
          <w:sz w:val="19"/>
          <w:szCs w:val="19"/>
        </w:rPr>
        <w:t>(в редакции Закона РТ от 14.05.2016г.</w:t>
      </w:r>
      <w:hyperlink r:id="rId35"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8" w:name="A3R90WOP2D"/>
      <w:bookmarkEnd w:id="58"/>
      <w:r w:rsidRPr="007F5E7D">
        <w:rPr>
          <w:rFonts w:ascii="Tahoma" w:eastAsia="Times New Roman" w:hAnsi="Tahoma" w:cs="Tahoma"/>
          <w:b/>
          <w:bCs/>
          <w:color w:val="003399"/>
          <w:sz w:val="21"/>
          <w:szCs w:val="21"/>
        </w:rPr>
        <w:t>Статья 48. Резервный фонд председателя Горно-Бадахшанской автономной области, области, города Душанбе, города и района</w:t>
      </w:r>
    </w:p>
    <w:p w:rsidR="007F5E7D" w:rsidRPr="007F5E7D" w:rsidRDefault="007F5E7D" w:rsidP="007F5E7D">
      <w:pPr>
        <w:shd w:val="clear" w:color="auto" w:fill="FFFFFF"/>
        <w:spacing w:after="150" w:line="240" w:lineRule="auto"/>
        <w:jc w:val="both"/>
        <w:rPr>
          <w:rFonts w:ascii="Times New Roman" w:eastAsia="Times New Roman" w:hAnsi="Times New Roman" w:cs="Times New Roman"/>
          <w:color w:val="000000"/>
          <w:sz w:val="24"/>
          <w:szCs w:val="24"/>
        </w:rPr>
      </w:pPr>
      <w:r w:rsidRPr="007F5E7D">
        <w:rPr>
          <w:rFonts w:ascii="Tahoma" w:eastAsia="Times New Roman" w:hAnsi="Tahoma" w:cs="Tahoma"/>
          <w:i/>
          <w:iCs/>
          <w:color w:val="990099"/>
          <w:sz w:val="19"/>
          <w:szCs w:val="19"/>
        </w:rPr>
        <w:t>(в редакции Закона РТ от 19.03.2013г.</w:t>
      </w:r>
      <w:hyperlink r:id="rId36" w:tooltip="Ссылка на Закон РТ О внесении измен-я в закон РТ О государственных финансах РТ" w:history="1">
        <w:r w:rsidRPr="007F5E7D">
          <w:rPr>
            <w:rFonts w:ascii="Tahoma" w:eastAsia="Times New Roman" w:hAnsi="Tahoma" w:cs="Tahoma"/>
            <w:i/>
            <w:iCs/>
            <w:color w:val="0000FF"/>
            <w:sz w:val="19"/>
            <w:szCs w:val="19"/>
            <w:u w:val="single"/>
          </w:rPr>
          <w:t>№946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Резервный  фонд  председателя  Горно-Бадахшанской   автономной области,  области,  города Душанбе,  города и района устанавливается в размере 0,5  процента  от  объёма  доходов  соответствующего  местного бюджета и включается в состав его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Резервным фондом распоряжается председатель Горно-Бадахшанской автономной области, области, города Душанбе, города и района.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Использование   средств    резервного    фонда    председателя Горно-Бадахшанской автономной области, области, города Душанбе, города и  района  осуществляется  в  порядке,  установленном   Правительством Республики Таджикистан </w:t>
      </w:r>
      <w:r w:rsidRPr="007F5E7D">
        <w:rPr>
          <w:rFonts w:ascii="Tahoma" w:eastAsia="Times New Roman" w:hAnsi="Tahoma" w:cs="Tahoma"/>
          <w:i/>
          <w:iCs/>
          <w:color w:val="990099"/>
          <w:sz w:val="19"/>
          <w:szCs w:val="19"/>
        </w:rPr>
        <w:t>(в редакции Закона РТ от 19.03.2013г.</w:t>
      </w:r>
      <w:hyperlink r:id="rId37" w:tooltip="Ссылка на Закон РТ О внесении измен-я в закон РТ О государственных финансах РТ" w:history="1">
        <w:r w:rsidRPr="007F5E7D">
          <w:rPr>
            <w:rFonts w:ascii="Tahoma" w:eastAsia="Times New Roman" w:hAnsi="Tahoma" w:cs="Tahoma"/>
            <w:i/>
            <w:iCs/>
            <w:color w:val="0000FF"/>
            <w:sz w:val="19"/>
            <w:szCs w:val="19"/>
            <w:u w:val="single"/>
          </w:rPr>
          <w:t>№946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59" w:name="A000000058"/>
      <w:bookmarkEnd w:id="59"/>
      <w:r w:rsidRPr="007F5E7D">
        <w:rPr>
          <w:rFonts w:ascii="Tahoma" w:eastAsia="Times New Roman" w:hAnsi="Tahoma" w:cs="Tahoma"/>
          <w:b/>
          <w:bCs/>
          <w:color w:val="003399"/>
          <w:sz w:val="21"/>
          <w:szCs w:val="21"/>
        </w:rPr>
        <w:t>Статья 49. Порядок рассмотрения и утверждения бюджетов</w:t>
      </w:r>
    </w:p>
    <w:p w:rsidR="007F5E7D" w:rsidRPr="007F5E7D" w:rsidRDefault="007F5E7D" w:rsidP="007F5E7D">
      <w:pPr>
        <w:shd w:val="clear" w:color="auto" w:fill="FFFFFF"/>
        <w:spacing w:after="150" w:line="240" w:lineRule="auto"/>
        <w:jc w:val="both"/>
        <w:rPr>
          <w:rFonts w:ascii="Times New Roman" w:eastAsia="Times New Roman" w:hAnsi="Times New Roman" w:cs="Times New Roman"/>
          <w:color w:val="000000"/>
          <w:sz w:val="24"/>
          <w:szCs w:val="24"/>
        </w:rPr>
      </w:pPr>
      <w:r w:rsidRPr="007F5E7D">
        <w:rPr>
          <w:rFonts w:ascii="Tahoma" w:eastAsia="Times New Roman" w:hAnsi="Tahoma" w:cs="Tahoma"/>
          <w:i/>
          <w:iCs/>
          <w:color w:val="990099"/>
          <w:sz w:val="19"/>
          <w:szCs w:val="19"/>
        </w:rPr>
        <w:t>(в редакции Закона РТ от 14.05.2016г.</w:t>
      </w:r>
      <w:hyperlink r:id="rId38"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1. Порядок рассмотрения проекта Закона Республики Таджикистан о Государственном бюджете Республики Таджикистан на очередной финансовый год и его утверждения определяется настоящим Законом.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Порядок рассмотрения проекта решения о местном бюджете и его утверждения определяется правовыми актами местного представительного органа государственной власти в соответствии с требованиями настоящего Закона.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Проект бюджета государственных целевых фондов рассматривается и утверждается одновременно с проектом Закона Республики Таджикистан о Государственном бюджете Республики Таджикистан на очередной финансовый год в порядке, установленном настоящим Законом.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Проект Закона Республики Таджикистан о внесении изменений в налоговое или таможенное законодательство Республики Таджикистан, влекущих изменение доходов государственного бюджета в очередном финансовом году или в последующие годы, рассматривается Маджлиси намояндагон Маджлиси Оли Республики Таджикистан до принятия Закона Республики Таджикистан о Государственном бюджете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Показатели государственного бюджета на очередной финансовый год утверждаются в Законе Республики Таджикистан о Государственном бюджете на очередной финансовый год. Показатели государственного бюджета по укрупненным позициям бюджетной классификации на два года, следующие за очередным финансовым годом, одобряются постановлением Маджлиси намояндагон Маджлиси Оли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0" w:name="A000000059"/>
      <w:bookmarkEnd w:id="60"/>
      <w:r w:rsidRPr="007F5E7D">
        <w:rPr>
          <w:rFonts w:ascii="Tahoma" w:eastAsia="Times New Roman" w:hAnsi="Tahoma" w:cs="Tahoma"/>
          <w:b/>
          <w:bCs/>
          <w:color w:val="003399"/>
          <w:sz w:val="21"/>
          <w:szCs w:val="21"/>
        </w:rPr>
        <w:t>Статья 50. Последствия непринятия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Проект Закона Республики Таджикистан о Государственном бюджете Республики Таджикистан на очередной финансовый год, непринятый Маджлиси намояндагон Маджлиси Оли до 31 декабря проходящего года, не вводится в действие, и финансирование расходов осуществляется в соответствии с положениями статьи 53 настоящего Закона.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Маджлиси намояндагон Маджлиси Оли Республики Таджикистан в случаях, предусмотренных частью 1 настоящей статьи, может принять законодательство Республики Таджикистан о финансировании расходов из государственного бюджета в первом квартале очередного финансового года.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1" w:name="A000000060"/>
      <w:bookmarkEnd w:id="61"/>
      <w:r w:rsidRPr="007F5E7D">
        <w:rPr>
          <w:rFonts w:ascii="Tahoma" w:eastAsia="Times New Roman" w:hAnsi="Tahoma" w:cs="Tahoma"/>
          <w:b/>
          <w:bCs/>
          <w:color w:val="003399"/>
          <w:sz w:val="21"/>
          <w:szCs w:val="21"/>
        </w:rPr>
        <w:t>Статья 51. Внесение изменений в Закон Республики Таджикистан о Государственном бюджете Республики Таджикистан на соответствующий финансовый год в ходе его исполнения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Проекты законов о внесении изменений и дополнений в Закон Республики Таджикистан о Государственном бюджете Республики Таджикистан на соответствующий финансовый год по всем вопросам, являющимся предметом регулирования настоящего Закона, представляются Правительством Республики Таджикистан в Маджлиси намояндагон Маджлиси Оли Республики Таджикистан  (</w:t>
      </w:r>
      <w:r w:rsidRPr="007F5E7D">
        <w:rPr>
          <w:rFonts w:ascii="Tahoma" w:eastAsia="Times New Roman" w:hAnsi="Tahoma" w:cs="Tahoma"/>
          <w:i/>
          <w:iCs/>
          <w:color w:val="990099"/>
          <w:sz w:val="19"/>
          <w:szCs w:val="19"/>
        </w:rPr>
        <w:t>в редакции Закона РТ от 14.05.2016г.</w:t>
      </w:r>
      <w:hyperlink r:id="rId39"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 случае уменьшения или превышения поступлений средств в бюджет, что может привести к изменению доходов государственного бюджета менее чем на 10 процентов от утвержденного годового назначения, Правительство Республики Таджикистан имеет право принять решение о внесении изменений в доходную и расходную части государственного бюджета без изменения размера дефицита бюджета. Указанное решение доводится до сведения Маджлиси намояндагон Маджлиси Оли Республики Таджикистан в течение 5 дней и подлежит обязательному опубликованию.</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xml:space="preserve">3. В случае уменьшения или превышения поступлений средств в бюджет, что может привести к изменению доходов государственного бюджета на 10 или более процентов от утвержденного годового назначения, Правительство Республики Таджикистан представляет в Маджлиси намояндагон Маджлиси Оли Республики Таджикистан проект Закона Республики Таджикистан о внесении изменений и дополнений в Закон Республики Таджикистан о Государственном бюджете Республики Таджикистан на соответствующий финансовый год или проект Закона Республики Таджикистан о дополнительном </w:t>
      </w:r>
      <w:r w:rsidRPr="007F5E7D">
        <w:rPr>
          <w:rFonts w:ascii="Tahoma" w:eastAsia="Times New Roman" w:hAnsi="Tahoma" w:cs="Tahoma"/>
          <w:color w:val="000000"/>
          <w:sz w:val="19"/>
          <w:szCs w:val="19"/>
        </w:rPr>
        <w:lastRenderedPageBreak/>
        <w:t>Государственном бюджете Республики Таджикистан на соответствующий финансовый год с необходимыми документами. Маджлиси намояндагон Маджлиси Оли Республики Таджикистан рассматривает указанный законопроект во внеочередном порядке в течение 15 дней.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Если проект Закона Республики Таджикистан о внесении изменений и дополнений в Закон Республики Таджикистан о Государственном бюджете Республики Таджикистан на соответствующий финансовый год не принимается в указанный срок, Правительство Республики Таджикистан имеет право принять соответствующее решение по данным вопросам и пропорционально сократить или увеличить расходы государственного бюджета, если иное не предусмотрено в Законе Республики Таджикистан о Государственном бюджете Республики Таджикистан на соответствующий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Любые проекты законов и других правовых и нормативных актов центральных органов государственной власти, представляемые в Правительство Республики Таджикистан и в Маджлиси намояндагон Маджлиси Оли Республики Таджикистан, должны быть представлены одновременно с их ожидаемым финансовым влиянием на государственный бюджет, включая: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расчеты расходов на текущий год, очередной финансовый год и следующие за ним два года с указанием перечня расходов, основных факторов вызывающих эти расходы и удельную стоимость каждого фактора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оценку общей стоимости реализации соответствующих проектов законов и других нормативных правовых актов в долгосрочной перспективе.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6. Наряду с этим, также должны быть включены предложения по покрытию возросших расходов или для покрытия потерь доходов в действующий Закон Республики Таджикистан о Государственном бюджете Республики Таджикистан на соответствующий финансовый год.</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62" w:name="A000000061"/>
      <w:bookmarkEnd w:id="62"/>
      <w:r w:rsidRPr="007F5E7D">
        <w:rPr>
          <w:rFonts w:ascii="Tahoma" w:eastAsia="Times New Roman" w:hAnsi="Tahoma" w:cs="Tahoma"/>
          <w:b/>
          <w:bCs/>
          <w:color w:val="003399"/>
          <w:sz w:val="21"/>
          <w:szCs w:val="21"/>
        </w:rPr>
        <w:t>ГЛАВА 11. ИСПОЛНЕНИЕ ГОСУДАРСТВЕННОГО БЮДЖЕТА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3" w:name="A000000062"/>
      <w:bookmarkEnd w:id="63"/>
      <w:r w:rsidRPr="007F5E7D">
        <w:rPr>
          <w:rFonts w:ascii="Tahoma" w:eastAsia="Times New Roman" w:hAnsi="Tahoma" w:cs="Tahoma"/>
          <w:b/>
          <w:bCs/>
          <w:color w:val="003399"/>
          <w:sz w:val="21"/>
          <w:szCs w:val="21"/>
        </w:rPr>
        <w:t>Статья 52. Порядок утверждения сметы расходов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После утверждения государственного бюджета Министерство финансов Республики Таджикистан в срок не более 10 дней информирует главных распорядителей, распорядителей и получателей бюджетных средств республиканского бюджета о предусмотренных для них средствах. Бюджетные организация, в пределах, предусмотренных для них средств, составляют и утверждают сметы расходов и представляют их в Министерство финансов Республики Таджикистан в срок не более 30 дней после утверждения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Порядок составления и утверждения сметы расходов бюджетной организации устанавливается Министерством финансов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4" w:name="A000000063"/>
      <w:bookmarkEnd w:id="64"/>
      <w:r w:rsidRPr="007F5E7D">
        <w:rPr>
          <w:rFonts w:ascii="Tahoma" w:eastAsia="Times New Roman" w:hAnsi="Tahoma" w:cs="Tahoma"/>
          <w:b/>
          <w:bCs/>
          <w:color w:val="003399"/>
          <w:sz w:val="21"/>
          <w:szCs w:val="21"/>
        </w:rPr>
        <w:t>Статья 53. Исполнение неутверждённого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В случае неутверждения Маджлиси намояндагон Маджлиси Оли Республики Таджикистан государственного бюджета до 31 декабря проходящего года, Министерство финансов Республики Таджикистан (местный финансовый орган) выделяет бюджетным организациям средства на каждый полный месяц для расходов в размере одной двенадцатой части расходов предыдущего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Финансирование защищённых статей расходов происходит в полном объеме предыдущего года. Обслуживание долга, процента по долгу и оплата других государственных обязательств, которые могут повлечь за собой штрафные санкции, производится в полном объёме.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Поступившие доходы, другие поступления и расходы, осуществлённые до принятия государственного бюджета, регулируются Министерством финансов Республики Таджикистан после вступления в силу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5" w:name="A000000064"/>
      <w:bookmarkEnd w:id="65"/>
      <w:r w:rsidRPr="007F5E7D">
        <w:rPr>
          <w:rFonts w:ascii="Tahoma" w:eastAsia="Times New Roman" w:hAnsi="Tahoma" w:cs="Tahoma"/>
          <w:b/>
          <w:bCs/>
          <w:color w:val="003399"/>
          <w:sz w:val="21"/>
          <w:szCs w:val="21"/>
        </w:rPr>
        <w:t>Статья 54. Полномочия и ответственность министерств и ведомств, других бюджетных организаций по исполнению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1. Министерства, ведомства и другие бюджетные организации осуществляют свои расходы в соответствии с утверждёнными сметами.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Финансирование соответствующих организаций производится через Центральное казначейство Министерства финансов Республики Таджикистан и его подразделения на местах.</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Руководители главных распорядителей, распорядителей и получателей бюджетных средств несут ответственность за целевое и эффективное использование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Бюджетные организации не имеют права сверх сумм, утверждённых Законом Республики Таджикистан о Государственном бюджете Республики Таджикистан на соответствующий финансовый год, принимать обязательства за счёт средств республиканского бюджета, местных бюджетов и бюджетов государственных целевых фондов.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6" w:name="A000000065"/>
      <w:bookmarkEnd w:id="66"/>
      <w:r w:rsidRPr="007F5E7D">
        <w:rPr>
          <w:rFonts w:ascii="Tahoma" w:eastAsia="Times New Roman" w:hAnsi="Tahoma" w:cs="Tahoma"/>
          <w:b/>
          <w:bCs/>
          <w:color w:val="003399"/>
          <w:sz w:val="21"/>
          <w:szCs w:val="21"/>
        </w:rPr>
        <w:t>Статья 55. Перераспределение и ограничение бюджетных ассигнований в процессе исполнения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Утверждённые бюджетные расходы министерств и ведомств, других бюджетных учреждений могут быть изменены и перераспределены по решению Правительства Республики Таджикистан в случаях, предусмотренных Законом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 пределах сметы расходов министерств и ведомств, других бюджетных организаций перераспределение средств между статьями расходов проводится с разрешения Министерства финансов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Министерство финансов Республики Таджикистан имеет право:</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случае выявления фактов использования средств одной статьи расходов на расходы по другой статье, нарушения требований эффективного финансового управления до полного устранения выявленных нарушений, приостанавливать расходные операции по соответствующей статье расходов или уменьшить финансирование расходов на сумму выявленных нарушений;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при истечении срока исковой давности по дебиторской и кредиторской задолженности бюджетных организаций уменьшить финансирование по статьям расходов, по которым возникла указанная задолженность, на сумму этих задолженностей;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в случаях, предусмотренных законодательством Республики Таджикистан, при изменении полномочий главного распорядителя, распорядителя и получателя бюджетных средств или увеличении размера годового дефицита бюджета по решению Правительства Республики Таджикистан временно приостанавливать бюджетное финансирование, уменьшать объемы ассигнований или изменять время их выделения.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В случае реорганизации или ликвидации бюджетной организации, Министерство финансов Республики Таджикистан вносит соответствующие изменения в бюджет в пределах, выделенных средств на их содержание.</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7" w:name="A000000066"/>
      <w:bookmarkEnd w:id="67"/>
      <w:r w:rsidRPr="007F5E7D">
        <w:rPr>
          <w:rFonts w:ascii="Tahoma" w:eastAsia="Times New Roman" w:hAnsi="Tahoma" w:cs="Tahoma"/>
          <w:b/>
          <w:bCs/>
          <w:color w:val="003399"/>
          <w:sz w:val="21"/>
          <w:szCs w:val="21"/>
        </w:rPr>
        <w:t>Статья 56. Исполнение республиканского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Республиканский бюджет по расходам исполняется через автоматизированную систему государственного казначейства в пределах фактического наличия бюджетных средств на едином казначейском счете с обязательным соблюдением основных этапов, которыми являются: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установление бюджетных назначений распорядителям бюджетных средств на основе утвержденной бюджетной росписи;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доведение бюджетных назначении до распорядителей бюджетных средств, а также утверждение бюджетных смет получателями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принятие денежных обязательств получателями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подтверждение и проверка исполнения денежных обязательств;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осуществление платежей (расходование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 использование товаров (работ, услуг) в целях осуществления функций распорядителями бюджетных средств и реализации государственных программ.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Обязательства, принятые организациями без соответствующих бюджетных ассигнований или же с превышением полномочий, установленных настоящим Законом и Законом Республики Таджикистан о Государственном бюджете на очередной финансовый год, не считаются бюджетными обязательствами. Расходы республиканского бюджета на покрытие таких обязательств не могут осуществляться.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8" w:name="A000000067"/>
      <w:bookmarkEnd w:id="68"/>
      <w:r w:rsidRPr="007F5E7D">
        <w:rPr>
          <w:rFonts w:ascii="Tahoma" w:eastAsia="Times New Roman" w:hAnsi="Tahoma" w:cs="Tahoma"/>
          <w:b/>
          <w:bCs/>
          <w:color w:val="003399"/>
          <w:sz w:val="21"/>
          <w:szCs w:val="21"/>
        </w:rPr>
        <w:t>Статья 57. Исполнение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Исполнение местного бюджета осуществляется в порядке, установленном для исполнения республиканского бюджета. Ответственность за исполнение местного бюджета возлагается на финансовые органы местных финансовых органов.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69" w:name="A000000068"/>
      <w:bookmarkEnd w:id="69"/>
      <w:r w:rsidRPr="007F5E7D">
        <w:rPr>
          <w:rFonts w:ascii="Tahoma" w:eastAsia="Times New Roman" w:hAnsi="Tahoma" w:cs="Tahoma"/>
          <w:b/>
          <w:bCs/>
          <w:color w:val="003399"/>
          <w:sz w:val="21"/>
          <w:szCs w:val="21"/>
        </w:rPr>
        <w:t>Статья 58. Исполнение бюджетов государственных целевых фондов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Исполнение бюджетов государственных целевых фондов осуществляется в порядке, установленном Правительством Республики Таджикистан. Ответственность за исполнение бюджетов целевых государственных фондов возлагается на органы, осуществляющие управление бюджетами целевых государственных фондов (</w:t>
      </w:r>
      <w:r w:rsidRPr="007F5E7D">
        <w:rPr>
          <w:rFonts w:ascii="Tahoma" w:eastAsia="Times New Roman" w:hAnsi="Tahoma" w:cs="Tahoma"/>
          <w:i/>
          <w:iCs/>
          <w:color w:val="990099"/>
          <w:sz w:val="19"/>
          <w:szCs w:val="19"/>
        </w:rPr>
        <w:t>в редакции Закона РТ от 14.05.2016г.</w:t>
      </w:r>
      <w:hyperlink r:id="rId40"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0" w:name="A000000069"/>
      <w:bookmarkEnd w:id="70"/>
      <w:r w:rsidRPr="007F5E7D">
        <w:rPr>
          <w:rFonts w:ascii="Tahoma" w:eastAsia="Times New Roman" w:hAnsi="Tahoma" w:cs="Tahoma"/>
          <w:b/>
          <w:bCs/>
          <w:color w:val="003399"/>
          <w:sz w:val="21"/>
          <w:szCs w:val="21"/>
        </w:rPr>
        <w:t>Статья 59. Обобщение и анализ исполнения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Обобщение и анализ исполнения государственного бюджета проводятся Министерством финансов Республики Таджикистан. Министерство финансов Республики Таджикистан после обобщения и анализа отчётов об исполнении республиканского бюджета, местных бюджетов, бюджетов государственных целевых фондов представляет ежеквартально в Правительство Республики Таджикистан информацию нарастающим итогом о состоянии государственного бюджета. Информация должна содержать следующие сведения: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отчётные данные о макроэкономическом и финансовом состоянии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сравнение объёмов фактических и утверждённых доходов, объёмов фактических и утверждённых расходов, дефицита и заимствований государственного бюджета, с разъяснением расхождений между утверждёнными и фактическими показателями;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меры по обеспечению выполнения государственного бюджета на оставшийся период.</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На основании результатов обобщения и анализа исполнения бюджета в отчётном году, Правительство Республики Таджикистан, согласно статье 51 настоящего Закона, принимает решение о приведении текущего финансового года в соответствие с новым экономическим обстоятельством и информирует об этом Маджлиси намояндагон Маджлиси Оли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1" w:name="A000000070"/>
      <w:bookmarkEnd w:id="71"/>
      <w:r w:rsidRPr="007F5E7D">
        <w:rPr>
          <w:rFonts w:ascii="Tahoma" w:eastAsia="Times New Roman" w:hAnsi="Tahoma" w:cs="Tahoma"/>
          <w:b/>
          <w:bCs/>
          <w:color w:val="003399"/>
          <w:sz w:val="21"/>
          <w:szCs w:val="21"/>
        </w:rPr>
        <w:t>Статья 60. Завершение бюджетного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Право финансирования расходов, предусмотренных Законом Республики Таджикистан о Государственном бюджете Республики Таджикистан на соответствующий финансовый год, прекращается 31 декабря соответствующего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Все денежные средства, выданные в подотчет или имеющиеся на лицевых счетах, или в кассе министерств, ведомств и других бюджетных организаций, финансируемых за счёт республиканского бюджета, 31 декабря должны быть подытожены и переведены на единый счёт казначейства, если Министерство финансов Республики Таджикистан не примет иное решение. Местные финансовые органы и органы управления государственных целевых фондов в аналогичном порядке подытоживают лицевые счета, кассы и средства подотчетных организаций, финансируемых из местных бюджетов, бюджетов государственных целевых фондов.</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72" w:name="A000000071"/>
      <w:bookmarkEnd w:id="72"/>
      <w:r w:rsidRPr="007F5E7D">
        <w:rPr>
          <w:rFonts w:ascii="Tahoma" w:eastAsia="Times New Roman" w:hAnsi="Tahoma" w:cs="Tahoma"/>
          <w:b/>
          <w:bCs/>
          <w:color w:val="003399"/>
          <w:sz w:val="21"/>
          <w:szCs w:val="21"/>
        </w:rPr>
        <w:t>ГЛАВА 12. ГОСУДАРСТВЕННЫЙ ФИНАНСОВЫЙ КОНТРОЛЬ И АУДИТ</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3" w:name="A000000072"/>
      <w:bookmarkEnd w:id="73"/>
      <w:r w:rsidRPr="007F5E7D">
        <w:rPr>
          <w:rFonts w:ascii="Tahoma" w:eastAsia="Times New Roman" w:hAnsi="Tahoma" w:cs="Tahoma"/>
          <w:b/>
          <w:bCs/>
          <w:color w:val="003399"/>
          <w:sz w:val="21"/>
          <w:szCs w:val="21"/>
        </w:rPr>
        <w:lastRenderedPageBreak/>
        <w:t>Статья 61. Государственный финансовый контроль и аудит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Государственный финансовый контроль и аудит осуществляют органы власти и государственного управления, местные органы государственной власти, уполномоченный государственный орган в области государственного финансового контроля, Министерство финансов Республики Таджикистан, местные финансовые органы, главные распорядители и распорядители бюджетных средств.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Формы и порядок государственного финансового контроля и аудита, осуществляемых соответствующими органами, устанавливаются законодательством Республики Таджикистан.</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74" w:name="A000000073"/>
      <w:bookmarkEnd w:id="74"/>
      <w:r w:rsidRPr="007F5E7D">
        <w:rPr>
          <w:rFonts w:ascii="Tahoma" w:eastAsia="Times New Roman" w:hAnsi="Tahoma" w:cs="Tahoma"/>
          <w:b/>
          <w:bCs/>
          <w:color w:val="003399"/>
          <w:sz w:val="21"/>
          <w:szCs w:val="21"/>
        </w:rPr>
        <w:t>ГЛАВА 13. ОТЧЁТ ОБ ИСПОЛНЕНИИ ГОСУДАРСТВЕННОГО БЮДЖЕТА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5" w:name="A000000074"/>
      <w:bookmarkEnd w:id="75"/>
      <w:r w:rsidRPr="007F5E7D">
        <w:rPr>
          <w:rFonts w:ascii="Tahoma" w:eastAsia="Times New Roman" w:hAnsi="Tahoma" w:cs="Tahoma"/>
          <w:b/>
          <w:bCs/>
          <w:color w:val="003399"/>
          <w:sz w:val="21"/>
          <w:szCs w:val="21"/>
        </w:rPr>
        <w:t>Статья 62. Периодические отчёты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Министерство финансов Республики Таджикистан подготавливает и издаёт нормативные и инструктивные документы для министерств и ведомств, других бюджетных учреждений, местных исполнительных органов государственной власти, требующие соблюдения стандартных процедур бухгалтерского учёта и составления финансовой отчётности.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Министерства, ведомства и другие бюджетные организации в соответствии с установленными Министерством финансов Республики Таджикистан сроками представляют ему квартальные отчёты об исполнении смет доходов и расходов, а местные исполнительные органы государственной власти - квартальные отчёты об исполнении местных бюджетов.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Министерство финансов Республики Таджикистан представляет квартальные отчеты об исполнении государственного бюджета Правительству Республики Таджикистан и Маджлиси намояндагон Маджлиси Оли Республики Таджикистан. Местные финансовые органы в установленном порядке представляют квартальные отчеты об итогах выполнения местных бюджетов местному исполнительному органу государственной власти и местным представительным органам государственной власти (</w:t>
      </w:r>
      <w:r w:rsidRPr="007F5E7D">
        <w:rPr>
          <w:rFonts w:ascii="Tahoma" w:eastAsia="Times New Roman" w:hAnsi="Tahoma" w:cs="Tahoma"/>
          <w:i/>
          <w:iCs/>
          <w:color w:val="990099"/>
          <w:sz w:val="19"/>
          <w:szCs w:val="19"/>
        </w:rPr>
        <w:t>в редакции Закона РТ от 14.05.2016г.</w:t>
      </w:r>
      <w:hyperlink r:id="rId41"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В квартальных отчетах об исполнении государственного бюджета отражаются следующие сведения (</w:t>
      </w:r>
      <w:r w:rsidRPr="007F5E7D">
        <w:rPr>
          <w:rFonts w:ascii="Tahoma" w:eastAsia="Times New Roman" w:hAnsi="Tahoma" w:cs="Tahoma"/>
          <w:i/>
          <w:iCs/>
          <w:color w:val="990099"/>
          <w:sz w:val="19"/>
          <w:szCs w:val="19"/>
        </w:rPr>
        <w:t>в редакции Закона РТ от 14.05.2016г.</w:t>
      </w:r>
      <w:hyperlink r:id="rId42"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фактические показатели доходов, грантов и государственных кредитов, полученных в течение квартала;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расходы в соответствии с функциональной и экономической бюджетной классификацией в разрезе уточненных и утвержденных объемов и фактических показателей;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отчет о состоянии внешнего долга;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отчет по макроэкономическим показателям (</w:t>
      </w:r>
      <w:r w:rsidRPr="007F5E7D">
        <w:rPr>
          <w:rFonts w:ascii="Tahoma" w:eastAsia="Times New Roman" w:hAnsi="Tahoma" w:cs="Tahoma"/>
          <w:i/>
          <w:iCs/>
          <w:color w:val="990099"/>
          <w:sz w:val="19"/>
          <w:szCs w:val="19"/>
        </w:rPr>
        <w:t>в редакции Закона РТ от 14.05.2016г.</w:t>
      </w:r>
      <w:hyperlink r:id="rId43"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В квартальных отчетах об исполнении местного бюджета отражаются следующие сведения (</w:t>
      </w:r>
      <w:r w:rsidRPr="007F5E7D">
        <w:rPr>
          <w:rFonts w:ascii="Tahoma" w:eastAsia="Times New Roman" w:hAnsi="Tahoma" w:cs="Tahoma"/>
          <w:i/>
          <w:iCs/>
          <w:color w:val="990099"/>
          <w:sz w:val="19"/>
          <w:szCs w:val="19"/>
        </w:rPr>
        <w:t>в редакции Закона РТ от 14.05.2016г.</w:t>
      </w:r>
      <w:hyperlink r:id="rId44"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r w:rsidRPr="007F5E7D">
        <w:rPr>
          <w:rFonts w:ascii="Tahoma" w:eastAsia="Times New Roman" w:hAnsi="Tahoma" w:cs="Tahoma"/>
          <w:color w:val="000000"/>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фактические показатели доходов;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расходы в разрезе уточненных и утвержденных объемов и фактических показателей (</w:t>
      </w:r>
      <w:r w:rsidRPr="007F5E7D">
        <w:rPr>
          <w:rFonts w:ascii="Tahoma" w:eastAsia="Times New Roman" w:hAnsi="Tahoma" w:cs="Tahoma"/>
          <w:i/>
          <w:iCs/>
          <w:color w:val="990099"/>
          <w:sz w:val="19"/>
          <w:szCs w:val="19"/>
        </w:rPr>
        <w:t>в редакции Закона РТ от 14.05.2016г.</w:t>
      </w:r>
      <w:hyperlink r:id="rId45" w:tooltip="Ссылка на Закон РТ О внесении изменений и дополнений в Закон Республики Таджикистан О государственных финансах Республики Таджикистан" w:history="1">
        <w:r w:rsidRPr="007F5E7D">
          <w:rPr>
            <w:rFonts w:ascii="Tahoma" w:eastAsia="Times New Roman" w:hAnsi="Tahoma" w:cs="Tahoma"/>
            <w:i/>
            <w:iCs/>
            <w:color w:val="0000FF"/>
            <w:sz w:val="19"/>
            <w:szCs w:val="19"/>
            <w:u w:val="single"/>
          </w:rPr>
          <w:t>№ 1316</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6. Квартальный отчёт публикуется Министерством финансов Республики Таджикистан в средствах массовой информации в срок не позднее двух месяцев после завершения упомянутого квартала.</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6" w:name="A000000075"/>
      <w:bookmarkEnd w:id="76"/>
      <w:r w:rsidRPr="007F5E7D">
        <w:rPr>
          <w:rFonts w:ascii="Tahoma" w:eastAsia="Times New Roman" w:hAnsi="Tahoma" w:cs="Tahoma"/>
          <w:b/>
          <w:bCs/>
          <w:color w:val="003399"/>
          <w:sz w:val="21"/>
          <w:szCs w:val="21"/>
        </w:rPr>
        <w:t>Статья 63. Годовой отчёт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В конце финансового года министр финансов Республики Таджикистан издаёт распоряжение о закрытии года и подготовке отчёта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На основании распоряжения министра финансов Республики Таджикистан все получатели бюджетных средств готовят годовые отчёты по доходам и расходам.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3. Министерства, ведомства и другие бюджетные организации сличают годовые отчёты подведомственных организаций, принимают соответствующее решение и представляют сводный годовой отчёт в Министерство финансов Республики Таджикистан до 1 марта текущего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4. Отчёт об исполнении бюджетов государственных целевых фондов составляется органом управления указанных фондов и представляется Министерству финансов Республики Таджикистан до 1 марта текущего финансового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5. Министерство финансов Республики Таджикистан на основании годовых отчётов министерств, ведомств, бюджетных организаций, получателей бюджетных средств, органов управления государственных целевых фондов, государственных заказчиков, местных исполнительных органов государственной власти и других уполномоченных органов составляет годовой отчёт об исполнении государственного бюджета и представляет его в Правительство Республики Таджикистан до 15 июня текущего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6. В годовом отчёте об исполнении государственного бюджета должны быть отражены следующие сведения: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фактические показатели доходов, грантов и государственных кредитов, полученных в течение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бюджетные расходы, в соответствии с функциональной, экономической и ведомственной бюджетной классификацией в разрезе утверждённых и уточнённых объёмов и фактических показателей;</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фактический уровень дефицита бюджета и его финансирования;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баланс единого казначейского счёта на начало и конец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отчет по финансовым активам и стабилизационном фонде;</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разъяснение основных расхождений между фактическими бюджетными ассигнованиями и утверждёнными бюджетными назначениями;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отчёт о размерах государственных заимствований, государственных долговых гарантий, выданных в течение бюджетного года, перечень непогашенных государственных долгов, информация о других операциях по управлению долгом;</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общий обзор инвестиций за счёт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отчёт о расходах за счёт резервного фонда Президента Республики Таджикистан и фонда непредвиденных расходов Правительства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7" w:name="A000000076"/>
      <w:bookmarkEnd w:id="77"/>
      <w:r w:rsidRPr="007F5E7D">
        <w:rPr>
          <w:rFonts w:ascii="Tahoma" w:eastAsia="Times New Roman" w:hAnsi="Tahoma" w:cs="Tahoma"/>
          <w:b/>
          <w:bCs/>
          <w:color w:val="003399"/>
          <w:sz w:val="21"/>
          <w:szCs w:val="21"/>
        </w:rPr>
        <w:t>Статья 64. Представление в Маджлиси намояндагон Маджлиси Оли Республики Таджикистан годового отчёта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Правительство Республики Таджикистан представляет годовой отчёт об исполнении государственного бюджета в Маджлиси намояндагон Маджлиси Оли Республики Таджикистан до 15 июля текущего года.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2. Одновременно с годовым отчётом об исполнении государственного бюджета за отчётный финансовый год в Маджлиси намояндагон Маджлиси Оли Республики Таджикистан вносится годовой отчёт об исполнении бюджета государственных целевых фондов.</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8" w:name="A000000077"/>
      <w:bookmarkEnd w:id="78"/>
      <w:r w:rsidRPr="007F5E7D">
        <w:rPr>
          <w:rFonts w:ascii="Tahoma" w:eastAsia="Times New Roman" w:hAnsi="Tahoma" w:cs="Tahoma"/>
          <w:b/>
          <w:bCs/>
          <w:color w:val="003399"/>
          <w:sz w:val="21"/>
          <w:szCs w:val="21"/>
        </w:rPr>
        <w:t>Статья 65. Внешнее заключение на отчёт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 1. Внешнее заключение на  отчёт  об  исполнении  государственного бюджета   представляется   Счётной   палатой   Республики  Таджикистан Президенту   Республики    Таджикистан,    Правительству    Республики Таджикистан и Маджлиси намояндагон Маджлиси Оли Республики Таджикистан ежегодно до 1 октября </w:t>
      </w:r>
      <w:r w:rsidRPr="007F5E7D">
        <w:rPr>
          <w:rFonts w:ascii="Tahoma" w:eastAsia="Times New Roman" w:hAnsi="Tahoma" w:cs="Tahoma"/>
          <w:i/>
          <w:iCs/>
          <w:color w:val="990099"/>
          <w:sz w:val="19"/>
          <w:szCs w:val="19"/>
        </w:rPr>
        <w:t>(в редакции Закона РТ от 12.11.2013г. </w:t>
      </w:r>
      <w:hyperlink r:id="rId46" w:tooltip="Ссылка на Закон РТ О  внесении измен-я и дополн-я в Закон РТ О Государственных Финансах РТ" w:history="1">
        <w:r w:rsidRPr="007F5E7D">
          <w:rPr>
            <w:rFonts w:ascii="Tahoma" w:eastAsia="Times New Roman" w:hAnsi="Tahoma" w:cs="Tahoma"/>
            <w:i/>
            <w:iCs/>
            <w:color w:val="0000FF"/>
            <w:sz w:val="19"/>
            <w:szCs w:val="19"/>
            <w:u w:val="single"/>
          </w:rPr>
          <w:t>№ 1027</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lastRenderedPageBreak/>
        <w:t>2. Должностные  лица  Счётной палаты Республики Таджикистан несут ответственность за достоверность и полноту  сведений,  содержащихся  в заключении  в  соответствии с законодательством Республики Таджикистан </w:t>
      </w:r>
      <w:r w:rsidRPr="007F5E7D">
        <w:rPr>
          <w:rFonts w:ascii="Tahoma" w:eastAsia="Times New Roman" w:hAnsi="Tahoma" w:cs="Tahoma"/>
          <w:i/>
          <w:iCs/>
          <w:color w:val="990099"/>
          <w:sz w:val="19"/>
          <w:szCs w:val="19"/>
        </w:rPr>
        <w:t>(в редакции Закона РТ от 12.11.2013г.</w:t>
      </w:r>
      <w:hyperlink r:id="rId47" w:tooltip="Ссылка на Закон РТ О  внесении измен-я и дополн-я в Закон РТ О Государственных Финансах РТ" w:history="1">
        <w:r w:rsidRPr="007F5E7D">
          <w:rPr>
            <w:rFonts w:ascii="Tahoma" w:eastAsia="Times New Roman" w:hAnsi="Tahoma" w:cs="Tahoma"/>
            <w:i/>
            <w:iCs/>
            <w:color w:val="0000FF"/>
            <w:sz w:val="19"/>
            <w:szCs w:val="19"/>
            <w:u w:val="single"/>
          </w:rPr>
          <w:t>№ 1027</w:t>
        </w:r>
      </w:hyperlink>
      <w:r w:rsidRPr="007F5E7D">
        <w:rPr>
          <w:rFonts w:ascii="Tahoma" w:eastAsia="Times New Roman" w:hAnsi="Tahoma" w:cs="Tahoma"/>
          <w:i/>
          <w:iCs/>
          <w:color w:val="990099"/>
          <w:sz w:val="19"/>
          <w:szCs w:val="19"/>
        </w:rPr>
        <w:t>).</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3. Правительство Республики Таджикистан принимает необходимые меры по устранению содержащихся в заключении недостатков и привлечению к ответственности виновных лиц в соответствии с законодательством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79" w:name="A000000078"/>
      <w:bookmarkEnd w:id="79"/>
      <w:r w:rsidRPr="007F5E7D">
        <w:rPr>
          <w:rFonts w:ascii="Tahoma" w:eastAsia="Times New Roman" w:hAnsi="Tahoma" w:cs="Tahoma"/>
          <w:b/>
          <w:bCs/>
          <w:color w:val="003399"/>
          <w:sz w:val="21"/>
          <w:szCs w:val="21"/>
        </w:rPr>
        <w:t>Статья 66. Рассмотрение и утверждение отчёта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Маджлиси намояндагон Маджлиси Оли Республики Таджикистан рассматривает и утверждает отчёт об исполнении государственного бюджета за предыдущий финансовый год одновременно с рассмотрением и принятием Закона Республики Таджикистан о Государственном бюджете Республики Таджикистан на очередной финансовый год.</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80" w:name="A000000079"/>
      <w:bookmarkEnd w:id="80"/>
      <w:r w:rsidRPr="007F5E7D">
        <w:rPr>
          <w:rFonts w:ascii="Tahoma" w:eastAsia="Times New Roman" w:hAnsi="Tahoma" w:cs="Tahoma"/>
          <w:b/>
          <w:bCs/>
          <w:color w:val="003399"/>
          <w:sz w:val="21"/>
          <w:szCs w:val="21"/>
        </w:rPr>
        <w:t>Статья 67. Опубликование отчёта об исполнении государственного бюджета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Правительство Республики Таджикистан публикует годовой отчёт об исполнении государственного бюджета в средствах массовой информации после его утверждения в Маджлиси намояндагон Маджлиси Оли Республики Таджикистан.</w:t>
      </w:r>
    </w:p>
    <w:p w:rsidR="007F5E7D" w:rsidRPr="007F5E7D" w:rsidRDefault="007F5E7D" w:rsidP="007F5E7D">
      <w:pPr>
        <w:shd w:val="clear" w:color="auto" w:fill="FFFFFF"/>
        <w:spacing w:before="225" w:after="0" w:line="240" w:lineRule="auto"/>
        <w:jc w:val="center"/>
        <w:outlineLvl w:val="3"/>
        <w:rPr>
          <w:rFonts w:ascii="Times New Roman" w:eastAsia="Times New Roman" w:hAnsi="Times New Roman" w:cs="Times New Roman"/>
          <w:b/>
          <w:bCs/>
          <w:color w:val="003399"/>
          <w:sz w:val="26"/>
          <w:szCs w:val="26"/>
        </w:rPr>
      </w:pPr>
      <w:bookmarkStart w:id="81" w:name="A000000080"/>
      <w:bookmarkEnd w:id="81"/>
      <w:r w:rsidRPr="007F5E7D">
        <w:rPr>
          <w:rFonts w:ascii="Tahoma" w:eastAsia="Times New Roman" w:hAnsi="Tahoma" w:cs="Tahoma"/>
          <w:b/>
          <w:bCs/>
          <w:color w:val="003399"/>
          <w:sz w:val="21"/>
          <w:szCs w:val="21"/>
        </w:rPr>
        <w:t>ГЛАВА 14. ЗАКЛЮЧИТЕЛЬНЫЕ ПОЛОЖЕНИЯ</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82" w:name="A000000081"/>
      <w:bookmarkEnd w:id="82"/>
      <w:r w:rsidRPr="007F5E7D">
        <w:rPr>
          <w:rFonts w:ascii="Tahoma" w:eastAsia="Times New Roman" w:hAnsi="Tahoma" w:cs="Tahoma"/>
          <w:b/>
          <w:bCs/>
          <w:color w:val="003399"/>
          <w:sz w:val="21"/>
          <w:szCs w:val="21"/>
        </w:rPr>
        <w:t>Статья 68. Ответственность за нарушение настоящего Закона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Физические и юридические лица за нарушение настоящего Закона привлекаются к ответственности в соответствии с законодательством Республики Таджикистан.</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83" w:name="A000000082"/>
      <w:bookmarkEnd w:id="83"/>
      <w:r w:rsidRPr="007F5E7D">
        <w:rPr>
          <w:rFonts w:ascii="Tahoma" w:eastAsia="Times New Roman" w:hAnsi="Tahoma" w:cs="Tahoma"/>
          <w:b/>
          <w:bCs/>
          <w:color w:val="003399"/>
          <w:sz w:val="21"/>
          <w:szCs w:val="21"/>
        </w:rPr>
        <w:t>Статья 69. О признании утратившим силу Закона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Признать утратившим силу </w:t>
      </w:r>
      <w:hyperlink r:id="rId48" w:tooltip="Ссылка на Закон РТ О государственных финансах РТ" w:history="1">
        <w:r w:rsidRPr="007F5E7D">
          <w:rPr>
            <w:rFonts w:ascii="Tahoma" w:eastAsia="Times New Roman" w:hAnsi="Tahoma" w:cs="Tahoma"/>
            <w:color w:val="0000FF"/>
            <w:sz w:val="19"/>
            <w:szCs w:val="19"/>
            <w:u w:val="single"/>
          </w:rPr>
          <w:t>Закон</w:t>
        </w:r>
      </w:hyperlink>
      <w:r w:rsidRPr="007F5E7D">
        <w:rPr>
          <w:rFonts w:ascii="Tahoma" w:eastAsia="Times New Roman" w:hAnsi="Tahoma" w:cs="Tahoma"/>
          <w:color w:val="000000"/>
          <w:sz w:val="19"/>
          <w:szCs w:val="19"/>
        </w:rPr>
        <w:t> Республики Таджикистан от 3 декабря 2002 года "О государственных финансах Республики Таджикистан" (Ахбори Маджлиси Оли Республики Таджикистан, 2002 г., №11, ст. 714; 2007 г., №7, ст. 670; 2008 г., № 6, ст. 453).</w:t>
      </w:r>
    </w:p>
    <w:p w:rsidR="007F5E7D" w:rsidRPr="007F5E7D" w:rsidRDefault="007F5E7D" w:rsidP="007F5E7D">
      <w:pPr>
        <w:shd w:val="clear" w:color="auto" w:fill="FFFFFF"/>
        <w:spacing w:before="300" w:after="0" w:line="240" w:lineRule="auto"/>
        <w:outlineLvl w:val="5"/>
        <w:rPr>
          <w:rFonts w:ascii="Times New Roman" w:eastAsia="Times New Roman" w:hAnsi="Times New Roman" w:cs="Times New Roman"/>
          <w:b/>
          <w:bCs/>
          <w:color w:val="003399"/>
          <w:sz w:val="26"/>
          <w:szCs w:val="26"/>
        </w:rPr>
      </w:pPr>
      <w:bookmarkStart w:id="84" w:name="A000000083"/>
      <w:bookmarkEnd w:id="84"/>
      <w:r w:rsidRPr="007F5E7D">
        <w:rPr>
          <w:rFonts w:ascii="Tahoma" w:eastAsia="Times New Roman" w:hAnsi="Tahoma" w:cs="Tahoma"/>
          <w:b/>
          <w:bCs/>
          <w:color w:val="003399"/>
          <w:sz w:val="21"/>
          <w:szCs w:val="21"/>
        </w:rPr>
        <w:t>Статья 70. Порядок введения в действие настоящего Закона</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Настоящий Закон ввести в действие после его официального опубликования.</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Президент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Республики Таджикистан Эмомали Рахмон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г.Душанбе, 28 июня 2011 года № 723</w:t>
      </w:r>
    </w:p>
    <w:p w:rsidR="007F5E7D" w:rsidRPr="007F5E7D" w:rsidRDefault="007F5E7D" w:rsidP="007F5E7D">
      <w:pPr>
        <w:shd w:val="clear" w:color="auto" w:fill="FFFFFF"/>
        <w:spacing w:before="225" w:after="0" w:line="240" w:lineRule="auto"/>
        <w:jc w:val="center"/>
        <w:outlineLvl w:val="1"/>
        <w:rPr>
          <w:rFonts w:ascii="Times New Roman" w:eastAsia="Times New Roman" w:hAnsi="Times New Roman" w:cs="Times New Roman"/>
          <w:b/>
          <w:bCs/>
          <w:color w:val="003399"/>
          <w:sz w:val="31"/>
          <w:szCs w:val="31"/>
        </w:rPr>
      </w:pPr>
      <w:bookmarkStart w:id="85" w:name="A000000084"/>
      <w:bookmarkEnd w:id="85"/>
      <w:r w:rsidRPr="007F5E7D">
        <w:rPr>
          <w:rFonts w:ascii="Tahoma" w:eastAsia="Times New Roman" w:hAnsi="Tahoma" w:cs="Tahoma"/>
          <w:b/>
          <w:bCs/>
          <w:color w:val="003399"/>
          <w:sz w:val="25"/>
          <w:szCs w:val="25"/>
        </w:rPr>
        <w:t>ПОСТАНОВЛЕНИЕ МАДЖЛИСИ НАМОЯНДАГОН МАДЖЛИСИ ОЛИ РЕСПУБЛИКИ ТАДЖИКИСТАН</w:t>
      </w:r>
    </w:p>
    <w:p w:rsidR="007F5E7D" w:rsidRPr="007F5E7D" w:rsidRDefault="007F5E7D" w:rsidP="007F5E7D">
      <w:pPr>
        <w:shd w:val="clear" w:color="auto" w:fill="FFFFFF"/>
        <w:spacing w:before="225" w:after="0" w:line="240" w:lineRule="auto"/>
        <w:jc w:val="center"/>
        <w:rPr>
          <w:rFonts w:ascii="Times New Roman" w:eastAsia="Times New Roman" w:hAnsi="Times New Roman" w:cs="Times New Roman"/>
          <w:b/>
          <w:bCs/>
          <w:color w:val="003399"/>
          <w:sz w:val="31"/>
          <w:szCs w:val="31"/>
        </w:rPr>
      </w:pPr>
      <w:r w:rsidRPr="007F5E7D">
        <w:rPr>
          <w:rFonts w:ascii="Tahoma" w:eastAsia="Times New Roman" w:hAnsi="Tahoma" w:cs="Tahoma"/>
          <w:b/>
          <w:bCs/>
          <w:color w:val="003399"/>
          <w:sz w:val="25"/>
          <w:szCs w:val="25"/>
        </w:rPr>
        <w:t>О принятии Закона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Маджлиси намояндагон Маджлиси Оли Республики Таджикистан постановляет: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1. Принять Закон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lang w:val="ru-RU"/>
        </w:rPr>
      </w:pPr>
      <w:r w:rsidRPr="007F5E7D">
        <w:rPr>
          <w:rFonts w:ascii="Tahoma" w:eastAsia="Times New Roman" w:hAnsi="Tahoma" w:cs="Tahoma"/>
          <w:color w:val="000000"/>
          <w:sz w:val="19"/>
          <w:szCs w:val="19"/>
          <w:lang w:val="ru-RU"/>
        </w:rPr>
        <w:t xml:space="preserve">2. Признать утратившим силу Постановление Маджлиси намояндагон Маджлиси Оли Республики Таджикистан "О введении в действие Закона Республики Таджикистан "О принятии Закона Республики </w:t>
      </w:r>
      <w:r w:rsidRPr="007F5E7D">
        <w:rPr>
          <w:rFonts w:ascii="Tahoma" w:eastAsia="Times New Roman" w:hAnsi="Tahoma" w:cs="Tahoma"/>
          <w:color w:val="000000"/>
          <w:sz w:val="19"/>
          <w:szCs w:val="19"/>
          <w:lang w:val="ru-RU"/>
        </w:rPr>
        <w:lastRenderedPageBreak/>
        <w:t>Таджикистан "О государственных финансах Республики Таджикистан" от 28 июня 2002 года, № 648 (Ахбори Маджлиси Оли Республики Таджикистан, 2002 г., № 11, ст.716; 2007 г., № 6, ст. 492; 2008 г., № 3, ст.245).</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lang w:val="ru-RU"/>
        </w:rPr>
      </w:pPr>
      <w:r w:rsidRPr="007F5E7D">
        <w:rPr>
          <w:rFonts w:ascii="Tahoma" w:eastAsia="Times New Roman" w:hAnsi="Tahoma" w:cs="Tahoma"/>
          <w:color w:val="000000"/>
          <w:sz w:val="19"/>
          <w:szCs w:val="19"/>
          <w:lang w:val="ru-RU"/>
        </w:rPr>
        <w:t>Председатель</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lang w:val="ru-RU"/>
        </w:rPr>
      </w:pPr>
      <w:r w:rsidRPr="007F5E7D">
        <w:rPr>
          <w:rFonts w:ascii="Tahoma" w:eastAsia="Times New Roman" w:hAnsi="Tahoma" w:cs="Tahoma"/>
          <w:color w:val="000000"/>
          <w:sz w:val="19"/>
          <w:szCs w:val="19"/>
          <w:lang w:val="ru-RU"/>
        </w:rPr>
        <w:t>Маджлиси намояндагон Маджлиси Оли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lang w:val="ru-RU"/>
        </w:rPr>
      </w:pPr>
      <w:r w:rsidRPr="007F5E7D">
        <w:rPr>
          <w:rFonts w:ascii="Tahoma" w:eastAsia="Times New Roman" w:hAnsi="Tahoma" w:cs="Tahoma"/>
          <w:color w:val="000000"/>
          <w:sz w:val="19"/>
          <w:szCs w:val="19"/>
          <w:lang w:val="ru-RU"/>
        </w:rPr>
        <w:t>Республики Таджикистан Ш.Зухуров</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lang w:val="ru-RU"/>
        </w:rPr>
      </w:pPr>
      <w:r w:rsidRPr="007F5E7D">
        <w:rPr>
          <w:rFonts w:ascii="Tahoma" w:eastAsia="Times New Roman" w:hAnsi="Tahoma" w:cs="Tahoma"/>
          <w:color w:val="000000"/>
          <w:sz w:val="19"/>
          <w:szCs w:val="19"/>
          <w:lang w:val="ru-RU"/>
        </w:rPr>
        <w:t>г. Душанбе, 18 мая 2011 года, №415</w:t>
      </w:r>
    </w:p>
    <w:p w:rsidR="007F5E7D" w:rsidRPr="007F5E7D" w:rsidRDefault="007F5E7D" w:rsidP="007F5E7D">
      <w:pPr>
        <w:shd w:val="clear" w:color="auto" w:fill="FFFFFF"/>
        <w:spacing w:before="225" w:after="0" w:line="240" w:lineRule="auto"/>
        <w:jc w:val="center"/>
        <w:outlineLvl w:val="1"/>
        <w:rPr>
          <w:rFonts w:ascii="Times New Roman" w:eastAsia="Times New Roman" w:hAnsi="Times New Roman" w:cs="Times New Roman"/>
          <w:b/>
          <w:bCs/>
          <w:color w:val="003399"/>
          <w:sz w:val="31"/>
          <w:szCs w:val="31"/>
          <w:lang w:val="ru-RU"/>
        </w:rPr>
      </w:pPr>
      <w:bookmarkStart w:id="86" w:name="A000000085"/>
      <w:bookmarkEnd w:id="86"/>
      <w:r w:rsidRPr="007F5E7D">
        <w:rPr>
          <w:rFonts w:ascii="Tahoma" w:eastAsia="Times New Roman" w:hAnsi="Tahoma" w:cs="Tahoma"/>
          <w:b/>
          <w:bCs/>
          <w:color w:val="003399"/>
          <w:sz w:val="25"/>
          <w:szCs w:val="25"/>
          <w:lang w:val="ru-RU"/>
        </w:rPr>
        <w:t>ПОСТАНОВЛЕНИЕ МАДЖЛИСИ МИЛЛИ МАДЖЛИСИ ОЛИ РЕСПУБЛИКИ ТАДЖИКИСТАН</w:t>
      </w:r>
    </w:p>
    <w:p w:rsidR="007F5E7D" w:rsidRPr="007F5E7D" w:rsidRDefault="007F5E7D" w:rsidP="007F5E7D">
      <w:pPr>
        <w:shd w:val="clear" w:color="auto" w:fill="FFFFFF"/>
        <w:spacing w:before="225" w:after="0" w:line="240" w:lineRule="auto"/>
        <w:jc w:val="center"/>
        <w:rPr>
          <w:rFonts w:ascii="Times New Roman" w:eastAsia="Times New Roman" w:hAnsi="Times New Roman" w:cs="Times New Roman"/>
          <w:b/>
          <w:bCs/>
          <w:color w:val="003399"/>
          <w:sz w:val="31"/>
          <w:szCs w:val="31"/>
        </w:rPr>
      </w:pPr>
      <w:r w:rsidRPr="007F5E7D">
        <w:rPr>
          <w:rFonts w:ascii="Tahoma" w:eastAsia="Times New Roman" w:hAnsi="Tahoma" w:cs="Tahoma"/>
          <w:b/>
          <w:bCs/>
          <w:color w:val="003399"/>
          <w:sz w:val="25"/>
          <w:szCs w:val="25"/>
        </w:rPr>
        <w:t>О Законе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Рассмотрев Закон Республики Таджикистан "О государственных финансах Республики Таджикистан", Маджлиси милли Маджлиси Оли Республики Таджикистан постановляет:</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7"/>
          <w:szCs w:val="27"/>
        </w:rPr>
      </w:pPr>
      <w:r w:rsidRPr="007F5E7D">
        <w:rPr>
          <w:rFonts w:ascii="Tahoma" w:eastAsia="Times New Roman" w:hAnsi="Tahoma" w:cs="Tahoma"/>
          <w:color w:val="000000"/>
          <w:sz w:val="19"/>
          <w:szCs w:val="19"/>
        </w:rPr>
        <w:t>Одобрить Закон Республики Таджикистан "О государственных финансах Республики Таджикистан".</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Председатель</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Маджлиси милли Маджлиси Оли</w:t>
      </w:r>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Республики Таджикистан М.Убайдуллоев</w:t>
      </w:r>
      <w:bookmarkStart w:id="87" w:name="_GoBack"/>
      <w:bookmarkEnd w:id="87"/>
    </w:p>
    <w:p w:rsidR="007F5E7D" w:rsidRPr="007F5E7D" w:rsidRDefault="007F5E7D" w:rsidP="007F5E7D">
      <w:pPr>
        <w:shd w:val="clear" w:color="auto" w:fill="FFFFFF"/>
        <w:spacing w:before="105" w:after="0" w:line="240" w:lineRule="auto"/>
        <w:ind w:firstLine="450"/>
        <w:jc w:val="both"/>
        <w:rPr>
          <w:rFonts w:ascii="Times New Roman" w:eastAsia="Times New Roman" w:hAnsi="Times New Roman" w:cs="Times New Roman"/>
          <w:color w:val="000000"/>
          <w:sz w:val="24"/>
          <w:szCs w:val="24"/>
        </w:rPr>
      </w:pPr>
      <w:r w:rsidRPr="007F5E7D">
        <w:rPr>
          <w:rFonts w:ascii="Tahoma" w:eastAsia="Times New Roman" w:hAnsi="Tahoma" w:cs="Tahoma"/>
          <w:color w:val="000000"/>
          <w:sz w:val="19"/>
          <w:szCs w:val="19"/>
        </w:rPr>
        <w:t>г. Душанбе, 9 июня 2011 года №178</w:t>
      </w:r>
    </w:p>
    <w:p w:rsidR="00D073DC" w:rsidRDefault="00D073DC"/>
    <w:sectPr w:rsidR="00D0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7D"/>
    <w:rsid w:val="006A6947"/>
    <w:rsid w:val="007F5E7D"/>
    <w:rsid w:val="00D0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5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7F5E7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E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5E7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7F5E7D"/>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7F5E7D"/>
  </w:style>
  <w:style w:type="paragraph" w:customStyle="1" w:styleId="dname">
    <w:name w:val="dname"/>
    <w:basedOn w:val="Normal"/>
    <w:rsid w:val="007F5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E7D"/>
    <w:rPr>
      <w:color w:val="0000FF"/>
      <w:u w:val="single"/>
    </w:rPr>
  </w:style>
  <w:style w:type="character" w:styleId="FollowedHyperlink">
    <w:name w:val="FollowedHyperlink"/>
    <w:basedOn w:val="DefaultParagraphFont"/>
    <w:uiPriority w:val="99"/>
    <w:semiHidden/>
    <w:unhideWhenUsed/>
    <w:rsid w:val="007F5E7D"/>
    <w:rPr>
      <w:color w:val="800080"/>
      <w:u w:val="single"/>
    </w:rPr>
  </w:style>
  <w:style w:type="paragraph" w:styleId="NormalWeb">
    <w:name w:val="Normal (Web)"/>
    <w:basedOn w:val="Normal"/>
    <w:uiPriority w:val="99"/>
    <w:semiHidden/>
    <w:unhideWhenUsed/>
    <w:rsid w:val="007F5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
    <w:name w:val="inline-comment"/>
    <w:basedOn w:val="DefaultParagraphFont"/>
    <w:rsid w:val="007F5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5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5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7F5E7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E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5E7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7F5E7D"/>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7F5E7D"/>
  </w:style>
  <w:style w:type="paragraph" w:customStyle="1" w:styleId="dname">
    <w:name w:val="dname"/>
    <w:basedOn w:val="Normal"/>
    <w:rsid w:val="007F5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E7D"/>
    <w:rPr>
      <w:color w:val="0000FF"/>
      <w:u w:val="single"/>
    </w:rPr>
  </w:style>
  <w:style w:type="character" w:styleId="FollowedHyperlink">
    <w:name w:val="FollowedHyperlink"/>
    <w:basedOn w:val="DefaultParagraphFont"/>
    <w:uiPriority w:val="99"/>
    <w:semiHidden/>
    <w:unhideWhenUsed/>
    <w:rsid w:val="007F5E7D"/>
    <w:rPr>
      <w:color w:val="800080"/>
      <w:u w:val="single"/>
    </w:rPr>
  </w:style>
  <w:style w:type="paragraph" w:styleId="NormalWeb">
    <w:name w:val="Normal (Web)"/>
    <w:basedOn w:val="Normal"/>
    <w:uiPriority w:val="99"/>
    <w:semiHidden/>
    <w:unhideWhenUsed/>
    <w:rsid w:val="007F5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
    <w:name w:val="inline-comment"/>
    <w:basedOn w:val="DefaultParagraphFont"/>
    <w:rsid w:val="007F5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092713">
      <w:bodyDiv w:val="1"/>
      <w:marLeft w:val="0"/>
      <w:marRight w:val="0"/>
      <w:marTop w:val="0"/>
      <w:marBottom w:val="0"/>
      <w:divBdr>
        <w:top w:val="none" w:sz="0" w:space="0" w:color="auto"/>
        <w:left w:val="none" w:sz="0" w:space="0" w:color="auto"/>
        <w:bottom w:val="none" w:sz="0" w:space="0" w:color="auto"/>
        <w:right w:val="none" w:sz="0" w:space="0" w:color="auto"/>
      </w:divBdr>
      <w:divsChild>
        <w:div w:id="1368138340">
          <w:marLeft w:val="0"/>
          <w:marRight w:val="0"/>
          <w:marTop w:val="0"/>
          <w:marBottom w:val="0"/>
          <w:divBdr>
            <w:top w:val="none" w:sz="0" w:space="0" w:color="auto"/>
            <w:left w:val="none" w:sz="0" w:space="0" w:color="auto"/>
            <w:bottom w:val="none" w:sz="0" w:space="0" w:color="auto"/>
            <w:right w:val="none" w:sz="0" w:space="0" w:color="auto"/>
          </w:divBdr>
        </w:div>
        <w:div w:id="1464805662">
          <w:marLeft w:val="0"/>
          <w:marRight w:val="0"/>
          <w:marTop w:val="150"/>
          <w:marBottom w:val="150"/>
          <w:divBdr>
            <w:top w:val="none" w:sz="0" w:space="0" w:color="auto"/>
            <w:left w:val="none" w:sz="0" w:space="0" w:color="auto"/>
            <w:bottom w:val="none" w:sz="0" w:space="0" w:color="auto"/>
            <w:right w:val="none" w:sz="0" w:space="0" w:color="auto"/>
          </w:divBdr>
        </w:div>
        <w:div w:id="2132556330">
          <w:marLeft w:val="0"/>
          <w:marRight w:val="0"/>
          <w:marTop w:val="150"/>
          <w:marBottom w:val="150"/>
          <w:divBdr>
            <w:top w:val="none" w:sz="0" w:space="0" w:color="auto"/>
            <w:left w:val="none" w:sz="0" w:space="0" w:color="auto"/>
            <w:bottom w:val="none" w:sz="0" w:space="0" w:color="auto"/>
            <w:right w:val="none" w:sz="0" w:space="0" w:color="auto"/>
          </w:divBdr>
        </w:div>
        <w:div w:id="1790198020">
          <w:marLeft w:val="0"/>
          <w:marRight w:val="0"/>
          <w:marTop w:val="150"/>
          <w:marBottom w:val="150"/>
          <w:divBdr>
            <w:top w:val="none" w:sz="0" w:space="0" w:color="auto"/>
            <w:left w:val="none" w:sz="0" w:space="0" w:color="auto"/>
            <w:bottom w:val="none" w:sz="0" w:space="0" w:color="auto"/>
            <w:right w:val="none" w:sz="0" w:space="0" w:color="auto"/>
          </w:divBdr>
        </w:div>
        <w:div w:id="1424688355">
          <w:marLeft w:val="0"/>
          <w:marRight w:val="0"/>
          <w:marTop w:val="150"/>
          <w:marBottom w:val="150"/>
          <w:divBdr>
            <w:top w:val="none" w:sz="0" w:space="0" w:color="auto"/>
            <w:left w:val="none" w:sz="0" w:space="0" w:color="auto"/>
            <w:bottom w:val="none" w:sz="0" w:space="0" w:color="auto"/>
            <w:right w:val="none" w:sz="0" w:space="0" w:color="auto"/>
          </w:divBdr>
        </w:div>
        <w:div w:id="7223515">
          <w:marLeft w:val="0"/>
          <w:marRight w:val="0"/>
          <w:marTop w:val="0"/>
          <w:marBottom w:val="0"/>
          <w:divBdr>
            <w:top w:val="none" w:sz="0" w:space="0" w:color="auto"/>
            <w:left w:val="none" w:sz="0" w:space="0" w:color="auto"/>
            <w:bottom w:val="none" w:sz="0" w:space="0" w:color="auto"/>
            <w:right w:val="none" w:sz="0" w:space="0" w:color="auto"/>
          </w:divBdr>
        </w:div>
        <w:div w:id="863597413">
          <w:marLeft w:val="0"/>
          <w:marRight w:val="0"/>
          <w:marTop w:val="0"/>
          <w:marBottom w:val="0"/>
          <w:divBdr>
            <w:top w:val="none" w:sz="0" w:space="0" w:color="auto"/>
            <w:left w:val="none" w:sz="0" w:space="0" w:color="auto"/>
            <w:bottom w:val="none" w:sz="0" w:space="0" w:color="auto"/>
            <w:right w:val="none" w:sz="0" w:space="0" w:color="auto"/>
          </w:divBdr>
        </w:div>
        <w:div w:id="380204627">
          <w:marLeft w:val="0"/>
          <w:marRight w:val="0"/>
          <w:marTop w:val="0"/>
          <w:marBottom w:val="0"/>
          <w:divBdr>
            <w:top w:val="none" w:sz="0" w:space="0" w:color="auto"/>
            <w:left w:val="none" w:sz="0" w:space="0" w:color="auto"/>
            <w:bottom w:val="none" w:sz="0" w:space="0" w:color="auto"/>
            <w:right w:val="none" w:sz="0" w:space="0" w:color="auto"/>
          </w:divBdr>
        </w:div>
        <w:div w:id="1863740451">
          <w:marLeft w:val="0"/>
          <w:marRight w:val="0"/>
          <w:marTop w:val="0"/>
          <w:marBottom w:val="0"/>
          <w:divBdr>
            <w:top w:val="none" w:sz="0" w:space="0" w:color="auto"/>
            <w:left w:val="none" w:sz="0" w:space="0" w:color="auto"/>
            <w:bottom w:val="none" w:sz="0" w:space="0" w:color="auto"/>
            <w:right w:val="none" w:sz="0" w:space="0" w:color="auto"/>
          </w:divBdr>
        </w:div>
        <w:div w:id="774251404">
          <w:marLeft w:val="0"/>
          <w:marRight w:val="0"/>
          <w:marTop w:val="0"/>
          <w:marBottom w:val="0"/>
          <w:divBdr>
            <w:top w:val="none" w:sz="0" w:space="0" w:color="auto"/>
            <w:left w:val="none" w:sz="0" w:space="0" w:color="auto"/>
            <w:bottom w:val="none" w:sz="0" w:space="0" w:color="auto"/>
            <w:right w:val="none" w:sz="0" w:space="0" w:color="auto"/>
          </w:divBdr>
        </w:div>
        <w:div w:id="95540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fp://rgn=127023" TargetMode="External"/><Relationship Id="rId18" Type="http://schemas.openxmlformats.org/officeDocument/2006/relationships/hyperlink" Target="vfp://rgn=127023" TargetMode="External"/><Relationship Id="rId26" Type="http://schemas.openxmlformats.org/officeDocument/2006/relationships/hyperlink" Target="vfp://rgn=3173" TargetMode="External"/><Relationship Id="rId39" Type="http://schemas.openxmlformats.org/officeDocument/2006/relationships/hyperlink" Target="vfp://rgn=127023" TargetMode="External"/><Relationship Id="rId21" Type="http://schemas.openxmlformats.org/officeDocument/2006/relationships/hyperlink" Target="vfp://rgn=127023" TargetMode="External"/><Relationship Id="rId34" Type="http://schemas.openxmlformats.org/officeDocument/2006/relationships/hyperlink" Target="vfp://rgn=131713" TargetMode="External"/><Relationship Id="rId42" Type="http://schemas.openxmlformats.org/officeDocument/2006/relationships/hyperlink" Target="vfp://rgn=127023" TargetMode="External"/><Relationship Id="rId47" Type="http://schemas.openxmlformats.org/officeDocument/2006/relationships/hyperlink" Target="vfp://rgn=120580" TargetMode="External"/><Relationship Id="rId50" Type="http://schemas.openxmlformats.org/officeDocument/2006/relationships/theme" Target="theme/theme1.xml"/><Relationship Id="rId7" Type="http://schemas.openxmlformats.org/officeDocument/2006/relationships/hyperlink" Target="vfp://rgn=127023" TargetMode="External"/><Relationship Id="rId2" Type="http://schemas.microsoft.com/office/2007/relationships/stylesWithEffects" Target="stylesWithEffects.xml"/><Relationship Id="rId16" Type="http://schemas.openxmlformats.org/officeDocument/2006/relationships/hyperlink" Target="vfp://rgn=127023" TargetMode="External"/><Relationship Id="rId29" Type="http://schemas.openxmlformats.org/officeDocument/2006/relationships/hyperlink" Target="vfp://rgn=127023" TargetMode="External"/><Relationship Id="rId11" Type="http://schemas.openxmlformats.org/officeDocument/2006/relationships/hyperlink" Target="vfp://rgn=127023" TargetMode="External"/><Relationship Id="rId24" Type="http://schemas.openxmlformats.org/officeDocument/2006/relationships/hyperlink" Target="vfp://rgn=127023" TargetMode="External"/><Relationship Id="rId32" Type="http://schemas.openxmlformats.org/officeDocument/2006/relationships/hyperlink" Target="vfp://rgn=127023" TargetMode="External"/><Relationship Id="rId37" Type="http://schemas.openxmlformats.org/officeDocument/2006/relationships/hyperlink" Target="vfp://rgn=118843" TargetMode="External"/><Relationship Id="rId40" Type="http://schemas.openxmlformats.org/officeDocument/2006/relationships/hyperlink" Target="vfp://rgn=127023" TargetMode="External"/><Relationship Id="rId45" Type="http://schemas.openxmlformats.org/officeDocument/2006/relationships/hyperlink" Target="vfp://rgn=127023" TargetMode="External"/><Relationship Id="rId5" Type="http://schemas.openxmlformats.org/officeDocument/2006/relationships/hyperlink" Target="vfp://rgn=118843" TargetMode="External"/><Relationship Id="rId15" Type="http://schemas.openxmlformats.org/officeDocument/2006/relationships/hyperlink" Target="vfp://rgn=10" TargetMode="External"/><Relationship Id="rId23" Type="http://schemas.openxmlformats.org/officeDocument/2006/relationships/hyperlink" Target="vfp://rgn=127023" TargetMode="External"/><Relationship Id="rId28" Type="http://schemas.openxmlformats.org/officeDocument/2006/relationships/hyperlink" Target="vfp://rgn=127023" TargetMode="External"/><Relationship Id="rId36" Type="http://schemas.openxmlformats.org/officeDocument/2006/relationships/hyperlink" Target="vfp://rgn=118843" TargetMode="External"/><Relationship Id="rId49" Type="http://schemas.openxmlformats.org/officeDocument/2006/relationships/fontTable" Target="fontTable.xml"/><Relationship Id="rId10" Type="http://schemas.openxmlformats.org/officeDocument/2006/relationships/hyperlink" Target="vfp://rgn=127023" TargetMode="External"/><Relationship Id="rId19" Type="http://schemas.openxmlformats.org/officeDocument/2006/relationships/hyperlink" Target="vfp://rgn=127023" TargetMode="External"/><Relationship Id="rId31" Type="http://schemas.openxmlformats.org/officeDocument/2006/relationships/hyperlink" Target="vfp://rgn=127023" TargetMode="External"/><Relationship Id="rId44" Type="http://schemas.openxmlformats.org/officeDocument/2006/relationships/hyperlink" Target="vfp://rgn=127023" TargetMode="External"/><Relationship Id="rId4" Type="http://schemas.openxmlformats.org/officeDocument/2006/relationships/webSettings" Target="webSettings.xml"/><Relationship Id="rId9" Type="http://schemas.openxmlformats.org/officeDocument/2006/relationships/hyperlink" Target="vfp://rgn=127023" TargetMode="External"/><Relationship Id="rId14" Type="http://schemas.openxmlformats.org/officeDocument/2006/relationships/hyperlink" Target="vfp://rgn=127023" TargetMode="External"/><Relationship Id="rId22" Type="http://schemas.openxmlformats.org/officeDocument/2006/relationships/hyperlink" Target="vfp://rgn=127023" TargetMode="External"/><Relationship Id="rId27" Type="http://schemas.openxmlformats.org/officeDocument/2006/relationships/hyperlink" Target="vfp://rgn=120580" TargetMode="External"/><Relationship Id="rId30" Type="http://schemas.openxmlformats.org/officeDocument/2006/relationships/hyperlink" Target="vfp://rgn=127023" TargetMode="External"/><Relationship Id="rId35" Type="http://schemas.openxmlformats.org/officeDocument/2006/relationships/hyperlink" Target="vfp://rgn=127023" TargetMode="External"/><Relationship Id="rId43" Type="http://schemas.openxmlformats.org/officeDocument/2006/relationships/hyperlink" Target="vfp://rgn=127023" TargetMode="External"/><Relationship Id="rId48" Type="http://schemas.openxmlformats.org/officeDocument/2006/relationships/hyperlink" Target="vfp://rgn=2993" TargetMode="External"/><Relationship Id="rId8" Type="http://schemas.openxmlformats.org/officeDocument/2006/relationships/hyperlink" Target="vfp://rgn=131713" TargetMode="External"/><Relationship Id="rId3" Type="http://schemas.openxmlformats.org/officeDocument/2006/relationships/settings" Target="settings.xml"/><Relationship Id="rId12" Type="http://schemas.openxmlformats.org/officeDocument/2006/relationships/hyperlink" Target="vfp://rgn=127023" TargetMode="External"/><Relationship Id="rId17" Type="http://schemas.openxmlformats.org/officeDocument/2006/relationships/hyperlink" Target="vfp://rgn=127023" TargetMode="External"/><Relationship Id="rId25" Type="http://schemas.openxmlformats.org/officeDocument/2006/relationships/hyperlink" Target="vfp://rgn=127023" TargetMode="External"/><Relationship Id="rId33" Type="http://schemas.openxmlformats.org/officeDocument/2006/relationships/hyperlink" Target="vfp://rgn=131713" TargetMode="External"/><Relationship Id="rId38" Type="http://schemas.openxmlformats.org/officeDocument/2006/relationships/hyperlink" Target="vfp://rgn=127023" TargetMode="External"/><Relationship Id="rId46" Type="http://schemas.openxmlformats.org/officeDocument/2006/relationships/hyperlink" Target="vfp://rgn=120580" TargetMode="External"/><Relationship Id="rId20" Type="http://schemas.openxmlformats.org/officeDocument/2006/relationships/hyperlink" Target="vfp://rgn=127023" TargetMode="External"/><Relationship Id="rId41" Type="http://schemas.openxmlformats.org/officeDocument/2006/relationships/hyperlink" Target="vfp://rgn=127023" TargetMode="External"/><Relationship Id="rId1" Type="http://schemas.openxmlformats.org/officeDocument/2006/relationships/styles" Target="styles.xml"/><Relationship Id="rId6" Type="http://schemas.openxmlformats.org/officeDocument/2006/relationships/hyperlink" Target="vfp://rgn=120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15262</Words>
  <Characters>86995</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2020-04-22T02:50:00Z</dcterms:created>
  <dcterms:modified xsi:type="dcterms:W3CDTF">2020-04-22T02:50:00Z</dcterms:modified>
</cp:coreProperties>
</file>