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088" w:rsidRDefault="00323904">
      <w:pPr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Projektowanie profesjonalnej aplikacji mobilnej lub webowej (P1)</w:t>
      </w:r>
    </w:p>
    <w:p w:rsidR="00E74088" w:rsidRDefault="00E74088">
      <w:pPr>
        <w:jc w:val="center"/>
        <w:rPr>
          <w:rFonts w:ascii="Arial" w:eastAsia="Arial" w:hAnsi="Arial" w:cs="Arial"/>
          <w:b/>
          <w:sz w:val="56"/>
          <w:szCs w:val="56"/>
        </w:rPr>
      </w:pPr>
    </w:p>
    <w:p w:rsidR="00E74088" w:rsidRDefault="00E74088">
      <w:pPr>
        <w:jc w:val="center"/>
        <w:rPr>
          <w:rFonts w:ascii="Arial" w:eastAsia="Arial" w:hAnsi="Arial" w:cs="Arial"/>
          <w:b/>
          <w:sz w:val="56"/>
          <w:szCs w:val="56"/>
        </w:rPr>
      </w:pPr>
    </w:p>
    <w:p w:rsidR="00E74088" w:rsidRDefault="00323904">
      <w:pPr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 xml:space="preserve">Sklep internetowy </w:t>
      </w:r>
    </w:p>
    <w:p w:rsidR="00E74088" w:rsidRDefault="00E74088">
      <w:pPr>
        <w:rPr>
          <w:rFonts w:ascii="Arial" w:eastAsia="Arial" w:hAnsi="Arial" w:cs="Arial"/>
          <w:b/>
          <w:sz w:val="72"/>
          <w:szCs w:val="72"/>
        </w:rPr>
      </w:pPr>
    </w:p>
    <w:p w:rsidR="00E74088" w:rsidRDefault="00E74088">
      <w:pPr>
        <w:rPr>
          <w:rFonts w:ascii="Arial" w:eastAsia="Arial" w:hAnsi="Arial" w:cs="Arial"/>
          <w:b/>
          <w:sz w:val="72"/>
          <w:szCs w:val="72"/>
        </w:rPr>
      </w:pPr>
    </w:p>
    <w:p w:rsidR="00E74088" w:rsidRDefault="00E74088">
      <w:pPr>
        <w:rPr>
          <w:rFonts w:ascii="Arial" w:eastAsia="Arial" w:hAnsi="Arial" w:cs="Arial"/>
          <w:b/>
          <w:sz w:val="72"/>
          <w:szCs w:val="72"/>
        </w:rPr>
      </w:pPr>
    </w:p>
    <w:p w:rsidR="00E74088" w:rsidRDefault="00E74088">
      <w:pPr>
        <w:rPr>
          <w:rFonts w:ascii="Arial" w:eastAsia="Arial" w:hAnsi="Arial" w:cs="Arial"/>
          <w:b/>
          <w:sz w:val="72"/>
          <w:szCs w:val="72"/>
        </w:rPr>
      </w:pPr>
    </w:p>
    <w:p w:rsidR="00E74088" w:rsidRDefault="00E74088">
      <w:pPr>
        <w:rPr>
          <w:rFonts w:ascii="Arial" w:eastAsia="Arial" w:hAnsi="Arial" w:cs="Arial"/>
          <w:b/>
          <w:sz w:val="72"/>
          <w:szCs w:val="72"/>
        </w:rPr>
      </w:pPr>
    </w:p>
    <w:p w:rsidR="00E74088" w:rsidRDefault="00323904" w:rsidP="00674CFF">
      <w:pPr>
        <w:ind w:left="779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Przygotowali:</w:t>
      </w:r>
    </w:p>
    <w:p w:rsidR="00E74088" w:rsidRDefault="00E74088">
      <w:pPr>
        <w:jc w:val="right"/>
        <w:rPr>
          <w:rFonts w:ascii="Arial" w:eastAsia="Arial" w:hAnsi="Arial" w:cs="Arial"/>
          <w:b/>
          <w:sz w:val="24"/>
          <w:szCs w:val="24"/>
        </w:rPr>
      </w:pPr>
    </w:p>
    <w:p w:rsidR="00E74088" w:rsidRDefault="00323904" w:rsidP="00674CFF">
      <w:pPr>
        <w:tabs>
          <w:tab w:val="left" w:pos="7938"/>
        </w:tabs>
        <w:ind w:left="779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Michał Wróblewski</w:t>
      </w:r>
    </w:p>
    <w:p w:rsidR="00E74088" w:rsidRDefault="00323904" w:rsidP="00674CFF">
      <w:pPr>
        <w:tabs>
          <w:tab w:val="left" w:pos="7938"/>
        </w:tabs>
        <w:ind w:left="779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Katarzyna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Szalska</w:t>
      </w:r>
      <w:proofErr w:type="spellEnd"/>
    </w:p>
    <w:p w:rsidR="00E74088" w:rsidRDefault="00323904" w:rsidP="00674CFF">
      <w:pPr>
        <w:tabs>
          <w:tab w:val="left" w:pos="7938"/>
        </w:tabs>
        <w:ind w:left="779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Serhii Petulko</w:t>
      </w:r>
    </w:p>
    <w:p w:rsidR="00E74088" w:rsidRDefault="00323904" w:rsidP="00674CFF">
      <w:pPr>
        <w:tabs>
          <w:tab w:val="left" w:pos="7938"/>
        </w:tabs>
        <w:ind w:left="779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Aleksander Pleń</w:t>
      </w:r>
    </w:p>
    <w:p w:rsidR="00E74088" w:rsidRDefault="00E74088">
      <w:pPr>
        <w:ind w:left="7080"/>
        <w:jc w:val="right"/>
        <w:rPr>
          <w:rFonts w:ascii="Arial" w:eastAsia="Arial" w:hAnsi="Arial" w:cs="Arial"/>
          <w:b/>
          <w:sz w:val="24"/>
          <w:szCs w:val="24"/>
        </w:rPr>
      </w:pPr>
    </w:p>
    <w:p w:rsidR="00E74088" w:rsidRDefault="00E74088">
      <w:pPr>
        <w:ind w:left="7080"/>
        <w:jc w:val="right"/>
        <w:rPr>
          <w:rFonts w:ascii="Arial" w:eastAsia="Arial" w:hAnsi="Arial" w:cs="Arial"/>
          <w:b/>
          <w:sz w:val="24"/>
          <w:szCs w:val="24"/>
        </w:rPr>
      </w:pPr>
    </w:p>
    <w:p w:rsidR="00E74088" w:rsidRDefault="00E74088">
      <w:pPr>
        <w:ind w:left="7080"/>
        <w:jc w:val="right"/>
        <w:rPr>
          <w:rFonts w:ascii="Arial" w:eastAsia="Arial" w:hAnsi="Arial" w:cs="Arial"/>
          <w:b/>
          <w:sz w:val="24"/>
          <w:szCs w:val="24"/>
        </w:rPr>
      </w:pPr>
    </w:p>
    <w:p w:rsidR="00E74088" w:rsidRDefault="00E74088">
      <w:pPr>
        <w:ind w:left="7080"/>
        <w:jc w:val="right"/>
        <w:rPr>
          <w:rFonts w:ascii="Arial" w:eastAsia="Arial" w:hAnsi="Arial" w:cs="Arial"/>
          <w:b/>
          <w:sz w:val="24"/>
          <w:szCs w:val="24"/>
        </w:rPr>
      </w:pPr>
    </w:p>
    <w:p w:rsidR="00E74088" w:rsidRDefault="00E74088">
      <w:pPr>
        <w:ind w:left="7080"/>
        <w:jc w:val="right"/>
        <w:rPr>
          <w:rFonts w:ascii="Arial" w:eastAsia="Arial" w:hAnsi="Arial" w:cs="Arial"/>
          <w:b/>
          <w:sz w:val="24"/>
          <w:szCs w:val="24"/>
        </w:rPr>
      </w:pPr>
    </w:p>
    <w:p w:rsidR="00E74088" w:rsidRDefault="00E74088">
      <w:pPr>
        <w:jc w:val="center"/>
        <w:rPr>
          <w:rFonts w:ascii="Arial" w:eastAsia="Arial" w:hAnsi="Arial" w:cs="Arial"/>
          <w:b/>
          <w:sz w:val="52"/>
          <w:szCs w:val="52"/>
        </w:rPr>
      </w:pPr>
    </w:p>
    <w:p w:rsidR="00E74088" w:rsidRDefault="00323904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Spis treści:</w:t>
      </w:r>
    </w:p>
    <w:p w:rsidR="00E74088" w:rsidRDefault="00E74088">
      <w:pPr>
        <w:jc w:val="center"/>
        <w:rPr>
          <w:rFonts w:ascii="Arial" w:eastAsia="Arial" w:hAnsi="Arial" w:cs="Arial"/>
          <w:b/>
          <w:sz w:val="52"/>
          <w:szCs w:val="52"/>
        </w:rPr>
      </w:pPr>
    </w:p>
    <w:p w:rsidR="00E74088" w:rsidRDefault="00E74088">
      <w:pPr>
        <w:jc w:val="center"/>
        <w:rPr>
          <w:rFonts w:ascii="Arial" w:eastAsia="Arial" w:hAnsi="Arial" w:cs="Arial"/>
          <w:b/>
          <w:sz w:val="52"/>
          <w:szCs w:val="52"/>
        </w:rPr>
      </w:pPr>
    </w:p>
    <w:p w:rsidR="00E74088" w:rsidRDefault="00E74088">
      <w:pPr>
        <w:jc w:val="center"/>
        <w:rPr>
          <w:rFonts w:ascii="Arial" w:eastAsia="Arial" w:hAnsi="Arial" w:cs="Arial"/>
          <w:b/>
          <w:sz w:val="52"/>
          <w:szCs w:val="52"/>
        </w:rPr>
      </w:pPr>
    </w:p>
    <w:p w:rsidR="00E74088" w:rsidRDefault="003239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Karta projektu </w:t>
      </w:r>
    </w:p>
    <w:p w:rsidR="00E74088" w:rsidRDefault="003239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Cele projektu</w:t>
      </w:r>
    </w:p>
    <w:p w:rsidR="00E74088" w:rsidRDefault="003239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Cel strategiczny</w:t>
      </w:r>
    </w:p>
    <w:p w:rsidR="00E74088" w:rsidRDefault="003239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Identyfikacja celów projektu</w:t>
      </w:r>
    </w:p>
    <w:p w:rsidR="00E74088" w:rsidRDefault="003239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Zdefiniowanie kroków projektu</w:t>
      </w:r>
    </w:p>
    <w:p w:rsidR="00E74088" w:rsidRDefault="003239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Określenie wymagań</w:t>
      </w:r>
    </w:p>
    <w:p w:rsidR="00E74088" w:rsidRDefault="003239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Odkrywanie wymagań </w:t>
      </w:r>
    </w:p>
    <w:p w:rsidR="00E74088" w:rsidRDefault="003239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Klasyfikacja wymagań</w:t>
      </w:r>
    </w:p>
    <w:p w:rsidR="00E74088" w:rsidRDefault="00E74088">
      <w:pPr>
        <w:rPr>
          <w:rFonts w:ascii="Arial" w:eastAsia="Arial" w:hAnsi="Arial" w:cs="Arial"/>
          <w:sz w:val="28"/>
          <w:szCs w:val="28"/>
        </w:rPr>
      </w:pPr>
    </w:p>
    <w:p w:rsidR="00E74088" w:rsidRDefault="00E74088">
      <w:pPr>
        <w:rPr>
          <w:b/>
          <w:sz w:val="24"/>
          <w:szCs w:val="24"/>
        </w:rPr>
      </w:pPr>
    </w:p>
    <w:p w:rsidR="00E74088" w:rsidRDefault="00323904">
      <w:pPr>
        <w:rPr>
          <w:b/>
          <w:sz w:val="24"/>
          <w:szCs w:val="24"/>
        </w:rPr>
      </w:pPr>
      <w:r>
        <w:br w:type="page"/>
      </w:r>
    </w:p>
    <w:p w:rsidR="00E74088" w:rsidRDefault="00323904" w:rsidP="006F0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Arial" w:eastAsia="Arial" w:hAnsi="Arial" w:cs="Arial"/>
          <w:b/>
          <w:color w:val="000000"/>
          <w:sz w:val="52"/>
          <w:szCs w:val="52"/>
        </w:rPr>
        <w:lastRenderedPageBreak/>
        <w:t>Karta projektu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52"/>
          <w:szCs w:val="52"/>
        </w:rPr>
      </w:pP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52"/>
          <w:szCs w:val="52"/>
        </w:rPr>
      </w:pP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52"/>
          <w:szCs w:val="52"/>
        </w:rPr>
      </w:pPr>
    </w:p>
    <w:p w:rsidR="00E74088" w:rsidRDefault="00323904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Podział </w:t>
      </w:r>
      <w:proofErr w:type="gramStart"/>
      <w:r>
        <w:rPr>
          <w:color w:val="000000"/>
          <w:sz w:val="32"/>
          <w:szCs w:val="32"/>
        </w:rPr>
        <w:t>ró</w:t>
      </w:r>
      <w:r>
        <w:rPr>
          <w:sz w:val="32"/>
          <w:szCs w:val="32"/>
        </w:rPr>
        <w:t>l</w:t>
      </w:r>
      <w:r>
        <w:rPr>
          <w:color w:val="000000"/>
          <w:sz w:val="32"/>
          <w:szCs w:val="32"/>
        </w:rPr>
        <w:t xml:space="preserve"> :</w:t>
      </w:r>
      <w:proofErr w:type="gramEnd"/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sz w:val="32"/>
          <w:szCs w:val="32"/>
        </w:rPr>
      </w:pP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sz w:val="32"/>
          <w:szCs w:val="32"/>
        </w:rPr>
      </w:pPr>
    </w:p>
    <w:p w:rsidR="00E74088" w:rsidRDefault="00323904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</w:r>
      <w:r>
        <w:rPr>
          <w:sz w:val="32"/>
          <w:szCs w:val="32"/>
        </w:rPr>
        <w:t xml:space="preserve">Serhii Petulko – 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>-end</w:t>
      </w:r>
    </w:p>
    <w:p w:rsidR="00E74088" w:rsidRDefault="00323904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Michał Wróblewski – </w:t>
      </w:r>
      <w:proofErr w:type="spellStart"/>
      <w:r>
        <w:rPr>
          <w:color w:val="000000"/>
          <w:sz w:val="32"/>
          <w:szCs w:val="32"/>
        </w:rPr>
        <w:t>Back</w:t>
      </w:r>
      <w:proofErr w:type="spellEnd"/>
      <w:r>
        <w:rPr>
          <w:color w:val="000000"/>
          <w:sz w:val="32"/>
          <w:szCs w:val="32"/>
        </w:rPr>
        <w:t>-end</w:t>
      </w:r>
    </w:p>
    <w:p w:rsidR="00E74088" w:rsidRDefault="00323904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</w:r>
      <w:r>
        <w:rPr>
          <w:sz w:val="32"/>
          <w:szCs w:val="32"/>
        </w:rPr>
        <w:t>Aleksander Pleń – Front-end</w:t>
      </w:r>
    </w:p>
    <w:p w:rsidR="00E74088" w:rsidRDefault="00323904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Katarzyna </w:t>
      </w:r>
      <w:proofErr w:type="spellStart"/>
      <w:r>
        <w:rPr>
          <w:color w:val="000000"/>
          <w:sz w:val="32"/>
          <w:szCs w:val="32"/>
        </w:rPr>
        <w:t>Szalska</w:t>
      </w:r>
      <w:proofErr w:type="spellEnd"/>
      <w:r>
        <w:rPr>
          <w:color w:val="000000"/>
          <w:sz w:val="32"/>
          <w:szCs w:val="32"/>
        </w:rPr>
        <w:t xml:space="preserve"> – Front-end</w:t>
      </w:r>
    </w:p>
    <w:p w:rsidR="006F0F7B" w:rsidRDefault="006F0F7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74088" w:rsidRPr="006F0F7B" w:rsidRDefault="00323904" w:rsidP="006F0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1" w:firstLine="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lastRenderedPageBreak/>
        <w:t>Cele projektu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52"/>
          <w:szCs w:val="52"/>
        </w:rPr>
      </w:pPr>
    </w:p>
    <w:p w:rsidR="00E74088" w:rsidRDefault="00323904" w:rsidP="006F0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Umożliwienie dotarcia do większej liczby klientów;</w:t>
      </w:r>
    </w:p>
    <w:p w:rsidR="00E74088" w:rsidRDefault="00323904" w:rsidP="006F0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Możliwość  zamawiania</w:t>
      </w:r>
      <w:proofErr w:type="gramEnd"/>
      <w:r>
        <w:rPr>
          <w:color w:val="000000"/>
          <w:sz w:val="32"/>
          <w:szCs w:val="32"/>
        </w:rPr>
        <w:t xml:space="preserve"> produktów przez Internet;</w:t>
      </w:r>
    </w:p>
    <w:p w:rsidR="00E74088" w:rsidRDefault="00323904" w:rsidP="006F0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Zwiększenie dochodu dla sklepu;</w:t>
      </w:r>
    </w:p>
    <w:p w:rsidR="00E74088" w:rsidRDefault="00323904" w:rsidP="006F0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Automatyzacja sklepu;</w:t>
      </w:r>
    </w:p>
    <w:p w:rsidR="00E74088" w:rsidRDefault="00323904" w:rsidP="006F0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Polepszenie wizerunku firmy</w:t>
      </w:r>
      <w:r>
        <w:rPr>
          <w:sz w:val="32"/>
          <w:szCs w:val="32"/>
        </w:rPr>
        <w:t>;</w:t>
      </w:r>
    </w:p>
    <w:p w:rsidR="00E74088" w:rsidRDefault="00323904" w:rsidP="006F0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Budowanie i wspieranie relacji z klientami;</w:t>
      </w:r>
    </w:p>
    <w:p w:rsidR="00E74088" w:rsidRDefault="00323904" w:rsidP="006F0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Możliwości marketingowe;</w:t>
      </w:r>
    </w:p>
    <w:p w:rsidR="00E74088" w:rsidRDefault="00323904" w:rsidP="006F0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Zyskanie przewagi nad konkurencją lub dogonienie jej;</w:t>
      </w:r>
    </w:p>
    <w:p w:rsidR="00E74088" w:rsidRDefault="00323904" w:rsidP="006F0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 w:rsidRPr="006F0F7B">
        <w:rPr>
          <w:sz w:val="32"/>
          <w:szCs w:val="32"/>
        </w:rPr>
        <w:t>Ob</w:t>
      </w:r>
      <w:r w:rsidRPr="006F0F7B">
        <w:rPr>
          <w:sz w:val="32"/>
          <w:szCs w:val="32"/>
        </w:rPr>
        <w:t>niżenie kosztów reklamy;</w:t>
      </w:r>
    </w:p>
    <w:p w:rsidR="006F0F7B" w:rsidRPr="006F0F7B" w:rsidRDefault="006F0F7B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32"/>
          <w:szCs w:val="32"/>
        </w:rPr>
      </w:pPr>
    </w:p>
    <w:p w:rsidR="00E74088" w:rsidRDefault="00323904" w:rsidP="006F0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Cel strategiczny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3"/>
        <w:jc w:val="center"/>
        <w:rPr>
          <w:b/>
          <w:sz w:val="52"/>
          <w:szCs w:val="52"/>
        </w:rPr>
      </w:pPr>
    </w:p>
    <w:p w:rsidR="00E74088" w:rsidRPr="006F0F7B" w:rsidRDefault="00323904" w:rsidP="006F0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right="562"/>
        <w:jc w:val="center"/>
        <w:rPr>
          <w:rFonts w:ascii="Arial" w:eastAsia="Arial" w:hAnsi="Arial" w:cs="Arial"/>
          <w:color w:val="777777"/>
          <w:sz w:val="21"/>
          <w:szCs w:val="21"/>
          <w:highlight w:val="white"/>
        </w:rPr>
      </w:pPr>
      <w:r>
        <w:rPr>
          <w:color w:val="000000"/>
          <w:sz w:val="32"/>
          <w:szCs w:val="32"/>
        </w:rPr>
        <w:t>Głównym celem stworzenia sklepu internetowego jest powiększenie możliwości marketingowych a także usprawnienie sprzedaży. W przyszłości możliwość rozwoju i konkurencji z największymi sklepami branżowymi. Strona internetowa jest dobr</w:t>
      </w:r>
      <w:r>
        <w:rPr>
          <w:sz w:val="32"/>
          <w:szCs w:val="32"/>
        </w:rPr>
        <w:t>ym sposobem na budowanie</w:t>
      </w:r>
      <w:r>
        <w:rPr>
          <w:sz w:val="32"/>
          <w:szCs w:val="32"/>
        </w:rPr>
        <w:t xml:space="preserve"> i wspieranie relacji z klientami przykładowo drogą mailową. Możemy ją również wykorzystywać w celach informacyjnych - na stronie będziemy zamieszczać informacje potrzebne potencjalnemu klientowi, między innymi - adres, telefon, godziny otwarcia, dojazd, o</w:t>
      </w:r>
      <w:r>
        <w:rPr>
          <w:sz w:val="32"/>
          <w:szCs w:val="32"/>
        </w:rPr>
        <w:t>fertę itd., dzięki temu usprawnimy pracę i oszczędzimy czas. Globalny zasięg pozwala na dotarcie do większej liczby osób. Oferta firmy będzie dostępna na stronie internetowej bez limitu czasowego i aktualizowana na bieżąco.</w:t>
      </w:r>
    </w:p>
    <w:p w:rsidR="006F0F7B" w:rsidRDefault="006F0F7B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52"/>
          <w:szCs w:val="52"/>
        </w:rPr>
      </w:pPr>
    </w:p>
    <w:p w:rsidR="006F0F7B" w:rsidRDefault="006F0F7B">
      <w:pPr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br w:type="page"/>
      </w:r>
    </w:p>
    <w:p w:rsidR="00E74088" w:rsidRDefault="00323904" w:rsidP="006F0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lastRenderedPageBreak/>
        <w:t>Identyfikacja celów projektu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52"/>
          <w:szCs w:val="52"/>
        </w:rPr>
      </w:pPr>
    </w:p>
    <w:p w:rsidR="00E74088" w:rsidRDefault="00323904" w:rsidP="006F0F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powiększenie bazy klientów i budowanie rela</w:t>
      </w:r>
      <w:r>
        <w:rPr>
          <w:sz w:val="32"/>
          <w:szCs w:val="32"/>
        </w:rPr>
        <w:t xml:space="preserve">cji z klientem </w:t>
      </w:r>
      <w:proofErr w:type="spellStart"/>
      <w:r>
        <w:rPr>
          <w:sz w:val="32"/>
          <w:szCs w:val="32"/>
        </w:rPr>
        <w:t>np</w:t>
      </w:r>
      <w:proofErr w:type="spellEnd"/>
      <w:r>
        <w:rPr>
          <w:sz w:val="32"/>
          <w:szCs w:val="32"/>
        </w:rPr>
        <w:t xml:space="preserve"> drogą mailową</w:t>
      </w:r>
      <w:r>
        <w:rPr>
          <w:color w:val="000000"/>
          <w:sz w:val="32"/>
          <w:szCs w:val="32"/>
        </w:rPr>
        <w:t>, aby zwiększyć sprzedaż produktów;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sz w:val="32"/>
          <w:szCs w:val="32"/>
        </w:rPr>
      </w:pPr>
    </w:p>
    <w:p w:rsidR="00E74088" w:rsidRDefault="00323904" w:rsidP="006F0F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dotarcie do klientów z całej polski nie tylko z określonego obszaru</w:t>
      </w:r>
      <w:r>
        <w:rPr>
          <w:sz w:val="32"/>
          <w:szCs w:val="32"/>
        </w:rPr>
        <w:t xml:space="preserve"> i możliwość nawiązania współpracy z inną firmą/sponsorem, dzięki dobrej strategii marketingowej oraz stronie internetowej, gdzie będzie podany kontakt w widocznym miejscu 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sz w:val="32"/>
          <w:szCs w:val="32"/>
        </w:rPr>
      </w:pPr>
    </w:p>
    <w:p w:rsidR="00E74088" w:rsidRDefault="00323904" w:rsidP="006F0F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automatyzacja s</w:t>
      </w:r>
      <w:r>
        <w:rPr>
          <w:color w:val="000000"/>
          <w:sz w:val="32"/>
          <w:szCs w:val="32"/>
        </w:rPr>
        <w:t>klepu, zaoszczędzenie czasu</w:t>
      </w:r>
      <w:r>
        <w:rPr>
          <w:sz w:val="32"/>
          <w:szCs w:val="32"/>
        </w:rPr>
        <w:t xml:space="preserve"> - strona internetowa dostępna bez ograniczeń czasowych, na której będą zawarte informacje przydatne dla klienta - adres, telefon, kontakt, ceny, produkty, zdjęcia. 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sz w:val="32"/>
          <w:szCs w:val="32"/>
        </w:rPr>
      </w:pPr>
    </w:p>
    <w:p w:rsidR="00E74088" w:rsidRDefault="00323904" w:rsidP="006F0F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polepszenie wizerunku firmy przez stworzenie strony internetow</w:t>
      </w:r>
      <w:r>
        <w:rPr>
          <w:color w:val="000000"/>
          <w:sz w:val="32"/>
          <w:szCs w:val="32"/>
        </w:rPr>
        <w:t>ej sklepu</w:t>
      </w:r>
      <w:r>
        <w:rPr>
          <w:sz w:val="32"/>
          <w:szCs w:val="32"/>
        </w:rPr>
        <w:t xml:space="preserve"> - możliwość dodania opinii przez klientów, opisy produktów wraz ze zdjęciami, atrakcyjne zniżki dla stałych klientów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/>
        <w:rPr>
          <w:sz w:val="32"/>
          <w:szCs w:val="32"/>
        </w:rPr>
      </w:pPr>
    </w:p>
    <w:p w:rsidR="00E74088" w:rsidRPr="00674CFF" w:rsidRDefault="00323904" w:rsidP="00674C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 pierwszym roku istnienia sklepu internetowego mamy na celu znaczny wzrost zainteresowania sklepu oraz wzrost dochodów min o 20</w:t>
      </w:r>
      <w:r>
        <w:rPr>
          <w:color w:val="000000"/>
          <w:sz w:val="32"/>
          <w:szCs w:val="32"/>
        </w:rPr>
        <w:t>%, poprzez działania marketingow</w:t>
      </w:r>
      <w:r>
        <w:rPr>
          <w:sz w:val="32"/>
          <w:szCs w:val="32"/>
        </w:rPr>
        <w:t>e, polecenia klientów</w:t>
      </w:r>
    </w:p>
    <w:p w:rsidR="00674CFF" w:rsidRDefault="00674CFF">
      <w:pPr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br w:type="page"/>
      </w:r>
    </w:p>
    <w:p w:rsidR="00E74088" w:rsidRDefault="00323904" w:rsidP="006F0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lastRenderedPageBreak/>
        <w:t>Zdefiniowanie kroków projektu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5"/>
        <w:jc w:val="center"/>
        <w:rPr>
          <w:b/>
          <w:sz w:val="52"/>
          <w:szCs w:val="52"/>
        </w:rPr>
      </w:pP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</w:p>
    <w:p w:rsidR="00E74088" w:rsidRDefault="00323904" w:rsidP="006F0F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Zaprojektowanie modelu baz danych;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</w:p>
    <w:p w:rsidR="00E74088" w:rsidRDefault="00323904" w:rsidP="006F0F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Utworzenie lokalnej bazy danych;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</w:p>
    <w:p w:rsidR="00E74088" w:rsidRDefault="00323904" w:rsidP="006F0F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Projektowanie </w:t>
      </w:r>
      <w:proofErr w:type="spellStart"/>
      <w:r w:rsidR="00674CFF" w:rsidRPr="00674CFF">
        <w:rPr>
          <w:color w:val="000000"/>
          <w:sz w:val="32"/>
          <w:szCs w:val="32"/>
        </w:rPr>
        <w:t>B</w:t>
      </w:r>
      <w:r>
        <w:rPr>
          <w:color w:val="000000"/>
          <w:sz w:val="32"/>
          <w:szCs w:val="32"/>
        </w:rPr>
        <w:t>ack</w:t>
      </w:r>
      <w:proofErr w:type="spellEnd"/>
      <w:r>
        <w:rPr>
          <w:color w:val="000000"/>
          <w:sz w:val="32"/>
          <w:szCs w:val="32"/>
        </w:rPr>
        <w:t>-endu I front-endu;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</w:p>
    <w:p w:rsidR="00E74088" w:rsidRDefault="00323904" w:rsidP="006F0F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Stworzenie zarysu </w:t>
      </w:r>
      <w:proofErr w:type="spellStart"/>
      <w:r>
        <w:rPr>
          <w:color w:val="000000"/>
          <w:sz w:val="32"/>
          <w:szCs w:val="32"/>
        </w:rPr>
        <w:t>back</w:t>
      </w:r>
      <w:proofErr w:type="spellEnd"/>
      <w:r>
        <w:rPr>
          <w:color w:val="000000"/>
          <w:sz w:val="32"/>
          <w:szCs w:val="32"/>
        </w:rPr>
        <w:t>-endu;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</w:p>
    <w:p w:rsidR="00E74088" w:rsidRDefault="00323904" w:rsidP="006F0F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Komunikacja front-endu z </w:t>
      </w:r>
      <w:proofErr w:type="spellStart"/>
      <w:r>
        <w:rPr>
          <w:color w:val="000000"/>
          <w:sz w:val="32"/>
          <w:szCs w:val="32"/>
        </w:rPr>
        <w:t>back</w:t>
      </w:r>
      <w:proofErr w:type="spellEnd"/>
      <w:r>
        <w:rPr>
          <w:color w:val="000000"/>
          <w:sz w:val="32"/>
          <w:szCs w:val="32"/>
        </w:rPr>
        <w:t>-endem;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</w:p>
    <w:p w:rsidR="00E74088" w:rsidRPr="00674CFF" w:rsidRDefault="00323904" w:rsidP="006F0F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Tworzenie strony</w:t>
      </w:r>
    </w:p>
    <w:p w:rsidR="00674CFF" w:rsidRDefault="00674CFF">
      <w:pPr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br w:type="page"/>
      </w:r>
    </w:p>
    <w:p w:rsidR="00E74088" w:rsidRDefault="00323904" w:rsidP="006F0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lastRenderedPageBreak/>
        <w:t>Określenie wymagań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b/>
          <w:color w:val="000000"/>
          <w:sz w:val="52"/>
          <w:szCs w:val="52"/>
        </w:rPr>
      </w:pPr>
    </w:p>
    <w:p w:rsidR="00E74088" w:rsidRPr="00674CFF" w:rsidRDefault="00323904" w:rsidP="00674C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 Ustalenie wymagań:</w:t>
      </w:r>
    </w:p>
    <w:p w:rsidR="00E74088" w:rsidRDefault="00323904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a)</w:t>
      </w:r>
      <w:r>
        <w:rPr>
          <w:b/>
          <w:color w:val="000000"/>
          <w:sz w:val="32"/>
          <w:szCs w:val="32"/>
        </w:rPr>
        <w:t xml:space="preserve"> Klient</w:t>
      </w:r>
    </w:p>
    <w:p w:rsidR="00E74088" w:rsidRDefault="00323904" w:rsidP="006F0F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7"/>
        <w:rPr>
          <w:color w:val="000000"/>
          <w:sz w:val="32"/>
          <w:szCs w:val="32"/>
        </w:rPr>
      </w:pPr>
      <w:r>
        <w:rPr>
          <w:sz w:val="32"/>
          <w:szCs w:val="32"/>
        </w:rPr>
        <w:t>z</w:t>
      </w:r>
      <w:r>
        <w:rPr>
          <w:color w:val="000000"/>
          <w:sz w:val="32"/>
          <w:szCs w:val="32"/>
        </w:rPr>
        <w:t>akładanie konta;</w:t>
      </w:r>
    </w:p>
    <w:p w:rsidR="00E74088" w:rsidRDefault="00323904" w:rsidP="006F0F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7"/>
        <w:rPr>
          <w:color w:val="000000"/>
          <w:sz w:val="32"/>
          <w:szCs w:val="32"/>
        </w:rPr>
      </w:pPr>
      <w:r>
        <w:rPr>
          <w:sz w:val="32"/>
          <w:szCs w:val="32"/>
        </w:rPr>
        <w:t>l</w:t>
      </w:r>
      <w:r>
        <w:rPr>
          <w:color w:val="000000"/>
          <w:sz w:val="32"/>
          <w:szCs w:val="32"/>
        </w:rPr>
        <w:t>ogowanie;</w:t>
      </w:r>
    </w:p>
    <w:p w:rsidR="00E74088" w:rsidRDefault="00323904" w:rsidP="006F0F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7"/>
        <w:rPr>
          <w:color w:val="000000"/>
          <w:sz w:val="32"/>
          <w:szCs w:val="32"/>
        </w:rPr>
      </w:pPr>
      <w:r>
        <w:rPr>
          <w:sz w:val="32"/>
          <w:szCs w:val="32"/>
        </w:rPr>
        <w:t>p</w:t>
      </w:r>
      <w:r>
        <w:rPr>
          <w:color w:val="000000"/>
          <w:sz w:val="32"/>
          <w:szCs w:val="32"/>
        </w:rPr>
        <w:t>rzegląd dostępnych produktów;</w:t>
      </w:r>
    </w:p>
    <w:p w:rsidR="00E74088" w:rsidRDefault="00323904" w:rsidP="006F0F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7"/>
        <w:rPr>
          <w:color w:val="000000"/>
          <w:sz w:val="32"/>
          <w:szCs w:val="32"/>
        </w:rPr>
      </w:pPr>
      <w:r>
        <w:rPr>
          <w:sz w:val="32"/>
          <w:szCs w:val="32"/>
        </w:rPr>
        <w:t>g</w:t>
      </w:r>
      <w:r>
        <w:rPr>
          <w:color w:val="000000"/>
          <w:sz w:val="32"/>
          <w:szCs w:val="32"/>
        </w:rPr>
        <w:t>rupowanie produktów;</w:t>
      </w:r>
    </w:p>
    <w:p w:rsidR="00E74088" w:rsidRDefault="00323904" w:rsidP="006F0F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7"/>
        <w:rPr>
          <w:color w:val="000000"/>
          <w:sz w:val="32"/>
          <w:szCs w:val="32"/>
        </w:rPr>
      </w:pPr>
      <w:r>
        <w:rPr>
          <w:sz w:val="32"/>
          <w:szCs w:val="32"/>
        </w:rPr>
        <w:t>p</w:t>
      </w:r>
      <w:r>
        <w:rPr>
          <w:color w:val="000000"/>
          <w:sz w:val="32"/>
          <w:szCs w:val="32"/>
        </w:rPr>
        <w:t>rzegląd opinii produktów;</w:t>
      </w:r>
    </w:p>
    <w:p w:rsidR="00E74088" w:rsidRDefault="00323904" w:rsidP="006F0F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wystawienie opinii zakupionych produktów;</w:t>
      </w:r>
    </w:p>
    <w:p w:rsidR="00E74088" w:rsidRDefault="00323904" w:rsidP="006F0F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kontakt ze sklepem;</w:t>
      </w:r>
    </w:p>
    <w:p w:rsidR="00323904" w:rsidRPr="00323904" w:rsidRDefault="00323904" w:rsidP="003239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możliwości wyboru sposobu dostawy.</w:t>
      </w:r>
    </w:p>
    <w:p w:rsidR="00E74088" w:rsidRPr="00674CFF" w:rsidRDefault="00323904" w:rsidP="00674C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b) </w:t>
      </w:r>
      <w:r>
        <w:rPr>
          <w:b/>
          <w:color w:val="000000"/>
          <w:sz w:val="32"/>
          <w:szCs w:val="32"/>
        </w:rPr>
        <w:t>Twórca sklepu:</w:t>
      </w:r>
    </w:p>
    <w:p w:rsidR="00E74088" w:rsidRDefault="00323904" w:rsidP="006F0F7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zarz</w:t>
      </w:r>
      <w:r>
        <w:rPr>
          <w:sz w:val="32"/>
          <w:szCs w:val="32"/>
        </w:rPr>
        <w:t>ą</w:t>
      </w:r>
      <w:r>
        <w:rPr>
          <w:color w:val="000000"/>
          <w:sz w:val="32"/>
          <w:szCs w:val="32"/>
        </w:rPr>
        <w:t>dzanie kontami użytkowników;</w:t>
      </w:r>
    </w:p>
    <w:p w:rsidR="00E74088" w:rsidRDefault="00323904" w:rsidP="006F0F7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logowanie do panelu administracyjnego;</w:t>
      </w:r>
    </w:p>
    <w:p w:rsidR="00E74088" w:rsidRDefault="00323904" w:rsidP="006F0F7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przegląd wszystkich dodanych produktów;</w:t>
      </w:r>
    </w:p>
    <w:p w:rsidR="00E74088" w:rsidRDefault="00323904" w:rsidP="006F0F7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dodawanie produktów;</w:t>
      </w:r>
    </w:p>
    <w:p w:rsidR="00E74088" w:rsidRDefault="00323904" w:rsidP="006F0F7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usuwanie produktów;</w:t>
      </w:r>
    </w:p>
    <w:p w:rsidR="00E74088" w:rsidRDefault="00323904" w:rsidP="006F0F7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edycja produktów;</w:t>
      </w:r>
    </w:p>
    <w:p w:rsidR="00E74088" w:rsidRDefault="00323904" w:rsidP="006F0F7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możliwość anulowania zamówień;</w:t>
      </w:r>
    </w:p>
    <w:p w:rsidR="00E74088" w:rsidRPr="00323904" w:rsidRDefault="00323904" w:rsidP="0032390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potwierdzenie zamówień.</w:t>
      </w:r>
    </w:p>
    <w:p w:rsidR="00323904" w:rsidRDefault="00323904" w:rsidP="0032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</w:p>
    <w:p w:rsidR="00E74088" w:rsidRPr="00323904" w:rsidRDefault="00323904" w:rsidP="0032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 Specyfikacja wymagań:</w:t>
      </w:r>
    </w:p>
    <w:p w:rsidR="00E74088" w:rsidRPr="00323904" w:rsidRDefault="00323904" w:rsidP="0032390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Klient</w:t>
      </w:r>
      <w:r>
        <w:rPr>
          <w:color w:val="000000"/>
          <w:sz w:val="32"/>
          <w:szCs w:val="32"/>
        </w:rPr>
        <w:t xml:space="preserve"> poprzez stworzenie i logowanie się na swoje konto ma swój identyfikator “ID”, który śluzy do jego identyfikacji przez właściciela sklepu. Lista produktów i możliwość sortowania ich na grupy ma umożliwić prosty i szybki sposób wyboru produktu przez użytkow</w:t>
      </w:r>
      <w:r>
        <w:rPr>
          <w:color w:val="000000"/>
          <w:sz w:val="32"/>
          <w:szCs w:val="32"/>
        </w:rPr>
        <w:t>nika.</w:t>
      </w:r>
    </w:p>
    <w:p w:rsidR="00323904" w:rsidRPr="00323904" w:rsidRDefault="00323904" w:rsidP="0032390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Twórca sklepu</w:t>
      </w:r>
      <w:r>
        <w:rPr>
          <w:color w:val="000000"/>
          <w:sz w:val="32"/>
          <w:szCs w:val="32"/>
        </w:rPr>
        <w:t xml:space="preserve"> może zarządzać panelem użytkowników oraz ich zamówieniami – może akceptować oraz odrzucać każde zamówienie użytkownika.  Administrator również może edytować, usuwać i dodawać produkty.</w:t>
      </w:r>
    </w:p>
    <w:p w:rsidR="00E74088" w:rsidRPr="00323904" w:rsidRDefault="00323904" w:rsidP="0032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 Atestacja wymagań:</w:t>
      </w:r>
    </w:p>
    <w:p w:rsidR="00E74088" w:rsidRPr="00323904" w:rsidRDefault="00323904" w:rsidP="00674C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Wymagania są </w:t>
      </w:r>
      <w:proofErr w:type="gramStart"/>
      <w:r>
        <w:rPr>
          <w:color w:val="000000"/>
          <w:sz w:val="32"/>
          <w:szCs w:val="32"/>
        </w:rPr>
        <w:t>realne</w:t>
      </w:r>
      <w:proofErr w:type="gramEnd"/>
      <w:r>
        <w:rPr>
          <w:color w:val="000000"/>
          <w:sz w:val="32"/>
          <w:szCs w:val="32"/>
        </w:rPr>
        <w:t xml:space="preserve"> ponieważ każdy sklep, który chce się rozwijać</w:t>
      </w:r>
      <w:r>
        <w:rPr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ułatwić sprzedaż i dostęp d</w:t>
      </w:r>
      <w:r>
        <w:rPr>
          <w:sz w:val="32"/>
          <w:szCs w:val="32"/>
        </w:rPr>
        <w:t>o</w:t>
      </w:r>
      <w:r>
        <w:rPr>
          <w:color w:val="000000"/>
          <w:sz w:val="32"/>
          <w:szCs w:val="32"/>
        </w:rPr>
        <w:t xml:space="preserve"> inf</w:t>
      </w:r>
      <w:r>
        <w:rPr>
          <w:sz w:val="32"/>
          <w:szCs w:val="32"/>
        </w:rPr>
        <w:t>ormacji</w:t>
      </w:r>
      <w:r>
        <w:rPr>
          <w:color w:val="000000"/>
          <w:sz w:val="32"/>
          <w:szCs w:val="32"/>
        </w:rPr>
        <w:t xml:space="preserve"> dla swoich klientów posiada stronę internetowa, która działa w przybliżony sposób jak wymienione wyżej wymagania.</w:t>
      </w:r>
    </w:p>
    <w:p w:rsidR="00E74088" w:rsidRDefault="00323904" w:rsidP="006F0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lastRenderedPageBreak/>
        <w:t>Odkrywanie wymagań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5"/>
        <w:jc w:val="center"/>
        <w:rPr>
          <w:b/>
          <w:sz w:val="52"/>
          <w:szCs w:val="52"/>
        </w:rPr>
      </w:pPr>
    </w:p>
    <w:p w:rsidR="00E74088" w:rsidRDefault="00323904" w:rsidP="006F0F7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Środowisko pracy systemu:</w:t>
      </w:r>
    </w:p>
    <w:p w:rsidR="00E74088" w:rsidRDefault="00323904" w:rsidP="006F0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Visual Studio</w:t>
      </w:r>
      <w:r>
        <w:rPr>
          <w:color w:val="000000"/>
          <w:sz w:val="32"/>
          <w:szCs w:val="32"/>
        </w:rPr>
        <w:t xml:space="preserve"> – zintegrowane środowisko programistyczne firmy     Microsoft.</w:t>
      </w:r>
    </w:p>
    <w:p w:rsidR="00E74088" w:rsidRDefault="00323904" w:rsidP="006F0F7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Wykorzystanie innych systemów: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32"/>
          <w:szCs w:val="32"/>
        </w:rPr>
      </w:pPr>
    </w:p>
    <w:p w:rsidR="00E74088" w:rsidRDefault="00323904" w:rsidP="006F0F7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  <w:u w:val="single"/>
        </w:rPr>
        <w:t>Back</w:t>
      </w:r>
      <w:proofErr w:type="spellEnd"/>
      <w:r>
        <w:rPr>
          <w:color w:val="000000"/>
          <w:sz w:val="32"/>
          <w:szCs w:val="32"/>
          <w:u w:val="single"/>
        </w:rPr>
        <w:t>-end</w:t>
      </w:r>
      <w:r>
        <w:rPr>
          <w:color w:val="000000"/>
          <w:sz w:val="32"/>
          <w:szCs w:val="32"/>
        </w:rPr>
        <w:t>:</w:t>
      </w:r>
    </w:p>
    <w:p w:rsidR="00E74088" w:rsidRDefault="00323904" w:rsidP="006F0F7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C#</w:t>
      </w:r>
      <w:r>
        <w:rPr>
          <w:color w:val="000000"/>
          <w:sz w:val="32"/>
          <w:szCs w:val="32"/>
        </w:rPr>
        <w:t xml:space="preserve"> - cały </w:t>
      </w:r>
      <w:proofErr w:type="spellStart"/>
      <w:r>
        <w:rPr>
          <w:color w:val="000000"/>
          <w:sz w:val="32"/>
          <w:szCs w:val="32"/>
        </w:rPr>
        <w:t>Back</w:t>
      </w:r>
      <w:proofErr w:type="spellEnd"/>
      <w:r>
        <w:rPr>
          <w:color w:val="000000"/>
          <w:sz w:val="32"/>
          <w:szCs w:val="32"/>
        </w:rPr>
        <w:t>-end będzie napisany w języku C#;</w:t>
      </w:r>
    </w:p>
    <w:p w:rsidR="00E74088" w:rsidRDefault="00323904" w:rsidP="006F0F7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Framework ASP.NET</w:t>
      </w:r>
      <w:r>
        <w:rPr>
          <w:color w:val="000000"/>
          <w:sz w:val="32"/>
          <w:szCs w:val="32"/>
        </w:rPr>
        <w:t xml:space="preserve"> - umożliwi spójne połączenie </w:t>
      </w:r>
      <w:proofErr w:type="spellStart"/>
      <w:r>
        <w:rPr>
          <w:color w:val="000000"/>
          <w:sz w:val="32"/>
          <w:szCs w:val="32"/>
        </w:rPr>
        <w:t>Back</w:t>
      </w:r>
      <w:proofErr w:type="spellEnd"/>
      <w:r>
        <w:rPr>
          <w:color w:val="000000"/>
          <w:sz w:val="32"/>
          <w:szCs w:val="32"/>
        </w:rPr>
        <w:t xml:space="preserve">-endu z  </w:t>
      </w:r>
    </w:p>
    <w:p w:rsidR="00E74088" w:rsidRDefault="00323904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color w:val="000000"/>
          <w:sz w:val="32"/>
          <w:szCs w:val="32"/>
        </w:rPr>
        <w:t>front-endem;</w:t>
      </w:r>
    </w:p>
    <w:p w:rsidR="00E74088" w:rsidRDefault="00323904" w:rsidP="006F0F7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SQL</w:t>
      </w:r>
      <w:r>
        <w:rPr>
          <w:color w:val="000000"/>
          <w:sz w:val="32"/>
          <w:szCs w:val="32"/>
        </w:rPr>
        <w:t xml:space="preserve"> – przetrzymywanie wszystkich produktów I klientów;</w:t>
      </w:r>
    </w:p>
    <w:p w:rsidR="00E74088" w:rsidRDefault="00323904" w:rsidP="006F0F7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Draw.io</w:t>
      </w:r>
      <w:r>
        <w:rPr>
          <w:b/>
          <w:sz w:val="32"/>
          <w:szCs w:val="32"/>
        </w:rPr>
        <w:t xml:space="preserve"> lub Lucidchard.com</w:t>
      </w:r>
      <w:r>
        <w:rPr>
          <w:color w:val="000000"/>
          <w:sz w:val="32"/>
          <w:szCs w:val="32"/>
        </w:rPr>
        <w:t xml:space="preserve"> – w celu wykorzystania diagramów przydatnych w tworzeniu i zrozumieniu systemów;</w:t>
      </w:r>
    </w:p>
    <w:p w:rsidR="00E74088" w:rsidRDefault="00323904" w:rsidP="006F0F7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GitHub</w:t>
      </w:r>
      <w:r>
        <w:rPr>
          <w:color w:val="000000"/>
          <w:sz w:val="32"/>
          <w:szCs w:val="32"/>
        </w:rPr>
        <w:t xml:space="preserve"> – przechowywanie, zarządzanie i śledzenie zmian w kodzie.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32"/>
          <w:szCs w:val="32"/>
        </w:rPr>
      </w:pPr>
    </w:p>
    <w:p w:rsidR="00E74088" w:rsidRDefault="00323904" w:rsidP="006F0F7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u w:val="single"/>
        </w:rPr>
        <w:t>Front-end</w:t>
      </w:r>
      <w:r>
        <w:rPr>
          <w:color w:val="000000"/>
          <w:sz w:val="32"/>
          <w:szCs w:val="32"/>
        </w:rPr>
        <w:t>:</w:t>
      </w:r>
    </w:p>
    <w:p w:rsidR="00E74088" w:rsidRDefault="00323904" w:rsidP="006F0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HTML5 </w:t>
      </w:r>
      <w:proofErr w:type="gramStart"/>
      <w:r>
        <w:rPr>
          <w:color w:val="000000"/>
          <w:sz w:val="32"/>
          <w:szCs w:val="32"/>
        </w:rPr>
        <w:t>–  pozwoli</w:t>
      </w:r>
      <w:proofErr w:type="gramEnd"/>
      <w:r>
        <w:rPr>
          <w:color w:val="000000"/>
          <w:sz w:val="32"/>
          <w:szCs w:val="32"/>
        </w:rPr>
        <w:t xml:space="preserve"> stworzyć strukturę informacji zawartych wewnątrz strony internetowej, określenie wyglądu w przeglądarce internetowej;</w:t>
      </w:r>
    </w:p>
    <w:p w:rsidR="00E74088" w:rsidRDefault="00323904" w:rsidP="006F0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CSS</w:t>
      </w:r>
      <w:r>
        <w:rPr>
          <w:color w:val="000000"/>
          <w:sz w:val="32"/>
          <w:szCs w:val="32"/>
        </w:rPr>
        <w:t xml:space="preserve"> – szczegółowe określenie wyglądu strony internetowej – formatowanie akapitów, czcionek, kolorów itd.;</w:t>
      </w:r>
    </w:p>
    <w:p w:rsidR="00E74088" w:rsidRDefault="00323904" w:rsidP="006F0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Bootstrap</w:t>
      </w:r>
      <w:proofErr w:type="spellEnd"/>
      <w:r>
        <w:rPr>
          <w:color w:val="000000"/>
          <w:sz w:val="32"/>
          <w:szCs w:val="32"/>
        </w:rPr>
        <w:t xml:space="preserve"> – użycie te</w:t>
      </w:r>
      <w:r>
        <w:rPr>
          <w:color w:val="000000"/>
          <w:sz w:val="32"/>
          <w:szCs w:val="32"/>
        </w:rPr>
        <w:t>go Framework-a CSS ułatwi nam tworzenie interfejsu graficznego strony.</w:t>
      </w:r>
    </w:p>
    <w:p w:rsidR="00E74088" w:rsidRDefault="00E74088">
      <w:pPr>
        <w:spacing w:line="360" w:lineRule="auto"/>
        <w:rPr>
          <w:sz w:val="32"/>
          <w:szCs w:val="32"/>
        </w:rPr>
      </w:pPr>
    </w:p>
    <w:p w:rsidR="00E74088" w:rsidRDefault="00E74088">
      <w:pPr>
        <w:spacing w:line="360" w:lineRule="auto"/>
        <w:rPr>
          <w:sz w:val="48"/>
          <w:szCs w:val="48"/>
        </w:rPr>
      </w:pPr>
    </w:p>
    <w:p w:rsidR="00323904" w:rsidRDefault="00323904">
      <w:pPr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br w:type="page"/>
      </w:r>
    </w:p>
    <w:p w:rsidR="00E74088" w:rsidRDefault="003239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0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Modelowanie systemu</w:t>
      </w:r>
    </w:p>
    <w:p w:rsidR="00E74088" w:rsidRDefault="00E74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00"/>
        <w:jc w:val="center"/>
        <w:rPr>
          <w:b/>
          <w:sz w:val="48"/>
          <w:szCs w:val="48"/>
        </w:rPr>
      </w:pPr>
    </w:p>
    <w:p w:rsidR="00E74088" w:rsidRDefault="00323904" w:rsidP="0032390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5507443" cy="567594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7443" cy="567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3904" w:rsidRDefault="00323904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E74088" w:rsidRDefault="0032390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Przypadki użycia</w:t>
      </w:r>
    </w:p>
    <w:p w:rsidR="00E74088" w:rsidRDefault="00E7408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center"/>
        <w:rPr>
          <w:b/>
          <w:sz w:val="48"/>
          <w:szCs w:val="48"/>
        </w:rPr>
      </w:pPr>
    </w:p>
    <w:p w:rsidR="00E74088" w:rsidRDefault="00E740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2"/>
          <w:szCs w:val="32"/>
        </w:rPr>
      </w:pPr>
    </w:p>
    <w:p w:rsidR="00E74088" w:rsidRDefault="00E74088">
      <w:pPr>
        <w:jc w:val="center"/>
        <w:rPr>
          <w:rFonts w:ascii="Arial" w:eastAsia="Arial" w:hAnsi="Arial" w:cs="Arial"/>
        </w:rPr>
      </w:pPr>
    </w:p>
    <w:p w:rsidR="00E74088" w:rsidRDefault="00E74088">
      <w:pPr>
        <w:rPr>
          <w:rFonts w:ascii="Arial" w:eastAsia="Arial" w:hAnsi="Arial" w:cs="Arial"/>
        </w:rPr>
      </w:pPr>
    </w:p>
    <w:p w:rsidR="00E74088" w:rsidRDefault="00E74088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:rsidR="00E74088" w:rsidRPr="00323904" w:rsidRDefault="00323904" w:rsidP="00323904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6875957" cy="550449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5957" cy="5504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3904" w:rsidRDefault="00323904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E74088" w:rsidRDefault="0032390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lastRenderedPageBreak/>
        <w:t>S</w:t>
      </w:r>
      <w:r>
        <w:rPr>
          <w:b/>
          <w:color w:val="000000"/>
          <w:sz w:val="48"/>
          <w:szCs w:val="48"/>
        </w:rPr>
        <w:t>chemat bazy danych</w:t>
      </w:r>
    </w:p>
    <w:p w:rsidR="00E74088" w:rsidRDefault="00E7408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48"/>
          <w:szCs w:val="48"/>
        </w:rPr>
      </w:pPr>
    </w:p>
    <w:p w:rsidR="00E74088" w:rsidRDefault="00E7408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48"/>
          <w:szCs w:val="48"/>
        </w:rPr>
      </w:pPr>
    </w:p>
    <w:p w:rsidR="00323904" w:rsidRDefault="00323904" w:rsidP="0032390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hanging="720"/>
        <w:jc w:val="center"/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6266555" cy="666654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6555" cy="6666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3904" w:rsidRDefault="00323904">
      <w:r>
        <w:br w:type="page"/>
      </w:r>
    </w:p>
    <w:p w:rsidR="00E74088" w:rsidRPr="00323904" w:rsidRDefault="00323904" w:rsidP="0032390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hanging="720"/>
        <w:jc w:val="center"/>
        <w:rPr>
          <w:color w:val="000000"/>
          <w:sz w:val="32"/>
          <w:szCs w:val="32"/>
        </w:rPr>
      </w:pPr>
      <w:r>
        <w:rPr>
          <w:b/>
          <w:sz w:val="48"/>
          <w:szCs w:val="48"/>
        </w:rPr>
        <w:lastRenderedPageBreak/>
        <w:t>Diagram klas</w:t>
      </w:r>
    </w:p>
    <w:p w:rsidR="00E74088" w:rsidRDefault="00E7408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hanging="720"/>
        <w:jc w:val="center"/>
        <w:rPr>
          <w:sz w:val="48"/>
          <w:szCs w:val="48"/>
        </w:rPr>
      </w:pPr>
    </w:p>
    <w:p w:rsidR="00E74088" w:rsidRPr="00323904" w:rsidRDefault="00323904" w:rsidP="0032390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hanging="720"/>
        <w:jc w:val="center"/>
        <w:rPr>
          <w:color w:val="000000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037138" cy="63485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8" r="8"/>
                    <a:stretch>
                      <a:fillRect/>
                    </a:stretch>
                  </pic:blipFill>
                  <pic:spPr>
                    <a:xfrm>
                      <a:off x="0" y="0"/>
                      <a:ext cx="7037138" cy="6348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3904" w:rsidRDefault="00323904">
      <w:pPr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br w:type="page"/>
      </w:r>
    </w:p>
    <w:p w:rsidR="00E74088" w:rsidRDefault="00323904" w:rsidP="006F0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ind w:left="0" w:firstLine="0"/>
        <w:jc w:val="center"/>
        <w:rPr>
          <w:b/>
          <w:color w:val="000000"/>
          <w:sz w:val="52"/>
          <w:szCs w:val="52"/>
        </w:rPr>
      </w:pPr>
      <w:bookmarkStart w:id="0" w:name="_GoBack"/>
      <w:bookmarkEnd w:id="0"/>
      <w:r>
        <w:rPr>
          <w:b/>
          <w:color w:val="000000"/>
          <w:sz w:val="52"/>
          <w:szCs w:val="52"/>
        </w:rPr>
        <w:lastRenderedPageBreak/>
        <w:t>Klasyfikacja wymagań</w:t>
      </w:r>
    </w:p>
    <w:p w:rsidR="00674CFF" w:rsidRDefault="00674CFF" w:rsidP="00674CFF">
      <w:p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b/>
          <w:color w:val="000000"/>
          <w:sz w:val="52"/>
          <w:szCs w:val="52"/>
        </w:rPr>
      </w:pPr>
    </w:p>
    <w:p w:rsidR="00E74088" w:rsidRDefault="00323904" w:rsidP="006F0F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Wymagania funkcjonalne: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Utworzenie konta 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Logowanie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Ustawienia i zmiana hasła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Katalog produktów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Wyszukiwanie produktów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Koszyk produktów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Dokonywanie zamówienia oraz jego anulowanie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Operacje na produktach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Wybór płatności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Uprawnienia administratora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Uprawnienia użytkowników zarejestrowanych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Uprawnienia użytkown</w:t>
      </w:r>
      <w:r>
        <w:rPr>
          <w:color w:val="000000"/>
          <w:sz w:val="32"/>
          <w:szCs w:val="32"/>
        </w:rPr>
        <w:t>ików niezarejestrowanych</w:t>
      </w:r>
    </w:p>
    <w:p w:rsidR="00E74088" w:rsidRDefault="00323904" w:rsidP="006F0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Kontakt</w:t>
      </w:r>
    </w:p>
    <w:p w:rsidR="00E74088" w:rsidRDefault="00E74088" w:rsidP="006F0F7B">
      <w:p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 w:line="240" w:lineRule="auto"/>
        <w:ind w:left="1080"/>
        <w:rPr>
          <w:sz w:val="32"/>
          <w:szCs w:val="32"/>
        </w:rPr>
      </w:pPr>
    </w:p>
    <w:p w:rsidR="00E74088" w:rsidRDefault="00323904" w:rsidP="006F0F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Wymagania niefunkcjonalne:</w:t>
      </w:r>
    </w:p>
    <w:p w:rsidR="00E74088" w:rsidRDefault="00323904" w:rsidP="006F0F7B">
      <w:pPr>
        <w:tabs>
          <w:tab w:val="left" w:pos="709"/>
        </w:tabs>
        <w:spacing w:line="240" w:lineRule="auto"/>
        <w:ind w:left="349"/>
        <w:rPr>
          <w:sz w:val="32"/>
          <w:szCs w:val="32"/>
        </w:rPr>
      </w:pPr>
      <w:r>
        <w:rPr>
          <w:sz w:val="32"/>
          <w:szCs w:val="32"/>
        </w:rPr>
        <w:t>1.) Dostępność:</w:t>
      </w:r>
    </w:p>
    <w:p w:rsidR="00E74088" w:rsidRDefault="00323904" w:rsidP="006F0F7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Dostęp do systemu bezpośrednio z poziomu przeglądarki internetowej;</w:t>
      </w:r>
    </w:p>
    <w:p w:rsidR="00E74088" w:rsidRDefault="00323904" w:rsidP="006F0F7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Dostęp do sklepu przez 24h na dobę.</w:t>
      </w:r>
    </w:p>
    <w:p w:rsidR="00E74088" w:rsidRDefault="00323904" w:rsidP="006F0F7B">
      <w:pPr>
        <w:tabs>
          <w:tab w:val="left" w:pos="709"/>
        </w:tabs>
        <w:spacing w:line="240" w:lineRule="auto"/>
        <w:ind w:left="426"/>
        <w:rPr>
          <w:sz w:val="32"/>
          <w:szCs w:val="32"/>
        </w:rPr>
      </w:pPr>
      <w:r>
        <w:rPr>
          <w:sz w:val="32"/>
          <w:szCs w:val="32"/>
        </w:rPr>
        <w:t>2.) Bezpieczeństwo</w:t>
      </w:r>
    </w:p>
    <w:p w:rsidR="00E74088" w:rsidRDefault="00323904" w:rsidP="006F0F7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Każdy użytkownik ma ograniczone prawa dostępu do systemu;</w:t>
      </w:r>
    </w:p>
    <w:p w:rsidR="00E74088" w:rsidRDefault="00323904" w:rsidP="006F0F7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Konto każdego użytkownika chronione jest loginem i hasłem;</w:t>
      </w:r>
    </w:p>
    <w:p w:rsidR="00E74088" w:rsidRDefault="00323904" w:rsidP="006F0F7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Poziom dostępu do systemu dla danego użytkownika określony jest w bazie danych.</w:t>
      </w:r>
    </w:p>
    <w:p w:rsidR="00E74088" w:rsidRDefault="00323904" w:rsidP="006F0F7B">
      <w:pPr>
        <w:tabs>
          <w:tab w:val="left" w:pos="709"/>
        </w:tabs>
        <w:spacing w:line="240" w:lineRule="auto"/>
        <w:ind w:left="426"/>
        <w:rPr>
          <w:sz w:val="32"/>
          <w:szCs w:val="32"/>
        </w:rPr>
      </w:pPr>
      <w:r>
        <w:rPr>
          <w:sz w:val="32"/>
          <w:szCs w:val="32"/>
        </w:rPr>
        <w:t>3.) Ograniczenia</w:t>
      </w:r>
    </w:p>
    <w:p w:rsidR="00E74088" w:rsidRDefault="00323904" w:rsidP="006F0F7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Aby złożyć zamówienie użytkownik musi się zarejestrować i zalogować w systemie</w:t>
      </w:r>
    </w:p>
    <w:p w:rsidR="00E74088" w:rsidRDefault="00323904" w:rsidP="006F0F7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Rejestracja użytkownika nie jest konieczna do przeglądania listy produktów</w:t>
      </w:r>
    </w:p>
    <w:sectPr w:rsidR="00E74088" w:rsidSect="00323904">
      <w:pgSz w:w="11906" w:h="16838"/>
      <w:pgMar w:top="851" w:right="850" w:bottom="1134" w:left="70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2F3"/>
    <w:multiLevelType w:val="multilevel"/>
    <w:tmpl w:val="A4E8D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403E"/>
    <w:multiLevelType w:val="multilevel"/>
    <w:tmpl w:val="87425320"/>
    <w:lvl w:ilvl="0">
      <w:start w:val="1"/>
      <w:numFmt w:val="bullet"/>
      <w:lvlText w:val="○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1873D7"/>
    <w:multiLevelType w:val="multilevel"/>
    <w:tmpl w:val="B75E19EE"/>
    <w:lvl w:ilvl="0">
      <w:start w:val="1"/>
      <w:numFmt w:val="decimal"/>
      <w:lvlText w:val="%1."/>
      <w:lvlJc w:val="left"/>
      <w:pPr>
        <w:ind w:left="4265" w:hanging="720"/>
      </w:p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0ACB4992"/>
    <w:multiLevelType w:val="multilevel"/>
    <w:tmpl w:val="5F8CD38C"/>
    <w:lvl w:ilvl="0">
      <w:start w:val="1"/>
      <w:numFmt w:val="bullet"/>
      <w:lvlText w:val="○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B5859B7"/>
    <w:multiLevelType w:val="multilevel"/>
    <w:tmpl w:val="0A801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566689"/>
    <w:multiLevelType w:val="multilevel"/>
    <w:tmpl w:val="D6D40164"/>
    <w:lvl w:ilvl="0">
      <w:start w:val="1"/>
      <w:numFmt w:val="bullet"/>
      <w:lvlText w:val="○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5E15F4"/>
    <w:multiLevelType w:val="multilevel"/>
    <w:tmpl w:val="BEEE5C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A33EF"/>
    <w:multiLevelType w:val="multilevel"/>
    <w:tmpl w:val="2F8A2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86941"/>
    <w:multiLevelType w:val="multilevel"/>
    <w:tmpl w:val="686ED0F4"/>
    <w:lvl w:ilvl="0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5756EF"/>
    <w:multiLevelType w:val="multilevel"/>
    <w:tmpl w:val="88CEDD66"/>
    <w:lvl w:ilvl="0">
      <w:start w:val="1"/>
      <w:numFmt w:val="bullet"/>
      <w:lvlText w:val="○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1329FD"/>
    <w:multiLevelType w:val="multilevel"/>
    <w:tmpl w:val="F87AF47A"/>
    <w:lvl w:ilvl="0">
      <w:start w:val="1"/>
      <w:numFmt w:val="bullet"/>
      <w:lvlText w:val="○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DA7499"/>
    <w:multiLevelType w:val="multilevel"/>
    <w:tmpl w:val="CDBE85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B7DBB"/>
    <w:multiLevelType w:val="multilevel"/>
    <w:tmpl w:val="82CAEE1A"/>
    <w:lvl w:ilvl="0">
      <w:start w:val="1"/>
      <w:numFmt w:val="bullet"/>
      <w:lvlText w:val="○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4B388B"/>
    <w:multiLevelType w:val="multilevel"/>
    <w:tmpl w:val="B86CB960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9D02E41"/>
    <w:multiLevelType w:val="multilevel"/>
    <w:tmpl w:val="39862F9C"/>
    <w:lvl w:ilvl="0">
      <w:start w:val="1"/>
      <w:numFmt w:val="bullet"/>
      <w:lvlText w:val="○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E935D10"/>
    <w:multiLevelType w:val="multilevel"/>
    <w:tmpl w:val="FDA6707A"/>
    <w:lvl w:ilvl="0">
      <w:start w:val="1"/>
      <w:numFmt w:val="bullet"/>
      <w:lvlText w:val="○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ED24EB3"/>
    <w:multiLevelType w:val="multilevel"/>
    <w:tmpl w:val="DD0239A4"/>
    <w:lvl w:ilvl="0">
      <w:start w:val="1"/>
      <w:numFmt w:val="bullet"/>
      <w:lvlText w:val="○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1"/>
  </w:num>
  <w:num w:numId="5">
    <w:abstractNumId w:val="13"/>
  </w:num>
  <w:num w:numId="6">
    <w:abstractNumId w:val="5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6"/>
  </w:num>
  <w:num w:numId="12">
    <w:abstractNumId w:val="14"/>
  </w:num>
  <w:num w:numId="13">
    <w:abstractNumId w:val="15"/>
  </w:num>
  <w:num w:numId="14">
    <w:abstractNumId w:val="9"/>
  </w:num>
  <w:num w:numId="15">
    <w:abstractNumId w:val="1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088"/>
    <w:rsid w:val="00323904"/>
    <w:rsid w:val="00674CFF"/>
    <w:rsid w:val="006F0F7B"/>
    <w:rsid w:val="00E7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6DFA"/>
  <w15:docId w15:val="{9E99977C-4A3E-45F3-8BE9-5B513A8F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C1A20-EB4B-4FEA-B929-5C6C32E7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Serhii Petulko</cp:lastModifiedBy>
  <cp:revision>2</cp:revision>
  <dcterms:created xsi:type="dcterms:W3CDTF">2019-02-15T18:55:00Z</dcterms:created>
  <dcterms:modified xsi:type="dcterms:W3CDTF">2019-02-15T19:22:00Z</dcterms:modified>
</cp:coreProperties>
</file>