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526021520"/>
        <w:docPartObj>
          <w:docPartGallery w:val="Cover Pages"/>
          <w:docPartUnique/>
        </w:docPartObj>
      </w:sdtPr>
      <w:sdtEndPr>
        <w:rPr>
          <w:rFonts w:eastAsiaTheme="minorHAnsi"/>
          <w:color w:val="000000" w:themeColor="text1"/>
          <w:kern w:val="2"/>
          <w:sz w:val="24"/>
          <w14:ligatures w14:val="standardContextual"/>
        </w:rPr>
      </w:sdtEndPr>
      <w:sdtContent>
        <w:p w14:paraId="2B3EEB4F" w14:textId="33B56F8E" w:rsidR="009522FD" w:rsidRDefault="009522FD">
          <w:pPr>
            <w:pStyle w:val="NoSpacing"/>
            <w:rPr>
              <w:sz w:val="2"/>
            </w:rPr>
          </w:pPr>
        </w:p>
        <w:sdt>
          <w:sdtPr>
            <w:rPr>
              <w:rFonts w:ascii="Arial" w:hAnsi="Arial"/>
              <w:sz w:val="2"/>
            </w:rPr>
            <w:id w:val="1334879466"/>
            <w:docPartObj>
              <w:docPartGallery w:val="Cover Pages"/>
              <w:docPartUnique/>
            </w:docPartObj>
          </w:sdtPr>
          <w:sdtEndPr>
            <w:rPr>
              <w:rFonts w:asciiTheme="minorHAnsi" w:hAnsiTheme="minorHAnsi" w:cs="Arial"/>
              <w:sz w:val="28"/>
              <w:szCs w:val="28"/>
            </w:rPr>
          </w:sdtEndPr>
          <w:sdtContent>
            <w:p w14:paraId="125174FA" w14:textId="6CB8E589" w:rsidR="009522FD" w:rsidRPr="009522FD" w:rsidRDefault="009522FD" w:rsidP="009522FD">
              <w:pPr>
                <w:spacing w:after="0"/>
                <w:jc w:val="center"/>
                <w:rPr>
                  <w:sz w:val="2"/>
                </w:rPr>
              </w:pPr>
              <w:r w:rsidRPr="008334C7">
                <w:rPr>
                  <w:rFonts w:cs="Arial"/>
                  <w:noProof/>
                  <w:szCs w:val="24"/>
                </w:rPr>
                <w:drawing>
                  <wp:inline distT="0" distB="0" distL="0" distR="0" wp14:anchorId="3E52AE62" wp14:editId="052D9CDB">
                    <wp:extent cx="2076450" cy="1162050"/>
                    <wp:effectExtent l="0" t="0" r="0" b="0"/>
                    <wp:docPr id="73101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6450" cy="1162050"/>
                            </a:xfrm>
                            <a:prstGeom prst="rect">
                              <a:avLst/>
                            </a:prstGeom>
                            <a:noFill/>
                            <a:ln>
                              <a:noFill/>
                            </a:ln>
                          </pic:spPr>
                        </pic:pic>
                      </a:graphicData>
                    </a:graphic>
                  </wp:inline>
                </w:drawing>
              </w:r>
            </w:p>
            <w:p w14:paraId="5A014933" w14:textId="77777777" w:rsidR="009522FD" w:rsidRDefault="009522FD" w:rsidP="009522FD">
              <w:pPr>
                <w:spacing w:after="0" w:line="240" w:lineRule="auto"/>
                <w:jc w:val="center"/>
                <w:rPr>
                  <w:rFonts w:cs="Arial"/>
                  <w:sz w:val="20"/>
                  <w:szCs w:val="20"/>
                </w:rPr>
              </w:pPr>
              <w:r w:rsidRPr="002D3CE7">
                <w:rPr>
                  <w:rFonts w:cs="Arial"/>
                  <w:sz w:val="20"/>
                  <w:szCs w:val="20"/>
                </w:rPr>
                <w:t>SCHOOL OF INFORMATION</w:t>
              </w:r>
              <w:r w:rsidRPr="002D3CE7">
                <w:rPr>
                  <w:rFonts w:cs="Arial"/>
                  <w:sz w:val="20"/>
                  <w:szCs w:val="20"/>
                </w:rPr>
                <w:br/>
                <w:t>SYSTEM AND TECHNOLOGY</w:t>
              </w:r>
            </w:p>
            <w:p w14:paraId="7E621412" w14:textId="77777777" w:rsidR="009522FD" w:rsidRPr="002D3CE7" w:rsidRDefault="009522FD" w:rsidP="009522FD">
              <w:pPr>
                <w:spacing w:after="0" w:line="240" w:lineRule="auto"/>
                <w:jc w:val="center"/>
                <w:rPr>
                  <w:rFonts w:cs="Arial"/>
                  <w:sz w:val="20"/>
                  <w:szCs w:val="20"/>
                </w:rPr>
              </w:pPr>
              <w:r>
                <w:rPr>
                  <w:rFonts w:cs="Arial"/>
                  <w:sz w:val="20"/>
                  <w:szCs w:val="20"/>
                </w:rPr>
                <w:t>POLITEKNIK BRUNEI</w:t>
              </w:r>
            </w:p>
            <w:p w14:paraId="13A901FC" w14:textId="77777777" w:rsidR="009522FD" w:rsidRPr="008334C7" w:rsidRDefault="009522FD" w:rsidP="009522FD">
              <w:pPr>
                <w:rPr>
                  <w:rFonts w:cs="Arial"/>
                  <w:sz w:val="28"/>
                  <w:szCs w:val="28"/>
                </w:rPr>
              </w:pPr>
            </w:p>
            <w:p w14:paraId="1E93D57D" w14:textId="77777777" w:rsidR="009522FD" w:rsidRPr="009522FD" w:rsidRDefault="009522FD" w:rsidP="009522FD">
              <w:pPr>
                <w:jc w:val="center"/>
                <w:rPr>
                  <w:sz w:val="36"/>
                  <w:szCs w:val="36"/>
                </w:rPr>
              </w:pPr>
              <w:r w:rsidRPr="009522FD">
                <w:rPr>
                  <w:sz w:val="36"/>
                  <w:szCs w:val="36"/>
                </w:rPr>
                <w:t>DA4310 DATA SCIENCE</w:t>
              </w:r>
            </w:p>
            <w:p w14:paraId="6EAF7985" w14:textId="3F36B59E" w:rsidR="009522FD" w:rsidRPr="008334C7" w:rsidRDefault="009522FD" w:rsidP="009522FD">
              <w:pPr>
                <w:jc w:val="center"/>
                <w:rPr>
                  <w:rFonts w:cs="Arial"/>
                  <w:sz w:val="32"/>
                  <w:szCs w:val="32"/>
                </w:rPr>
              </w:pPr>
              <w:r w:rsidRPr="00805D6C">
                <w:rPr>
                  <w:rFonts w:cs="Arial"/>
                  <w:sz w:val="32"/>
                  <w:szCs w:val="32"/>
                </w:rPr>
                <w:t>Da</w:t>
              </w:r>
              <w:r>
                <w:rPr>
                  <w:rFonts w:cs="Arial"/>
                  <w:sz w:val="32"/>
                  <w:szCs w:val="32"/>
                </w:rPr>
                <w:t>shboard Application</w:t>
              </w:r>
            </w:p>
            <w:p w14:paraId="5CD5E59E" w14:textId="77777777" w:rsidR="009522FD" w:rsidRDefault="009522FD" w:rsidP="009522FD">
              <w:pPr>
                <w:jc w:val="center"/>
                <w:rPr>
                  <w:rFonts w:cs="Arial"/>
                  <w:sz w:val="28"/>
                  <w:szCs w:val="28"/>
                </w:rPr>
              </w:pPr>
            </w:p>
            <w:p w14:paraId="40D7C46D" w14:textId="77777777" w:rsidR="009522FD" w:rsidRDefault="009522FD" w:rsidP="009522FD">
              <w:pPr>
                <w:jc w:val="center"/>
                <w:rPr>
                  <w:rFonts w:cs="Arial"/>
                  <w:sz w:val="28"/>
                  <w:szCs w:val="28"/>
                </w:rPr>
              </w:pPr>
            </w:p>
            <w:p w14:paraId="0BAED61D" w14:textId="30975E3B" w:rsidR="009522FD" w:rsidRPr="009522FD" w:rsidRDefault="009522FD" w:rsidP="009522FD">
              <w:pPr>
                <w:jc w:val="center"/>
                <w:rPr>
                  <w:rFonts w:cs="Arial"/>
                  <w:sz w:val="32"/>
                  <w:szCs w:val="32"/>
                </w:rPr>
              </w:pPr>
              <w:r w:rsidRPr="009522FD">
                <w:rPr>
                  <w:rFonts w:cs="Arial"/>
                  <w:sz w:val="32"/>
                  <w:szCs w:val="32"/>
                </w:rPr>
                <w:t>Lecturer’s Name</w:t>
              </w:r>
            </w:p>
            <w:p w14:paraId="4D58C4C4" w14:textId="09071F71" w:rsidR="009522FD" w:rsidRPr="009522FD" w:rsidRDefault="009522FD" w:rsidP="009522FD">
              <w:pPr>
                <w:jc w:val="center"/>
                <w:rPr>
                  <w:rFonts w:cs="Arial"/>
                  <w:sz w:val="32"/>
                  <w:szCs w:val="32"/>
                </w:rPr>
              </w:pPr>
              <w:proofErr w:type="spellStart"/>
              <w:r w:rsidRPr="009522FD">
                <w:rPr>
                  <w:rFonts w:cs="Arial"/>
                  <w:sz w:val="32"/>
                  <w:szCs w:val="32"/>
                </w:rPr>
                <w:t>Norfarrah</w:t>
              </w:r>
              <w:proofErr w:type="spellEnd"/>
              <w:r w:rsidRPr="009522FD">
                <w:rPr>
                  <w:rFonts w:cs="Arial"/>
                  <w:sz w:val="32"/>
                  <w:szCs w:val="32"/>
                </w:rPr>
                <w:t xml:space="preserve"> Muhd </w:t>
              </w:r>
              <w:proofErr w:type="spellStart"/>
              <w:r w:rsidRPr="009522FD">
                <w:rPr>
                  <w:rFonts w:cs="Arial"/>
                  <w:sz w:val="32"/>
                  <w:szCs w:val="32"/>
                </w:rPr>
                <w:t>Masdi</w:t>
              </w:r>
              <w:proofErr w:type="spellEnd"/>
            </w:p>
            <w:p w14:paraId="61816FD0" w14:textId="77777777" w:rsidR="009522FD" w:rsidRPr="009522FD" w:rsidRDefault="009522FD" w:rsidP="009522FD">
              <w:pPr>
                <w:jc w:val="center"/>
                <w:rPr>
                  <w:rFonts w:cs="Arial"/>
                  <w:sz w:val="32"/>
                  <w:szCs w:val="32"/>
                </w:rPr>
              </w:pPr>
            </w:p>
            <w:p w14:paraId="3DAB6BE2" w14:textId="77777777" w:rsidR="009522FD" w:rsidRDefault="009522FD" w:rsidP="009522FD">
              <w:pPr>
                <w:jc w:val="center"/>
                <w:rPr>
                  <w:rFonts w:cs="Arial"/>
                  <w:sz w:val="32"/>
                  <w:szCs w:val="32"/>
                </w:rPr>
              </w:pPr>
            </w:p>
            <w:p w14:paraId="304CFCA2" w14:textId="77777777" w:rsidR="009522FD" w:rsidRPr="009522FD" w:rsidRDefault="009522FD" w:rsidP="009522FD">
              <w:pPr>
                <w:jc w:val="center"/>
                <w:rPr>
                  <w:rFonts w:cs="Arial"/>
                  <w:sz w:val="32"/>
                  <w:szCs w:val="32"/>
                </w:rPr>
              </w:pPr>
            </w:p>
            <w:p w14:paraId="74569776" w14:textId="77777777" w:rsidR="009522FD" w:rsidRPr="009522FD" w:rsidRDefault="009522FD" w:rsidP="009522FD">
              <w:pPr>
                <w:jc w:val="center"/>
                <w:rPr>
                  <w:rFonts w:cs="Arial"/>
                  <w:sz w:val="32"/>
                  <w:szCs w:val="32"/>
                </w:rPr>
              </w:pPr>
              <w:r w:rsidRPr="009522FD">
                <w:rPr>
                  <w:rFonts w:cs="Arial"/>
                  <w:sz w:val="32"/>
                  <w:szCs w:val="32"/>
                </w:rPr>
                <w:t>Submitted by</w:t>
              </w:r>
            </w:p>
            <w:p w14:paraId="38FD8C51" w14:textId="77777777" w:rsidR="009522FD" w:rsidRPr="009522FD" w:rsidRDefault="009522FD" w:rsidP="009522FD">
              <w:pPr>
                <w:jc w:val="center"/>
                <w:rPr>
                  <w:rFonts w:cs="Arial"/>
                  <w:sz w:val="32"/>
                  <w:szCs w:val="32"/>
                </w:rPr>
              </w:pPr>
              <w:r w:rsidRPr="009522FD">
                <w:rPr>
                  <w:rFonts w:cs="Arial"/>
                  <w:sz w:val="32"/>
                  <w:szCs w:val="32"/>
                </w:rPr>
                <w:t>Muhammad Syabil Na’aim bin Muhammad Salleh</w:t>
              </w:r>
            </w:p>
            <w:p w14:paraId="71FCE267" w14:textId="77777777" w:rsidR="009522FD" w:rsidRPr="009522FD" w:rsidRDefault="009522FD" w:rsidP="009522FD">
              <w:pPr>
                <w:jc w:val="center"/>
                <w:rPr>
                  <w:rFonts w:cs="Arial"/>
                  <w:sz w:val="32"/>
                  <w:szCs w:val="32"/>
                </w:rPr>
              </w:pPr>
              <w:r w:rsidRPr="009522FD">
                <w:rPr>
                  <w:rFonts w:cs="Arial"/>
                  <w:sz w:val="32"/>
                  <w:szCs w:val="32"/>
                </w:rPr>
                <w:t>[22FTT1354]</w:t>
              </w:r>
            </w:p>
            <w:p w14:paraId="3856C2BB" w14:textId="77777777" w:rsidR="009522FD" w:rsidRDefault="009522FD" w:rsidP="009522FD">
              <w:pPr>
                <w:rPr>
                  <w:rFonts w:cs="Arial"/>
                  <w:sz w:val="32"/>
                  <w:szCs w:val="32"/>
                </w:rPr>
              </w:pPr>
            </w:p>
            <w:p w14:paraId="0AEBEAE0" w14:textId="77777777" w:rsidR="009522FD" w:rsidRPr="009522FD" w:rsidRDefault="009522FD" w:rsidP="009522FD">
              <w:pPr>
                <w:jc w:val="left"/>
                <w:rPr>
                  <w:rFonts w:cs="Arial"/>
                  <w:sz w:val="32"/>
                  <w:szCs w:val="32"/>
                </w:rPr>
              </w:pPr>
            </w:p>
            <w:p w14:paraId="7D0CCDEC" w14:textId="0F0B6075" w:rsidR="009522FD" w:rsidRPr="009522FD" w:rsidRDefault="009522FD" w:rsidP="009522FD">
              <w:pPr>
                <w:jc w:val="center"/>
                <w:rPr>
                  <w:rFonts w:cs="Arial"/>
                  <w:sz w:val="32"/>
                  <w:szCs w:val="32"/>
                </w:rPr>
              </w:pPr>
              <w:r w:rsidRPr="009522FD">
                <w:rPr>
                  <w:rFonts w:cs="Arial"/>
                  <w:sz w:val="32"/>
                  <w:szCs w:val="32"/>
                </w:rPr>
                <w:t>Academic Session 2</w:t>
              </w:r>
              <w:r w:rsidRPr="009522FD">
                <w:rPr>
                  <w:rFonts w:cs="Arial"/>
                  <w:sz w:val="32"/>
                  <w:szCs w:val="32"/>
                </w:rPr>
                <w:t>4</w:t>
              </w:r>
              <w:r w:rsidRPr="009522FD">
                <w:rPr>
                  <w:rFonts w:cs="Arial"/>
                  <w:sz w:val="32"/>
                  <w:szCs w:val="32"/>
                </w:rPr>
                <w:t>/2</w:t>
              </w:r>
              <w:r w:rsidRPr="009522FD">
                <w:rPr>
                  <w:rFonts w:cs="Arial"/>
                  <w:sz w:val="32"/>
                  <w:szCs w:val="32"/>
                </w:rPr>
                <w:t>5</w:t>
              </w:r>
            </w:p>
            <w:p w14:paraId="7E182E17" w14:textId="67C6B1BF" w:rsidR="009522FD" w:rsidRDefault="009522FD" w:rsidP="009522FD">
              <w:pPr>
                <w:jc w:val="center"/>
                <w:rPr>
                  <w:rFonts w:cs="Arial"/>
                  <w:sz w:val="28"/>
                  <w:szCs w:val="28"/>
                </w:rPr>
              </w:pPr>
              <w:r w:rsidRPr="009522FD">
                <w:rPr>
                  <w:rFonts w:cs="Arial"/>
                  <w:sz w:val="32"/>
                  <w:szCs w:val="32"/>
                </w:rPr>
                <w:t>February 2024</w:t>
              </w:r>
            </w:p>
          </w:sdtContent>
        </w:sdt>
        <w:p w14:paraId="1E915896" w14:textId="4E00570B" w:rsidR="009522FD" w:rsidRPr="009522FD" w:rsidRDefault="009522FD" w:rsidP="009522FD">
          <w:pPr>
            <w:jc w:val="center"/>
            <w:rPr>
              <w:rFonts w:cs="Arial"/>
              <w:sz w:val="28"/>
              <w:szCs w:val="28"/>
            </w:rPr>
          </w:pPr>
        </w:p>
      </w:sdtContent>
    </w:sdt>
    <w:sdt>
      <w:sdtPr>
        <w:id w:val="1179231914"/>
        <w:docPartObj>
          <w:docPartGallery w:val="Table of Contents"/>
          <w:docPartUnique/>
        </w:docPartObj>
      </w:sdtPr>
      <w:sdtEndPr>
        <w:rPr>
          <w:rFonts w:asciiTheme="minorHAnsi" w:eastAsiaTheme="minorHAnsi" w:hAnsiTheme="minorHAnsi" w:cstheme="minorBidi"/>
          <w:b/>
          <w:bCs/>
          <w:noProof/>
          <w:color w:val="000000" w:themeColor="text1"/>
          <w:kern w:val="2"/>
          <w:sz w:val="24"/>
          <w:szCs w:val="22"/>
          <w14:ligatures w14:val="standardContextual"/>
        </w:rPr>
      </w:sdtEndPr>
      <w:sdtContent>
        <w:p w14:paraId="2CDC994F" w14:textId="204F7413" w:rsidR="00B72EEF" w:rsidRDefault="00B72EEF">
          <w:pPr>
            <w:pStyle w:val="TOCHeading"/>
          </w:pPr>
          <w:r>
            <w:t>Table of Contents</w:t>
          </w:r>
        </w:p>
        <w:p w14:paraId="0F9BC874" w14:textId="77777777" w:rsidR="00B72EEF" w:rsidRPr="00B72EEF" w:rsidRDefault="00B72EEF" w:rsidP="00B72EEF"/>
        <w:p w14:paraId="4EE0B3F5" w14:textId="41DE0771" w:rsidR="00B72EEF" w:rsidRDefault="00B72EEF">
          <w:pPr>
            <w:pStyle w:val="TOC1"/>
            <w:tabs>
              <w:tab w:val="right" w:leader="dot" w:pos="9350"/>
            </w:tabs>
            <w:rPr>
              <w:noProof/>
            </w:rPr>
          </w:pPr>
          <w:r>
            <w:fldChar w:fldCharType="begin"/>
          </w:r>
          <w:r>
            <w:instrText xml:space="preserve"> TOC \o "1-3" \h \z \u </w:instrText>
          </w:r>
          <w:r>
            <w:fldChar w:fldCharType="separate"/>
          </w:r>
          <w:hyperlink w:anchor="_Toc158232189" w:history="1">
            <w:r w:rsidRPr="007B077E">
              <w:rPr>
                <w:rStyle w:val="Hyperlink"/>
                <w:noProof/>
              </w:rPr>
              <w:t>Introduction</w:t>
            </w:r>
            <w:r>
              <w:rPr>
                <w:noProof/>
                <w:webHidden/>
              </w:rPr>
              <w:tab/>
            </w:r>
            <w:r>
              <w:rPr>
                <w:noProof/>
                <w:webHidden/>
              </w:rPr>
              <w:fldChar w:fldCharType="begin"/>
            </w:r>
            <w:r>
              <w:rPr>
                <w:noProof/>
                <w:webHidden/>
              </w:rPr>
              <w:instrText xml:space="preserve"> PAGEREF _Toc158232189 \h </w:instrText>
            </w:r>
            <w:r>
              <w:rPr>
                <w:noProof/>
                <w:webHidden/>
              </w:rPr>
            </w:r>
            <w:r>
              <w:rPr>
                <w:noProof/>
                <w:webHidden/>
              </w:rPr>
              <w:fldChar w:fldCharType="separate"/>
            </w:r>
            <w:r>
              <w:rPr>
                <w:noProof/>
                <w:webHidden/>
              </w:rPr>
              <w:t>2</w:t>
            </w:r>
            <w:r>
              <w:rPr>
                <w:noProof/>
                <w:webHidden/>
              </w:rPr>
              <w:fldChar w:fldCharType="end"/>
            </w:r>
          </w:hyperlink>
        </w:p>
        <w:p w14:paraId="1D64A93B" w14:textId="48953A4A" w:rsidR="00B72EEF" w:rsidRDefault="00B72EEF">
          <w:pPr>
            <w:pStyle w:val="TOC1"/>
            <w:tabs>
              <w:tab w:val="right" w:leader="dot" w:pos="9350"/>
            </w:tabs>
            <w:rPr>
              <w:noProof/>
            </w:rPr>
          </w:pPr>
          <w:hyperlink w:anchor="_Toc158232190" w:history="1">
            <w:r w:rsidRPr="007B077E">
              <w:rPr>
                <w:rStyle w:val="Hyperlink"/>
                <w:noProof/>
              </w:rPr>
              <w:t>Data Preparation</w:t>
            </w:r>
            <w:r>
              <w:rPr>
                <w:noProof/>
                <w:webHidden/>
              </w:rPr>
              <w:tab/>
            </w:r>
            <w:r>
              <w:rPr>
                <w:noProof/>
                <w:webHidden/>
              </w:rPr>
              <w:fldChar w:fldCharType="begin"/>
            </w:r>
            <w:r>
              <w:rPr>
                <w:noProof/>
                <w:webHidden/>
              </w:rPr>
              <w:instrText xml:space="preserve"> PAGEREF _Toc158232190 \h </w:instrText>
            </w:r>
            <w:r>
              <w:rPr>
                <w:noProof/>
                <w:webHidden/>
              </w:rPr>
            </w:r>
            <w:r>
              <w:rPr>
                <w:noProof/>
                <w:webHidden/>
              </w:rPr>
              <w:fldChar w:fldCharType="separate"/>
            </w:r>
            <w:r>
              <w:rPr>
                <w:noProof/>
                <w:webHidden/>
              </w:rPr>
              <w:t>3</w:t>
            </w:r>
            <w:r>
              <w:rPr>
                <w:noProof/>
                <w:webHidden/>
              </w:rPr>
              <w:fldChar w:fldCharType="end"/>
            </w:r>
          </w:hyperlink>
        </w:p>
        <w:p w14:paraId="39BCED23" w14:textId="3851211B" w:rsidR="00B72EEF" w:rsidRDefault="00B72EEF">
          <w:pPr>
            <w:pStyle w:val="TOC1"/>
            <w:tabs>
              <w:tab w:val="right" w:leader="dot" w:pos="9350"/>
            </w:tabs>
            <w:rPr>
              <w:noProof/>
            </w:rPr>
          </w:pPr>
          <w:hyperlink w:anchor="_Toc158232191" w:history="1">
            <w:r w:rsidRPr="007B077E">
              <w:rPr>
                <w:rStyle w:val="Hyperlink"/>
                <w:noProof/>
              </w:rPr>
              <w:t>Main Dashboard</w:t>
            </w:r>
            <w:r>
              <w:rPr>
                <w:noProof/>
                <w:webHidden/>
              </w:rPr>
              <w:tab/>
            </w:r>
            <w:r>
              <w:rPr>
                <w:noProof/>
                <w:webHidden/>
              </w:rPr>
              <w:fldChar w:fldCharType="begin"/>
            </w:r>
            <w:r>
              <w:rPr>
                <w:noProof/>
                <w:webHidden/>
              </w:rPr>
              <w:instrText xml:space="preserve"> PAGEREF _Toc158232191 \h </w:instrText>
            </w:r>
            <w:r>
              <w:rPr>
                <w:noProof/>
                <w:webHidden/>
              </w:rPr>
            </w:r>
            <w:r>
              <w:rPr>
                <w:noProof/>
                <w:webHidden/>
              </w:rPr>
              <w:fldChar w:fldCharType="separate"/>
            </w:r>
            <w:r>
              <w:rPr>
                <w:noProof/>
                <w:webHidden/>
              </w:rPr>
              <w:t>4</w:t>
            </w:r>
            <w:r>
              <w:rPr>
                <w:noProof/>
                <w:webHidden/>
              </w:rPr>
              <w:fldChar w:fldCharType="end"/>
            </w:r>
          </w:hyperlink>
        </w:p>
        <w:p w14:paraId="1FE2341B" w14:textId="3D73CE14" w:rsidR="00B72EEF" w:rsidRDefault="00B72EEF">
          <w:pPr>
            <w:pStyle w:val="TOC1"/>
            <w:tabs>
              <w:tab w:val="right" w:leader="dot" w:pos="9350"/>
            </w:tabs>
            <w:rPr>
              <w:noProof/>
            </w:rPr>
          </w:pPr>
          <w:hyperlink w:anchor="_Toc158232192" w:history="1">
            <w:r w:rsidRPr="007B077E">
              <w:rPr>
                <w:rStyle w:val="Hyperlink"/>
                <w:noProof/>
              </w:rPr>
              <w:t>User Manual</w:t>
            </w:r>
            <w:r>
              <w:rPr>
                <w:noProof/>
                <w:webHidden/>
              </w:rPr>
              <w:tab/>
            </w:r>
            <w:r>
              <w:rPr>
                <w:noProof/>
                <w:webHidden/>
              </w:rPr>
              <w:fldChar w:fldCharType="begin"/>
            </w:r>
            <w:r>
              <w:rPr>
                <w:noProof/>
                <w:webHidden/>
              </w:rPr>
              <w:instrText xml:space="preserve"> PAGEREF _Toc158232192 \h </w:instrText>
            </w:r>
            <w:r>
              <w:rPr>
                <w:noProof/>
                <w:webHidden/>
              </w:rPr>
            </w:r>
            <w:r>
              <w:rPr>
                <w:noProof/>
                <w:webHidden/>
              </w:rPr>
              <w:fldChar w:fldCharType="separate"/>
            </w:r>
            <w:r>
              <w:rPr>
                <w:noProof/>
                <w:webHidden/>
              </w:rPr>
              <w:t>5</w:t>
            </w:r>
            <w:r>
              <w:rPr>
                <w:noProof/>
                <w:webHidden/>
              </w:rPr>
              <w:fldChar w:fldCharType="end"/>
            </w:r>
          </w:hyperlink>
        </w:p>
        <w:p w14:paraId="43F5A1DC" w14:textId="2AE32569" w:rsidR="00B72EEF" w:rsidRDefault="00B72EEF">
          <w:pPr>
            <w:pStyle w:val="TOC1"/>
            <w:tabs>
              <w:tab w:val="right" w:leader="dot" w:pos="9350"/>
            </w:tabs>
            <w:rPr>
              <w:noProof/>
            </w:rPr>
          </w:pPr>
          <w:hyperlink w:anchor="_Toc158232193" w:history="1">
            <w:r w:rsidRPr="007B077E">
              <w:rPr>
                <w:rStyle w:val="Hyperlink"/>
                <w:noProof/>
              </w:rPr>
              <w:t>Recommendations</w:t>
            </w:r>
            <w:r>
              <w:rPr>
                <w:noProof/>
                <w:webHidden/>
              </w:rPr>
              <w:tab/>
            </w:r>
            <w:r>
              <w:rPr>
                <w:noProof/>
                <w:webHidden/>
              </w:rPr>
              <w:fldChar w:fldCharType="begin"/>
            </w:r>
            <w:r>
              <w:rPr>
                <w:noProof/>
                <w:webHidden/>
              </w:rPr>
              <w:instrText xml:space="preserve"> PAGEREF _Toc158232193 \h </w:instrText>
            </w:r>
            <w:r>
              <w:rPr>
                <w:noProof/>
                <w:webHidden/>
              </w:rPr>
            </w:r>
            <w:r>
              <w:rPr>
                <w:noProof/>
                <w:webHidden/>
              </w:rPr>
              <w:fldChar w:fldCharType="separate"/>
            </w:r>
            <w:r>
              <w:rPr>
                <w:noProof/>
                <w:webHidden/>
              </w:rPr>
              <w:t>6</w:t>
            </w:r>
            <w:r>
              <w:rPr>
                <w:noProof/>
                <w:webHidden/>
              </w:rPr>
              <w:fldChar w:fldCharType="end"/>
            </w:r>
          </w:hyperlink>
        </w:p>
        <w:p w14:paraId="414F5BA6" w14:textId="0B004A52" w:rsidR="00B72EEF" w:rsidRDefault="00B72EEF">
          <w:pPr>
            <w:pStyle w:val="TOC1"/>
            <w:tabs>
              <w:tab w:val="right" w:leader="dot" w:pos="9350"/>
            </w:tabs>
            <w:rPr>
              <w:noProof/>
            </w:rPr>
          </w:pPr>
          <w:hyperlink w:anchor="_Toc158232194" w:history="1">
            <w:r w:rsidRPr="007B077E">
              <w:rPr>
                <w:rStyle w:val="Hyperlink"/>
                <w:noProof/>
              </w:rPr>
              <w:t>Conclusion</w:t>
            </w:r>
            <w:r>
              <w:rPr>
                <w:noProof/>
                <w:webHidden/>
              </w:rPr>
              <w:tab/>
            </w:r>
            <w:r>
              <w:rPr>
                <w:noProof/>
                <w:webHidden/>
              </w:rPr>
              <w:fldChar w:fldCharType="begin"/>
            </w:r>
            <w:r>
              <w:rPr>
                <w:noProof/>
                <w:webHidden/>
              </w:rPr>
              <w:instrText xml:space="preserve"> PAGEREF _Toc158232194 \h </w:instrText>
            </w:r>
            <w:r>
              <w:rPr>
                <w:noProof/>
                <w:webHidden/>
              </w:rPr>
            </w:r>
            <w:r>
              <w:rPr>
                <w:noProof/>
                <w:webHidden/>
              </w:rPr>
              <w:fldChar w:fldCharType="separate"/>
            </w:r>
            <w:r>
              <w:rPr>
                <w:noProof/>
                <w:webHidden/>
              </w:rPr>
              <w:t>7</w:t>
            </w:r>
            <w:r>
              <w:rPr>
                <w:noProof/>
                <w:webHidden/>
              </w:rPr>
              <w:fldChar w:fldCharType="end"/>
            </w:r>
          </w:hyperlink>
        </w:p>
        <w:p w14:paraId="1C7BCA45" w14:textId="2C055432" w:rsidR="00B72EEF" w:rsidRDefault="00B72EEF">
          <w:pPr>
            <w:pStyle w:val="TOC1"/>
            <w:tabs>
              <w:tab w:val="right" w:leader="dot" w:pos="9350"/>
            </w:tabs>
            <w:rPr>
              <w:noProof/>
            </w:rPr>
          </w:pPr>
          <w:hyperlink w:anchor="_Toc158232195" w:history="1">
            <w:r w:rsidRPr="007B077E">
              <w:rPr>
                <w:rStyle w:val="Hyperlink"/>
                <w:noProof/>
              </w:rPr>
              <w:t>Reference</w:t>
            </w:r>
            <w:r>
              <w:rPr>
                <w:noProof/>
                <w:webHidden/>
              </w:rPr>
              <w:tab/>
            </w:r>
            <w:r>
              <w:rPr>
                <w:noProof/>
                <w:webHidden/>
              </w:rPr>
              <w:fldChar w:fldCharType="begin"/>
            </w:r>
            <w:r>
              <w:rPr>
                <w:noProof/>
                <w:webHidden/>
              </w:rPr>
              <w:instrText xml:space="preserve"> PAGEREF _Toc158232195 \h </w:instrText>
            </w:r>
            <w:r>
              <w:rPr>
                <w:noProof/>
                <w:webHidden/>
              </w:rPr>
            </w:r>
            <w:r>
              <w:rPr>
                <w:noProof/>
                <w:webHidden/>
              </w:rPr>
              <w:fldChar w:fldCharType="separate"/>
            </w:r>
            <w:r>
              <w:rPr>
                <w:noProof/>
                <w:webHidden/>
              </w:rPr>
              <w:t>8</w:t>
            </w:r>
            <w:r>
              <w:rPr>
                <w:noProof/>
                <w:webHidden/>
              </w:rPr>
              <w:fldChar w:fldCharType="end"/>
            </w:r>
          </w:hyperlink>
        </w:p>
        <w:p w14:paraId="25F2488A" w14:textId="637BD2B6" w:rsidR="00B72EEF" w:rsidRDefault="00B72EEF">
          <w:r>
            <w:rPr>
              <w:b/>
              <w:bCs/>
              <w:noProof/>
            </w:rPr>
            <w:fldChar w:fldCharType="end"/>
          </w:r>
        </w:p>
      </w:sdtContent>
    </w:sdt>
    <w:p w14:paraId="25E0B44F" w14:textId="77777777" w:rsidR="009522FD" w:rsidRDefault="009522FD">
      <w:r>
        <w:br w:type="page"/>
      </w:r>
    </w:p>
    <w:p w14:paraId="6967F243" w14:textId="7B7CFAC0" w:rsidR="009522FD" w:rsidRDefault="009522FD" w:rsidP="00B72EEF">
      <w:pPr>
        <w:pStyle w:val="Heading1"/>
      </w:pPr>
      <w:bookmarkStart w:id="0" w:name="_Toc158232189"/>
      <w:r>
        <w:lastRenderedPageBreak/>
        <w:t>Introduction</w:t>
      </w:r>
      <w:bookmarkEnd w:id="0"/>
    </w:p>
    <w:p w14:paraId="20687B97" w14:textId="3A5D7A83" w:rsidR="00C50659" w:rsidRDefault="00B72EEF" w:rsidP="00C50659">
      <w:pPr>
        <w:pStyle w:val="Heading2"/>
      </w:pPr>
      <w:r>
        <w:t>Topic Introduction</w:t>
      </w:r>
    </w:p>
    <w:p w14:paraId="22E8617A" w14:textId="77777777" w:rsidR="00C50659" w:rsidRDefault="00C50659" w:rsidP="00C50659">
      <w:r w:rsidRPr="00C50659">
        <w:t>IMDb, short for Internet Movie Database, is a growing online database that was initially created by fans in 1990 to compile a variety of information about movies, TV shows, podcasts, home videos, video games, and streaming content. It includes details about the cast, production crew, and personal biographies, as well as plot summaries, trivia, ratings, and reviews from both fans and critics. IMDb.com, Inc., a subsidiary of Amazon, has owned and operated it since 1998.</w:t>
      </w:r>
    </w:p>
    <w:p w14:paraId="32CC0BCE" w14:textId="77777777" w:rsidR="000A6AB6" w:rsidRDefault="000A6AB6" w:rsidP="000A6AB6">
      <w:r w:rsidRPr="000A6AB6">
        <w:t>This report was created to make an analysis of the Top 1000 IMDb Movie dataset from a dataset that was found on Kaggle. This report on IMDb analysis will not only help our understanding of what makes a movie popular but also offer valuable insights to filmmakers and distributors.</w:t>
      </w:r>
    </w:p>
    <w:p w14:paraId="1B62C1D6" w14:textId="2E133B05" w:rsidR="00B72EEF" w:rsidRDefault="00B72EEF" w:rsidP="00C50659">
      <w:pPr>
        <w:pStyle w:val="Heading2"/>
      </w:pPr>
      <w:r>
        <w:t>Problem Statement</w:t>
      </w:r>
    </w:p>
    <w:p w14:paraId="167E1935" w14:textId="3EF8EE68" w:rsidR="002518AD" w:rsidRDefault="000E462F" w:rsidP="000E462F">
      <w:pPr>
        <w:pStyle w:val="ListParagraph"/>
        <w:numPr>
          <w:ilvl w:val="0"/>
          <w:numId w:val="3"/>
        </w:numPr>
      </w:pPr>
      <w:r>
        <w:t>I</w:t>
      </w:r>
      <w:r w:rsidRPr="000E462F">
        <w:t>dentifying the factors that contribute to the success of a movie</w:t>
      </w:r>
    </w:p>
    <w:p w14:paraId="759AD345" w14:textId="7DE33CA6" w:rsidR="000E462F" w:rsidRDefault="000E462F" w:rsidP="000E462F">
      <w:pPr>
        <w:pStyle w:val="ListParagraph"/>
        <w:numPr>
          <w:ilvl w:val="0"/>
          <w:numId w:val="3"/>
        </w:numPr>
      </w:pPr>
      <w:r>
        <w:t>U</w:t>
      </w:r>
      <w:r w:rsidRPr="000E462F">
        <w:t>nderstanding the audience's preferences and expectations</w:t>
      </w:r>
    </w:p>
    <w:p w14:paraId="77BE930A" w14:textId="3FA159F3" w:rsidR="000E462F" w:rsidRPr="002518AD" w:rsidRDefault="000E462F" w:rsidP="000E462F">
      <w:pPr>
        <w:pStyle w:val="ListParagraph"/>
        <w:numPr>
          <w:ilvl w:val="0"/>
          <w:numId w:val="3"/>
        </w:numPr>
      </w:pPr>
      <w:r>
        <w:t>How have T</w:t>
      </w:r>
      <w:r w:rsidRPr="000E462F">
        <w:t>rends in film popularity evolved over time</w:t>
      </w:r>
    </w:p>
    <w:p w14:paraId="6CB36EBE" w14:textId="77777777" w:rsidR="00B72EEF" w:rsidRDefault="00B72EEF" w:rsidP="00C50659">
      <w:pPr>
        <w:pStyle w:val="Heading2"/>
      </w:pPr>
      <w:r>
        <w:t>Aims</w:t>
      </w:r>
    </w:p>
    <w:p w14:paraId="0D402F4B" w14:textId="3DC3F63A" w:rsidR="000E462F" w:rsidRPr="000E462F" w:rsidRDefault="000E462F" w:rsidP="000E462F">
      <w:pPr>
        <w:pStyle w:val="ListParagraph"/>
        <w:numPr>
          <w:ilvl w:val="0"/>
          <w:numId w:val="3"/>
        </w:numPr>
      </w:pPr>
      <w:r w:rsidRPr="000E462F">
        <w:t>Identify the most popular genres and subgenres</w:t>
      </w:r>
    </w:p>
    <w:p w14:paraId="2796C2CE" w14:textId="77777777" w:rsidR="002518AD" w:rsidRPr="002518AD" w:rsidRDefault="002518AD" w:rsidP="002518AD"/>
    <w:p w14:paraId="1E1D949B" w14:textId="77777777" w:rsidR="000A6AB6" w:rsidRDefault="000A6AB6">
      <w:pPr>
        <w:spacing w:line="259" w:lineRule="auto"/>
        <w:jc w:val="left"/>
        <w:rPr>
          <w:rFonts w:asciiTheme="majorHAnsi" w:eastAsiaTheme="majorEastAsia" w:hAnsiTheme="majorHAnsi" w:cstheme="majorBidi"/>
          <w:sz w:val="28"/>
          <w:szCs w:val="26"/>
        </w:rPr>
      </w:pPr>
      <w:r>
        <w:br w:type="page"/>
      </w:r>
    </w:p>
    <w:p w14:paraId="39BA38B9" w14:textId="37359839" w:rsidR="00B72EEF" w:rsidRDefault="00B72EEF" w:rsidP="00C50659">
      <w:pPr>
        <w:pStyle w:val="Heading2"/>
      </w:pPr>
      <w:r>
        <w:lastRenderedPageBreak/>
        <w:t>Objectives</w:t>
      </w:r>
    </w:p>
    <w:p w14:paraId="3C3A597F" w14:textId="3B2D1E0A" w:rsidR="002518AD" w:rsidRDefault="002518AD" w:rsidP="002518AD">
      <w:pPr>
        <w:pStyle w:val="ListParagraph"/>
        <w:numPr>
          <w:ilvl w:val="0"/>
          <w:numId w:val="2"/>
        </w:numPr>
      </w:pPr>
      <w:r>
        <w:t>Statistic of Movie genre release over the year</w:t>
      </w:r>
    </w:p>
    <w:p w14:paraId="3BCFCF1B" w14:textId="76216EA2" w:rsidR="002518AD" w:rsidRDefault="002518AD" w:rsidP="002518AD">
      <w:pPr>
        <w:pStyle w:val="ListParagraph"/>
        <w:numPr>
          <w:ilvl w:val="0"/>
          <w:numId w:val="2"/>
        </w:numPr>
      </w:pPr>
      <w:r>
        <w:t>Comparison on Movie certificate and Movie Rate</w:t>
      </w:r>
    </w:p>
    <w:p w14:paraId="07B69E89" w14:textId="242E9EE9" w:rsidR="002518AD" w:rsidRDefault="002518AD" w:rsidP="002518AD">
      <w:pPr>
        <w:pStyle w:val="ListParagraph"/>
        <w:numPr>
          <w:ilvl w:val="0"/>
          <w:numId w:val="2"/>
        </w:numPr>
      </w:pPr>
      <w:r>
        <w:t>What influence the Gross Movie? Rate? Vote?</w:t>
      </w:r>
    </w:p>
    <w:p w14:paraId="7CFB7D79" w14:textId="19DA66ED" w:rsidR="002518AD" w:rsidRDefault="002518AD" w:rsidP="002518AD">
      <w:pPr>
        <w:pStyle w:val="ListParagraph"/>
        <w:numPr>
          <w:ilvl w:val="0"/>
          <w:numId w:val="2"/>
        </w:numPr>
      </w:pPr>
      <w:r>
        <w:t xml:space="preserve">Which year had the most Movie release </w:t>
      </w:r>
    </w:p>
    <w:p w14:paraId="1932D571" w14:textId="24CB4380" w:rsidR="002518AD" w:rsidRDefault="002518AD" w:rsidP="002518AD">
      <w:pPr>
        <w:pStyle w:val="ListParagraph"/>
        <w:numPr>
          <w:ilvl w:val="0"/>
          <w:numId w:val="2"/>
        </w:numPr>
      </w:pPr>
      <w:r>
        <w:t>Which year Movie had the most Total Number of Vote</w:t>
      </w:r>
    </w:p>
    <w:p w14:paraId="3CDF141B" w14:textId="72CB100A" w:rsidR="002518AD" w:rsidRDefault="002518AD" w:rsidP="002518AD">
      <w:pPr>
        <w:pStyle w:val="ListParagraph"/>
        <w:numPr>
          <w:ilvl w:val="0"/>
          <w:numId w:val="2"/>
        </w:numPr>
      </w:pPr>
      <w:r>
        <w:t>Movie durations analysis</w:t>
      </w:r>
    </w:p>
    <w:p w14:paraId="0E7CE541" w14:textId="45EBABB2" w:rsidR="002518AD" w:rsidRDefault="002518AD" w:rsidP="002518AD">
      <w:pPr>
        <w:pStyle w:val="ListParagraph"/>
        <w:numPr>
          <w:ilvl w:val="0"/>
          <w:numId w:val="2"/>
        </w:numPr>
      </w:pPr>
      <w:r>
        <w:t>Longest Movie</w:t>
      </w:r>
    </w:p>
    <w:p w14:paraId="51377A0C" w14:textId="268197DF" w:rsidR="002518AD" w:rsidRDefault="002518AD" w:rsidP="002518AD">
      <w:pPr>
        <w:pStyle w:val="ListParagraph"/>
        <w:numPr>
          <w:ilvl w:val="0"/>
          <w:numId w:val="2"/>
        </w:numPr>
      </w:pPr>
      <w:r>
        <w:t>Top Movie rating</w:t>
      </w:r>
    </w:p>
    <w:p w14:paraId="68E1B04A" w14:textId="67FD06C3" w:rsidR="002518AD" w:rsidRDefault="002518AD" w:rsidP="002518AD">
      <w:pPr>
        <w:pStyle w:val="ListParagraph"/>
        <w:numPr>
          <w:ilvl w:val="0"/>
          <w:numId w:val="2"/>
        </w:numPr>
      </w:pPr>
      <w:r>
        <w:t>Which Director had the most movie?</w:t>
      </w:r>
    </w:p>
    <w:p w14:paraId="6993F6D2" w14:textId="6D5B74CE" w:rsidR="002518AD" w:rsidRPr="000A6AB6" w:rsidRDefault="002518AD" w:rsidP="000A6AB6">
      <w:pPr>
        <w:pStyle w:val="ListParagraph"/>
        <w:numPr>
          <w:ilvl w:val="0"/>
          <w:numId w:val="2"/>
        </w:numPr>
      </w:pPr>
      <w:r>
        <w:t xml:space="preserve">Director with the most revenue on movie production </w:t>
      </w:r>
    </w:p>
    <w:p w14:paraId="04AC7F61" w14:textId="7E99B3CF" w:rsidR="009522FD" w:rsidRDefault="00B72EEF" w:rsidP="00C50659">
      <w:pPr>
        <w:pStyle w:val="Heading2"/>
      </w:pPr>
      <w:r>
        <w:t>Application Overview</w:t>
      </w:r>
      <w:r w:rsidR="009522FD">
        <w:br w:type="page"/>
      </w:r>
    </w:p>
    <w:p w14:paraId="4E826582" w14:textId="7B805444" w:rsidR="009522FD" w:rsidRDefault="009522FD" w:rsidP="00B72EEF">
      <w:pPr>
        <w:pStyle w:val="Heading1"/>
      </w:pPr>
      <w:bookmarkStart w:id="1" w:name="_Toc158232190"/>
      <w:r>
        <w:lastRenderedPageBreak/>
        <w:t>Data Preparation</w:t>
      </w:r>
      <w:bookmarkEnd w:id="1"/>
    </w:p>
    <w:p w14:paraId="4D6959FD" w14:textId="77777777" w:rsidR="009522FD" w:rsidRDefault="009522FD">
      <w:r>
        <w:br w:type="page"/>
      </w:r>
    </w:p>
    <w:p w14:paraId="7109A3C7" w14:textId="665755DA" w:rsidR="009522FD" w:rsidRDefault="009522FD" w:rsidP="00B72EEF">
      <w:pPr>
        <w:pStyle w:val="Heading1"/>
      </w:pPr>
      <w:bookmarkStart w:id="2" w:name="_Toc158232191"/>
      <w:r>
        <w:lastRenderedPageBreak/>
        <w:t>Main Dashboard</w:t>
      </w:r>
      <w:bookmarkEnd w:id="2"/>
    </w:p>
    <w:p w14:paraId="19F08DBD" w14:textId="4D044CAC" w:rsidR="00B72EEF" w:rsidRDefault="00B72EEF">
      <w:r>
        <w:t xml:space="preserve">Total 12 Visualizations </w:t>
      </w:r>
    </w:p>
    <w:p w14:paraId="4C460205" w14:textId="2B082320" w:rsidR="00B72EEF" w:rsidRDefault="00B72EEF" w:rsidP="00B72EEF">
      <w:pPr>
        <w:pStyle w:val="ListParagraph"/>
        <w:numPr>
          <w:ilvl w:val="0"/>
          <w:numId w:val="1"/>
        </w:numPr>
      </w:pPr>
      <w:r>
        <w:t>6 visualizations on Dashboard</w:t>
      </w:r>
    </w:p>
    <w:p w14:paraId="3F8582E2" w14:textId="777ABC4A" w:rsidR="009522FD" w:rsidRDefault="00B72EEF" w:rsidP="00B72EEF">
      <w:pPr>
        <w:pStyle w:val="ListParagraph"/>
        <w:numPr>
          <w:ilvl w:val="0"/>
          <w:numId w:val="1"/>
        </w:numPr>
      </w:pPr>
      <w:r>
        <w:t>Other 6 add on report</w:t>
      </w:r>
      <w:r w:rsidR="009522FD">
        <w:br w:type="page"/>
      </w:r>
    </w:p>
    <w:p w14:paraId="3C3C3BC3" w14:textId="6A96CB59" w:rsidR="00B72EEF" w:rsidRDefault="009522FD" w:rsidP="00B72EEF">
      <w:pPr>
        <w:pStyle w:val="Heading1"/>
      </w:pPr>
      <w:bookmarkStart w:id="3" w:name="_Toc158232192"/>
      <w:r>
        <w:lastRenderedPageBreak/>
        <w:t>User Manual</w:t>
      </w:r>
      <w:bookmarkEnd w:id="3"/>
    </w:p>
    <w:p w14:paraId="0ABA0E8B" w14:textId="2B43B676" w:rsidR="00B72EEF" w:rsidRDefault="00B72EEF">
      <w:pPr>
        <w:spacing w:line="259" w:lineRule="auto"/>
        <w:jc w:val="left"/>
        <w:rPr>
          <w:rFonts w:asciiTheme="majorHAnsi" w:eastAsiaTheme="majorEastAsia" w:hAnsiTheme="majorHAnsi" w:cstheme="majorBidi"/>
          <w:sz w:val="36"/>
          <w:szCs w:val="32"/>
        </w:rPr>
      </w:pPr>
      <w:bookmarkStart w:id="4" w:name="_Toc158232193"/>
      <w:r>
        <w:t>Step by step guide</w:t>
      </w:r>
      <w:r>
        <w:br w:type="page"/>
      </w:r>
    </w:p>
    <w:p w14:paraId="47F313A8" w14:textId="29A06E74" w:rsidR="009522FD" w:rsidRDefault="009522FD" w:rsidP="00B72EEF">
      <w:pPr>
        <w:pStyle w:val="Heading1"/>
      </w:pPr>
      <w:r>
        <w:lastRenderedPageBreak/>
        <w:t>Recommendations</w:t>
      </w:r>
      <w:bookmarkEnd w:id="4"/>
    </w:p>
    <w:p w14:paraId="5DA8B266" w14:textId="7D029A87" w:rsidR="00B72EEF" w:rsidRDefault="00B72EEF" w:rsidP="00B72EEF">
      <w:r>
        <w:t>2 Strengths</w:t>
      </w:r>
    </w:p>
    <w:p w14:paraId="0E9F9D15" w14:textId="2A14DA2C" w:rsidR="00B72EEF" w:rsidRPr="00B72EEF" w:rsidRDefault="00B72EEF" w:rsidP="00B72EEF">
      <w:r>
        <w:t>2 Weakness</w:t>
      </w:r>
    </w:p>
    <w:p w14:paraId="36FDB428" w14:textId="77777777" w:rsidR="009522FD" w:rsidRDefault="009522FD">
      <w:r>
        <w:br w:type="page"/>
      </w:r>
    </w:p>
    <w:p w14:paraId="1540F76D" w14:textId="216ED2E9" w:rsidR="009522FD" w:rsidRDefault="009522FD" w:rsidP="00B72EEF">
      <w:pPr>
        <w:pStyle w:val="Heading1"/>
      </w:pPr>
      <w:bookmarkStart w:id="5" w:name="_Toc158232194"/>
      <w:r>
        <w:lastRenderedPageBreak/>
        <w:t>Con</w:t>
      </w:r>
      <w:r w:rsidR="00B72EEF">
        <w:t>cl</w:t>
      </w:r>
      <w:r>
        <w:t>usion</w:t>
      </w:r>
      <w:bookmarkEnd w:id="5"/>
    </w:p>
    <w:p w14:paraId="26D4BD7E" w14:textId="77777777" w:rsidR="009522FD" w:rsidRDefault="009522FD">
      <w:r>
        <w:br w:type="page"/>
      </w:r>
    </w:p>
    <w:p w14:paraId="489FE876" w14:textId="7AB9017B" w:rsidR="009522FD" w:rsidRDefault="009522FD" w:rsidP="00B72EEF">
      <w:pPr>
        <w:pStyle w:val="Heading1"/>
      </w:pPr>
      <w:bookmarkStart w:id="6" w:name="_Toc158232195"/>
      <w:r>
        <w:lastRenderedPageBreak/>
        <w:t>Reference</w:t>
      </w:r>
      <w:bookmarkEnd w:id="6"/>
    </w:p>
    <w:sectPr w:rsidR="009522FD" w:rsidSect="00574B9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0176C"/>
    <w:multiLevelType w:val="hybridMultilevel"/>
    <w:tmpl w:val="7EAE6A66"/>
    <w:lvl w:ilvl="0" w:tplc="3C481CE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062CB"/>
    <w:multiLevelType w:val="hybridMultilevel"/>
    <w:tmpl w:val="1C90148E"/>
    <w:lvl w:ilvl="0" w:tplc="3C481CE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170D2"/>
    <w:multiLevelType w:val="hybridMultilevel"/>
    <w:tmpl w:val="B1B4EC48"/>
    <w:lvl w:ilvl="0" w:tplc="3C481CE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108907">
    <w:abstractNumId w:val="1"/>
  </w:num>
  <w:num w:numId="2" w16cid:durableId="173151490">
    <w:abstractNumId w:val="0"/>
  </w:num>
  <w:num w:numId="3" w16cid:durableId="2031906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C8"/>
    <w:rsid w:val="000A6AB6"/>
    <w:rsid w:val="000E462F"/>
    <w:rsid w:val="002518AD"/>
    <w:rsid w:val="00334AC8"/>
    <w:rsid w:val="003B6313"/>
    <w:rsid w:val="00574B9C"/>
    <w:rsid w:val="009522FD"/>
    <w:rsid w:val="00B72EEF"/>
    <w:rsid w:val="00B86BC8"/>
    <w:rsid w:val="00C50659"/>
    <w:rsid w:val="00D8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99D7"/>
  <w15:chartTrackingRefBased/>
  <w15:docId w15:val="{BC3E62B6-E258-463F-BC81-FFFB4D33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EEF"/>
    <w:pPr>
      <w:spacing w:line="360" w:lineRule="auto"/>
      <w:jc w:val="both"/>
    </w:pPr>
    <w:rPr>
      <w:color w:val="000000" w:themeColor="text1"/>
      <w:sz w:val="24"/>
    </w:rPr>
  </w:style>
  <w:style w:type="paragraph" w:styleId="Heading1">
    <w:name w:val="heading 1"/>
    <w:basedOn w:val="Normal"/>
    <w:next w:val="Normal"/>
    <w:link w:val="Heading1Char"/>
    <w:uiPriority w:val="9"/>
    <w:qFormat/>
    <w:rsid w:val="00B72EEF"/>
    <w:pPr>
      <w:keepNext/>
      <w:keepLines/>
      <w:spacing w:before="240" w:after="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C50659"/>
    <w:pPr>
      <w:keepNext/>
      <w:keepLines/>
      <w:spacing w:before="40" w:after="0"/>
      <w:ind w:left="720"/>
      <w:jc w:val="left"/>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2F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522FD"/>
    <w:rPr>
      <w:rFonts w:eastAsiaTheme="minorEastAsia"/>
      <w:kern w:val="0"/>
      <w14:ligatures w14:val="none"/>
    </w:rPr>
  </w:style>
  <w:style w:type="character" w:customStyle="1" w:styleId="Heading1Char">
    <w:name w:val="Heading 1 Char"/>
    <w:basedOn w:val="DefaultParagraphFont"/>
    <w:link w:val="Heading1"/>
    <w:uiPriority w:val="9"/>
    <w:rsid w:val="00B72EEF"/>
    <w:rPr>
      <w:rFonts w:asciiTheme="majorHAnsi" w:eastAsiaTheme="majorEastAsia" w:hAnsiTheme="majorHAnsi" w:cstheme="majorBidi"/>
      <w:color w:val="000000" w:themeColor="text1"/>
      <w:sz w:val="36"/>
      <w:szCs w:val="32"/>
    </w:rPr>
  </w:style>
  <w:style w:type="paragraph" w:styleId="TOCHeading">
    <w:name w:val="TOC Heading"/>
    <w:basedOn w:val="Heading1"/>
    <w:next w:val="Normal"/>
    <w:uiPriority w:val="39"/>
    <w:unhideWhenUsed/>
    <w:qFormat/>
    <w:rsid w:val="00B72EEF"/>
    <w:pPr>
      <w:spacing w:line="259" w:lineRule="auto"/>
      <w:outlineLvl w:val="9"/>
    </w:pPr>
    <w:rPr>
      <w:color w:val="2F5496" w:themeColor="accent1" w:themeShade="BF"/>
      <w:kern w:val="0"/>
      <w:sz w:val="32"/>
      <w14:ligatures w14:val="none"/>
    </w:rPr>
  </w:style>
  <w:style w:type="paragraph" w:styleId="TOC1">
    <w:name w:val="toc 1"/>
    <w:basedOn w:val="Normal"/>
    <w:next w:val="Normal"/>
    <w:autoRedefine/>
    <w:uiPriority w:val="39"/>
    <w:unhideWhenUsed/>
    <w:rsid w:val="00B72EEF"/>
    <w:pPr>
      <w:spacing w:after="100"/>
    </w:pPr>
  </w:style>
  <w:style w:type="character" w:styleId="Hyperlink">
    <w:name w:val="Hyperlink"/>
    <w:basedOn w:val="DefaultParagraphFont"/>
    <w:uiPriority w:val="99"/>
    <w:unhideWhenUsed/>
    <w:rsid w:val="00B72EEF"/>
    <w:rPr>
      <w:color w:val="0563C1" w:themeColor="hyperlink"/>
      <w:u w:val="single"/>
    </w:rPr>
  </w:style>
  <w:style w:type="paragraph" w:styleId="ListParagraph">
    <w:name w:val="List Paragraph"/>
    <w:basedOn w:val="Normal"/>
    <w:uiPriority w:val="34"/>
    <w:qFormat/>
    <w:rsid w:val="00B72EEF"/>
    <w:pPr>
      <w:ind w:left="720"/>
      <w:contextualSpacing/>
    </w:pPr>
  </w:style>
  <w:style w:type="character" w:customStyle="1" w:styleId="Heading2Char">
    <w:name w:val="Heading 2 Char"/>
    <w:basedOn w:val="DefaultParagraphFont"/>
    <w:link w:val="Heading2"/>
    <w:uiPriority w:val="9"/>
    <w:rsid w:val="00C50659"/>
    <w:rPr>
      <w:rFonts w:asciiTheme="majorHAnsi" w:eastAsiaTheme="majorEastAsia" w:hAnsiTheme="majorHAnsi"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8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C1DE0-49ED-4918-9641-BEFF18EA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Na'aim Salleh</dc:creator>
  <cp:keywords/>
  <dc:description/>
  <cp:lastModifiedBy>Na'aim Salleh</cp:lastModifiedBy>
  <cp:revision>2</cp:revision>
  <dcterms:created xsi:type="dcterms:W3CDTF">2024-02-07T12:50:00Z</dcterms:created>
  <dcterms:modified xsi:type="dcterms:W3CDTF">2024-02-07T14:43:00Z</dcterms:modified>
</cp:coreProperties>
</file>