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spacing w:before="80"/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Introduction to </w:t>
      </w:r>
      <w:r w:rsidRPr="00A512CC">
        <w:rPr>
          <w:rFonts w:ascii="Times New Roman" w:hAnsi="Times New Roman" w:cs="Times New Roman"/>
          <w:spacing w:val="-2"/>
        </w:rPr>
        <w:t>Python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spacing w:before="1"/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Programming Style &amp;</w:t>
      </w:r>
      <w:r w:rsidRPr="00A512CC">
        <w:rPr>
          <w:rFonts w:ascii="Times New Roman" w:hAnsi="Times New Roman" w:cs="Times New Roman"/>
          <w:spacing w:val="-2"/>
        </w:rPr>
        <w:t>Syntax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Input/Output </w:t>
      </w:r>
      <w:r w:rsidRPr="00A512CC">
        <w:rPr>
          <w:rFonts w:ascii="Times New Roman" w:hAnsi="Times New Roman" w:cs="Times New Roman"/>
          <w:spacing w:val="-2"/>
        </w:rPr>
        <w:t>Operations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headerReference w:type="default" r:id="rId8"/>
          <w:footerReference w:type="default" r:id="rId9"/>
          <w:type w:val="continuous"/>
          <w:pgSz w:w="11910" w:h="16840"/>
          <w:pgMar w:top="1920" w:right="1417" w:bottom="1680" w:left="1559" w:header="557" w:footer="1487" w:gutter="0"/>
          <w:pgNumType w:start="1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spacing w:before="80"/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If </w:t>
      </w:r>
      <w:r w:rsidRPr="00A512CC">
        <w:rPr>
          <w:rFonts w:ascii="Times New Roman" w:hAnsi="Times New Roman" w:cs="Times New Roman"/>
          <w:spacing w:val="-2"/>
        </w:rPr>
        <w:t>Statement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spacing w:before="1"/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If-Else Decision </w:t>
      </w:r>
      <w:r w:rsidRPr="00A512CC">
        <w:rPr>
          <w:rFonts w:ascii="Times New Roman" w:hAnsi="Times New Roman" w:cs="Times New Roman"/>
          <w:spacing w:val="-2"/>
        </w:rPr>
        <w:t>Making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Nested If-</w:t>
      </w:r>
      <w:r w:rsidRPr="00A512CC">
        <w:rPr>
          <w:rFonts w:ascii="Times New Roman" w:hAnsi="Times New Roman" w:cs="Times New Roman"/>
          <w:spacing w:val="-4"/>
        </w:rPr>
        <w:t>Else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spacing w:before="80"/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Conditional </w:t>
      </w:r>
      <w:r w:rsidRPr="00A512CC">
        <w:rPr>
          <w:rFonts w:ascii="Times New Roman" w:hAnsi="Times New Roman" w:cs="Times New Roman"/>
          <w:spacing w:val="-2"/>
        </w:rPr>
        <w:t>Practice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spacing w:before="1"/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While Loop </w:t>
      </w:r>
      <w:r w:rsidRPr="00A512CC">
        <w:rPr>
          <w:rFonts w:ascii="Times New Roman" w:hAnsi="Times New Roman" w:cs="Times New Roman"/>
          <w:spacing w:val="-2"/>
        </w:rPr>
        <w:t>Basics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While Loop </w:t>
      </w:r>
      <w:r w:rsidRPr="00A512CC">
        <w:rPr>
          <w:rFonts w:ascii="Times New Roman" w:hAnsi="Times New Roman" w:cs="Times New Roman"/>
          <w:spacing w:val="-2"/>
        </w:rPr>
        <w:t>Applications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For Loop </w:t>
      </w:r>
      <w:r w:rsidRPr="00A512CC">
        <w:rPr>
          <w:rFonts w:ascii="Times New Roman" w:hAnsi="Times New Roman" w:cs="Times New Roman"/>
          <w:spacing w:val="-2"/>
        </w:rPr>
        <w:t>Basics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For Loop </w:t>
      </w:r>
      <w:r w:rsidRPr="00A512CC">
        <w:rPr>
          <w:rFonts w:ascii="Times New Roman" w:hAnsi="Times New Roman" w:cs="Times New Roman"/>
          <w:spacing w:val="-2"/>
        </w:rPr>
        <w:t>Applications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Nested </w:t>
      </w:r>
      <w:r w:rsidRPr="00A512CC">
        <w:rPr>
          <w:rFonts w:ascii="Times New Roman" w:hAnsi="Times New Roman" w:cs="Times New Roman"/>
          <w:spacing w:val="-2"/>
        </w:rPr>
        <w:t>Loops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Break </w:t>
      </w:r>
      <w:r w:rsidRPr="00A512CC">
        <w:rPr>
          <w:rFonts w:ascii="Times New Roman" w:hAnsi="Times New Roman" w:cs="Times New Roman"/>
          <w:spacing w:val="-2"/>
        </w:rPr>
        <w:t>Statement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Continue </w:t>
      </w:r>
      <w:r w:rsidRPr="00A512CC">
        <w:rPr>
          <w:rFonts w:ascii="Times New Roman" w:hAnsi="Times New Roman" w:cs="Times New Roman"/>
          <w:spacing w:val="-2"/>
        </w:rPr>
        <w:t>Statement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Pass </w:t>
      </w:r>
      <w:r w:rsidRPr="00A512CC">
        <w:rPr>
          <w:rFonts w:ascii="Times New Roman" w:hAnsi="Times New Roman" w:cs="Times New Roman"/>
          <w:spacing w:val="-2"/>
        </w:rPr>
        <w:t>Statement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Loop </w:t>
      </w:r>
      <w:r w:rsidRPr="00A512CC">
        <w:rPr>
          <w:rFonts w:ascii="Times New Roman" w:hAnsi="Times New Roman" w:cs="Times New Roman"/>
          <w:spacing w:val="-2"/>
        </w:rPr>
        <w:t>Practice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String </w:t>
      </w:r>
      <w:r w:rsidRPr="00A512CC">
        <w:rPr>
          <w:rFonts w:ascii="Times New Roman" w:hAnsi="Times New Roman" w:cs="Times New Roman"/>
          <w:spacing w:val="-2"/>
        </w:rPr>
        <w:t>Basics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String </w:t>
      </w:r>
      <w:r w:rsidRPr="00A512CC">
        <w:rPr>
          <w:rFonts w:ascii="Times New Roman" w:hAnsi="Times New Roman" w:cs="Times New Roman"/>
          <w:spacing w:val="-2"/>
        </w:rPr>
        <w:t>Slicing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String </w:t>
      </w:r>
      <w:r w:rsidRPr="00A512CC">
        <w:rPr>
          <w:rFonts w:ascii="Times New Roman" w:hAnsi="Times New Roman" w:cs="Times New Roman"/>
          <w:spacing w:val="-2"/>
        </w:rPr>
        <w:t>Operations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String Methods </w:t>
      </w:r>
      <w:r w:rsidRPr="00A512CC">
        <w:rPr>
          <w:rFonts w:ascii="Times New Roman" w:hAnsi="Times New Roman" w:cs="Times New Roman"/>
          <w:spacing w:val="-10"/>
        </w:rPr>
        <w:t>1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String Methods </w:t>
      </w:r>
      <w:r w:rsidRPr="00A512CC">
        <w:rPr>
          <w:rFonts w:ascii="Times New Roman" w:hAnsi="Times New Roman" w:cs="Times New Roman"/>
          <w:spacing w:val="-10"/>
        </w:rPr>
        <w:t>2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String </w:t>
      </w:r>
      <w:r w:rsidRPr="00A512CC">
        <w:rPr>
          <w:rFonts w:ascii="Times New Roman" w:hAnsi="Times New Roman" w:cs="Times New Roman"/>
          <w:spacing w:val="-2"/>
        </w:rPr>
        <w:t>Formatting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String </w:t>
      </w:r>
      <w:r w:rsidRPr="00A512CC">
        <w:rPr>
          <w:rFonts w:ascii="Times New Roman" w:hAnsi="Times New Roman" w:cs="Times New Roman"/>
          <w:spacing w:val="-2"/>
        </w:rPr>
        <w:t>Practice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List </w:t>
      </w:r>
      <w:r w:rsidRPr="00A512CC">
        <w:rPr>
          <w:rFonts w:ascii="Times New Roman" w:hAnsi="Times New Roman" w:cs="Times New Roman"/>
          <w:spacing w:val="-2"/>
        </w:rPr>
        <w:t>Introduction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List </w:t>
      </w:r>
      <w:r w:rsidRPr="00A512CC">
        <w:rPr>
          <w:rFonts w:ascii="Times New Roman" w:hAnsi="Times New Roman" w:cs="Times New Roman"/>
          <w:spacing w:val="-2"/>
        </w:rPr>
        <w:t>Operations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List Methods </w:t>
      </w:r>
      <w:r w:rsidRPr="00A512CC">
        <w:rPr>
          <w:rFonts w:ascii="Times New Roman" w:hAnsi="Times New Roman" w:cs="Times New Roman"/>
          <w:spacing w:val="-10"/>
        </w:rPr>
        <w:t>1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List Methods </w:t>
      </w:r>
      <w:r w:rsidRPr="00A512CC">
        <w:rPr>
          <w:rFonts w:ascii="Times New Roman" w:hAnsi="Times New Roman" w:cs="Times New Roman"/>
          <w:spacing w:val="-10"/>
        </w:rPr>
        <w:t>2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List </w:t>
      </w:r>
      <w:r w:rsidRPr="00A512CC">
        <w:rPr>
          <w:rFonts w:ascii="Times New Roman" w:hAnsi="Times New Roman" w:cs="Times New Roman"/>
          <w:spacing w:val="-2"/>
        </w:rPr>
        <w:t>Comprehension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Working with </w:t>
      </w:r>
      <w:r w:rsidRPr="00A512CC">
        <w:rPr>
          <w:rFonts w:ascii="Times New Roman" w:hAnsi="Times New Roman" w:cs="Times New Roman"/>
          <w:spacing w:val="-2"/>
        </w:rPr>
        <w:t>Lists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List </w:t>
      </w:r>
      <w:r w:rsidRPr="00A512CC">
        <w:rPr>
          <w:rFonts w:ascii="Times New Roman" w:hAnsi="Times New Roman" w:cs="Times New Roman"/>
          <w:spacing w:val="-2"/>
        </w:rPr>
        <w:t>Practice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Tuple </w:t>
      </w:r>
      <w:r w:rsidRPr="00A512CC">
        <w:rPr>
          <w:rFonts w:ascii="Times New Roman" w:hAnsi="Times New Roman" w:cs="Times New Roman"/>
          <w:spacing w:val="-2"/>
        </w:rPr>
        <w:t>Introduction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Tuple </w:t>
      </w:r>
      <w:r w:rsidRPr="00A512CC">
        <w:rPr>
          <w:rFonts w:ascii="Times New Roman" w:hAnsi="Times New Roman" w:cs="Times New Roman"/>
          <w:spacing w:val="-2"/>
        </w:rPr>
        <w:t>Operations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Tuple </w:t>
      </w:r>
      <w:r w:rsidRPr="00A512CC">
        <w:rPr>
          <w:rFonts w:ascii="Times New Roman" w:hAnsi="Times New Roman" w:cs="Times New Roman"/>
          <w:spacing w:val="-2"/>
        </w:rPr>
        <w:t>Applications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Dictionary </w:t>
      </w:r>
      <w:r w:rsidRPr="00A512CC">
        <w:rPr>
          <w:rFonts w:ascii="Times New Roman" w:hAnsi="Times New Roman" w:cs="Times New Roman"/>
          <w:spacing w:val="-2"/>
        </w:rPr>
        <w:t>Introduction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Accessing </w:t>
      </w:r>
      <w:r w:rsidRPr="00A512CC">
        <w:rPr>
          <w:rFonts w:ascii="Times New Roman" w:hAnsi="Times New Roman" w:cs="Times New Roman"/>
          <w:spacing w:val="-2"/>
        </w:rPr>
        <w:t>Dictionary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Dictionary </w:t>
      </w:r>
      <w:r w:rsidRPr="00A512CC">
        <w:rPr>
          <w:rFonts w:ascii="Times New Roman" w:hAnsi="Times New Roman" w:cs="Times New Roman"/>
          <w:spacing w:val="-2"/>
        </w:rPr>
        <w:t>Methods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Working with </w:t>
      </w:r>
      <w:r w:rsidRPr="00A512CC">
        <w:rPr>
          <w:rFonts w:ascii="Times New Roman" w:hAnsi="Times New Roman" w:cs="Times New Roman"/>
          <w:spacing w:val="-2"/>
        </w:rPr>
        <w:t>Dictionary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Dictionary </w:t>
      </w:r>
      <w:r w:rsidRPr="00A512CC">
        <w:rPr>
          <w:rFonts w:ascii="Times New Roman" w:hAnsi="Times New Roman" w:cs="Times New Roman"/>
          <w:spacing w:val="-2"/>
        </w:rPr>
        <w:t>Practice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Function </w:t>
      </w:r>
      <w:r w:rsidRPr="00A512CC">
        <w:rPr>
          <w:rFonts w:ascii="Times New Roman" w:hAnsi="Times New Roman" w:cs="Times New Roman"/>
          <w:spacing w:val="-2"/>
        </w:rPr>
        <w:t>Basics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Function </w:t>
      </w:r>
      <w:r w:rsidRPr="00A512CC">
        <w:rPr>
          <w:rFonts w:ascii="Times New Roman" w:hAnsi="Times New Roman" w:cs="Times New Roman"/>
          <w:spacing w:val="-2"/>
        </w:rPr>
        <w:t>Parameters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Return </w:t>
      </w:r>
      <w:r w:rsidRPr="00A512CC">
        <w:rPr>
          <w:rFonts w:ascii="Times New Roman" w:hAnsi="Times New Roman" w:cs="Times New Roman"/>
          <w:spacing w:val="-2"/>
        </w:rPr>
        <w:t>Statement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Default </w:t>
      </w:r>
      <w:r w:rsidRPr="00A512CC">
        <w:rPr>
          <w:rFonts w:ascii="Times New Roman" w:hAnsi="Times New Roman" w:cs="Times New Roman"/>
          <w:spacing w:val="-2"/>
        </w:rPr>
        <w:t>Arguments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Variable-Length </w:t>
      </w:r>
      <w:r w:rsidRPr="00A512CC">
        <w:rPr>
          <w:rFonts w:ascii="Times New Roman" w:hAnsi="Times New Roman" w:cs="Times New Roman"/>
          <w:spacing w:val="-2"/>
        </w:rPr>
        <w:t>Arguments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Lambda </w:t>
      </w:r>
      <w:r w:rsidRPr="00A512CC">
        <w:rPr>
          <w:rFonts w:ascii="Times New Roman" w:hAnsi="Times New Roman" w:cs="Times New Roman"/>
          <w:spacing w:val="-2"/>
        </w:rPr>
        <w:t>Functions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Global &amp; Local </w:t>
      </w:r>
      <w:r w:rsidRPr="00A512CC">
        <w:rPr>
          <w:rFonts w:ascii="Times New Roman" w:hAnsi="Times New Roman" w:cs="Times New Roman"/>
          <w:spacing w:val="-2"/>
        </w:rPr>
        <w:t>Variables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Function </w:t>
      </w:r>
      <w:r w:rsidRPr="00A512CC">
        <w:rPr>
          <w:rFonts w:ascii="Times New Roman" w:hAnsi="Times New Roman" w:cs="Times New Roman"/>
          <w:spacing w:val="-2"/>
        </w:rPr>
        <w:t>Practice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Module </w:t>
      </w:r>
      <w:r w:rsidRPr="00A512CC">
        <w:rPr>
          <w:rFonts w:ascii="Times New Roman" w:hAnsi="Times New Roman" w:cs="Times New Roman"/>
          <w:spacing w:val="-2"/>
        </w:rPr>
        <w:t>Introduction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Math </w:t>
      </w:r>
      <w:r w:rsidRPr="00A512CC">
        <w:rPr>
          <w:rFonts w:ascii="Times New Roman" w:hAnsi="Times New Roman" w:cs="Times New Roman"/>
          <w:spacing w:val="-2"/>
        </w:rPr>
        <w:t>Module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Default="00AF2EBC">
      <w:pPr>
        <w:pStyle w:val="ListParagraph"/>
        <w:rPr>
          <w:rFonts w:ascii="Times New Roman" w:hAnsi="Times New Roman" w:cs="Times New Roman"/>
          <w:sz w:val="20"/>
        </w:rPr>
      </w:pPr>
    </w:p>
    <w:p w:rsidR="00243FFD" w:rsidRPr="00A512CC" w:rsidRDefault="00243FFD">
      <w:pPr>
        <w:pStyle w:val="ListParagraph"/>
        <w:rPr>
          <w:rFonts w:ascii="Times New Roman" w:hAnsi="Times New Roman" w:cs="Times New Roman"/>
          <w:sz w:val="20"/>
        </w:rPr>
        <w:sectPr w:rsidR="00243FFD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Random </w:t>
      </w:r>
      <w:r w:rsidRPr="00A512CC">
        <w:rPr>
          <w:rFonts w:ascii="Times New Roman" w:hAnsi="Times New Roman" w:cs="Times New Roman"/>
          <w:spacing w:val="-2"/>
        </w:rPr>
        <w:t>Module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Custom </w:t>
      </w:r>
      <w:r w:rsidRPr="00A512CC">
        <w:rPr>
          <w:rFonts w:ascii="Times New Roman" w:hAnsi="Times New Roman" w:cs="Times New Roman"/>
          <w:spacing w:val="-2"/>
        </w:rPr>
        <w:t>Modules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  <w:spacing w:val="-2"/>
        </w:rPr>
        <w:t>Packages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Exception Handling </w:t>
      </w:r>
      <w:r w:rsidRPr="00A512CC">
        <w:rPr>
          <w:rFonts w:ascii="Times New Roman" w:hAnsi="Times New Roman" w:cs="Times New Roman"/>
          <w:spacing w:val="-2"/>
        </w:rPr>
        <w:t>Basics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Multiple </w:t>
      </w:r>
      <w:r w:rsidRPr="00A512CC">
        <w:rPr>
          <w:rFonts w:ascii="Times New Roman" w:hAnsi="Times New Roman" w:cs="Times New Roman"/>
          <w:spacing w:val="-2"/>
        </w:rPr>
        <w:t>Exceptions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Try-</w:t>
      </w:r>
      <w:r w:rsidRPr="00A512CC">
        <w:rPr>
          <w:rFonts w:ascii="Times New Roman" w:hAnsi="Times New Roman" w:cs="Times New Roman"/>
          <w:spacing w:val="-2"/>
        </w:rPr>
        <w:t>Finally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User Defined </w:t>
      </w:r>
      <w:r w:rsidRPr="00A512CC">
        <w:rPr>
          <w:rFonts w:ascii="Times New Roman" w:hAnsi="Times New Roman" w:cs="Times New Roman"/>
          <w:spacing w:val="-2"/>
        </w:rPr>
        <w:t>Exceptions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Database </w:t>
      </w:r>
      <w:r w:rsidRPr="00A512CC">
        <w:rPr>
          <w:rFonts w:ascii="Times New Roman" w:hAnsi="Times New Roman" w:cs="Times New Roman"/>
          <w:spacing w:val="-2"/>
        </w:rPr>
        <w:t>Introduction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CRUD Operations </w:t>
      </w:r>
      <w:r w:rsidRPr="00A512CC">
        <w:rPr>
          <w:rFonts w:ascii="Times New Roman" w:hAnsi="Times New Roman" w:cs="Times New Roman"/>
          <w:spacing w:val="-10"/>
        </w:rPr>
        <w:t>1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Default="00AF2EBC">
      <w:pPr>
        <w:pStyle w:val="ListParagraph"/>
        <w:rPr>
          <w:rFonts w:ascii="Times New Roman" w:hAnsi="Times New Roman" w:cs="Times New Roman"/>
          <w:sz w:val="20"/>
        </w:rPr>
      </w:pPr>
    </w:p>
    <w:p w:rsidR="00243FFD" w:rsidRPr="00A512CC" w:rsidRDefault="00243FFD">
      <w:pPr>
        <w:pStyle w:val="ListParagraph"/>
        <w:rPr>
          <w:rFonts w:ascii="Times New Roman" w:hAnsi="Times New Roman" w:cs="Times New Roman"/>
          <w:sz w:val="20"/>
        </w:rPr>
        <w:sectPr w:rsidR="00243FFD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CRUD Operations </w:t>
      </w:r>
      <w:r w:rsidRPr="00A512CC">
        <w:rPr>
          <w:rFonts w:ascii="Times New Roman" w:hAnsi="Times New Roman" w:cs="Times New Roman"/>
          <w:spacing w:val="-10"/>
        </w:rPr>
        <w:t>2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Project </w:t>
      </w:r>
      <w:r w:rsidRPr="00A512CC">
        <w:rPr>
          <w:rFonts w:ascii="Times New Roman" w:hAnsi="Times New Roman" w:cs="Times New Roman"/>
          <w:spacing w:val="-2"/>
        </w:rPr>
        <w:t>Planning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Project </w:t>
      </w:r>
      <w:r w:rsidRPr="00A512CC">
        <w:rPr>
          <w:rFonts w:ascii="Times New Roman" w:hAnsi="Times New Roman" w:cs="Times New Roman"/>
          <w:spacing w:val="-2"/>
        </w:rPr>
        <w:t>Implementation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sectPr w:rsidR="00AF2EBC" w:rsidRPr="00A512CC" w:rsidSect="00AF2EBC">
      <w:pgSz w:w="11910" w:h="16840"/>
      <w:pgMar w:top="1920" w:right="1417" w:bottom="1680" w:left="1559" w:header="557" w:footer="148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7D1B" w:rsidRDefault="00177D1B" w:rsidP="00AF2EBC">
      <w:r>
        <w:separator/>
      </w:r>
    </w:p>
  </w:endnote>
  <w:endnote w:type="continuationSeparator" w:id="1">
    <w:p w:rsidR="00177D1B" w:rsidRDefault="00177D1B" w:rsidP="00AF2E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4004" w:rsidRDefault="004A4004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PREPARED BY:(2324279)HUMBAL TANUJ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A62415" w:rsidRPr="00A62415">
        <w:rPr>
          <w:rFonts w:asciiTheme="majorHAnsi" w:hAnsiTheme="majorHAnsi"/>
          <w:noProof/>
        </w:rPr>
        <w:t>20</w:t>
      </w:r>
    </w:fldSimple>
  </w:p>
  <w:p w:rsidR="00AF2EBC" w:rsidRDefault="00AF2EBC">
    <w:pPr>
      <w:pStyle w:val="BodyText"/>
      <w:spacing w:before="0" w:line="14" w:lineRule="auto"/>
      <w:ind w:right="0"/>
      <w:jc w:val="left"/>
      <w:rPr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7D1B" w:rsidRDefault="00177D1B" w:rsidP="00AF2EBC">
      <w:r>
        <w:separator/>
      </w:r>
    </w:p>
  </w:footnote>
  <w:footnote w:type="continuationSeparator" w:id="1">
    <w:p w:rsidR="00177D1B" w:rsidRDefault="00177D1B" w:rsidP="00AF2E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9C53913BB48043218DDD43FE674319D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AF2EBC" w:rsidRPr="004A4004" w:rsidRDefault="004A4004" w:rsidP="004A4004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SHREE SWAMINARAYAN COLLEGE OF COMPUTER SCIENCE  THE EASY LEARN</w: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F462F"/>
    <w:multiLevelType w:val="hybridMultilevel"/>
    <w:tmpl w:val="DF0C7780"/>
    <w:lvl w:ilvl="0" w:tplc="E376EA84">
      <w:start w:val="1"/>
      <w:numFmt w:val="decimal"/>
      <w:lvlText w:val="%1."/>
      <w:lvlJc w:val="left"/>
      <w:pPr>
        <w:ind w:left="334" w:hanging="33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6C489F78">
      <w:numFmt w:val="bullet"/>
      <w:lvlText w:val="•"/>
      <w:lvlJc w:val="left"/>
      <w:pPr>
        <w:ind w:left="56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7F441EC">
      <w:numFmt w:val="bullet"/>
      <w:lvlText w:val="•"/>
      <w:lvlJc w:val="left"/>
      <w:pPr>
        <w:ind w:left="1489" w:hanging="126"/>
      </w:pPr>
      <w:rPr>
        <w:rFonts w:hint="default"/>
        <w:lang w:val="en-US" w:eastAsia="en-US" w:bidi="ar-SA"/>
      </w:rPr>
    </w:lvl>
    <w:lvl w:ilvl="3" w:tplc="8B44542A">
      <w:numFmt w:val="bullet"/>
      <w:lvlText w:val="•"/>
      <w:lvlJc w:val="left"/>
      <w:pPr>
        <w:ind w:left="2419" w:hanging="126"/>
      </w:pPr>
      <w:rPr>
        <w:rFonts w:hint="default"/>
        <w:lang w:val="en-US" w:eastAsia="en-US" w:bidi="ar-SA"/>
      </w:rPr>
    </w:lvl>
    <w:lvl w:ilvl="4" w:tplc="5A78202E">
      <w:numFmt w:val="bullet"/>
      <w:lvlText w:val="•"/>
      <w:lvlJc w:val="left"/>
      <w:pPr>
        <w:ind w:left="3349" w:hanging="126"/>
      </w:pPr>
      <w:rPr>
        <w:rFonts w:hint="default"/>
        <w:lang w:val="en-US" w:eastAsia="en-US" w:bidi="ar-SA"/>
      </w:rPr>
    </w:lvl>
    <w:lvl w:ilvl="5" w:tplc="D848EEB6">
      <w:numFmt w:val="bullet"/>
      <w:lvlText w:val="•"/>
      <w:lvlJc w:val="left"/>
      <w:pPr>
        <w:ind w:left="4279" w:hanging="126"/>
      </w:pPr>
      <w:rPr>
        <w:rFonts w:hint="default"/>
        <w:lang w:val="en-US" w:eastAsia="en-US" w:bidi="ar-SA"/>
      </w:rPr>
    </w:lvl>
    <w:lvl w:ilvl="6" w:tplc="5B3A2CA2">
      <w:numFmt w:val="bullet"/>
      <w:lvlText w:val="•"/>
      <w:lvlJc w:val="left"/>
      <w:pPr>
        <w:ind w:left="5209" w:hanging="126"/>
      </w:pPr>
      <w:rPr>
        <w:rFonts w:hint="default"/>
        <w:lang w:val="en-US" w:eastAsia="en-US" w:bidi="ar-SA"/>
      </w:rPr>
    </w:lvl>
    <w:lvl w:ilvl="7" w:tplc="B52AA98A">
      <w:numFmt w:val="bullet"/>
      <w:lvlText w:val="•"/>
      <w:lvlJc w:val="left"/>
      <w:pPr>
        <w:ind w:left="6139" w:hanging="126"/>
      </w:pPr>
      <w:rPr>
        <w:rFonts w:hint="default"/>
        <w:lang w:val="en-US" w:eastAsia="en-US" w:bidi="ar-SA"/>
      </w:rPr>
    </w:lvl>
    <w:lvl w:ilvl="8" w:tplc="7CB23A54">
      <w:numFmt w:val="bullet"/>
      <w:lvlText w:val="•"/>
      <w:lvlJc w:val="left"/>
      <w:pPr>
        <w:ind w:left="7069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F2EBC"/>
    <w:rsid w:val="00177D1B"/>
    <w:rsid w:val="00243FFD"/>
    <w:rsid w:val="00366A78"/>
    <w:rsid w:val="004A4004"/>
    <w:rsid w:val="009A2F47"/>
    <w:rsid w:val="00A512CC"/>
    <w:rsid w:val="00A62415"/>
    <w:rsid w:val="00AF2EBC"/>
    <w:rsid w:val="00EA2A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F2EBC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AF2EBC"/>
    <w:pPr>
      <w:ind w:left="500" w:hanging="500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F2EBC"/>
    <w:pPr>
      <w:spacing w:before="126"/>
      <w:ind w:right="139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AF2EBC"/>
    <w:pPr>
      <w:spacing w:before="110"/>
      <w:ind w:left="565" w:hanging="125"/>
    </w:pPr>
  </w:style>
  <w:style w:type="paragraph" w:customStyle="1" w:styleId="TableParagraph">
    <w:name w:val="Table Paragraph"/>
    <w:basedOn w:val="Normal"/>
    <w:uiPriority w:val="1"/>
    <w:qFormat/>
    <w:rsid w:val="00AF2EBC"/>
  </w:style>
  <w:style w:type="paragraph" w:styleId="Header">
    <w:name w:val="header"/>
    <w:basedOn w:val="Normal"/>
    <w:link w:val="HeaderChar"/>
    <w:uiPriority w:val="99"/>
    <w:unhideWhenUsed/>
    <w:rsid w:val="00A512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12C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512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12CC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0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004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C53913BB48043218DDD43FE674319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AB0C3-4476-40C8-B596-7AAEBEF8B8AC}"/>
      </w:docPartPr>
      <w:docPartBody>
        <w:p w:rsidR="00CA3233" w:rsidRDefault="00210D57" w:rsidP="00210D57">
          <w:pPr>
            <w:pStyle w:val="9C53913BB48043218DDD43FE674319D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210D57"/>
    <w:rsid w:val="00210D57"/>
    <w:rsid w:val="00A23CB0"/>
    <w:rsid w:val="00CA32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2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26112326534FE98902307FA970A89C">
    <w:name w:val="DA26112326534FE98902307FA970A89C"/>
    <w:rsid w:val="00210D57"/>
  </w:style>
  <w:style w:type="paragraph" w:customStyle="1" w:styleId="9C53913BB48043218DDD43FE674319D4">
    <w:name w:val="9C53913BB48043218DDD43FE674319D4"/>
    <w:rsid w:val="00210D57"/>
  </w:style>
  <w:style w:type="paragraph" w:customStyle="1" w:styleId="F730E8A1BCFD4A77B5DA4CD329A16B45">
    <w:name w:val="F730E8A1BCFD4A77B5DA4CD329A16B45"/>
    <w:rsid w:val="00210D5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CDAD8B1-4F59-4D9C-BD63-C6781AF82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3138</Words>
  <Characters>17887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SHREE SWAMINARAYAN COLLEGE OF COMPUTER SCIENCE  THE EASY LEARN</vt:lpstr>
    </vt:vector>
  </TitlesOfParts>
  <Company/>
  <LinksUpToDate>false</LinksUpToDate>
  <CharactersWithSpaces>20984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SHREE SWAMINARAYAN COLLEGE OF COMPUTER SCIENCE  THE EASY LEARN</dc:title>
  <dc:subject>(unspecified)</dc:subject>
  <dc:creator>(anonymous)</dc:creator>
  <cp:lastModifiedBy>user</cp:lastModifiedBy>
  <cp:revision>6</cp:revision>
  <dcterms:created xsi:type="dcterms:W3CDTF">2026-02-21T03:58:00Z</dcterms:created>
  <dcterms:modified xsi:type="dcterms:W3CDTF">2026-02-21T04:43:00Z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2026-02-21T00:00:00Z</vt:filetime>
  </property>
  <property fmtid="{D5CDD505-2E9C-101B-9397-08002B2CF9AE}" pid="5" name="Producer">
    <vt:lpwstr>ReportLab PDF Library - www.reportlab.com</vt:lpwstr>
  </property>
</Properties>
</file>