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FD340" w14:textId="709C05C9" w:rsidR="00347D50" w:rsidRPr="00073620" w:rsidRDefault="00347D50" w:rsidP="0056398F">
      <w:pPr>
        <w:spacing w:after="120"/>
        <w:jc w:val="center"/>
        <w:rPr>
          <w:b/>
          <w:bCs/>
          <w:sz w:val="50"/>
          <w:szCs w:val="50"/>
        </w:rPr>
      </w:pPr>
      <w:r w:rsidRPr="00073620">
        <w:rPr>
          <w:b/>
          <w:bCs/>
          <w:sz w:val="50"/>
          <w:szCs w:val="50"/>
        </w:rPr>
        <w:t>Project Synopsis</w:t>
      </w:r>
    </w:p>
    <w:p w14:paraId="79FBCC0B" w14:textId="6CC43254" w:rsidR="005871FF" w:rsidRPr="00073620" w:rsidRDefault="0056398F" w:rsidP="0056398F">
      <w:pPr>
        <w:spacing w:after="120"/>
        <w:jc w:val="center"/>
        <w:rPr>
          <w:sz w:val="36"/>
          <w:szCs w:val="36"/>
        </w:rPr>
      </w:pPr>
      <w:r w:rsidRPr="00073620">
        <w:rPr>
          <w:sz w:val="36"/>
          <w:szCs w:val="36"/>
        </w:rPr>
        <w:t>o</w:t>
      </w:r>
      <w:r w:rsidR="00347D50" w:rsidRPr="00073620">
        <w:rPr>
          <w:sz w:val="36"/>
          <w:szCs w:val="36"/>
        </w:rPr>
        <w:t>n</w:t>
      </w:r>
    </w:p>
    <w:p w14:paraId="00885267" w14:textId="199E37AD" w:rsidR="0056398F" w:rsidRPr="00073620" w:rsidRDefault="00F61C8B" w:rsidP="00183A6B">
      <w:pPr>
        <w:spacing w:afterLines="100" w:after="240"/>
        <w:jc w:val="center"/>
        <w:rPr>
          <w:b/>
          <w:bCs/>
          <w:sz w:val="50"/>
          <w:szCs w:val="50"/>
        </w:rPr>
      </w:pPr>
      <w:bookmarkStart w:id="0" w:name="_Hlk193057685"/>
      <w:r w:rsidRPr="00073620">
        <w:rPr>
          <w:b/>
          <w:bCs/>
          <w:sz w:val="50"/>
          <w:szCs w:val="50"/>
        </w:rPr>
        <w:t>AI-Driven Knowledge Synthesis Platform</w:t>
      </w:r>
      <w:bookmarkEnd w:id="0"/>
    </w:p>
    <w:p w14:paraId="35651462" w14:textId="01CBD6D0" w:rsidR="00183A6B" w:rsidRPr="00073620" w:rsidRDefault="00480CA5" w:rsidP="00183A6B">
      <w:pPr>
        <w:spacing w:afterLines="75" w:after="180"/>
        <w:jc w:val="center"/>
        <w:rPr>
          <w:sz w:val="36"/>
          <w:szCs w:val="36"/>
        </w:rPr>
      </w:pPr>
      <w:r w:rsidRPr="00073620">
        <w:rPr>
          <w:sz w:val="36"/>
          <w:szCs w:val="36"/>
        </w:rPr>
        <w:t>i</w:t>
      </w:r>
      <w:r w:rsidR="0056398F" w:rsidRPr="00073620">
        <w:rPr>
          <w:sz w:val="36"/>
          <w:szCs w:val="36"/>
        </w:rPr>
        <w:t xml:space="preserve">n partial </w:t>
      </w:r>
      <w:r w:rsidRPr="00073620">
        <w:rPr>
          <w:sz w:val="36"/>
          <w:szCs w:val="36"/>
        </w:rPr>
        <w:t>fulfilment</w:t>
      </w:r>
      <w:r w:rsidR="0056398F" w:rsidRPr="00073620">
        <w:rPr>
          <w:sz w:val="36"/>
          <w:szCs w:val="36"/>
        </w:rPr>
        <w:t xml:space="preserve"> of requirements for the degree</w:t>
      </w:r>
      <w:r w:rsidR="00183A6B" w:rsidRPr="00073620">
        <w:rPr>
          <w:sz w:val="36"/>
          <w:szCs w:val="36"/>
        </w:rPr>
        <w:t xml:space="preserve"> </w:t>
      </w:r>
      <w:r w:rsidR="0056398F" w:rsidRPr="00073620">
        <w:rPr>
          <w:sz w:val="36"/>
          <w:szCs w:val="36"/>
        </w:rPr>
        <w:t>of</w:t>
      </w:r>
    </w:p>
    <w:p w14:paraId="4281DCA5" w14:textId="77777777" w:rsidR="003D009F" w:rsidRPr="00073620" w:rsidRDefault="0056398F" w:rsidP="0056398F">
      <w:pPr>
        <w:spacing w:after="120"/>
        <w:jc w:val="center"/>
        <w:rPr>
          <w:sz w:val="42"/>
          <w:szCs w:val="42"/>
        </w:rPr>
      </w:pPr>
      <w:r w:rsidRPr="00073620">
        <w:rPr>
          <w:sz w:val="42"/>
          <w:szCs w:val="42"/>
        </w:rPr>
        <w:t>B</w:t>
      </w:r>
      <w:r w:rsidR="00480CA5" w:rsidRPr="00073620">
        <w:rPr>
          <w:sz w:val="42"/>
          <w:szCs w:val="42"/>
        </w:rPr>
        <w:t>achelor</w:t>
      </w:r>
      <w:r w:rsidRPr="00073620">
        <w:rPr>
          <w:sz w:val="42"/>
          <w:szCs w:val="42"/>
        </w:rPr>
        <w:t xml:space="preserve"> </w:t>
      </w:r>
      <w:r w:rsidR="00480CA5" w:rsidRPr="00073620">
        <w:rPr>
          <w:sz w:val="42"/>
          <w:szCs w:val="42"/>
        </w:rPr>
        <w:t>of</w:t>
      </w:r>
      <w:r w:rsidRPr="00073620">
        <w:rPr>
          <w:sz w:val="42"/>
          <w:szCs w:val="42"/>
        </w:rPr>
        <w:t xml:space="preserve"> T</w:t>
      </w:r>
      <w:r w:rsidR="00480CA5" w:rsidRPr="00073620">
        <w:rPr>
          <w:sz w:val="42"/>
          <w:szCs w:val="42"/>
        </w:rPr>
        <w:t>echnology</w:t>
      </w:r>
    </w:p>
    <w:p w14:paraId="7AE01210" w14:textId="06032A7E" w:rsidR="0056398F" w:rsidRPr="00073620" w:rsidRDefault="00480CA5" w:rsidP="0056398F">
      <w:pPr>
        <w:spacing w:after="120"/>
        <w:jc w:val="center"/>
        <w:rPr>
          <w:sz w:val="42"/>
          <w:szCs w:val="42"/>
        </w:rPr>
      </w:pPr>
      <w:r w:rsidRPr="00073620">
        <w:rPr>
          <w:sz w:val="36"/>
          <w:szCs w:val="36"/>
        </w:rPr>
        <w:t>in</w:t>
      </w:r>
    </w:p>
    <w:p w14:paraId="6AF748FB" w14:textId="77777777" w:rsidR="00F61C8B" w:rsidRPr="00073620" w:rsidRDefault="00480CA5" w:rsidP="00183A6B">
      <w:pPr>
        <w:spacing w:afterLines="25" w:after="60"/>
        <w:jc w:val="center"/>
        <w:rPr>
          <w:sz w:val="42"/>
          <w:szCs w:val="42"/>
        </w:rPr>
      </w:pPr>
      <w:r w:rsidRPr="00073620">
        <w:rPr>
          <w:sz w:val="42"/>
          <w:szCs w:val="42"/>
        </w:rPr>
        <w:t>Computer Science &amp; Engineering</w:t>
      </w:r>
    </w:p>
    <w:p w14:paraId="7008FC7A" w14:textId="060FDC36" w:rsidR="0080593B" w:rsidRPr="00073620" w:rsidRDefault="00372F99" w:rsidP="00BB2934">
      <w:pPr>
        <w:spacing w:afterLines="100" w:after="240"/>
        <w:jc w:val="center"/>
        <w:rPr>
          <w:sz w:val="42"/>
          <w:szCs w:val="42"/>
        </w:rPr>
      </w:pPr>
      <w:r w:rsidRPr="00073620">
        <w:rPr>
          <w:sz w:val="42"/>
          <w:szCs w:val="42"/>
        </w:rPr>
        <w:t xml:space="preserve">(AI specialization with </w:t>
      </w:r>
      <w:r w:rsidR="004F4C2A" w:rsidRPr="00073620">
        <w:rPr>
          <w:noProof/>
        </w:rPr>
        <w:drawing>
          <wp:inline distT="0" distB="0" distL="0" distR="0" wp14:anchorId="74B09079" wp14:editId="42C6F765">
            <wp:extent cx="453390" cy="181927"/>
            <wp:effectExtent l="0" t="0" r="3810" b="8890"/>
            <wp:docPr id="1834849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alphaModFix/>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498452" cy="200009"/>
                    </a:xfrm>
                    <a:prstGeom prst="rect">
                      <a:avLst/>
                    </a:prstGeom>
                    <a:noFill/>
                    <a:ln>
                      <a:noFill/>
                    </a:ln>
                  </pic:spPr>
                </pic:pic>
              </a:graphicData>
            </a:graphic>
          </wp:inline>
        </w:drawing>
      </w:r>
      <w:r w:rsidRPr="00073620">
        <w:rPr>
          <w:sz w:val="42"/>
          <w:szCs w:val="42"/>
        </w:rPr>
        <w:t>)</w:t>
      </w:r>
    </w:p>
    <w:p w14:paraId="0C0D71B5" w14:textId="450871F7" w:rsidR="0056398F" w:rsidRPr="00073620" w:rsidRDefault="0056398F" w:rsidP="0056398F">
      <w:pPr>
        <w:spacing w:after="120"/>
        <w:jc w:val="center"/>
        <w:rPr>
          <w:b/>
          <w:bCs/>
          <w:sz w:val="36"/>
          <w:szCs w:val="36"/>
        </w:rPr>
      </w:pPr>
      <w:r w:rsidRPr="00073620">
        <w:rPr>
          <w:b/>
          <w:bCs/>
          <w:sz w:val="36"/>
          <w:szCs w:val="36"/>
        </w:rPr>
        <w:t>Submitted by:</w:t>
      </w:r>
    </w:p>
    <w:p w14:paraId="7ACFDAE8" w14:textId="6AE5ABE3" w:rsidR="0056398F" w:rsidRPr="00073620" w:rsidRDefault="00372F99" w:rsidP="0056398F">
      <w:pPr>
        <w:spacing w:after="120"/>
        <w:jc w:val="center"/>
        <w:rPr>
          <w:sz w:val="36"/>
          <w:szCs w:val="36"/>
        </w:rPr>
      </w:pPr>
      <w:r w:rsidRPr="00073620">
        <w:rPr>
          <w:sz w:val="36"/>
          <w:szCs w:val="36"/>
        </w:rPr>
        <w:t>Umang Goswami</w:t>
      </w:r>
      <w:r w:rsidR="0056398F" w:rsidRPr="00073620">
        <w:rPr>
          <w:sz w:val="36"/>
          <w:szCs w:val="36"/>
        </w:rPr>
        <w:t xml:space="preserve"> </w:t>
      </w:r>
      <w:r w:rsidR="00627F35" w:rsidRPr="00073620">
        <w:rPr>
          <w:sz w:val="36"/>
          <w:szCs w:val="36"/>
        </w:rPr>
        <w:t>(22100BTCSAII11062)</w:t>
      </w:r>
    </w:p>
    <w:p w14:paraId="130DFDCB" w14:textId="60F79619" w:rsidR="0056398F" w:rsidRPr="00073620" w:rsidRDefault="00372F99" w:rsidP="0056398F">
      <w:pPr>
        <w:spacing w:after="120"/>
        <w:jc w:val="center"/>
        <w:rPr>
          <w:sz w:val="36"/>
          <w:szCs w:val="36"/>
        </w:rPr>
      </w:pPr>
      <w:r w:rsidRPr="00073620">
        <w:rPr>
          <w:sz w:val="36"/>
          <w:szCs w:val="36"/>
        </w:rPr>
        <w:t>Shreyansh Gupta</w:t>
      </w:r>
      <w:r w:rsidR="0056398F" w:rsidRPr="00073620">
        <w:rPr>
          <w:sz w:val="36"/>
          <w:szCs w:val="36"/>
        </w:rPr>
        <w:t xml:space="preserve"> </w:t>
      </w:r>
      <w:r w:rsidR="0080593B" w:rsidRPr="00073620">
        <w:rPr>
          <w:sz w:val="36"/>
          <w:szCs w:val="36"/>
        </w:rPr>
        <w:t>(</w:t>
      </w:r>
      <w:r w:rsidR="00627F35" w:rsidRPr="00073620">
        <w:rPr>
          <w:sz w:val="36"/>
          <w:szCs w:val="36"/>
        </w:rPr>
        <w:t>22100BTCSAII11052)</w:t>
      </w:r>
    </w:p>
    <w:p w14:paraId="32AD5F74" w14:textId="58EDF58E" w:rsidR="0080593B" w:rsidRPr="00073620" w:rsidRDefault="00372F99" w:rsidP="00BB2934">
      <w:pPr>
        <w:spacing w:afterLines="100" w:after="240"/>
        <w:jc w:val="center"/>
        <w:rPr>
          <w:sz w:val="36"/>
          <w:szCs w:val="36"/>
        </w:rPr>
      </w:pPr>
      <w:r w:rsidRPr="00073620">
        <w:rPr>
          <w:sz w:val="36"/>
          <w:szCs w:val="36"/>
        </w:rPr>
        <w:t>Naman Mathur</w:t>
      </w:r>
      <w:r w:rsidR="0056398F" w:rsidRPr="00073620">
        <w:rPr>
          <w:sz w:val="36"/>
          <w:szCs w:val="36"/>
        </w:rPr>
        <w:t xml:space="preserve"> </w:t>
      </w:r>
      <w:r w:rsidR="0080593B" w:rsidRPr="00073620">
        <w:rPr>
          <w:sz w:val="36"/>
          <w:szCs w:val="36"/>
        </w:rPr>
        <w:t>(</w:t>
      </w:r>
      <w:r w:rsidR="00627F35" w:rsidRPr="00073620">
        <w:rPr>
          <w:sz w:val="36"/>
          <w:szCs w:val="36"/>
        </w:rPr>
        <w:t>22100BTCSAII11027)</w:t>
      </w:r>
    </w:p>
    <w:p w14:paraId="3D3216A1" w14:textId="23CAB5CE" w:rsidR="0056398F" w:rsidRPr="00073620" w:rsidRDefault="0056398F" w:rsidP="0056398F">
      <w:pPr>
        <w:spacing w:after="120"/>
        <w:jc w:val="center"/>
        <w:rPr>
          <w:b/>
          <w:bCs/>
          <w:sz w:val="36"/>
          <w:szCs w:val="36"/>
        </w:rPr>
      </w:pPr>
      <w:r w:rsidRPr="00073620">
        <w:rPr>
          <w:b/>
          <w:bCs/>
          <w:sz w:val="36"/>
          <w:szCs w:val="36"/>
        </w:rPr>
        <w:t>Under the guidance of</w:t>
      </w:r>
    </w:p>
    <w:p w14:paraId="1F3B6F4A" w14:textId="4EDB511B" w:rsidR="003D009F" w:rsidRPr="00073620" w:rsidRDefault="0080593B" w:rsidP="00BB2934">
      <w:pPr>
        <w:spacing w:afterLines="100" w:after="240"/>
        <w:jc w:val="center"/>
        <w:rPr>
          <w:sz w:val="36"/>
          <w:szCs w:val="36"/>
        </w:rPr>
      </w:pPr>
      <w:r w:rsidRPr="00073620">
        <w:rPr>
          <w:sz w:val="36"/>
          <w:szCs w:val="36"/>
        </w:rPr>
        <w:t xml:space="preserve">Prof. </w:t>
      </w:r>
      <w:r w:rsidR="005D6334" w:rsidRPr="00073620">
        <w:rPr>
          <w:sz w:val="36"/>
          <w:szCs w:val="36"/>
        </w:rPr>
        <w:t>Neeraj Mehta</w:t>
      </w:r>
    </w:p>
    <w:p w14:paraId="6DE4914C" w14:textId="4D6E4965" w:rsidR="003D009F" w:rsidRPr="00073620" w:rsidRDefault="006815E3" w:rsidP="0056398F">
      <w:pPr>
        <w:spacing w:after="120"/>
        <w:jc w:val="center"/>
      </w:pPr>
      <w:r w:rsidRPr="00073620">
        <w:rPr>
          <w:noProof/>
          <w:sz w:val="36"/>
          <w:szCs w:val="36"/>
        </w:rPr>
        <w:drawing>
          <wp:inline distT="0" distB="0" distL="0" distR="0" wp14:anchorId="309C4E63" wp14:editId="7A08736E">
            <wp:extent cx="2000250" cy="2000250"/>
            <wp:effectExtent l="0" t="0" r="0" b="0"/>
            <wp:docPr id="70492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28112" name="Picture 7049281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0250" cy="2000250"/>
                    </a:xfrm>
                    <a:prstGeom prst="rect">
                      <a:avLst/>
                    </a:prstGeom>
                  </pic:spPr>
                </pic:pic>
              </a:graphicData>
            </a:graphic>
          </wp:inline>
        </w:drawing>
      </w:r>
    </w:p>
    <w:p w14:paraId="21652506" w14:textId="7AAAD367" w:rsidR="0056398F" w:rsidRPr="00073620" w:rsidRDefault="00F61C8B" w:rsidP="0056398F">
      <w:pPr>
        <w:spacing w:after="120"/>
        <w:jc w:val="center"/>
        <w:rPr>
          <w:sz w:val="36"/>
          <w:szCs w:val="36"/>
        </w:rPr>
      </w:pPr>
      <w:r w:rsidRPr="00073620">
        <w:rPr>
          <w:sz w:val="36"/>
          <w:szCs w:val="36"/>
        </w:rPr>
        <w:t>Department of Computer Science &amp; Engineering</w:t>
      </w:r>
    </w:p>
    <w:p w14:paraId="404A1632" w14:textId="081600B9" w:rsidR="0056398F" w:rsidRPr="00073620" w:rsidRDefault="00F61C8B" w:rsidP="0056398F">
      <w:pPr>
        <w:spacing w:after="120"/>
        <w:jc w:val="center"/>
        <w:rPr>
          <w:sz w:val="36"/>
          <w:szCs w:val="36"/>
        </w:rPr>
      </w:pPr>
      <w:r w:rsidRPr="00073620">
        <w:rPr>
          <w:sz w:val="36"/>
          <w:szCs w:val="36"/>
        </w:rPr>
        <w:t>Shri Vaishnav Institute of Information Technology</w:t>
      </w:r>
    </w:p>
    <w:p w14:paraId="1B0CC073" w14:textId="31413ED2" w:rsidR="0080593B" w:rsidRPr="00073620" w:rsidRDefault="00F61C8B" w:rsidP="0056398F">
      <w:pPr>
        <w:spacing w:after="120"/>
        <w:jc w:val="center"/>
        <w:rPr>
          <w:sz w:val="36"/>
          <w:szCs w:val="36"/>
        </w:rPr>
      </w:pPr>
      <w:r w:rsidRPr="00073620">
        <w:rPr>
          <w:sz w:val="36"/>
          <w:szCs w:val="36"/>
        </w:rPr>
        <w:t>Shri Vaishnav Vidyapeeth Vishwavidyalaya, Indore</w:t>
      </w:r>
    </w:p>
    <w:p w14:paraId="71391AB8" w14:textId="77777777" w:rsidR="001F02B4" w:rsidRPr="00073620" w:rsidRDefault="001F02B4" w:rsidP="0056398F">
      <w:pPr>
        <w:spacing w:after="120"/>
        <w:jc w:val="center"/>
      </w:pPr>
    </w:p>
    <w:p w14:paraId="276CACD0" w14:textId="0F2E7830" w:rsidR="00AE09CA" w:rsidRPr="00073620" w:rsidRDefault="0067165C" w:rsidP="00AE09CA">
      <w:pPr>
        <w:spacing w:after="120"/>
        <w:jc w:val="center"/>
        <w:rPr>
          <w:sz w:val="36"/>
          <w:szCs w:val="36"/>
        </w:rPr>
        <w:sectPr w:rsidR="00AE09CA" w:rsidRPr="00073620" w:rsidSect="00A473A4">
          <w:headerReference w:type="even" r:id="rId11"/>
          <w:headerReference w:type="default" r:id="rId12"/>
          <w:footerReference w:type="even" r:id="rId13"/>
          <w:footerReference w:type="default" r:id="rId14"/>
          <w:headerReference w:type="first" r:id="rId15"/>
          <w:footerReference w:type="first" r:id="rId16"/>
          <w:pgSz w:w="11907" w:h="16839" w:code="9"/>
          <w:pgMar w:top="720" w:right="720" w:bottom="720" w:left="720" w:header="720" w:footer="720" w:gutter="0"/>
          <w:pgNumType w:fmt="lowerRoman" w:start="1"/>
          <w:cols w:space="708"/>
          <w:titlePg/>
          <w:docGrid w:linePitch="381"/>
        </w:sectPr>
      </w:pPr>
      <w:r w:rsidRPr="00073620">
        <w:rPr>
          <w:sz w:val="36"/>
          <w:szCs w:val="36"/>
        </w:rPr>
        <w:t xml:space="preserve">January – June </w:t>
      </w:r>
      <w:r w:rsidR="0056398F" w:rsidRPr="00073620">
        <w:rPr>
          <w:sz w:val="36"/>
          <w:szCs w:val="36"/>
        </w:rPr>
        <w:t>202</w:t>
      </w:r>
      <w:r w:rsidRPr="00073620">
        <w:rPr>
          <w:sz w:val="36"/>
          <w:szCs w:val="36"/>
        </w:rPr>
        <w:t>5</w:t>
      </w:r>
      <w:r w:rsidR="003138FF" w:rsidRPr="00073620">
        <w:rPr>
          <w:b/>
          <w:bCs/>
          <w:sz w:val="50"/>
          <w:szCs w:val="50"/>
        </w:rPr>
        <w:br w:type="page"/>
      </w:r>
    </w:p>
    <w:p w14:paraId="23CC7BB3" w14:textId="101B9036" w:rsidR="0056398F" w:rsidRPr="00073620" w:rsidRDefault="003138FF" w:rsidP="00BA2FEE">
      <w:pPr>
        <w:pBdr>
          <w:bottom w:val="single" w:sz="18" w:space="4" w:color="auto"/>
        </w:pBdr>
        <w:spacing w:afterLines="150" w:after="360"/>
        <w:jc w:val="center"/>
        <w:rPr>
          <w:b/>
          <w:bCs/>
          <w:sz w:val="50"/>
          <w:szCs w:val="50"/>
        </w:rPr>
      </w:pPr>
      <w:r w:rsidRPr="00073620">
        <w:rPr>
          <w:b/>
          <w:bCs/>
          <w:sz w:val="50"/>
          <w:szCs w:val="50"/>
        </w:rPr>
        <w:lastRenderedPageBreak/>
        <w:t>Table of Contents</w:t>
      </w:r>
    </w:p>
    <w:p w14:paraId="630AC975" w14:textId="2B446D15" w:rsidR="007138E2" w:rsidRDefault="005A7563">
      <w:pPr>
        <w:pStyle w:val="TOC1"/>
        <w:rPr>
          <w:rFonts w:asciiTheme="minorHAnsi" w:eastAsiaTheme="minorEastAsia" w:hAnsiTheme="minorHAnsi" w:cstheme="minorBidi"/>
          <w:b w:val="0"/>
          <w:bCs w:val="0"/>
          <w:color w:val="auto"/>
          <w:szCs w:val="21"/>
          <w:lang w:eastAsia="en-IN" w:bidi="sa-IN"/>
        </w:rPr>
      </w:pPr>
      <w:r w:rsidRPr="00073620">
        <w:rPr>
          <w:noProof w:val="0"/>
        </w:rPr>
        <w:fldChar w:fldCharType="begin"/>
      </w:r>
      <w:r w:rsidRPr="00073620">
        <w:rPr>
          <w:noProof w:val="0"/>
        </w:rPr>
        <w:instrText xml:space="preserve"> TOC \o "1-3" \h \z \u </w:instrText>
      </w:r>
      <w:r w:rsidRPr="00073620">
        <w:rPr>
          <w:noProof w:val="0"/>
        </w:rPr>
        <w:fldChar w:fldCharType="separate"/>
      </w:r>
      <w:hyperlink w:anchor="_Toc193100142" w:history="1">
        <w:r w:rsidR="007138E2" w:rsidRPr="003C06C7">
          <w:rPr>
            <w:rStyle w:val="Hyperlink"/>
          </w:rPr>
          <w:t>ABSTRACT</w:t>
        </w:r>
        <w:r w:rsidR="007138E2">
          <w:rPr>
            <w:webHidden/>
          </w:rPr>
          <w:tab/>
        </w:r>
        <w:r w:rsidR="007138E2">
          <w:rPr>
            <w:webHidden/>
          </w:rPr>
          <w:fldChar w:fldCharType="begin"/>
        </w:r>
        <w:r w:rsidR="007138E2">
          <w:rPr>
            <w:webHidden/>
          </w:rPr>
          <w:instrText xml:space="preserve"> PAGEREF _Toc193100142 \h </w:instrText>
        </w:r>
        <w:r w:rsidR="007138E2">
          <w:rPr>
            <w:webHidden/>
          </w:rPr>
        </w:r>
        <w:r w:rsidR="007138E2">
          <w:rPr>
            <w:webHidden/>
          </w:rPr>
          <w:fldChar w:fldCharType="separate"/>
        </w:r>
        <w:r w:rsidR="007138E2">
          <w:rPr>
            <w:webHidden/>
          </w:rPr>
          <w:t>1</w:t>
        </w:r>
        <w:r w:rsidR="007138E2">
          <w:rPr>
            <w:webHidden/>
          </w:rPr>
          <w:fldChar w:fldCharType="end"/>
        </w:r>
      </w:hyperlink>
    </w:p>
    <w:p w14:paraId="2FDF8C0F" w14:textId="1C089695" w:rsidR="007138E2" w:rsidRDefault="007138E2">
      <w:pPr>
        <w:pStyle w:val="TOC1"/>
        <w:rPr>
          <w:rFonts w:asciiTheme="minorHAnsi" w:eastAsiaTheme="minorEastAsia" w:hAnsiTheme="minorHAnsi" w:cstheme="minorBidi"/>
          <w:b w:val="0"/>
          <w:bCs w:val="0"/>
          <w:color w:val="auto"/>
          <w:szCs w:val="21"/>
          <w:lang w:eastAsia="en-IN" w:bidi="sa-IN"/>
        </w:rPr>
      </w:pPr>
      <w:hyperlink w:anchor="_Toc193100143" w:history="1">
        <w:r w:rsidRPr="003C06C7">
          <w:rPr>
            <w:rStyle w:val="Hyperlink"/>
          </w:rPr>
          <w:t>1.</w:t>
        </w:r>
        <w:r>
          <w:rPr>
            <w:rFonts w:asciiTheme="minorHAnsi" w:eastAsiaTheme="minorEastAsia" w:hAnsiTheme="minorHAnsi" w:cstheme="minorBidi"/>
            <w:b w:val="0"/>
            <w:bCs w:val="0"/>
            <w:color w:val="auto"/>
            <w:szCs w:val="21"/>
            <w:lang w:eastAsia="en-IN" w:bidi="sa-IN"/>
          </w:rPr>
          <w:tab/>
        </w:r>
        <w:r w:rsidRPr="003C06C7">
          <w:rPr>
            <w:rStyle w:val="Hyperlink"/>
          </w:rPr>
          <w:t>INTRODUCTION</w:t>
        </w:r>
        <w:r>
          <w:rPr>
            <w:webHidden/>
          </w:rPr>
          <w:tab/>
        </w:r>
        <w:r>
          <w:rPr>
            <w:webHidden/>
          </w:rPr>
          <w:fldChar w:fldCharType="begin"/>
        </w:r>
        <w:r>
          <w:rPr>
            <w:webHidden/>
          </w:rPr>
          <w:instrText xml:space="preserve"> PAGEREF _Toc193100143 \h </w:instrText>
        </w:r>
        <w:r>
          <w:rPr>
            <w:webHidden/>
          </w:rPr>
        </w:r>
        <w:r>
          <w:rPr>
            <w:webHidden/>
          </w:rPr>
          <w:fldChar w:fldCharType="separate"/>
        </w:r>
        <w:r>
          <w:rPr>
            <w:webHidden/>
          </w:rPr>
          <w:t>2</w:t>
        </w:r>
        <w:r>
          <w:rPr>
            <w:webHidden/>
          </w:rPr>
          <w:fldChar w:fldCharType="end"/>
        </w:r>
      </w:hyperlink>
    </w:p>
    <w:p w14:paraId="2E0CED46" w14:textId="296E3E78" w:rsidR="007138E2" w:rsidRDefault="007138E2">
      <w:pPr>
        <w:pStyle w:val="TOC1"/>
        <w:rPr>
          <w:rFonts w:asciiTheme="minorHAnsi" w:eastAsiaTheme="minorEastAsia" w:hAnsiTheme="minorHAnsi" w:cstheme="minorBidi"/>
          <w:b w:val="0"/>
          <w:bCs w:val="0"/>
          <w:color w:val="auto"/>
          <w:szCs w:val="21"/>
          <w:lang w:eastAsia="en-IN" w:bidi="sa-IN"/>
        </w:rPr>
      </w:pPr>
      <w:hyperlink w:anchor="_Toc193100144" w:history="1">
        <w:r w:rsidRPr="003C06C7">
          <w:rPr>
            <w:rStyle w:val="Hyperlink"/>
          </w:rPr>
          <w:t>2.</w:t>
        </w:r>
        <w:r>
          <w:rPr>
            <w:rFonts w:asciiTheme="minorHAnsi" w:eastAsiaTheme="minorEastAsia" w:hAnsiTheme="minorHAnsi" w:cstheme="minorBidi"/>
            <w:b w:val="0"/>
            <w:bCs w:val="0"/>
            <w:color w:val="auto"/>
            <w:szCs w:val="21"/>
            <w:lang w:eastAsia="en-IN" w:bidi="sa-IN"/>
          </w:rPr>
          <w:tab/>
        </w:r>
        <w:r w:rsidRPr="003C06C7">
          <w:rPr>
            <w:rStyle w:val="Hyperlink"/>
          </w:rPr>
          <w:t>PROBLEM DOMAIN</w:t>
        </w:r>
        <w:r>
          <w:rPr>
            <w:webHidden/>
          </w:rPr>
          <w:tab/>
        </w:r>
        <w:r>
          <w:rPr>
            <w:webHidden/>
          </w:rPr>
          <w:fldChar w:fldCharType="begin"/>
        </w:r>
        <w:r>
          <w:rPr>
            <w:webHidden/>
          </w:rPr>
          <w:instrText xml:space="preserve"> PAGEREF _Toc193100144 \h </w:instrText>
        </w:r>
        <w:r>
          <w:rPr>
            <w:webHidden/>
          </w:rPr>
        </w:r>
        <w:r>
          <w:rPr>
            <w:webHidden/>
          </w:rPr>
          <w:fldChar w:fldCharType="separate"/>
        </w:r>
        <w:r>
          <w:rPr>
            <w:webHidden/>
          </w:rPr>
          <w:t>3</w:t>
        </w:r>
        <w:r>
          <w:rPr>
            <w:webHidden/>
          </w:rPr>
          <w:fldChar w:fldCharType="end"/>
        </w:r>
      </w:hyperlink>
    </w:p>
    <w:p w14:paraId="40F75765" w14:textId="39850437" w:rsidR="007138E2" w:rsidRDefault="007138E2">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3100145" w:history="1">
        <w:r w:rsidRPr="003C06C7">
          <w:rPr>
            <w:rStyle w:val="Hyperlink"/>
          </w:rPr>
          <w:t>2.1.</w:t>
        </w:r>
        <w:r>
          <w:rPr>
            <w:rFonts w:asciiTheme="minorHAnsi" w:eastAsiaTheme="minorEastAsia" w:hAnsiTheme="minorHAnsi" w:cstheme="minorBidi"/>
            <w:color w:val="auto"/>
            <w:szCs w:val="21"/>
            <w:lang w:val="en-IN" w:eastAsia="en-IN" w:bidi="sa-IN"/>
          </w:rPr>
          <w:tab/>
        </w:r>
        <w:r w:rsidRPr="003C06C7">
          <w:rPr>
            <w:rStyle w:val="Hyperlink"/>
          </w:rPr>
          <w:t>Objectives of the Proposed Work</w:t>
        </w:r>
        <w:r>
          <w:rPr>
            <w:webHidden/>
          </w:rPr>
          <w:tab/>
        </w:r>
        <w:r>
          <w:rPr>
            <w:webHidden/>
          </w:rPr>
          <w:fldChar w:fldCharType="begin"/>
        </w:r>
        <w:r>
          <w:rPr>
            <w:webHidden/>
          </w:rPr>
          <w:instrText xml:space="preserve"> PAGEREF _Toc193100145 \h </w:instrText>
        </w:r>
        <w:r>
          <w:rPr>
            <w:webHidden/>
          </w:rPr>
        </w:r>
        <w:r>
          <w:rPr>
            <w:webHidden/>
          </w:rPr>
          <w:fldChar w:fldCharType="separate"/>
        </w:r>
        <w:r>
          <w:rPr>
            <w:webHidden/>
          </w:rPr>
          <w:t>3</w:t>
        </w:r>
        <w:r>
          <w:rPr>
            <w:webHidden/>
          </w:rPr>
          <w:fldChar w:fldCharType="end"/>
        </w:r>
      </w:hyperlink>
    </w:p>
    <w:p w14:paraId="6BE083AC" w14:textId="0A3DE4A4" w:rsidR="007138E2" w:rsidRDefault="007138E2">
      <w:pPr>
        <w:pStyle w:val="TOC1"/>
        <w:rPr>
          <w:rFonts w:asciiTheme="minorHAnsi" w:eastAsiaTheme="minorEastAsia" w:hAnsiTheme="minorHAnsi" w:cstheme="minorBidi"/>
          <w:b w:val="0"/>
          <w:bCs w:val="0"/>
          <w:color w:val="auto"/>
          <w:szCs w:val="21"/>
          <w:lang w:eastAsia="en-IN" w:bidi="sa-IN"/>
        </w:rPr>
      </w:pPr>
      <w:hyperlink w:anchor="_Toc193100146" w:history="1">
        <w:r w:rsidRPr="003C06C7">
          <w:rPr>
            <w:rStyle w:val="Hyperlink"/>
          </w:rPr>
          <w:t>3.</w:t>
        </w:r>
        <w:r>
          <w:rPr>
            <w:rFonts w:asciiTheme="minorHAnsi" w:eastAsiaTheme="minorEastAsia" w:hAnsiTheme="minorHAnsi" w:cstheme="minorBidi"/>
            <w:b w:val="0"/>
            <w:bCs w:val="0"/>
            <w:color w:val="auto"/>
            <w:szCs w:val="21"/>
            <w:lang w:eastAsia="en-IN" w:bidi="sa-IN"/>
          </w:rPr>
          <w:tab/>
        </w:r>
        <w:r w:rsidRPr="003C06C7">
          <w:rPr>
            <w:rStyle w:val="Hyperlink"/>
          </w:rPr>
          <w:t>SOLUTION DOMAIN</w:t>
        </w:r>
        <w:r>
          <w:rPr>
            <w:webHidden/>
          </w:rPr>
          <w:tab/>
        </w:r>
        <w:r>
          <w:rPr>
            <w:webHidden/>
          </w:rPr>
          <w:fldChar w:fldCharType="begin"/>
        </w:r>
        <w:r>
          <w:rPr>
            <w:webHidden/>
          </w:rPr>
          <w:instrText xml:space="preserve"> PAGEREF _Toc193100146 \h </w:instrText>
        </w:r>
        <w:r>
          <w:rPr>
            <w:webHidden/>
          </w:rPr>
        </w:r>
        <w:r>
          <w:rPr>
            <w:webHidden/>
          </w:rPr>
          <w:fldChar w:fldCharType="separate"/>
        </w:r>
        <w:r>
          <w:rPr>
            <w:webHidden/>
          </w:rPr>
          <w:t>4</w:t>
        </w:r>
        <w:r>
          <w:rPr>
            <w:webHidden/>
          </w:rPr>
          <w:fldChar w:fldCharType="end"/>
        </w:r>
      </w:hyperlink>
    </w:p>
    <w:p w14:paraId="1F28505A" w14:textId="177DF947" w:rsidR="007138E2" w:rsidRDefault="007138E2">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3100147" w:history="1">
        <w:r w:rsidRPr="003C06C7">
          <w:rPr>
            <w:rStyle w:val="Hyperlink"/>
          </w:rPr>
          <w:t>3.1.</w:t>
        </w:r>
        <w:r>
          <w:rPr>
            <w:rFonts w:asciiTheme="minorHAnsi" w:eastAsiaTheme="minorEastAsia" w:hAnsiTheme="minorHAnsi" w:cstheme="minorBidi"/>
            <w:color w:val="auto"/>
            <w:szCs w:val="21"/>
            <w:lang w:val="en-IN" w:eastAsia="en-IN" w:bidi="sa-IN"/>
          </w:rPr>
          <w:tab/>
        </w:r>
        <w:r w:rsidRPr="003C06C7">
          <w:rPr>
            <w:rStyle w:val="Hyperlink"/>
          </w:rPr>
          <w:t>Document Processing &amp; Knowledge Extraction</w:t>
        </w:r>
        <w:r>
          <w:rPr>
            <w:webHidden/>
          </w:rPr>
          <w:tab/>
        </w:r>
        <w:r>
          <w:rPr>
            <w:webHidden/>
          </w:rPr>
          <w:fldChar w:fldCharType="begin"/>
        </w:r>
        <w:r>
          <w:rPr>
            <w:webHidden/>
          </w:rPr>
          <w:instrText xml:space="preserve"> PAGEREF _Toc193100147 \h </w:instrText>
        </w:r>
        <w:r>
          <w:rPr>
            <w:webHidden/>
          </w:rPr>
        </w:r>
        <w:r>
          <w:rPr>
            <w:webHidden/>
          </w:rPr>
          <w:fldChar w:fldCharType="separate"/>
        </w:r>
        <w:r>
          <w:rPr>
            <w:webHidden/>
          </w:rPr>
          <w:t>4</w:t>
        </w:r>
        <w:r>
          <w:rPr>
            <w:webHidden/>
          </w:rPr>
          <w:fldChar w:fldCharType="end"/>
        </w:r>
      </w:hyperlink>
    </w:p>
    <w:p w14:paraId="689F51B4" w14:textId="7033FD0C" w:rsidR="007138E2" w:rsidRDefault="007138E2">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3100148" w:history="1">
        <w:r w:rsidRPr="003C06C7">
          <w:rPr>
            <w:rStyle w:val="Hyperlink"/>
          </w:rPr>
          <w:t>3.2.</w:t>
        </w:r>
        <w:r>
          <w:rPr>
            <w:rFonts w:asciiTheme="minorHAnsi" w:eastAsiaTheme="minorEastAsia" w:hAnsiTheme="minorHAnsi" w:cstheme="minorBidi"/>
            <w:color w:val="auto"/>
            <w:szCs w:val="21"/>
            <w:lang w:val="en-IN" w:eastAsia="en-IN" w:bidi="sa-IN"/>
          </w:rPr>
          <w:tab/>
        </w:r>
        <w:r w:rsidRPr="003C06C7">
          <w:rPr>
            <w:rStyle w:val="Hyperlink"/>
          </w:rPr>
          <w:t>Cross-Document Knowledge Synthesis</w:t>
        </w:r>
        <w:r>
          <w:rPr>
            <w:webHidden/>
          </w:rPr>
          <w:tab/>
        </w:r>
        <w:r>
          <w:rPr>
            <w:webHidden/>
          </w:rPr>
          <w:fldChar w:fldCharType="begin"/>
        </w:r>
        <w:r>
          <w:rPr>
            <w:webHidden/>
          </w:rPr>
          <w:instrText xml:space="preserve"> PAGEREF _Toc193100148 \h </w:instrText>
        </w:r>
        <w:r>
          <w:rPr>
            <w:webHidden/>
          </w:rPr>
        </w:r>
        <w:r>
          <w:rPr>
            <w:webHidden/>
          </w:rPr>
          <w:fldChar w:fldCharType="separate"/>
        </w:r>
        <w:r>
          <w:rPr>
            <w:webHidden/>
          </w:rPr>
          <w:t>4</w:t>
        </w:r>
        <w:r>
          <w:rPr>
            <w:webHidden/>
          </w:rPr>
          <w:fldChar w:fldCharType="end"/>
        </w:r>
      </w:hyperlink>
    </w:p>
    <w:p w14:paraId="430E4B65" w14:textId="7C609EAB" w:rsidR="007138E2" w:rsidRDefault="007138E2">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3100149" w:history="1">
        <w:r w:rsidRPr="003C06C7">
          <w:rPr>
            <w:rStyle w:val="Hyperlink"/>
          </w:rPr>
          <w:t>3.3.</w:t>
        </w:r>
        <w:r>
          <w:rPr>
            <w:rFonts w:asciiTheme="minorHAnsi" w:eastAsiaTheme="minorEastAsia" w:hAnsiTheme="minorHAnsi" w:cstheme="minorBidi"/>
            <w:color w:val="auto"/>
            <w:szCs w:val="21"/>
            <w:lang w:val="en-IN" w:eastAsia="en-IN" w:bidi="sa-IN"/>
          </w:rPr>
          <w:tab/>
        </w:r>
        <w:r w:rsidRPr="003C06C7">
          <w:rPr>
            <w:rStyle w:val="Hyperlink"/>
          </w:rPr>
          <w:t>Multimodal Output Generation</w:t>
        </w:r>
        <w:r>
          <w:rPr>
            <w:webHidden/>
          </w:rPr>
          <w:tab/>
        </w:r>
        <w:r>
          <w:rPr>
            <w:webHidden/>
          </w:rPr>
          <w:fldChar w:fldCharType="begin"/>
        </w:r>
        <w:r>
          <w:rPr>
            <w:webHidden/>
          </w:rPr>
          <w:instrText xml:space="preserve"> PAGEREF _Toc193100149 \h </w:instrText>
        </w:r>
        <w:r>
          <w:rPr>
            <w:webHidden/>
          </w:rPr>
        </w:r>
        <w:r>
          <w:rPr>
            <w:webHidden/>
          </w:rPr>
          <w:fldChar w:fldCharType="separate"/>
        </w:r>
        <w:r>
          <w:rPr>
            <w:webHidden/>
          </w:rPr>
          <w:t>4</w:t>
        </w:r>
        <w:r>
          <w:rPr>
            <w:webHidden/>
          </w:rPr>
          <w:fldChar w:fldCharType="end"/>
        </w:r>
      </w:hyperlink>
    </w:p>
    <w:p w14:paraId="166F35D7" w14:textId="496AC93E" w:rsidR="007138E2" w:rsidRDefault="007138E2">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3100150" w:history="1">
        <w:r w:rsidRPr="003C06C7">
          <w:rPr>
            <w:rStyle w:val="Hyperlink"/>
          </w:rPr>
          <w:t>3.4.</w:t>
        </w:r>
        <w:r>
          <w:rPr>
            <w:rFonts w:asciiTheme="minorHAnsi" w:eastAsiaTheme="minorEastAsia" w:hAnsiTheme="minorHAnsi" w:cstheme="minorBidi"/>
            <w:color w:val="auto"/>
            <w:szCs w:val="21"/>
            <w:lang w:val="en-IN" w:eastAsia="en-IN" w:bidi="sa-IN"/>
          </w:rPr>
          <w:tab/>
        </w:r>
        <w:r w:rsidRPr="003C06C7">
          <w:rPr>
            <w:rStyle w:val="Hyperlink"/>
          </w:rPr>
          <w:t>Deployment</w:t>
        </w:r>
        <w:r>
          <w:rPr>
            <w:webHidden/>
          </w:rPr>
          <w:tab/>
        </w:r>
        <w:r>
          <w:rPr>
            <w:webHidden/>
          </w:rPr>
          <w:fldChar w:fldCharType="begin"/>
        </w:r>
        <w:r>
          <w:rPr>
            <w:webHidden/>
          </w:rPr>
          <w:instrText xml:space="preserve"> PAGEREF _Toc193100150 \h </w:instrText>
        </w:r>
        <w:r>
          <w:rPr>
            <w:webHidden/>
          </w:rPr>
        </w:r>
        <w:r>
          <w:rPr>
            <w:webHidden/>
          </w:rPr>
          <w:fldChar w:fldCharType="separate"/>
        </w:r>
        <w:r>
          <w:rPr>
            <w:webHidden/>
          </w:rPr>
          <w:t>4</w:t>
        </w:r>
        <w:r>
          <w:rPr>
            <w:webHidden/>
          </w:rPr>
          <w:fldChar w:fldCharType="end"/>
        </w:r>
      </w:hyperlink>
    </w:p>
    <w:p w14:paraId="43712BE8" w14:textId="5E478A97" w:rsidR="007138E2" w:rsidRDefault="007138E2">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3100151" w:history="1">
        <w:r w:rsidRPr="003C06C7">
          <w:rPr>
            <w:rStyle w:val="Hyperlink"/>
          </w:rPr>
          <w:t>3.5.</w:t>
        </w:r>
        <w:r>
          <w:rPr>
            <w:rFonts w:asciiTheme="minorHAnsi" w:eastAsiaTheme="minorEastAsia" w:hAnsiTheme="minorHAnsi" w:cstheme="minorBidi"/>
            <w:color w:val="auto"/>
            <w:szCs w:val="21"/>
            <w:lang w:val="en-IN" w:eastAsia="en-IN" w:bidi="sa-IN"/>
          </w:rPr>
          <w:tab/>
        </w:r>
        <w:r w:rsidRPr="003C06C7">
          <w:rPr>
            <w:rStyle w:val="Hyperlink"/>
          </w:rPr>
          <w:t>Technical Innovation</w:t>
        </w:r>
        <w:r>
          <w:rPr>
            <w:webHidden/>
          </w:rPr>
          <w:tab/>
        </w:r>
        <w:r>
          <w:rPr>
            <w:webHidden/>
          </w:rPr>
          <w:fldChar w:fldCharType="begin"/>
        </w:r>
        <w:r>
          <w:rPr>
            <w:webHidden/>
          </w:rPr>
          <w:instrText xml:space="preserve"> PAGEREF _Toc193100151 \h </w:instrText>
        </w:r>
        <w:r>
          <w:rPr>
            <w:webHidden/>
          </w:rPr>
        </w:r>
        <w:r>
          <w:rPr>
            <w:webHidden/>
          </w:rPr>
          <w:fldChar w:fldCharType="separate"/>
        </w:r>
        <w:r>
          <w:rPr>
            <w:webHidden/>
          </w:rPr>
          <w:t>5</w:t>
        </w:r>
        <w:r>
          <w:rPr>
            <w:webHidden/>
          </w:rPr>
          <w:fldChar w:fldCharType="end"/>
        </w:r>
      </w:hyperlink>
    </w:p>
    <w:p w14:paraId="67AE42F6" w14:textId="2E91971B" w:rsidR="007138E2" w:rsidRDefault="007138E2">
      <w:pPr>
        <w:pStyle w:val="TOC1"/>
        <w:rPr>
          <w:rFonts w:asciiTheme="minorHAnsi" w:eastAsiaTheme="minorEastAsia" w:hAnsiTheme="minorHAnsi" w:cstheme="minorBidi"/>
          <w:b w:val="0"/>
          <w:bCs w:val="0"/>
          <w:color w:val="auto"/>
          <w:szCs w:val="21"/>
          <w:lang w:eastAsia="en-IN" w:bidi="sa-IN"/>
        </w:rPr>
      </w:pPr>
      <w:hyperlink w:anchor="_Toc193100152" w:history="1">
        <w:r w:rsidRPr="003C06C7">
          <w:rPr>
            <w:rStyle w:val="Hyperlink"/>
          </w:rPr>
          <w:t>4.</w:t>
        </w:r>
        <w:r>
          <w:rPr>
            <w:rFonts w:asciiTheme="minorHAnsi" w:eastAsiaTheme="minorEastAsia" w:hAnsiTheme="minorHAnsi" w:cstheme="minorBidi"/>
            <w:b w:val="0"/>
            <w:bCs w:val="0"/>
            <w:color w:val="auto"/>
            <w:szCs w:val="21"/>
            <w:lang w:eastAsia="en-IN" w:bidi="sa-IN"/>
          </w:rPr>
          <w:tab/>
        </w:r>
        <w:r w:rsidRPr="003C06C7">
          <w:rPr>
            <w:rStyle w:val="Hyperlink"/>
          </w:rPr>
          <w:t>SYSTEM DOMAIN</w:t>
        </w:r>
        <w:r>
          <w:rPr>
            <w:webHidden/>
          </w:rPr>
          <w:tab/>
        </w:r>
        <w:r>
          <w:rPr>
            <w:webHidden/>
          </w:rPr>
          <w:fldChar w:fldCharType="begin"/>
        </w:r>
        <w:r>
          <w:rPr>
            <w:webHidden/>
          </w:rPr>
          <w:instrText xml:space="preserve"> PAGEREF _Toc193100152 \h </w:instrText>
        </w:r>
        <w:r>
          <w:rPr>
            <w:webHidden/>
          </w:rPr>
        </w:r>
        <w:r>
          <w:rPr>
            <w:webHidden/>
          </w:rPr>
          <w:fldChar w:fldCharType="separate"/>
        </w:r>
        <w:r>
          <w:rPr>
            <w:webHidden/>
          </w:rPr>
          <w:t>5</w:t>
        </w:r>
        <w:r>
          <w:rPr>
            <w:webHidden/>
          </w:rPr>
          <w:fldChar w:fldCharType="end"/>
        </w:r>
      </w:hyperlink>
    </w:p>
    <w:p w14:paraId="234BD5D9" w14:textId="350421EF" w:rsidR="007138E2" w:rsidRDefault="007138E2">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3100153" w:history="1">
        <w:r w:rsidRPr="003C06C7">
          <w:rPr>
            <w:rStyle w:val="Hyperlink"/>
          </w:rPr>
          <w:t>4.1.</w:t>
        </w:r>
        <w:r>
          <w:rPr>
            <w:rFonts w:asciiTheme="minorHAnsi" w:eastAsiaTheme="minorEastAsia" w:hAnsiTheme="minorHAnsi" w:cstheme="minorBidi"/>
            <w:color w:val="auto"/>
            <w:szCs w:val="21"/>
            <w:lang w:val="en-IN" w:eastAsia="en-IN" w:bidi="sa-IN"/>
          </w:rPr>
          <w:tab/>
        </w:r>
        <w:r w:rsidRPr="003C06C7">
          <w:rPr>
            <w:rStyle w:val="Hyperlink"/>
          </w:rPr>
          <w:t>Backend</w:t>
        </w:r>
        <w:r>
          <w:rPr>
            <w:webHidden/>
          </w:rPr>
          <w:tab/>
        </w:r>
        <w:r>
          <w:rPr>
            <w:webHidden/>
          </w:rPr>
          <w:fldChar w:fldCharType="begin"/>
        </w:r>
        <w:r>
          <w:rPr>
            <w:webHidden/>
          </w:rPr>
          <w:instrText xml:space="preserve"> PAGEREF _Toc193100153 \h </w:instrText>
        </w:r>
        <w:r>
          <w:rPr>
            <w:webHidden/>
          </w:rPr>
        </w:r>
        <w:r>
          <w:rPr>
            <w:webHidden/>
          </w:rPr>
          <w:fldChar w:fldCharType="separate"/>
        </w:r>
        <w:r>
          <w:rPr>
            <w:webHidden/>
          </w:rPr>
          <w:t>5</w:t>
        </w:r>
        <w:r>
          <w:rPr>
            <w:webHidden/>
          </w:rPr>
          <w:fldChar w:fldCharType="end"/>
        </w:r>
      </w:hyperlink>
    </w:p>
    <w:p w14:paraId="2F57B0B0" w14:textId="6322C61F" w:rsidR="007138E2" w:rsidRDefault="007138E2">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3100154" w:history="1">
        <w:r w:rsidRPr="003C06C7">
          <w:rPr>
            <w:rStyle w:val="Hyperlink"/>
            <w:rFonts w:cs="Mangal"/>
          </w:rPr>
          <w:t>4.2.</w:t>
        </w:r>
        <w:r>
          <w:rPr>
            <w:rFonts w:asciiTheme="minorHAnsi" w:eastAsiaTheme="minorEastAsia" w:hAnsiTheme="minorHAnsi" w:cstheme="minorBidi"/>
            <w:color w:val="auto"/>
            <w:szCs w:val="21"/>
            <w:lang w:val="en-IN" w:eastAsia="en-IN" w:bidi="sa-IN"/>
          </w:rPr>
          <w:tab/>
        </w:r>
        <w:r w:rsidRPr="003C06C7">
          <w:rPr>
            <w:rStyle w:val="Hyperlink"/>
            <w:rFonts w:cs="Mangal"/>
          </w:rPr>
          <w:t>Frontend</w:t>
        </w:r>
        <w:r>
          <w:rPr>
            <w:webHidden/>
          </w:rPr>
          <w:tab/>
        </w:r>
        <w:r>
          <w:rPr>
            <w:webHidden/>
          </w:rPr>
          <w:fldChar w:fldCharType="begin"/>
        </w:r>
        <w:r>
          <w:rPr>
            <w:webHidden/>
          </w:rPr>
          <w:instrText xml:space="preserve"> PAGEREF _Toc193100154 \h </w:instrText>
        </w:r>
        <w:r>
          <w:rPr>
            <w:webHidden/>
          </w:rPr>
        </w:r>
        <w:r>
          <w:rPr>
            <w:webHidden/>
          </w:rPr>
          <w:fldChar w:fldCharType="separate"/>
        </w:r>
        <w:r>
          <w:rPr>
            <w:webHidden/>
          </w:rPr>
          <w:t>5</w:t>
        </w:r>
        <w:r>
          <w:rPr>
            <w:webHidden/>
          </w:rPr>
          <w:fldChar w:fldCharType="end"/>
        </w:r>
      </w:hyperlink>
    </w:p>
    <w:p w14:paraId="52221505" w14:textId="5CAC4735" w:rsidR="007138E2" w:rsidRDefault="007138E2">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3100155" w:history="1">
        <w:r w:rsidRPr="003C06C7">
          <w:rPr>
            <w:rStyle w:val="Hyperlink"/>
          </w:rPr>
          <w:t>4.3.</w:t>
        </w:r>
        <w:r>
          <w:rPr>
            <w:rFonts w:asciiTheme="minorHAnsi" w:eastAsiaTheme="minorEastAsia" w:hAnsiTheme="minorHAnsi" w:cstheme="minorBidi"/>
            <w:color w:val="auto"/>
            <w:szCs w:val="21"/>
            <w:lang w:val="en-IN" w:eastAsia="en-IN" w:bidi="sa-IN"/>
          </w:rPr>
          <w:tab/>
        </w:r>
        <w:r w:rsidRPr="003C06C7">
          <w:rPr>
            <w:rStyle w:val="Hyperlink"/>
          </w:rPr>
          <w:t>Development Environment and Version Control</w:t>
        </w:r>
        <w:r>
          <w:rPr>
            <w:webHidden/>
          </w:rPr>
          <w:tab/>
        </w:r>
        <w:r>
          <w:rPr>
            <w:webHidden/>
          </w:rPr>
          <w:fldChar w:fldCharType="begin"/>
        </w:r>
        <w:r>
          <w:rPr>
            <w:webHidden/>
          </w:rPr>
          <w:instrText xml:space="preserve"> PAGEREF _Toc193100155 \h </w:instrText>
        </w:r>
        <w:r>
          <w:rPr>
            <w:webHidden/>
          </w:rPr>
        </w:r>
        <w:r>
          <w:rPr>
            <w:webHidden/>
          </w:rPr>
          <w:fldChar w:fldCharType="separate"/>
        </w:r>
        <w:r>
          <w:rPr>
            <w:webHidden/>
          </w:rPr>
          <w:t>5</w:t>
        </w:r>
        <w:r>
          <w:rPr>
            <w:webHidden/>
          </w:rPr>
          <w:fldChar w:fldCharType="end"/>
        </w:r>
      </w:hyperlink>
    </w:p>
    <w:p w14:paraId="008D4CCB" w14:textId="2A712259" w:rsidR="007138E2" w:rsidRDefault="007138E2">
      <w:pPr>
        <w:pStyle w:val="TOC2"/>
        <w:tabs>
          <w:tab w:val="left" w:pos="1440"/>
        </w:tabs>
        <w:spacing w:before="120"/>
        <w:rPr>
          <w:rFonts w:asciiTheme="minorHAnsi" w:eastAsiaTheme="minorEastAsia" w:hAnsiTheme="minorHAnsi" w:cstheme="minorBidi"/>
          <w:color w:val="auto"/>
          <w:szCs w:val="21"/>
          <w:lang w:val="en-IN" w:eastAsia="en-IN" w:bidi="sa-IN"/>
        </w:rPr>
      </w:pPr>
      <w:hyperlink w:anchor="_Toc193100156" w:history="1">
        <w:r w:rsidRPr="003C06C7">
          <w:rPr>
            <w:rStyle w:val="Hyperlink"/>
          </w:rPr>
          <w:t>4.4.</w:t>
        </w:r>
        <w:r>
          <w:rPr>
            <w:rFonts w:asciiTheme="minorHAnsi" w:eastAsiaTheme="minorEastAsia" w:hAnsiTheme="minorHAnsi" w:cstheme="minorBidi"/>
            <w:color w:val="auto"/>
            <w:szCs w:val="21"/>
            <w:lang w:val="en-IN" w:eastAsia="en-IN" w:bidi="sa-IN"/>
          </w:rPr>
          <w:tab/>
        </w:r>
        <w:r w:rsidRPr="003C06C7">
          <w:rPr>
            <w:rStyle w:val="Hyperlink"/>
          </w:rPr>
          <w:t>Deployment Environment</w:t>
        </w:r>
        <w:r>
          <w:rPr>
            <w:webHidden/>
          </w:rPr>
          <w:tab/>
        </w:r>
        <w:r>
          <w:rPr>
            <w:webHidden/>
          </w:rPr>
          <w:fldChar w:fldCharType="begin"/>
        </w:r>
        <w:r>
          <w:rPr>
            <w:webHidden/>
          </w:rPr>
          <w:instrText xml:space="preserve"> PAGEREF _Toc193100156 \h </w:instrText>
        </w:r>
        <w:r>
          <w:rPr>
            <w:webHidden/>
          </w:rPr>
        </w:r>
        <w:r>
          <w:rPr>
            <w:webHidden/>
          </w:rPr>
          <w:fldChar w:fldCharType="separate"/>
        </w:r>
        <w:r>
          <w:rPr>
            <w:webHidden/>
          </w:rPr>
          <w:t>5</w:t>
        </w:r>
        <w:r>
          <w:rPr>
            <w:webHidden/>
          </w:rPr>
          <w:fldChar w:fldCharType="end"/>
        </w:r>
      </w:hyperlink>
    </w:p>
    <w:p w14:paraId="47C7B168" w14:textId="18662163" w:rsidR="007138E2" w:rsidRDefault="007138E2">
      <w:pPr>
        <w:pStyle w:val="TOC1"/>
        <w:rPr>
          <w:rFonts w:asciiTheme="minorHAnsi" w:eastAsiaTheme="minorEastAsia" w:hAnsiTheme="minorHAnsi" w:cstheme="minorBidi"/>
          <w:b w:val="0"/>
          <w:bCs w:val="0"/>
          <w:color w:val="auto"/>
          <w:szCs w:val="21"/>
          <w:lang w:eastAsia="en-IN" w:bidi="sa-IN"/>
        </w:rPr>
      </w:pPr>
      <w:hyperlink w:anchor="_Toc193100157" w:history="1">
        <w:r w:rsidRPr="003C06C7">
          <w:rPr>
            <w:rStyle w:val="Hyperlink"/>
          </w:rPr>
          <w:t>5.</w:t>
        </w:r>
        <w:r>
          <w:rPr>
            <w:rFonts w:asciiTheme="minorHAnsi" w:eastAsiaTheme="minorEastAsia" w:hAnsiTheme="minorHAnsi" w:cstheme="minorBidi"/>
            <w:b w:val="0"/>
            <w:bCs w:val="0"/>
            <w:color w:val="auto"/>
            <w:szCs w:val="21"/>
            <w:lang w:eastAsia="en-IN" w:bidi="sa-IN"/>
          </w:rPr>
          <w:tab/>
        </w:r>
        <w:r w:rsidRPr="003C06C7">
          <w:rPr>
            <w:rStyle w:val="Hyperlink"/>
          </w:rPr>
          <w:t>APPLICATION DOMAIN</w:t>
        </w:r>
        <w:r>
          <w:rPr>
            <w:webHidden/>
          </w:rPr>
          <w:tab/>
        </w:r>
        <w:r>
          <w:rPr>
            <w:webHidden/>
          </w:rPr>
          <w:fldChar w:fldCharType="begin"/>
        </w:r>
        <w:r>
          <w:rPr>
            <w:webHidden/>
          </w:rPr>
          <w:instrText xml:space="preserve"> PAGEREF _Toc193100157 \h </w:instrText>
        </w:r>
        <w:r>
          <w:rPr>
            <w:webHidden/>
          </w:rPr>
        </w:r>
        <w:r>
          <w:rPr>
            <w:webHidden/>
          </w:rPr>
          <w:fldChar w:fldCharType="separate"/>
        </w:r>
        <w:r>
          <w:rPr>
            <w:webHidden/>
          </w:rPr>
          <w:t>6</w:t>
        </w:r>
        <w:r>
          <w:rPr>
            <w:webHidden/>
          </w:rPr>
          <w:fldChar w:fldCharType="end"/>
        </w:r>
      </w:hyperlink>
    </w:p>
    <w:p w14:paraId="52EDBC52" w14:textId="0A3D0767" w:rsidR="007138E2" w:rsidRDefault="007138E2">
      <w:pPr>
        <w:pStyle w:val="TOC1"/>
        <w:rPr>
          <w:rFonts w:asciiTheme="minorHAnsi" w:eastAsiaTheme="minorEastAsia" w:hAnsiTheme="minorHAnsi" w:cstheme="minorBidi"/>
          <w:b w:val="0"/>
          <w:bCs w:val="0"/>
          <w:color w:val="auto"/>
          <w:szCs w:val="21"/>
          <w:lang w:eastAsia="en-IN" w:bidi="sa-IN"/>
        </w:rPr>
      </w:pPr>
      <w:hyperlink w:anchor="_Toc193100158" w:history="1">
        <w:r w:rsidRPr="003C06C7">
          <w:rPr>
            <w:rStyle w:val="Hyperlink"/>
          </w:rPr>
          <w:t>6.</w:t>
        </w:r>
        <w:r>
          <w:rPr>
            <w:rFonts w:asciiTheme="minorHAnsi" w:eastAsiaTheme="minorEastAsia" w:hAnsiTheme="minorHAnsi" w:cstheme="minorBidi"/>
            <w:b w:val="0"/>
            <w:bCs w:val="0"/>
            <w:color w:val="auto"/>
            <w:szCs w:val="21"/>
            <w:lang w:eastAsia="en-IN" w:bidi="sa-IN"/>
          </w:rPr>
          <w:tab/>
        </w:r>
        <w:r w:rsidRPr="003C06C7">
          <w:rPr>
            <w:rStyle w:val="Hyperlink"/>
          </w:rPr>
          <w:t>EXPECTED OUTCOME</w:t>
        </w:r>
        <w:r>
          <w:rPr>
            <w:webHidden/>
          </w:rPr>
          <w:tab/>
        </w:r>
        <w:r>
          <w:rPr>
            <w:webHidden/>
          </w:rPr>
          <w:fldChar w:fldCharType="begin"/>
        </w:r>
        <w:r>
          <w:rPr>
            <w:webHidden/>
          </w:rPr>
          <w:instrText xml:space="preserve"> PAGEREF _Toc193100158 \h </w:instrText>
        </w:r>
        <w:r>
          <w:rPr>
            <w:webHidden/>
          </w:rPr>
        </w:r>
        <w:r>
          <w:rPr>
            <w:webHidden/>
          </w:rPr>
          <w:fldChar w:fldCharType="separate"/>
        </w:r>
        <w:r>
          <w:rPr>
            <w:webHidden/>
          </w:rPr>
          <w:t>6</w:t>
        </w:r>
        <w:r>
          <w:rPr>
            <w:webHidden/>
          </w:rPr>
          <w:fldChar w:fldCharType="end"/>
        </w:r>
      </w:hyperlink>
    </w:p>
    <w:p w14:paraId="055E7D6B" w14:textId="1BE6BB9E" w:rsidR="007138E2" w:rsidRDefault="007138E2">
      <w:pPr>
        <w:pStyle w:val="TOC1"/>
        <w:rPr>
          <w:rFonts w:asciiTheme="minorHAnsi" w:eastAsiaTheme="minorEastAsia" w:hAnsiTheme="minorHAnsi" w:cstheme="minorBidi"/>
          <w:b w:val="0"/>
          <w:bCs w:val="0"/>
          <w:color w:val="auto"/>
          <w:szCs w:val="21"/>
          <w:lang w:eastAsia="en-IN" w:bidi="sa-IN"/>
        </w:rPr>
      </w:pPr>
      <w:hyperlink w:anchor="_Toc193100159" w:history="1">
        <w:r w:rsidRPr="003C06C7">
          <w:rPr>
            <w:rStyle w:val="Hyperlink"/>
          </w:rPr>
          <w:t>7.</w:t>
        </w:r>
        <w:r>
          <w:rPr>
            <w:rFonts w:asciiTheme="minorHAnsi" w:eastAsiaTheme="minorEastAsia" w:hAnsiTheme="minorHAnsi" w:cstheme="minorBidi"/>
            <w:b w:val="0"/>
            <w:bCs w:val="0"/>
            <w:color w:val="auto"/>
            <w:szCs w:val="21"/>
            <w:lang w:eastAsia="en-IN" w:bidi="sa-IN"/>
          </w:rPr>
          <w:tab/>
        </w:r>
        <w:r w:rsidRPr="003C06C7">
          <w:rPr>
            <w:rStyle w:val="Hyperlink"/>
          </w:rPr>
          <w:t>REFERENCES</w:t>
        </w:r>
        <w:r>
          <w:rPr>
            <w:webHidden/>
          </w:rPr>
          <w:tab/>
        </w:r>
        <w:r>
          <w:rPr>
            <w:webHidden/>
          </w:rPr>
          <w:fldChar w:fldCharType="begin"/>
        </w:r>
        <w:r>
          <w:rPr>
            <w:webHidden/>
          </w:rPr>
          <w:instrText xml:space="preserve"> PAGEREF _Toc193100159 \h </w:instrText>
        </w:r>
        <w:r>
          <w:rPr>
            <w:webHidden/>
          </w:rPr>
        </w:r>
        <w:r>
          <w:rPr>
            <w:webHidden/>
          </w:rPr>
          <w:fldChar w:fldCharType="separate"/>
        </w:r>
        <w:r>
          <w:rPr>
            <w:webHidden/>
          </w:rPr>
          <w:t>7</w:t>
        </w:r>
        <w:r>
          <w:rPr>
            <w:webHidden/>
          </w:rPr>
          <w:fldChar w:fldCharType="end"/>
        </w:r>
      </w:hyperlink>
    </w:p>
    <w:p w14:paraId="662C8583" w14:textId="14FE2D5E" w:rsidR="00753EAF" w:rsidRPr="00073620" w:rsidRDefault="005A7563" w:rsidP="00287994">
      <w:pPr>
        <w:pStyle w:val="TOC1"/>
        <w:rPr>
          <w:noProof w:val="0"/>
        </w:rPr>
        <w:sectPr w:rsidR="00753EAF" w:rsidRPr="00073620" w:rsidSect="005708D5">
          <w:headerReference w:type="even" r:id="rId17"/>
          <w:headerReference w:type="default" r:id="rId18"/>
          <w:headerReference w:type="first" r:id="rId19"/>
          <w:footerReference w:type="first" r:id="rId20"/>
          <w:pgSz w:w="11907" w:h="16839" w:code="9"/>
          <w:pgMar w:top="1440" w:right="1440" w:bottom="1440" w:left="2160" w:header="720" w:footer="720" w:gutter="0"/>
          <w:pgNumType w:fmt="lowerRoman" w:start="1"/>
          <w:cols w:space="708"/>
          <w:docGrid w:linePitch="381"/>
        </w:sectPr>
      </w:pPr>
      <w:r w:rsidRPr="00073620">
        <w:rPr>
          <w:noProof w:val="0"/>
        </w:rPr>
        <w:fldChar w:fldCharType="end"/>
      </w:r>
    </w:p>
    <w:p w14:paraId="1030CC15" w14:textId="5646BCF4" w:rsidR="00297B79" w:rsidRPr="00073620" w:rsidRDefault="00F038C1" w:rsidP="00A262A2">
      <w:pPr>
        <w:pStyle w:val="Heading1"/>
        <w:numPr>
          <w:ilvl w:val="0"/>
          <w:numId w:val="0"/>
        </w:numPr>
        <w:spacing w:before="240" w:after="120"/>
        <w:rPr>
          <w:sz w:val="32"/>
          <w:szCs w:val="32"/>
        </w:rPr>
      </w:pPr>
      <w:bookmarkStart w:id="1" w:name="_Toc193100142"/>
      <w:r w:rsidRPr="00DD0232">
        <w:t>ABSTRACT</w:t>
      </w:r>
      <w:bookmarkEnd w:id="1"/>
    </w:p>
    <w:p w14:paraId="69EA098A" w14:textId="77777777" w:rsidR="00A301CC" w:rsidRPr="00A0315D" w:rsidRDefault="00A301CC" w:rsidP="00A301CC">
      <w:pPr>
        <w:pStyle w:val="BodyTextFirstIndent"/>
        <w:spacing w:after="120"/>
        <w:rPr>
          <w:i/>
          <w:iCs/>
          <w:noProof w:val="0"/>
          <w:lang w:val="en-IN"/>
        </w:rPr>
      </w:pPr>
      <w:r w:rsidRPr="00A0315D">
        <w:rPr>
          <w:i/>
          <w:iCs/>
          <w:noProof w:val="0"/>
          <w:lang w:val="en-IN"/>
        </w:rPr>
        <w:t>This project aims to come up with a unified AI-driven system that processes diverse input formats, like PDFs, presentations, e-books, research papers, spreadsheets, and web articles, using Retrieval-Augmented Generation (RAG) pipelines and NLP models to create tailored outputs like summaries, quizzes, flashcards, and podcasts.</w:t>
      </w:r>
    </w:p>
    <w:p w14:paraId="527CE087" w14:textId="77777777" w:rsidR="00A301CC" w:rsidRPr="00A0315D" w:rsidRDefault="00A301CC" w:rsidP="00A301CC">
      <w:pPr>
        <w:pStyle w:val="BodyTextFirstIndent"/>
        <w:spacing w:after="120"/>
        <w:rPr>
          <w:i/>
          <w:iCs/>
          <w:noProof w:val="0"/>
          <w:lang w:val="en-IN"/>
        </w:rPr>
      </w:pPr>
      <w:r w:rsidRPr="00A0315D">
        <w:rPr>
          <w:i/>
          <w:iCs/>
          <w:noProof w:val="0"/>
          <w:lang w:val="en-IN"/>
        </w:rPr>
        <w:t>The AI-Driven Knowledge Synthesis Platform is the solution to the challenged manual content curation for the education and professional workflows through the automation of unstructured data, the structure, and collaborative learning resort into multimodal that is possible. The procedures for study materials, reports, or training modules are usually time-consuming and lack personalization. They are often leading to cognitive overload.</w:t>
      </w:r>
    </w:p>
    <w:p w14:paraId="1BBE7C61" w14:textId="77777777" w:rsidR="00A301CC" w:rsidRPr="00A0315D" w:rsidRDefault="00A301CC" w:rsidP="00A301CC">
      <w:pPr>
        <w:pStyle w:val="BodyTextFirstIndent"/>
        <w:spacing w:after="120"/>
        <w:rPr>
          <w:i/>
          <w:iCs/>
          <w:noProof w:val="0"/>
          <w:lang w:val="en-IN"/>
        </w:rPr>
      </w:pPr>
      <w:r w:rsidRPr="00A0315D">
        <w:rPr>
          <w:i/>
          <w:iCs/>
          <w:noProof w:val="0"/>
          <w:lang w:val="en-IN"/>
        </w:rPr>
        <w:t xml:space="preserve">The platform is powered by LangChain for document processing, Hugging Face Transformers for semantic analysis, and vector databases (FAISS) for efficient knowledge retrieval. Its modular architecture provides scalability and customization for various use cases, which can be deployed on Microsoft Azure. </w:t>
      </w:r>
    </w:p>
    <w:p w14:paraId="75B646D6" w14:textId="77777777" w:rsidR="00A301CC" w:rsidRPr="00A0315D" w:rsidRDefault="00A301CC" w:rsidP="00A301CC">
      <w:pPr>
        <w:pStyle w:val="BodyTextFirstIndent"/>
        <w:spacing w:after="120"/>
        <w:rPr>
          <w:i/>
          <w:iCs/>
          <w:noProof w:val="0"/>
          <w:lang w:val="en-IN"/>
        </w:rPr>
      </w:pPr>
      <w:r w:rsidRPr="00A0315D">
        <w:rPr>
          <w:i/>
          <w:iCs/>
          <w:noProof w:val="0"/>
          <w:lang w:val="en-IN"/>
        </w:rPr>
        <w:t xml:space="preserve">The solution is addressing two distinct domains: education (automating the process and preparing the course material for institutions); corporate training (reporting the programs and upskilling programs). </w:t>
      </w:r>
    </w:p>
    <w:p w14:paraId="05EEBFED" w14:textId="6CC88962" w:rsidR="00694E8F" w:rsidRPr="00A0315D" w:rsidRDefault="00A301CC" w:rsidP="00A301CC">
      <w:pPr>
        <w:pStyle w:val="BodyTextFirstIndent"/>
        <w:spacing w:after="120"/>
        <w:rPr>
          <w:i/>
          <w:iCs/>
          <w:noProof w:val="0"/>
          <w:lang w:val="en-IN"/>
        </w:rPr>
      </w:pPr>
      <w:r w:rsidRPr="00A0315D">
        <w:rPr>
          <w:i/>
          <w:iCs/>
          <w:noProof w:val="0"/>
          <w:lang w:val="en-IN"/>
        </w:rPr>
        <w:t>The platform actualizes the fusion of raw data and actionable insights by enabling content creation enhancement up to 70%, and hence, allowing users to concentrate on higher-order tasks. The power of multimodal outputs, such as podcasts and interactive slides, makes it a platform that can be adapted to modern learning and productivity needs.</w:t>
      </w:r>
    </w:p>
    <w:p w14:paraId="39DE78BF" w14:textId="77777777" w:rsidR="00094F7E" w:rsidRPr="00073620" w:rsidRDefault="00094F7E" w:rsidP="00094F7E">
      <w:pPr>
        <w:spacing w:after="120"/>
      </w:pPr>
      <w:r w:rsidRPr="00073620">
        <w:br w:type="page"/>
      </w:r>
    </w:p>
    <w:p w14:paraId="3BDEEBA6" w14:textId="23FCF20C" w:rsidR="00F20708" w:rsidRPr="00073620" w:rsidRDefault="00F20708" w:rsidP="00287994">
      <w:pPr>
        <w:pStyle w:val="Heading1"/>
        <w:spacing w:before="240" w:after="120"/>
      </w:pPr>
      <w:bookmarkStart w:id="2" w:name="_Toc193100143"/>
      <w:r w:rsidRPr="00073620">
        <w:t>INTRODUCTION</w:t>
      </w:r>
      <w:bookmarkEnd w:id="2"/>
    </w:p>
    <w:p w14:paraId="0B7AAA92" w14:textId="67C44C8F" w:rsidR="00024F98" w:rsidRPr="00024F98" w:rsidRDefault="00024F98" w:rsidP="00024F98">
      <w:pPr>
        <w:pStyle w:val="BodyTextFirstIndent"/>
        <w:spacing w:after="120"/>
        <w:rPr>
          <w:noProof w:val="0"/>
          <w:lang w:val="en-IN"/>
        </w:rPr>
      </w:pPr>
      <w:r w:rsidRPr="00024F98">
        <w:rPr>
          <w:noProof w:val="0"/>
          <w:lang w:val="en-IN"/>
        </w:rPr>
        <w:t>Access to knowledge has vastly increased, but making meaningful decisions remains a daunting challenge. In academic and professional environments, people often waste their precious time on manual content curation as this may in, which may involve selecting papers, and articles to be included</w:t>
      </w:r>
      <w:r w:rsidR="004B30AF">
        <w:rPr>
          <w:noProof w:val="0"/>
          <w:lang w:val="en-IN"/>
        </w:rPr>
        <w:t xml:space="preserve"> </w:t>
      </w:r>
      <w:r w:rsidRPr="00024F98">
        <w:rPr>
          <w:noProof w:val="0"/>
          <w:lang w:val="en-IN"/>
        </w:rPr>
        <w:t>in training modules or reports.</w:t>
      </w:r>
    </w:p>
    <w:p w14:paraId="7BEE4893" w14:textId="77777777" w:rsidR="00024F98" w:rsidRPr="00024F98" w:rsidRDefault="00024F98" w:rsidP="00024F98">
      <w:pPr>
        <w:pStyle w:val="BodyTextFirstIndent"/>
        <w:spacing w:after="120"/>
        <w:rPr>
          <w:noProof w:val="0"/>
          <w:lang w:val="en-IN"/>
        </w:rPr>
      </w:pPr>
      <w:r w:rsidRPr="00024F98">
        <w:rPr>
          <w:noProof w:val="0"/>
          <w:lang w:val="en-IN"/>
        </w:rPr>
        <w:t xml:space="preserve">Existing tools, such as a summarization tool that gives an abstract of a document using basic APIs or a template-based platform, cannot establish relationships between different documents or adapt the result to user needs. This issue is one of the many that </w:t>
      </w:r>
      <w:proofErr w:type="gramStart"/>
      <w:r w:rsidRPr="00024F98">
        <w:rPr>
          <w:noProof w:val="0"/>
          <w:lang w:val="en-IN"/>
        </w:rPr>
        <w:t>have to</w:t>
      </w:r>
      <w:proofErr w:type="gramEnd"/>
      <w:r w:rsidRPr="00024F98">
        <w:rPr>
          <w:noProof w:val="0"/>
          <w:lang w:val="en-IN"/>
        </w:rPr>
        <w:t xml:space="preserve"> be solved in artificial intelligence and knowledge management: the scarcity of scalable, multimodal synthesis systems.</w:t>
      </w:r>
    </w:p>
    <w:p w14:paraId="7F632FAD" w14:textId="77777777" w:rsidR="00024F98" w:rsidRPr="00024F98" w:rsidRDefault="00024F98" w:rsidP="00024F98">
      <w:pPr>
        <w:pStyle w:val="BodyTextFirstIndent"/>
        <w:spacing w:after="120"/>
        <w:rPr>
          <w:noProof w:val="0"/>
          <w:lang w:val="en-IN"/>
        </w:rPr>
      </w:pPr>
      <w:r w:rsidRPr="00024F98">
        <w:rPr>
          <w:noProof w:val="0"/>
          <w:lang w:val="en-IN"/>
        </w:rPr>
        <w:t>Some of the recent NLP technologies, such as transformer-based architectures including BERT and GPT-4 or Retrieval-Augmented Generation (RAG) framework, have made it possible for computers to physics and generate text similar to the human one. Superficially, though, most systems are trained on a single task like document summarization or chatbot conversation.</w:t>
      </w:r>
    </w:p>
    <w:p w14:paraId="1B28FEDB" w14:textId="77777777" w:rsidR="00024F98" w:rsidRPr="00024F98" w:rsidRDefault="00024F98" w:rsidP="00024F98">
      <w:pPr>
        <w:pStyle w:val="BodyTextFirstIndent"/>
        <w:spacing w:after="120"/>
        <w:rPr>
          <w:noProof w:val="0"/>
          <w:lang w:val="en-IN"/>
        </w:rPr>
      </w:pPr>
      <w:r w:rsidRPr="00024F98">
        <w:rPr>
          <w:noProof w:val="0"/>
          <w:lang w:val="en-IN"/>
        </w:rPr>
        <w:t>The very few systems are mostly conventional and focused on the narrow aspects of the problem, while the most difficult part is the ones which are designed to be flexible. For instance, platforms like Quizlet depend largely on user-generated content. In contrast, business giants like SharePoint do not have access to such sophisticated and automated toolkits.</w:t>
      </w:r>
    </w:p>
    <w:p w14:paraId="0EC5C68B" w14:textId="77777777" w:rsidR="00024F98" w:rsidRPr="00024F98" w:rsidRDefault="00024F98" w:rsidP="00024F98">
      <w:pPr>
        <w:pStyle w:val="BodyTextFirstIndent"/>
        <w:spacing w:after="120"/>
        <w:rPr>
          <w:noProof w:val="0"/>
          <w:lang w:val="en-IN"/>
        </w:rPr>
      </w:pPr>
      <w:r w:rsidRPr="00024F98">
        <w:rPr>
          <w:noProof w:val="0"/>
          <w:lang w:val="en-IN"/>
        </w:rPr>
        <w:t>This endeavour is part of the rapidly growing space of AI-augmented productivity platforms, the main aim of which is the development of a tool that can not only handle various types of inputs but also generate outputs dynamically in education and professional workflow. The work described in this paper is part of the whole AI productivity tools offering a bridge between the academia and the industry practicality.</w:t>
      </w:r>
    </w:p>
    <w:p w14:paraId="495AB50A" w14:textId="545E71B3" w:rsidR="00A4760E" w:rsidRPr="00073620" w:rsidRDefault="00024F98" w:rsidP="00024F98">
      <w:pPr>
        <w:pStyle w:val="BodyTextFirstIndent"/>
        <w:spacing w:after="120"/>
        <w:rPr>
          <w:noProof w:val="0"/>
          <w:lang w:val="en-IN"/>
        </w:rPr>
      </w:pPr>
      <w:r w:rsidRPr="00024F98">
        <w:rPr>
          <w:noProof w:val="0"/>
          <w:lang w:val="en-IN"/>
        </w:rPr>
        <w:t>The search for semantic, module NLP pipes and the generation of the multi-modal generation are the frontier of the research and application of this system. The advancement in scalable knowledge synthesis research has been achieved while it gives companies the needed ability in terms of effectiveness and adaptability.</w:t>
      </w:r>
    </w:p>
    <w:p w14:paraId="0F47D407" w14:textId="77777777" w:rsidR="00C26412" w:rsidRPr="00073620" w:rsidRDefault="00C26412" w:rsidP="00783EBE">
      <w:pPr>
        <w:spacing w:after="120"/>
      </w:pPr>
      <w:r w:rsidRPr="00073620">
        <w:br w:type="page"/>
      </w:r>
    </w:p>
    <w:p w14:paraId="18FF9CE0" w14:textId="77A1A51A" w:rsidR="00F20708" w:rsidRPr="00073620" w:rsidRDefault="00F20708" w:rsidP="00833387">
      <w:pPr>
        <w:pStyle w:val="Heading1"/>
        <w:spacing w:before="240" w:after="120"/>
      </w:pPr>
      <w:bookmarkStart w:id="3" w:name="_Toc193100144"/>
      <w:r w:rsidRPr="00073620">
        <w:t>PROBLEM DOMAIN</w:t>
      </w:r>
      <w:bookmarkEnd w:id="3"/>
    </w:p>
    <w:p w14:paraId="1176E273" w14:textId="65527DA5" w:rsidR="00C26412" w:rsidRPr="00073620" w:rsidRDefault="00094F7E" w:rsidP="000E6258">
      <w:pPr>
        <w:pStyle w:val="BodyTextFirstIndent"/>
        <w:spacing w:after="120"/>
        <w:rPr>
          <w:noProof w:val="0"/>
          <w:lang w:val="en-IN"/>
        </w:rPr>
      </w:pPr>
      <w:r w:rsidRPr="00073620">
        <w:rPr>
          <w:noProof w:val="0"/>
          <w:lang w:val="en-IN"/>
        </w:rPr>
        <w:t>The problem domain of this project revolves around the inefficiencies and limitations in current methods of knowledge synthesis and content creation.</w:t>
      </w:r>
      <w:r w:rsidR="0066620F" w:rsidRPr="00073620">
        <w:rPr>
          <w:noProof w:val="0"/>
          <w:lang w:val="en-IN"/>
        </w:rPr>
        <w:t xml:space="preserve"> </w:t>
      </w:r>
      <w:r w:rsidR="00F71AD7" w:rsidRPr="00073620">
        <w:rPr>
          <w:noProof w:val="0"/>
          <w:lang w:val="en-IN"/>
        </w:rPr>
        <w:t>Manual curation of content is not only time-consuming but also prone to inconsistencies, making it difficult to produce high-quality, personalized outputs like study guides, training modules, or reports.</w:t>
      </w:r>
    </w:p>
    <w:p w14:paraId="5B404795" w14:textId="77777777" w:rsidR="00F71AD7" w:rsidRPr="00073620" w:rsidRDefault="0066620F" w:rsidP="000E6258">
      <w:pPr>
        <w:pStyle w:val="BodyTextFirstIndent"/>
        <w:spacing w:after="120"/>
        <w:rPr>
          <w:noProof w:val="0"/>
          <w:lang w:val="en-IN"/>
        </w:rPr>
      </w:pPr>
      <w:r w:rsidRPr="00073620">
        <w:rPr>
          <w:noProof w:val="0"/>
          <w:lang w:val="en-IN"/>
        </w:rPr>
        <w:t>The creation of this solution is driven by three core problems plaguing current knowledge synthesis workflows:</w:t>
      </w:r>
      <w:r w:rsidR="001C36E6" w:rsidRPr="00073620">
        <w:rPr>
          <w:noProof w:val="0"/>
          <w:lang w:val="en-IN"/>
        </w:rPr>
        <w:t xml:space="preserve"> </w:t>
      </w:r>
    </w:p>
    <w:p w14:paraId="1B247ED6" w14:textId="43FC8E3D" w:rsidR="00F71AD7" w:rsidRPr="00073620" w:rsidRDefault="001C36E6" w:rsidP="00F71AD7">
      <w:pPr>
        <w:pStyle w:val="BodyTextFirstIndent"/>
        <w:numPr>
          <w:ilvl w:val="0"/>
          <w:numId w:val="19"/>
        </w:numPr>
        <w:spacing w:after="120"/>
        <w:rPr>
          <w:noProof w:val="0"/>
          <w:lang w:val="en-IN"/>
        </w:rPr>
      </w:pPr>
      <w:r w:rsidRPr="00073620">
        <w:rPr>
          <w:noProof w:val="0"/>
          <w:lang w:val="en-IN"/>
        </w:rPr>
        <w:t xml:space="preserve">Inefficient Manual Content Curation; </w:t>
      </w:r>
    </w:p>
    <w:p w14:paraId="4837D6A1" w14:textId="1B8710F6" w:rsidR="00F71AD7" w:rsidRPr="00073620" w:rsidRDefault="00861A95" w:rsidP="00F71AD7">
      <w:pPr>
        <w:pStyle w:val="BodyTextFirstIndent"/>
        <w:numPr>
          <w:ilvl w:val="0"/>
          <w:numId w:val="19"/>
        </w:numPr>
        <w:spacing w:after="120"/>
        <w:rPr>
          <w:noProof w:val="0"/>
          <w:lang w:val="en-IN"/>
        </w:rPr>
      </w:pPr>
      <w:r w:rsidRPr="00073620">
        <w:rPr>
          <w:noProof w:val="0"/>
          <w:lang w:val="en-IN"/>
        </w:rPr>
        <w:t xml:space="preserve">Limitations of Existing Tools especially in Cross-Document Analysis, and, Personalization of outputs; and, </w:t>
      </w:r>
    </w:p>
    <w:p w14:paraId="2E660E5B" w14:textId="0F61EAB5" w:rsidR="00694E8F" w:rsidRPr="00073620" w:rsidRDefault="00861A95" w:rsidP="00F71AD7">
      <w:pPr>
        <w:pStyle w:val="BodyTextFirstIndent"/>
        <w:numPr>
          <w:ilvl w:val="0"/>
          <w:numId w:val="19"/>
        </w:numPr>
        <w:spacing w:after="120"/>
        <w:rPr>
          <w:noProof w:val="0"/>
          <w:lang w:val="en-IN"/>
        </w:rPr>
      </w:pPr>
      <w:r w:rsidRPr="00073620">
        <w:rPr>
          <w:noProof w:val="0"/>
          <w:lang w:val="en-IN"/>
        </w:rPr>
        <w:t>Absence of Multimodal Outputs</w:t>
      </w:r>
    </w:p>
    <w:p w14:paraId="707E940B" w14:textId="7F5FF604" w:rsidR="00C26412" w:rsidRPr="00073620" w:rsidRDefault="007A677C" w:rsidP="000E6258">
      <w:pPr>
        <w:pStyle w:val="BodyTextFirstIndent"/>
        <w:spacing w:after="120"/>
        <w:rPr>
          <w:noProof w:val="0"/>
          <w:lang w:val="en-IN"/>
        </w:rPr>
      </w:pPr>
      <w:r w:rsidRPr="007A677C">
        <w:rPr>
          <w:noProof w:val="0"/>
          <w:lang w:val="en-IN"/>
        </w:rPr>
        <w:t>These problems lead to broken workflows</w:t>
      </w:r>
      <w:r>
        <w:rPr>
          <w:noProof w:val="0"/>
          <w:lang w:val="en-IN"/>
        </w:rPr>
        <w:t>,</w:t>
      </w:r>
      <w:r w:rsidRPr="007A677C">
        <w:rPr>
          <w:noProof w:val="0"/>
          <w:lang w:val="en-IN"/>
        </w:rPr>
        <w:t xml:space="preserve"> lower productivity, and mental strain for users. Take educators and students putting together course materials as an example</w:t>
      </w:r>
      <w:r>
        <w:rPr>
          <w:noProof w:val="0"/>
          <w:lang w:val="en-IN"/>
        </w:rPr>
        <w:t xml:space="preserve"> – </w:t>
      </w:r>
      <w:r w:rsidRPr="007A677C">
        <w:rPr>
          <w:noProof w:val="0"/>
          <w:lang w:val="en-IN"/>
        </w:rPr>
        <w:t>They have to switch between many tools to make summaries, presentations, mind-maps, practice tests, and quizzes. In the same way, professionals find it hard to pull together reports from different data sources.</w:t>
      </w:r>
    </w:p>
    <w:p w14:paraId="5B348C18" w14:textId="4BBD6840" w:rsidR="00C26412" w:rsidRPr="00073620" w:rsidRDefault="001F11EA" w:rsidP="000E6258">
      <w:pPr>
        <w:pStyle w:val="BodyTextFirstIndent"/>
        <w:spacing w:after="120"/>
        <w:rPr>
          <w:noProof w:val="0"/>
          <w:lang w:val="en-IN"/>
        </w:rPr>
      </w:pPr>
      <w:r w:rsidRPr="001F11EA">
        <w:rPr>
          <w:noProof w:val="0"/>
          <w:lang w:val="en-IN"/>
        </w:rPr>
        <w:t>Current AI-powered tools like Quizlet (which deals with user-made flashcards) or Grammarly (which focuses on checking grammar) tackle just small parts of this issue leaving the bigger problem unsolved.</w:t>
      </w:r>
    </w:p>
    <w:p w14:paraId="299D0189" w14:textId="06142787" w:rsidR="00C26412" w:rsidRPr="00073620" w:rsidRDefault="00C26412" w:rsidP="00C26412">
      <w:pPr>
        <w:pStyle w:val="Heading2"/>
        <w:spacing w:before="240" w:after="120"/>
        <w:rPr>
          <w:noProof w:val="0"/>
        </w:rPr>
      </w:pPr>
      <w:bookmarkStart w:id="4" w:name="_Toc193100145"/>
      <w:r w:rsidRPr="00073620">
        <w:rPr>
          <w:noProof w:val="0"/>
        </w:rPr>
        <w:t>Objectives of the Proposed Work</w:t>
      </w:r>
      <w:bookmarkEnd w:id="4"/>
    </w:p>
    <w:p w14:paraId="0750AE94" w14:textId="77777777" w:rsidR="00C26412" w:rsidRPr="00073620" w:rsidRDefault="00C26412" w:rsidP="00732987">
      <w:pPr>
        <w:pStyle w:val="BodyTextFirstIndent2"/>
        <w:numPr>
          <w:ilvl w:val="0"/>
          <w:numId w:val="29"/>
        </w:numPr>
        <w:spacing w:after="120"/>
      </w:pPr>
      <w:r w:rsidRPr="00073620">
        <w:t>Automate the conversion of unstructured data into structured, multimodal outputs.</w:t>
      </w:r>
    </w:p>
    <w:p w14:paraId="3D461405" w14:textId="77777777" w:rsidR="00C26412" w:rsidRPr="00073620" w:rsidRDefault="00C26412" w:rsidP="00732987">
      <w:pPr>
        <w:pStyle w:val="BodyTextFirstIndent2"/>
        <w:numPr>
          <w:ilvl w:val="0"/>
          <w:numId w:val="29"/>
        </w:numPr>
        <w:spacing w:after="120"/>
      </w:pPr>
      <w:r w:rsidRPr="00073620">
        <w:t>Enable cross-format and cross-document knowledge synthesis.</w:t>
      </w:r>
    </w:p>
    <w:p w14:paraId="447ADCC2" w14:textId="77777777" w:rsidR="00C26412" w:rsidRPr="00073620" w:rsidRDefault="00C26412" w:rsidP="00732987">
      <w:pPr>
        <w:pStyle w:val="BodyTextFirstIndent2"/>
        <w:numPr>
          <w:ilvl w:val="0"/>
          <w:numId w:val="29"/>
        </w:numPr>
        <w:spacing w:after="120"/>
      </w:pPr>
      <w:r w:rsidRPr="00073620">
        <w:t>Dynamically tailor outputs to user needs (e.g., learning styles, professional standards).</w:t>
      </w:r>
    </w:p>
    <w:p w14:paraId="469CCE7A" w14:textId="741484FD" w:rsidR="00C26412" w:rsidRPr="00073620" w:rsidRDefault="00C26412" w:rsidP="00732987">
      <w:pPr>
        <w:pStyle w:val="BodyTextFirstIndent2"/>
        <w:numPr>
          <w:ilvl w:val="0"/>
          <w:numId w:val="29"/>
        </w:numPr>
        <w:spacing w:after="120"/>
      </w:pPr>
      <w:r w:rsidRPr="00073620">
        <w:t>Ensure scalability for institutional and enterprise deployment.</w:t>
      </w:r>
    </w:p>
    <w:p w14:paraId="6968A859" w14:textId="77777777" w:rsidR="00A31A35" w:rsidRPr="00073620" w:rsidRDefault="00A31A35" w:rsidP="00A31A35">
      <w:pPr>
        <w:spacing w:after="120"/>
      </w:pPr>
      <w:r w:rsidRPr="00073620">
        <w:br w:type="page"/>
      </w:r>
    </w:p>
    <w:p w14:paraId="515D458E" w14:textId="18EA23B5" w:rsidR="00F20708" w:rsidRPr="00073620" w:rsidRDefault="00F20708" w:rsidP="00833387">
      <w:pPr>
        <w:pStyle w:val="Heading1"/>
        <w:spacing w:before="240" w:after="120"/>
      </w:pPr>
      <w:bookmarkStart w:id="5" w:name="_Toc193100146"/>
      <w:r w:rsidRPr="00073620">
        <w:t>SOLUTION DOMAIN</w:t>
      </w:r>
      <w:bookmarkEnd w:id="5"/>
    </w:p>
    <w:p w14:paraId="178E372F" w14:textId="4BBC8C7A" w:rsidR="00694E8F" w:rsidRPr="00073620" w:rsidRDefault="00B100D1" w:rsidP="00B100D1">
      <w:pPr>
        <w:pStyle w:val="BodyTextFirstIndent"/>
        <w:spacing w:after="120"/>
        <w:rPr>
          <w:noProof w:val="0"/>
          <w:lang w:val="en-IN"/>
        </w:rPr>
      </w:pPr>
      <w:r w:rsidRPr="00073620">
        <w:rPr>
          <w:noProof w:val="0"/>
          <w:lang w:val="en-IN"/>
        </w:rPr>
        <w:t>The AI-Driven Knowledge Synthesis Platform adopts a modular, end-to-end architecture designed to automate content curation and deliver tailored, multimodal outputs. The solution comprises four core components:</w:t>
      </w:r>
    </w:p>
    <w:p w14:paraId="36593DB5" w14:textId="3B620095" w:rsidR="00D31DC4" w:rsidRPr="00073620" w:rsidRDefault="00D31DC4" w:rsidP="00287994">
      <w:pPr>
        <w:pStyle w:val="Heading2"/>
        <w:spacing w:before="240" w:after="120"/>
        <w:rPr>
          <w:noProof w:val="0"/>
        </w:rPr>
      </w:pPr>
      <w:bookmarkStart w:id="6" w:name="_Toc193100147"/>
      <w:r w:rsidRPr="00073620">
        <w:rPr>
          <w:noProof w:val="0"/>
        </w:rPr>
        <w:t>Document Processing &amp; Knowledge Extraction</w:t>
      </w:r>
      <w:bookmarkEnd w:id="6"/>
    </w:p>
    <w:p w14:paraId="11625F83" w14:textId="22D1C55A" w:rsidR="00732987" w:rsidRPr="00073620" w:rsidRDefault="00732987" w:rsidP="00732987">
      <w:pPr>
        <w:pStyle w:val="BodyTextFirstIndent2"/>
        <w:numPr>
          <w:ilvl w:val="0"/>
          <w:numId w:val="28"/>
        </w:numPr>
        <w:spacing w:after="120"/>
      </w:pPr>
      <w:r w:rsidRPr="00073620">
        <w:rPr>
          <w:b/>
          <w:bCs/>
        </w:rPr>
        <w:t>Multi-Format Ingestion:</w:t>
      </w:r>
      <w:r w:rsidRPr="00073620">
        <w:t xml:space="preserve"> A unified parser converts PDFs, spreadsheets, and web articles into structured text using Python libraries</w:t>
      </w:r>
      <w:r w:rsidR="005C4B41" w:rsidRPr="00073620">
        <w:t>.</w:t>
      </w:r>
      <w:r w:rsidRPr="00073620">
        <w:t xml:space="preserve"> LangChain orchestrates document preprocessing, splitting content into semantically meaningful chunks.</w:t>
      </w:r>
    </w:p>
    <w:p w14:paraId="246C0D30" w14:textId="3B401144" w:rsidR="00732987" w:rsidRPr="00073620" w:rsidRDefault="00732987" w:rsidP="00732987">
      <w:pPr>
        <w:pStyle w:val="BodyTextFirstIndent2"/>
        <w:numPr>
          <w:ilvl w:val="0"/>
          <w:numId w:val="28"/>
        </w:numPr>
        <w:spacing w:after="120"/>
      </w:pPr>
      <w:r w:rsidRPr="00073620">
        <w:rPr>
          <w:b/>
          <w:bCs/>
        </w:rPr>
        <w:t>Semantic Embedding:</w:t>
      </w:r>
      <w:r w:rsidR="00FF0C17">
        <w:t xml:space="preserve"> </w:t>
      </w:r>
      <w:r w:rsidR="005C4B41" w:rsidRPr="00073620">
        <w:t>LangChain</w:t>
      </w:r>
      <w:r w:rsidRPr="00073620">
        <w:t xml:space="preserve"> Transformers generate vector embeddings for each chunk</w:t>
      </w:r>
      <w:r w:rsidR="005C4B41" w:rsidRPr="00073620">
        <w:t xml:space="preserve"> which shall be stored in a</w:t>
      </w:r>
      <w:r w:rsidRPr="00073620">
        <w:t xml:space="preserve"> vector database. This enables efficient similarity searches across documents.</w:t>
      </w:r>
    </w:p>
    <w:p w14:paraId="182BD948" w14:textId="77777777" w:rsidR="00D31DC4" w:rsidRPr="00073620" w:rsidRDefault="00D31DC4" w:rsidP="00732987">
      <w:pPr>
        <w:pStyle w:val="Heading2"/>
        <w:spacing w:before="240" w:after="120"/>
        <w:rPr>
          <w:noProof w:val="0"/>
        </w:rPr>
      </w:pPr>
      <w:bookmarkStart w:id="7" w:name="_Toc193100148"/>
      <w:r w:rsidRPr="00073620">
        <w:rPr>
          <w:noProof w:val="0"/>
        </w:rPr>
        <w:t>Cross-Document Knowledge Synthesis</w:t>
      </w:r>
      <w:bookmarkEnd w:id="7"/>
    </w:p>
    <w:p w14:paraId="08A598F1" w14:textId="33D94978" w:rsidR="00732987" w:rsidRPr="00073620" w:rsidRDefault="00732987" w:rsidP="00732987">
      <w:pPr>
        <w:pStyle w:val="BodyTextFirstIndent2"/>
        <w:numPr>
          <w:ilvl w:val="0"/>
          <w:numId w:val="30"/>
        </w:numPr>
        <w:spacing w:after="120"/>
      </w:pPr>
      <w:r w:rsidRPr="00073620">
        <w:rPr>
          <w:b/>
          <w:bCs/>
        </w:rPr>
        <w:t>Retrieval-Augmented Generation (RAG):</w:t>
      </w:r>
      <w:r w:rsidRPr="00073620">
        <w:t xml:space="preserve"> User queries trigger a hybrid search (keyword + vector similarity) to retrieve relevant document chunks. These chunks are fed into a fine-tuned transformer model to generate context-aware outputs.</w:t>
      </w:r>
    </w:p>
    <w:p w14:paraId="4C7F2093" w14:textId="204222F0" w:rsidR="00732987" w:rsidRPr="00073620" w:rsidRDefault="00732987" w:rsidP="00732987">
      <w:pPr>
        <w:pStyle w:val="BodyTextFirstIndent2"/>
        <w:numPr>
          <w:ilvl w:val="0"/>
          <w:numId w:val="30"/>
        </w:numPr>
        <w:spacing w:after="120"/>
      </w:pPr>
      <w:r w:rsidRPr="00073620">
        <w:rPr>
          <w:b/>
          <w:bCs/>
        </w:rPr>
        <w:t>Cross-Format Linking:</w:t>
      </w:r>
      <w:r w:rsidRPr="00073620">
        <w:t xml:space="preserve"> Metadata tagging</w:t>
      </w:r>
      <w:r w:rsidR="005C4B41" w:rsidRPr="00073620">
        <w:t xml:space="preserve"> </w:t>
      </w:r>
      <w:r w:rsidRPr="00073620">
        <w:t>ensures outputs like summaries or reports integrate insights from heterogeneous sources.</w:t>
      </w:r>
    </w:p>
    <w:p w14:paraId="58F88109" w14:textId="77777777" w:rsidR="00D31DC4" w:rsidRPr="00073620" w:rsidRDefault="00D31DC4" w:rsidP="00732987">
      <w:pPr>
        <w:pStyle w:val="Heading2"/>
        <w:spacing w:before="240" w:after="120"/>
        <w:rPr>
          <w:noProof w:val="0"/>
        </w:rPr>
      </w:pPr>
      <w:bookmarkStart w:id="8" w:name="_Toc193100149"/>
      <w:r w:rsidRPr="00073620">
        <w:rPr>
          <w:noProof w:val="0"/>
        </w:rPr>
        <w:t>Multimodal Output Generation</w:t>
      </w:r>
      <w:bookmarkEnd w:id="8"/>
    </w:p>
    <w:p w14:paraId="2599AFB1" w14:textId="2E7631AE" w:rsidR="00732987" w:rsidRPr="00073620" w:rsidRDefault="00732987" w:rsidP="00732987">
      <w:pPr>
        <w:pStyle w:val="BodyTextFirstIndent2"/>
        <w:spacing w:after="120"/>
      </w:pPr>
      <w:r w:rsidRPr="00073620">
        <w:t>Dynamic Content Engine:</w:t>
      </w:r>
    </w:p>
    <w:p w14:paraId="58D1B38C" w14:textId="2AF0ECDE" w:rsidR="00732987" w:rsidRPr="00073620" w:rsidRDefault="00732987" w:rsidP="00732987">
      <w:pPr>
        <w:pStyle w:val="BodyTextFirstIndent2"/>
        <w:numPr>
          <w:ilvl w:val="0"/>
          <w:numId w:val="31"/>
        </w:numPr>
        <w:spacing w:after="120"/>
      </w:pPr>
      <w:r w:rsidRPr="00073620">
        <w:rPr>
          <w:b/>
          <w:bCs/>
        </w:rPr>
        <w:t>Summaries:</w:t>
      </w:r>
      <w:r w:rsidRPr="00073620">
        <w:t xml:space="preserve"> Extractive and abstractive summarization pipelines prioritize key concepts based on user roles</w:t>
      </w:r>
    </w:p>
    <w:p w14:paraId="1A98C6F4" w14:textId="363D8305" w:rsidR="00732987" w:rsidRPr="00073620" w:rsidRDefault="00732987" w:rsidP="00732987">
      <w:pPr>
        <w:pStyle w:val="BodyTextFirstIndent2"/>
        <w:numPr>
          <w:ilvl w:val="0"/>
          <w:numId w:val="31"/>
        </w:numPr>
        <w:spacing w:after="120"/>
      </w:pPr>
      <w:r w:rsidRPr="00073620">
        <w:rPr>
          <w:b/>
          <w:bCs/>
        </w:rPr>
        <w:t>Quizzes &amp; Flashcards:</w:t>
      </w:r>
      <w:r w:rsidRPr="00073620">
        <w:t xml:space="preserve"> A question-generation model</w:t>
      </w:r>
      <w:r w:rsidR="00AD3601" w:rsidRPr="00073620">
        <w:t xml:space="preserve"> </w:t>
      </w:r>
      <w:r w:rsidRPr="00073620">
        <w:t>creates MCQs and flashcards</w:t>
      </w:r>
    </w:p>
    <w:p w14:paraId="36E7C441" w14:textId="005E8617" w:rsidR="00732987" w:rsidRPr="00073620" w:rsidRDefault="00732987" w:rsidP="00732987">
      <w:pPr>
        <w:pStyle w:val="BodyTextFirstIndent2"/>
        <w:numPr>
          <w:ilvl w:val="0"/>
          <w:numId w:val="31"/>
        </w:numPr>
        <w:spacing w:after="120"/>
      </w:pPr>
      <w:r w:rsidRPr="00073620">
        <w:rPr>
          <w:b/>
          <w:bCs/>
        </w:rPr>
        <w:t>Podcasts:</w:t>
      </w:r>
      <w:r w:rsidRPr="00073620">
        <w:t xml:space="preserve"> Text-to-speech APIs convert summaries into audio, with adjustable pacing and language.</w:t>
      </w:r>
    </w:p>
    <w:p w14:paraId="649D04C6" w14:textId="77777777" w:rsidR="003608DB" w:rsidRPr="00073620" w:rsidRDefault="00D31DC4" w:rsidP="003608DB">
      <w:pPr>
        <w:pStyle w:val="Heading2"/>
        <w:spacing w:before="240" w:after="120"/>
        <w:rPr>
          <w:noProof w:val="0"/>
        </w:rPr>
      </w:pPr>
      <w:bookmarkStart w:id="9" w:name="_Toc193100150"/>
      <w:r w:rsidRPr="00073620">
        <w:rPr>
          <w:noProof w:val="0"/>
        </w:rPr>
        <w:t>Deployment</w:t>
      </w:r>
      <w:bookmarkEnd w:id="9"/>
    </w:p>
    <w:p w14:paraId="6F8EF615" w14:textId="6E1B9848" w:rsidR="00732987" w:rsidRPr="00073620" w:rsidRDefault="00A31A35" w:rsidP="003608DB">
      <w:pPr>
        <w:pStyle w:val="BodyTextFirstIndent2"/>
        <w:spacing w:after="120"/>
      </w:pPr>
      <w:r w:rsidRPr="00073620">
        <w:t xml:space="preserve">The platform </w:t>
      </w:r>
      <w:r w:rsidR="003608DB" w:rsidRPr="00073620">
        <w:t>may be</w:t>
      </w:r>
      <w:r w:rsidRPr="00073620">
        <w:t xml:space="preserve"> containerized using Docker and deployed on Microsoft Azure</w:t>
      </w:r>
    </w:p>
    <w:p w14:paraId="3BB5801B" w14:textId="1343307F" w:rsidR="00B100D1" w:rsidRPr="00073620" w:rsidRDefault="00D31DC4" w:rsidP="0095665F">
      <w:pPr>
        <w:pStyle w:val="Heading2"/>
        <w:spacing w:before="240" w:after="120"/>
        <w:rPr>
          <w:noProof w:val="0"/>
        </w:rPr>
      </w:pPr>
      <w:bookmarkStart w:id="10" w:name="_Toc193100151"/>
      <w:r w:rsidRPr="00073620">
        <w:rPr>
          <w:noProof w:val="0"/>
        </w:rPr>
        <w:t>Technical Innovation</w:t>
      </w:r>
      <w:bookmarkEnd w:id="10"/>
    </w:p>
    <w:p w14:paraId="6EA48F27" w14:textId="2E72A9D7" w:rsidR="00732987" w:rsidRPr="00073620" w:rsidRDefault="00732987" w:rsidP="00732987">
      <w:pPr>
        <w:pStyle w:val="BodyTextFirstIndent2"/>
        <w:numPr>
          <w:ilvl w:val="0"/>
          <w:numId w:val="27"/>
        </w:numPr>
        <w:spacing w:after="120"/>
      </w:pPr>
      <w:r w:rsidRPr="00073620">
        <w:rPr>
          <w:b/>
          <w:bCs/>
        </w:rPr>
        <w:t>Unified Processing Pipeline:</w:t>
      </w:r>
      <w:r w:rsidRPr="00073620">
        <w:t xml:space="preserve"> Combines RAG, cross-document linking, and multimodal generation in a single workflow.</w:t>
      </w:r>
    </w:p>
    <w:p w14:paraId="4822C2CC" w14:textId="3A14BA4A" w:rsidR="00732987" w:rsidRPr="00073620" w:rsidRDefault="00732987" w:rsidP="00732987">
      <w:pPr>
        <w:pStyle w:val="BodyTextFirstIndent2"/>
        <w:numPr>
          <w:ilvl w:val="0"/>
          <w:numId w:val="27"/>
        </w:numPr>
        <w:spacing w:after="120"/>
      </w:pPr>
      <w:r w:rsidRPr="00073620">
        <w:rPr>
          <w:b/>
          <w:bCs/>
        </w:rPr>
        <w:t>Plagiarism-Safe Outputs:</w:t>
      </w:r>
      <w:r w:rsidRPr="00073620">
        <w:t xml:space="preserve"> All generated content references source document embeddings, ensuring traceability and reducing redundancy.</w:t>
      </w:r>
    </w:p>
    <w:p w14:paraId="68E6E4E8" w14:textId="75E8D0D2" w:rsidR="00F20708" w:rsidRPr="00073620" w:rsidRDefault="00F20708" w:rsidP="00833387">
      <w:pPr>
        <w:pStyle w:val="Heading1"/>
        <w:spacing w:before="240" w:after="120"/>
      </w:pPr>
      <w:bookmarkStart w:id="11" w:name="_Toc193100152"/>
      <w:r w:rsidRPr="00073620">
        <w:t>SYSTEM DOMAIN</w:t>
      </w:r>
      <w:bookmarkEnd w:id="11"/>
    </w:p>
    <w:p w14:paraId="14C24650" w14:textId="42BD1AF3" w:rsidR="00287994" w:rsidRPr="00073620" w:rsidRDefault="00287994" w:rsidP="00287994">
      <w:pPr>
        <w:pStyle w:val="Heading2"/>
        <w:spacing w:before="240" w:after="120"/>
        <w:rPr>
          <w:noProof w:val="0"/>
        </w:rPr>
      </w:pPr>
      <w:bookmarkStart w:id="12" w:name="_Toc193100153"/>
      <w:r w:rsidRPr="00073620">
        <w:rPr>
          <w:noProof w:val="0"/>
        </w:rPr>
        <w:t>Backend</w:t>
      </w:r>
      <w:bookmarkEnd w:id="12"/>
    </w:p>
    <w:p w14:paraId="2861AEB0" w14:textId="5E8A382A" w:rsidR="00287994" w:rsidRPr="00073620" w:rsidRDefault="00287994" w:rsidP="00287994">
      <w:pPr>
        <w:pStyle w:val="BodyTextFirstIndent2"/>
        <w:numPr>
          <w:ilvl w:val="0"/>
          <w:numId w:val="33"/>
        </w:numPr>
        <w:spacing w:after="120"/>
      </w:pPr>
      <w:r w:rsidRPr="00073620">
        <w:rPr>
          <w:b/>
          <w:bCs/>
        </w:rPr>
        <w:t>Core Language:</w:t>
      </w:r>
      <w:r w:rsidRPr="00073620">
        <w:t xml:space="preserve"> Python, chosen for its extensive NLP/ML libraries and compatibility with AI frameworks.</w:t>
      </w:r>
    </w:p>
    <w:p w14:paraId="7156A907" w14:textId="36994D5D" w:rsidR="00287994" w:rsidRPr="00073620" w:rsidRDefault="00287994" w:rsidP="00AD3601">
      <w:pPr>
        <w:pStyle w:val="BodyTextFirstIndent2"/>
        <w:numPr>
          <w:ilvl w:val="0"/>
          <w:numId w:val="33"/>
        </w:numPr>
        <w:spacing w:after="120"/>
      </w:pPr>
      <w:r w:rsidRPr="00073620">
        <w:rPr>
          <w:b/>
          <w:bCs/>
        </w:rPr>
        <w:t>Document Processing</w:t>
      </w:r>
      <w:r w:rsidR="00AD3601" w:rsidRPr="00073620">
        <w:rPr>
          <w:b/>
          <w:bCs/>
        </w:rPr>
        <w:t xml:space="preserve"> and NLP Models</w:t>
      </w:r>
      <w:r w:rsidRPr="00073620">
        <w:rPr>
          <w:b/>
          <w:bCs/>
        </w:rPr>
        <w:t>:</w:t>
      </w:r>
      <w:r w:rsidRPr="00073620">
        <w:t xml:space="preserve"> LangChain orchestrates RAG pipelines for document chunking, embedding, and retrieval</w:t>
      </w:r>
      <w:r w:rsidR="00AD3601" w:rsidRPr="00073620">
        <w:t>;</w:t>
      </w:r>
      <w:r w:rsidR="00477F07">
        <w:t xml:space="preserve"> </w:t>
      </w:r>
      <w:r w:rsidRPr="00073620">
        <w:t>LangChain Transformers</w:t>
      </w:r>
      <w:r w:rsidR="00A4583E" w:rsidRPr="00073620">
        <w:t xml:space="preserve"> </w:t>
      </w:r>
      <w:r w:rsidRPr="00073620">
        <w:t>handle text generation, summarization, and question-answering.</w:t>
      </w:r>
    </w:p>
    <w:p w14:paraId="3C750860" w14:textId="4FEB369D" w:rsidR="005708CE" w:rsidRPr="00073620" w:rsidRDefault="005708CE" w:rsidP="00AD3601">
      <w:pPr>
        <w:pStyle w:val="BodyTextFirstIndent2"/>
        <w:numPr>
          <w:ilvl w:val="0"/>
          <w:numId w:val="33"/>
        </w:numPr>
        <w:spacing w:after="120"/>
      </w:pPr>
      <w:r w:rsidRPr="00073620">
        <w:rPr>
          <w:b/>
          <w:bCs/>
        </w:rPr>
        <w:t xml:space="preserve">Vector Database: </w:t>
      </w:r>
      <w:r w:rsidRPr="00073620">
        <w:t>FAIS</w:t>
      </w:r>
      <w:r w:rsidR="00F60EDD">
        <w:t>S</w:t>
      </w:r>
      <w:r w:rsidR="00141753">
        <w:t xml:space="preserve"> (</w:t>
      </w:r>
      <w:r w:rsidR="00141753" w:rsidRPr="00141753">
        <w:t>Facebook AI Similarity Search</w:t>
      </w:r>
      <w:r w:rsidR="00141753">
        <w:t>)</w:t>
      </w:r>
    </w:p>
    <w:p w14:paraId="1D5CDAAB" w14:textId="77777777" w:rsidR="00784562" w:rsidRDefault="00287994" w:rsidP="00784562">
      <w:pPr>
        <w:pStyle w:val="Heading2"/>
        <w:spacing w:before="240" w:after="120"/>
        <w:rPr>
          <w:rFonts w:cs="Mangal"/>
          <w:noProof w:val="0"/>
          <w:szCs w:val="21"/>
        </w:rPr>
      </w:pPr>
      <w:bookmarkStart w:id="13" w:name="_Toc193100154"/>
      <w:r w:rsidRPr="00073620">
        <w:rPr>
          <w:rFonts w:cs="Mangal"/>
          <w:noProof w:val="0"/>
          <w:szCs w:val="21"/>
        </w:rPr>
        <w:t>Frontend</w:t>
      </w:r>
      <w:bookmarkEnd w:id="13"/>
    </w:p>
    <w:p w14:paraId="4384AEE5" w14:textId="2C0548EF" w:rsidR="00732638" w:rsidRPr="00784562" w:rsidRDefault="00F60EDD" w:rsidP="00784562">
      <w:pPr>
        <w:pStyle w:val="BodyTextFirstIndent2"/>
        <w:spacing w:after="120"/>
      </w:pPr>
      <w:r>
        <w:t>Gradio</w:t>
      </w:r>
      <w:r w:rsidR="00732638" w:rsidRPr="00073620">
        <w:t xml:space="preserve"> serves as the lightweight backend server, with HTML</w:t>
      </w:r>
      <w:r w:rsidR="00067490" w:rsidRPr="00073620">
        <w:t>, CSS,</w:t>
      </w:r>
      <w:r w:rsidR="00732638" w:rsidRPr="00073620">
        <w:t xml:space="preserve"> and JavaScript for dynamic user interactions.</w:t>
      </w:r>
      <w:r w:rsidR="00784562">
        <w:t xml:space="preserve"> For data visualization purposes Chart.js </w:t>
      </w:r>
      <w:r w:rsidR="004D56E0">
        <w:t>shall be used.</w:t>
      </w:r>
    </w:p>
    <w:p w14:paraId="4162BA5C" w14:textId="51BC3EAC" w:rsidR="00067490" w:rsidRPr="00073620" w:rsidRDefault="00067490" w:rsidP="00287994">
      <w:pPr>
        <w:pStyle w:val="Heading2"/>
        <w:spacing w:before="240" w:after="120"/>
        <w:rPr>
          <w:noProof w:val="0"/>
        </w:rPr>
      </w:pPr>
      <w:bookmarkStart w:id="14" w:name="_Toc193100155"/>
      <w:r w:rsidRPr="00073620">
        <w:rPr>
          <w:noProof w:val="0"/>
        </w:rPr>
        <w:t xml:space="preserve">Development </w:t>
      </w:r>
      <w:r w:rsidR="00141753" w:rsidRPr="00073620">
        <w:rPr>
          <w:noProof w:val="0"/>
        </w:rPr>
        <w:t>Environment</w:t>
      </w:r>
      <w:r w:rsidR="00F170DF" w:rsidRPr="00073620">
        <w:rPr>
          <w:noProof w:val="0"/>
        </w:rPr>
        <w:t xml:space="preserve"> and Version Control</w:t>
      </w:r>
      <w:bookmarkEnd w:id="14"/>
    </w:p>
    <w:p w14:paraId="36A721B6" w14:textId="6C989EB5" w:rsidR="00067490" w:rsidRPr="00073620" w:rsidRDefault="00E767BD" w:rsidP="00063037">
      <w:pPr>
        <w:pStyle w:val="BodyTextFirstIndent2"/>
        <w:numPr>
          <w:ilvl w:val="0"/>
          <w:numId w:val="41"/>
        </w:numPr>
        <w:spacing w:after="120"/>
      </w:pPr>
      <w:r w:rsidRPr="00073620">
        <w:rPr>
          <w:b/>
          <w:bCs/>
        </w:rPr>
        <w:t>IDE</w:t>
      </w:r>
      <w:r w:rsidR="00063037" w:rsidRPr="00073620">
        <w:rPr>
          <w:b/>
          <w:bCs/>
        </w:rPr>
        <w:t xml:space="preserve">: </w:t>
      </w:r>
      <w:r w:rsidR="00F170DF" w:rsidRPr="00073620">
        <w:t>PyCharm (Professional Edition)</w:t>
      </w:r>
      <w:r w:rsidRPr="00073620">
        <w:t xml:space="preserve"> for backend python development</w:t>
      </w:r>
      <w:r w:rsidR="003608DB" w:rsidRPr="00073620">
        <w:t xml:space="preserve">, and, </w:t>
      </w:r>
      <w:r w:rsidRPr="00073620">
        <w:t xml:space="preserve">WebStorm for </w:t>
      </w:r>
      <w:r w:rsidR="005708CE" w:rsidRPr="00073620">
        <w:t>professional frontend development</w:t>
      </w:r>
    </w:p>
    <w:p w14:paraId="71340D34" w14:textId="413BBC75" w:rsidR="00F170DF" w:rsidRPr="00073620" w:rsidRDefault="00F170DF" w:rsidP="00063037">
      <w:pPr>
        <w:pStyle w:val="BodyTextFirstIndent2"/>
        <w:numPr>
          <w:ilvl w:val="0"/>
          <w:numId w:val="41"/>
        </w:numPr>
        <w:spacing w:after="120"/>
      </w:pPr>
      <w:r w:rsidRPr="00073620">
        <w:rPr>
          <w:b/>
          <w:bCs/>
        </w:rPr>
        <w:t>Version Control:</w:t>
      </w:r>
      <w:r w:rsidRPr="00073620">
        <w:t xml:space="preserve"> </w:t>
      </w:r>
      <w:r w:rsidR="00E767BD" w:rsidRPr="00073620">
        <w:t>Git and GitHub</w:t>
      </w:r>
    </w:p>
    <w:p w14:paraId="7D562CAE" w14:textId="2518BEF6" w:rsidR="00287994" w:rsidRPr="00073620" w:rsidRDefault="00287994" w:rsidP="00287994">
      <w:pPr>
        <w:pStyle w:val="Heading2"/>
        <w:spacing w:before="240" w:after="120"/>
        <w:rPr>
          <w:noProof w:val="0"/>
        </w:rPr>
      </w:pPr>
      <w:bookmarkStart w:id="15" w:name="_Toc193100156"/>
      <w:r w:rsidRPr="00073620">
        <w:rPr>
          <w:noProof w:val="0"/>
        </w:rPr>
        <w:t>Deployment Environment</w:t>
      </w:r>
      <w:bookmarkEnd w:id="15"/>
    </w:p>
    <w:p w14:paraId="7167CAD8" w14:textId="179B3102" w:rsidR="00321741" w:rsidRPr="00073620" w:rsidRDefault="00321741" w:rsidP="00321741">
      <w:pPr>
        <w:pStyle w:val="BodyTextFirstIndent2"/>
        <w:spacing w:after="120"/>
      </w:pPr>
      <w:r w:rsidRPr="00073620">
        <w:t>The platform is hosted on Microsoft Azure</w:t>
      </w:r>
      <w:r w:rsidR="00067490" w:rsidRPr="00073620">
        <w:t xml:space="preserve"> </w:t>
      </w:r>
      <w:r w:rsidRPr="00073620">
        <w:t>enabling seamless deployment and management of the application. Azure’s built-in security protocols and global server infrastructure ensure reliable access for users worldwide, while auto-scaling capabilities handle fluctuating demand without manual intervention.</w:t>
      </w:r>
    </w:p>
    <w:p w14:paraId="666360DA" w14:textId="15BBE381" w:rsidR="00F20708" w:rsidRPr="00073620" w:rsidRDefault="002F3CB8" w:rsidP="00833387">
      <w:pPr>
        <w:pStyle w:val="Heading1"/>
        <w:spacing w:before="240" w:after="120"/>
      </w:pPr>
      <w:bookmarkStart w:id="16" w:name="_Toc193100157"/>
      <w:r w:rsidRPr="00073620">
        <w:t>APPLICATION DOMAIN</w:t>
      </w:r>
      <w:bookmarkEnd w:id="16"/>
    </w:p>
    <w:p w14:paraId="617AD448" w14:textId="77777777" w:rsidR="001E1C6F" w:rsidRPr="00073620" w:rsidRDefault="00B92A3A" w:rsidP="00B92A3A">
      <w:pPr>
        <w:pStyle w:val="BodyTextFirstIndent"/>
        <w:spacing w:after="120"/>
        <w:rPr>
          <w:noProof w:val="0"/>
          <w:lang w:val="en-IN"/>
        </w:rPr>
      </w:pPr>
      <w:r w:rsidRPr="00073620">
        <w:rPr>
          <w:noProof w:val="0"/>
          <w:lang w:val="en-IN"/>
        </w:rPr>
        <w:t xml:space="preserve">The platform is designed for two primary domains: education and professional training. </w:t>
      </w:r>
    </w:p>
    <w:p w14:paraId="2F25F553" w14:textId="1BEC6A63" w:rsidR="005708CE" w:rsidRPr="00073620" w:rsidRDefault="00B92A3A" w:rsidP="00B92A3A">
      <w:pPr>
        <w:pStyle w:val="BodyTextFirstIndent"/>
        <w:spacing w:after="120"/>
        <w:rPr>
          <w:noProof w:val="0"/>
          <w:lang w:val="en-IN"/>
        </w:rPr>
      </w:pPr>
      <w:r w:rsidRPr="00073620">
        <w:rPr>
          <w:noProof w:val="0"/>
          <w:lang w:val="en-IN"/>
        </w:rPr>
        <w:t>In academic settings, it empowers educators to automate course material creation (e.g., lecture slides, quizzes) and enables students to generate personalized study aids (flashcards, audio summaries).</w:t>
      </w:r>
    </w:p>
    <w:p w14:paraId="20F3BB5C" w14:textId="55BC2D62" w:rsidR="00AA1713" w:rsidRPr="00073620" w:rsidRDefault="00B92A3A" w:rsidP="00B92A3A">
      <w:pPr>
        <w:pStyle w:val="BodyTextFirstIndent"/>
        <w:spacing w:after="120"/>
        <w:rPr>
          <w:noProof w:val="0"/>
          <w:lang w:val="en-IN"/>
        </w:rPr>
      </w:pPr>
      <w:r w:rsidRPr="00073620">
        <w:rPr>
          <w:noProof w:val="0"/>
          <w:lang w:val="en-IN"/>
        </w:rPr>
        <w:t xml:space="preserve">For professionals, it streamlines the synthesis of reports, compliance documents, and interactive training modules from diverse data sources like spreadsheets and web articles. Its adaptability allows customization for niche use cases, such as research labs compiling literature reviews or corporations developing onboarding programs. </w:t>
      </w:r>
    </w:p>
    <w:p w14:paraId="3B53DB00" w14:textId="410DE5E4" w:rsidR="00833387" w:rsidRPr="00073620" w:rsidRDefault="00833387" w:rsidP="00833387">
      <w:pPr>
        <w:pStyle w:val="Heading1"/>
        <w:spacing w:before="240" w:after="120"/>
      </w:pPr>
      <w:bookmarkStart w:id="17" w:name="_Toc193100158"/>
      <w:r w:rsidRPr="00073620">
        <w:t>EXPECTED OUTCOME</w:t>
      </w:r>
      <w:bookmarkEnd w:id="17"/>
    </w:p>
    <w:p w14:paraId="774C9D8E" w14:textId="119A7A2F" w:rsidR="00936FFF" w:rsidRPr="00073620" w:rsidRDefault="00936FFF" w:rsidP="00936FFF">
      <w:pPr>
        <w:pStyle w:val="BodyTextFirstIndent"/>
        <w:spacing w:after="120"/>
        <w:rPr>
          <w:noProof w:val="0"/>
          <w:lang w:val="en-IN"/>
        </w:rPr>
      </w:pPr>
      <w:r w:rsidRPr="00073620">
        <w:rPr>
          <w:noProof w:val="0"/>
          <w:lang w:val="en-IN"/>
        </w:rPr>
        <w:t>The proposed platform is designed to deliver measurable improvements in knowledge synthesis and content creation workflows. Key outcomes include:</w:t>
      </w:r>
    </w:p>
    <w:p w14:paraId="36B22D2C" w14:textId="35EB36AB" w:rsidR="00B22DB5" w:rsidRPr="00073620" w:rsidRDefault="00B22DB5" w:rsidP="00B22DB5">
      <w:pPr>
        <w:pStyle w:val="BodyTextFirstIndent"/>
        <w:numPr>
          <w:ilvl w:val="0"/>
          <w:numId w:val="40"/>
        </w:numPr>
        <w:spacing w:after="120"/>
        <w:rPr>
          <w:noProof w:val="0"/>
          <w:lang w:val="en-IN"/>
        </w:rPr>
      </w:pPr>
      <w:r w:rsidRPr="00073620">
        <w:rPr>
          <w:b/>
          <w:bCs/>
          <w:noProof w:val="0"/>
          <w:lang w:val="en-IN"/>
        </w:rPr>
        <w:t>Automated Content Generation:</w:t>
      </w:r>
      <w:r w:rsidRPr="00073620">
        <w:rPr>
          <w:noProof w:val="0"/>
          <w:lang w:val="en-IN"/>
        </w:rPr>
        <w:t xml:space="preserve"> AI-driven creation of summaries, quizzes, and flashcards, reducing manual curation time by 70%.</w:t>
      </w:r>
    </w:p>
    <w:p w14:paraId="6149930B" w14:textId="2DF64A5C" w:rsidR="00B22DB5" w:rsidRPr="00073620" w:rsidRDefault="00B22DB5" w:rsidP="00B22DB5">
      <w:pPr>
        <w:pStyle w:val="BodyTextFirstIndent"/>
        <w:numPr>
          <w:ilvl w:val="0"/>
          <w:numId w:val="40"/>
        </w:numPr>
        <w:spacing w:after="120"/>
        <w:rPr>
          <w:noProof w:val="0"/>
          <w:lang w:val="en-IN"/>
        </w:rPr>
      </w:pPr>
      <w:r w:rsidRPr="00073620">
        <w:rPr>
          <w:b/>
          <w:bCs/>
          <w:noProof w:val="0"/>
          <w:lang w:val="en-IN"/>
        </w:rPr>
        <w:t>Cross-Format Knowledge Synthesis:</w:t>
      </w:r>
      <w:r w:rsidRPr="00073620">
        <w:rPr>
          <w:noProof w:val="0"/>
          <w:lang w:val="en-IN"/>
        </w:rPr>
        <w:t xml:space="preserve"> Unified insights from PDFs, spreadsheets, and articles for holistic analysis.</w:t>
      </w:r>
    </w:p>
    <w:p w14:paraId="428FEF2D" w14:textId="26C8C8E2" w:rsidR="005708CE" w:rsidRPr="004D56E0" w:rsidRDefault="00B22DB5" w:rsidP="004D56E0">
      <w:pPr>
        <w:pStyle w:val="BodyTextFirstIndent"/>
        <w:numPr>
          <w:ilvl w:val="0"/>
          <w:numId w:val="40"/>
        </w:numPr>
        <w:spacing w:after="120"/>
        <w:rPr>
          <w:noProof w:val="0"/>
          <w:lang w:val="en-IN"/>
        </w:rPr>
      </w:pPr>
      <w:r w:rsidRPr="00073620">
        <w:rPr>
          <w:b/>
          <w:bCs/>
          <w:noProof w:val="0"/>
          <w:lang w:val="en-IN"/>
        </w:rPr>
        <w:t>Multimodal Outputs:</w:t>
      </w:r>
      <w:r w:rsidRPr="00073620">
        <w:rPr>
          <w:noProof w:val="0"/>
          <w:lang w:val="en-IN"/>
        </w:rPr>
        <w:t xml:space="preserve"> Podcasts, slides, and quizzes tailored to diverse learning and professional needs.</w:t>
      </w:r>
      <w:r w:rsidR="005708CE" w:rsidRPr="004D56E0">
        <w:rPr>
          <w:noProof w:val="0"/>
          <w:lang w:val="en-IN"/>
        </w:rPr>
        <w:br w:type="page"/>
      </w:r>
    </w:p>
    <w:bookmarkStart w:id="18" w:name="_Toc193100159" w:displacedByCustomXml="next"/>
    <w:sdt>
      <w:sdtPr>
        <w:rPr>
          <w:rFonts w:eastAsiaTheme="minorHAnsi"/>
          <w:b w:val="0"/>
          <w:bCs w:val="0"/>
          <w:color w:val="auto"/>
        </w:rPr>
        <w:id w:val="1274832873"/>
        <w:docPartObj>
          <w:docPartGallery w:val="Bibliographies"/>
          <w:docPartUnique/>
        </w:docPartObj>
      </w:sdtPr>
      <w:sdtContent>
        <w:p w14:paraId="1F153579" w14:textId="7CFEF752" w:rsidR="00F803C0" w:rsidRPr="00073620" w:rsidRDefault="00F803C0">
          <w:pPr>
            <w:pStyle w:val="Heading1"/>
            <w:spacing w:before="240" w:after="120"/>
          </w:pPr>
          <w:r w:rsidRPr="00073620">
            <w:t>REFERENCES</w:t>
          </w:r>
          <w:bookmarkEnd w:id="18"/>
        </w:p>
        <w:sdt>
          <w:sdtPr>
            <w:id w:val="-573587230"/>
            <w:bibliography/>
          </w:sdtPr>
          <w:sdtContent>
            <w:p w14:paraId="7AEAAF22" w14:textId="77777777" w:rsidR="007138E2" w:rsidRDefault="00F803C0" w:rsidP="00B837C3">
              <w:pPr>
                <w:spacing w:after="120"/>
                <w:rPr>
                  <w:rFonts w:asciiTheme="minorHAnsi" w:hAnsiTheme="minorHAnsi" w:cstheme="minorBidi"/>
                  <w:noProof/>
                  <w:sz w:val="22"/>
                  <w:szCs w:val="22"/>
                  <w:lang w:bidi="ar-SA"/>
                </w:rPr>
              </w:pPr>
              <w:r w:rsidRPr="00073620">
                <w:fldChar w:fldCharType="begin"/>
              </w:r>
              <w:r w:rsidRPr="00073620">
                <w:instrText xml:space="preserve"> BIBLIOGRAPHY </w:instrText>
              </w:r>
              <w:r w:rsidRPr="0007362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2"/>
              </w:tblGrid>
              <w:tr w:rsidR="007138E2" w14:paraId="646B50C3" w14:textId="77777777">
                <w:trPr>
                  <w:divId w:val="1259411526"/>
                  <w:tblCellSpacing w:w="15" w:type="dxa"/>
                </w:trPr>
                <w:tc>
                  <w:tcPr>
                    <w:tcW w:w="50" w:type="pct"/>
                    <w:hideMark/>
                  </w:tcPr>
                  <w:p w14:paraId="4D2B0F58" w14:textId="607B72A9" w:rsidR="007138E2" w:rsidRDefault="007138E2">
                    <w:pPr>
                      <w:pStyle w:val="Bibliography"/>
                      <w:spacing w:after="240"/>
                      <w:rPr>
                        <w:kern w:val="0"/>
                        <w:sz w:val="28"/>
                        <w:szCs w:val="28"/>
                        <w14:ligatures w14:val="none"/>
                      </w:rPr>
                    </w:pPr>
                    <w:r>
                      <w:t xml:space="preserve">[1] </w:t>
                    </w:r>
                  </w:p>
                </w:tc>
                <w:tc>
                  <w:tcPr>
                    <w:tcW w:w="0" w:type="auto"/>
                    <w:hideMark/>
                  </w:tcPr>
                  <w:p w14:paraId="07F8874D" w14:textId="77777777" w:rsidR="007138E2" w:rsidRDefault="007138E2">
                    <w:pPr>
                      <w:pStyle w:val="Bibliography"/>
                      <w:spacing w:after="240"/>
                    </w:pPr>
                    <w:r>
                      <w:t>“Azure AI Search Documentation,” 25 February 2025. [Online]. Available: https://learn.microsoft.com/en-us/azure/search/. [Accessed 10 March 2025].</w:t>
                    </w:r>
                  </w:p>
                </w:tc>
              </w:tr>
              <w:tr w:rsidR="007138E2" w14:paraId="25BF445B" w14:textId="77777777">
                <w:trPr>
                  <w:divId w:val="1259411526"/>
                  <w:tblCellSpacing w:w="15" w:type="dxa"/>
                </w:trPr>
                <w:tc>
                  <w:tcPr>
                    <w:tcW w:w="50" w:type="pct"/>
                    <w:hideMark/>
                  </w:tcPr>
                  <w:p w14:paraId="04064719" w14:textId="77777777" w:rsidR="007138E2" w:rsidRDefault="007138E2">
                    <w:pPr>
                      <w:pStyle w:val="Bibliography"/>
                      <w:spacing w:after="240"/>
                    </w:pPr>
                    <w:r>
                      <w:t xml:space="preserve">[2] </w:t>
                    </w:r>
                  </w:p>
                </w:tc>
                <w:tc>
                  <w:tcPr>
                    <w:tcW w:w="0" w:type="auto"/>
                    <w:hideMark/>
                  </w:tcPr>
                  <w:p w14:paraId="7FE24007" w14:textId="77777777" w:rsidR="007138E2" w:rsidRDefault="007138E2">
                    <w:pPr>
                      <w:pStyle w:val="Bibliography"/>
                      <w:spacing w:after="240"/>
                    </w:pPr>
                    <w:r>
                      <w:t>“FAISS GitHub Wiki,” Meta AI Research, 24 February 2025. [Online]. Available: https://github.com/facebookresearch/faiss/wiki. [Accessed 10 March 2025].</w:t>
                    </w:r>
                  </w:p>
                </w:tc>
              </w:tr>
              <w:tr w:rsidR="007138E2" w14:paraId="392F4683" w14:textId="77777777">
                <w:trPr>
                  <w:divId w:val="1259411526"/>
                  <w:tblCellSpacing w:w="15" w:type="dxa"/>
                </w:trPr>
                <w:tc>
                  <w:tcPr>
                    <w:tcW w:w="50" w:type="pct"/>
                    <w:hideMark/>
                  </w:tcPr>
                  <w:p w14:paraId="35AE1B9E" w14:textId="77777777" w:rsidR="007138E2" w:rsidRDefault="007138E2">
                    <w:pPr>
                      <w:pStyle w:val="Bibliography"/>
                      <w:spacing w:after="240"/>
                    </w:pPr>
                    <w:r>
                      <w:t xml:space="preserve">[3] </w:t>
                    </w:r>
                  </w:p>
                </w:tc>
                <w:tc>
                  <w:tcPr>
                    <w:tcW w:w="0" w:type="auto"/>
                    <w:hideMark/>
                  </w:tcPr>
                  <w:p w14:paraId="73665DF4" w14:textId="77777777" w:rsidR="007138E2" w:rsidRDefault="007138E2">
                    <w:pPr>
                      <w:pStyle w:val="Bibliography"/>
                      <w:spacing w:after="240"/>
                    </w:pPr>
                    <w:r>
                      <w:t>“Flask Documentation (3.1.x),” Pallets, 5 January 2025. [Online]. Available: https://flask.palletsprojects.com. [Accessed 10 March 2025].</w:t>
                    </w:r>
                  </w:p>
                </w:tc>
              </w:tr>
              <w:tr w:rsidR="007138E2" w14:paraId="3AB05265" w14:textId="77777777">
                <w:trPr>
                  <w:divId w:val="1259411526"/>
                  <w:tblCellSpacing w:w="15" w:type="dxa"/>
                </w:trPr>
                <w:tc>
                  <w:tcPr>
                    <w:tcW w:w="50" w:type="pct"/>
                    <w:hideMark/>
                  </w:tcPr>
                  <w:p w14:paraId="65B0E694" w14:textId="77777777" w:rsidR="007138E2" w:rsidRDefault="007138E2">
                    <w:pPr>
                      <w:pStyle w:val="Bibliography"/>
                      <w:spacing w:after="240"/>
                    </w:pPr>
                    <w:r>
                      <w:t xml:space="preserve">[4] </w:t>
                    </w:r>
                  </w:p>
                </w:tc>
                <w:tc>
                  <w:tcPr>
                    <w:tcW w:w="0" w:type="auto"/>
                    <w:hideMark/>
                  </w:tcPr>
                  <w:p w14:paraId="4E8AB78C" w14:textId="77777777" w:rsidR="007138E2" w:rsidRDefault="007138E2">
                    <w:pPr>
                      <w:pStyle w:val="Bibliography"/>
                      <w:spacing w:after="240"/>
                    </w:pPr>
                    <w:r>
                      <w:t>“LangChain Documentation,” LangChain, Inc., 30 January 2025. [Online]. Available: https://python.langchain.com/docs/introduction/. [Accessed 10 March 2025].</w:t>
                    </w:r>
                  </w:p>
                </w:tc>
              </w:tr>
              <w:tr w:rsidR="007138E2" w14:paraId="4526E965" w14:textId="77777777">
                <w:trPr>
                  <w:divId w:val="1259411526"/>
                  <w:tblCellSpacing w:w="15" w:type="dxa"/>
                </w:trPr>
                <w:tc>
                  <w:tcPr>
                    <w:tcW w:w="50" w:type="pct"/>
                    <w:hideMark/>
                  </w:tcPr>
                  <w:p w14:paraId="1955D30C" w14:textId="77777777" w:rsidR="007138E2" w:rsidRDefault="007138E2">
                    <w:pPr>
                      <w:pStyle w:val="Bibliography"/>
                      <w:spacing w:after="240"/>
                    </w:pPr>
                    <w:r>
                      <w:t xml:space="preserve">[5] </w:t>
                    </w:r>
                  </w:p>
                </w:tc>
                <w:tc>
                  <w:tcPr>
                    <w:tcW w:w="0" w:type="auto"/>
                    <w:hideMark/>
                  </w:tcPr>
                  <w:p w14:paraId="0C8E2B7C" w14:textId="77777777" w:rsidR="007138E2" w:rsidRDefault="007138E2">
                    <w:pPr>
                      <w:pStyle w:val="Bibliography"/>
                      <w:spacing w:after="240"/>
                    </w:pPr>
                    <w:r>
                      <w:t>“LangChain HuggingFace Integrations Documentations,” LangChain, Inc., 16 October 2024. [Online]. Available: https://python.langchain.com/docs/integrations/providers/huggingface/. [Accessed 10 March 2025].</w:t>
                    </w:r>
                  </w:p>
                </w:tc>
              </w:tr>
              <w:tr w:rsidR="007138E2" w14:paraId="02B6464B" w14:textId="77777777">
                <w:trPr>
                  <w:divId w:val="1259411526"/>
                  <w:tblCellSpacing w:w="15" w:type="dxa"/>
                </w:trPr>
                <w:tc>
                  <w:tcPr>
                    <w:tcW w:w="50" w:type="pct"/>
                    <w:hideMark/>
                  </w:tcPr>
                  <w:p w14:paraId="00D4AE1F" w14:textId="77777777" w:rsidR="007138E2" w:rsidRDefault="007138E2">
                    <w:pPr>
                      <w:pStyle w:val="Bibliography"/>
                      <w:spacing w:after="240"/>
                    </w:pPr>
                    <w:r>
                      <w:t xml:space="preserve">[6] </w:t>
                    </w:r>
                  </w:p>
                </w:tc>
                <w:tc>
                  <w:tcPr>
                    <w:tcW w:w="0" w:type="auto"/>
                    <w:hideMark/>
                  </w:tcPr>
                  <w:p w14:paraId="7A289A59" w14:textId="77777777" w:rsidR="007138E2" w:rsidRDefault="007138E2">
                    <w:pPr>
                      <w:pStyle w:val="Bibliography"/>
                      <w:spacing w:after="240"/>
                    </w:pPr>
                    <w:r>
                      <w:t>“LangChain Python API Reference,” LangChain Inc., 2 March 2025. [Online]. Available: https://python.langchain.com/api_reference/. [Accessed 10 March 2025].</w:t>
                    </w:r>
                  </w:p>
                </w:tc>
              </w:tr>
              <w:tr w:rsidR="007138E2" w14:paraId="63037C3F" w14:textId="77777777">
                <w:trPr>
                  <w:divId w:val="1259411526"/>
                  <w:tblCellSpacing w:w="15" w:type="dxa"/>
                </w:trPr>
                <w:tc>
                  <w:tcPr>
                    <w:tcW w:w="50" w:type="pct"/>
                    <w:hideMark/>
                  </w:tcPr>
                  <w:p w14:paraId="25B350F0" w14:textId="77777777" w:rsidR="007138E2" w:rsidRDefault="007138E2">
                    <w:pPr>
                      <w:pStyle w:val="Bibliography"/>
                      <w:spacing w:after="240"/>
                    </w:pPr>
                    <w:r>
                      <w:t xml:space="preserve">[7] </w:t>
                    </w:r>
                  </w:p>
                </w:tc>
                <w:tc>
                  <w:tcPr>
                    <w:tcW w:w="0" w:type="auto"/>
                    <w:hideMark/>
                  </w:tcPr>
                  <w:p w14:paraId="6B34C8AD" w14:textId="77777777" w:rsidR="007138E2" w:rsidRDefault="007138E2">
                    <w:pPr>
                      <w:pStyle w:val="Bibliography"/>
                      <w:spacing w:after="240"/>
                    </w:pPr>
                    <w:r>
                      <w:t>“Gradio Documentation,” Gradio, 9 March 2025. [Online]. Available: https://www.gradio.app/docs. [Accessed 10 March 2025].</w:t>
                    </w:r>
                  </w:p>
                </w:tc>
              </w:tr>
              <w:tr w:rsidR="007138E2" w14:paraId="43BC99BD" w14:textId="77777777">
                <w:trPr>
                  <w:divId w:val="1259411526"/>
                  <w:tblCellSpacing w:w="15" w:type="dxa"/>
                </w:trPr>
                <w:tc>
                  <w:tcPr>
                    <w:tcW w:w="50" w:type="pct"/>
                    <w:hideMark/>
                  </w:tcPr>
                  <w:p w14:paraId="17C27034" w14:textId="77777777" w:rsidR="007138E2" w:rsidRDefault="007138E2">
                    <w:pPr>
                      <w:pStyle w:val="Bibliography"/>
                      <w:spacing w:after="240"/>
                    </w:pPr>
                    <w:r>
                      <w:t xml:space="preserve">[8] </w:t>
                    </w:r>
                  </w:p>
                </w:tc>
                <w:tc>
                  <w:tcPr>
                    <w:tcW w:w="0" w:type="auto"/>
                    <w:hideMark/>
                  </w:tcPr>
                  <w:p w14:paraId="19574346" w14:textId="77777777" w:rsidR="007138E2" w:rsidRDefault="007138E2">
                    <w:pPr>
                      <w:pStyle w:val="Bibliography"/>
                      <w:spacing w:after="240"/>
                    </w:pPr>
                    <w:r>
                      <w:t>“Python 3.13.2 documentation,” 10 March 2025. [Online]. Available: https://docs.python.org/3/. [Accessed 10 March 2025].</w:t>
                    </w:r>
                  </w:p>
                </w:tc>
              </w:tr>
              <w:tr w:rsidR="007138E2" w14:paraId="6833B363" w14:textId="77777777">
                <w:trPr>
                  <w:divId w:val="1259411526"/>
                  <w:tblCellSpacing w:w="15" w:type="dxa"/>
                </w:trPr>
                <w:tc>
                  <w:tcPr>
                    <w:tcW w:w="50" w:type="pct"/>
                    <w:hideMark/>
                  </w:tcPr>
                  <w:p w14:paraId="3562C22D" w14:textId="77777777" w:rsidR="007138E2" w:rsidRDefault="007138E2">
                    <w:pPr>
                      <w:pStyle w:val="Bibliography"/>
                      <w:spacing w:after="240"/>
                    </w:pPr>
                    <w:r>
                      <w:t xml:space="preserve">[9] </w:t>
                    </w:r>
                  </w:p>
                </w:tc>
                <w:tc>
                  <w:tcPr>
                    <w:tcW w:w="0" w:type="auto"/>
                    <w:hideMark/>
                  </w:tcPr>
                  <w:p w14:paraId="28BFFC02" w14:textId="77777777" w:rsidR="007138E2" w:rsidRDefault="007138E2">
                    <w:pPr>
                      <w:pStyle w:val="Bibliography"/>
                      <w:spacing w:after="240"/>
                    </w:pPr>
                    <w:r>
                      <w:t>“GitHub Docs,” GitHub, Inc., [Online]. Available: https://docs.github.com/en. [Accessed 10 March 2025].</w:t>
                    </w:r>
                  </w:p>
                </w:tc>
              </w:tr>
            </w:tbl>
            <w:p w14:paraId="2275D4ED" w14:textId="77777777" w:rsidR="007138E2" w:rsidRDefault="007138E2">
              <w:pPr>
                <w:spacing w:after="120"/>
                <w:divId w:val="1259411526"/>
                <w:rPr>
                  <w:rFonts w:eastAsia="Times New Roman"/>
                  <w:noProof/>
                </w:rPr>
              </w:pPr>
            </w:p>
            <w:p w14:paraId="1CDF6897" w14:textId="34DB7D76" w:rsidR="00CC69FD" w:rsidRPr="00BC40EE" w:rsidRDefault="00F803C0" w:rsidP="00B837C3">
              <w:pPr>
                <w:spacing w:after="120"/>
              </w:pPr>
              <w:r w:rsidRPr="00073620">
                <w:rPr>
                  <w:b/>
                  <w:bCs/>
                </w:rPr>
                <w:fldChar w:fldCharType="end"/>
              </w:r>
            </w:p>
          </w:sdtContent>
        </w:sdt>
      </w:sdtContent>
    </w:sdt>
    <w:sectPr w:rsidR="00CC69FD" w:rsidRPr="00BC40EE" w:rsidSect="000F0783">
      <w:headerReference w:type="even" r:id="rId21"/>
      <w:headerReference w:type="default" r:id="rId22"/>
      <w:footerReference w:type="default" r:id="rId23"/>
      <w:headerReference w:type="first" r:id="rId24"/>
      <w:pgSz w:w="11907" w:h="16839" w:code="9"/>
      <w:pgMar w:top="1440" w:right="1440" w:bottom="1440" w:left="2160" w:header="720" w:footer="720"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9C1D4" w14:textId="77777777" w:rsidR="00337106" w:rsidRPr="00073620" w:rsidRDefault="00337106" w:rsidP="0056398F">
      <w:pPr>
        <w:spacing w:after="120"/>
      </w:pPr>
      <w:r w:rsidRPr="00073620">
        <w:separator/>
      </w:r>
    </w:p>
  </w:endnote>
  <w:endnote w:type="continuationSeparator" w:id="0">
    <w:p w14:paraId="0E291F48" w14:textId="77777777" w:rsidR="00337106" w:rsidRPr="00073620" w:rsidRDefault="00337106" w:rsidP="0056398F">
      <w:pPr>
        <w:spacing w:after="120"/>
      </w:pPr>
      <w:r w:rsidRPr="0007362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anskrit Text">
    <w:panose1 w:val="02020503050405020304"/>
    <w:charset w:val="00"/>
    <w:family w:val="roman"/>
    <w:pitch w:val="variable"/>
    <w:sig w:usb0="A0008047" w:usb1="00000000" w:usb2="00000000" w:usb3="00000000" w:csb0="00000001" w:csb1="00000000"/>
  </w:font>
  <w:font w:name="Sans Serif Collection">
    <w:panose1 w:val="020B0502040504020204"/>
    <w:charset w:val="00"/>
    <w:family w:val="swiss"/>
    <w:pitch w:val="variable"/>
    <w:sig w:usb0="E057A3FF" w:usb1="4200605F" w:usb2="29100029"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D6CF9" w14:textId="77777777" w:rsidR="0056398F" w:rsidRPr="00073620" w:rsidRDefault="0056398F">
    <w:pPr>
      <w:pStyle w:val="Foote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27435" w14:textId="3E0AF1F7" w:rsidR="0056398F" w:rsidRPr="00073620" w:rsidRDefault="005708D5" w:rsidP="00384695">
    <w:pPr>
      <w:pStyle w:val="Footer"/>
    </w:pPr>
    <w:r>
      <w:ptab w:relativeTo="margin" w:alignment="center" w:leader="none"/>
    </w:r>
    <w:r w:rsidR="009105F5" w:rsidRPr="009105F5">
      <w:t xml:space="preserve">Page </w:t>
    </w:r>
    <w:r>
      <w:fldChar w:fldCharType="begin"/>
    </w:r>
    <w:r>
      <w:instrText xml:space="preserve"> PAGE  \* roman  \* MERGEFORMAT </w:instrText>
    </w:r>
    <w:r>
      <w:fldChar w:fldCharType="separate"/>
    </w:r>
    <w:r>
      <w:rPr>
        <w:noProof/>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D437A" w14:textId="199CDC93" w:rsidR="0056398F" w:rsidRPr="00073620" w:rsidRDefault="00B070E4" w:rsidP="00B070E4">
    <w:pPr>
      <w:pStyle w:val="Footer"/>
      <w:tabs>
        <w:tab w:val="left" w:pos="8440"/>
      </w:tabs>
      <w:spacing w:after="120"/>
    </w:pPr>
    <w:r w:rsidRPr="00073620">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19397" w14:textId="77777777" w:rsidR="00A473A4" w:rsidRPr="00073620" w:rsidRDefault="00A473A4" w:rsidP="00B070E4">
    <w:pPr>
      <w:pStyle w:val="Footer"/>
      <w:tabs>
        <w:tab w:val="left" w:pos="8440"/>
      </w:tabs>
      <w:spacing w:after="120"/>
    </w:pPr>
    <w:r w:rsidRPr="00073620">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0080305"/>
      <w:docPartObj>
        <w:docPartGallery w:val="Page Numbers (Bottom of Page)"/>
        <w:docPartUnique/>
      </w:docPartObj>
    </w:sdtPr>
    <w:sdtContent>
      <w:sdt>
        <w:sdtPr>
          <w:id w:val="-1705238520"/>
          <w:docPartObj>
            <w:docPartGallery w:val="Page Numbers (Top of Page)"/>
            <w:docPartUnique/>
          </w:docPartObj>
        </w:sdtPr>
        <w:sdtContent>
          <w:p w14:paraId="590807B4" w14:textId="2B40F5DF" w:rsidR="003B4906" w:rsidRPr="00073620" w:rsidRDefault="00495A72" w:rsidP="002F3BA4">
            <w:pPr>
              <w:pStyle w:val="Footer"/>
              <w:spacing w:after="120"/>
            </w:pPr>
            <w:r>
              <w:ptab w:relativeTo="margin" w:alignment="center" w:leader="none"/>
            </w:r>
            <w:r w:rsidR="002F3BA4" w:rsidRPr="002F3BA4">
              <w:t xml:space="preserve">Page </w:t>
            </w:r>
            <w:r w:rsidR="002F3BA4" w:rsidRPr="002F3BA4">
              <w:rPr>
                <w:szCs w:val="24"/>
              </w:rPr>
              <w:fldChar w:fldCharType="begin"/>
            </w:r>
            <w:r w:rsidR="002F3BA4" w:rsidRPr="002F3BA4">
              <w:instrText xml:space="preserve"> PAGE </w:instrText>
            </w:r>
            <w:r w:rsidR="002F3BA4" w:rsidRPr="002F3BA4">
              <w:rPr>
                <w:szCs w:val="24"/>
              </w:rPr>
              <w:fldChar w:fldCharType="separate"/>
            </w:r>
            <w:r w:rsidR="002F3BA4" w:rsidRPr="002F3BA4">
              <w:rPr>
                <w:noProof/>
              </w:rPr>
              <w:t>2</w:t>
            </w:r>
            <w:r w:rsidR="002F3BA4" w:rsidRPr="002F3BA4">
              <w:rPr>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0BAA2" w14:textId="77777777" w:rsidR="00337106" w:rsidRPr="00073620" w:rsidRDefault="00337106" w:rsidP="0056398F">
      <w:pPr>
        <w:spacing w:after="120"/>
      </w:pPr>
      <w:r w:rsidRPr="00073620">
        <w:separator/>
      </w:r>
    </w:p>
  </w:footnote>
  <w:footnote w:type="continuationSeparator" w:id="0">
    <w:p w14:paraId="63FD55E3" w14:textId="77777777" w:rsidR="00337106" w:rsidRPr="00073620" w:rsidRDefault="00337106" w:rsidP="0056398F">
      <w:pPr>
        <w:spacing w:after="120"/>
      </w:pPr>
      <w:r w:rsidRPr="0007362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50DD3" w14:textId="085F98E3" w:rsidR="0056398F" w:rsidRPr="00073620" w:rsidRDefault="005639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7CD10" w14:textId="5678F57C" w:rsidR="0056398F" w:rsidRPr="00073620" w:rsidRDefault="000E22C2" w:rsidP="003B4906">
    <w:pPr>
      <w:pStyle w:val="Header"/>
    </w:pPr>
    <w:r>
      <w:ptab w:relativeTo="margin" w:alignment="right" w:leader="none"/>
    </w:r>
    <w:r w:rsidRPr="000E22C2">
      <w:t>AI-Driven Knowledge Synthesis Platform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6C112" w14:textId="2BC38F5C" w:rsidR="0056398F" w:rsidRPr="00073620" w:rsidRDefault="0056398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1130A" w14:textId="1E177A02" w:rsidR="004A3750" w:rsidRDefault="004A37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394E4" w14:textId="05B06264" w:rsidR="004A3750" w:rsidRDefault="004A375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D81ED" w14:textId="796E78A6" w:rsidR="004A3750" w:rsidRDefault="004A375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0EB3B" w14:textId="5E2AD415" w:rsidR="004A3750" w:rsidRDefault="004A375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03BE8" w14:textId="2C17226A" w:rsidR="004A3750" w:rsidRDefault="004A375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7C8E0" w14:textId="5ABB4AA0" w:rsidR="004A3750" w:rsidRDefault="004A3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10A2"/>
    <w:multiLevelType w:val="hybridMultilevel"/>
    <w:tmpl w:val="BA5C159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E0047A"/>
    <w:multiLevelType w:val="multilevel"/>
    <w:tmpl w:val="C0AC294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07136"/>
    <w:multiLevelType w:val="hybridMultilevel"/>
    <w:tmpl w:val="D13A2B1A"/>
    <w:lvl w:ilvl="0" w:tplc="4009001B">
      <w:start w:val="1"/>
      <w:numFmt w:val="low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4557F0"/>
    <w:multiLevelType w:val="multilevel"/>
    <w:tmpl w:val="D6E6B3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7413B"/>
    <w:multiLevelType w:val="multilevel"/>
    <w:tmpl w:val="F0407F84"/>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1321F"/>
    <w:multiLevelType w:val="hybridMultilevel"/>
    <w:tmpl w:val="27F8AC0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6765DE0"/>
    <w:multiLevelType w:val="multilevel"/>
    <w:tmpl w:val="6C28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B698A"/>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B0450"/>
    <w:multiLevelType w:val="hybridMultilevel"/>
    <w:tmpl w:val="1B1C822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AA978E1"/>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73BF9"/>
    <w:multiLevelType w:val="hybridMultilevel"/>
    <w:tmpl w:val="EC32E55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DC00C2C"/>
    <w:multiLevelType w:val="hybridMultilevel"/>
    <w:tmpl w:val="6DA25C2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E8757DF"/>
    <w:multiLevelType w:val="multilevel"/>
    <w:tmpl w:val="80CA396A"/>
    <w:lvl w:ilvl="0">
      <w:start w:val="1"/>
      <w:numFmt w:val="lowerRoman"/>
      <w:lvlText w:val="%1."/>
      <w:lvlJc w:val="righ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989155B"/>
    <w:multiLevelType w:val="hybridMultilevel"/>
    <w:tmpl w:val="F39ADA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B6C7B3A"/>
    <w:multiLevelType w:val="multilevel"/>
    <w:tmpl w:val="75C43BA8"/>
    <w:lvl w:ilvl="0">
      <w:start w:val="1"/>
      <w:numFmt w:val="decimal"/>
      <w:pStyle w:val="Heading1"/>
      <w:isLgl/>
      <w:lvlText w:val="%1."/>
      <w:lvlJc w:val="left"/>
      <w:pPr>
        <w:ind w:left="36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suff w:val="space"/>
      <w:lvlText w:val="%1.%2.%3."/>
      <w:lvlJc w:val="left"/>
      <w:pPr>
        <w:ind w:left="1800" w:hanging="36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15" w15:restartNumberingAfterBreak="0">
    <w:nsid w:val="32C865CB"/>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31792"/>
    <w:multiLevelType w:val="hybridMultilevel"/>
    <w:tmpl w:val="C1B48EB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4FF640E"/>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D0737"/>
    <w:multiLevelType w:val="hybridMultilevel"/>
    <w:tmpl w:val="EB50E7D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9546848"/>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71E3B"/>
    <w:multiLevelType w:val="hybridMultilevel"/>
    <w:tmpl w:val="00169D6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00C2707"/>
    <w:multiLevelType w:val="hybridMultilevel"/>
    <w:tmpl w:val="DA52147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3C61FBB"/>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A82E2F"/>
    <w:multiLevelType w:val="hybridMultilevel"/>
    <w:tmpl w:val="1EC6F8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8346C1A"/>
    <w:multiLevelType w:val="hybridMultilevel"/>
    <w:tmpl w:val="FFAAB81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B433DE4"/>
    <w:multiLevelType w:val="hybridMultilevel"/>
    <w:tmpl w:val="0A524EC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6FC64CD6"/>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501AAB"/>
    <w:multiLevelType w:val="multilevel"/>
    <w:tmpl w:val="E5684DD0"/>
    <w:lvl w:ilvl="0">
      <w:start w:val="1"/>
      <w:numFmt w:val="decimal"/>
      <w:isLgl/>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62586F"/>
    <w:multiLevelType w:val="multilevel"/>
    <w:tmpl w:val="7CB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464B2E"/>
    <w:multiLevelType w:val="hybridMultilevel"/>
    <w:tmpl w:val="AEF44C5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7746B7D"/>
    <w:multiLevelType w:val="multilevel"/>
    <w:tmpl w:val="F5D8140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55324400">
    <w:abstractNumId w:val="14"/>
  </w:num>
  <w:num w:numId="2" w16cid:durableId="1696037152">
    <w:abstractNumId w:val="27"/>
  </w:num>
  <w:num w:numId="3" w16cid:durableId="2089768904">
    <w:abstractNumId w:val="27"/>
  </w:num>
  <w:num w:numId="4" w16cid:durableId="1668944827">
    <w:abstractNumId w:val="27"/>
  </w:num>
  <w:num w:numId="5" w16cid:durableId="947082131">
    <w:abstractNumId w:val="27"/>
  </w:num>
  <w:num w:numId="6" w16cid:durableId="1556701315">
    <w:abstractNumId w:val="27"/>
  </w:num>
  <w:num w:numId="7" w16cid:durableId="1474445604">
    <w:abstractNumId w:val="14"/>
  </w:num>
  <w:num w:numId="8" w16cid:durableId="1614894746">
    <w:abstractNumId w:val="14"/>
  </w:num>
  <w:num w:numId="9" w16cid:durableId="1155487640">
    <w:abstractNumId w:val="14"/>
  </w:num>
  <w:num w:numId="10" w16cid:durableId="461001882">
    <w:abstractNumId w:val="14"/>
  </w:num>
  <w:num w:numId="11" w16cid:durableId="92172911">
    <w:abstractNumId w:val="14"/>
  </w:num>
  <w:num w:numId="12" w16cid:durableId="1497528432">
    <w:abstractNumId w:val="14"/>
  </w:num>
  <w:num w:numId="13" w16cid:durableId="798382283">
    <w:abstractNumId w:val="6"/>
  </w:num>
  <w:num w:numId="14" w16cid:durableId="1188105169">
    <w:abstractNumId w:val="4"/>
  </w:num>
  <w:num w:numId="15" w16cid:durableId="1389035754">
    <w:abstractNumId w:val="28"/>
  </w:num>
  <w:num w:numId="16" w16cid:durableId="693455393">
    <w:abstractNumId w:val="9"/>
  </w:num>
  <w:num w:numId="17" w16cid:durableId="1509714369">
    <w:abstractNumId w:val="3"/>
  </w:num>
  <w:num w:numId="18" w16cid:durableId="1692760111">
    <w:abstractNumId w:val="30"/>
  </w:num>
  <w:num w:numId="19" w16cid:durableId="651372234">
    <w:abstractNumId w:val="20"/>
  </w:num>
  <w:num w:numId="20" w16cid:durableId="1559363779">
    <w:abstractNumId w:val="15"/>
  </w:num>
  <w:num w:numId="21" w16cid:durableId="1652557265">
    <w:abstractNumId w:val="26"/>
  </w:num>
  <w:num w:numId="22" w16cid:durableId="1648893978">
    <w:abstractNumId w:val="19"/>
  </w:num>
  <w:num w:numId="23" w16cid:durableId="1264800371">
    <w:abstractNumId w:val="17"/>
  </w:num>
  <w:num w:numId="24" w16cid:durableId="2123765156">
    <w:abstractNumId w:val="22"/>
  </w:num>
  <w:num w:numId="25" w16cid:durableId="1579900207">
    <w:abstractNumId w:val="13"/>
  </w:num>
  <w:num w:numId="26" w16cid:durableId="1548682785">
    <w:abstractNumId w:val="21"/>
  </w:num>
  <w:num w:numId="27" w16cid:durableId="1221013775">
    <w:abstractNumId w:val="18"/>
  </w:num>
  <w:num w:numId="28" w16cid:durableId="1182819882">
    <w:abstractNumId w:val="8"/>
  </w:num>
  <w:num w:numId="29" w16cid:durableId="1231040426">
    <w:abstractNumId w:val="12"/>
  </w:num>
  <w:num w:numId="30" w16cid:durableId="1962875751">
    <w:abstractNumId w:val="0"/>
  </w:num>
  <w:num w:numId="31" w16cid:durableId="568804478">
    <w:abstractNumId w:val="24"/>
  </w:num>
  <w:num w:numId="32" w16cid:durableId="839589156">
    <w:abstractNumId w:val="11"/>
  </w:num>
  <w:num w:numId="33" w16cid:durableId="664670578">
    <w:abstractNumId w:val="2"/>
  </w:num>
  <w:num w:numId="34" w16cid:durableId="388766551">
    <w:abstractNumId w:val="7"/>
  </w:num>
  <w:num w:numId="35" w16cid:durableId="1519082737">
    <w:abstractNumId w:val="1"/>
  </w:num>
  <w:num w:numId="36" w16cid:durableId="2086566216">
    <w:abstractNumId w:val="10"/>
  </w:num>
  <w:num w:numId="37" w16cid:durableId="1972906464">
    <w:abstractNumId w:val="16"/>
  </w:num>
  <w:num w:numId="38" w16cid:durableId="657416611">
    <w:abstractNumId w:val="29"/>
  </w:num>
  <w:num w:numId="39" w16cid:durableId="169374477">
    <w:abstractNumId w:val="5"/>
  </w:num>
  <w:num w:numId="40" w16cid:durableId="415789172">
    <w:abstractNumId w:val="23"/>
  </w:num>
  <w:num w:numId="41" w16cid:durableId="17932108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TrueTypeFonts/>
  <w:saveSubset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rawingGridVerticalSpacing w:val="381"/>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9D"/>
    <w:rsid w:val="00020E1B"/>
    <w:rsid w:val="00024F98"/>
    <w:rsid w:val="00037DA8"/>
    <w:rsid w:val="00041042"/>
    <w:rsid w:val="00045959"/>
    <w:rsid w:val="00046F5E"/>
    <w:rsid w:val="00047D5B"/>
    <w:rsid w:val="00063037"/>
    <w:rsid w:val="00067490"/>
    <w:rsid w:val="000704CB"/>
    <w:rsid w:val="00073620"/>
    <w:rsid w:val="00073785"/>
    <w:rsid w:val="00076355"/>
    <w:rsid w:val="00077B49"/>
    <w:rsid w:val="00084802"/>
    <w:rsid w:val="000947DF"/>
    <w:rsid w:val="00094A80"/>
    <w:rsid w:val="00094F7E"/>
    <w:rsid w:val="000B1FBD"/>
    <w:rsid w:val="000B4F8F"/>
    <w:rsid w:val="000C3D26"/>
    <w:rsid w:val="000E22C2"/>
    <w:rsid w:val="000E26F1"/>
    <w:rsid w:val="000E6258"/>
    <w:rsid w:val="000F04A1"/>
    <w:rsid w:val="000F0783"/>
    <w:rsid w:val="000F3BE4"/>
    <w:rsid w:val="000F5008"/>
    <w:rsid w:val="00136CEA"/>
    <w:rsid w:val="00141753"/>
    <w:rsid w:val="00153C9E"/>
    <w:rsid w:val="00154262"/>
    <w:rsid w:val="00154B8E"/>
    <w:rsid w:val="0015653A"/>
    <w:rsid w:val="00183A6B"/>
    <w:rsid w:val="00184B39"/>
    <w:rsid w:val="00185D75"/>
    <w:rsid w:val="001A7A21"/>
    <w:rsid w:val="001B063A"/>
    <w:rsid w:val="001B134B"/>
    <w:rsid w:val="001B238C"/>
    <w:rsid w:val="001C36E6"/>
    <w:rsid w:val="001E1C6F"/>
    <w:rsid w:val="001E5740"/>
    <w:rsid w:val="001E59A0"/>
    <w:rsid w:val="001F02B4"/>
    <w:rsid w:val="001F11EA"/>
    <w:rsid w:val="00207786"/>
    <w:rsid w:val="00214084"/>
    <w:rsid w:val="00214182"/>
    <w:rsid w:val="0023447D"/>
    <w:rsid w:val="00273080"/>
    <w:rsid w:val="0028690E"/>
    <w:rsid w:val="00287994"/>
    <w:rsid w:val="0029722F"/>
    <w:rsid w:val="00297B79"/>
    <w:rsid w:val="002C591E"/>
    <w:rsid w:val="002C6DA3"/>
    <w:rsid w:val="002E2089"/>
    <w:rsid w:val="002E313F"/>
    <w:rsid w:val="002F223A"/>
    <w:rsid w:val="002F3BA4"/>
    <w:rsid w:val="002F3CB8"/>
    <w:rsid w:val="002F3D2D"/>
    <w:rsid w:val="00312C1A"/>
    <w:rsid w:val="003138FF"/>
    <w:rsid w:val="0031570D"/>
    <w:rsid w:val="00321741"/>
    <w:rsid w:val="00336B7E"/>
    <w:rsid w:val="00337106"/>
    <w:rsid w:val="00347D50"/>
    <w:rsid w:val="00356A73"/>
    <w:rsid w:val="003608DB"/>
    <w:rsid w:val="00363B95"/>
    <w:rsid w:val="00370C0B"/>
    <w:rsid w:val="00372F99"/>
    <w:rsid w:val="00381D22"/>
    <w:rsid w:val="00384695"/>
    <w:rsid w:val="003A25C7"/>
    <w:rsid w:val="003A2D4B"/>
    <w:rsid w:val="003B4906"/>
    <w:rsid w:val="003B4D5D"/>
    <w:rsid w:val="003C2521"/>
    <w:rsid w:val="003C3FEE"/>
    <w:rsid w:val="003C629B"/>
    <w:rsid w:val="003D009F"/>
    <w:rsid w:val="003D1B49"/>
    <w:rsid w:val="003F1460"/>
    <w:rsid w:val="003F37EF"/>
    <w:rsid w:val="004363E0"/>
    <w:rsid w:val="004470F5"/>
    <w:rsid w:val="0046496E"/>
    <w:rsid w:val="00477F07"/>
    <w:rsid w:val="00480CA5"/>
    <w:rsid w:val="00495A72"/>
    <w:rsid w:val="00496999"/>
    <w:rsid w:val="004A3750"/>
    <w:rsid w:val="004A6E4C"/>
    <w:rsid w:val="004A78CF"/>
    <w:rsid w:val="004B30AF"/>
    <w:rsid w:val="004C7D5C"/>
    <w:rsid w:val="004D56E0"/>
    <w:rsid w:val="004E5597"/>
    <w:rsid w:val="004E7814"/>
    <w:rsid w:val="004F4C2A"/>
    <w:rsid w:val="005132A5"/>
    <w:rsid w:val="00515E2D"/>
    <w:rsid w:val="00545C60"/>
    <w:rsid w:val="0056398F"/>
    <w:rsid w:val="005708CE"/>
    <w:rsid w:val="005708D5"/>
    <w:rsid w:val="0057393F"/>
    <w:rsid w:val="005871FF"/>
    <w:rsid w:val="005A7563"/>
    <w:rsid w:val="005B7BCE"/>
    <w:rsid w:val="005C4B41"/>
    <w:rsid w:val="005D2E8D"/>
    <w:rsid w:val="005D6334"/>
    <w:rsid w:val="005E57C6"/>
    <w:rsid w:val="005F5DE8"/>
    <w:rsid w:val="006011DD"/>
    <w:rsid w:val="006024F5"/>
    <w:rsid w:val="00627F35"/>
    <w:rsid w:val="00634422"/>
    <w:rsid w:val="00653A5C"/>
    <w:rsid w:val="0066620F"/>
    <w:rsid w:val="00670A34"/>
    <w:rsid w:val="0067165C"/>
    <w:rsid w:val="0068130C"/>
    <w:rsid w:val="006815E3"/>
    <w:rsid w:val="006879F7"/>
    <w:rsid w:val="00694E8F"/>
    <w:rsid w:val="006D4076"/>
    <w:rsid w:val="006D5ADA"/>
    <w:rsid w:val="006E26C1"/>
    <w:rsid w:val="006E31E7"/>
    <w:rsid w:val="006F2C26"/>
    <w:rsid w:val="00703441"/>
    <w:rsid w:val="0070422B"/>
    <w:rsid w:val="007138E2"/>
    <w:rsid w:val="007202C3"/>
    <w:rsid w:val="007239B7"/>
    <w:rsid w:val="00732638"/>
    <w:rsid w:val="00732987"/>
    <w:rsid w:val="00734143"/>
    <w:rsid w:val="00753EAF"/>
    <w:rsid w:val="00765BE9"/>
    <w:rsid w:val="00783E91"/>
    <w:rsid w:val="00783EBE"/>
    <w:rsid w:val="00784562"/>
    <w:rsid w:val="00791134"/>
    <w:rsid w:val="007A2556"/>
    <w:rsid w:val="007A677C"/>
    <w:rsid w:val="007B3F46"/>
    <w:rsid w:val="007B46AC"/>
    <w:rsid w:val="007B75D8"/>
    <w:rsid w:val="007D0943"/>
    <w:rsid w:val="007D553D"/>
    <w:rsid w:val="0080593B"/>
    <w:rsid w:val="00813CC2"/>
    <w:rsid w:val="00833387"/>
    <w:rsid w:val="0085388B"/>
    <w:rsid w:val="00861A95"/>
    <w:rsid w:val="00863AC8"/>
    <w:rsid w:val="00865F64"/>
    <w:rsid w:val="00872FDE"/>
    <w:rsid w:val="00890E90"/>
    <w:rsid w:val="00891B45"/>
    <w:rsid w:val="008A6BC9"/>
    <w:rsid w:val="008B2752"/>
    <w:rsid w:val="008C052E"/>
    <w:rsid w:val="008E158B"/>
    <w:rsid w:val="008E2B2B"/>
    <w:rsid w:val="008E7D44"/>
    <w:rsid w:val="009105F5"/>
    <w:rsid w:val="009264B1"/>
    <w:rsid w:val="00932A3A"/>
    <w:rsid w:val="00932BE1"/>
    <w:rsid w:val="00936FFF"/>
    <w:rsid w:val="00941260"/>
    <w:rsid w:val="00952B53"/>
    <w:rsid w:val="0095665F"/>
    <w:rsid w:val="0097009B"/>
    <w:rsid w:val="009903D3"/>
    <w:rsid w:val="009913A1"/>
    <w:rsid w:val="00996CD6"/>
    <w:rsid w:val="009C66E2"/>
    <w:rsid w:val="009D7E88"/>
    <w:rsid w:val="00A0315D"/>
    <w:rsid w:val="00A26288"/>
    <w:rsid w:val="00A262A2"/>
    <w:rsid w:val="00A301CC"/>
    <w:rsid w:val="00A31A35"/>
    <w:rsid w:val="00A4583E"/>
    <w:rsid w:val="00A473A4"/>
    <w:rsid w:val="00A4760E"/>
    <w:rsid w:val="00A774FA"/>
    <w:rsid w:val="00AA1713"/>
    <w:rsid w:val="00AA5EF7"/>
    <w:rsid w:val="00AB3F2B"/>
    <w:rsid w:val="00AC7095"/>
    <w:rsid w:val="00AD3601"/>
    <w:rsid w:val="00AE09CA"/>
    <w:rsid w:val="00AE3CE2"/>
    <w:rsid w:val="00AE5C3B"/>
    <w:rsid w:val="00AE6DDB"/>
    <w:rsid w:val="00AF30E6"/>
    <w:rsid w:val="00B070E4"/>
    <w:rsid w:val="00B100D1"/>
    <w:rsid w:val="00B12256"/>
    <w:rsid w:val="00B126CC"/>
    <w:rsid w:val="00B22DB5"/>
    <w:rsid w:val="00B36574"/>
    <w:rsid w:val="00B556F3"/>
    <w:rsid w:val="00B63D8B"/>
    <w:rsid w:val="00B837C3"/>
    <w:rsid w:val="00B91D70"/>
    <w:rsid w:val="00B92A3A"/>
    <w:rsid w:val="00B94C59"/>
    <w:rsid w:val="00BA2FEE"/>
    <w:rsid w:val="00BA62BE"/>
    <w:rsid w:val="00BB2934"/>
    <w:rsid w:val="00BB2A37"/>
    <w:rsid w:val="00BB5BFB"/>
    <w:rsid w:val="00BB5C36"/>
    <w:rsid w:val="00BC3A81"/>
    <w:rsid w:val="00BC40EE"/>
    <w:rsid w:val="00BC72F7"/>
    <w:rsid w:val="00BE2A0F"/>
    <w:rsid w:val="00C02FE4"/>
    <w:rsid w:val="00C2308E"/>
    <w:rsid w:val="00C23681"/>
    <w:rsid w:val="00C26412"/>
    <w:rsid w:val="00C338D0"/>
    <w:rsid w:val="00C53F62"/>
    <w:rsid w:val="00C82997"/>
    <w:rsid w:val="00CC69FD"/>
    <w:rsid w:val="00CD72E2"/>
    <w:rsid w:val="00CE0212"/>
    <w:rsid w:val="00CE7D7A"/>
    <w:rsid w:val="00CF5F19"/>
    <w:rsid w:val="00CF7C9D"/>
    <w:rsid w:val="00D0712A"/>
    <w:rsid w:val="00D0748B"/>
    <w:rsid w:val="00D14087"/>
    <w:rsid w:val="00D31DC4"/>
    <w:rsid w:val="00D36EFD"/>
    <w:rsid w:val="00D46CFE"/>
    <w:rsid w:val="00D66A6D"/>
    <w:rsid w:val="00D91FFC"/>
    <w:rsid w:val="00D94E84"/>
    <w:rsid w:val="00D97615"/>
    <w:rsid w:val="00DA6BF5"/>
    <w:rsid w:val="00DB451A"/>
    <w:rsid w:val="00DD0232"/>
    <w:rsid w:val="00DE37B2"/>
    <w:rsid w:val="00DE53BA"/>
    <w:rsid w:val="00E050FA"/>
    <w:rsid w:val="00E37101"/>
    <w:rsid w:val="00E53645"/>
    <w:rsid w:val="00E60580"/>
    <w:rsid w:val="00E6654F"/>
    <w:rsid w:val="00E6783F"/>
    <w:rsid w:val="00E767BD"/>
    <w:rsid w:val="00E775CC"/>
    <w:rsid w:val="00E81C89"/>
    <w:rsid w:val="00EA1367"/>
    <w:rsid w:val="00EA6574"/>
    <w:rsid w:val="00EB6FF6"/>
    <w:rsid w:val="00ED2397"/>
    <w:rsid w:val="00ED62F4"/>
    <w:rsid w:val="00ED64CE"/>
    <w:rsid w:val="00ED6FD4"/>
    <w:rsid w:val="00EF145A"/>
    <w:rsid w:val="00EF4AA7"/>
    <w:rsid w:val="00EF5536"/>
    <w:rsid w:val="00F038C1"/>
    <w:rsid w:val="00F04EB2"/>
    <w:rsid w:val="00F170DF"/>
    <w:rsid w:val="00F20708"/>
    <w:rsid w:val="00F60EDD"/>
    <w:rsid w:val="00F61C8B"/>
    <w:rsid w:val="00F71AD7"/>
    <w:rsid w:val="00F74125"/>
    <w:rsid w:val="00F803C0"/>
    <w:rsid w:val="00FA0BD2"/>
    <w:rsid w:val="00FD3187"/>
    <w:rsid w:val="00FD6071"/>
    <w:rsid w:val="00FE59F6"/>
    <w:rsid w:val="00FE6B77"/>
    <w:rsid w:val="00FF0C17"/>
    <w:rsid w:val="00FF5D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19831"/>
  <w15:chartTrackingRefBased/>
  <w15:docId w15:val="{A660137C-3CCB-4CC6-8B04-4C053D6C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B8"/>
    <w:pPr>
      <w:spacing w:afterLines="50" w:after="50" w:line="240" w:lineRule="auto"/>
      <w:jc w:val="both"/>
    </w:pPr>
    <w:rPr>
      <w:rFonts w:ascii="Times New Roman" w:hAnsi="Times New Roman" w:cs="Sanskrit Text"/>
      <w:sz w:val="24"/>
      <w:szCs w:val="24"/>
      <w:lang w:bidi="hi-IN"/>
    </w:rPr>
  </w:style>
  <w:style w:type="paragraph" w:styleId="Heading1">
    <w:name w:val="heading 1"/>
    <w:next w:val="BodyTextFirstIndent"/>
    <w:link w:val="Heading1Char"/>
    <w:uiPriority w:val="9"/>
    <w:qFormat/>
    <w:rsid w:val="00DD0232"/>
    <w:pPr>
      <w:numPr>
        <w:numId w:val="12"/>
      </w:numPr>
      <w:spacing w:beforeLines="100" w:before="100" w:afterLines="50" w:after="50" w:line="360" w:lineRule="auto"/>
      <w:jc w:val="both"/>
      <w:outlineLvl w:val="0"/>
    </w:pPr>
    <w:rPr>
      <w:rFonts w:ascii="Times New Roman" w:eastAsia="Times New Roman" w:hAnsi="Times New Roman" w:cs="Sanskrit Text"/>
      <w:b/>
      <w:bCs/>
      <w:color w:val="0D0D0D" w:themeColor="text1" w:themeTint="F2"/>
      <w:sz w:val="24"/>
      <w:szCs w:val="24"/>
      <w:lang w:bidi="hi-IN"/>
    </w:rPr>
  </w:style>
  <w:style w:type="paragraph" w:styleId="Heading2">
    <w:name w:val="heading 2"/>
    <w:basedOn w:val="Heading1"/>
    <w:next w:val="BodyTextFirstIndent2"/>
    <w:link w:val="Heading2Char"/>
    <w:uiPriority w:val="9"/>
    <w:unhideWhenUsed/>
    <w:qFormat/>
    <w:rsid w:val="00DD0232"/>
    <w:pPr>
      <w:numPr>
        <w:ilvl w:val="1"/>
      </w:numPr>
      <w:outlineLvl w:val="1"/>
    </w:pPr>
    <w:rPr>
      <w:noProof/>
    </w:rPr>
  </w:style>
  <w:style w:type="paragraph" w:styleId="Heading3">
    <w:name w:val="heading 3"/>
    <w:basedOn w:val="Heading2"/>
    <w:next w:val="Normal"/>
    <w:link w:val="Heading3Char"/>
    <w:uiPriority w:val="9"/>
    <w:unhideWhenUsed/>
    <w:qFormat/>
    <w:rsid w:val="00DA6BF5"/>
    <w:pPr>
      <w:numPr>
        <w:ilvl w:val="2"/>
      </w:numPr>
      <w:spacing w:beforeLines="25" w:before="25"/>
      <w:outlineLvl w:val="2"/>
    </w:pPr>
    <w:rPr>
      <w:noProof w:val="0"/>
    </w:rPr>
  </w:style>
  <w:style w:type="paragraph" w:styleId="Heading4">
    <w:name w:val="heading 4"/>
    <w:basedOn w:val="Normal"/>
    <w:next w:val="Normal"/>
    <w:link w:val="Heading4Char"/>
    <w:uiPriority w:val="9"/>
    <w:semiHidden/>
    <w:unhideWhenUsed/>
    <w:rsid w:val="00363B95"/>
    <w:pPr>
      <w:keepNext/>
      <w:keepLines/>
      <w:spacing w:before="80" w:after="40"/>
      <w:outlineLvl w:val="3"/>
    </w:pPr>
    <w:rPr>
      <w:rFonts w:asciiTheme="minorHAnsi" w:eastAsiaTheme="majorEastAsia" w:hAnsiTheme="minorHAnsi" w:cstheme="majorBidi"/>
      <w:i/>
      <w:iCs/>
      <w:color w:val="2F5496" w:themeColor="accent1" w:themeShade="BF"/>
      <w:szCs w:val="21"/>
    </w:rPr>
  </w:style>
  <w:style w:type="paragraph" w:styleId="Heading5">
    <w:name w:val="heading 5"/>
    <w:basedOn w:val="Normal"/>
    <w:next w:val="Normal"/>
    <w:link w:val="Heading5Char"/>
    <w:uiPriority w:val="9"/>
    <w:semiHidden/>
    <w:unhideWhenUsed/>
    <w:qFormat/>
    <w:rsid w:val="00363B95"/>
    <w:pPr>
      <w:keepNext/>
      <w:keepLines/>
      <w:spacing w:before="80" w:after="40"/>
      <w:outlineLvl w:val="4"/>
    </w:pPr>
    <w:rPr>
      <w:rFonts w:asciiTheme="minorHAnsi" w:eastAsiaTheme="majorEastAsia" w:hAnsiTheme="minorHAnsi" w:cstheme="majorBidi"/>
      <w:color w:val="2F5496" w:themeColor="accent1" w:themeShade="BF"/>
      <w:szCs w:val="21"/>
    </w:rPr>
  </w:style>
  <w:style w:type="paragraph" w:styleId="Heading6">
    <w:name w:val="heading 6"/>
    <w:basedOn w:val="Normal"/>
    <w:next w:val="Normal"/>
    <w:link w:val="Heading6Char"/>
    <w:uiPriority w:val="9"/>
    <w:semiHidden/>
    <w:unhideWhenUsed/>
    <w:qFormat/>
    <w:rsid w:val="00363B95"/>
    <w:pPr>
      <w:keepNext/>
      <w:keepLines/>
      <w:spacing w:before="40" w:after="0"/>
      <w:outlineLvl w:val="5"/>
    </w:pPr>
    <w:rPr>
      <w:rFonts w:asciiTheme="minorHAnsi" w:eastAsiaTheme="majorEastAsia" w:hAnsiTheme="minorHAnsi" w:cstheme="majorBidi"/>
      <w:i/>
      <w:iCs/>
      <w:color w:val="595959" w:themeColor="text1" w:themeTint="A6"/>
      <w:szCs w:val="21"/>
    </w:rPr>
  </w:style>
  <w:style w:type="paragraph" w:styleId="Heading7">
    <w:name w:val="heading 7"/>
    <w:basedOn w:val="Normal"/>
    <w:next w:val="Normal"/>
    <w:link w:val="Heading7Char"/>
    <w:uiPriority w:val="9"/>
    <w:semiHidden/>
    <w:unhideWhenUsed/>
    <w:qFormat/>
    <w:rsid w:val="00363B95"/>
    <w:pPr>
      <w:keepNext/>
      <w:keepLines/>
      <w:spacing w:before="40" w:after="0"/>
      <w:outlineLvl w:val="6"/>
    </w:pPr>
    <w:rPr>
      <w:rFonts w:asciiTheme="minorHAnsi" w:eastAsiaTheme="majorEastAsia" w:hAnsiTheme="minorHAnsi" w:cstheme="majorBidi"/>
      <w:color w:val="595959" w:themeColor="text1" w:themeTint="A6"/>
      <w:szCs w:val="21"/>
    </w:rPr>
  </w:style>
  <w:style w:type="paragraph" w:styleId="Heading8">
    <w:name w:val="heading 8"/>
    <w:basedOn w:val="Normal"/>
    <w:next w:val="Normal"/>
    <w:link w:val="Heading8Char"/>
    <w:uiPriority w:val="9"/>
    <w:semiHidden/>
    <w:unhideWhenUsed/>
    <w:qFormat/>
    <w:rsid w:val="00363B95"/>
    <w:pPr>
      <w:keepNext/>
      <w:keepLines/>
      <w:spacing w:after="0"/>
      <w:outlineLvl w:val="7"/>
    </w:pPr>
    <w:rPr>
      <w:rFonts w:asciiTheme="minorHAnsi" w:eastAsiaTheme="majorEastAsia" w:hAnsiTheme="minorHAnsi" w:cstheme="majorBidi"/>
      <w:i/>
      <w:iCs/>
      <w:color w:val="272727" w:themeColor="text1" w:themeTint="D8"/>
      <w:szCs w:val="21"/>
    </w:rPr>
  </w:style>
  <w:style w:type="paragraph" w:styleId="Heading9">
    <w:name w:val="heading 9"/>
    <w:basedOn w:val="Normal"/>
    <w:next w:val="Normal"/>
    <w:link w:val="Heading9Char"/>
    <w:uiPriority w:val="9"/>
    <w:semiHidden/>
    <w:unhideWhenUsed/>
    <w:qFormat/>
    <w:rsid w:val="00363B95"/>
    <w:pPr>
      <w:keepNext/>
      <w:keepLines/>
      <w:spacing w:after="0"/>
      <w:outlineLvl w:val="8"/>
    </w:pPr>
    <w:rPr>
      <w:rFonts w:asciiTheme="minorHAnsi" w:eastAsiaTheme="majorEastAsia" w:hAnsiTheme="minorHAnsi" w:cstheme="majorBidi"/>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B126CC"/>
    <w:pPr>
      <w:contextualSpacing/>
    </w:pPr>
    <w:rPr>
      <w:rFonts w:eastAsia="Times New Roman" w:cs="Times New Roman"/>
      <w:b/>
      <w:bCs/>
      <w:spacing w:val="-10"/>
      <w:kern w:val="28"/>
      <w:sz w:val="36"/>
      <w:szCs w:val="36"/>
    </w:rPr>
  </w:style>
  <w:style w:type="character" w:customStyle="1" w:styleId="TitleChar">
    <w:name w:val="Title Char"/>
    <w:basedOn w:val="DefaultParagraphFont"/>
    <w:link w:val="Title"/>
    <w:uiPriority w:val="10"/>
    <w:rsid w:val="00B126CC"/>
    <w:rPr>
      <w:rFonts w:ascii="Times New Roman" w:eastAsia="Times New Roman" w:hAnsi="Times New Roman" w:cs="Times New Roman"/>
      <w:b/>
      <w:bCs/>
      <w:spacing w:val="-10"/>
      <w:kern w:val="28"/>
      <w:sz w:val="36"/>
      <w:szCs w:val="36"/>
      <w:lang w:bidi="hi-IN"/>
    </w:rPr>
  </w:style>
  <w:style w:type="paragraph" w:styleId="TOC1">
    <w:name w:val="toc 1"/>
    <w:next w:val="Normal"/>
    <w:autoRedefine/>
    <w:uiPriority w:val="39"/>
    <w:unhideWhenUsed/>
    <w:qFormat/>
    <w:rsid w:val="00287994"/>
    <w:pPr>
      <w:tabs>
        <w:tab w:val="left" w:pos="720"/>
        <w:tab w:val="right" w:leader="dot" w:pos="9017"/>
      </w:tabs>
      <w:spacing w:beforeLines="100" w:before="240" w:afterLines="50" w:after="120" w:line="240" w:lineRule="auto"/>
      <w:jc w:val="both"/>
    </w:pPr>
    <w:rPr>
      <w:rFonts w:ascii="Times New Roman" w:eastAsia="Times New Roman" w:hAnsi="Times New Roman" w:cs="Sanskrit Text"/>
      <w:b/>
      <w:bCs/>
      <w:noProof/>
      <w:color w:val="0D0D0D" w:themeColor="text1" w:themeTint="F2"/>
      <w:sz w:val="24"/>
      <w:szCs w:val="24"/>
      <w:lang w:bidi="hi-IN"/>
    </w:rPr>
  </w:style>
  <w:style w:type="character" w:customStyle="1" w:styleId="Heading2Char">
    <w:name w:val="Heading 2 Char"/>
    <w:basedOn w:val="DefaultParagraphFont"/>
    <w:link w:val="Heading2"/>
    <w:uiPriority w:val="9"/>
    <w:rsid w:val="00DD0232"/>
    <w:rPr>
      <w:rFonts w:ascii="Times New Roman" w:eastAsia="Times New Roman" w:hAnsi="Times New Roman" w:cs="Sanskrit Text"/>
      <w:b/>
      <w:bCs/>
      <w:noProof/>
      <w:color w:val="0D0D0D" w:themeColor="text1" w:themeTint="F2"/>
      <w:sz w:val="24"/>
      <w:szCs w:val="24"/>
      <w:lang w:bidi="hi-IN"/>
    </w:rPr>
  </w:style>
  <w:style w:type="paragraph" w:styleId="BodyText">
    <w:name w:val="Body Text"/>
    <w:basedOn w:val="Normal"/>
    <w:link w:val="BodyTextChar"/>
    <w:uiPriority w:val="99"/>
    <w:unhideWhenUsed/>
    <w:qFormat/>
    <w:rsid w:val="00C26412"/>
    <w:pPr>
      <w:spacing w:line="360" w:lineRule="auto"/>
    </w:pPr>
    <w:rPr>
      <w:rFonts w:eastAsia="Times New Roman"/>
      <w:kern w:val="0"/>
      <w:lang w:val="en-US" w:eastAsia="en-IN"/>
      <w14:ligatures w14:val="none"/>
    </w:rPr>
  </w:style>
  <w:style w:type="character" w:customStyle="1" w:styleId="BodyTextChar">
    <w:name w:val="Body Text Char"/>
    <w:basedOn w:val="DefaultParagraphFont"/>
    <w:link w:val="BodyText"/>
    <w:uiPriority w:val="99"/>
    <w:rsid w:val="00C26412"/>
    <w:rPr>
      <w:rFonts w:ascii="Times New Roman" w:eastAsia="Times New Roman" w:hAnsi="Times New Roman" w:cs="Sanskrit Text"/>
      <w:kern w:val="0"/>
      <w:sz w:val="24"/>
      <w:szCs w:val="24"/>
      <w:lang w:val="en-US" w:eastAsia="en-IN" w:bidi="hi-IN"/>
      <w14:ligatures w14:val="none"/>
    </w:rPr>
  </w:style>
  <w:style w:type="paragraph" w:styleId="BodyTextFirstIndent">
    <w:name w:val="Body Text First Indent"/>
    <w:basedOn w:val="BodyText"/>
    <w:link w:val="BodyTextFirstIndentChar"/>
    <w:uiPriority w:val="99"/>
    <w:unhideWhenUsed/>
    <w:qFormat/>
    <w:rsid w:val="00C26412"/>
    <w:pPr>
      <w:ind w:firstLine="360"/>
    </w:pPr>
    <w:rPr>
      <w:noProof/>
    </w:rPr>
  </w:style>
  <w:style w:type="character" w:customStyle="1" w:styleId="BodyTextFirstIndentChar">
    <w:name w:val="Body Text First Indent Char"/>
    <w:basedOn w:val="BodyTextChar"/>
    <w:link w:val="BodyTextFirstIndent"/>
    <w:uiPriority w:val="99"/>
    <w:rsid w:val="00C26412"/>
    <w:rPr>
      <w:rFonts w:ascii="Times New Roman" w:eastAsia="Times New Roman" w:hAnsi="Times New Roman" w:cs="Sanskrit Text"/>
      <w:noProof/>
      <w:kern w:val="0"/>
      <w:sz w:val="24"/>
      <w:szCs w:val="24"/>
      <w:lang w:val="en-US" w:eastAsia="en-IN" w:bidi="hi-IN"/>
      <w14:ligatures w14:val="none"/>
    </w:rPr>
  </w:style>
  <w:style w:type="character" w:customStyle="1" w:styleId="Heading1Char">
    <w:name w:val="Heading 1 Char"/>
    <w:basedOn w:val="DefaultParagraphFont"/>
    <w:link w:val="Heading1"/>
    <w:uiPriority w:val="9"/>
    <w:rsid w:val="00DD0232"/>
    <w:rPr>
      <w:rFonts w:ascii="Times New Roman" w:eastAsia="Times New Roman" w:hAnsi="Times New Roman" w:cs="Sanskrit Text"/>
      <w:b/>
      <w:bCs/>
      <w:color w:val="0D0D0D" w:themeColor="text1" w:themeTint="F2"/>
      <w:sz w:val="24"/>
      <w:szCs w:val="24"/>
      <w:lang w:bidi="hi-IN"/>
    </w:rPr>
  </w:style>
  <w:style w:type="character" w:customStyle="1" w:styleId="Heading3Char">
    <w:name w:val="Heading 3 Char"/>
    <w:basedOn w:val="DefaultParagraphFont"/>
    <w:link w:val="Heading3"/>
    <w:uiPriority w:val="9"/>
    <w:rsid w:val="00DA6BF5"/>
    <w:rPr>
      <w:rFonts w:ascii="Times New Roman" w:eastAsia="Times New Roman" w:hAnsi="Times New Roman" w:cs="Sanskrit Text"/>
      <w:b/>
      <w:bCs/>
      <w:color w:val="0D0D0D" w:themeColor="text1" w:themeTint="F2"/>
      <w:sz w:val="24"/>
      <w:szCs w:val="24"/>
      <w:lang w:bidi="hi-IN"/>
    </w:rPr>
  </w:style>
  <w:style w:type="paragraph" w:customStyle="1" w:styleId="Quote2">
    <w:name w:val="Quote 2"/>
    <w:basedOn w:val="Quote"/>
    <w:rsid w:val="00DA6BF5"/>
    <w:pPr>
      <w:ind w:left="1080" w:firstLine="360"/>
    </w:pPr>
    <w:rPr>
      <w:noProof/>
    </w:rPr>
  </w:style>
  <w:style w:type="paragraph" w:styleId="Quote">
    <w:name w:val="Quote"/>
    <w:basedOn w:val="Normal"/>
    <w:next w:val="Normal"/>
    <w:link w:val="QuoteChar"/>
    <w:uiPriority w:val="29"/>
    <w:qFormat/>
    <w:rsid w:val="00FE59F6"/>
    <w:pPr>
      <w:ind w:left="720" w:right="720"/>
    </w:pPr>
    <w:rPr>
      <w:i/>
      <w:iCs/>
      <w:color w:val="0D0D0D" w:themeColor="text1" w:themeTint="F2"/>
    </w:rPr>
  </w:style>
  <w:style w:type="character" w:customStyle="1" w:styleId="QuoteChar">
    <w:name w:val="Quote Char"/>
    <w:basedOn w:val="DefaultParagraphFont"/>
    <w:link w:val="Quote"/>
    <w:uiPriority w:val="29"/>
    <w:rsid w:val="00FE59F6"/>
    <w:rPr>
      <w:rFonts w:ascii="Times New Roman" w:hAnsi="Times New Roman" w:cs="Sanskrit Text"/>
      <w:i/>
      <w:iCs/>
      <w:color w:val="0D0D0D" w:themeColor="text1" w:themeTint="F2"/>
      <w:sz w:val="24"/>
      <w:szCs w:val="24"/>
      <w:lang w:bidi="hi-IN"/>
    </w:rPr>
  </w:style>
  <w:style w:type="paragraph" w:styleId="Bibliography">
    <w:name w:val="Bibliography"/>
    <w:basedOn w:val="Normal"/>
    <w:next w:val="Normal"/>
    <w:uiPriority w:val="37"/>
    <w:unhideWhenUsed/>
    <w:qFormat/>
    <w:rsid w:val="00670A34"/>
    <w:pPr>
      <w:spacing w:afterLines="100" w:after="100"/>
      <w:ind w:left="720" w:hanging="720"/>
      <w:jc w:val="left"/>
    </w:pPr>
    <w:rPr>
      <w:rFonts w:eastAsia="Times New Roman" w:cs="Times New Roman"/>
      <w:noProof/>
      <w:lang w:bidi="ar-SA"/>
    </w:rPr>
  </w:style>
  <w:style w:type="paragraph" w:styleId="BodyTextIndent">
    <w:name w:val="Body Text Indent"/>
    <w:basedOn w:val="Normal"/>
    <w:link w:val="BodyTextIndentChar"/>
    <w:uiPriority w:val="99"/>
    <w:semiHidden/>
    <w:unhideWhenUsed/>
    <w:rsid w:val="0028690E"/>
    <w:pPr>
      <w:spacing w:after="120"/>
      <w:ind w:left="283"/>
    </w:pPr>
    <w:rPr>
      <w:rFonts w:cs="Mangal"/>
      <w:szCs w:val="21"/>
    </w:rPr>
  </w:style>
  <w:style w:type="character" w:customStyle="1" w:styleId="BodyTextIndentChar">
    <w:name w:val="Body Text Indent Char"/>
    <w:basedOn w:val="DefaultParagraphFont"/>
    <w:link w:val="BodyTextIndent"/>
    <w:uiPriority w:val="99"/>
    <w:semiHidden/>
    <w:rsid w:val="0028690E"/>
    <w:rPr>
      <w:rFonts w:ascii="Times New Roman" w:hAnsi="Times New Roman" w:cs="Mangal"/>
      <w:sz w:val="24"/>
      <w:szCs w:val="21"/>
      <w:lang w:bidi="hi-IN"/>
    </w:rPr>
  </w:style>
  <w:style w:type="paragraph" w:styleId="BodyTextFirstIndent2">
    <w:name w:val="Body Text First Indent 2"/>
    <w:basedOn w:val="BodyTextIndent"/>
    <w:link w:val="BodyTextFirstIndent2Char"/>
    <w:uiPriority w:val="99"/>
    <w:unhideWhenUsed/>
    <w:qFormat/>
    <w:rsid w:val="00C26412"/>
    <w:pPr>
      <w:spacing w:after="50" w:line="360" w:lineRule="auto"/>
      <w:ind w:left="360" w:firstLine="360"/>
    </w:pPr>
  </w:style>
  <w:style w:type="character" w:customStyle="1" w:styleId="BodyTextFirstIndent2Char">
    <w:name w:val="Body Text First Indent 2 Char"/>
    <w:basedOn w:val="BodyTextIndentChar"/>
    <w:link w:val="BodyTextFirstIndent2"/>
    <w:uiPriority w:val="99"/>
    <w:rsid w:val="00C26412"/>
    <w:rPr>
      <w:rFonts w:ascii="Times New Roman" w:hAnsi="Times New Roman" w:cs="Mangal"/>
      <w:sz w:val="24"/>
      <w:szCs w:val="21"/>
      <w:lang w:bidi="hi-IN"/>
    </w:rPr>
  </w:style>
  <w:style w:type="paragraph" w:styleId="FootnoteText">
    <w:name w:val="footnote text"/>
    <w:basedOn w:val="Normal"/>
    <w:link w:val="FootnoteTextChar"/>
    <w:uiPriority w:val="99"/>
    <w:unhideWhenUsed/>
    <w:qFormat/>
    <w:rsid w:val="00363B95"/>
    <w:pPr>
      <w:spacing w:afterLines="25" w:after="25"/>
    </w:pPr>
    <w:rPr>
      <w:sz w:val="20"/>
      <w:szCs w:val="20"/>
    </w:rPr>
  </w:style>
  <w:style w:type="character" w:customStyle="1" w:styleId="FootnoteTextChar">
    <w:name w:val="Footnote Text Char"/>
    <w:basedOn w:val="DefaultParagraphFont"/>
    <w:link w:val="FootnoteText"/>
    <w:uiPriority w:val="99"/>
    <w:rsid w:val="00363B95"/>
    <w:rPr>
      <w:rFonts w:ascii="Times New Roman" w:hAnsi="Times New Roman" w:cs="Sanskrit Text"/>
      <w:sz w:val="20"/>
      <w:szCs w:val="20"/>
      <w:lang w:bidi="hi-IN"/>
    </w:rPr>
  </w:style>
  <w:style w:type="paragraph" w:styleId="TOC2">
    <w:name w:val="toc 2"/>
    <w:basedOn w:val="TOC1"/>
    <w:next w:val="Normal"/>
    <w:autoRedefine/>
    <w:uiPriority w:val="39"/>
    <w:unhideWhenUsed/>
    <w:rsid w:val="00287994"/>
    <w:pPr>
      <w:spacing w:beforeLines="50" w:before="50" w:afterLines="0" w:after="0"/>
      <w:ind w:left="720"/>
    </w:pPr>
    <w:rPr>
      <w:b w:val="0"/>
      <w:bCs w:val="0"/>
      <w:lang w:val="en-US"/>
    </w:rPr>
  </w:style>
  <w:style w:type="character" w:styleId="BookTitle">
    <w:name w:val="Book Title"/>
    <w:basedOn w:val="DefaultParagraphFont"/>
    <w:uiPriority w:val="33"/>
    <w:qFormat/>
    <w:rsid w:val="00EF4AA7"/>
    <w:rPr>
      <w:b/>
      <w:bCs/>
      <w:spacing w:val="5"/>
      <w:sz w:val="24"/>
      <w:szCs w:val="24"/>
      <w:bdr w:val="none" w:sz="0" w:space="0" w:color="auto"/>
    </w:rPr>
  </w:style>
  <w:style w:type="paragraph" w:styleId="Header">
    <w:name w:val="header"/>
    <w:basedOn w:val="Normal"/>
    <w:link w:val="HeaderChar"/>
    <w:uiPriority w:val="99"/>
    <w:unhideWhenUsed/>
    <w:rsid w:val="003B4906"/>
    <w:pPr>
      <w:spacing w:afterLines="0" w:after="0"/>
    </w:pPr>
    <w:rPr>
      <w:rFonts w:cs="Times New Roman"/>
    </w:rPr>
  </w:style>
  <w:style w:type="character" w:customStyle="1" w:styleId="HeaderChar">
    <w:name w:val="Header Char"/>
    <w:basedOn w:val="DefaultParagraphFont"/>
    <w:link w:val="Header"/>
    <w:uiPriority w:val="99"/>
    <w:rsid w:val="003B4906"/>
    <w:rPr>
      <w:rFonts w:ascii="Times New Roman" w:hAnsi="Times New Roman" w:cs="Times New Roman"/>
      <w:sz w:val="24"/>
      <w:szCs w:val="24"/>
      <w:lang w:bidi="hi-IN"/>
    </w:rPr>
  </w:style>
  <w:style w:type="character" w:customStyle="1" w:styleId="Heading4Char">
    <w:name w:val="Heading 4 Char"/>
    <w:basedOn w:val="DefaultParagraphFont"/>
    <w:link w:val="Heading4"/>
    <w:uiPriority w:val="9"/>
    <w:semiHidden/>
    <w:rsid w:val="00363B95"/>
    <w:rPr>
      <w:rFonts w:eastAsiaTheme="majorEastAsia" w:cstheme="majorBidi"/>
      <w:i/>
      <w:iCs/>
      <w:color w:val="2F5496" w:themeColor="accent1" w:themeShade="BF"/>
      <w:sz w:val="24"/>
      <w:szCs w:val="21"/>
      <w:lang w:bidi="hi-IN"/>
    </w:rPr>
  </w:style>
  <w:style w:type="character" w:customStyle="1" w:styleId="Heading5Char">
    <w:name w:val="Heading 5 Char"/>
    <w:basedOn w:val="DefaultParagraphFont"/>
    <w:link w:val="Heading5"/>
    <w:uiPriority w:val="9"/>
    <w:semiHidden/>
    <w:rsid w:val="00363B95"/>
    <w:rPr>
      <w:rFonts w:eastAsiaTheme="majorEastAsia" w:cstheme="majorBidi"/>
      <w:color w:val="2F5496" w:themeColor="accent1" w:themeShade="BF"/>
      <w:sz w:val="24"/>
      <w:szCs w:val="21"/>
      <w:lang w:bidi="hi-IN"/>
    </w:rPr>
  </w:style>
  <w:style w:type="character" w:customStyle="1" w:styleId="Heading6Char">
    <w:name w:val="Heading 6 Char"/>
    <w:basedOn w:val="DefaultParagraphFont"/>
    <w:link w:val="Heading6"/>
    <w:uiPriority w:val="9"/>
    <w:semiHidden/>
    <w:rsid w:val="00363B95"/>
    <w:rPr>
      <w:rFonts w:eastAsiaTheme="majorEastAsia" w:cstheme="majorBidi"/>
      <w:i/>
      <w:iCs/>
      <w:color w:val="595959" w:themeColor="text1" w:themeTint="A6"/>
      <w:sz w:val="24"/>
      <w:szCs w:val="21"/>
      <w:lang w:bidi="hi-IN"/>
    </w:rPr>
  </w:style>
  <w:style w:type="character" w:customStyle="1" w:styleId="Heading7Char">
    <w:name w:val="Heading 7 Char"/>
    <w:basedOn w:val="DefaultParagraphFont"/>
    <w:link w:val="Heading7"/>
    <w:uiPriority w:val="9"/>
    <w:semiHidden/>
    <w:rsid w:val="00363B95"/>
    <w:rPr>
      <w:rFonts w:eastAsiaTheme="majorEastAsia" w:cstheme="majorBidi"/>
      <w:color w:val="595959" w:themeColor="text1" w:themeTint="A6"/>
      <w:sz w:val="24"/>
      <w:szCs w:val="21"/>
      <w:lang w:bidi="hi-IN"/>
    </w:rPr>
  </w:style>
  <w:style w:type="character" w:customStyle="1" w:styleId="Heading8Char">
    <w:name w:val="Heading 8 Char"/>
    <w:basedOn w:val="DefaultParagraphFont"/>
    <w:link w:val="Heading8"/>
    <w:uiPriority w:val="9"/>
    <w:semiHidden/>
    <w:rsid w:val="00363B95"/>
    <w:rPr>
      <w:rFonts w:eastAsiaTheme="majorEastAsia" w:cstheme="majorBidi"/>
      <w:i/>
      <w:iCs/>
      <w:color w:val="272727" w:themeColor="text1" w:themeTint="D8"/>
      <w:sz w:val="24"/>
      <w:szCs w:val="21"/>
      <w:lang w:bidi="hi-IN"/>
    </w:rPr>
  </w:style>
  <w:style w:type="character" w:customStyle="1" w:styleId="Heading9Char">
    <w:name w:val="Heading 9 Char"/>
    <w:basedOn w:val="DefaultParagraphFont"/>
    <w:link w:val="Heading9"/>
    <w:uiPriority w:val="9"/>
    <w:semiHidden/>
    <w:rsid w:val="00363B95"/>
    <w:rPr>
      <w:rFonts w:eastAsiaTheme="majorEastAsia" w:cstheme="majorBidi"/>
      <w:color w:val="272727" w:themeColor="text1" w:themeTint="D8"/>
      <w:sz w:val="24"/>
      <w:szCs w:val="21"/>
      <w:lang w:bidi="hi-IN"/>
    </w:rPr>
  </w:style>
  <w:style w:type="paragraph" w:styleId="Subtitle">
    <w:name w:val="Subtitle"/>
    <w:basedOn w:val="Normal"/>
    <w:next w:val="Normal"/>
    <w:link w:val="SubtitleChar"/>
    <w:uiPriority w:val="11"/>
    <w:rsid w:val="00363B95"/>
    <w:pPr>
      <w:numPr>
        <w:ilvl w:val="1"/>
      </w:numPr>
      <w:spacing w:after="160"/>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63B95"/>
    <w:rPr>
      <w:rFonts w:eastAsiaTheme="majorEastAsia" w:cstheme="majorBidi"/>
      <w:color w:val="595959" w:themeColor="text1" w:themeTint="A6"/>
      <w:spacing w:val="15"/>
      <w:sz w:val="28"/>
      <w:szCs w:val="25"/>
      <w:lang w:bidi="hi-IN"/>
    </w:rPr>
  </w:style>
  <w:style w:type="paragraph" w:styleId="ListParagraph">
    <w:name w:val="List Paragraph"/>
    <w:basedOn w:val="Normal"/>
    <w:uiPriority w:val="34"/>
    <w:rsid w:val="00363B95"/>
    <w:pPr>
      <w:ind w:left="720"/>
      <w:contextualSpacing/>
    </w:pPr>
    <w:rPr>
      <w:rFonts w:cs="Mangal"/>
      <w:szCs w:val="21"/>
    </w:rPr>
  </w:style>
  <w:style w:type="character" w:styleId="IntenseEmphasis">
    <w:name w:val="Intense Emphasis"/>
    <w:basedOn w:val="DefaultParagraphFont"/>
    <w:uiPriority w:val="21"/>
    <w:rsid w:val="00363B95"/>
    <w:rPr>
      <w:i/>
      <w:iCs/>
      <w:color w:val="2F5496" w:themeColor="accent1" w:themeShade="BF"/>
    </w:rPr>
  </w:style>
  <w:style w:type="paragraph" w:styleId="IntenseQuote">
    <w:name w:val="Intense Quote"/>
    <w:basedOn w:val="Normal"/>
    <w:next w:val="Normal"/>
    <w:link w:val="IntenseQuoteChar"/>
    <w:uiPriority w:val="30"/>
    <w:rsid w:val="00363B95"/>
    <w:pPr>
      <w:pBdr>
        <w:top w:val="single" w:sz="4" w:space="10" w:color="2F5496" w:themeColor="accent1" w:themeShade="BF"/>
        <w:bottom w:val="single" w:sz="4" w:space="10" w:color="2F5496" w:themeColor="accent1" w:themeShade="BF"/>
      </w:pBdr>
      <w:spacing w:before="360" w:after="360"/>
      <w:ind w:left="864" w:right="864"/>
      <w:jc w:val="center"/>
    </w:pPr>
    <w:rPr>
      <w:rFonts w:cs="Mangal"/>
      <w:i/>
      <w:iCs/>
      <w:color w:val="2F5496" w:themeColor="accent1" w:themeShade="BF"/>
      <w:szCs w:val="21"/>
    </w:rPr>
  </w:style>
  <w:style w:type="character" w:customStyle="1" w:styleId="IntenseQuoteChar">
    <w:name w:val="Intense Quote Char"/>
    <w:basedOn w:val="DefaultParagraphFont"/>
    <w:link w:val="IntenseQuote"/>
    <w:uiPriority w:val="30"/>
    <w:rsid w:val="00363B95"/>
    <w:rPr>
      <w:rFonts w:ascii="Times New Roman" w:hAnsi="Times New Roman" w:cs="Mangal"/>
      <w:i/>
      <w:iCs/>
      <w:color w:val="2F5496" w:themeColor="accent1" w:themeShade="BF"/>
      <w:sz w:val="24"/>
      <w:szCs w:val="21"/>
      <w:lang w:bidi="hi-IN"/>
    </w:rPr>
  </w:style>
  <w:style w:type="character" w:styleId="IntenseReference">
    <w:name w:val="Intense Reference"/>
    <w:basedOn w:val="DefaultParagraphFont"/>
    <w:uiPriority w:val="32"/>
    <w:rsid w:val="00363B95"/>
    <w:rPr>
      <w:b/>
      <w:bCs/>
      <w:smallCaps/>
      <w:color w:val="2F5496" w:themeColor="accent1" w:themeShade="BF"/>
      <w:spacing w:val="5"/>
    </w:rPr>
  </w:style>
  <w:style w:type="paragraph" w:styleId="EndnoteText">
    <w:name w:val="endnote text"/>
    <w:basedOn w:val="Normal"/>
    <w:link w:val="EndnoteTextChar"/>
    <w:uiPriority w:val="99"/>
    <w:semiHidden/>
    <w:unhideWhenUsed/>
    <w:rsid w:val="00C2308E"/>
    <w:rPr>
      <w:rFonts w:cs="Sans Serif Collection"/>
    </w:rPr>
  </w:style>
  <w:style w:type="character" w:customStyle="1" w:styleId="EndnoteTextChar">
    <w:name w:val="Endnote Text Char"/>
    <w:basedOn w:val="DefaultParagraphFont"/>
    <w:link w:val="EndnoteText"/>
    <w:uiPriority w:val="99"/>
    <w:semiHidden/>
    <w:rsid w:val="00C2308E"/>
    <w:rPr>
      <w:rFonts w:ascii="Times New Roman" w:hAnsi="Times New Roman" w:cs="Sans Serif Collection"/>
      <w:sz w:val="24"/>
      <w:szCs w:val="24"/>
      <w:lang w:bidi="hi-IN"/>
    </w:rPr>
  </w:style>
  <w:style w:type="paragraph" w:styleId="Footer">
    <w:name w:val="footer"/>
    <w:basedOn w:val="Normal"/>
    <w:link w:val="FooterChar"/>
    <w:uiPriority w:val="99"/>
    <w:unhideWhenUsed/>
    <w:rsid w:val="003B4906"/>
    <w:pPr>
      <w:spacing w:afterLines="0" w:after="0"/>
    </w:pPr>
    <w:rPr>
      <w:rFonts w:cs="Mangal"/>
      <w:szCs w:val="21"/>
    </w:rPr>
  </w:style>
  <w:style w:type="character" w:customStyle="1" w:styleId="FooterChar">
    <w:name w:val="Footer Char"/>
    <w:basedOn w:val="DefaultParagraphFont"/>
    <w:link w:val="Footer"/>
    <w:uiPriority w:val="99"/>
    <w:rsid w:val="003B4906"/>
    <w:rPr>
      <w:rFonts w:ascii="Times New Roman" w:hAnsi="Times New Roman" w:cs="Mangal"/>
      <w:sz w:val="24"/>
      <w:szCs w:val="21"/>
      <w:lang w:bidi="hi-IN"/>
    </w:rPr>
  </w:style>
  <w:style w:type="paragraph" w:styleId="TOC3">
    <w:name w:val="toc 3"/>
    <w:basedOn w:val="TOC2"/>
    <w:next w:val="Normal"/>
    <w:autoRedefine/>
    <w:uiPriority w:val="39"/>
    <w:semiHidden/>
    <w:unhideWhenUsed/>
    <w:rsid w:val="005A7563"/>
    <w:pPr>
      <w:spacing w:beforeLines="25" w:before="25"/>
    </w:pPr>
    <w:rPr>
      <w:rFonts w:cs="Times New Roman"/>
    </w:rPr>
  </w:style>
  <w:style w:type="character" w:styleId="Hyperlink">
    <w:name w:val="Hyperlink"/>
    <w:basedOn w:val="DefaultParagraphFont"/>
    <w:uiPriority w:val="99"/>
    <w:unhideWhenUsed/>
    <w:rsid w:val="005A7563"/>
    <w:rPr>
      <w:color w:val="0563C1" w:themeColor="hyperlink"/>
      <w:u w:val="single"/>
    </w:rPr>
  </w:style>
  <w:style w:type="paragraph" w:styleId="NormalWeb">
    <w:name w:val="Normal (Web)"/>
    <w:basedOn w:val="Normal"/>
    <w:uiPriority w:val="99"/>
    <w:unhideWhenUsed/>
    <w:rsid w:val="00732638"/>
    <w:pPr>
      <w:spacing w:before="100" w:beforeAutospacing="1" w:afterLines="0" w:after="100" w:afterAutospacing="1"/>
      <w:jc w:val="left"/>
    </w:pPr>
    <w:rPr>
      <w:rFonts w:ascii="Sanskrit Text" w:eastAsia="Times New Roman" w:hAnsi="Sanskrit Text"/>
      <w:kern w:val="0"/>
      <w:sz w:val="28"/>
      <w:szCs w:val="28"/>
      <w:lang w:eastAsia="en-IN" w:bidi="sa-IN"/>
      <w14:ligatures w14:val="none"/>
    </w:rPr>
  </w:style>
  <w:style w:type="character" w:styleId="Strong">
    <w:name w:val="Strong"/>
    <w:basedOn w:val="DefaultParagraphFont"/>
    <w:uiPriority w:val="22"/>
    <w:rsid w:val="00732638"/>
    <w:rPr>
      <w:b/>
      <w:bCs/>
    </w:rPr>
  </w:style>
  <w:style w:type="character" w:styleId="UnresolvedMention">
    <w:name w:val="Unresolved Mention"/>
    <w:basedOn w:val="DefaultParagraphFont"/>
    <w:uiPriority w:val="99"/>
    <w:semiHidden/>
    <w:unhideWhenUsed/>
    <w:rsid w:val="00EF145A"/>
    <w:rPr>
      <w:color w:val="605E5C"/>
      <w:shd w:val="clear" w:color="auto" w:fill="E1DFDD"/>
    </w:rPr>
  </w:style>
  <w:style w:type="character" w:styleId="FollowedHyperlink">
    <w:name w:val="FollowedHyperlink"/>
    <w:basedOn w:val="DefaultParagraphFont"/>
    <w:uiPriority w:val="99"/>
    <w:semiHidden/>
    <w:unhideWhenUsed/>
    <w:rsid w:val="00D97615"/>
    <w:rPr>
      <w:color w:val="954F72" w:themeColor="followedHyperlink"/>
      <w:u w:val="single"/>
    </w:rPr>
  </w:style>
  <w:style w:type="character" w:styleId="FootnoteReference">
    <w:name w:val="footnote reference"/>
    <w:basedOn w:val="DefaultParagraphFont"/>
    <w:uiPriority w:val="99"/>
    <w:semiHidden/>
    <w:unhideWhenUsed/>
    <w:rsid w:val="005708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7117">
      <w:bodyDiv w:val="1"/>
      <w:marLeft w:val="0"/>
      <w:marRight w:val="0"/>
      <w:marTop w:val="0"/>
      <w:marBottom w:val="0"/>
      <w:divBdr>
        <w:top w:val="none" w:sz="0" w:space="0" w:color="auto"/>
        <w:left w:val="none" w:sz="0" w:space="0" w:color="auto"/>
        <w:bottom w:val="none" w:sz="0" w:space="0" w:color="auto"/>
        <w:right w:val="none" w:sz="0" w:space="0" w:color="auto"/>
      </w:divBdr>
    </w:div>
    <w:div w:id="24986948">
      <w:bodyDiv w:val="1"/>
      <w:marLeft w:val="0"/>
      <w:marRight w:val="0"/>
      <w:marTop w:val="0"/>
      <w:marBottom w:val="0"/>
      <w:divBdr>
        <w:top w:val="none" w:sz="0" w:space="0" w:color="auto"/>
        <w:left w:val="none" w:sz="0" w:space="0" w:color="auto"/>
        <w:bottom w:val="none" w:sz="0" w:space="0" w:color="auto"/>
        <w:right w:val="none" w:sz="0" w:space="0" w:color="auto"/>
      </w:divBdr>
    </w:div>
    <w:div w:id="30569670">
      <w:bodyDiv w:val="1"/>
      <w:marLeft w:val="0"/>
      <w:marRight w:val="0"/>
      <w:marTop w:val="0"/>
      <w:marBottom w:val="0"/>
      <w:divBdr>
        <w:top w:val="none" w:sz="0" w:space="0" w:color="auto"/>
        <w:left w:val="none" w:sz="0" w:space="0" w:color="auto"/>
        <w:bottom w:val="none" w:sz="0" w:space="0" w:color="auto"/>
        <w:right w:val="none" w:sz="0" w:space="0" w:color="auto"/>
      </w:divBdr>
    </w:div>
    <w:div w:id="30766439">
      <w:bodyDiv w:val="1"/>
      <w:marLeft w:val="0"/>
      <w:marRight w:val="0"/>
      <w:marTop w:val="0"/>
      <w:marBottom w:val="0"/>
      <w:divBdr>
        <w:top w:val="none" w:sz="0" w:space="0" w:color="auto"/>
        <w:left w:val="none" w:sz="0" w:space="0" w:color="auto"/>
        <w:bottom w:val="none" w:sz="0" w:space="0" w:color="auto"/>
        <w:right w:val="none" w:sz="0" w:space="0" w:color="auto"/>
      </w:divBdr>
    </w:div>
    <w:div w:id="76483694">
      <w:bodyDiv w:val="1"/>
      <w:marLeft w:val="0"/>
      <w:marRight w:val="0"/>
      <w:marTop w:val="0"/>
      <w:marBottom w:val="0"/>
      <w:divBdr>
        <w:top w:val="none" w:sz="0" w:space="0" w:color="auto"/>
        <w:left w:val="none" w:sz="0" w:space="0" w:color="auto"/>
        <w:bottom w:val="none" w:sz="0" w:space="0" w:color="auto"/>
        <w:right w:val="none" w:sz="0" w:space="0" w:color="auto"/>
      </w:divBdr>
    </w:div>
    <w:div w:id="89276705">
      <w:bodyDiv w:val="1"/>
      <w:marLeft w:val="0"/>
      <w:marRight w:val="0"/>
      <w:marTop w:val="0"/>
      <w:marBottom w:val="0"/>
      <w:divBdr>
        <w:top w:val="none" w:sz="0" w:space="0" w:color="auto"/>
        <w:left w:val="none" w:sz="0" w:space="0" w:color="auto"/>
        <w:bottom w:val="none" w:sz="0" w:space="0" w:color="auto"/>
        <w:right w:val="none" w:sz="0" w:space="0" w:color="auto"/>
      </w:divBdr>
    </w:div>
    <w:div w:id="130179315">
      <w:bodyDiv w:val="1"/>
      <w:marLeft w:val="0"/>
      <w:marRight w:val="0"/>
      <w:marTop w:val="0"/>
      <w:marBottom w:val="0"/>
      <w:divBdr>
        <w:top w:val="none" w:sz="0" w:space="0" w:color="auto"/>
        <w:left w:val="none" w:sz="0" w:space="0" w:color="auto"/>
        <w:bottom w:val="none" w:sz="0" w:space="0" w:color="auto"/>
        <w:right w:val="none" w:sz="0" w:space="0" w:color="auto"/>
      </w:divBdr>
    </w:div>
    <w:div w:id="167402152">
      <w:bodyDiv w:val="1"/>
      <w:marLeft w:val="0"/>
      <w:marRight w:val="0"/>
      <w:marTop w:val="0"/>
      <w:marBottom w:val="0"/>
      <w:divBdr>
        <w:top w:val="none" w:sz="0" w:space="0" w:color="auto"/>
        <w:left w:val="none" w:sz="0" w:space="0" w:color="auto"/>
        <w:bottom w:val="none" w:sz="0" w:space="0" w:color="auto"/>
        <w:right w:val="none" w:sz="0" w:space="0" w:color="auto"/>
      </w:divBdr>
    </w:div>
    <w:div w:id="172187812">
      <w:bodyDiv w:val="1"/>
      <w:marLeft w:val="0"/>
      <w:marRight w:val="0"/>
      <w:marTop w:val="0"/>
      <w:marBottom w:val="0"/>
      <w:divBdr>
        <w:top w:val="none" w:sz="0" w:space="0" w:color="auto"/>
        <w:left w:val="none" w:sz="0" w:space="0" w:color="auto"/>
        <w:bottom w:val="none" w:sz="0" w:space="0" w:color="auto"/>
        <w:right w:val="none" w:sz="0" w:space="0" w:color="auto"/>
      </w:divBdr>
    </w:div>
    <w:div w:id="248927808">
      <w:bodyDiv w:val="1"/>
      <w:marLeft w:val="0"/>
      <w:marRight w:val="0"/>
      <w:marTop w:val="0"/>
      <w:marBottom w:val="0"/>
      <w:divBdr>
        <w:top w:val="none" w:sz="0" w:space="0" w:color="auto"/>
        <w:left w:val="none" w:sz="0" w:space="0" w:color="auto"/>
        <w:bottom w:val="none" w:sz="0" w:space="0" w:color="auto"/>
        <w:right w:val="none" w:sz="0" w:space="0" w:color="auto"/>
      </w:divBdr>
    </w:div>
    <w:div w:id="254098125">
      <w:bodyDiv w:val="1"/>
      <w:marLeft w:val="0"/>
      <w:marRight w:val="0"/>
      <w:marTop w:val="0"/>
      <w:marBottom w:val="0"/>
      <w:divBdr>
        <w:top w:val="none" w:sz="0" w:space="0" w:color="auto"/>
        <w:left w:val="none" w:sz="0" w:space="0" w:color="auto"/>
        <w:bottom w:val="none" w:sz="0" w:space="0" w:color="auto"/>
        <w:right w:val="none" w:sz="0" w:space="0" w:color="auto"/>
      </w:divBdr>
    </w:div>
    <w:div w:id="330371037">
      <w:bodyDiv w:val="1"/>
      <w:marLeft w:val="0"/>
      <w:marRight w:val="0"/>
      <w:marTop w:val="0"/>
      <w:marBottom w:val="0"/>
      <w:divBdr>
        <w:top w:val="none" w:sz="0" w:space="0" w:color="auto"/>
        <w:left w:val="none" w:sz="0" w:space="0" w:color="auto"/>
        <w:bottom w:val="none" w:sz="0" w:space="0" w:color="auto"/>
        <w:right w:val="none" w:sz="0" w:space="0" w:color="auto"/>
      </w:divBdr>
    </w:div>
    <w:div w:id="369112065">
      <w:bodyDiv w:val="1"/>
      <w:marLeft w:val="0"/>
      <w:marRight w:val="0"/>
      <w:marTop w:val="0"/>
      <w:marBottom w:val="0"/>
      <w:divBdr>
        <w:top w:val="none" w:sz="0" w:space="0" w:color="auto"/>
        <w:left w:val="none" w:sz="0" w:space="0" w:color="auto"/>
        <w:bottom w:val="none" w:sz="0" w:space="0" w:color="auto"/>
        <w:right w:val="none" w:sz="0" w:space="0" w:color="auto"/>
      </w:divBdr>
    </w:div>
    <w:div w:id="370107299">
      <w:bodyDiv w:val="1"/>
      <w:marLeft w:val="0"/>
      <w:marRight w:val="0"/>
      <w:marTop w:val="0"/>
      <w:marBottom w:val="0"/>
      <w:divBdr>
        <w:top w:val="none" w:sz="0" w:space="0" w:color="auto"/>
        <w:left w:val="none" w:sz="0" w:space="0" w:color="auto"/>
        <w:bottom w:val="none" w:sz="0" w:space="0" w:color="auto"/>
        <w:right w:val="none" w:sz="0" w:space="0" w:color="auto"/>
      </w:divBdr>
    </w:div>
    <w:div w:id="425344832">
      <w:bodyDiv w:val="1"/>
      <w:marLeft w:val="0"/>
      <w:marRight w:val="0"/>
      <w:marTop w:val="0"/>
      <w:marBottom w:val="0"/>
      <w:divBdr>
        <w:top w:val="none" w:sz="0" w:space="0" w:color="auto"/>
        <w:left w:val="none" w:sz="0" w:space="0" w:color="auto"/>
        <w:bottom w:val="none" w:sz="0" w:space="0" w:color="auto"/>
        <w:right w:val="none" w:sz="0" w:space="0" w:color="auto"/>
      </w:divBdr>
    </w:div>
    <w:div w:id="449201905">
      <w:bodyDiv w:val="1"/>
      <w:marLeft w:val="0"/>
      <w:marRight w:val="0"/>
      <w:marTop w:val="0"/>
      <w:marBottom w:val="0"/>
      <w:divBdr>
        <w:top w:val="none" w:sz="0" w:space="0" w:color="auto"/>
        <w:left w:val="none" w:sz="0" w:space="0" w:color="auto"/>
        <w:bottom w:val="none" w:sz="0" w:space="0" w:color="auto"/>
        <w:right w:val="none" w:sz="0" w:space="0" w:color="auto"/>
      </w:divBdr>
    </w:div>
    <w:div w:id="481970150">
      <w:bodyDiv w:val="1"/>
      <w:marLeft w:val="0"/>
      <w:marRight w:val="0"/>
      <w:marTop w:val="0"/>
      <w:marBottom w:val="0"/>
      <w:divBdr>
        <w:top w:val="none" w:sz="0" w:space="0" w:color="auto"/>
        <w:left w:val="none" w:sz="0" w:space="0" w:color="auto"/>
        <w:bottom w:val="none" w:sz="0" w:space="0" w:color="auto"/>
        <w:right w:val="none" w:sz="0" w:space="0" w:color="auto"/>
      </w:divBdr>
    </w:div>
    <w:div w:id="490564920">
      <w:bodyDiv w:val="1"/>
      <w:marLeft w:val="0"/>
      <w:marRight w:val="0"/>
      <w:marTop w:val="0"/>
      <w:marBottom w:val="0"/>
      <w:divBdr>
        <w:top w:val="none" w:sz="0" w:space="0" w:color="auto"/>
        <w:left w:val="none" w:sz="0" w:space="0" w:color="auto"/>
        <w:bottom w:val="none" w:sz="0" w:space="0" w:color="auto"/>
        <w:right w:val="none" w:sz="0" w:space="0" w:color="auto"/>
      </w:divBdr>
    </w:div>
    <w:div w:id="491720513">
      <w:bodyDiv w:val="1"/>
      <w:marLeft w:val="0"/>
      <w:marRight w:val="0"/>
      <w:marTop w:val="0"/>
      <w:marBottom w:val="0"/>
      <w:divBdr>
        <w:top w:val="none" w:sz="0" w:space="0" w:color="auto"/>
        <w:left w:val="none" w:sz="0" w:space="0" w:color="auto"/>
        <w:bottom w:val="none" w:sz="0" w:space="0" w:color="auto"/>
        <w:right w:val="none" w:sz="0" w:space="0" w:color="auto"/>
      </w:divBdr>
    </w:div>
    <w:div w:id="509757233">
      <w:bodyDiv w:val="1"/>
      <w:marLeft w:val="0"/>
      <w:marRight w:val="0"/>
      <w:marTop w:val="0"/>
      <w:marBottom w:val="0"/>
      <w:divBdr>
        <w:top w:val="none" w:sz="0" w:space="0" w:color="auto"/>
        <w:left w:val="none" w:sz="0" w:space="0" w:color="auto"/>
        <w:bottom w:val="none" w:sz="0" w:space="0" w:color="auto"/>
        <w:right w:val="none" w:sz="0" w:space="0" w:color="auto"/>
      </w:divBdr>
    </w:div>
    <w:div w:id="519662412">
      <w:bodyDiv w:val="1"/>
      <w:marLeft w:val="0"/>
      <w:marRight w:val="0"/>
      <w:marTop w:val="0"/>
      <w:marBottom w:val="0"/>
      <w:divBdr>
        <w:top w:val="none" w:sz="0" w:space="0" w:color="auto"/>
        <w:left w:val="none" w:sz="0" w:space="0" w:color="auto"/>
        <w:bottom w:val="none" w:sz="0" w:space="0" w:color="auto"/>
        <w:right w:val="none" w:sz="0" w:space="0" w:color="auto"/>
      </w:divBdr>
    </w:div>
    <w:div w:id="519785586">
      <w:bodyDiv w:val="1"/>
      <w:marLeft w:val="0"/>
      <w:marRight w:val="0"/>
      <w:marTop w:val="0"/>
      <w:marBottom w:val="0"/>
      <w:divBdr>
        <w:top w:val="none" w:sz="0" w:space="0" w:color="auto"/>
        <w:left w:val="none" w:sz="0" w:space="0" w:color="auto"/>
        <w:bottom w:val="none" w:sz="0" w:space="0" w:color="auto"/>
        <w:right w:val="none" w:sz="0" w:space="0" w:color="auto"/>
      </w:divBdr>
    </w:div>
    <w:div w:id="521282254">
      <w:bodyDiv w:val="1"/>
      <w:marLeft w:val="0"/>
      <w:marRight w:val="0"/>
      <w:marTop w:val="0"/>
      <w:marBottom w:val="0"/>
      <w:divBdr>
        <w:top w:val="none" w:sz="0" w:space="0" w:color="auto"/>
        <w:left w:val="none" w:sz="0" w:space="0" w:color="auto"/>
        <w:bottom w:val="none" w:sz="0" w:space="0" w:color="auto"/>
        <w:right w:val="none" w:sz="0" w:space="0" w:color="auto"/>
      </w:divBdr>
    </w:div>
    <w:div w:id="544634538">
      <w:bodyDiv w:val="1"/>
      <w:marLeft w:val="0"/>
      <w:marRight w:val="0"/>
      <w:marTop w:val="0"/>
      <w:marBottom w:val="0"/>
      <w:divBdr>
        <w:top w:val="none" w:sz="0" w:space="0" w:color="auto"/>
        <w:left w:val="none" w:sz="0" w:space="0" w:color="auto"/>
        <w:bottom w:val="none" w:sz="0" w:space="0" w:color="auto"/>
        <w:right w:val="none" w:sz="0" w:space="0" w:color="auto"/>
      </w:divBdr>
    </w:div>
    <w:div w:id="556824281">
      <w:bodyDiv w:val="1"/>
      <w:marLeft w:val="0"/>
      <w:marRight w:val="0"/>
      <w:marTop w:val="0"/>
      <w:marBottom w:val="0"/>
      <w:divBdr>
        <w:top w:val="none" w:sz="0" w:space="0" w:color="auto"/>
        <w:left w:val="none" w:sz="0" w:space="0" w:color="auto"/>
        <w:bottom w:val="none" w:sz="0" w:space="0" w:color="auto"/>
        <w:right w:val="none" w:sz="0" w:space="0" w:color="auto"/>
      </w:divBdr>
    </w:div>
    <w:div w:id="568537866">
      <w:bodyDiv w:val="1"/>
      <w:marLeft w:val="0"/>
      <w:marRight w:val="0"/>
      <w:marTop w:val="0"/>
      <w:marBottom w:val="0"/>
      <w:divBdr>
        <w:top w:val="none" w:sz="0" w:space="0" w:color="auto"/>
        <w:left w:val="none" w:sz="0" w:space="0" w:color="auto"/>
        <w:bottom w:val="none" w:sz="0" w:space="0" w:color="auto"/>
        <w:right w:val="none" w:sz="0" w:space="0" w:color="auto"/>
      </w:divBdr>
    </w:div>
    <w:div w:id="589654086">
      <w:bodyDiv w:val="1"/>
      <w:marLeft w:val="0"/>
      <w:marRight w:val="0"/>
      <w:marTop w:val="0"/>
      <w:marBottom w:val="0"/>
      <w:divBdr>
        <w:top w:val="none" w:sz="0" w:space="0" w:color="auto"/>
        <w:left w:val="none" w:sz="0" w:space="0" w:color="auto"/>
        <w:bottom w:val="none" w:sz="0" w:space="0" w:color="auto"/>
        <w:right w:val="none" w:sz="0" w:space="0" w:color="auto"/>
      </w:divBdr>
    </w:div>
    <w:div w:id="597908108">
      <w:bodyDiv w:val="1"/>
      <w:marLeft w:val="0"/>
      <w:marRight w:val="0"/>
      <w:marTop w:val="0"/>
      <w:marBottom w:val="0"/>
      <w:divBdr>
        <w:top w:val="none" w:sz="0" w:space="0" w:color="auto"/>
        <w:left w:val="none" w:sz="0" w:space="0" w:color="auto"/>
        <w:bottom w:val="none" w:sz="0" w:space="0" w:color="auto"/>
        <w:right w:val="none" w:sz="0" w:space="0" w:color="auto"/>
      </w:divBdr>
    </w:div>
    <w:div w:id="631327335">
      <w:bodyDiv w:val="1"/>
      <w:marLeft w:val="0"/>
      <w:marRight w:val="0"/>
      <w:marTop w:val="0"/>
      <w:marBottom w:val="0"/>
      <w:divBdr>
        <w:top w:val="none" w:sz="0" w:space="0" w:color="auto"/>
        <w:left w:val="none" w:sz="0" w:space="0" w:color="auto"/>
        <w:bottom w:val="none" w:sz="0" w:space="0" w:color="auto"/>
        <w:right w:val="none" w:sz="0" w:space="0" w:color="auto"/>
      </w:divBdr>
    </w:div>
    <w:div w:id="640883383">
      <w:bodyDiv w:val="1"/>
      <w:marLeft w:val="0"/>
      <w:marRight w:val="0"/>
      <w:marTop w:val="0"/>
      <w:marBottom w:val="0"/>
      <w:divBdr>
        <w:top w:val="none" w:sz="0" w:space="0" w:color="auto"/>
        <w:left w:val="none" w:sz="0" w:space="0" w:color="auto"/>
        <w:bottom w:val="none" w:sz="0" w:space="0" w:color="auto"/>
        <w:right w:val="none" w:sz="0" w:space="0" w:color="auto"/>
      </w:divBdr>
    </w:div>
    <w:div w:id="674501376">
      <w:bodyDiv w:val="1"/>
      <w:marLeft w:val="0"/>
      <w:marRight w:val="0"/>
      <w:marTop w:val="0"/>
      <w:marBottom w:val="0"/>
      <w:divBdr>
        <w:top w:val="none" w:sz="0" w:space="0" w:color="auto"/>
        <w:left w:val="none" w:sz="0" w:space="0" w:color="auto"/>
        <w:bottom w:val="none" w:sz="0" w:space="0" w:color="auto"/>
        <w:right w:val="none" w:sz="0" w:space="0" w:color="auto"/>
      </w:divBdr>
    </w:div>
    <w:div w:id="676730486">
      <w:bodyDiv w:val="1"/>
      <w:marLeft w:val="0"/>
      <w:marRight w:val="0"/>
      <w:marTop w:val="0"/>
      <w:marBottom w:val="0"/>
      <w:divBdr>
        <w:top w:val="none" w:sz="0" w:space="0" w:color="auto"/>
        <w:left w:val="none" w:sz="0" w:space="0" w:color="auto"/>
        <w:bottom w:val="none" w:sz="0" w:space="0" w:color="auto"/>
        <w:right w:val="none" w:sz="0" w:space="0" w:color="auto"/>
      </w:divBdr>
    </w:div>
    <w:div w:id="677074907">
      <w:bodyDiv w:val="1"/>
      <w:marLeft w:val="0"/>
      <w:marRight w:val="0"/>
      <w:marTop w:val="0"/>
      <w:marBottom w:val="0"/>
      <w:divBdr>
        <w:top w:val="none" w:sz="0" w:space="0" w:color="auto"/>
        <w:left w:val="none" w:sz="0" w:space="0" w:color="auto"/>
        <w:bottom w:val="none" w:sz="0" w:space="0" w:color="auto"/>
        <w:right w:val="none" w:sz="0" w:space="0" w:color="auto"/>
      </w:divBdr>
    </w:div>
    <w:div w:id="710501995">
      <w:bodyDiv w:val="1"/>
      <w:marLeft w:val="0"/>
      <w:marRight w:val="0"/>
      <w:marTop w:val="0"/>
      <w:marBottom w:val="0"/>
      <w:divBdr>
        <w:top w:val="none" w:sz="0" w:space="0" w:color="auto"/>
        <w:left w:val="none" w:sz="0" w:space="0" w:color="auto"/>
        <w:bottom w:val="none" w:sz="0" w:space="0" w:color="auto"/>
        <w:right w:val="none" w:sz="0" w:space="0" w:color="auto"/>
      </w:divBdr>
    </w:div>
    <w:div w:id="726105636">
      <w:bodyDiv w:val="1"/>
      <w:marLeft w:val="0"/>
      <w:marRight w:val="0"/>
      <w:marTop w:val="0"/>
      <w:marBottom w:val="0"/>
      <w:divBdr>
        <w:top w:val="none" w:sz="0" w:space="0" w:color="auto"/>
        <w:left w:val="none" w:sz="0" w:space="0" w:color="auto"/>
        <w:bottom w:val="none" w:sz="0" w:space="0" w:color="auto"/>
        <w:right w:val="none" w:sz="0" w:space="0" w:color="auto"/>
      </w:divBdr>
    </w:div>
    <w:div w:id="734818005">
      <w:bodyDiv w:val="1"/>
      <w:marLeft w:val="0"/>
      <w:marRight w:val="0"/>
      <w:marTop w:val="0"/>
      <w:marBottom w:val="0"/>
      <w:divBdr>
        <w:top w:val="none" w:sz="0" w:space="0" w:color="auto"/>
        <w:left w:val="none" w:sz="0" w:space="0" w:color="auto"/>
        <w:bottom w:val="none" w:sz="0" w:space="0" w:color="auto"/>
        <w:right w:val="none" w:sz="0" w:space="0" w:color="auto"/>
      </w:divBdr>
    </w:div>
    <w:div w:id="739988270">
      <w:bodyDiv w:val="1"/>
      <w:marLeft w:val="0"/>
      <w:marRight w:val="0"/>
      <w:marTop w:val="0"/>
      <w:marBottom w:val="0"/>
      <w:divBdr>
        <w:top w:val="none" w:sz="0" w:space="0" w:color="auto"/>
        <w:left w:val="none" w:sz="0" w:space="0" w:color="auto"/>
        <w:bottom w:val="none" w:sz="0" w:space="0" w:color="auto"/>
        <w:right w:val="none" w:sz="0" w:space="0" w:color="auto"/>
      </w:divBdr>
    </w:div>
    <w:div w:id="780683509">
      <w:bodyDiv w:val="1"/>
      <w:marLeft w:val="0"/>
      <w:marRight w:val="0"/>
      <w:marTop w:val="0"/>
      <w:marBottom w:val="0"/>
      <w:divBdr>
        <w:top w:val="none" w:sz="0" w:space="0" w:color="auto"/>
        <w:left w:val="none" w:sz="0" w:space="0" w:color="auto"/>
        <w:bottom w:val="none" w:sz="0" w:space="0" w:color="auto"/>
        <w:right w:val="none" w:sz="0" w:space="0" w:color="auto"/>
      </w:divBdr>
    </w:div>
    <w:div w:id="797719140">
      <w:bodyDiv w:val="1"/>
      <w:marLeft w:val="0"/>
      <w:marRight w:val="0"/>
      <w:marTop w:val="0"/>
      <w:marBottom w:val="0"/>
      <w:divBdr>
        <w:top w:val="none" w:sz="0" w:space="0" w:color="auto"/>
        <w:left w:val="none" w:sz="0" w:space="0" w:color="auto"/>
        <w:bottom w:val="none" w:sz="0" w:space="0" w:color="auto"/>
        <w:right w:val="none" w:sz="0" w:space="0" w:color="auto"/>
      </w:divBdr>
    </w:div>
    <w:div w:id="830021082">
      <w:bodyDiv w:val="1"/>
      <w:marLeft w:val="0"/>
      <w:marRight w:val="0"/>
      <w:marTop w:val="0"/>
      <w:marBottom w:val="0"/>
      <w:divBdr>
        <w:top w:val="none" w:sz="0" w:space="0" w:color="auto"/>
        <w:left w:val="none" w:sz="0" w:space="0" w:color="auto"/>
        <w:bottom w:val="none" w:sz="0" w:space="0" w:color="auto"/>
        <w:right w:val="none" w:sz="0" w:space="0" w:color="auto"/>
      </w:divBdr>
    </w:div>
    <w:div w:id="835149642">
      <w:bodyDiv w:val="1"/>
      <w:marLeft w:val="0"/>
      <w:marRight w:val="0"/>
      <w:marTop w:val="0"/>
      <w:marBottom w:val="0"/>
      <w:divBdr>
        <w:top w:val="none" w:sz="0" w:space="0" w:color="auto"/>
        <w:left w:val="none" w:sz="0" w:space="0" w:color="auto"/>
        <w:bottom w:val="none" w:sz="0" w:space="0" w:color="auto"/>
        <w:right w:val="none" w:sz="0" w:space="0" w:color="auto"/>
      </w:divBdr>
    </w:div>
    <w:div w:id="959721964">
      <w:bodyDiv w:val="1"/>
      <w:marLeft w:val="0"/>
      <w:marRight w:val="0"/>
      <w:marTop w:val="0"/>
      <w:marBottom w:val="0"/>
      <w:divBdr>
        <w:top w:val="none" w:sz="0" w:space="0" w:color="auto"/>
        <w:left w:val="none" w:sz="0" w:space="0" w:color="auto"/>
        <w:bottom w:val="none" w:sz="0" w:space="0" w:color="auto"/>
        <w:right w:val="none" w:sz="0" w:space="0" w:color="auto"/>
      </w:divBdr>
    </w:div>
    <w:div w:id="982545963">
      <w:bodyDiv w:val="1"/>
      <w:marLeft w:val="0"/>
      <w:marRight w:val="0"/>
      <w:marTop w:val="0"/>
      <w:marBottom w:val="0"/>
      <w:divBdr>
        <w:top w:val="none" w:sz="0" w:space="0" w:color="auto"/>
        <w:left w:val="none" w:sz="0" w:space="0" w:color="auto"/>
        <w:bottom w:val="none" w:sz="0" w:space="0" w:color="auto"/>
        <w:right w:val="none" w:sz="0" w:space="0" w:color="auto"/>
      </w:divBdr>
    </w:div>
    <w:div w:id="1020549519">
      <w:bodyDiv w:val="1"/>
      <w:marLeft w:val="0"/>
      <w:marRight w:val="0"/>
      <w:marTop w:val="0"/>
      <w:marBottom w:val="0"/>
      <w:divBdr>
        <w:top w:val="none" w:sz="0" w:space="0" w:color="auto"/>
        <w:left w:val="none" w:sz="0" w:space="0" w:color="auto"/>
        <w:bottom w:val="none" w:sz="0" w:space="0" w:color="auto"/>
        <w:right w:val="none" w:sz="0" w:space="0" w:color="auto"/>
      </w:divBdr>
    </w:div>
    <w:div w:id="1084762499">
      <w:bodyDiv w:val="1"/>
      <w:marLeft w:val="0"/>
      <w:marRight w:val="0"/>
      <w:marTop w:val="0"/>
      <w:marBottom w:val="0"/>
      <w:divBdr>
        <w:top w:val="none" w:sz="0" w:space="0" w:color="auto"/>
        <w:left w:val="none" w:sz="0" w:space="0" w:color="auto"/>
        <w:bottom w:val="none" w:sz="0" w:space="0" w:color="auto"/>
        <w:right w:val="none" w:sz="0" w:space="0" w:color="auto"/>
      </w:divBdr>
    </w:div>
    <w:div w:id="1105492398">
      <w:bodyDiv w:val="1"/>
      <w:marLeft w:val="0"/>
      <w:marRight w:val="0"/>
      <w:marTop w:val="0"/>
      <w:marBottom w:val="0"/>
      <w:divBdr>
        <w:top w:val="none" w:sz="0" w:space="0" w:color="auto"/>
        <w:left w:val="none" w:sz="0" w:space="0" w:color="auto"/>
        <w:bottom w:val="none" w:sz="0" w:space="0" w:color="auto"/>
        <w:right w:val="none" w:sz="0" w:space="0" w:color="auto"/>
      </w:divBdr>
    </w:div>
    <w:div w:id="1132671081">
      <w:bodyDiv w:val="1"/>
      <w:marLeft w:val="0"/>
      <w:marRight w:val="0"/>
      <w:marTop w:val="0"/>
      <w:marBottom w:val="0"/>
      <w:divBdr>
        <w:top w:val="none" w:sz="0" w:space="0" w:color="auto"/>
        <w:left w:val="none" w:sz="0" w:space="0" w:color="auto"/>
        <w:bottom w:val="none" w:sz="0" w:space="0" w:color="auto"/>
        <w:right w:val="none" w:sz="0" w:space="0" w:color="auto"/>
      </w:divBdr>
    </w:div>
    <w:div w:id="1250237314">
      <w:bodyDiv w:val="1"/>
      <w:marLeft w:val="0"/>
      <w:marRight w:val="0"/>
      <w:marTop w:val="0"/>
      <w:marBottom w:val="0"/>
      <w:divBdr>
        <w:top w:val="none" w:sz="0" w:space="0" w:color="auto"/>
        <w:left w:val="none" w:sz="0" w:space="0" w:color="auto"/>
        <w:bottom w:val="none" w:sz="0" w:space="0" w:color="auto"/>
        <w:right w:val="none" w:sz="0" w:space="0" w:color="auto"/>
      </w:divBdr>
    </w:div>
    <w:div w:id="1259411526">
      <w:bodyDiv w:val="1"/>
      <w:marLeft w:val="0"/>
      <w:marRight w:val="0"/>
      <w:marTop w:val="0"/>
      <w:marBottom w:val="0"/>
      <w:divBdr>
        <w:top w:val="none" w:sz="0" w:space="0" w:color="auto"/>
        <w:left w:val="none" w:sz="0" w:space="0" w:color="auto"/>
        <w:bottom w:val="none" w:sz="0" w:space="0" w:color="auto"/>
        <w:right w:val="none" w:sz="0" w:space="0" w:color="auto"/>
      </w:divBdr>
    </w:div>
    <w:div w:id="1270237105">
      <w:bodyDiv w:val="1"/>
      <w:marLeft w:val="0"/>
      <w:marRight w:val="0"/>
      <w:marTop w:val="0"/>
      <w:marBottom w:val="0"/>
      <w:divBdr>
        <w:top w:val="none" w:sz="0" w:space="0" w:color="auto"/>
        <w:left w:val="none" w:sz="0" w:space="0" w:color="auto"/>
        <w:bottom w:val="none" w:sz="0" w:space="0" w:color="auto"/>
        <w:right w:val="none" w:sz="0" w:space="0" w:color="auto"/>
      </w:divBdr>
    </w:div>
    <w:div w:id="1281496971">
      <w:bodyDiv w:val="1"/>
      <w:marLeft w:val="0"/>
      <w:marRight w:val="0"/>
      <w:marTop w:val="0"/>
      <w:marBottom w:val="0"/>
      <w:divBdr>
        <w:top w:val="none" w:sz="0" w:space="0" w:color="auto"/>
        <w:left w:val="none" w:sz="0" w:space="0" w:color="auto"/>
        <w:bottom w:val="none" w:sz="0" w:space="0" w:color="auto"/>
        <w:right w:val="none" w:sz="0" w:space="0" w:color="auto"/>
      </w:divBdr>
    </w:div>
    <w:div w:id="1287545387">
      <w:bodyDiv w:val="1"/>
      <w:marLeft w:val="0"/>
      <w:marRight w:val="0"/>
      <w:marTop w:val="0"/>
      <w:marBottom w:val="0"/>
      <w:divBdr>
        <w:top w:val="none" w:sz="0" w:space="0" w:color="auto"/>
        <w:left w:val="none" w:sz="0" w:space="0" w:color="auto"/>
        <w:bottom w:val="none" w:sz="0" w:space="0" w:color="auto"/>
        <w:right w:val="none" w:sz="0" w:space="0" w:color="auto"/>
      </w:divBdr>
    </w:div>
    <w:div w:id="1304382207">
      <w:bodyDiv w:val="1"/>
      <w:marLeft w:val="0"/>
      <w:marRight w:val="0"/>
      <w:marTop w:val="0"/>
      <w:marBottom w:val="0"/>
      <w:divBdr>
        <w:top w:val="none" w:sz="0" w:space="0" w:color="auto"/>
        <w:left w:val="none" w:sz="0" w:space="0" w:color="auto"/>
        <w:bottom w:val="none" w:sz="0" w:space="0" w:color="auto"/>
        <w:right w:val="none" w:sz="0" w:space="0" w:color="auto"/>
      </w:divBdr>
    </w:div>
    <w:div w:id="1361248579">
      <w:bodyDiv w:val="1"/>
      <w:marLeft w:val="0"/>
      <w:marRight w:val="0"/>
      <w:marTop w:val="0"/>
      <w:marBottom w:val="0"/>
      <w:divBdr>
        <w:top w:val="none" w:sz="0" w:space="0" w:color="auto"/>
        <w:left w:val="none" w:sz="0" w:space="0" w:color="auto"/>
        <w:bottom w:val="none" w:sz="0" w:space="0" w:color="auto"/>
        <w:right w:val="none" w:sz="0" w:space="0" w:color="auto"/>
      </w:divBdr>
    </w:div>
    <w:div w:id="1382091923">
      <w:bodyDiv w:val="1"/>
      <w:marLeft w:val="0"/>
      <w:marRight w:val="0"/>
      <w:marTop w:val="0"/>
      <w:marBottom w:val="0"/>
      <w:divBdr>
        <w:top w:val="none" w:sz="0" w:space="0" w:color="auto"/>
        <w:left w:val="none" w:sz="0" w:space="0" w:color="auto"/>
        <w:bottom w:val="none" w:sz="0" w:space="0" w:color="auto"/>
        <w:right w:val="none" w:sz="0" w:space="0" w:color="auto"/>
      </w:divBdr>
    </w:div>
    <w:div w:id="1423185632">
      <w:bodyDiv w:val="1"/>
      <w:marLeft w:val="0"/>
      <w:marRight w:val="0"/>
      <w:marTop w:val="0"/>
      <w:marBottom w:val="0"/>
      <w:divBdr>
        <w:top w:val="none" w:sz="0" w:space="0" w:color="auto"/>
        <w:left w:val="none" w:sz="0" w:space="0" w:color="auto"/>
        <w:bottom w:val="none" w:sz="0" w:space="0" w:color="auto"/>
        <w:right w:val="none" w:sz="0" w:space="0" w:color="auto"/>
      </w:divBdr>
    </w:div>
    <w:div w:id="1461455662">
      <w:bodyDiv w:val="1"/>
      <w:marLeft w:val="0"/>
      <w:marRight w:val="0"/>
      <w:marTop w:val="0"/>
      <w:marBottom w:val="0"/>
      <w:divBdr>
        <w:top w:val="none" w:sz="0" w:space="0" w:color="auto"/>
        <w:left w:val="none" w:sz="0" w:space="0" w:color="auto"/>
        <w:bottom w:val="none" w:sz="0" w:space="0" w:color="auto"/>
        <w:right w:val="none" w:sz="0" w:space="0" w:color="auto"/>
      </w:divBdr>
    </w:div>
    <w:div w:id="1501851690">
      <w:bodyDiv w:val="1"/>
      <w:marLeft w:val="0"/>
      <w:marRight w:val="0"/>
      <w:marTop w:val="0"/>
      <w:marBottom w:val="0"/>
      <w:divBdr>
        <w:top w:val="none" w:sz="0" w:space="0" w:color="auto"/>
        <w:left w:val="none" w:sz="0" w:space="0" w:color="auto"/>
        <w:bottom w:val="none" w:sz="0" w:space="0" w:color="auto"/>
        <w:right w:val="none" w:sz="0" w:space="0" w:color="auto"/>
      </w:divBdr>
    </w:div>
    <w:div w:id="1506284988">
      <w:bodyDiv w:val="1"/>
      <w:marLeft w:val="0"/>
      <w:marRight w:val="0"/>
      <w:marTop w:val="0"/>
      <w:marBottom w:val="0"/>
      <w:divBdr>
        <w:top w:val="none" w:sz="0" w:space="0" w:color="auto"/>
        <w:left w:val="none" w:sz="0" w:space="0" w:color="auto"/>
        <w:bottom w:val="none" w:sz="0" w:space="0" w:color="auto"/>
        <w:right w:val="none" w:sz="0" w:space="0" w:color="auto"/>
      </w:divBdr>
    </w:div>
    <w:div w:id="1543440540">
      <w:bodyDiv w:val="1"/>
      <w:marLeft w:val="0"/>
      <w:marRight w:val="0"/>
      <w:marTop w:val="0"/>
      <w:marBottom w:val="0"/>
      <w:divBdr>
        <w:top w:val="none" w:sz="0" w:space="0" w:color="auto"/>
        <w:left w:val="none" w:sz="0" w:space="0" w:color="auto"/>
        <w:bottom w:val="none" w:sz="0" w:space="0" w:color="auto"/>
        <w:right w:val="none" w:sz="0" w:space="0" w:color="auto"/>
      </w:divBdr>
    </w:div>
    <w:div w:id="1544902349">
      <w:bodyDiv w:val="1"/>
      <w:marLeft w:val="0"/>
      <w:marRight w:val="0"/>
      <w:marTop w:val="0"/>
      <w:marBottom w:val="0"/>
      <w:divBdr>
        <w:top w:val="none" w:sz="0" w:space="0" w:color="auto"/>
        <w:left w:val="none" w:sz="0" w:space="0" w:color="auto"/>
        <w:bottom w:val="none" w:sz="0" w:space="0" w:color="auto"/>
        <w:right w:val="none" w:sz="0" w:space="0" w:color="auto"/>
      </w:divBdr>
    </w:div>
    <w:div w:id="1565599083">
      <w:bodyDiv w:val="1"/>
      <w:marLeft w:val="0"/>
      <w:marRight w:val="0"/>
      <w:marTop w:val="0"/>
      <w:marBottom w:val="0"/>
      <w:divBdr>
        <w:top w:val="none" w:sz="0" w:space="0" w:color="auto"/>
        <w:left w:val="none" w:sz="0" w:space="0" w:color="auto"/>
        <w:bottom w:val="none" w:sz="0" w:space="0" w:color="auto"/>
        <w:right w:val="none" w:sz="0" w:space="0" w:color="auto"/>
      </w:divBdr>
    </w:div>
    <w:div w:id="1589267089">
      <w:bodyDiv w:val="1"/>
      <w:marLeft w:val="0"/>
      <w:marRight w:val="0"/>
      <w:marTop w:val="0"/>
      <w:marBottom w:val="0"/>
      <w:divBdr>
        <w:top w:val="none" w:sz="0" w:space="0" w:color="auto"/>
        <w:left w:val="none" w:sz="0" w:space="0" w:color="auto"/>
        <w:bottom w:val="none" w:sz="0" w:space="0" w:color="auto"/>
        <w:right w:val="none" w:sz="0" w:space="0" w:color="auto"/>
      </w:divBdr>
    </w:div>
    <w:div w:id="1621912159">
      <w:bodyDiv w:val="1"/>
      <w:marLeft w:val="0"/>
      <w:marRight w:val="0"/>
      <w:marTop w:val="0"/>
      <w:marBottom w:val="0"/>
      <w:divBdr>
        <w:top w:val="none" w:sz="0" w:space="0" w:color="auto"/>
        <w:left w:val="none" w:sz="0" w:space="0" w:color="auto"/>
        <w:bottom w:val="none" w:sz="0" w:space="0" w:color="auto"/>
        <w:right w:val="none" w:sz="0" w:space="0" w:color="auto"/>
      </w:divBdr>
    </w:div>
    <w:div w:id="1638950381">
      <w:bodyDiv w:val="1"/>
      <w:marLeft w:val="0"/>
      <w:marRight w:val="0"/>
      <w:marTop w:val="0"/>
      <w:marBottom w:val="0"/>
      <w:divBdr>
        <w:top w:val="none" w:sz="0" w:space="0" w:color="auto"/>
        <w:left w:val="none" w:sz="0" w:space="0" w:color="auto"/>
        <w:bottom w:val="none" w:sz="0" w:space="0" w:color="auto"/>
        <w:right w:val="none" w:sz="0" w:space="0" w:color="auto"/>
      </w:divBdr>
    </w:div>
    <w:div w:id="1666282379">
      <w:bodyDiv w:val="1"/>
      <w:marLeft w:val="0"/>
      <w:marRight w:val="0"/>
      <w:marTop w:val="0"/>
      <w:marBottom w:val="0"/>
      <w:divBdr>
        <w:top w:val="none" w:sz="0" w:space="0" w:color="auto"/>
        <w:left w:val="none" w:sz="0" w:space="0" w:color="auto"/>
        <w:bottom w:val="none" w:sz="0" w:space="0" w:color="auto"/>
        <w:right w:val="none" w:sz="0" w:space="0" w:color="auto"/>
      </w:divBdr>
    </w:div>
    <w:div w:id="1680236780">
      <w:bodyDiv w:val="1"/>
      <w:marLeft w:val="0"/>
      <w:marRight w:val="0"/>
      <w:marTop w:val="0"/>
      <w:marBottom w:val="0"/>
      <w:divBdr>
        <w:top w:val="none" w:sz="0" w:space="0" w:color="auto"/>
        <w:left w:val="none" w:sz="0" w:space="0" w:color="auto"/>
        <w:bottom w:val="none" w:sz="0" w:space="0" w:color="auto"/>
        <w:right w:val="none" w:sz="0" w:space="0" w:color="auto"/>
      </w:divBdr>
    </w:div>
    <w:div w:id="1710059649">
      <w:bodyDiv w:val="1"/>
      <w:marLeft w:val="0"/>
      <w:marRight w:val="0"/>
      <w:marTop w:val="0"/>
      <w:marBottom w:val="0"/>
      <w:divBdr>
        <w:top w:val="none" w:sz="0" w:space="0" w:color="auto"/>
        <w:left w:val="none" w:sz="0" w:space="0" w:color="auto"/>
        <w:bottom w:val="none" w:sz="0" w:space="0" w:color="auto"/>
        <w:right w:val="none" w:sz="0" w:space="0" w:color="auto"/>
      </w:divBdr>
    </w:div>
    <w:div w:id="1726372288">
      <w:bodyDiv w:val="1"/>
      <w:marLeft w:val="0"/>
      <w:marRight w:val="0"/>
      <w:marTop w:val="0"/>
      <w:marBottom w:val="0"/>
      <w:divBdr>
        <w:top w:val="none" w:sz="0" w:space="0" w:color="auto"/>
        <w:left w:val="none" w:sz="0" w:space="0" w:color="auto"/>
        <w:bottom w:val="none" w:sz="0" w:space="0" w:color="auto"/>
        <w:right w:val="none" w:sz="0" w:space="0" w:color="auto"/>
      </w:divBdr>
    </w:div>
    <w:div w:id="1741176740">
      <w:bodyDiv w:val="1"/>
      <w:marLeft w:val="0"/>
      <w:marRight w:val="0"/>
      <w:marTop w:val="0"/>
      <w:marBottom w:val="0"/>
      <w:divBdr>
        <w:top w:val="none" w:sz="0" w:space="0" w:color="auto"/>
        <w:left w:val="none" w:sz="0" w:space="0" w:color="auto"/>
        <w:bottom w:val="none" w:sz="0" w:space="0" w:color="auto"/>
        <w:right w:val="none" w:sz="0" w:space="0" w:color="auto"/>
      </w:divBdr>
    </w:div>
    <w:div w:id="1778597360">
      <w:bodyDiv w:val="1"/>
      <w:marLeft w:val="0"/>
      <w:marRight w:val="0"/>
      <w:marTop w:val="0"/>
      <w:marBottom w:val="0"/>
      <w:divBdr>
        <w:top w:val="none" w:sz="0" w:space="0" w:color="auto"/>
        <w:left w:val="none" w:sz="0" w:space="0" w:color="auto"/>
        <w:bottom w:val="none" w:sz="0" w:space="0" w:color="auto"/>
        <w:right w:val="none" w:sz="0" w:space="0" w:color="auto"/>
      </w:divBdr>
    </w:div>
    <w:div w:id="1778603249">
      <w:bodyDiv w:val="1"/>
      <w:marLeft w:val="0"/>
      <w:marRight w:val="0"/>
      <w:marTop w:val="0"/>
      <w:marBottom w:val="0"/>
      <w:divBdr>
        <w:top w:val="none" w:sz="0" w:space="0" w:color="auto"/>
        <w:left w:val="none" w:sz="0" w:space="0" w:color="auto"/>
        <w:bottom w:val="none" w:sz="0" w:space="0" w:color="auto"/>
        <w:right w:val="none" w:sz="0" w:space="0" w:color="auto"/>
      </w:divBdr>
    </w:div>
    <w:div w:id="1796604199">
      <w:bodyDiv w:val="1"/>
      <w:marLeft w:val="0"/>
      <w:marRight w:val="0"/>
      <w:marTop w:val="0"/>
      <w:marBottom w:val="0"/>
      <w:divBdr>
        <w:top w:val="none" w:sz="0" w:space="0" w:color="auto"/>
        <w:left w:val="none" w:sz="0" w:space="0" w:color="auto"/>
        <w:bottom w:val="none" w:sz="0" w:space="0" w:color="auto"/>
        <w:right w:val="none" w:sz="0" w:space="0" w:color="auto"/>
      </w:divBdr>
      <w:divsChild>
        <w:div w:id="1722167669">
          <w:marLeft w:val="0"/>
          <w:marRight w:val="0"/>
          <w:marTop w:val="0"/>
          <w:marBottom w:val="0"/>
          <w:divBdr>
            <w:top w:val="none" w:sz="0" w:space="0" w:color="auto"/>
            <w:left w:val="none" w:sz="0" w:space="0" w:color="auto"/>
            <w:bottom w:val="none" w:sz="0" w:space="0" w:color="auto"/>
            <w:right w:val="none" w:sz="0" w:space="0" w:color="auto"/>
          </w:divBdr>
        </w:div>
      </w:divsChild>
    </w:div>
    <w:div w:id="1815297708">
      <w:bodyDiv w:val="1"/>
      <w:marLeft w:val="0"/>
      <w:marRight w:val="0"/>
      <w:marTop w:val="0"/>
      <w:marBottom w:val="0"/>
      <w:divBdr>
        <w:top w:val="none" w:sz="0" w:space="0" w:color="auto"/>
        <w:left w:val="none" w:sz="0" w:space="0" w:color="auto"/>
        <w:bottom w:val="none" w:sz="0" w:space="0" w:color="auto"/>
        <w:right w:val="none" w:sz="0" w:space="0" w:color="auto"/>
      </w:divBdr>
    </w:div>
    <w:div w:id="1819493552">
      <w:bodyDiv w:val="1"/>
      <w:marLeft w:val="0"/>
      <w:marRight w:val="0"/>
      <w:marTop w:val="0"/>
      <w:marBottom w:val="0"/>
      <w:divBdr>
        <w:top w:val="none" w:sz="0" w:space="0" w:color="auto"/>
        <w:left w:val="none" w:sz="0" w:space="0" w:color="auto"/>
        <w:bottom w:val="none" w:sz="0" w:space="0" w:color="auto"/>
        <w:right w:val="none" w:sz="0" w:space="0" w:color="auto"/>
      </w:divBdr>
    </w:div>
    <w:div w:id="1844932767">
      <w:bodyDiv w:val="1"/>
      <w:marLeft w:val="0"/>
      <w:marRight w:val="0"/>
      <w:marTop w:val="0"/>
      <w:marBottom w:val="0"/>
      <w:divBdr>
        <w:top w:val="none" w:sz="0" w:space="0" w:color="auto"/>
        <w:left w:val="none" w:sz="0" w:space="0" w:color="auto"/>
        <w:bottom w:val="none" w:sz="0" w:space="0" w:color="auto"/>
        <w:right w:val="none" w:sz="0" w:space="0" w:color="auto"/>
      </w:divBdr>
    </w:div>
    <w:div w:id="1846434312">
      <w:bodyDiv w:val="1"/>
      <w:marLeft w:val="0"/>
      <w:marRight w:val="0"/>
      <w:marTop w:val="0"/>
      <w:marBottom w:val="0"/>
      <w:divBdr>
        <w:top w:val="none" w:sz="0" w:space="0" w:color="auto"/>
        <w:left w:val="none" w:sz="0" w:space="0" w:color="auto"/>
        <w:bottom w:val="none" w:sz="0" w:space="0" w:color="auto"/>
        <w:right w:val="none" w:sz="0" w:space="0" w:color="auto"/>
      </w:divBdr>
    </w:div>
    <w:div w:id="1854101752">
      <w:bodyDiv w:val="1"/>
      <w:marLeft w:val="0"/>
      <w:marRight w:val="0"/>
      <w:marTop w:val="0"/>
      <w:marBottom w:val="0"/>
      <w:divBdr>
        <w:top w:val="none" w:sz="0" w:space="0" w:color="auto"/>
        <w:left w:val="none" w:sz="0" w:space="0" w:color="auto"/>
        <w:bottom w:val="none" w:sz="0" w:space="0" w:color="auto"/>
        <w:right w:val="none" w:sz="0" w:space="0" w:color="auto"/>
      </w:divBdr>
    </w:div>
    <w:div w:id="1887528213">
      <w:bodyDiv w:val="1"/>
      <w:marLeft w:val="0"/>
      <w:marRight w:val="0"/>
      <w:marTop w:val="0"/>
      <w:marBottom w:val="0"/>
      <w:divBdr>
        <w:top w:val="none" w:sz="0" w:space="0" w:color="auto"/>
        <w:left w:val="none" w:sz="0" w:space="0" w:color="auto"/>
        <w:bottom w:val="none" w:sz="0" w:space="0" w:color="auto"/>
        <w:right w:val="none" w:sz="0" w:space="0" w:color="auto"/>
      </w:divBdr>
    </w:div>
    <w:div w:id="1895847436">
      <w:bodyDiv w:val="1"/>
      <w:marLeft w:val="0"/>
      <w:marRight w:val="0"/>
      <w:marTop w:val="0"/>
      <w:marBottom w:val="0"/>
      <w:divBdr>
        <w:top w:val="none" w:sz="0" w:space="0" w:color="auto"/>
        <w:left w:val="none" w:sz="0" w:space="0" w:color="auto"/>
        <w:bottom w:val="none" w:sz="0" w:space="0" w:color="auto"/>
        <w:right w:val="none" w:sz="0" w:space="0" w:color="auto"/>
      </w:divBdr>
    </w:div>
    <w:div w:id="1917132830">
      <w:bodyDiv w:val="1"/>
      <w:marLeft w:val="0"/>
      <w:marRight w:val="0"/>
      <w:marTop w:val="0"/>
      <w:marBottom w:val="0"/>
      <w:divBdr>
        <w:top w:val="none" w:sz="0" w:space="0" w:color="auto"/>
        <w:left w:val="none" w:sz="0" w:space="0" w:color="auto"/>
        <w:bottom w:val="none" w:sz="0" w:space="0" w:color="auto"/>
        <w:right w:val="none" w:sz="0" w:space="0" w:color="auto"/>
      </w:divBdr>
    </w:div>
    <w:div w:id="2009215142">
      <w:bodyDiv w:val="1"/>
      <w:marLeft w:val="0"/>
      <w:marRight w:val="0"/>
      <w:marTop w:val="0"/>
      <w:marBottom w:val="0"/>
      <w:divBdr>
        <w:top w:val="none" w:sz="0" w:space="0" w:color="auto"/>
        <w:left w:val="none" w:sz="0" w:space="0" w:color="auto"/>
        <w:bottom w:val="none" w:sz="0" w:space="0" w:color="auto"/>
        <w:right w:val="none" w:sz="0" w:space="0" w:color="auto"/>
      </w:divBdr>
    </w:div>
    <w:div w:id="2057318277">
      <w:bodyDiv w:val="1"/>
      <w:marLeft w:val="0"/>
      <w:marRight w:val="0"/>
      <w:marTop w:val="0"/>
      <w:marBottom w:val="0"/>
      <w:divBdr>
        <w:top w:val="none" w:sz="0" w:space="0" w:color="auto"/>
        <w:left w:val="none" w:sz="0" w:space="0" w:color="auto"/>
        <w:bottom w:val="none" w:sz="0" w:space="0" w:color="auto"/>
        <w:right w:val="none" w:sz="0" w:space="0" w:color="auto"/>
      </w:divBdr>
    </w:div>
    <w:div w:id="2058239203">
      <w:bodyDiv w:val="1"/>
      <w:marLeft w:val="0"/>
      <w:marRight w:val="0"/>
      <w:marTop w:val="0"/>
      <w:marBottom w:val="0"/>
      <w:divBdr>
        <w:top w:val="none" w:sz="0" w:space="0" w:color="auto"/>
        <w:left w:val="none" w:sz="0" w:space="0" w:color="auto"/>
        <w:bottom w:val="none" w:sz="0" w:space="0" w:color="auto"/>
        <w:right w:val="none" w:sz="0" w:space="0" w:color="auto"/>
      </w:divBdr>
    </w:div>
    <w:div w:id="2064981973">
      <w:bodyDiv w:val="1"/>
      <w:marLeft w:val="0"/>
      <w:marRight w:val="0"/>
      <w:marTop w:val="0"/>
      <w:marBottom w:val="0"/>
      <w:divBdr>
        <w:top w:val="none" w:sz="0" w:space="0" w:color="auto"/>
        <w:left w:val="none" w:sz="0" w:space="0" w:color="auto"/>
        <w:bottom w:val="none" w:sz="0" w:space="0" w:color="auto"/>
        <w:right w:val="none" w:sz="0" w:space="0" w:color="auto"/>
      </w:divBdr>
    </w:div>
    <w:div w:id="2100104721">
      <w:bodyDiv w:val="1"/>
      <w:marLeft w:val="0"/>
      <w:marRight w:val="0"/>
      <w:marTop w:val="0"/>
      <w:marBottom w:val="0"/>
      <w:divBdr>
        <w:top w:val="none" w:sz="0" w:space="0" w:color="auto"/>
        <w:left w:val="none" w:sz="0" w:space="0" w:color="auto"/>
        <w:bottom w:val="none" w:sz="0" w:space="0" w:color="auto"/>
        <w:right w:val="none" w:sz="0" w:space="0" w:color="auto"/>
      </w:divBdr>
    </w:div>
    <w:div w:id="2138907495">
      <w:bodyDiv w:val="1"/>
      <w:marLeft w:val="0"/>
      <w:marRight w:val="0"/>
      <w:marTop w:val="0"/>
      <w:marBottom w:val="0"/>
      <w:divBdr>
        <w:top w:val="none" w:sz="0" w:space="0" w:color="auto"/>
        <w:left w:val="none" w:sz="0" w:space="0" w:color="auto"/>
        <w:bottom w:val="none" w:sz="0" w:space="0" w:color="auto"/>
        <w:right w:val="none" w:sz="0" w:space="0" w:color="auto"/>
      </w:divBdr>
    </w:div>
    <w:div w:id="2146311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image" Target="media/image2.jpeg"/><Relationship Id="rId19" Type="http://schemas.openxmlformats.org/officeDocument/2006/relationships/header" Target="header6.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2.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Azu25</b:Tag>
    <b:SourceType>DocumentFromInternetSite</b:SourceType>
    <b:Guid>{1262B255-B388-4663-8528-826BC967E5E1}</b:Guid>
    <b:Title>Azure AI Search Documentation</b:Title>
    <b:Year>2025</b:Year>
    <b:Month>February</b:Month>
    <b:Day>25</b:Day>
    <b:URL>https://learn.microsoft.com/en-us/azure/search/</b:URL>
    <b:YearAccessed>2025</b:YearAccessed>
    <b:MonthAccessed>March</b:MonthAccessed>
    <b:DayAccessed>10</b:DayAccessed>
    <b:RefOrder>1</b:RefOrder>
  </b:Source>
  <b:Source>
    <b:Tag>FAI25</b:Tag>
    <b:SourceType>DocumentFromInternetSite</b:SourceType>
    <b:Guid>{BE1A8AD7-BF90-4E4E-8201-F0ECCDE685D1}</b:Guid>
    <b:Title>FAISS GitHub Wiki</b:Title>
    <b:Year>2025</b:Year>
    <b:Month>February</b:Month>
    <b:Day>24</b:Day>
    <b:InternetSiteTitle>GitHub Wiki</b:InternetSiteTitle>
    <b:URL>https://github.com/facebookresearch/faiss/wiki</b:URL>
    <b:ProductionCompany>Meta AI Research</b:ProductionCompany>
    <b:YearAccessed>2025</b:YearAccessed>
    <b:MonthAccessed>March</b:MonthAccessed>
    <b:DayAccessed>10</b:DayAccessed>
    <b:RefOrder>2</b:RefOrder>
  </b:Source>
  <b:Source>
    <b:Tag>Pal25</b:Tag>
    <b:SourceType>DocumentFromInternetSite</b:SourceType>
    <b:Guid>{41B258AE-B32C-4964-A809-6AF6DAB9A663}</b:Guid>
    <b:Title>Flask Documentation (3.1.x)</b:Title>
    <b:Year>2025</b:Year>
    <b:Month>January</b:Month>
    <b:Day>5</b:Day>
    <b:URL>https://flask.palletsprojects.com</b:URL>
    <b:ProductionCompany>Pallets</b:ProductionCompany>
    <b:YearAccessed>2025</b:YearAccessed>
    <b:MonthAccessed>March</b:MonthAccessed>
    <b:DayAccessed>10</b:DayAccessed>
    <b:RefOrder>3</b:RefOrder>
  </b:Source>
  <b:Source>
    <b:Tag>Lan251</b:Tag>
    <b:SourceType>DocumentFromInternetSite</b:SourceType>
    <b:Guid>{2F991FE3-6167-48D7-8D97-2F5249270800}</b:Guid>
    <b:Title>LangChain Documentation</b:Title>
    <b:Year>2025</b:Year>
    <b:Month>January</b:Month>
    <b:Day>30</b:Day>
    <b:URL>https://python.langchain.com/docs/introduction/</b:URL>
    <b:ProductionCompany>LangChain, Inc.</b:ProductionCompany>
    <b:YearAccessed>2025</b:YearAccessed>
    <b:MonthAccessed>March</b:MonthAccessed>
    <b:DayAccessed>10</b:DayAccessed>
    <b:RefOrder>4</b:RefOrder>
  </b:Source>
  <b:Source>
    <b:Tag>Lan24</b:Tag>
    <b:SourceType>DocumentFromInternetSite</b:SourceType>
    <b:Guid>{3C80AB5E-1D37-44E3-8C09-BC8BD06BA2CA}</b:Guid>
    <b:Title>LangChain HuggingFace Integrations Documentations</b:Title>
    <b:Year>2024</b:Year>
    <b:Month>October</b:Month>
    <b:Day>16</b:Day>
    <b:URL>https://python.langchain.com/docs/integrations/providers/huggingface/</b:URL>
    <b:ProductionCompany>LangChain, Inc.</b:ProductionCompany>
    <b:YearAccessed>2025</b:YearAccessed>
    <b:MonthAccessed>March</b:MonthAccessed>
    <b:DayAccessed>10</b:DayAccessed>
    <b:RefOrder>5</b:RefOrder>
  </b:Source>
  <b:Source>
    <b:Tag>Lan25</b:Tag>
    <b:SourceType>DocumentFromInternetSite</b:SourceType>
    <b:Guid>{09D1B5E3-EB28-4BDF-A3E0-8F2F97061897}</b:Guid>
    <b:Title>LangChain Python API Reference</b:Title>
    <b:Year>2025</b:Year>
    <b:Month>March</b:Month>
    <b:Day>2</b:Day>
    <b:URL>https://python.langchain.com/api_reference/</b:URL>
    <b:ProductionCompany>LangChain Inc.</b:ProductionCompany>
    <b:YearAccessed>2025</b:YearAccessed>
    <b:MonthAccessed>March</b:MonthAccessed>
    <b:DayAccessed>10</b:DayAccessed>
    <b:RefOrder>6</b:RefOrder>
  </b:Source>
  <b:Source>
    <b:Tag>Gra25</b:Tag>
    <b:SourceType>DocumentFromInternetSite</b:SourceType>
    <b:Guid>{33A3E6C6-6065-4A8E-9A0C-B27E05DA858A}</b:Guid>
    <b:Title>Gradio Documentation</b:Title>
    <b:Year>2025</b:Year>
    <b:Month>March</b:Month>
    <b:Day>9</b:Day>
    <b:URL>https://www.gradio.app/docs</b:URL>
    <b:InternetSiteTitle>gradio.app</b:InternetSiteTitle>
    <b:ProductionCompany>Gradio</b:ProductionCompany>
    <b:YearAccessed>2025</b:YearAccessed>
    <b:MonthAccessed>March</b:MonthAccessed>
    <b:DayAccessed>10</b:DayAccessed>
    <b:RefOrder>7</b:RefOrder>
  </b:Source>
  <b:Source>
    <b:Tag>Pyt25</b:Tag>
    <b:SourceType>DocumentFromInternetSite</b:SourceType>
    <b:Guid>{A364E961-47C6-469B-AEF4-718439FB8CF3}</b:Guid>
    <b:Title>Python 3.13.2 documentation</b:Title>
    <b:Year>2025</b:Year>
    <b:Month>March</b:Month>
    <b:Day>10</b:Day>
    <b:YearAccessed>2025</b:YearAccessed>
    <b:MonthAccessed>March</b:MonthAccessed>
    <b:DayAccessed>10</b:DayAccessed>
    <b:URL>https://docs.python.org/3/</b:URL>
    <b:RefOrder>8</b:RefOrder>
  </b:Source>
  <b:Source>
    <b:Tag>Git25</b:Tag>
    <b:SourceType>DocumentFromInternetSite</b:SourceType>
    <b:Guid>{714B44CE-4FED-4C43-AF77-ABFBA2A21295}</b:Guid>
    <b:Title>GitHub Docs</b:Title>
    <b:YearAccessed>2025</b:YearAccessed>
    <b:MonthAccessed>March</b:MonthAccessed>
    <b:DayAccessed>10</b:DayAccessed>
    <b:URL>https://docs.github.com/en</b:URL>
    <b:ProductionCompany>GitHub, Inc.</b:ProductionCompany>
    <b:RefOrder>9</b:RefOrder>
  </b:Source>
</b:Sources>
</file>

<file path=customXml/itemProps1.xml><?xml version="1.0" encoding="utf-8"?>
<ds:datastoreItem xmlns:ds="http://schemas.openxmlformats.org/officeDocument/2006/customXml" ds:itemID="{FA5C74B7-6FCE-4EC9-9FDB-EA017B44A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9</Pages>
  <Words>1939</Words>
  <Characters>11056</Characters>
  <Application>Microsoft Office Word</Application>
  <DocSecurity>0</DocSecurity>
  <Lines>92</Lines>
  <Paragraphs>25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PROBLEM DOMAIN</vt:lpstr>
      <vt:lpstr>    Objectives of the Proposed Work</vt:lpstr>
      <vt:lpstr>SOLUTION DOMAIN</vt:lpstr>
      <vt:lpstr>    Document Processing &amp; Knowledge Extraction</vt:lpstr>
      <vt:lpstr>    Cross-Document Knowledge Synthesis</vt:lpstr>
      <vt:lpstr>    Multimodal Output Generation</vt:lpstr>
      <vt:lpstr>    Deployment</vt:lpstr>
      <vt:lpstr>    Technical Innovation</vt:lpstr>
      <vt:lpstr>SYSTEM DOMAIN</vt:lpstr>
      <vt:lpstr>    Backend</vt:lpstr>
      <vt:lpstr>    Frontend</vt:lpstr>
      <vt:lpstr>    Development Environment and Version Control</vt:lpstr>
      <vt:lpstr>    Deployment Environment</vt:lpstr>
      <vt:lpstr>APPLICATION DOMAIN</vt:lpstr>
      <vt:lpstr>EXPECTED OUTCOME</vt:lpstr>
      <vt:lpstr>&lt;REFERENCES</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GOSWAMII</dc:creator>
  <cp:keywords/>
  <dc:description/>
  <cp:lastModifiedBy>UMANG GOSWAMII</cp:lastModifiedBy>
  <cp:revision>27</cp:revision>
  <cp:lastPrinted>2025-03-17T05:05:00Z</cp:lastPrinted>
  <dcterms:created xsi:type="dcterms:W3CDTF">2025-03-08T15:06:00Z</dcterms:created>
  <dcterms:modified xsi:type="dcterms:W3CDTF">2025-03-17T05:11:00Z</dcterms:modified>
</cp:coreProperties>
</file>