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Q10</w:t>
      </w:r>
      <w:r w:rsidDel="00000000" w:rsidR="00000000" w:rsidRPr="00000000">
        <w:rPr>
          <w:rtl w:val="0"/>
        </w:rPr>
        <w:t xml:space="preserve">. Create a script to check whether file Student_info.txt in the directory “OSLAB/Script/” and append semester performance into file. Display the content of file. Also remove the file from directory with user confirmation.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FILE=./OSLAB/Script/Student_info.txt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if [ -f "$FILE" ]; then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echo "Semester Information new" &gt;&gt; $FILE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 $FILE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read -p "Are you sure? " -n 1 -r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echo</w:t>
        <w:tab/>
        <w:t xml:space="preserve"># (optional) move to a new line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[[ $REPLY =~ ^[Yy]$ ]]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rm $FILE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#File existence code in https://linuxize.com/post/bash-check-if-file-exists/ 2nd one is used here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#Appending text https://www.cyberciti.biz/faq/linux-append-text-to-end-of-file/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#Prompting a user for Confirmation https://stackoverflow.com/questions/1885525/how-do-i-prompt-a-user-for-confirmation-in-bash-script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#Deleting a file rm, We know already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Q11.</w:t>
      </w:r>
      <w:r w:rsidDel="00000000" w:rsidR="00000000" w:rsidRPr="00000000">
        <w:rPr>
          <w:rtl w:val="0"/>
        </w:rPr>
        <w:t xml:space="preserve"> Create a script to compare contents of two file given as user input at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command line argument.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read -p "Enter filename 1: " file1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read -p "Enter filename 2: " file2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diff $file1 $file2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Q12. </w:t>
      </w:r>
      <w:r w:rsidDel="00000000" w:rsidR="00000000" w:rsidRPr="00000000">
        <w:rPr>
          <w:rtl w:val="0"/>
        </w:rPr>
        <w:t xml:space="preserve">Create a file File2.txt. Change the permission to read only. Hide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file from directory.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touch File2.txt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chmod -wx File2.txt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mv File2.txt .File2.txt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Q4. </w:t>
      </w:r>
      <w:r w:rsidDel="00000000" w:rsidR="00000000" w:rsidRPr="00000000">
        <w:rPr>
          <w:rtl w:val="0"/>
        </w:rPr>
        <w:t xml:space="preserve"> Find the lines of text which containing “Pattern 1” and “Pattern 2” 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file.txt.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grep "Pattern 1" file.txt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grep "Pattern 2" file.txt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