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color w:val="1a1b22"/>
          <w:highlight w:val="white"/>
          <w:rtl w:val="0"/>
        </w:rPr>
        <w:t xml:space="preserve">Проверка формы добавления прав: КЭ и ГЗ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Лист “КЭ\ГЗ”</w:t>
      </w:r>
    </w:p>
    <w:p w:rsidR="00000000" w:rsidDel="00000000" w:rsidP="00000000" w:rsidRDefault="00000000" w:rsidRPr="00000000" w14:paraId="00000004">
      <w:pPr>
        <w:ind w:left="720" w:firstLine="0"/>
        <w:rPr>
          <w:color w:val="999999"/>
          <w:highlight w:val="white"/>
        </w:rPr>
      </w:pPr>
      <w:r w:rsidDel="00000000" w:rsidR="00000000" w:rsidRPr="00000000">
        <w:rPr>
          <w:color w:val="999999"/>
          <w:highlight w:val="white"/>
          <w:rtl w:val="0"/>
        </w:rPr>
        <w:t xml:space="preserve">https://docs.google.com/spreadsheets/d/1ZTuo3A_iwVR_0URfN4fPgsscDwXoMhNq1rmxMNq3ARs/edit?usp=sharing</w:t>
      </w:r>
    </w:p>
    <w:p w:rsidR="00000000" w:rsidDel="00000000" w:rsidP="00000000" w:rsidRDefault="00000000" w:rsidRPr="00000000" w14:paraId="00000005">
      <w:pPr>
        <w:ind w:left="720" w:firstLine="0"/>
        <w:rPr>
          <w:color w:val="99999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1a1b22"/>
        </w:rPr>
      </w:pPr>
      <w:r w:rsidDel="00000000" w:rsidR="00000000" w:rsidRPr="00000000">
        <w:rPr>
          <w:b w:val="1"/>
          <w:color w:val="1a1b22"/>
          <w:rtl w:val="0"/>
        </w:rPr>
        <w:t xml:space="preserve">Переходы между всплывающими окнами: чек-лист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Диаграмма состояний и переходов</w:t>
      </w:r>
    </w:p>
    <w:p w:rsidR="00000000" w:rsidDel="00000000" w:rsidP="00000000" w:rsidRDefault="00000000" w:rsidRPr="00000000" w14:paraId="00000008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https://drive.google.com/file/d/1RDaL6p2kq8LNsJImKR-c7R_4cAa5EGB6/view?usp=sharing</w:t>
      </w:r>
    </w:p>
    <w:p w:rsidR="00000000" w:rsidDel="00000000" w:rsidP="00000000" w:rsidRDefault="00000000" w:rsidRPr="00000000" w14:paraId="00000009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Лист “Чек-лист”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https://docs.google.com/spreadsheets/d/1ZTuo3A_iwVR_0URfN4fPgsscDwXoMhNq1rmxMNq3ARs/edit?usp=sharing</w:t>
      </w:r>
    </w:p>
    <w:p w:rsidR="00000000" w:rsidDel="00000000" w:rsidP="00000000" w:rsidRDefault="00000000" w:rsidRPr="00000000" w14:paraId="0000000C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color w:val="1a1b22"/>
        </w:rPr>
      </w:pPr>
      <w:r w:rsidDel="00000000" w:rsidR="00000000" w:rsidRPr="00000000">
        <w:rPr>
          <w:b w:val="1"/>
          <w:color w:val="1a1b22"/>
          <w:rtl w:val="0"/>
        </w:rPr>
        <w:t xml:space="preserve">Тест-кейсы для кнопки «Забронировать»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Лист</w:t>
      </w:r>
      <w:r w:rsidDel="00000000" w:rsidR="00000000" w:rsidRPr="00000000">
        <w:rPr>
          <w:color w:val="1a1b22"/>
          <w:rtl w:val="0"/>
        </w:rPr>
        <w:t xml:space="preserve"> “</w:t>
      </w:r>
      <w:r w:rsidDel="00000000" w:rsidR="00000000" w:rsidRPr="00000000">
        <w:rPr>
          <w:rFonts w:ascii="Roboto" w:cs="Roboto" w:eastAsia="Roboto" w:hAnsi="Roboto"/>
          <w:color w:val="1a1b22"/>
          <w:sz w:val="21"/>
          <w:szCs w:val="21"/>
          <w:highlight w:val="white"/>
          <w:rtl w:val="0"/>
        </w:rPr>
        <w:t xml:space="preserve">Таблица принятия решений”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999999"/>
          <w:highlight w:val="white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color w:val="999999"/>
          <w:rtl w:val="0"/>
        </w:rPr>
        <w:t xml:space="preserve">https://docs.google.com/spreadsheets/d/1ZTuo3A_iwVR_0URfN4fPgsscDwXoMhNq1rmxMNq3ARs/edit?usp=sharing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Лист</w:t>
      </w:r>
      <w:r w:rsidDel="00000000" w:rsidR="00000000" w:rsidRPr="00000000">
        <w:rPr>
          <w:color w:val="1a1b22"/>
          <w:rtl w:val="0"/>
        </w:rPr>
        <w:t xml:space="preserve"> “</w:t>
      </w:r>
      <w:r w:rsidDel="00000000" w:rsidR="00000000" w:rsidRPr="00000000">
        <w:rPr>
          <w:rFonts w:ascii="Roboto" w:cs="Roboto" w:eastAsia="Roboto" w:hAnsi="Roboto"/>
          <w:color w:val="1a1b22"/>
          <w:sz w:val="21"/>
          <w:szCs w:val="21"/>
          <w:highlight w:val="white"/>
          <w:rtl w:val="0"/>
        </w:rPr>
        <w:t xml:space="preserve">Тест-кейсы”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999999"/>
          <w:highlight w:val="white"/>
        </w:rPr>
      </w:pPr>
      <w:r w:rsidDel="00000000" w:rsidR="00000000" w:rsidRPr="00000000">
        <w:rPr>
          <w:color w:val="999999"/>
          <w:rtl w:val="0"/>
        </w:rPr>
        <w:t xml:space="preserve">https://docs.google.com/spreadsheets/d/1ZTuo3A_iwVR_0URfN4fPgsscDwXoMhNq1rmxMNq3ARs/edit?usp=sharing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color w:val="99999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color w:val="1a1b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999999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