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UGOVOR O ČUVANJU POSLOVNE TAJNE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Zaključen u Jagodini  dana ____________, izmedju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b/>
          <w:sz w:val="24"/>
          <w:szCs w:val="24"/>
        </w:rPr>
        <w:t>AUNDE SRB</w:t>
      </w:r>
      <w:r>
        <w:rPr>
          <w:rFonts w:ascii="Times New Roman" w:hAnsi="Times New Roman" w:cs="Times New Roman"/>
          <w:sz w:val="24"/>
          <w:szCs w:val="24"/>
        </w:rPr>
        <w:t xml:space="preserve"> doo Jagodina, Kočino selo, ul. Italijanska br. 285  koga zastupa  Enrico Vergnano u svojstvu Direktora, (u daljem tekstu : Držalac poslovne tajne)</w:t>
      </w:r>
    </w:p>
    <w:p>
      <w:pPr>
        <w:rPr>
          <w:rFonts w:ascii="Times New Roman" w:hAnsi="Times New Roman" w:cs="Times New Roman"/>
          <w:sz w:val="24"/>
          <w:szCs w:val="24"/>
        </w:rPr>
      </w:pPr>
      <w:r>
        <w:rPr>
          <w:rFonts w:ascii="Times New Roman" w:hAnsi="Times New Roman" w:cs="Times New Roman"/>
          <w:sz w:val="24"/>
          <w:szCs w:val="24"/>
        </w:rPr>
        <w:t>i</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hint="default" w:ascii="Times New Roman" w:hAnsi="Times New Roman" w:cs="Times New Roman"/>
          <w:b/>
          <w:bCs/>
          <w:sz w:val="24"/>
          <w:szCs w:val="24"/>
        </w:rPr>
        <w:t>CODECHARGE</w:t>
      </w:r>
      <w:r>
        <w:rPr>
          <w:rFonts w:hint="default" w:ascii="Times New Roman" w:hAnsi="Times New Roman" w:cs="Times New Roman"/>
          <w:b/>
          <w:bCs/>
          <w:sz w:val="24"/>
          <w:szCs w:val="24"/>
        </w:rPr>
        <w:t xml:space="preserve"> </w:t>
      </w:r>
      <w:r>
        <w:rPr>
          <w:rFonts w:hint="default" w:ascii="Times New Roman" w:hAnsi="Times New Roman" w:cs="Times New Roman"/>
          <w:b w:val="0"/>
          <w:bCs w:val="0"/>
          <w:sz w:val="24"/>
          <w:szCs w:val="24"/>
        </w:rPr>
        <w:t xml:space="preserve">Kragujevac, Nenadovićeva 5 koga zastupa Vladimir Arnautović u svojstvu vlasnika - preduzetnika </w:t>
      </w:r>
      <w:r>
        <w:rPr>
          <w:rFonts w:ascii="Times New Roman" w:hAnsi="Times New Roman" w:cs="Times New Roman"/>
          <w:sz w:val="24"/>
          <w:szCs w:val="24"/>
        </w:rPr>
        <w:t>(u daljem tekstu : Primalac poslovne tajne)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 Uvodne odredbe</w:t>
      </w:r>
    </w:p>
    <w:p>
      <w:pPr>
        <w:rPr>
          <w:rFonts w:ascii="Times New Roman" w:hAnsi="Times New Roman" w:cs="Times New Roman"/>
          <w:sz w:val="24"/>
          <w:szCs w:val="24"/>
        </w:rPr>
      </w:pPr>
      <w:r>
        <w:rPr>
          <w:rFonts w:ascii="Times New Roman" w:hAnsi="Times New Roman" w:cs="Times New Roman"/>
          <w:sz w:val="24"/>
          <w:szCs w:val="24"/>
        </w:rPr>
        <w:t>Član 1.</w:t>
      </w:r>
    </w:p>
    <w:p>
      <w:pPr>
        <w:rPr>
          <w:rFonts w:ascii="Times New Roman" w:hAnsi="Times New Roman" w:cs="Times New Roman"/>
          <w:sz w:val="24"/>
          <w:szCs w:val="24"/>
        </w:rPr>
      </w:pPr>
      <w:r>
        <w:rPr>
          <w:rFonts w:ascii="Times New Roman" w:hAnsi="Times New Roman" w:cs="Times New Roman"/>
          <w:sz w:val="24"/>
          <w:szCs w:val="24"/>
        </w:rPr>
        <w:t>Ugovorne strane saglasno potvrđuju:</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Da u vreme zaključenja ovog ugovora, Držalac poslovne tajne poseduje:</w:t>
      </w:r>
    </w:p>
    <w:p>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Tehničke/poslovne informacije koje se odnose na Predmet ugovora iz člana 3 ovog Ugovora, koje se štite kao poslovna tajna u skladu sa zakonom, ovim Ugovorom, poslovnom politikom ili odgovarajućim standardima u cilju očuvanja njihove tajnosti, a čije bi otkrivanje trećem licu moglo naneti štetu Držaocu poslovne tajne.</w:t>
      </w:r>
    </w:p>
    <w:p>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Druge podatke koji su posebnim zakonom, drugim propisom ili aktom Držaoca poslovne tajne proglašeni poslovnom tajnom;</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Da Držalac poslovne tajne garantuje da ima parvo na zaštitu poslovne tajne koja je Predmet ovog Ugovora, odnosno da kontroliše njeno korišćenje u skladu sa zakonom;</w:t>
      </w:r>
    </w:p>
    <w:p>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Da je Primalac poslovne tajne zainteresovan da, u skladu sa zakonom i ovim Ugovorom, Držalac poslovne tajne na njega prenese parvo korišćenja poslovne tajne koju će koristiti isključivo na način propisan ovim Ugovorom;</w:t>
      </w:r>
    </w:p>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Da je Držalac poslovne tajne voljan da Primaocu poslovne tajne iznese I otkrije poslovne tajne iz člana 3 ovog Ugovora, pod uslovom da je Primalac poslovne tajne na bilo koji način (usmeno, u pisanom obliku ili posredstvom bilo kog drugog medijuma) iste ne prenese bilo kojoj trećoj strani, niti da ih na bilo koji način iskoristi, izuzev na način propisan ovim Ugovorom i zakonom;</w:t>
      </w:r>
    </w:p>
    <w:p>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Da ovaj Ugovor služi isključivo u svrhu međusobne dobrobiti Ugovornih strana i ne daje bilo kakva prava bilo kojoj trećoj strani;</w:t>
      </w:r>
    </w:p>
    <w:p>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Da Držalac poslovne tajne, u cilju očuvanja njihove tajnosti, zadržava sva prava u odnosu na svoje informacije koje se štite kao poslovna tajna u skladu sa zakonom, ovim Ugovorom, poslovnom politikom ili odgovarajućim standardima, a koje se odnose na Predmet ugovora iz člana 3 ovog Ugovora;</w:t>
      </w:r>
    </w:p>
    <w:p>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Da se pojmovi koji se koriste u ovom Ugovoru tumače na način kako su definisani, a u skladu sa zakonom I drugim propisima kojima se uređuje pravna zaštita poslovne tajne od svih radnji nelojalne konkurencije u Republici Srbiji I Evropskoj Uniji.</w:t>
      </w:r>
    </w:p>
    <w:p>
      <w:pPr>
        <w:rPr>
          <w:rFonts w:ascii="Times New Roman" w:hAnsi="Times New Roman" w:cs="Times New Roman"/>
          <w:b/>
          <w:sz w:val="24"/>
          <w:szCs w:val="24"/>
        </w:rPr>
      </w:pPr>
      <w:r>
        <w:rPr>
          <w:rFonts w:ascii="Times New Roman" w:hAnsi="Times New Roman" w:cs="Times New Roman"/>
          <w:b/>
          <w:sz w:val="24"/>
          <w:szCs w:val="24"/>
        </w:rPr>
        <w:t>II Definicije</w:t>
      </w:r>
    </w:p>
    <w:p>
      <w:pPr>
        <w:rPr>
          <w:rFonts w:ascii="Times New Roman" w:hAnsi="Times New Roman" w:cs="Times New Roman"/>
          <w:sz w:val="24"/>
          <w:szCs w:val="24"/>
        </w:rPr>
      </w:pPr>
      <w:r>
        <w:rPr>
          <w:rFonts w:ascii="Times New Roman" w:hAnsi="Times New Roman" w:cs="Times New Roman"/>
          <w:sz w:val="24"/>
          <w:szCs w:val="24"/>
        </w:rPr>
        <w:t>Član 2.</w:t>
      </w:r>
    </w:p>
    <w:p>
      <w:pPr>
        <w:rPr>
          <w:rFonts w:ascii="Times New Roman" w:hAnsi="Times New Roman" w:cs="Times New Roman"/>
          <w:sz w:val="24"/>
          <w:szCs w:val="24"/>
        </w:rPr>
      </w:pPr>
      <w:r>
        <w:rPr>
          <w:rFonts w:ascii="Times New Roman" w:hAnsi="Times New Roman" w:cs="Times New Roman"/>
          <w:sz w:val="24"/>
          <w:szCs w:val="24"/>
        </w:rPr>
        <w:t>Ugovorne strane saglasno utvrđuju da, dok se drugačije ne odluči, u ovom Ugovoru sledeći izrazi imaju navedeno značenje:</w:t>
      </w:r>
    </w:p>
    <w:p>
      <w:pPr>
        <w:rPr>
          <w:rFonts w:ascii="Times New Roman" w:hAnsi="Times New Roman" w:cs="Times New Roman"/>
          <w:sz w:val="24"/>
          <w:szCs w:val="24"/>
        </w:rPr>
      </w:pPr>
      <w:r>
        <w:rPr>
          <w:rFonts w:ascii="Times New Roman" w:hAnsi="Times New Roman" w:cs="Times New Roman"/>
          <w:sz w:val="24"/>
          <w:szCs w:val="24"/>
        </w:rPr>
        <w:t>Informacije koje se štite kao poslovna tajna smatraju se naročito: finansijski, ekonomski, poslovni, tehnički, tehnološki,proizvodni podaci, studije, testovi, rezultati istraživanja, crtež, plan, projekat, prototip, kod, model, program, metod, tehnika, postupak, obaveštenje, proceduru ili uputstvo internog karaktera i slično, bez obzira na koji način su sačuvani. Informacije koje se štite kao poslovna tajna su informacije, u bilo kojem obliku uključujući i informacije pružene ili razmenjene u obliku dokumenata,razgovora, elektronskom obliku, informacije koje su sadržane u fizičkim delovima, modelima, metodologoji, softveru ili materijalnim uzorcima, koje se na bilo koji način odnose na Predmet ugovora, a koje su izložene od strane koja ih pruža (u daljem tekstu: Držalac poslovne tajne) drugoj strani koja ih prima (u daljem tekstu: Primalac poslovne tajne).</w:t>
      </w:r>
    </w:p>
    <w:p>
      <w:pPr>
        <w:rPr>
          <w:rFonts w:ascii="Times New Roman" w:hAnsi="Times New Roman" w:cs="Times New Roman"/>
          <w:sz w:val="24"/>
          <w:szCs w:val="24"/>
        </w:rPr>
      </w:pPr>
      <w:r>
        <w:rPr>
          <w:rFonts w:ascii="Times New Roman" w:hAnsi="Times New Roman" w:cs="Times New Roman"/>
          <w:sz w:val="24"/>
          <w:szCs w:val="24"/>
        </w:rPr>
        <w:t>Informacija koja se ne smatra Poslovnom tajnom: Informacija koja je označena kao poslovna tajna radi prikrivanja krivičnog dela, prekoračenja ovlašćenja ili zloupotrebe službenog položaja ili drugog nezakonitog akta ili postupanja domaćeg ili stranog fizičkog i pravnog lica, kao i informacije koje je posebnim zakonima propisano da ne mogu  predstavljati poslovnu tajnu.</w:t>
      </w:r>
    </w:p>
    <w:p>
      <w:pPr>
        <w:rPr>
          <w:rFonts w:ascii="Times New Roman" w:hAnsi="Times New Roman" w:cs="Times New Roman"/>
          <w:sz w:val="24"/>
          <w:szCs w:val="24"/>
        </w:rPr>
      </w:pPr>
      <w:r>
        <w:rPr>
          <w:rFonts w:ascii="Times New Roman" w:hAnsi="Times New Roman" w:cs="Times New Roman"/>
          <w:sz w:val="24"/>
          <w:szCs w:val="24"/>
        </w:rPr>
        <w:t>Poslovna tajna:</w:t>
      </w:r>
      <w:r>
        <w:rPr>
          <w:rFonts w:ascii="Times New Roman" w:hAnsi="Times New Roman" w:cs="Times New Roman"/>
          <w:sz w:val="24"/>
          <w:szCs w:val="24"/>
        </w:rPr>
        <w:tab/>
      </w:r>
      <w:r>
        <w:rPr>
          <w:rFonts w:ascii="Times New Roman" w:hAnsi="Times New Roman" w:cs="Times New Roman"/>
          <w:sz w:val="24"/>
          <w:szCs w:val="24"/>
        </w:rPr>
        <w:t>Bilo koja informacija koja ima komercijalnu vrednost zato što nije opšte poznata niti je dostupna trećim licima koja bi njenim korišćenjem ili saopštavanjem mogla ostvariti ekonomsku korist i koja je od strane njenog držaoca zaštićena odgovarajućim merama u skladu sa zakonom, poslovnom politikom, ugovornim obavezama ili odgovarajućim standardima u cilju očuvanja njene tajnosti, a čije bi saopštavanje trećem licu moglo naneti štetu držaocu poslovne tajne.</w:t>
      </w:r>
    </w:p>
    <w:p>
      <w:pPr>
        <w:rPr>
          <w:rFonts w:ascii="Times New Roman" w:hAnsi="Times New Roman" w:cs="Times New Roman"/>
          <w:sz w:val="24"/>
          <w:szCs w:val="24"/>
        </w:rPr>
      </w:pPr>
      <w:r>
        <w:rPr>
          <w:rFonts w:ascii="Times New Roman" w:hAnsi="Times New Roman" w:cs="Times New Roman"/>
          <w:sz w:val="24"/>
          <w:szCs w:val="24"/>
        </w:rPr>
        <w:t>Poslovnom tajnom smatraju se i:</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drugi podaci koji su posebnim zakonom , drugim propisom ili aktom pravnog lica proglašeni poslovnom tajnom.</w:t>
      </w:r>
    </w:p>
    <w:p>
      <w:pPr>
        <w:rPr>
          <w:rFonts w:ascii="Times New Roman" w:hAnsi="Times New Roman" w:cs="Times New Roman"/>
          <w:sz w:val="24"/>
          <w:szCs w:val="24"/>
        </w:rPr>
      </w:pPr>
      <w:r>
        <w:rPr>
          <w:rFonts w:ascii="Times New Roman" w:hAnsi="Times New Roman" w:cs="Times New Roman"/>
          <w:sz w:val="24"/>
          <w:szCs w:val="24"/>
        </w:rPr>
        <w:t>Tajni podatak:</w:t>
      </w:r>
      <w:r>
        <w:rPr>
          <w:rFonts w:ascii="Times New Roman" w:hAnsi="Times New Roman" w:cs="Times New Roman"/>
          <w:sz w:val="24"/>
          <w:szCs w:val="24"/>
        </w:rPr>
        <w:tab/>
      </w:r>
      <w:r>
        <w:rPr>
          <w:rFonts w:ascii="Times New Roman" w:hAnsi="Times New Roman" w:cs="Times New Roman"/>
          <w:sz w:val="24"/>
          <w:szCs w:val="24"/>
        </w:rPr>
        <w:t>Poslovna tajna koja sadrži podatak od ineresa za Republiku Srbiju i štiti se po odredbama zakona kojim se uređuje tajnost podataka.</w:t>
      </w:r>
    </w:p>
    <w:p>
      <w:pPr>
        <w:rPr>
          <w:rFonts w:ascii="Times New Roman" w:hAnsi="Times New Roman" w:cs="Times New Roman"/>
          <w:sz w:val="24"/>
          <w:szCs w:val="24"/>
        </w:rPr>
      </w:pPr>
      <w:r>
        <w:rPr>
          <w:rFonts w:ascii="Times New Roman" w:hAnsi="Times New Roman" w:cs="Times New Roman"/>
          <w:sz w:val="24"/>
          <w:szCs w:val="24"/>
        </w:rPr>
        <w:t>Držalac poslovne tajne;</w:t>
      </w:r>
      <w:r>
        <w:rPr>
          <w:rFonts w:ascii="Times New Roman" w:hAnsi="Times New Roman" w:cs="Times New Roman"/>
          <w:sz w:val="24"/>
          <w:szCs w:val="24"/>
        </w:rPr>
        <w:tab/>
      </w:r>
      <w:r>
        <w:rPr>
          <w:rFonts w:ascii="Times New Roman" w:hAnsi="Times New Roman" w:cs="Times New Roman"/>
          <w:sz w:val="24"/>
          <w:szCs w:val="24"/>
        </w:rPr>
        <w:t>Lice koje na osnovu zakona kontroliše korišćenje poslovne tajne.</w:t>
      </w:r>
    </w:p>
    <w:p>
      <w:pPr>
        <w:rPr>
          <w:rFonts w:ascii="Times New Roman" w:hAnsi="Times New Roman" w:cs="Times New Roman"/>
          <w:sz w:val="24"/>
          <w:szCs w:val="24"/>
        </w:rPr>
      </w:pPr>
      <w:r>
        <w:rPr>
          <w:rFonts w:ascii="Times New Roman" w:hAnsi="Times New Roman" w:cs="Times New Roman"/>
          <w:sz w:val="24"/>
          <w:szCs w:val="24"/>
        </w:rPr>
        <w:t>Primalac poslovne tajne: Lice na koje je držalac poslovne tajne preneo pravo korišćenja poslovne  tajne u skladu sa zakonom</w:t>
      </w:r>
    </w:p>
    <w:p>
      <w:pPr>
        <w:rPr>
          <w:rFonts w:ascii="Times New Roman" w:hAnsi="Times New Roman" w:cs="Times New Roman"/>
          <w:sz w:val="24"/>
          <w:szCs w:val="24"/>
        </w:rPr>
      </w:pPr>
      <w:r>
        <w:rPr>
          <w:rFonts w:ascii="Times New Roman" w:hAnsi="Times New Roman" w:cs="Times New Roman"/>
          <w:sz w:val="24"/>
          <w:szCs w:val="24"/>
        </w:rPr>
        <w:t>Delo nelojalne konkurencije: Svaka radnja preduzeta u okviru industrijskih ili komercijalnih aktivnosti koja za posledicu ima otkrivanje, pribavljanje, odnosno korišćenje informacije koja predstavlja poslovnu tajnu, bez saglasnosti držaoca poslovne tajne na način suprotan zakonu i dobrim poslovnim običajima.</w:t>
      </w:r>
    </w:p>
    <w:p>
      <w:pPr>
        <w:rPr>
          <w:rFonts w:ascii="Times New Roman" w:hAnsi="Times New Roman" w:cs="Times New Roman"/>
          <w:sz w:val="24"/>
          <w:szCs w:val="24"/>
        </w:rPr>
      </w:pPr>
      <w:r>
        <w:rPr>
          <w:rFonts w:ascii="Times New Roman" w:hAnsi="Times New Roman" w:cs="Times New Roman"/>
          <w:sz w:val="24"/>
          <w:szCs w:val="24"/>
        </w:rPr>
        <w:t>Povreda poslovne tajne: Svako nezakonito pribavljanje, otkrivanje ili korišćenje poslovne tajne u smislu odredaba člana 8. Stav 1. I člana 9. Stav 1. Zakona o zaštiti poslovne tajne („Službeni glasnik RS“, br. 72/2011).</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III Predmet ugovora</w:t>
      </w:r>
    </w:p>
    <w:p>
      <w:pPr>
        <w:rPr>
          <w:rFonts w:ascii="Times New Roman" w:hAnsi="Times New Roman" w:cs="Times New Roman"/>
          <w:sz w:val="24"/>
          <w:szCs w:val="24"/>
        </w:rPr>
      </w:pPr>
      <w:r>
        <w:rPr>
          <w:rFonts w:ascii="Times New Roman" w:hAnsi="Times New Roman" w:cs="Times New Roman"/>
          <w:sz w:val="24"/>
          <w:szCs w:val="24"/>
        </w:rPr>
        <w:t>Član 3.</w:t>
      </w:r>
    </w:p>
    <w:p>
      <w:pPr>
        <w:rPr>
          <w:rFonts w:ascii="Times New Roman" w:hAnsi="Times New Roman" w:cs="Times New Roman"/>
          <w:sz w:val="24"/>
          <w:szCs w:val="24"/>
        </w:rPr>
      </w:pPr>
      <w:r>
        <w:rPr>
          <w:rFonts w:ascii="Times New Roman" w:hAnsi="Times New Roman" w:cs="Times New Roman"/>
          <w:sz w:val="24"/>
          <w:szCs w:val="24"/>
        </w:rPr>
        <w:t>Ovaj ugovor se odnosi na sve informacije koje predstavljaju poslovnu tajnu u vezi sa:</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Finansijskim podacima,</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Ličnim podacima zaposlenih: Ugovori o radu, podaci o visini primanja, potvrde o obukama i sl</w:t>
      </w:r>
    </w:p>
    <w:p>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Podacima o Strankama,</w:t>
      </w:r>
    </w:p>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Poslovnim saradnicima i Klijentima: Ugovori, Cenovnici, Ponude,</w:t>
      </w:r>
    </w:p>
    <w:p>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Tehničkom dokumentacijom: Elaborati, Geodetski snimci, Projekti, Zapisnici…</w:t>
      </w:r>
    </w:p>
    <w:p>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Dokumentima za digitalizaciju: Uputstva, Procedure, Smernice, i ostala prateća dokumenta, linkovi ka portalima, Šifre i korisnički nalozi.</w:t>
      </w:r>
    </w:p>
    <w:p>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E-mail nalozi i šifre,</w:t>
      </w:r>
    </w:p>
    <w:p>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Lokalnom mrežom, IP adrese, portovi, postavke,</w:t>
      </w:r>
    </w:p>
    <w:p>
      <w:pPr>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Hardverom i postavkama uređaja: Ruteri, Svičevi, Server, štampači, skeneri, eksterni hard diskovi</w:t>
      </w:r>
    </w:p>
    <w:p>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Softverom: podacima i detaljima koji se čuvaju u bazi preko lokalnih aplikacija, a u vezi sa odredbom člana 1. Stav 1 tačka 1, ovog Ugovora (u daljem tekstu: Predmet ugovora).</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IV Uslovi zaštite</w:t>
      </w:r>
    </w:p>
    <w:p>
      <w:pPr>
        <w:rPr>
          <w:rFonts w:ascii="Times New Roman" w:hAnsi="Times New Roman" w:cs="Times New Roman"/>
          <w:sz w:val="24"/>
          <w:szCs w:val="24"/>
        </w:rPr>
      </w:pPr>
      <w:r>
        <w:rPr>
          <w:rFonts w:ascii="Times New Roman" w:hAnsi="Times New Roman" w:cs="Times New Roman"/>
          <w:sz w:val="24"/>
          <w:szCs w:val="24"/>
        </w:rPr>
        <w:t>Član 4.</w:t>
      </w:r>
    </w:p>
    <w:p>
      <w:pPr>
        <w:rPr>
          <w:rFonts w:ascii="Times New Roman" w:hAnsi="Times New Roman" w:cs="Times New Roman"/>
          <w:sz w:val="24"/>
          <w:szCs w:val="24"/>
        </w:rPr>
      </w:pPr>
      <w:r>
        <w:rPr>
          <w:rFonts w:ascii="Times New Roman" w:hAnsi="Times New Roman" w:cs="Times New Roman"/>
          <w:sz w:val="24"/>
          <w:szCs w:val="24"/>
        </w:rPr>
        <w:t>Primalac poslovne tajne se obavezuje:</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Da će informacije koje su Predmet ovog Ugovora iz člana 3, koristiti isključivo u skladu sa odredbama ovog Ugovora i zakona;</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Da će se prema informacijama koje se štite kao poslovna tajna dobijenim od Držaoca poslovne tajne, kao i prema drugim informacijama koje može primiti ili se sa njima upoznati kao posledicom ovog Ugovora, odnositi sa strogom tajnošću, u skladu sa zakonom i dobrim poslovnim običajima, tretirajući ih sa istom pažnjom sa kojom postupa sa sopstvenim poslovnim tajnama;</w:t>
      </w:r>
    </w:p>
    <w:p>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Da, suprotno zakonu i  drugim propisima kojima se uređuje pravna zaštita poslovne tajne od svih radnji nelojalne konkurencije, dobrim poslovnim običajima i ovom Ugovoru, neće neovlašćeno pribavljati, koristiti ili otkriti bez pisane saglasnosti Držaoca poslovne tajne nijednoj trećoj strani bilo koju informaciju koja se štiti kao poslovna tajna Držaoca poslovne tajne u čiji je posed došao.</w:t>
      </w:r>
    </w:p>
    <w:p>
      <w:pPr>
        <w:rPr>
          <w:rFonts w:ascii="Times New Roman" w:hAnsi="Times New Roman" w:cs="Times New Roman"/>
          <w:sz w:val="24"/>
          <w:szCs w:val="24"/>
        </w:rPr>
      </w:pPr>
      <w:r>
        <w:rPr>
          <w:rFonts w:ascii="Times New Roman" w:hAnsi="Times New Roman" w:cs="Times New Roman"/>
          <w:sz w:val="24"/>
          <w:szCs w:val="24"/>
        </w:rPr>
        <w:t>Izuzetak od ovoga su oni zaposleni kod Primaoca poslovne tajne, odnosno saradnici i/ili konsultanti (nepotrebno izostaviti) koji sarađuju sa Primaocem poslovne tajne, sa istom obavezom zaštite poslovne tajne, u skladu sa zakonom i ovim Ugovorom.</w:t>
      </w:r>
    </w:p>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Da neće kopirati, otisnuti, staviti u pisani oblik ili sačuvati u elektronskom obliku, bilo koji materijalni deo dobijene informacije, izuzev u slučajevima kada je to neophodne za ostvarenje Predmeta ugovora.</w:t>
      </w:r>
    </w:p>
    <w:p>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Da će, u slučaju kada stiče novu informaciju koja se štiti kao poslovna tajna Držaoca poslovne tajne, a odnosi se na Predmet ugovora, prilikom posete neke od poslovnih ili drugih prostorija Držaoca poslovne tajne, tako stečenu informaciju tretirati kao poslovnu tajnu i da istu neće odati trećim licima, odnosno iskoristiti na bilo koji način bez prethodne pismene saglasnosti Držaoca poslovne tajne.</w:t>
      </w:r>
    </w:p>
    <w:p>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Da neće trajno izbrisati informacije (uključujući beleške, izveštaje, analize, nalaze, saglasnosti, mišljenja i dr.) koji su u vezi ili proizilaze iz informacije Držaoca poslovne tajne,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5.</w:t>
      </w:r>
    </w:p>
    <w:p>
      <w:pPr>
        <w:rPr>
          <w:rFonts w:ascii="Times New Roman" w:hAnsi="Times New Roman" w:cs="Times New Roman"/>
          <w:sz w:val="24"/>
          <w:szCs w:val="24"/>
        </w:rPr>
      </w:pPr>
      <w:r>
        <w:rPr>
          <w:rFonts w:ascii="Times New Roman" w:hAnsi="Times New Roman" w:cs="Times New Roman"/>
          <w:sz w:val="24"/>
          <w:szCs w:val="24"/>
        </w:rPr>
        <w:t>Obaveza zaštite poslovne tajne iz ovog Ugovora neće se primenjivati na:</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Informacije koje su u trenutku njihovog otkrivanja Primaocu poslovne tajne ve bile javno objavljene, ili su na drugi način postale dostupne javnosti;</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Informacije koje su posle otkrivanja od strane Držaoca poslovne tajne bile objavljene, ili su postale dostupne javnosti na neki drugi način, isključujući bilo koje otkrivanje od strane Primaoca poslovne tajne na način suprotan ovom Ugovoru;</w:t>
      </w:r>
    </w:p>
    <w:p>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Informacije za koje Primalac poslovne tajne može da dokaže da ih je posedovao u trenutku njihovog otkrivanja i koje nisu bile pribavljene od Držaoca poslovne tajne na direktan ili indirektan način;</w:t>
      </w:r>
    </w:p>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Informacije koje je Primalac poslovne tajne pribavio na zakonski način od trećih lica, a koji ih nisu dobili od Držaoca poslovne tajne pod obavezom čuvanja poslovne tajne u skladu sa zakonom.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6.</w:t>
      </w:r>
    </w:p>
    <w:p>
      <w:pPr>
        <w:rPr>
          <w:rFonts w:ascii="Times New Roman" w:hAnsi="Times New Roman" w:cs="Times New Roman"/>
          <w:sz w:val="24"/>
          <w:szCs w:val="24"/>
        </w:rPr>
      </w:pPr>
      <w:r>
        <w:rPr>
          <w:rFonts w:ascii="Times New Roman" w:hAnsi="Times New Roman" w:cs="Times New Roman"/>
          <w:sz w:val="24"/>
          <w:szCs w:val="24"/>
        </w:rPr>
        <w:t>Ugovorne strane saglasno utvrđuju da se povredom poslovne tajne smatra svako nezakonito pribavljanje, otkrivanje ili korišćenje poslovne tajne koja je Predmet ugovora, na način suprotan ovom Ugovoru i zakonu.</w:t>
      </w:r>
    </w:p>
    <w:p>
      <w:pPr>
        <w:rPr>
          <w:rFonts w:ascii="Times New Roman" w:hAnsi="Times New Roman" w:cs="Times New Roman"/>
          <w:sz w:val="24"/>
          <w:szCs w:val="24"/>
        </w:rPr>
      </w:pPr>
      <w:r>
        <w:rPr>
          <w:rFonts w:ascii="Times New Roman" w:hAnsi="Times New Roman" w:cs="Times New Roman"/>
          <w:sz w:val="24"/>
          <w:szCs w:val="24"/>
        </w:rPr>
        <w:t>Ne smatra se povredom poslovne tajne saopštavanje informacija koje su Predmet ugovora ako je ono učinjeno nadležnim organima ili javnosti isključivo radi ukazivanja na postojanje dela kažnjivog zakonom.</w:t>
      </w:r>
    </w:p>
    <w:p>
      <w:pPr>
        <w:rPr>
          <w:rFonts w:ascii="Times New Roman" w:hAnsi="Times New Roman" w:cs="Times New Roman"/>
          <w:b/>
          <w:sz w:val="24"/>
          <w:szCs w:val="24"/>
        </w:rPr>
      </w:pPr>
      <w:r>
        <w:rPr>
          <w:rFonts w:ascii="Times New Roman" w:hAnsi="Times New Roman" w:cs="Times New Roman"/>
          <w:b/>
          <w:sz w:val="24"/>
          <w:szCs w:val="24"/>
        </w:rPr>
        <w:t>V Mere zaštite poslovne tajne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7.</w:t>
      </w:r>
    </w:p>
    <w:p>
      <w:pPr>
        <w:rPr>
          <w:rFonts w:ascii="Times New Roman" w:hAnsi="Times New Roman" w:cs="Times New Roman"/>
          <w:sz w:val="24"/>
          <w:szCs w:val="24"/>
        </w:rPr>
      </w:pPr>
      <w:r>
        <w:rPr>
          <w:rFonts w:ascii="Times New Roman" w:hAnsi="Times New Roman" w:cs="Times New Roman"/>
          <w:sz w:val="24"/>
          <w:szCs w:val="24"/>
        </w:rPr>
        <w:t>Primalac poslovne tajne se obavezuje da će u najkraćem mogućem roku propisati, odnosno obezbediti poštovanje propisanih internih procedura koje imaju za cilj ograničavanje upotrebe informacija koje predstavljaju poslovnu tajnu iz člana 3 ovog Ugovora samo za namene određene Ugovorom i da će ih čuvati od otkrivanja na način suprotan zakonu i ovom Ugovoru.</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8.</w:t>
      </w:r>
    </w:p>
    <w:p>
      <w:pPr>
        <w:rPr>
          <w:rFonts w:ascii="Times New Roman" w:hAnsi="Times New Roman" w:cs="Times New Roman"/>
          <w:sz w:val="24"/>
          <w:szCs w:val="24"/>
        </w:rPr>
      </w:pPr>
      <w:r>
        <w:rPr>
          <w:rFonts w:ascii="Times New Roman" w:hAnsi="Times New Roman" w:cs="Times New Roman"/>
          <w:sz w:val="24"/>
          <w:szCs w:val="24"/>
        </w:rPr>
        <w:t>Primalac poslovne tajne se obavezuje da će, u skladu sa zakonom i važećim aktima Primaoca poslovne tajne pozvati na odgovornost svako lice iz člana 4. Stav 1. Tačka 3 ovog Ugovora koje namerno, slučajno ili usled nemarnosti trajno obrisalo, uništilo ili otkrilo trećem licu informaciju koja predstavlja poslovnu tajnu iz člana 3. ovog  Ugovora.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9.</w:t>
      </w:r>
    </w:p>
    <w:p>
      <w:pPr>
        <w:rPr>
          <w:rFonts w:ascii="Times New Roman" w:hAnsi="Times New Roman" w:cs="Times New Roman"/>
          <w:sz w:val="24"/>
          <w:szCs w:val="24"/>
        </w:rPr>
      </w:pPr>
      <w:r>
        <w:rPr>
          <w:rFonts w:ascii="Times New Roman" w:hAnsi="Times New Roman" w:cs="Times New Roman"/>
          <w:sz w:val="24"/>
          <w:szCs w:val="24"/>
        </w:rPr>
        <w:t>Ugovorne strane saglasno utvrđuju da Držalac poslovne tajne ili njegov ovlašćeni predstavnik ima pravo da od primaoca poslovne tajne zahteva nadgledanje sprovođenja obaveza iz ovog Ugovora.</w:t>
      </w:r>
    </w:p>
    <w:p>
      <w:pPr>
        <w:rPr>
          <w:rFonts w:ascii="Times New Roman" w:hAnsi="Times New Roman" w:cs="Times New Roman"/>
          <w:sz w:val="24"/>
          <w:szCs w:val="24"/>
        </w:rPr>
      </w:pPr>
      <w:r>
        <w:rPr>
          <w:rFonts w:ascii="Times New Roman" w:hAnsi="Times New Roman" w:cs="Times New Roman"/>
          <w:sz w:val="24"/>
          <w:szCs w:val="24"/>
        </w:rPr>
        <w:t>Na zahtev iz stava 1 ovog člana, Primalac poslovne tajne dužan je da pozitivno odgovori, pod uslovom da je zahtev zvanično upućen u pismenoj formi od strane nadležnog organa Držaoca poslovne tajne najmanje 7 (sedam) dana pre dana određenog za nadgledanje sprovođenja obaveza iz ovog Ugovora.</w:t>
      </w:r>
    </w:p>
    <w:p>
      <w:pPr>
        <w:rPr>
          <w:rFonts w:ascii="Times New Roman" w:hAnsi="Times New Roman" w:cs="Times New Roman"/>
          <w:sz w:val="24"/>
          <w:szCs w:val="24"/>
        </w:rPr>
      </w:pPr>
      <w:r>
        <w:rPr>
          <w:rFonts w:ascii="Times New Roman" w:hAnsi="Times New Roman" w:cs="Times New Roman"/>
          <w:sz w:val="24"/>
          <w:szCs w:val="24"/>
        </w:rPr>
        <w:t>Nadgledanje sprovođenja obaveza iz ovog Ugovora vršiće se isključivo u prisustvu jednog ili više lica koje ovlasti nadležni organ Primaoca poslovne tajne, tokom radnog vremena i po pravilu, u poslovnim prostorijama Primaoca poslovne tajne.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VI Pribavljanje, korišćenje i otkrivanje informacija koje predstavljaju poslovnu tajnu</w:t>
      </w:r>
    </w:p>
    <w:p>
      <w:pPr>
        <w:rPr>
          <w:rFonts w:ascii="Times New Roman" w:hAnsi="Times New Roman" w:cs="Times New Roman"/>
          <w:sz w:val="24"/>
          <w:szCs w:val="24"/>
        </w:rPr>
      </w:pPr>
      <w:r>
        <w:rPr>
          <w:rFonts w:ascii="Times New Roman" w:hAnsi="Times New Roman" w:cs="Times New Roman"/>
          <w:sz w:val="24"/>
          <w:szCs w:val="24"/>
        </w:rPr>
        <w:t>Član 10.</w:t>
      </w:r>
    </w:p>
    <w:p>
      <w:pPr>
        <w:rPr>
          <w:rFonts w:ascii="Times New Roman" w:hAnsi="Times New Roman" w:cs="Times New Roman"/>
          <w:sz w:val="24"/>
          <w:szCs w:val="24"/>
        </w:rPr>
      </w:pPr>
      <w:r>
        <w:rPr>
          <w:rFonts w:ascii="Times New Roman" w:hAnsi="Times New Roman" w:cs="Times New Roman"/>
          <w:sz w:val="24"/>
          <w:szCs w:val="24"/>
        </w:rPr>
        <w:t>Ugovorne strane saglasno utvrđuju da pribavljanje, korišćenje, odnosno otkrivanje trećim licima, informacije koja predstavlja poslovnu tajnu Držaoca poslovne tajne, dozvoljeno je i bez saglasnosti Držaoca poslovne tajne, pod u slovom da je Primalac poslovne tajne izvrši u skladu sa zakonom, odnosno ovim ugovorom i na način koji nije u suprotnosti sa dobrim poslovnim običajima.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11.</w:t>
      </w:r>
    </w:p>
    <w:p>
      <w:pPr>
        <w:rPr>
          <w:rFonts w:ascii="Times New Roman" w:hAnsi="Times New Roman" w:cs="Times New Roman"/>
          <w:sz w:val="24"/>
          <w:szCs w:val="24"/>
        </w:rPr>
      </w:pPr>
      <w:r>
        <w:rPr>
          <w:rFonts w:ascii="Times New Roman" w:hAnsi="Times New Roman" w:cs="Times New Roman"/>
          <w:sz w:val="24"/>
          <w:szCs w:val="24"/>
        </w:rPr>
        <w:t>Svaka radnja preduzeta u okviru industrijskih ili komercijalnih aktivnosti Primaoca poslovne tajne koja za posledicu ima otkrivanje, pribavljanje, odnosno korišćenje informacija koja predstavlja poslovnu tajnu, bez saglasnosti Držaoca poslovne tajne i na način suprotan zakonu i dobrim poslovnim običajima, smatraće se delom nelojalne konkurencije.</w:t>
      </w:r>
    </w:p>
    <w:p>
      <w:pPr>
        <w:rPr>
          <w:rFonts w:ascii="Times New Roman" w:hAnsi="Times New Roman" w:cs="Times New Roman"/>
          <w:sz w:val="24"/>
          <w:szCs w:val="24"/>
        </w:rPr>
      </w:pPr>
      <w:r>
        <w:rPr>
          <w:rFonts w:ascii="Times New Roman" w:hAnsi="Times New Roman" w:cs="Times New Roman"/>
          <w:sz w:val="24"/>
          <w:szCs w:val="24"/>
        </w:rPr>
        <w:t>Ugovorne strane su saglasne da se pod načinom suprotnim dobrim poslovnim običajima iz stava 1 ovog člana, podrazumeva svaka radnja preduzeta u cilju utakmice na tržištu kojom se nanosi ili se može naneti šteta Držaocu poslovne tajne, a naročito:</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Povreda odredaba ovog Ugovora;</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Zloupotreba poslovnog poverenja;</w:t>
      </w:r>
    </w:p>
    <w:p>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Industrijska ili komercijalna špijunaža;</w:t>
      </w:r>
    </w:p>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Prevara;</w:t>
      </w:r>
    </w:p>
    <w:p>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Navođenje na bilo koju radnju iz tačke 1)-4) stava 2 ovog člana;</w:t>
      </w:r>
    </w:p>
    <w:p>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Pribavljanje informacije koja predstavlja poslovnu tajnu od strane trećih lica koja znaju ili su bila dužna da znaju da ta informacija predstavlja poslovnu tajnu Držaoca poslovne tajne i da je pribavljena od lica u čijem je zakonitom posedu.</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VII Trajanje zaštite poslovne tajne</w:t>
      </w:r>
    </w:p>
    <w:p>
      <w:pPr>
        <w:rPr>
          <w:rFonts w:ascii="Times New Roman" w:hAnsi="Times New Roman" w:cs="Times New Roman"/>
          <w:sz w:val="24"/>
          <w:szCs w:val="24"/>
        </w:rPr>
      </w:pPr>
      <w:r>
        <w:rPr>
          <w:rFonts w:ascii="Times New Roman" w:hAnsi="Times New Roman" w:cs="Times New Roman"/>
          <w:sz w:val="24"/>
          <w:szCs w:val="24"/>
        </w:rPr>
        <w:t>Član 12.</w:t>
      </w:r>
    </w:p>
    <w:p>
      <w:pPr>
        <w:rPr>
          <w:rFonts w:ascii="Times New Roman" w:hAnsi="Times New Roman" w:cs="Times New Roman"/>
          <w:sz w:val="24"/>
          <w:szCs w:val="24"/>
        </w:rPr>
      </w:pPr>
      <w:r>
        <w:rPr>
          <w:rFonts w:ascii="Times New Roman" w:hAnsi="Times New Roman" w:cs="Times New Roman"/>
          <w:sz w:val="24"/>
          <w:szCs w:val="24"/>
        </w:rPr>
        <w:t xml:space="preserve">Primalac poslovne tajne u obavezi je da trajno čuva kao poverljive informacije i podatke do kojih je došao tokom trajanja ugovora kao i nakon prestanka ugovornog odnosa. </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VIII Merodavno pravo i rešavanje sporova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13.</w:t>
      </w:r>
    </w:p>
    <w:p>
      <w:pPr>
        <w:rPr>
          <w:rFonts w:ascii="Times New Roman" w:hAnsi="Times New Roman" w:cs="Times New Roman"/>
          <w:sz w:val="24"/>
          <w:szCs w:val="24"/>
        </w:rPr>
      </w:pPr>
      <w:r>
        <w:rPr>
          <w:rFonts w:ascii="Times New Roman" w:hAnsi="Times New Roman" w:cs="Times New Roman"/>
          <w:sz w:val="24"/>
          <w:szCs w:val="24"/>
        </w:rPr>
        <w:t>Ovaj ugovor je sastavljen i sprovešće se u skladu sa propisima Republike Srbije.</w:t>
      </w:r>
    </w:p>
    <w:p>
      <w:pPr>
        <w:rPr>
          <w:rFonts w:ascii="Times New Roman" w:hAnsi="Times New Roman" w:cs="Times New Roman"/>
          <w:sz w:val="24"/>
          <w:szCs w:val="24"/>
        </w:rPr>
      </w:pPr>
      <w:r>
        <w:rPr>
          <w:rFonts w:ascii="Times New Roman" w:hAnsi="Times New Roman" w:cs="Times New Roman"/>
          <w:sz w:val="24"/>
          <w:szCs w:val="24"/>
        </w:rPr>
        <w:t>Na sva pitanja koja nisu uređena ovim Ugovorom, primenjivaće se odredbe zakona kojim se uređuje pravna zaštita poslovne tajne i zakona kojim se uređuju obligacioni odnosi.</w:t>
      </w:r>
    </w:p>
    <w:p>
      <w:pPr>
        <w:rPr>
          <w:rFonts w:ascii="Times New Roman" w:hAnsi="Times New Roman" w:cs="Times New Roman"/>
          <w:sz w:val="24"/>
          <w:szCs w:val="24"/>
        </w:rPr>
      </w:pPr>
      <w:r>
        <w:rPr>
          <w:rFonts w:ascii="Times New Roman" w:hAnsi="Times New Roman" w:cs="Times New Roman"/>
          <w:sz w:val="24"/>
          <w:szCs w:val="24"/>
        </w:rPr>
        <w:t>Ugovorne strane su saglasne da će sve eventualne sporove rešavati sporazumno, a ako to ne bude moguće, ugovara se nadležnost suda u Jagodini.</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14.</w:t>
      </w:r>
    </w:p>
    <w:p>
      <w:pPr>
        <w:rPr>
          <w:rFonts w:ascii="Times New Roman" w:hAnsi="Times New Roman" w:cs="Times New Roman"/>
          <w:sz w:val="24"/>
          <w:szCs w:val="24"/>
        </w:rPr>
      </w:pPr>
      <w:r>
        <w:rPr>
          <w:rFonts w:ascii="Times New Roman" w:hAnsi="Times New Roman" w:cs="Times New Roman"/>
          <w:sz w:val="24"/>
          <w:szCs w:val="24"/>
        </w:rPr>
        <w:t>U slučaju povrede poslovne tajne tajne u skladu sa odredbom stava 1 člana 4 ovog Ugovora, Držalac poslovne tajne može tužbom da pokrene postupak pred nadležnim sudom protiv Primaoca poslovne tajne koja vrši povredu poslovne tajne u smislu odredaba ovog ugovora i zakona, kao i da zahteva:</w:t>
      </w: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Prestanak radnji koje mogu dovesti do nezakonitog pribavljanja, korišćenja ili otkrivanja poslovne tajne i zabranu nezakonitog pribavljanja, korišćenja ili otkrivanja informacija koje predstavljaju poslovnu tajnu Držaoca poslovne tajne;</w:t>
      </w: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Sprečavanje prometa, odnosno oduzimanje i povlačenje iz prometa, izmenu ili uništavanje svih predmeta koji sadrže informacije koje predstavljaju poslovnu tajnu Držaoca poslovne tajne, ako je te podatke moguće, posredno ili neposredno, videti ili prenositi;</w:t>
      </w:r>
    </w:p>
    <w:p>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Naknadu štete, uključujući stvarnu štetu i izgubljenu dobit, a ako je povreda učinjena namerno, Držalac poslovne tajne može, umesto naknade imovinske štete, da zahteva naknadu do trostrukog iznosa uobičajene naknade koju bi primio za konkretni oblik korišćenja predmeta zaštite, da je to korišćenje bilo zakonito;</w:t>
      </w:r>
    </w:p>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Isključenje Primaoca poslovne tajne iz privrednog društva, ako je član privrednog društva;</w:t>
      </w:r>
    </w:p>
    <w:p>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Raskid radnog odnosa sa tim licem, ako je to lice zaposleno u pravnom licu;</w:t>
      </w:r>
    </w:p>
    <w:p>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Objavljivanje presude u javnom glasilu o trošku Primaoca poslovne tajne.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IX Izmene i dopune Ugovora</w:t>
      </w:r>
    </w:p>
    <w:p>
      <w:pPr>
        <w:rPr>
          <w:rFonts w:ascii="Times New Roman" w:hAnsi="Times New Roman" w:cs="Times New Roman"/>
          <w:sz w:val="24"/>
          <w:szCs w:val="24"/>
        </w:rPr>
      </w:pPr>
      <w:r>
        <w:rPr>
          <w:rFonts w:ascii="Times New Roman" w:hAnsi="Times New Roman" w:cs="Times New Roman"/>
          <w:sz w:val="24"/>
          <w:szCs w:val="24"/>
        </w:rPr>
        <w:t>Član 15.</w:t>
      </w:r>
    </w:p>
    <w:p>
      <w:pPr>
        <w:rPr>
          <w:rFonts w:ascii="Times New Roman" w:hAnsi="Times New Roman" w:cs="Times New Roman"/>
          <w:sz w:val="24"/>
          <w:szCs w:val="24"/>
        </w:rPr>
      </w:pPr>
      <w:r>
        <w:rPr>
          <w:rFonts w:ascii="Times New Roman" w:hAnsi="Times New Roman" w:cs="Times New Roman"/>
          <w:sz w:val="24"/>
          <w:szCs w:val="24"/>
        </w:rPr>
        <w:t>Ovaj ugovor je sastavljen u pisanom obliku. Njegovim potpisivanjem prestaju da važe svi eventualno ranije postignuti usmeni dogovori između Ugovornih strana, a u vezi sa Predmetom ugovora.</w:t>
      </w:r>
    </w:p>
    <w:p>
      <w:pPr>
        <w:rPr>
          <w:rFonts w:ascii="Times New Roman" w:hAnsi="Times New Roman" w:cs="Times New Roman"/>
          <w:sz w:val="24"/>
          <w:szCs w:val="24"/>
        </w:rPr>
      </w:pPr>
      <w:r>
        <w:rPr>
          <w:rFonts w:ascii="Times New Roman" w:hAnsi="Times New Roman" w:cs="Times New Roman"/>
          <w:sz w:val="24"/>
          <w:szCs w:val="24"/>
        </w:rPr>
        <w:t>Sve izmene i dopune ovog Ugovora moraju biti učinjene u pisanom obliku i potpisane od strane ovlašćenih lica ugovornih strana.</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X Prestanak i raskid Ugovora</w:t>
      </w:r>
    </w:p>
    <w:p>
      <w:pPr>
        <w:rPr>
          <w:rFonts w:ascii="Times New Roman" w:hAnsi="Times New Roman" w:cs="Times New Roman"/>
          <w:sz w:val="24"/>
          <w:szCs w:val="24"/>
        </w:rPr>
      </w:pPr>
      <w:r>
        <w:rPr>
          <w:rFonts w:ascii="Times New Roman" w:hAnsi="Times New Roman" w:cs="Times New Roman"/>
          <w:sz w:val="24"/>
          <w:szCs w:val="24"/>
        </w:rPr>
        <w:t>Član 16.</w:t>
      </w:r>
    </w:p>
    <w:p>
      <w:pPr>
        <w:rPr>
          <w:rFonts w:ascii="Times New Roman" w:hAnsi="Times New Roman" w:cs="Times New Roman"/>
          <w:sz w:val="24"/>
          <w:szCs w:val="24"/>
        </w:rPr>
      </w:pPr>
      <w:r>
        <w:rPr>
          <w:rFonts w:ascii="Times New Roman" w:hAnsi="Times New Roman" w:cs="Times New Roman"/>
          <w:sz w:val="24"/>
          <w:szCs w:val="24"/>
        </w:rPr>
        <w:t>Ovaj Ugovor prestaje istekom vremena iz člana 12 ovog Ugovora, odnosno u drugim slučajevima propisanim zakonom.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17.</w:t>
      </w:r>
    </w:p>
    <w:p>
      <w:pPr>
        <w:rPr>
          <w:rFonts w:ascii="Times New Roman" w:hAnsi="Times New Roman" w:cs="Times New Roman"/>
          <w:sz w:val="24"/>
          <w:szCs w:val="24"/>
        </w:rPr>
      </w:pPr>
      <w:r>
        <w:rPr>
          <w:rFonts w:ascii="Times New Roman" w:hAnsi="Times New Roman" w:cs="Times New Roman"/>
          <w:sz w:val="24"/>
          <w:szCs w:val="24"/>
        </w:rPr>
        <w:t>Ukoliko Držalac poslovne tajne smatra da Primalac poslovne tajne ne izvršava svoje ugovorne obaveze, ili ih ne izvršava na adekvatan način u odnosu na preuzete obaveze, raskinuće ovaj Ugovor tako što će uputiti pisano obaveštenje Primaocu poslovne tajne o raskidu ugovora u roku od narednih 7(sedam) dana, a može zahtevati i preduzimanje neke od mera iz člana 14. ovog Ugovora.</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XI Prelazne i završne odredbe</w:t>
      </w:r>
    </w:p>
    <w:p>
      <w:pPr>
        <w:rPr>
          <w:rFonts w:ascii="Times New Roman" w:hAnsi="Times New Roman" w:cs="Times New Roman"/>
          <w:sz w:val="24"/>
          <w:szCs w:val="24"/>
        </w:rPr>
      </w:pPr>
      <w:r>
        <w:rPr>
          <w:rFonts w:ascii="Times New Roman" w:hAnsi="Times New Roman" w:cs="Times New Roman"/>
          <w:sz w:val="24"/>
          <w:szCs w:val="24"/>
        </w:rPr>
        <w:t>Član 18.</w:t>
      </w:r>
    </w:p>
    <w:p>
      <w:pPr>
        <w:rPr>
          <w:rFonts w:ascii="Times New Roman" w:hAnsi="Times New Roman" w:cs="Times New Roman"/>
          <w:sz w:val="24"/>
          <w:szCs w:val="24"/>
        </w:rPr>
      </w:pPr>
      <w:r>
        <w:rPr>
          <w:rFonts w:ascii="Times New Roman" w:hAnsi="Times New Roman" w:cs="Times New Roman"/>
          <w:sz w:val="24"/>
          <w:szCs w:val="24"/>
        </w:rPr>
        <w:t>Ovaj ugovor sačinjen je u 2 (dva) istovetna primerka, po jedan za svaku Ugovornu stranu.</w:t>
      </w:r>
    </w:p>
    <w:p>
      <w:pPr>
        <w:rPr>
          <w:rFonts w:ascii="Times New Roman" w:hAnsi="Times New Roman" w:cs="Times New Roman"/>
          <w:sz w:val="24"/>
          <w:szCs w:val="24"/>
        </w:rPr>
      </w:pPr>
      <w:r>
        <w:rPr>
          <w:rFonts w:ascii="Times New Roman" w:hAnsi="Times New Roman" w:cs="Times New Roman"/>
          <w:sz w:val="24"/>
          <w:szCs w:val="24"/>
        </w:rPr>
        <w:t>Ugovorne strane su saglasne da će odredbe ovog Ugovora čuvati kao poslovnu tajnu, kao i da nijedna ugovorna strana neće, bez pisane saglasnosti druge Ugovorne strane, obelodaniti njihovu sadržinu.</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Član 19.</w:t>
      </w:r>
    </w:p>
    <w:p>
      <w:pPr>
        <w:rPr>
          <w:rFonts w:ascii="Times New Roman" w:hAnsi="Times New Roman" w:cs="Times New Roman"/>
          <w:sz w:val="24"/>
          <w:szCs w:val="24"/>
        </w:rPr>
      </w:pPr>
      <w:r>
        <w:rPr>
          <w:rFonts w:ascii="Times New Roman" w:hAnsi="Times New Roman" w:cs="Times New Roman"/>
          <w:sz w:val="24"/>
          <w:szCs w:val="24"/>
        </w:rPr>
        <w:t>Ovaj ugovor stupa na snagu danom njegovog potpisivanja od strane ovlašćenih lica Ugovornih strana.</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Za </w:t>
      </w:r>
      <w:r>
        <w:rPr>
          <w:rFonts w:hint="default" w:ascii="Times New Roman" w:hAnsi="Times New Roman" w:cs="Times New Roman"/>
          <w:sz w:val="24"/>
          <w:szCs w:val="24"/>
        </w:rPr>
        <w:t>CODECHARGE</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Za  AUNDE SRB d.o.o</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________________________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________________________</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EE"/>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EE"/>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Bitstream Vera Sans">
    <w:panose1 w:val="020B0603030804020204"/>
    <w:charset w:val="00"/>
    <w:family w:val="auto"/>
    <w:pitch w:val="default"/>
    <w:sig w:usb0="800000AF" w:usb1="1000204A" w:usb2="00000000" w:usb3="00000000" w:csb0="00000001" w:csb1="00000000"/>
  </w:font>
  <w:font w:name="AnjaliOldLipi">
    <w:panose1 w:val="02000603000000000000"/>
    <w:charset w:val="00"/>
    <w:family w:val="auto"/>
    <w:pitch w:val="default"/>
    <w:sig w:usb0="80800001" w:usb1="00002000" w:usb2="00000000" w:usb3="00000000" w:csb0="00000001"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0B"/>
    <w:rsid w:val="00671A8E"/>
    <w:rsid w:val="00677A15"/>
    <w:rsid w:val="00870F0B"/>
    <w:rsid w:val="009357FA"/>
    <w:rsid w:val="4EFE8F82"/>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r-Latn-R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2397</Words>
  <Characters>13669</Characters>
  <Lines>113</Lines>
  <Paragraphs>32</Paragraphs>
  <TotalTime>136</TotalTime>
  <ScaleCrop>false</ScaleCrop>
  <LinksUpToDate>false</LinksUpToDate>
  <CharactersWithSpaces>16034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2021-08-18T15:03:00Z</dcterms:created>
  <dc:creator>Miša Petrovski</dc:creator>
  <cp:lastModifiedBy>gotivac</cp:lastModifiedBy>
  <dcterms:modified xsi:type="dcterms:W3CDTF">2021-12-15T12:45:57Z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