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736"/>
        <w:gridCol w:w="1027"/>
        <w:gridCol w:w="668"/>
        <w:gridCol w:w="668"/>
        <w:gridCol w:w="607"/>
        <w:gridCol w:w="407"/>
        <w:gridCol w:w="223"/>
        <w:gridCol w:w="1648"/>
        <w:gridCol w:w="999"/>
        <w:gridCol w:w="1383"/>
        <w:gridCol w:w="711"/>
        <w:gridCol w:w="885"/>
      </w:tblGrid>
      <w:tr w:rsidR="00382309" w:rsidRPr="00DD291C" w:rsidTr="001C2EAA">
        <w:trPr>
          <w:trHeight w:val="270"/>
          <w:jc w:val="center"/>
        </w:trPr>
        <w:tc>
          <w:tcPr>
            <w:tcW w:w="184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EF2B8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-914400</wp:posOffset>
                  </wp:positionV>
                  <wp:extent cx="7559675" cy="10696575"/>
                  <wp:effectExtent l="19050" t="0" r="3175" b="0"/>
                  <wp:wrapNone/>
                  <wp:docPr id="6" name="图片 1" descr="CCWTP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WTP副本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1993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富美集团中国商品批发交易平台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单号：F****</w:t>
            </w:r>
          </w:p>
        </w:tc>
        <w:tc>
          <w:tcPr>
            <w:tcW w:w="8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DD291C" w:rsidTr="001C2EAA">
        <w:trPr>
          <w:trHeight w:val="450"/>
          <w:jc w:val="center"/>
        </w:trPr>
        <w:tc>
          <w:tcPr>
            <w:tcW w:w="299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ind w:right="840"/>
              <w:jc w:val="righ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发   货  </w:t>
            </w:r>
            <w:r w:rsidR="00A32F66" w:rsidRPr="00DD291C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 </w:t>
            </w:r>
            <w:r w:rsidRPr="00DD291C"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单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**年**月**日</w:t>
            </w:r>
          </w:p>
        </w:tc>
      </w:tr>
      <w:tr w:rsidR="008F1993" w:rsidRPr="00DD291C" w:rsidTr="001C2EAA">
        <w:trPr>
          <w:trHeight w:val="99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            </w:t>
            </w:r>
            <w:r w:rsidR="00E13CA7" w:rsidRPr="00DD291C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  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（买</w:t>
            </w:r>
            <w:r w:rsidR="009033D3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="00E13CA7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）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：</w:t>
            </w:r>
          </w:p>
          <w:p w:rsidR="008F1993" w:rsidRPr="00DD291C" w:rsidRDefault="008F1993" w:rsidP="00A83675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根据***《电子购货合同》，及贵方***</w:t>
            </w:r>
            <w:r w:rsidR="009D1795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《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提货单</w:t>
            </w:r>
            <w:r w:rsidR="009D1795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》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，我方已按要求将货物发出。贵方验收时以此发货单为准。</w:t>
            </w: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发货单编号：</w:t>
            </w:r>
          </w:p>
        </w:tc>
        <w:tc>
          <w:tcPr>
            <w:tcW w:w="1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此前累计发货次数：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本次发货数量：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此前累计发货数量：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480"/>
          <w:jc w:val="center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商品编号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商品规格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计价单位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发货数量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定标价格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金额</w:t>
            </w:r>
          </w:p>
        </w:tc>
      </w:tr>
      <w:tr w:rsidR="008F1993" w:rsidRPr="00DD291C" w:rsidTr="001C2EAA">
        <w:trPr>
          <w:trHeight w:val="750"/>
          <w:jc w:val="center"/>
        </w:trPr>
        <w:tc>
          <w:tcPr>
            <w:tcW w:w="88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8F1993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/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15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发货人：           联系电话：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收货人：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联系电话：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12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发票编号：      </w:t>
            </w:r>
          </w:p>
          <w:p w:rsidR="008F1993" w:rsidRPr="00DD291C" w:rsidRDefault="008F1993" w:rsidP="0038230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发票是否随货同行：</w:t>
            </w:r>
            <w:r w:rsidR="00382309" w:rsidRPr="00DD291C">
              <w:rPr>
                <w:rFonts w:ascii="仿宋_GB2312" w:eastAsia="仿宋_GB2312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收货地址：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D66484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noProof/>
                <w:kern w:val="0"/>
                <w:szCs w:val="21"/>
              </w:rPr>
              <w:pict>
                <v:rect id="_x0000_s2050" style="position:absolute;margin-left:-.15pt;margin-top:1.65pt;width:106.75pt;height:53.9pt;z-index:251660288;mso-position-horizontal-relative:text;mso-position-vertical-relative:text" filled="f">
                  <v:textbox style="mso-next-textbox:#_x0000_s2050">
                    <w:txbxContent>
                      <w:p w:rsidR="008F1993" w:rsidRDefault="008F1993" w:rsidP="008F1993">
                        <w:r w:rsidRPr="009D1795">
                          <w:rPr>
                            <w:rFonts w:hint="eastAsia"/>
                          </w:rPr>
                          <w:t>补发备注：</w:t>
                        </w:r>
                      </w:p>
                    </w:txbxContent>
                  </v:textbox>
                </v:rect>
              </w:pict>
            </w:r>
            <w:r w:rsidR="008F1993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运输特殊要求：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010"/>
          <w:jc w:val="center"/>
        </w:trPr>
        <w:tc>
          <w:tcPr>
            <w:tcW w:w="12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发货人签字：</w:t>
            </w: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承运人签字：</w:t>
            </w: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提货车牌号：</w:t>
            </w:r>
          </w:p>
        </w:tc>
        <w:tc>
          <w:tcPr>
            <w:tcW w:w="6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1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F1993" w:rsidRPr="00DD291C" w:rsidRDefault="008F1993" w:rsidP="00A83675">
            <w:pPr>
              <w:widowControl/>
              <w:tabs>
                <w:tab w:val="center" w:pos="3232"/>
              </w:tabs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买</w:t>
            </w:r>
            <w:r w:rsidR="009033D3"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方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签收栏：</w:t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ab/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</w: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br/>
              <w:t>收货人签字：       身份证号：                            年   月   日</w:t>
            </w:r>
          </w:p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单位签章：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3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F1993" w:rsidRPr="00DD291C" w:rsidTr="001C2EAA">
        <w:trPr>
          <w:trHeight w:val="270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1993" w:rsidRPr="00DD291C" w:rsidRDefault="008F1993" w:rsidP="00A83675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备注：</w:t>
            </w:r>
          </w:p>
          <w:p w:rsidR="008F1993" w:rsidRPr="00DD291C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本发货单作为***《电子购货合同》的附件，与***《电子购货合同》具有同等法律效力。</w:t>
            </w:r>
          </w:p>
          <w:p w:rsidR="008F1993" w:rsidRPr="00DD291C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本次发货由***自主安排物流并承担相关费用及责任，运费已包含运险费。</w:t>
            </w:r>
          </w:p>
          <w:p w:rsidR="008F1993" w:rsidRPr="00DD291C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此单商品物流方须按收货地址送货上门，并不再向收货方收取任何费用。</w:t>
            </w:r>
          </w:p>
          <w:p w:rsidR="008F1993" w:rsidRPr="00DD291C" w:rsidRDefault="008F1993" w:rsidP="00A83675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DD291C">
              <w:rPr>
                <w:rFonts w:ascii="仿宋_GB2312" w:eastAsia="仿宋_GB2312" w:hAnsi="宋体" w:cs="宋体" w:hint="eastAsia"/>
                <w:kern w:val="0"/>
                <w:szCs w:val="21"/>
              </w:rPr>
              <w:t>本次发货未夹带任何违法、禁运物品。</w:t>
            </w:r>
          </w:p>
        </w:tc>
      </w:tr>
    </w:tbl>
    <w:p w:rsidR="008F1993" w:rsidRPr="00DD291C" w:rsidRDefault="008F1993" w:rsidP="00B75751">
      <w:pPr>
        <w:rPr>
          <w:rFonts w:asciiTheme="minorEastAsia" w:hAnsiTheme="minorEastAsia"/>
          <w:sz w:val="28"/>
          <w:szCs w:val="28"/>
        </w:rPr>
      </w:pPr>
    </w:p>
    <w:sectPr w:rsidR="008F1993" w:rsidRPr="00DD291C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209" w:rsidRDefault="00E47209" w:rsidP="00027632">
      <w:r>
        <w:separator/>
      </w:r>
    </w:p>
  </w:endnote>
  <w:endnote w:type="continuationSeparator" w:id="1">
    <w:p w:rsidR="00E47209" w:rsidRDefault="00E47209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209" w:rsidRDefault="00E47209" w:rsidP="00027632">
      <w:r>
        <w:separator/>
      </w:r>
    </w:p>
  </w:footnote>
  <w:footnote w:type="continuationSeparator" w:id="1">
    <w:p w:rsidR="00E47209" w:rsidRDefault="00E47209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84D66"/>
    <w:rsid w:val="001C2EAA"/>
    <w:rsid w:val="001C361C"/>
    <w:rsid w:val="001C6EBD"/>
    <w:rsid w:val="001E79B7"/>
    <w:rsid w:val="00235C9D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666C"/>
    <w:rsid w:val="00771E01"/>
    <w:rsid w:val="007C12F6"/>
    <w:rsid w:val="00806091"/>
    <w:rsid w:val="008465D4"/>
    <w:rsid w:val="00854FCC"/>
    <w:rsid w:val="008953B0"/>
    <w:rsid w:val="008F1993"/>
    <w:rsid w:val="009033D3"/>
    <w:rsid w:val="009832BE"/>
    <w:rsid w:val="009D1795"/>
    <w:rsid w:val="00A32F66"/>
    <w:rsid w:val="00B75751"/>
    <w:rsid w:val="00BB5567"/>
    <w:rsid w:val="00BD061B"/>
    <w:rsid w:val="00BE01C2"/>
    <w:rsid w:val="00BE4546"/>
    <w:rsid w:val="00C00EB2"/>
    <w:rsid w:val="00C97CF6"/>
    <w:rsid w:val="00D07544"/>
    <w:rsid w:val="00D429EB"/>
    <w:rsid w:val="00D66484"/>
    <w:rsid w:val="00D829D9"/>
    <w:rsid w:val="00DD291C"/>
    <w:rsid w:val="00DE5581"/>
    <w:rsid w:val="00E13CA7"/>
    <w:rsid w:val="00E47209"/>
    <w:rsid w:val="00EF2B83"/>
    <w:rsid w:val="00F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user</cp:lastModifiedBy>
  <cp:revision>27</cp:revision>
  <cp:lastPrinted>2013-07-19T07:15:00Z</cp:lastPrinted>
  <dcterms:created xsi:type="dcterms:W3CDTF">2013-06-03T08:22:00Z</dcterms:created>
  <dcterms:modified xsi:type="dcterms:W3CDTF">2013-12-04T08:28:00Z</dcterms:modified>
</cp:coreProperties>
</file>