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FE" w:rsidRDefault="00A976FE" w:rsidP="00A976FE">
      <w:pPr>
        <w:jc w:val="center"/>
        <w:rPr>
          <w:b/>
        </w:rPr>
      </w:pPr>
      <w:r>
        <w:rPr>
          <w:rFonts w:hint="eastAsia"/>
          <w:b/>
          <w:sz w:val="28"/>
          <w:szCs w:val="28"/>
        </w:rPr>
        <w:t>经纪人业务管理</w:t>
      </w:r>
      <w:r w:rsidR="001D77E2">
        <w:rPr>
          <w:rFonts w:hint="eastAsia"/>
          <w:b/>
          <w:sz w:val="28"/>
          <w:szCs w:val="28"/>
        </w:rPr>
        <w:t>及查询</w:t>
      </w:r>
      <w:r w:rsidR="00492931">
        <w:rPr>
          <w:rFonts w:hint="eastAsia"/>
          <w:b/>
          <w:sz w:val="28"/>
          <w:szCs w:val="28"/>
        </w:rPr>
        <w:t>、通知查询</w:t>
      </w:r>
      <w:r>
        <w:rPr>
          <w:rFonts w:hint="eastAsia"/>
          <w:b/>
          <w:sz w:val="28"/>
          <w:szCs w:val="28"/>
        </w:rPr>
        <w:t>—</w:t>
      </w:r>
      <w:r w:rsidRPr="007C7309">
        <w:rPr>
          <w:rFonts w:hint="eastAsia"/>
          <w:b/>
          <w:sz w:val="28"/>
          <w:szCs w:val="28"/>
        </w:rPr>
        <w:t>需求文档</w:t>
      </w:r>
    </w:p>
    <w:p w:rsidR="00A976FE" w:rsidRDefault="00A976FE" w:rsidP="00A976FE">
      <w:pPr>
        <w:jc w:val="center"/>
        <w:rPr>
          <w:b/>
        </w:rPr>
      </w:pPr>
    </w:p>
    <w:p w:rsidR="00A976FE" w:rsidRDefault="00A976FE" w:rsidP="00A976FE">
      <w:pPr>
        <w:jc w:val="center"/>
        <w:rPr>
          <w:b/>
        </w:rPr>
      </w:pPr>
    </w:p>
    <w:p w:rsidR="00886894" w:rsidRPr="00465AB2" w:rsidRDefault="00886894" w:rsidP="00A976FE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b/>
        </w:rPr>
      </w:pPr>
      <w:r w:rsidRPr="00886894">
        <w:rPr>
          <w:rFonts w:hint="eastAsia"/>
          <w:b/>
        </w:rPr>
        <w:t>变更记录</w:t>
      </w:r>
      <w:r>
        <w:rPr>
          <w:b/>
        </w:rPr>
        <w:br/>
      </w:r>
      <w:r w:rsidR="00754373">
        <w:rPr>
          <w:rFonts w:hint="eastAsia"/>
        </w:rPr>
        <w:t>2013.05.14</w:t>
      </w:r>
      <w:r w:rsidR="00A37B4D">
        <w:rPr>
          <w:rFonts w:hint="eastAsia"/>
        </w:rPr>
        <w:t>交易方交易账户</w:t>
      </w:r>
      <w:r w:rsidRPr="00886894">
        <w:rPr>
          <w:rFonts w:hint="eastAsia"/>
        </w:rPr>
        <w:t>选择经纪人后，在经纪人审核通过后，应发送提醒。提醒内容：</w:t>
      </w:r>
      <w:r w:rsidR="00272F17">
        <w:rPr>
          <w:rFonts w:hint="eastAsia"/>
        </w:rPr>
        <w:t>您选择的经纪人</w:t>
      </w:r>
      <w:r w:rsidR="00272F17">
        <w:rPr>
          <w:rFonts w:hint="eastAsia"/>
        </w:rPr>
        <w:t>**</w:t>
      </w:r>
      <w:r w:rsidR="00272F17">
        <w:rPr>
          <w:rFonts w:hint="eastAsia"/>
        </w:rPr>
        <w:t>（经纪人交易方名称）</w:t>
      </w:r>
      <w:r w:rsidR="00453E56">
        <w:rPr>
          <w:rFonts w:hint="eastAsia"/>
        </w:rPr>
        <w:t>申请</w:t>
      </w:r>
      <w:r w:rsidR="00272F17">
        <w:rPr>
          <w:rFonts w:hint="eastAsia"/>
        </w:rPr>
        <w:t>审核通过</w:t>
      </w:r>
      <w:r w:rsidR="00AB38B3">
        <w:rPr>
          <w:rFonts w:hint="eastAsia"/>
        </w:rPr>
        <w:t>，请进行业务操作</w:t>
      </w:r>
      <w:r w:rsidR="00272F17">
        <w:rPr>
          <w:rFonts w:hint="eastAsia"/>
        </w:rPr>
        <w:t>！</w:t>
      </w:r>
    </w:p>
    <w:p w:rsidR="00593A6F" w:rsidRPr="00F336F9" w:rsidRDefault="00465AB2" w:rsidP="00465AB2">
      <w:pPr>
        <w:pStyle w:val="a3"/>
        <w:spacing w:line="360" w:lineRule="auto"/>
        <w:ind w:left="360" w:right="-1" w:firstLineChars="0" w:firstLine="0"/>
        <w:jc w:val="left"/>
      </w:pPr>
      <w:r w:rsidRPr="00465AB2">
        <w:rPr>
          <w:rFonts w:hint="eastAsia"/>
        </w:rPr>
        <w:t>2013.05.15</w:t>
      </w:r>
      <w:r w:rsidR="00593A6F">
        <w:rPr>
          <w:rFonts w:hint="eastAsia"/>
        </w:rPr>
        <w:t xml:space="preserve">  </w:t>
      </w:r>
      <w:r w:rsidR="002F0C16">
        <w:rPr>
          <w:rFonts w:hint="eastAsia"/>
        </w:rPr>
        <w:t>选择经纪人时，点击“选择”时，</w:t>
      </w:r>
      <w:r w:rsidR="00F2144B">
        <w:rPr>
          <w:rFonts w:hint="eastAsia"/>
        </w:rPr>
        <w:t>若当前已选择的经纪人没有审核通过</w:t>
      </w:r>
      <w:r w:rsidR="004B7493">
        <w:rPr>
          <w:rFonts w:hint="eastAsia"/>
        </w:rPr>
        <w:t>且有效的</w:t>
      </w:r>
      <w:r w:rsidR="00F2144B">
        <w:rPr>
          <w:rFonts w:hint="eastAsia"/>
        </w:rPr>
        <w:t>时，增加提示：</w:t>
      </w:r>
      <w:r w:rsidR="00F2144B" w:rsidRPr="00447178">
        <w:rPr>
          <w:rFonts w:ascii="宋体" w:eastAsia="宋体" w:cs="宋体" w:hint="eastAsia"/>
          <w:color w:val="000000"/>
          <w:kern w:val="0"/>
          <w:szCs w:val="21"/>
          <w:lang w:val="zh-CN"/>
        </w:rPr>
        <w:t>您已经关联过此经纪人，不能再选择此经纪人</w:t>
      </w:r>
      <w:r w:rsidR="00F2144B">
        <w:rPr>
          <w:rFonts w:ascii="宋体" w:eastAsia="宋体" w:cs="宋体" w:hint="eastAsia"/>
          <w:color w:val="000000"/>
          <w:kern w:val="0"/>
          <w:szCs w:val="21"/>
          <w:lang w:val="zh-CN"/>
        </w:rPr>
        <w:t>！（</w:t>
      </w:r>
      <w:r w:rsidR="00F2144B" w:rsidRPr="00FF25FB">
        <w:rPr>
          <w:rFonts w:ascii="宋体" w:eastAsia="宋体" w:cs="宋体" w:hint="eastAsia"/>
          <w:color w:val="000000"/>
          <w:kern w:val="0"/>
          <w:szCs w:val="21"/>
          <w:lang w:val="zh-CN"/>
        </w:rPr>
        <w:t>确认</w:t>
      </w:r>
      <w:r w:rsidR="00F2144B"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 w:rsidR="00F2144B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F2144B">
        <w:rPr>
          <w:rFonts w:hint="eastAsia"/>
        </w:rPr>
        <w:t>若已选择的经纪人中有已审核通过的，相当于当前关联经纪人状态正常。</w:t>
      </w:r>
      <w:r w:rsidR="00F2144B">
        <w:br/>
      </w:r>
      <w:r w:rsidR="00593A6F" w:rsidRPr="00593A6F">
        <w:rPr>
          <w:rFonts w:hint="eastAsia"/>
        </w:rPr>
        <w:t>2013.05.15</w:t>
      </w:r>
      <w:r w:rsidR="00593A6F">
        <w:rPr>
          <w:rFonts w:hint="eastAsia"/>
        </w:rPr>
        <w:t xml:space="preserve"> </w:t>
      </w:r>
      <w:r w:rsidR="00A37B4D">
        <w:rPr>
          <w:rFonts w:hint="eastAsia"/>
        </w:rPr>
        <w:t>交易方交易账户</w:t>
      </w:r>
      <w:r w:rsidR="00593A6F" w:rsidRPr="00886894">
        <w:rPr>
          <w:rFonts w:hint="eastAsia"/>
        </w:rPr>
        <w:t>选择经纪人后，在经纪人</w:t>
      </w:r>
      <w:r w:rsidR="00593A6F">
        <w:rPr>
          <w:rFonts w:hint="eastAsia"/>
        </w:rPr>
        <w:t>驳回</w:t>
      </w:r>
      <w:r w:rsidR="00593A6F" w:rsidRPr="00886894">
        <w:rPr>
          <w:rFonts w:hint="eastAsia"/>
        </w:rPr>
        <w:t>后，应发送提醒。提醒内容：</w:t>
      </w:r>
      <w:r w:rsidR="00453E56" w:rsidRPr="00593A6F">
        <w:rPr>
          <w:rFonts w:hint="eastAsia"/>
        </w:rPr>
        <w:t>您</w:t>
      </w:r>
      <w:r w:rsidR="00453E56">
        <w:rPr>
          <w:rFonts w:hint="eastAsia"/>
        </w:rPr>
        <w:t>选择的经纪人</w:t>
      </w:r>
      <w:r w:rsidR="00453E56">
        <w:rPr>
          <w:rFonts w:hint="eastAsia"/>
        </w:rPr>
        <w:t>***</w:t>
      </w:r>
      <w:r w:rsidR="00453E56">
        <w:rPr>
          <w:rFonts w:hint="eastAsia"/>
        </w:rPr>
        <w:t>申请审核未通过，请您进入“选择经纪人”模块重新选择</w:t>
      </w:r>
      <w:r w:rsidR="00453E56" w:rsidRPr="00593A6F">
        <w:rPr>
          <w:rFonts w:hint="eastAsia"/>
        </w:rPr>
        <w:t>！</w:t>
      </w:r>
      <w:r w:rsidR="00F336F9">
        <w:br/>
      </w:r>
      <w:r w:rsidR="00F336F9">
        <w:rPr>
          <w:rFonts w:hint="eastAsia"/>
        </w:rPr>
        <w:t xml:space="preserve">2013.10.31 </w:t>
      </w:r>
      <w:r w:rsidR="00F336F9">
        <w:rPr>
          <w:rFonts w:hint="eastAsia"/>
        </w:rPr>
        <w:t>选择经纪人审核通过与驳回时提醒修改</w:t>
      </w:r>
    </w:p>
    <w:p w:rsidR="00A976FE" w:rsidRPr="008B14E7" w:rsidRDefault="00A976FE" w:rsidP="00A976FE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</w:pPr>
      <w:r w:rsidRPr="00E768F2">
        <w:rPr>
          <w:rFonts w:hint="eastAsia"/>
          <w:b/>
        </w:rPr>
        <w:t>业务规则</w:t>
      </w:r>
      <w:r>
        <w:rPr>
          <w:b/>
        </w:rPr>
        <w:br/>
      </w:r>
      <w:r w:rsidRPr="002A0E38">
        <w:rPr>
          <w:rFonts w:hint="eastAsia"/>
        </w:rPr>
        <w:t>经纪人交易账户分公司审核后，《经纪人资格证书》由平台自动提供，统一编号，可在平台查询、</w:t>
      </w:r>
      <w:r w:rsidR="000046A7">
        <w:rPr>
          <w:rFonts w:hint="eastAsia"/>
        </w:rPr>
        <w:t>下载</w:t>
      </w:r>
      <w:r w:rsidRPr="002A0E38">
        <w:rPr>
          <w:rFonts w:hint="eastAsia"/>
        </w:rPr>
        <w:t>。</w:t>
      </w:r>
      <w:r>
        <w:rPr>
          <w:b/>
        </w:rPr>
        <w:br/>
      </w:r>
      <w:r w:rsidRPr="008B14E7">
        <w:rPr>
          <w:rFonts w:hint="eastAsia"/>
        </w:rPr>
        <w:t>经纪人可自行设定“暂停业务审核”功能；暂停后，该经纪人不能接收新买家、</w:t>
      </w:r>
      <w:r w:rsidR="00B15C4D">
        <w:rPr>
          <w:rFonts w:hint="eastAsia"/>
        </w:rPr>
        <w:t>卖方</w:t>
      </w:r>
      <w:r w:rsidRPr="008B14E7">
        <w:rPr>
          <w:rFonts w:hint="eastAsia"/>
        </w:rPr>
        <w:t>的审核请求。</w:t>
      </w:r>
    </w:p>
    <w:p w:rsidR="00A976FE" w:rsidRPr="00484860" w:rsidRDefault="00A976FE" w:rsidP="00A976FE">
      <w:pPr>
        <w:pStyle w:val="a3"/>
        <w:spacing w:line="360" w:lineRule="auto"/>
        <w:ind w:left="360" w:right="-1" w:firstLineChars="0" w:firstLine="0"/>
        <w:jc w:val="left"/>
        <w:rPr>
          <w:color w:val="000000" w:themeColor="text1"/>
        </w:rPr>
      </w:pPr>
      <w:r w:rsidRPr="008B14E7">
        <w:rPr>
          <w:rFonts w:hint="eastAsia"/>
        </w:rPr>
        <w:t>经纪人有权对其账户下的不良</w:t>
      </w:r>
      <w:r w:rsidR="00B15C4D">
        <w:rPr>
          <w:rFonts w:hint="eastAsia"/>
        </w:rPr>
        <w:t>交易方</w:t>
      </w:r>
      <w:r w:rsidRPr="008B14E7">
        <w:rPr>
          <w:rFonts w:hint="eastAsia"/>
        </w:rPr>
        <w:t>暂停业务，暂停后该</w:t>
      </w:r>
      <w:r w:rsidR="00B15C4D">
        <w:rPr>
          <w:rFonts w:hint="eastAsia"/>
        </w:rPr>
        <w:t>交易方</w:t>
      </w:r>
      <w:r w:rsidRPr="008B14E7">
        <w:rPr>
          <w:rFonts w:hint="eastAsia"/>
        </w:rPr>
        <w:t>将不能进行业务操作。</w:t>
      </w:r>
      <w:r>
        <w:rPr>
          <w:color w:val="FF0000"/>
        </w:rPr>
        <w:br/>
      </w:r>
      <w:r w:rsidR="00A37B4D">
        <w:rPr>
          <w:rFonts w:hint="eastAsia"/>
          <w:color w:val="000000" w:themeColor="text1"/>
        </w:rPr>
        <w:t>交易方交易账户</w:t>
      </w:r>
      <w:r w:rsidRPr="00484860">
        <w:rPr>
          <w:rFonts w:hint="eastAsia"/>
          <w:color w:val="000000" w:themeColor="text1"/>
        </w:rPr>
        <w:t>在开通交易账户时需填写关联的经纪人，正常状况下不能更换经纪人，但当经纪人账户处于休眠或冻结状态时，</w:t>
      </w:r>
      <w:r w:rsidR="00B15C4D">
        <w:rPr>
          <w:rFonts w:hint="eastAsia"/>
          <w:color w:val="000000" w:themeColor="text1"/>
        </w:rPr>
        <w:t>买方</w:t>
      </w:r>
      <w:r w:rsidRPr="00484860">
        <w:rPr>
          <w:rFonts w:hint="eastAsia"/>
          <w:color w:val="000000" w:themeColor="text1"/>
        </w:rPr>
        <w:t>可自主选择新的经纪人。</w:t>
      </w:r>
      <w:r w:rsidRPr="00484860">
        <w:rPr>
          <w:rFonts w:hint="eastAsia"/>
          <w:color w:val="000000" w:themeColor="text1"/>
        </w:rPr>
        <w:t xml:space="preserve"> </w:t>
      </w:r>
    </w:p>
    <w:p w:rsidR="00A976FE" w:rsidRPr="00526820" w:rsidRDefault="00A976FE" w:rsidP="00A976FE">
      <w:pPr>
        <w:pStyle w:val="a3"/>
        <w:numPr>
          <w:ilvl w:val="0"/>
          <w:numId w:val="1"/>
        </w:numPr>
        <w:spacing w:line="360" w:lineRule="auto"/>
        <w:ind w:left="358" w:hangingChars="170" w:hanging="358"/>
        <w:jc w:val="left"/>
        <w:rPr>
          <w:b/>
        </w:rPr>
      </w:pPr>
      <w:r w:rsidRPr="00526820">
        <w:rPr>
          <w:rFonts w:hint="eastAsia"/>
          <w:b/>
        </w:rPr>
        <w:t>经纪人资格证书</w:t>
      </w:r>
      <w:r w:rsidR="00B32C0C">
        <w:rPr>
          <w:b/>
        </w:rPr>
        <w:br/>
      </w:r>
      <w:r w:rsidR="00B32C0C">
        <w:rPr>
          <w:rFonts w:hint="eastAsia"/>
          <w:color w:val="000000" w:themeColor="text1"/>
        </w:rPr>
        <w:t>只有经纪人交易账户才能使用此功能，</w:t>
      </w:r>
      <w:r w:rsidR="00A37B4D">
        <w:rPr>
          <w:rFonts w:hint="eastAsia"/>
          <w:color w:val="000000" w:themeColor="text1"/>
        </w:rPr>
        <w:t>交易方交易账户</w:t>
      </w:r>
      <w:r w:rsidR="00B32C0C">
        <w:rPr>
          <w:rFonts w:hint="eastAsia"/>
          <w:color w:val="000000" w:themeColor="text1"/>
        </w:rPr>
        <w:t>进入此页面时，页面内容为空。</w:t>
      </w:r>
      <w:r w:rsidRPr="00526820">
        <w:rPr>
          <w:color w:val="000000" w:themeColor="text1"/>
        </w:rPr>
        <w:br/>
      </w:r>
      <w:r w:rsidRPr="00526820">
        <w:rPr>
          <w:rFonts w:hint="eastAsia"/>
          <w:color w:val="000000" w:themeColor="text1"/>
        </w:rPr>
        <w:t>页面见附件一</w:t>
      </w:r>
      <w:r w:rsidRPr="00526820">
        <w:rPr>
          <w:rFonts w:hint="eastAsia"/>
          <w:color w:val="000000" w:themeColor="text1"/>
        </w:rPr>
        <w:t>B</w:t>
      </w:r>
      <w:r w:rsidRPr="00526820">
        <w:rPr>
          <w:rFonts w:hint="eastAsia"/>
          <w:color w:val="000000" w:themeColor="text1"/>
        </w:rPr>
        <w:t>区、附件二</w:t>
      </w:r>
      <w:r w:rsidRPr="00526820">
        <w:rPr>
          <w:rFonts w:hint="eastAsia"/>
          <w:color w:val="000000" w:themeColor="text1"/>
        </w:rPr>
        <w:t xml:space="preserve">  </w:t>
      </w:r>
      <w:r w:rsidRPr="00526820">
        <w:rPr>
          <w:rFonts w:hint="eastAsia"/>
          <w:color w:val="000000" w:themeColor="text1"/>
        </w:rPr>
        <w:t>能下载</w:t>
      </w:r>
      <w:r w:rsidR="00B5611F">
        <w:rPr>
          <w:rFonts w:hint="eastAsia"/>
          <w:color w:val="000000" w:themeColor="text1"/>
        </w:rPr>
        <w:br/>
      </w:r>
      <w:r w:rsidR="00B5611F">
        <w:rPr>
          <w:rFonts w:hint="eastAsia"/>
          <w:color w:val="000000" w:themeColor="text1"/>
        </w:rPr>
        <w:t>点击</w:t>
      </w:r>
      <w:r w:rsidR="00CE12FF">
        <w:rPr>
          <w:rFonts w:hint="eastAsia"/>
          <w:color w:val="000000" w:themeColor="text1"/>
        </w:rPr>
        <w:t>菜单时</w:t>
      </w:r>
      <w:r w:rsidR="00B5611F">
        <w:rPr>
          <w:rFonts w:hint="eastAsia"/>
          <w:color w:val="000000" w:themeColor="text1"/>
        </w:rPr>
        <w:t>，需验证：</w:t>
      </w:r>
      <w:r w:rsidR="00B5611F">
        <w:rPr>
          <w:rFonts w:ascii="宋体" w:eastAsia="宋体" w:cs="宋体" w:hint="eastAsia"/>
          <w:color w:val="000000"/>
          <w:kern w:val="0"/>
          <w:szCs w:val="21"/>
          <w:lang w:val="zh-CN"/>
        </w:rPr>
        <w:t>是否休眠</w:t>
      </w:r>
      <w:r w:rsidR="00B5611F" w:rsidRPr="00CB1A33">
        <w:rPr>
          <w:rFonts w:ascii="宋体" w:eastAsia="宋体" w:cs="宋体"/>
          <w:color w:val="000000"/>
          <w:kern w:val="0"/>
          <w:szCs w:val="21"/>
          <w:lang w:val="zh-CN"/>
        </w:rPr>
        <w:t>TZ00</w:t>
      </w:r>
      <w:r w:rsidR="00B5611F">
        <w:rPr>
          <w:rFonts w:ascii="宋体" w:eastAsia="宋体" w:cs="宋体" w:hint="eastAsia"/>
          <w:color w:val="000000"/>
          <w:kern w:val="0"/>
          <w:szCs w:val="21"/>
          <w:lang w:val="zh-CN"/>
        </w:rPr>
        <w:t>6，是否开通交易账户TZ004</w:t>
      </w:r>
    </w:p>
    <w:p w:rsidR="00E5219B" w:rsidRPr="00E5219B" w:rsidRDefault="00A976FE" w:rsidP="00A976F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color w:val="000000" w:themeColor="text1"/>
        </w:rPr>
      </w:pPr>
      <w:r w:rsidRPr="00426BB4">
        <w:rPr>
          <w:rFonts w:hint="eastAsia"/>
          <w:b/>
        </w:rPr>
        <w:t>暂停新用户审核</w:t>
      </w:r>
      <w:r w:rsidRPr="00426BB4">
        <w:rPr>
          <w:b/>
        </w:rPr>
        <w:br/>
      </w:r>
      <w:r w:rsidRPr="00426BB4">
        <w:rPr>
          <w:rFonts w:hint="eastAsia"/>
          <w:color w:val="000000" w:themeColor="text1"/>
        </w:rPr>
        <w:t>页面见附件三</w:t>
      </w:r>
      <w:r w:rsidRPr="00426BB4">
        <w:rPr>
          <w:rFonts w:hint="eastAsia"/>
          <w:color w:val="000000" w:themeColor="text1"/>
        </w:rPr>
        <w:t>B</w:t>
      </w:r>
      <w:r w:rsidRPr="00426BB4">
        <w:rPr>
          <w:rFonts w:hint="eastAsia"/>
          <w:color w:val="000000" w:themeColor="text1"/>
        </w:rPr>
        <w:t>区</w:t>
      </w:r>
      <w:r w:rsidR="00B32C0C">
        <w:rPr>
          <w:color w:val="000000" w:themeColor="text1"/>
        </w:rPr>
        <w:br/>
      </w:r>
      <w:r w:rsidR="00B32C0C">
        <w:rPr>
          <w:rFonts w:hint="eastAsia"/>
          <w:color w:val="000000" w:themeColor="text1"/>
        </w:rPr>
        <w:t>只有经纪人交易账户才能使用此功能。</w:t>
      </w:r>
      <w:r w:rsidR="00B32C0C" w:rsidRPr="00EF5C92">
        <w:rPr>
          <w:rFonts w:hint="eastAsia"/>
          <w:color w:val="000000" w:themeColor="text1"/>
        </w:rPr>
        <w:t>若是</w:t>
      </w:r>
      <w:r w:rsidR="00A37B4D">
        <w:rPr>
          <w:rFonts w:hint="eastAsia"/>
          <w:color w:val="000000" w:themeColor="text1"/>
        </w:rPr>
        <w:t>交易方交易账户</w:t>
      </w:r>
      <w:r w:rsidR="00E5219B" w:rsidRPr="00EF5C92">
        <w:rPr>
          <w:rFonts w:hint="eastAsia"/>
          <w:color w:val="000000" w:themeColor="text1"/>
        </w:rPr>
        <w:t>进入此页面时，</w:t>
      </w:r>
      <w:r w:rsidR="00EF5C92" w:rsidRPr="00EF5C92">
        <w:rPr>
          <w:rFonts w:hint="eastAsia"/>
          <w:color w:val="000000" w:themeColor="text1"/>
        </w:rPr>
        <w:t>暂停与恢复按钮不能使用。</w:t>
      </w:r>
      <w:r w:rsidRPr="00426BB4">
        <w:rPr>
          <w:rFonts w:hint="eastAsia"/>
          <w:color w:val="000000" w:themeColor="text1"/>
        </w:rPr>
        <w:t>暂停后，用户在开通交易账户或选择经纪人时，都不能关联此经纪人，经纪人可自行恢复。暂停时提示：</w:t>
      </w:r>
      <w:r>
        <w:rPr>
          <w:rFonts w:hint="eastAsia"/>
        </w:rPr>
        <w:t>暂停后您不能再接收新用户的审核请求！确认</w:t>
      </w:r>
      <w:r>
        <w:rPr>
          <w:rFonts w:hint="eastAsia"/>
        </w:rPr>
        <w:t xml:space="preserve"> </w:t>
      </w:r>
      <w:r>
        <w:rPr>
          <w:rFonts w:hint="eastAsia"/>
        </w:rPr>
        <w:t>取消</w:t>
      </w:r>
      <w:r w:rsidR="00B32C0C">
        <w:br/>
      </w:r>
      <w:r w:rsidR="00E5219B">
        <w:rPr>
          <w:rFonts w:hint="eastAsia"/>
        </w:rPr>
        <w:t>暂停后或恢复后，按钮便不能使用。</w:t>
      </w:r>
    </w:p>
    <w:p w:rsidR="00426BB4" w:rsidRPr="00426BB4" w:rsidRDefault="00426BB4" w:rsidP="00E5219B">
      <w:pPr>
        <w:pStyle w:val="a3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>
        <w:rPr>
          <w:rFonts w:hint="eastAsia"/>
        </w:rPr>
        <w:t>操作前需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全局基本验证。</w:t>
      </w:r>
    </w:p>
    <w:p w:rsidR="00613129" w:rsidRPr="00D938AD" w:rsidRDefault="00A976FE" w:rsidP="00453E56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 w:rsidRPr="00426BB4">
        <w:rPr>
          <w:rFonts w:hint="eastAsia"/>
          <w:b/>
          <w:color w:val="000000" w:themeColor="text1"/>
        </w:rPr>
        <w:t>暂停用户新业务</w:t>
      </w:r>
      <w:r w:rsidRPr="00426BB4">
        <w:rPr>
          <w:b/>
          <w:color w:val="000000" w:themeColor="text1"/>
        </w:rPr>
        <w:br/>
      </w:r>
      <w:r w:rsidRPr="00426BB4">
        <w:rPr>
          <w:rFonts w:hint="eastAsia"/>
          <w:color w:val="000000" w:themeColor="text1"/>
        </w:rPr>
        <w:lastRenderedPageBreak/>
        <w:t>页面见附件四</w:t>
      </w:r>
      <w:r w:rsidRPr="00426BB4">
        <w:rPr>
          <w:rFonts w:hint="eastAsia"/>
          <w:color w:val="000000" w:themeColor="text1"/>
        </w:rPr>
        <w:t>B</w:t>
      </w:r>
      <w:r w:rsidRPr="00426BB4">
        <w:rPr>
          <w:rFonts w:hint="eastAsia"/>
          <w:color w:val="000000" w:themeColor="text1"/>
        </w:rPr>
        <w:t>区</w:t>
      </w:r>
      <w:r w:rsidR="00B32C0C">
        <w:rPr>
          <w:color w:val="000000" w:themeColor="text1"/>
        </w:rPr>
        <w:br/>
      </w:r>
      <w:r w:rsidR="00B32C0C">
        <w:rPr>
          <w:rFonts w:hint="eastAsia"/>
          <w:color w:val="000000" w:themeColor="text1"/>
        </w:rPr>
        <w:t>只有经纪人交易账户才能使用此功能。</w:t>
      </w:r>
      <w:r w:rsidR="00B65F66">
        <w:rPr>
          <w:rFonts w:hint="eastAsia"/>
          <w:color w:val="000000" w:themeColor="text1"/>
        </w:rPr>
        <w:t>若是</w:t>
      </w:r>
      <w:r w:rsidR="00A37B4D">
        <w:rPr>
          <w:rFonts w:hint="eastAsia"/>
          <w:color w:val="000000" w:themeColor="text1"/>
        </w:rPr>
        <w:t>交易方交易账户</w:t>
      </w:r>
      <w:r w:rsidR="00B65F66">
        <w:rPr>
          <w:rFonts w:hint="eastAsia"/>
          <w:color w:val="000000" w:themeColor="text1"/>
        </w:rPr>
        <w:t>进入此页面时</w:t>
      </w:r>
      <w:r w:rsidR="00EF5C92">
        <w:rPr>
          <w:rFonts w:hint="eastAsia"/>
          <w:color w:val="000000" w:themeColor="text1"/>
        </w:rPr>
        <w:t>，</w:t>
      </w:r>
      <w:r w:rsidR="00EF5C92" w:rsidRPr="00EF5C92">
        <w:rPr>
          <w:rFonts w:hint="eastAsia"/>
          <w:color w:val="000000" w:themeColor="text1"/>
        </w:rPr>
        <w:t>暂停与恢复按钮不能使用。</w:t>
      </w:r>
      <w:r w:rsidR="00EF5C92">
        <w:rPr>
          <w:color w:val="FF0000"/>
        </w:rPr>
        <w:br/>
      </w:r>
      <w:r w:rsidRPr="00426BB4">
        <w:rPr>
          <w:rFonts w:hint="eastAsia"/>
          <w:color w:val="000000" w:themeColor="text1"/>
        </w:rPr>
        <w:t>暂停后，</w:t>
      </w:r>
      <w:r w:rsidR="00B15C4D">
        <w:rPr>
          <w:rFonts w:hint="eastAsia"/>
          <w:color w:val="000000" w:themeColor="text1"/>
        </w:rPr>
        <w:t>买方卖方</w:t>
      </w:r>
      <w:r w:rsidRPr="00426BB4">
        <w:rPr>
          <w:rFonts w:hint="eastAsia"/>
          <w:color w:val="000000" w:themeColor="text1"/>
        </w:rPr>
        <w:t>不能操作如下功能：商品买入、卖出、预订单</w:t>
      </w:r>
      <w:r w:rsidR="0096630F">
        <w:rPr>
          <w:rFonts w:hint="eastAsia"/>
          <w:color w:val="000000" w:themeColor="text1"/>
        </w:rPr>
        <w:t>修改</w:t>
      </w:r>
      <w:r w:rsidRPr="00426BB4">
        <w:rPr>
          <w:rFonts w:hint="eastAsia"/>
          <w:color w:val="000000" w:themeColor="text1"/>
        </w:rPr>
        <w:t>、投标单</w:t>
      </w:r>
      <w:r w:rsidR="0096630F">
        <w:rPr>
          <w:rFonts w:hint="eastAsia"/>
          <w:color w:val="000000" w:themeColor="text1"/>
        </w:rPr>
        <w:t>修改</w:t>
      </w:r>
      <w:r w:rsidR="009A5318">
        <w:rPr>
          <w:rFonts w:hint="eastAsia"/>
          <w:color w:val="000000" w:themeColor="text1"/>
        </w:rPr>
        <w:t>、使用草稿箱提交业务</w:t>
      </w:r>
      <w:r w:rsidRPr="00426BB4">
        <w:rPr>
          <w:rFonts w:hint="eastAsia"/>
          <w:color w:val="000000" w:themeColor="text1"/>
        </w:rPr>
        <w:t>时，在操作时会提示</w:t>
      </w:r>
      <w:r w:rsidR="00453E56">
        <w:rPr>
          <w:rFonts w:hint="eastAsia"/>
          <w:color w:val="000000" w:themeColor="text1"/>
        </w:rPr>
        <w:t>。</w:t>
      </w:r>
      <w:r w:rsidRPr="00426BB4">
        <w:rPr>
          <w:color w:val="000000" w:themeColor="text1"/>
        </w:rPr>
        <w:br/>
      </w:r>
      <w:r w:rsidRPr="00426BB4">
        <w:rPr>
          <w:rFonts w:hint="eastAsia"/>
          <w:color w:val="000000" w:themeColor="text1"/>
        </w:rPr>
        <w:t>经纪人执行暂停提示：您有权对其账户下的不良</w:t>
      </w:r>
      <w:r w:rsidR="00D46B88">
        <w:rPr>
          <w:rFonts w:hint="eastAsia"/>
          <w:color w:val="000000" w:themeColor="text1"/>
        </w:rPr>
        <w:t>交易方</w:t>
      </w:r>
      <w:r w:rsidRPr="00426BB4">
        <w:rPr>
          <w:rFonts w:hint="eastAsia"/>
          <w:color w:val="000000" w:themeColor="text1"/>
        </w:rPr>
        <w:t>暂停业务，暂停后该</w:t>
      </w:r>
      <w:r w:rsidR="00D46B88">
        <w:rPr>
          <w:rFonts w:hint="eastAsia"/>
          <w:color w:val="000000" w:themeColor="text1"/>
        </w:rPr>
        <w:t>交易方</w:t>
      </w:r>
      <w:r w:rsidRPr="00426BB4">
        <w:rPr>
          <w:rFonts w:hint="eastAsia"/>
          <w:color w:val="000000" w:themeColor="text1"/>
        </w:rPr>
        <w:t>将不能进行业</w:t>
      </w:r>
      <w:r w:rsidRPr="00D938AD">
        <w:rPr>
          <w:rFonts w:hint="eastAsia"/>
        </w:rPr>
        <w:t>务操作。确认</w:t>
      </w:r>
      <w:r w:rsidRPr="00D938AD">
        <w:rPr>
          <w:rFonts w:hint="eastAsia"/>
        </w:rPr>
        <w:t xml:space="preserve"> </w:t>
      </w:r>
      <w:r w:rsidRPr="00D938AD">
        <w:rPr>
          <w:rFonts w:hint="eastAsia"/>
        </w:rPr>
        <w:t>取消</w:t>
      </w:r>
    </w:p>
    <w:p w:rsidR="00D938AD" w:rsidRPr="00D938AD" w:rsidRDefault="00613129" w:rsidP="00613129">
      <w:pPr>
        <w:pStyle w:val="a3"/>
        <w:spacing w:line="360" w:lineRule="auto"/>
        <w:ind w:left="360" w:firstLineChars="0" w:firstLine="0"/>
        <w:jc w:val="left"/>
      </w:pPr>
      <w:r>
        <w:rPr>
          <w:rFonts w:hint="eastAsia"/>
        </w:rPr>
        <w:t>暂停后，</w:t>
      </w:r>
      <w:r w:rsidR="00D938AD">
        <w:rPr>
          <w:rFonts w:hint="eastAsia"/>
        </w:rPr>
        <w:t>再次点击暂停按钮的提示：</w:t>
      </w:r>
      <w:r w:rsidR="00D938AD" w:rsidRPr="00D938AD">
        <w:rPr>
          <w:rFonts w:hint="eastAsia"/>
        </w:rPr>
        <w:t>该用户的新业务处于暂停状态，请不要再执行暂停操作！</w:t>
      </w:r>
    </w:p>
    <w:p w:rsidR="00A976FE" w:rsidRPr="00426BB4" w:rsidRDefault="00D938AD" w:rsidP="00613129">
      <w:pPr>
        <w:pStyle w:val="a3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>
        <w:rPr>
          <w:rFonts w:hint="eastAsia"/>
        </w:rPr>
        <w:t>恢复后，再次点击恢复按钮的提示：</w:t>
      </w:r>
      <w:r w:rsidRPr="00D938AD">
        <w:rPr>
          <w:rFonts w:hint="eastAsia"/>
        </w:rPr>
        <w:t>该用户的新业务处于恢复状态，请不要再执行恢复操作！</w:t>
      </w:r>
      <w:r>
        <w:br/>
      </w:r>
      <w:r w:rsidR="00426BB4">
        <w:rPr>
          <w:rFonts w:hint="eastAsia"/>
        </w:rPr>
        <w:t>操作前需</w:t>
      </w:r>
      <w:r w:rsidR="00426BB4">
        <w:rPr>
          <w:rFonts w:ascii="宋体" w:eastAsia="宋体" w:cs="宋体" w:hint="eastAsia"/>
          <w:color w:val="000000"/>
          <w:kern w:val="0"/>
          <w:szCs w:val="21"/>
          <w:lang w:val="zh-CN"/>
        </w:rPr>
        <w:t>全局基本验证。</w:t>
      </w:r>
    </w:p>
    <w:p w:rsidR="00E2654D" w:rsidRPr="003B49EE" w:rsidRDefault="008B21E2" w:rsidP="003B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color w:val="000000" w:themeColor="text1"/>
        </w:rPr>
      </w:pPr>
      <w:r w:rsidRPr="003B49EE">
        <w:rPr>
          <w:rFonts w:hint="eastAsia"/>
          <w:b/>
          <w:color w:val="000000" w:themeColor="text1"/>
        </w:rPr>
        <w:t>选择经纪人</w:t>
      </w:r>
      <w:r w:rsidRPr="003B49EE">
        <w:rPr>
          <w:b/>
          <w:color w:val="000000" w:themeColor="text1"/>
        </w:rPr>
        <w:br/>
      </w:r>
      <w:r w:rsidRPr="003B49EE">
        <w:rPr>
          <w:rFonts w:hint="eastAsia"/>
          <w:color w:val="000000" w:themeColor="text1"/>
        </w:rPr>
        <w:t>页面见附件五</w:t>
      </w:r>
      <w:r w:rsidRPr="003B49EE">
        <w:rPr>
          <w:rFonts w:hint="eastAsia"/>
          <w:color w:val="000000" w:themeColor="text1"/>
        </w:rPr>
        <w:t>B</w:t>
      </w:r>
      <w:r w:rsidRPr="003B49EE">
        <w:rPr>
          <w:rFonts w:hint="eastAsia"/>
          <w:color w:val="000000" w:themeColor="text1"/>
        </w:rPr>
        <w:t>区</w:t>
      </w:r>
      <w:r w:rsidR="00F4432F" w:rsidRPr="003B49EE">
        <w:rPr>
          <w:color w:val="000000" w:themeColor="text1"/>
        </w:rPr>
        <w:br/>
      </w:r>
      <w:r w:rsidR="00F4432F" w:rsidRPr="003B49EE">
        <w:rPr>
          <w:rFonts w:hint="eastAsia"/>
          <w:color w:val="000000" w:themeColor="text1"/>
        </w:rPr>
        <w:t>基本规则：</w:t>
      </w:r>
      <w:r w:rsidR="00A37B4D">
        <w:rPr>
          <w:rFonts w:hint="eastAsia"/>
          <w:color w:val="000000" w:themeColor="text1"/>
        </w:rPr>
        <w:t>交易方交易账户</w:t>
      </w:r>
      <w:r w:rsidR="00F4432F" w:rsidRPr="003B49EE">
        <w:rPr>
          <w:rFonts w:hint="eastAsia"/>
          <w:color w:val="000000" w:themeColor="text1"/>
        </w:rPr>
        <w:t>只有在当前关联经纪人处于休眠或冻结状态时，才能使用此功能。</w:t>
      </w:r>
      <w:r w:rsidR="00F4432F" w:rsidRPr="003B49EE">
        <w:rPr>
          <w:color w:val="000000" w:themeColor="text1"/>
        </w:rPr>
        <w:br/>
      </w:r>
      <w:r w:rsidR="00F4432F" w:rsidRPr="003B49EE">
        <w:rPr>
          <w:rFonts w:hint="eastAsia"/>
          <w:color w:val="000000" w:themeColor="text1"/>
        </w:rPr>
        <w:t>选择经纪人时优先从</w:t>
      </w:r>
      <w:r w:rsidR="00A37B4D">
        <w:rPr>
          <w:rFonts w:hint="eastAsia"/>
          <w:color w:val="000000" w:themeColor="text1"/>
        </w:rPr>
        <w:t>交易方交易账户</w:t>
      </w:r>
      <w:r w:rsidR="00F4432F" w:rsidRPr="003B49EE">
        <w:rPr>
          <w:rFonts w:hint="eastAsia"/>
          <w:color w:val="000000" w:themeColor="text1"/>
        </w:rPr>
        <w:t>所属服务机构选择</w:t>
      </w:r>
      <w:r w:rsidR="00B32C0C" w:rsidRPr="003B49EE">
        <w:rPr>
          <w:rFonts w:hint="eastAsia"/>
          <w:color w:val="000000" w:themeColor="text1"/>
        </w:rPr>
        <w:t>，</w:t>
      </w:r>
      <w:commentRangeStart w:id="0"/>
      <w:r w:rsidR="00B32C0C" w:rsidRPr="003B49EE">
        <w:rPr>
          <w:rFonts w:hint="eastAsia"/>
          <w:color w:val="000000" w:themeColor="text1"/>
        </w:rPr>
        <w:t>且经纪人账户正常的</w:t>
      </w:r>
      <w:r w:rsidR="00E21F8E" w:rsidRPr="003B49EE">
        <w:rPr>
          <w:rFonts w:hint="eastAsia"/>
          <w:color w:val="000000" w:themeColor="text1"/>
        </w:rPr>
        <w:t>（</w:t>
      </w:r>
      <w:commentRangeEnd w:id="0"/>
      <w:r w:rsidR="00365C39">
        <w:rPr>
          <w:rStyle w:val="a7"/>
        </w:rPr>
        <w:commentReference w:id="0"/>
      </w:r>
      <w:r w:rsidR="00E21F8E" w:rsidRPr="003B49EE">
        <w:rPr>
          <w:rFonts w:hint="eastAsia"/>
          <w:color w:val="000000" w:themeColor="text1"/>
        </w:rPr>
        <w:t>不包括冻结、休眠、</w:t>
      </w:r>
      <w:r w:rsidR="00E21F8E">
        <w:rPr>
          <w:rFonts w:hint="eastAsia"/>
        </w:rPr>
        <w:t>暂停新用户审核、</w:t>
      </w:r>
      <w:r w:rsidR="008755E6">
        <w:rPr>
          <w:rFonts w:hint="eastAsia"/>
        </w:rPr>
        <w:t>分公司未</w:t>
      </w:r>
      <w:r w:rsidR="00E21F8E">
        <w:rPr>
          <w:rFonts w:hint="eastAsia"/>
        </w:rPr>
        <w:t>审核通过</w:t>
      </w:r>
      <w:r w:rsidR="00E21F8E" w:rsidRPr="003B49EE">
        <w:rPr>
          <w:rFonts w:hint="eastAsia"/>
          <w:color w:val="000000" w:themeColor="text1"/>
        </w:rPr>
        <w:t>）</w:t>
      </w:r>
      <w:r w:rsidR="00F4432F" w:rsidRPr="003B49EE">
        <w:rPr>
          <w:rFonts w:hint="eastAsia"/>
          <w:color w:val="000000" w:themeColor="text1"/>
        </w:rPr>
        <w:t>，</w:t>
      </w:r>
      <w:r w:rsidR="00E21F8E" w:rsidRPr="003B49EE">
        <w:rPr>
          <w:rFonts w:hint="eastAsia"/>
          <w:color w:val="000000" w:themeColor="text1"/>
        </w:rPr>
        <w:t>选择后不需要</w:t>
      </w:r>
      <w:r w:rsidR="00E2654D" w:rsidRPr="003B49EE">
        <w:rPr>
          <w:rFonts w:hint="eastAsia"/>
          <w:color w:val="000000" w:themeColor="text1"/>
        </w:rPr>
        <w:t>分公司审核。</w:t>
      </w:r>
      <w:r w:rsidR="00F4432F" w:rsidRPr="003B49EE">
        <w:rPr>
          <w:color w:val="000000" w:themeColor="text1"/>
        </w:rPr>
        <w:br/>
      </w:r>
      <w:r w:rsidR="00E21F8E" w:rsidRPr="003B49EE">
        <w:rPr>
          <w:rFonts w:hint="eastAsia"/>
          <w:color w:val="000000" w:themeColor="text1"/>
        </w:rPr>
        <w:t>可选</w:t>
      </w:r>
      <w:r w:rsidR="009800F3" w:rsidRPr="003B49EE">
        <w:rPr>
          <w:rFonts w:hint="eastAsia"/>
          <w:color w:val="000000" w:themeColor="text1"/>
        </w:rPr>
        <w:t>择</w:t>
      </w:r>
      <w:r w:rsidR="00E21F8E" w:rsidRPr="003B49EE">
        <w:rPr>
          <w:rFonts w:hint="eastAsia"/>
          <w:color w:val="000000" w:themeColor="text1"/>
        </w:rPr>
        <w:t>多个经纪人，当只有一个经纪人审核通过后，已选择的其它经纪人不能再审核或驳回</w:t>
      </w:r>
      <w:r w:rsidR="002F4120">
        <w:rPr>
          <w:rFonts w:hint="eastAsia"/>
          <w:color w:val="000000" w:themeColor="text1"/>
        </w:rPr>
        <w:t>。</w:t>
      </w:r>
      <w:r w:rsidR="00F4432F" w:rsidRPr="003B49EE">
        <w:rPr>
          <w:color w:val="000000" w:themeColor="text1"/>
        </w:rPr>
        <w:br/>
      </w:r>
      <w:r w:rsidR="00F4432F" w:rsidRPr="003B49EE">
        <w:rPr>
          <w:rFonts w:hint="eastAsia"/>
          <w:color w:val="000000" w:themeColor="text1"/>
        </w:rPr>
        <w:t>选择列表最多显示记录为</w:t>
      </w:r>
      <w:r w:rsidR="00F4432F" w:rsidRPr="003B49EE">
        <w:rPr>
          <w:rFonts w:hint="eastAsia"/>
          <w:color w:val="000000" w:themeColor="text1"/>
        </w:rPr>
        <w:t>15</w:t>
      </w:r>
      <w:r w:rsidR="00F4432F" w:rsidRPr="003B49EE">
        <w:rPr>
          <w:rFonts w:hint="eastAsia"/>
          <w:color w:val="000000" w:themeColor="text1"/>
        </w:rPr>
        <w:t>条。</w:t>
      </w:r>
      <w:r w:rsidR="003B49EE">
        <w:rPr>
          <w:rFonts w:hint="eastAsia"/>
          <w:color w:val="000000" w:themeColor="text1"/>
        </w:rPr>
        <w:t>显示当前账户所属服务机构的经纪人，</w:t>
      </w:r>
      <w:r w:rsidR="00F4432F" w:rsidRPr="003B49EE">
        <w:rPr>
          <w:rFonts w:hint="eastAsia"/>
          <w:color w:val="000000" w:themeColor="text1"/>
        </w:rPr>
        <w:t>显示顺序为优先按买卖交易账户所在市份、省份，同一市份、省份按经纪人交易账户分公司审核的时间显示，最早审核在前。</w:t>
      </w:r>
      <w:r w:rsidR="003B49EE" w:rsidRPr="003B49EE">
        <w:rPr>
          <w:color w:val="000000" w:themeColor="text1"/>
        </w:rPr>
        <w:br/>
      </w:r>
      <w:r w:rsidR="00B15C4D">
        <w:rPr>
          <w:rFonts w:hint="eastAsia"/>
          <w:color w:val="000000" w:themeColor="text1"/>
        </w:rPr>
        <w:t>买方卖方</w:t>
      </w:r>
      <w:r w:rsidR="009800F3" w:rsidRPr="003B49EE">
        <w:rPr>
          <w:rFonts w:hint="eastAsia"/>
          <w:color w:val="000000" w:themeColor="text1"/>
        </w:rPr>
        <w:t>可以直接输入经纪人</w:t>
      </w:r>
      <w:commentRangeStart w:id="1"/>
      <w:r w:rsidR="009800F3" w:rsidRPr="003B49EE">
        <w:rPr>
          <w:rFonts w:hint="eastAsia"/>
          <w:color w:val="000000" w:themeColor="text1"/>
        </w:rPr>
        <w:t>编号选择，</w:t>
      </w:r>
      <w:commentRangeEnd w:id="1"/>
      <w:r w:rsidR="00E27D1E">
        <w:rPr>
          <w:rStyle w:val="a7"/>
        </w:rPr>
        <w:commentReference w:id="1"/>
      </w:r>
      <w:r w:rsidR="009800F3" w:rsidRPr="003B49EE">
        <w:rPr>
          <w:rFonts w:hint="eastAsia"/>
          <w:color w:val="000000" w:themeColor="text1"/>
        </w:rPr>
        <w:t>也可以从列表中选择，输入的编号</w:t>
      </w:r>
      <w:r w:rsidR="00DD1997">
        <w:rPr>
          <w:rFonts w:hint="eastAsia"/>
          <w:color w:val="000000" w:themeColor="text1"/>
        </w:rPr>
        <w:t>需存在下方列表中，但不限于</w:t>
      </w:r>
      <w:r w:rsidR="00DD1997">
        <w:rPr>
          <w:rFonts w:hint="eastAsia"/>
          <w:color w:val="000000" w:themeColor="text1"/>
        </w:rPr>
        <w:t>15</w:t>
      </w:r>
      <w:r w:rsidR="00DD1997">
        <w:rPr>
          <w:rFonts w:hint="eastAsia"/>
          <w:color w:val="000000" w:themeColor="text1"/>
        </w:rPr>
        <w:t>条</w:t>
      </w:r>
      <w:r w:rsidR="0026697D">
        <w:rPr>
          <w:rFonts w:hint="eastAsia"/>
          <w:color w:val="000000" w:themeColor="text1"/>
        </w:rPr>
        <w:t>，双击行的任何地方同点击“选择”。</w:t>
      </w:r>
    </w:p>
    <w:p w:rsidR="003C7011" w:rsidRDefault="00690DD4" w:rsidP="00E2654D">
      <w:pPr>
        <w:pStyle w:val="a3"/>
        <w:spacing w:line="360" w:lineRule="auto"/>
        <w:ind w:left="360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  <w:color w:val="000000" w:themeColor="text1"/>
        </w:rPr>
        <w:t>说明：</w:t>
      </w:r>
      <w:r w:rsidR="00D7060E">
        <w:rPr>
          <w:color w:val="000000" w:themeColor="text1"/>
        </w:rPr>
        <w:br/>
      </w:r>
      <w:r w:rsidR="00D7060E">
        <w:rPr>
          <w:rFonts w:hint="eastAsia"/>
          <w:color w:val="000000" w:themeColor="text1"/>
        </w:rPr>
        <w:t>若是经纪人交易账户，点击此</w:t>
      </w:r>
      <w:r w:rsidR="00D7060E" w:rsidRPr="00453E56">
        <w:rPr>
          <w:rFonts w:hint="eastAsia"/>
          <w:color w:val="000000" w:themeColor="text1"/>
        </w:rPr>
        <w:t>模块</w:t>
      </w:r>
      <w:r w:rsidR="00D7060E">
        <w:rPr>
          <w:rFonts w:hint="eastAsia"/>
          <w:color w:val="000000" w:themeColor="text1"/>
        </w:rPr>
        <w:t>时，提示：</w:t>
      </w:r>
      <w:r w:rsidR="00AE1161">
        <w:rPr>
          <w:rFonts w:hint="eastAsia"/>
          <w:color w:val="000000" w:themeColor="text1"/>
        </w:rPr>
        <w:t>只有</w:t>
      </w:r>
      <w:r w:rsidR="00A37B4D">
        <w:rPr>
          <w:rFonts w:hint="eastAsia"/>
          <w:color w:val="000000" w:themeColor="text1"/>
        </w:rPr>
        <w:t>交易方交易账户</w:t>
      </w:r>
      <w:r w:rsidR="00AE1161">
        <w:rPr>
          <w:rFonts w:hint="eastAsia"/>
          <w:color w:val="000000" w:themeColor="text1"/>
        </w:rPr>
        <w:t>可以执行此操作！</w:t>
      </w:r>
      <w:r w:rsidR="00AE1161" w:rsidRPr="00453E56">
        <w:rPr>
          <w:rFonts w:hint="eastAsia"/>
          <w:color w:val="000000" w:themeColor="text1"/>
        </w:rPr>
        <w:t>（确认）</w:t>
      </w:r>
      <w:r w:rsidR="00D7060E">
        <w:rPr>
          <w:color w:val="000000" w:themeColor="text1"/>
        </w:rPr>
        <w:br/>
      </w:r>
      <w:r w:rsidR="00D7060E">
        <w:rPr>
          <w:rFonts w:hint="eastAsia"/>
          <w:color w:val="000000" w:themeColor="text1"/>
        </w:rPr>
        <w:t>若当前交易账户未提交开通账户申请或申请审核中或驳回时，点击此</w:t>
      </w:r>
      <w:r w:rsidR="00D7060E" w:rsidRPr="00453E56">
        <w:rPr>
          <w:rFonts w:hint="eastAsia"/>
          <w:color w:val="000000" w:themeColor="text1"/>
        </w:rPr>
        <w:t>模块</w:t>
      </w:r>
      <w:r w:rsidR="00D7060E">
        <w:rPr>
          <w:rFonts w:hint="eastAsia"/>
          <w:color w:val="000000" w:themeColor="text1"/>
        </w:rPr>
        <w:t>时，</w:t>
      </w:r>
      <w:r w:rsidR="00453E56">
        <w:rPr>
          <w:rFonts w:hint="eastAsia"/>
          <w:color w:val="000000" w:themeColor="text1"/>
        </w:rPr>
        <w:t>分情况提示</w:t>
      </w:r>
      <w:r w:rsidR="00453E56">
        <w:rPr>
          <w:rFonts w:hint="eastAsia"/>
          <w:color w:val="000000" w:themeColor="text1"/>
        </w:rPr>
        <w:t>TZ004</w:t>
      </w:r>
      <w:r w:rsidR="00453E56">
        <w:rPr>
          <w:rFonts w:hint="eastAsia"/>
          <w:color w:val="000000" w:themeColor="text1"/>
        </w:rPr>
        <w:t>。</w:t>
      </w:r>
    </w:p>
    <w:p w:rsidR="00CE4483" w:rsidRPr="00CE4483" w:rsidRDefault="003C7011" w:rsidP="00E2654D">
      <w:pPr>
        <w:pStyle w:val="a3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>若当前经纪人账户正常，</w:t>
      </w:r>
      <w:r w:rsidR="00F44F44">
        <w:rPr>
          <w:rFonts w:hint="eastAsia"/>
          <w:color w:val="000000" w:themeColor="text1"/>
        </w:rPr>
        <w:t>点击列表“选择”时</w:t>
      </w:r>
      <w:r>
        <w:rPr>
          <w:rFonts w:hint="eastAsia"/>
          <w:color w:val="000000" w:themeColor="text1"/>
        </w:rPr>
        <w:t>提示：您</w:t>
      </w:r>
      <w:r w:rsidR="006A2508">
        <w:rPr>
          <w:rFonts w:hint="eastAsia"/>
          <w:color w:val="000000" w:themeColor="text1"/>
        </w:rPr>
        <w:t>当前关联的</w:t>
      </w:r>
      <w:r w:rsidRPr="008B21E2">
        <w:rPr>
          <w:rFonts w:hint="eastAsia"/>
          <w:color w:val="000000" w:themeColor="text1"/>
        </w:rPr>
        <w:t>经纪人账户</w:t>
      </w:r>
      <w:r>
        <w:rPr>
          <w:rFonts w:hint="eastAsia"/>
          <w:color w:val="000000" w:themeColor="text1"/>
        </w:rPr>
        <w:t>状态正常，不能选择其它经纪人。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确认</w:t>
      </w:r>
      <w:r w:rsidR="0026697D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26697D">
        <w:rPr>
          <w:rFonts w:ascii="宋体" w:eastAsia="宋体" w:cs="宋体" w:hint="eastAsia"/>
          <w:color w:val="000000"/>
          <w:kern w:val="0"/>
          <w:szCs w:val="21"/>
          <w:lang w:val="zh-CN"/>
        </w:rPr>
        <w:t>若已选择过列表中的经纪人，</w:t>
      </w:r>
      <w:r w:rsidR="0048426D">
        <w:rPr>
          <w:rFonts w:ascii="宋体" w:eastAsia="宋体" w:cs="宋体" w:hint="eastAsia"/>
          <w:color w:val="000000"/>
          <w:kern w:val="0"/>
          <w:szCs w:val="21"/>
          <w:lang w:val="zh-CN"/>
        </w:rPr>
        <w:t>若选择的经纪人中不存在</w:t>
      </w:r>
      <w:r w:rsidR="00893999">
        <w:rPr>
          <w:rFonts w:ascii="宋体" w:eastAsia="宋体" w:cs="宋体" w:hint="eastAsia"/>
          <w:color w:val="000000"/>
          <w:kern w:val="0"/>
          <w:szCs w:val="21"/>
          <w:lang w:val="zh-CN"/>
        </w:rPr>
        <w:t>有效的且</w:t>
      </w:r>
      <w:r w:rsidR="0048426D">
        <w:rPr>
          <w:rFonts w:ascii="宋体" w:eastAsia="宋体" w:cs="宋体" w:hint="eastAsia"/>
          <w:color w:val="000000"/>
          <w:kern w:val="0"/>
          <w:szCs w:val="21"/>
          <w:lang w:val="zh-CN"/>
        </w:rPr>
        <w:t>审核通过的，</w:t>
      </w:r>
      <w:r w:rsidR="0026697D">
        <w:rPr>
          <w:rFonts w:ascii="宋体" w:eastAsia="宋体" w:cs="宋体" w:hint="eastAsia"/>
          <w:color w:val="000000"/>
          <w:kern w:val="0"/>
          <w:szCs w:val="21"/>
          <w:lang w:val="zh-CN"/>
        </w:rPr>
        <w:t>再次选择或双击当前行时，提示：</w:t>
      </w:r>
      <w:r w:rsidR="00447178" w:rsidRPr="00447178">
        <w:rPr>
          <w:rFonts w:ascii="宋体" w:eastAsia="宋体" w:cs="宋体" w:hint="eastAsia"/>
          <w:color w:val="000000"/>
          <w:kern w:val="0"/>
          <w:szCs w:val="21"/>
          <w:lang w:val="zh-CN"/>
        </w:rPr>
        <w:t>您已经关联过此经纪人，不能再选择此经纪人</w:t>
      </w:r>
      <w:r w:rsidR="00C1407A">
        <w:rPr>
          <w:rFonts w:ascii="宋体" w:eastAsia="宋体" w:cs="宋体" w:hint="eastAsia"/>
          <w:color w:val="000000"/>
          <w:kern w:val="0"/>
          <w:szCs w:val="21"/>
          <w:lang w:val="zh-CN"/>
        </w:rPr>
        <w:t>！（</w:t>
      </w:r>
      <w:r w:rsidR="00C1407A" w:rsidRPr="00FF25FB">
        <w:rPr>
          <w:rFonts w:ascii="宋体" w:eastAsia="宋体" w:cs="宋体" w:hint="eastAsia"/>
          <w:color w:val="000000"/>
          <w:kern w:val="0"/>
          <w:szCs w:val="21"/>
          <w:lang w:val="zh-CN"/>
        </w:rPr>
        <w:t>确认</w:t>
      </w:r>
      <w:r w:rsidR="00C1407A"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 w:rsidR="00B32C0C">
        <w:rPr>
          <w:color w:val="000000" w:themeColor="text1"/>
        </w:rPr>
        <w:br/>
      </w:r>
      <w:r w:rsidR="00CE4483">
        <w:rPr>
          <w:rFonts w:hint="eastAsia"/>
          <w:color w:val="000000" w:themeColor="text1"/>
        </w:rPr>
        <w:t>页面上方增加：</w:t>
      </w:r>
      <w:commentRangeStart w:id="2"/>
      <w:r w:rsidR="00CE4483">
        <w:rPr>
          <w:rFonts w:hint="eastAsia"/>
          <w:color w:val="000000" w:themeColor="text1"/>
        </w:rPr>
        <w:t>审核情况</w:t>
      </w:r>
      <w:commentRangeEnd w:id="2"/>
      <w:r w:rsidR="004251C3">
        <w:rPr>
          <w:rStyle w:val="a7"/>
        </w:rPr>
        <w:commentReference w:id="2"/>
      </w:r>
      <w:r w:rsidR="00CE4483">
        <w:rPr>
          <w:rFonts w:hint="eastAsia"/>
          <w:color w:val="000000" w:themeColor="text1"/>
        </w:rPr>
        <w:t>：</w:t>
      </w:r>
      <w:r w:rsidR="000F1940">
        <w:rPr>
          <w:rFonts w:hint="eastAsia"/>
          <w:color w:val="000000" w:themeColor="text1"/>
        </w:rPr>
        <w:t>当前</w:t>
      </w:r>
      <w:r w:rsidR="009800F3">
        <w:rPr>
          <w:rFonts w:hint="eastAsia"/>
          <w:color w:val="000000" w:themeColor="text1"/>
        </w:rPr>
        <w:t>***</w:t>
      </w:r>
      <w:r w:rsidR="008755E6">
        <w:rPr>
          <w:rFonts w:hint="eastAsia"/>
          <w:color w:val="000000" w:themeColor="text1"/>
        </w:rPr>
        <w:t>（交易方名称）</w:t>
      </w:r>
      <w:r w:rsidR="009800F3">
        <w:rPr>
          <w:rFonts w:hint="eastAsia"/>
          <w:color w:val="000000" w:themeColor="text1"/>
        </w:rPr>
        <w:t>经纪人审核通过</w:t>
      </w:r>
      <w:r w:rsidR="00CE4483">
        <w:rPr>
          <w:rFonts w:hint="eastAsia"/>
          <w:color w:val="000000" w:themeColor="text1"/>
        </w:rPr>
        <w:t>，</w:t>
      </w:r>
      <w:r w:rsidR="009800F3">
        <w:rPr>
          <w:rFonts w:hint="eastAsia"/>
          <w:color w:val="000000" w:themeColor="text1"/>
        </w:rPr>
        <w:t>查看</w:t>
      </w:r>
      <w:r w:rsidR="00300253">
        <w:rPr>
          <w:rFonts w:hint="eastAsia"/>
          <w:color w:val="000000" w:themeColor="text1"/>
        </w:rPr>
        <w:t>选择的</w:t>
      </w:r>
      <w:r w:rsidR="009800F3">
        <w:rPr>
          <w:rFonts w:hint="eastAsia"/>
          <w:color w:val="000000" w:themeColor="text1"/>
        </w:rPr>
        <w:t>经纪人审核</w:t>
      </w:r>
      <w:r w:rsidR="00300253">
        <w:rPr>
          <w:rFonts w:hint="eastAsia"/>
          <w:color w:val="000000" w:themeColor="text1"/>
        </w:rPr>
        <w:t>通过</w:t>
      </w:r>
      <w:r w:rsidR="009800F3">
        <w:rPr>
          <w:rFonts w:hint="eastAsia"/>
          <w:color w:val="000000" w:themeColor="text1"/>
        </w:rPr>
        <w:t>记录</w:t>
      </w:r>
      <w:r w:rsidR="00CE4483">
        <w:rPr>
          <w:rFonts w:hint="eastAsia"/>
          <w:color w:val="000000" w:themeColor="text1"/>
        </w:rPr>
        <w:t>。</w:t>
      </w:r>
    </w:p>
    <w:p w:rsidR="00E31976" w:rsidRDefault="00CE4483" w:rsidP="00E31976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CE4483">
        <w:rPr>
          <w:rFonts w:hint="eastAsia"/>
          <w:color w:val="000000" w:themeColor="text1"/>
        </w:rPr>
        <w:t>点击</w:t>
      </w:r>
      <w:r w:rsidR="009800F3">
        <w:rPr>
          <w:rFonts w:hint="eastAsia"/>
          <w:color w:val="000000" w:themeColor="text1"/>
        </w:rPr>
        <w:t>时</w:t>
      </w:r>
      <w:r w:rsidRPr="00CE4483">
        <w:rPr>
          <w:rFonts w:hint="eastAsia"/>
          <w:color w:val="000000" w:themeColor="text1"/>
        </w:rPr>
        <w:t>弹窗内容：列表显示选择经纪人</w:t>
      </w:r>
      <w:r w:rsidR="009800F3">
        <w:rPr>
          <w:rFonts w:hint="eastAsia"/>
          <w:color w:val="000000" w:themeColor="text1"/>
        </w:rPr>
        <w:t>审核通过时情况</w:t>
      </w:r>
      <w:r w:rsidRPr="00CE4483">
        <w:rPr>
          <w:rFonts w:hint="eastAsia"/>
          <w:color w:val="000000" w:themeColor="text1"/>
        </w:rPr>
        <w:t>，字段选择经纪人时间、审核时间、审核状态、审核情况</w:t>
      </w:r>
      <w:r w:rsidR="000F1940">
        <w:rPr>
          <w:rFonts w:hint="eastAsia"/>
          <w:color w:val="000000" w:themeColor="text1"/>
        </w:rPr>
        <w:t>、</w:t>
      </w:r>
      <w:r w:rsidR="00B21D24">
        <w:rPr>
          <w:rFonts w:hint="eastAsia"/>
          <w:color w:val="000000" w:themeColor="text1"/>
        </w:rPr>
        <w:t>经纪人名称、</w:t>
      </w:r>
      <w:r w:rsidR="000F1940">
        <w:rPr>
          <w:rFonts w:hint="eastAsia"/>
          <w:color w:val="000000" w:themeColor="text1"/>
        </w:rPr>
        <w:t>经纪人状态（正常、休眠、冻结、暂停新用户审核）</w:t>
      </w:r>
      <w:r w:rsidRPr="00CE4483">
        <w:rPr>
          <w:rFonts w:hint="eastAsia"/>
          <w:color w:val="000000" w:themeColor="text1"/>
        </w:rPr>
        <w:t>。</w:t>
      </w:r>
      <w:r w:rsidR="0092362F">
        <w:rPr>
          <w:color w:val="000000" w:themeColor="text1"/>
        </w:rPr>
        <w:br/>
      </w:r>
      <w:r w:rsidR="0092362F">
        <w:rPr>
          <w:rFonts w:hint="eastAsia"/>
          <w:color w:val="000000" w:themeColor="text1"/>
        </w:rPr>
        <w:t>若当前经纪人状态正常，若经纪人冻结或休眠时，审核情况后面</w:t>
      </w:r>
      <w:bookmarkStart w:id="3" w:name="_GoBack"/>
      <w:bookmarkEnd w:id="3"/>
      <w:r w:rsidR="0092362F">
        <w:rPr>
          <w:rFonts w:hint="eastAsia"/>
          <w:color w:val="000000" w:themeColor="text1"/>
        </w:rPr>
        <w:t>显示为空。</w:t>
      </w:r>
      <w:r w:rsidR="00426BB4">
        <w:rPr>
          <w:color w:val="000000" w:themeColor="text1"/>
        </w:rPr>
        <w:br/>
      </w:r>
      <w:r w:rsidR="00426BB4">
        <w:rPr>
          <w:rFonts w:hint="eastAsia"/>
        </w:rPr>
        <w:lastRenderedPageBreak/>
        <w:t>操作前需</w:t>
      </w:r>
      <w:r w:rsidR="00426BB4">
        <w:rPr>
          <w:rFonts w:ascii="宋体" w:eastAsia="宋体" w:cs="宋体" w:hint="eastAsia"/>
          <w:color w:val="000000"/>
          <w:kern w:val="0"/>
          <w:szCs w:val="21"/>
          <w:lang w:val="zh-CN"/>
        </w:rPr>
        <w:t>验证</w:t>
      </w:r>
      <w:r w:rsidR="00E31976">
        <w:rPr>
          <w:rFonts w:ascii="宋体" w:eastAsia="宋体" w:cs="宋体" w:hint="eastAsia"/>
          <w:color w:val="000000"/>
          <w:kern w:val="0"/>
          <w:szCs w:val="21"/>
          <w:lang w:val="zh-CN"/>
        </w:rPr>
        <w:t>：交易账户申请是否提交、驳回、未审核不同情况，分别提示TZ004-01,</w:t>
      </w:r>
      <w:r w:rsidR="00E31976" w:rsidRPr="00CB1A33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E31976">
        <w:rPr>
          <w:rFonts w:ascii="宋体" w:eastAsia="宋体" w:cs="宋体" w:hint="eastAsia"/>
          <w:color w:val="000000"/>
          <w:kern w:val="0"/>
          <w:szCs w:val="21"/>
          <w:lang w:val="zh-CN"/>
        </w:rPr>
        <w:t>TZ004-02,</w:t>
      </w:r>
      <w:r w:rsidR="00E31976" w:rsidRPr="00CB1A33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E31976">
        <w:rPr>
          <w:rFonts w:ascii="宋体" w:eastAsia="宋体" w:cs="宋体" w:hint="eastAsia"/>
          <w:color w:val="000000"/>
          <w:kern w:val="0"/>
          <w:szCs w:val="21"/>
          <w:lang w:val="zh-CN"/>
        </w:rPr>
        <w:t>TZ004-03.</w:t>
      </w:r>
      <w:r w:rsidR="00E31976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E31976">
        <w:rPr>
          <w:rFonts w:ascii="宋体" w:eastAsia="宋体" w:cs="宋体" w:hint="eastAsia"/>
          <w:color w:val="000000"/>
          <w:kern w:val="0"/>
          <w:szCs w:val="21"/>
          <w:lang w:val="zh-CN"/>
        </w:rPr>
        <w:t>本身账户是否冻结，提示</w:t>
      </w:r>
      <w:r w:rsidR="00E31976" w:rsidRPr="00CB1A33">
        <w:rPr>
          <w:rFonts w:ascii="宋体" w:eastAsia="宋体" w:cs="宋体"/>
          <w:color w:val="000000"/>
          <w:kern w:val="0"/>
          <w:szCs w:val="21"/>
          <w:lang w:val="zh-CN"/>
        </w:rPr>
        <w:t>TZ005</w:t>
      </w:r>
    </w:p>
    <w:p w:rsidR="00E31976" w:rsidRDefault="00E31976" w:rsidP="00E31976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本身账户是否休眠，提示</w:t>
      </w:r>
      <w:r w:rsidRPr="00CB1A33">
        <w:rPr>
          <w:rFonts w:ascii="宋体" w:eastAsia="宋体" w:cs="宋体"/>
          <w:color w:val="000000"/>
          <w:kern w:val="0"/>
          <w:szCs w:val="21"/>
          <w:lang w:val="zh-CN"/>
        </w:rPr>
        <w:t>TZ00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6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本身账户是否冻结及休眠，提示</w:t>
      </w:r>
      <w:r w:rsidRPr="00CB1A33">
        <w:rPr>
          <w:rFonts w:ascii="宋体" w:eastAsia="宋体" w:cs="宋体"/>
          <w:color w:val="000000"/>
          <w:kern w:val="0"/>
          <w:szCs w:val="21"/>
          <w:lang w:val="zh-CN"/>
        </w:rPr>
        <w:t>TZ00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7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经纪人暂停新用户业务，提示</w:t>
      </w:r>
      <w:r w:rsidRPr="00CB1A33">
        <w:rPr>
          <w:rFonts w:ascii="宋体" w:eastAsia="宋体" w:cs="宋体"/>
          <w:color w:val="000000"/>
          <w:kern w:val="0"/>
          <w:szCs w:val="21"/>
          <w:lang w:val="zh-CN"/>
        </w:rPr>
        <w:t>TZ00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8</w:t>
      </w:r>
    </w:p>
    <w:p w:rsidR="00E31976" w:rsidRDefault="00E31976" w:rsidP="00E31976">
      <w:pPr>
        <w:pStyle w:val="a3"/>
        <w:spacing w:line="360" w:lineRule="auto"/>
        <w:ind w:leftChars="171" w:left="464" w:right="-1" w:hangingChars="50" w:hanging="105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是否交易日期、交易时间，提示TZ001、 TZ002。</w:t>
      </w:r>
    </w:p>
    <w:p w:rsidR="008B21E2" w:rsidRPr="00304BBE" w:rsidRDefault="00BF548C" w:rsidP="00CE4483">
      <w:pPr>
        <w:pStyle w:val="a3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9A5A01">
        <w:rPr>
          <w:rFonts w:ascii="宋体" w:eastAsia="宋体" w:cs="宋体" w:hint="eastAsia"/>
          <w:color w:val="000000"/>
          <w:kern w:val="0"/>
          <w:szCs w:val="21"/>
          <w:lang w:val="zh-CN"/>
        </w:rPr>
        <w:t>用户选择多个经纪人，其中一个审核通</w:t>
      </w:r>
      <w:commentRangeStart w:id="4"/>
      <w:r w:rsidR="009A5A01">
        <w:rPr>
          <w:rFonts w:ascii="宋体" w:eastAsia="宋体" w:cs="宋体" w:hint="eastAsia"/>
          <w:color w:val="000000"/>
          <w:kern w:val="0"/>
          <w:szCs w:val="21"/>
          <w:lang w:val="zh-CN"/>
        </w:rPr>
        <w:t>过时，</w:t>
      </w:r>
      <w:r w:rsidR="00B15B40">
        <w:rPr>
          <w:rFonts w:ascii="宋体" w:eastAsia="宋体" w:cs="宋体" w:hint="eastAsia"/>
          <w:color w:val="000000"/>
          <w:kern w:val="0"/>
          <w:szCs w:val="21"/>
          <w:lang w:val="zh-CN"/>
        </w:rPr>
        <w:t>审核详情</w:t>
      </w:r>
      <w:r w:rsidR="002F2D21">
        <w:rPr>
          <w:rFonts w:ascii="宋体" w:eastAsia="宋体" w:cs="宋体" w:hint="eastAsia"/>
          <w:color w:val="000000"/>
          <w:kern w:val="0"/>
          <w:szCs w:val="21"/>
          <w:lang w:val="zh-CN"/>
        </w:rPr>
        <w:t>页面一直打开，</w:t>
      </w:r>
      <w:r w:rsidR="009A5A01">
        <w:rPr>
          <w:rFonts w:ascii="宋体" w:eastAsia="宋体" w:cs="宋体" w:hint="eastAsia"/>
          <w:color w:val="000000"/>
          <w:kern w:val="0"/>
          <w:szCs w:val="21"/>
          <w:lang w:val="zh-CN"/>
        </w:rPr>
        <w:t>此时</w:t>
      </w:r>
      <w:r w:rsidR="002D591D">
        <w:rPr>
          <w:rFonts w:ascii="宋体" w:eastAsia="宋体" w:cs="宋体" w:hint="eastAsia"/>
          <w:color w:val="000000"/>
          <w:kern w:val="0"/>
          <w:szCs w:val="21"/>
          <w:lang w:val="zh-CN"/>
        </w:rPr>
        <w:t>点击详情中</w:t>
      </w:r>
      <w:r w:rsidR="002F2D21">
        <w:rPr>
          <w:rFonts w:ascii="宋体" w:eastAsia="宋体" w:cs="宋体" w:hint="eastAsia"/>
          <w:color w:val="000000"/>
          <w:kern w:val="0"/>
          <w:szCs w:val="21"/>
          <w:lang w:val="zh-CN"/>
        </w:rPr>
        <w:t>审核</w:t>
      </w:r>
      <w:r w:rsidR="00B15B40">
        <w:rPr>
          <w:rFonts w:ascii="宋体" w:eastAsia="宋体" w:cs="宋体" w:hint="eastAsia"/>
          <w:color w:val="000000"/>
          <w:kern w:val="0"/>
          <w:szCs w:val="21"/>
          <w:lang w:val="zh-CN"/>
        </w:rPr>
        <w:t>通过</w:t>
      </w:r>
      <w:r w:rsidR="002F2D21">
        <w:rPr>
          <w:rFonts w:ascii="宋体" w:eastAsia="宋体" w:cs="宋体" w:hint="eastAsia"/>
          <w:color w:val="000000"/>
          <w:kern w:val="0"/>
          <w:szCs w:val="21"/>
          <w:lang w:val="zh-CN"/>
        </w:rPr>
        <w:t>或驳回时，提示：</w:t>
      </w:r>
      <w:commentRangeStart w:id="5"/>
      <w:r w:rsidR="009A5A01">
        <w:rPr>
          <w:rFonts w:ascii="宋体" w:eastAsia="宋体" w:cs="宋体" w:hint="eastAsia"/>
          <w:color w:val="000000"/>
          <w:kern w:val="0"/>
          <w:szCs w:val="21"/>
          <w:lang w:val="zh-CN"/>
        </w:rPr>
        <w:t>此</w:t>
      </w:r>
      <w:r w:rsidR="002F2D21">
        <w:rPr>
          <w:rFonts w:ascii="宋体" w:eastAsia="宋体" w:cs="宋体" w:hint="eastAsia"/>
          <w:color w:val="000000"/>
          <w:kern w:val="0"/>
          <w:szCs w:val="21"/>
          <w:lang w:val="zh-CN"/>
        </w:rPr>
        <w:t>交易账户已被其它经纪人审核通过</w:t>
      </w:r>
      <w:r w:rsidR="00B15B40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B15B40" w:rsidRPr="00D269C0">
        <w:rPr>
          <w:rFonts w:hint="eastAsia"/>
        </w:rPr>
        <w:t>无需审核</w:t>
      </w:r>
      <w:commentRangeEnd w:id="5"/>
      <w:r w:rsidR="00520EF6">
        <w:rPr>
          <w:rStyle w:val="a7"/>
        </w:rPr>
        <w:commentReference w:id="5"/>
      </w:r>
      <w:r w:rsidR="002F2D21">
        <w:rPr>
          <w:rFonts w:ascii="宋体" w:eastAsia="宋体" w:cs="宋体" w:hint="eastAsia"/>
          <w:color w:val="000000"/>
          <w:kern w:val="0"/>
          <w:szCs w:val="21"/>
          <w:lang w:val="zh-CN"/>
        </w:rPr>
        <w:t>！</w:t>
      </w:r>
      <w:commentRangeEnd w:id="4"/>
      <w:r w:rsidR="006F0E5C">
        <w:rPr>
          <w:rStyle w:val="a7"/>
        </w:rPr>
        <w:commentReference w:id="4"/>
      </w:r>
      <w:r w:rsidR="0030733B">
        <w:rPr>
          <w:rFonts w:ascii="宋体" w:eastAsia="宋体" w:cs="宋体" w:hint="eastAsia"/>
          <w:color w:val="000000"/>
          <w:kern w:val="0"/>
          <w:szCs w:val="21"/>
          <w:lang w:val="zh-CN"/>
        </w:rPr>
        <w:t>（确认）</w:t>
      </w:r>
      <w:r w:rsidR="00B15B40">
        <w:rPr>
          <w:rFonts w:ascii="宋体" w:eastAsia="宋体" w:cs="宋体" w:hint="eastAsia"/>
          <w:color w:val="000000"/>
          <w:kern w:val="0"/>
          <w:szCs w:val="21"/>
          <w:lang w:val="zh-CN"/>
        </w:rPr>
        <w:t>点击确认或关闭窗口时，</w:t>
      </w:r>
      <w:r w:rsidR="00B15B40">
        <w:rPr>
          <w:rFonts w:hint="eastAsia"/>
        </w:rPr>
        <w:t>关闭审核详情页面、确认窗口</w:t>
      </w:r>
      <w:r w:rsidR="004727D8">
        <w:rPr>
          <w:rFonts w:hint="eastAsia"/>
        </w:rPr>
        <w:t>、</w:t>
      </w:r>
      <w:r w:rsidR="00B15B40">
        <w:rPr>
          <w:rFonts w:hint="eastAsia"/>
        </w:rPr>
        <w:t>同时刷新</w:t>
      </w:r>
      <w:r w:rsidR="004727D8">
        <w:rPr>
          <w:rFonts w:hint="eastAsia"/>
        </w:rPr>
        <w:t>并返回</w:t>
      </w:r>
      <w:r w:rsidR="00B15B40">
        <w:rPr>
          <w:rFonts w:hint="eastAsia"/>
        </w:rPr>
        <w:t>列表页面</w:t>
      </w:r>
      <w:r w:rsidR="004727D8">
        <w:rPr>
          <w:rFonts w:hint="eastAsia"/>
        </w:rPr>
        <w:t>，审核结果不更新</w:t>
      </w:r>
      <w:r w:rsidR="00C1407A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2D591D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2D591D">
        <w:rPr>
          <w:rFonts w:ascii="宋体" w:eastAsia="宋体" w:cs="宋体" w:hint="eastAsia"/>
          <w:color w:val="000000"/>
          <w:kern w:val="0"/>
          <w:szCs w:val="21"/>
          <w:lang w:val="zh-CN"/>
        </w:rPr>
        <w:t>用户选择多个经纪人，其中一个审核通过时，审核买方卖方资料的列表一直打开，此时点列表记录</w:t>
      </w:r>
      <w:r w:rsidR="00263351">
        <w:rPr>
          <w:rFonts w:ascii="宋体" w:eastAsia="宋体" w:cs="宋体" w:hint="eastAsia"/>
          <w:color w:val="000000"/>
          <w:kern w:val="0"/>
          <w:szCs w:val="21"/>
          <w:lang w:val="zh-CN"/>
        </w:rPr>
        <w:t>“进行审核”按钮</w:t>
      </w:r>
      <w:r w:rsidR="002D591D">
        <w:rPr>
          <w:rFonts w:ascii="宋体" w:eastAsia="宋体" w:cs="宋体" w:hint="eastAsia"/>
          <w:color w:val="000000"/>
          <w:kern w:val="0"/>
          <w:szCs w:val="21"/>
          <w:lang w:val="zh-CN"/>
        </w:rPr>
        <w:t>时，提示：此交易账户已被其它经纪人审核通过，</w:t>
      </w:r>
      <w:r w:rsidR="002D591D" w:rsidRPr="00D269C0">
        <w:rPr>
          <w:rFonts w:hint="eastAsia"/>
        </w:rPr>
        <w:t>无需审核</w:t>
      </w:r>
      <w:r w:rsidR="002D591D">
        <w:rPr>
          <w:rFonts w:ascii="宋体" w:eastAsia="宋体" w:cs="宋体" w:hint="eastAsia"/>
          <w:color w:val="000000"/>
          <w:kern w:val="0"/>
          <w:szCs w:val="21"/>
          <w:lang w:val="zh-CN"/>
        </w:rPr>
        <w:t>！（确认）点击确认或关闭窗口时，</w:t>
      </w:r>
      <w:r w:rsidR="002D591D">
        <w:rPr>
          <w:rFonts w:hint="eastAsia"/>
        </w:rPr>
        <w:t>关闭确认窗口</w:t>
      </w:r>
      <w:r w:rsidR="004727D8">
        <w:rPr>
          <w:rFonts w:hint="eastAsia"/>
        </w:rPr>
        <w:t>、</w:t>
      </w:r>
      <w:r w:rsidR="002D591D">
        <w:rPr>
          <w:rFonts w:hint="eastAsia"/>
        </w:rPr>
        <w:t>同时刷新列表页面</w:t>
      </w:r>
      <w:r w:rsidR="004727D8">
        <w:rPr>
          <w:rFonts w:hint="eastAsia"/>
        </w:rPr>
        <w:t>、审核结果不更新</w:t>
      </w:r>
      <w:r w:rsidR="002D591D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9A5A01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2C7A82">
        <w:rPr>
          <w:rFonts w:ascii="宋体" w:eastAsia="宋体" w:cs="宋体" w:hint="eastAsia"/>
          <w:color w:val="000000"/>
          <w:kern w:val="0"/>
          <w:szCs w:val="21"/>
          <w:lang w:val="zh-CN"/>
        </w:rPr>
        <w:t>用户选择多个经纪人，其中一个审核通过且此经纪人状态正常时</w:t>
      </w:r>
      <w:r w:rsidR="009A5A01">
        <w:rPr>
          <w:rFonts w:ascii="宋体" w:eastAsia="宋体" w:cs="宋体" w:hint="eastAsia"/>
          <w:color w:val="000000"/>
          <w:kern w:val="0"/>
          <w:szCs w:val="21"/>
          <w:lang w:val="zh-CN"/>
        </w:rPr>
        <w:t>，选择经纪人列表的页面一直打开，此时选择时，提示</w:t>
      </w:r>
      <w:r w:rsidR="009A5A01" w:rsidRPr="00672F50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：</w:t>
      </w:r>
      <w:r w:rsidR="00672F50" w:rsidRPr="00672F50">
        <w:rPr>
          <w:rFonts w:hint="eastAsia"/>
          <w:color w:val="000000" w:themeColor="text1"/>
          <w:highlight w:val="yellow"/>
        </w:rPr>
        <w:t>您的经纪人账户状态正常，不能选择其它经纪人</w:t>
      </w:r>
      <w:r w:rsidR="009A5A01" w:rsidRPr="00672F50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！</w:t>
      </w:r>
      <w:r w:rsidR="00301072">
        <w:rPr>
          <w:rFonts w:ascii="宋体" w:eastAsia="宋体" w:cs="宋体" w:hint="eastAsia"/>
          <w:color w:val="000000"/>
          <w:kern w:val="0"/>
          <w:szCs w:val="21"/>
          <w:lang w:val="zh-CN"/>
        </w:rPr>
        <w:t>（确认）</w:t>
      </w:r>
    </w:p>
    <w:p w:rsidR="00163B7A" w:rsidRPr="00A95D6B" w:rsidRDefault="00163B7A" w:rsidP="00A95D6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color w:val="000000" w:themeColor="text1"/>
        </w:rPr>
      </w:pPr>
      <w:r w:rsidRPr="00A95D6B">
        <w:rPr>
          <w:rFonts w:hint="eastAsia"/>
          <w:b/>
          <w:color w:val="000000" w:themeColor="text1"/>
        </w:rPr>
        <w:t>交易方交易概况</w:t>
      </w:r>
      <w:r w:rsidR="00596BE4" w:rsidRPr="00A95D6B">
        <w:rPr>
          <w:rFonts w:hint="eastAsia"/>
          <w:b/>
          <w:color w:val="000000" w:themeColor="text1"/>
        </w:rPr>
        <w:br/>
      </w:r>
      <w:r w:rsidR="00596BE4" w:rsidRPr="00A95D6B">
        <w:rPr>
          <w:rFonts w:hint="eastAsia"/>
          <w:color w:val="000000" w:themeColor="text1"/>
        </w:rPr>
        <w:t>页面见附件六</w:t>
      </w:r>
      <w:r w:rsidR="003847FD">
        <w:rPr>
          <w:rFonts w:hint="eastAsia"/>
          <w:color w:val="000000" w:themeColor="text1"/>
        </w:rPr>
        <w:t>C</w:t>
      </w:r>
      <w:r w:rsidR="00596BE4" w:rsidRPr="00A95D6B">
        <w:rPr>
          <w:rFonts w:hint="eastAsia"/>
          <w:color w:val="000000" w:themeColor="text1"/>
        </w:rPr>
        <w:t>区</w:t>
      </w:r>
      <w:r w:rsidR="00596BE4" w:rsidRPr="00A95D6B">
        <w:rPr>
          <w:color w:val="000000" w:themeColor="text1"/>
        </w:rPr>
        <w:br/>
      </w:r>
      <w:r w:rsidR="00596BE4" w:rsidRPr="00A95D6B">
        <w:rPr>
          <w:rFonts w:hint="eastAsia"/>
          <w:color w:val="000000" w:themeColor="text1"/>
        </w:rPr>
        <w:t>显示记录</w:t>
      </w:r>
      <w:r w:rsidR="00CD55A8">
        <w:rPr>
          <w:rFonts w:hint="eastAsia"/>
          <w:color w:val="000000" w:themeColor="text1"/>
        </w:rPr>
        <w:t>：经纪人</w:t>
      </w:r>
      <w:r w:rsidR="00596BE4" w:rsidRPr="00A95D6B">
        <w:rPr>
          <w:rFonts w:hint="eastAsia"/>
          <w:color w:val="000000" w:themeColor="text1"/>
        </w:rPr>
        <w:t>账户</w:t>
      </w:r>
      <w:r w:rsidR="00CD55A8">
        <w:rPr>
          <w:rFonts w:hint="eastAsia"/>
          <w:color w:val="000000" w:themeColor="text1"/>
        </w:rPr>
        <w:t>下</w:t>
      </w:r>
      <w:r w:rsidR="00836EDA">
        <w:rPr>
          <w:rFonts w:hint="eastAsia"/>
          <w:color w:val="000000" w:themeColor="text1"/>
        </w:rPr>
        <w:t>，</w:t>
      </w:r>
      <w:r w:rsidR="00721066">
        <w:rPr>
          <w:rFonts w:hint="eastAsia"/>
          <w:color w:val="000000" w:themeColor="text1"/>
        </w:rPr>
        <w:t>当前关联及曾经</w:t>
      </w:r>
      <w:r w:rsidR="00836EDA">
        <w:rPr>
          <w:rFonts w:hint="eastAsia"/>
          <w:color w:val="000000" w:themeColor="text1"/>
        </w:rPr>
        <w:t>关联的</w:t>
      </w:r>
      <w:r w:rsidR="00B95DD5">
        <w:rPr>
          <w:rFonts w:hint="eastAsia"/>
          <w:color w:val="000000" w:themeColor="text1"/>
        </w:rPr>
        <w:t>审核通过</w:t>
      </w:r>
      <w:r w:rsidR="00B15C4D">
        <w:rPr>
          <w:rFonts w:hint="eastAsia"/>
          <w:color w:val="000000" w:themeColor="text1"/>
        </w:rPr>
        <w:t>买方</w:t>
      </w:r>
      <w:r w:rsidR="00CD55A8">
        <w:rPr>
          <w:rFonts w:hint="eastAsia"/>
          <w:color w:val="000000" w:themeColor="text1"/>
        </w:rPr>
        <w:t>、</w:t>
      </w:r>
      <w:r w:rsidR="00B15C4D">
        <w:rPr>
          <w:rFonts w:hint="eastAsia"/>
          <w:color w:val="000000" w:themeColor="text1"/>
        </w:rPr>
        <w:t>卖方</w:t>
      </w:r>
      <w:r w:rsidR="00721066">
        <w:rPr>
          <w:rFonts w:hint="eastAsia"/>
          <w:color w:val="000000" w:themeColor="text1"/>
        </w:rPr>
        <w:t>所有</w:t>
      </w:r>
      <w:r w:rsidR="00CD55A8">
        <w:rPr>
          <w:rFonts w:hint="eastAsia"/>
          <w:color w:val="000000" w:themeColor="text1"/>
        </w:rPr>
        <w:t>交易信息，</w:t>
      </w:r>
      <w:r w:rsidR="00E125CE">
        <w:rPr>
          <w:rFonts w:hint="eastAsia"/>
          <w:color w:val="000000" w:themeColor="text1"/>
        </w:rPr>
        <w:t>也包括经纪人账户本身。</w:t>
      </w:r>
      <w:r w:rsidR="00596BE4" w:rsidRPr="00A95D6B">
        <w:rPr>
          <w:rFonts w:hint="eastAsia"/>
          <w:color w:val="000000" w:themeColor="text1"/>
        </w:rPr>
        <w:t>按</w:t>
      </w:r>
      <w:r w:rsidR="00E408DA">
        <w:rPr>
          <w:rFonts w:hint="eastAsia"/>
        </w:rPr>
        <w:t>经纪人累计收益多少从多到少排序。</w:t>
      </w:r>
      <w:r w:rsidR="004F09D8">
        <w:br/>
      </w:r>
      <w:r w:rsidR="00CD55A8">
        <w:rPr>
          <w:rFonts w:hint="eastAsia"/>
          <w:color w:val="000000" w:themeColor="text1"/>
        </w:rPr>
        <w:t>字段说明</w:t>
      </w:r>
      <w:r w:rsidR="00E408DA" w:rsidRPr="00A95D6B">
        <w:rPr>
          <w:rFonts w:hint="eastAsia"/>
          <w:color w:val="000000" w:themeColor="text1"/>
        </w:rPr>
        <w:t>：注册类型</w:t>
      </w:r>
      <w:r w:rsidR="00CD55A8">
        <w:rPr>
          <w:rFonts w:hint="eastAsia"/>
          <w:color w:val="000000" w:themeColor="text1"/>
        </w:rPr>
        <w:t>：</w:t>
      </w:r>
      <w:r w:rsidR="00E408DA" w:rsidRPr="00A95D6B">
        <w:rPr>
          <w:rFonts w:hint="eastAsia"/>
          <w:color w:val="000000" w:themeColor="text1"/>
        </w:rPr>
        <w:t>为</w:t>
      </w:r>
      <w:r w:rsidR="00CD55A8">
        <w:rPr>
          <w:rFonts w:hint="eastAsia"/>
          <w:color w:val="000000" w:themeColor="text1"/>
        </w:rPr>
        <w:t>自然人或单位</w:t>
      </w:r>
      <w:r w:rsidR="00C6284D">
        <w:rPr>
          <w:rFonts w:hint="eastAsia"/>
          <w:color w:val="000000" w:themeColor="text1"/>
        </w:rPr>
        <w:t>；</w:t>
      </w:r>
      <w:r w:rsidR="00CD55A8">
        <w:rPr>
          <w:rFonts w:hint="eastAsia"/>
          <w:color w:val="000000" w:themeColor="text1"/>
        </w:rPr>
        <w:br/>
      </w:r>
      <w:r w:rsidR="00596BE4" w:rsidRPr="00A95D6B">
        <w:rPr>
          <w:rFonts w:hint="eastAsia"/>
          <w:color w:val="000000" w:themeColor="text1"/>
        </w:rPr>
        <w:t>累计卖出金额</w:t>
      </w:r>
      <w:r w:rsidR="00CD55A8">
        <w:rPr>
          <w:rFonts w:hint="eastAsia"/>
          <w:color w:val="000000" w:themeColor="text1"/>
        </w:rPr>
        <w:t>：</w:t>
      </w:r>
      <w:r w:rsidR="005C5517">
        <w:rPr>
          <w:rFonts w:hint="eastAsia"/>
          <w:color w:val="000000" w:themeColor="text1"/>
        </w:rPr>
        <w:t>所有</w:t>
      </w:r>
      <w:r w:rsidR="00596BE4" w:rsidRPr="00A95D6B">
        <w:rPr>
          <w:rFonts w:hint="eastAsia"/>
          <w:color w:val="000000" w:themeColor="text1"/>
        </w:rPr>
        <w:t>无异议签收的、带有</w:t>
      </w:r>
      <w:r w:rsidR="00B15C4D">
        <w:rPr>
          <w:rFonts w:hint="eastAsia"/>
          <w:color w:val="000000" w:themeColor="text1"/>
        </w:rPr>
        <w:t>卖方</w:t>
      </w:r>
      <w:r w:rsidR="00596BE4" w:rsidRPr="00A95D6B">
        <w:rPr>
          <w:rFonts w:hint="eastAsia"/>
          <w:color w:val="000000" w:themeColor="text1"/>
        </w:rPr>
        <w:t>角色的所有提货单的金额；</w:t>
      </w:r>
      <w:r w:rsidR="005B0636">
        <w:rPr>
          <w:color w:val="000000" w:themeColor="text1"/>
        </w:rPr>
        <w:br/>
      </w:r>
      <w:r w:rsidR="00596BE4" w:rsidRPr="00A95D6B">
        <w:rPr>
          <w:rFonts w:hint="eastAsia"/>
          <w:color w:val="000000" w:themeColor="text1"/>
        </w:rPr>
        <w:t>累计买入</w:t>
      </w:r>
      <w:r w:rsidR="00622429">
        <w:rPr>
          <w:rFonts w:hint="eastAsia"/>
          <w:color w:val="000000" w:themeColor="text1"/>
        </w:rPr>
        <w:t>金额</w:t>
      </w:r>
      <w:r w:rsidR="00CD55A8">
        <w:rPr>
          <w:rFonts w:hint="eastAsia"/>
          <w:color w:val="000000" w:themeColor="text1"/>
        </w:rPr>
        <w:t>：</w:t>
      </w:r>
      <w:r w:rsidR="00C6284D">
        <w:rPr>
          <w:rFonts w:hint="eastAsia"/>
          <w:color w:val="000000" w:themeColor="text1"/>
        </w:rPr>
        <w:t>所有</w:t>
      </w:r>
      <w:r w:rsidR="005B0636">
        <w:rPr>
          <w:rFonts w:hint="eastAsia"/>
          <w:color w:val="000000" w:themeColor="text1"/>
        </w:rPr>
        <w:t>无异议签收的、带有</w:t>
      </w:r>
      <w:r w:rsidR="00B15C4D">
        <w:rPr>
          <w:rFonts w:hint="eastAsia"/>
          <w:color w:val="000000" w:themeColor="text1"/>
        </w:rPr>
        <w:t>买方</w:t>
      </w:r>
      <w:r w:rsidR="005B0636">
        <w:rPr>
          <w:rFonts w:hint="eastAsia"/>
          <w:color w:val="000000" w:themeColor="text1"/>
        </w:rPr>
        <w:t>角色的所有提货单的金额；</w:t>
      </w:r>
      <w:r w:rsidR="005B0636">
        <w:rPr>
          <w:color w:val="000000" w:themeColor="text1"/>
        </w:rPr>
        <w:br/>
      </w:r>
      <w:r w:rsidR="005B0636">
        <w:rPr>
          <w:rFonts w:hint="eastAsia"/>
          <w:color w:val="000000" w:themeColor="text1"/>
        </w:rPr>
        <w:t>经纪人累计收益</w:t>
      </w:r>
      <w:r w:rsidR="00C6284D">
        <w:rPr>
          <w:rFonts w:hint="eastAsia"/>
          <w:color w:val="000000" w:themeColor="text1"/>
        </w:rPr>
        <w:t>：关联的交易方</w:t>
      </w:r>
      <w:r w:rsidR="005B0636">
        <w:rPr>
          <w:rFonts w:hint="eastAsia"/>
          <w:color w:val="000000" w:themeColor="text1"/>
        </w:rPr>
        <w:t>卖出产生的收益与买入产生的收益之和，其中每个提货单产生的买入收益</w:t>
      </w:r>
      <w:r w:rsidR="005B0636">
        <w:rPr>
          <w:rFonts w:hint="eastAsia"/>
          <w:color w:val="000000" w:themeColor="text1"/>
        </w:rPr>
        <w:t>=</w:t>
      </w:r>
      <w:r w:rsidR="00596BE4" w:rsidRPr="00A95D6B">
        <w:rPr>
          <w:rFonts w:hint="eastAsia"/>
          <w:color w:val="000000" w:themeColor="text1"/>
        </w:rPr>
        <w:t>买入金额</w:t>
      </w:r>
      <w:r w:rsidR="00596BE4" w:rsidRPr="00A95D6B">
        <w:rPr>
          <w:rFonts w:hint="eastAsia"/>
          <w:color w:val="000000" w:themeColor="text1"/>
        </w:rPr>
        <w:t>*1%*35%</w:t>
      </w:r>
      <w:r w:rsidR="005B0636">
        <w:rPr>
          <w:rFonts w:hint="eastAsia"/>
          <w:color w:val="000000" w:themeColor="text1"/>
        </w:rPr>
        <w:t>，产生的卖出收益</w:t>
      </w:r>
      <w:r w:rsidR="005B0636">
        <w:rPr>
          <w:rFonts w:hint="eastAsia"/>
          <w:color w:val="000000" w:themeColor="text1"/>
        </w:rPr>
        <w:t>=</w:t>
      </w:r>
      <w:r w:rsidR="005B0636">
        <w:rPr>
          <w:rFonts w:hint="eastAsia"/>
          <w:color w:val="000000" w:themeColor="text1"/>
        </w:rPr>
        <w:t>卖出金额</w:t>
      </w:r>
      <w:r w:rsidR="005B0636">
        <w:rPr>
          <w:rFonts w:hint="eastAsia"/>
          <w:color w:val="000000" w:themeColor="text1"/>
        </w:rPr>
        <w:t>*1%*27%</w:t>
      </w:r>
      <w:r w:rsidR="00C6284D">
        <w:rPr>
          <w:rFonts w:hint="eastAsia"/>
          <w:color w:val="000000" w:themeColor="text1"/>
        </w:rPr>
        <w:t>，数据来自【账款流水明细表】</w:t>
      </w:r>
      <w:r w:rsidR="00A31FD1">
        <w:rPr>
          <w:rFonts w:hint="eastAsia"/>
          <w:color w:val="000000" w:themeColor="text1"/>
        </w:rPr>
        <w:t>项目为“经纪人收益”</w:t>
      </w:r>
      <w:r w:rsidR="00B108C0">
        <w:rPr>
          <w:rFonts w:hint="eastAsia"/>
          <w:color w:val="000000" w:themeColor="text1"/>
        </w:rPr>
        <w:t>，性质为“来自</w:t>
      </w:r>
      <w:r w:rsidR="00B15C4D">
        <w:rPr>
          <w:rFonts w:hint="eastAsia"/>
          <w:color w:val="000000" w:themeColor="text1"/>
        </w:rPr>
        <w:t>买方</w:t>
      </w:r>
      <w:r w:rsidR="00B108C0">
        <w:rPr>
          <w:rFonts w:hint="eastAsia"/>
          <w:color w:val="000000" w:themeColor="text1"/>
        </w:rPr>
        <w:t>收益”或“来自</w:t>
      </w:r>
      <w:r w:rsidR="00B15C4D">
        <w:rPr>
          <w:rFonts w:hint="eastAsia"/>
          <w:color w:val="000000" w:themeColor="text1"/>
        </w:rPr>
        <w:t>卖方</w:t>
      </w:r>
      <w:r w:rsidR="00B108C0">
        <w:rPr>
          <w:rFonts w:hint="eastAsia"/>
          <w:color w:val="000000" w:themeColor="text1"/>
        </w:rPr>
        <w:t>收益”</w:t>
      </w:r>
      <w:r w:rsidR="00E408DA" w:rsidRPr="00A95D6B">
        <w:rPr>
          <w:rFonts w:hint="eastAsia"/>
          <w:color w:val="000000" w:themeColor="text1"/>
        </w:rPr>
        <w:t>；</w:t>
      </w:r>
      <w:r w:rsidR="004022CD">
        <w:rPr>
          <w:color w:val="000000" w:themeColor="text1"/>
        </w:rPr>
        <w:br/>
      </w:r>
      <w:r w:rsidR="004022CD">
        <w:rPr>
          <w:rFonts w:hint="eastAsia"/>
          <w:color w:val="000000" w:themeColor="text1"/>
        </w:rPr>
        <w:t xml:space="preserve">2014.08.06 </w:t>
      </w:r>
      <w:r w:rsidR="004022CD">
        <w:rPr>
          <w:rFonts w:hint="eastAsia"/>
          <w:color w:val="000000" w:themeColor="text1"/>
        </w:rPr>
        <w:t>此部分收益也包括清盘时经纪人产生的收益。</w:t>
      </w:r>
      <w:r w:rsidR="005B0636">
        <w:rPr>
          <w:color w:val="000000" w:themeColor="text1"/>
        </w:rPr>
        <w:br/>
      </w:r>
      <w:r w:rsidR="00E408DA" w:rsidRPr="00A95D6B">
        <w:rPr>
          <w:rFonts w:hint="eastAsia"/>
          <w:color w:val="000000" w:themeColor="text1"/>
        </w:rPr>
        <w:t>已发货待付款金额</w:t>
      </w:r>
      <w:r w:rsidR="00E408DA" w:rsidRPr="00A95D6B">
        <w:rPr>
          <w:rFonts w:hint="eastAsia"/>
          <w:color w:val="000000" w:themeColor="text1"/>
        </w:rPr>
        <w:t xml:space="preserve"> = </w:t>
      </w:r>
      <w:r w:rsidR="00E408DA" w:rsidRPr="00A95D6B">
        <w:rPr>
          <w:rFonts w:hint="eastAsia"/>
          <w:color w:val="000000" w:themeColor="text1"/>
        </w:rPr>
        <w:t>已录入发货信息的货物金额</w:t>
      </w:r>
      <w:r w:rsidR="00E408DA" w:rsidRPr="00A95D6B">
        <w:rPr>
          <w:rFonts w:hint="eastAsia"/>
          <w:color w:val="000000" w:themeColor="text1"/>
        </w:rPr>
        <w:t xml:space="preserve"> - </w:t>
      </w:r>
      <w:r w:rsidR="00332D66">
        <w:rPr>
          <w:rFonts w:hint="eastAsia"/>
          <w:color w:val="000000" w:themeColor="text1"/>
        </w:rPr>
        <w:t>已无异议签收的货物金额；</w:t>
      </w:r>
      <w:r w:rsidR="005B0636">
        <w:rPr>
          <w:color w:val="000000" w:themeColor="text1"/>
        </w:rPr>
        <w:br/>
      </w:r>
      <w:r w:rsidR="00332D66">
        <w:rPr>
          <w:rFonts w:hint="eastAsia"/>
          <w:color w:val="000000" w:themeColor="text1"/>
        </w:rPr>
        <w:t>累计竞标次数</w:t>
      </w:r>
      <w:r w:rsidR="00252DAA">
        <w:rPr>
          <w:rFonts w:hint="eastAsia"/>
          <w:color w:val="000000" w:themeColor="text1"/>
        </w:rPr>
        <w:t>：关联交易方</w:t>
      </w:r>
      <w:r w:rsidR="00332D66">
        <w:rPr>
          <w:rFonts w:hint="eastAsia"/>
          <w:color w:val="000000" w:themeColor="text1"/>
        </w:rPr>
        <w:t>买入及卖出的次数和</w:t>
      </w:r>
      <w:r w:rsidR="00A67AC4">
        <w:rPr>
          <w:rFonts w:hint="eastAsia"/>
          <w:color w:val="000000" w:themeColor="text1"/>
        </w:rPr>
        <w:t>，包括撤销</w:t>
      </w:r>
      <w:r w:rsidR="00332D66">
        <w:rPr>
          <w:rFonts w:hint="eastAsia"/>
          <w:color w:val="000000" w:themeColor="text1"/>
        </w:rPr>
        <w:t>；</w:t>
      </w:r>
      <w:r w:rsidR="005B0636">
        <w:rPr>
          <w:color w:val="000000" w:themeColor="text1"/>
        </w:rPr>
        <w:br/>
      </w:r>
      <w:r w:rsidR="00F86FA0">
        <w:rPr>
          <w:rFonts w:hint="eastAsia"/>
          <w:color w:val="000000" w:themeColor="text1"/>
        </w:rPr>
        <w:t>累计中标</w:t>
      </w:r>
      <w:r w:rsidR="00332D66">
        <w:rPr>
          <w:rFonts w:hint="eastAsia"/>
          <w:color w:val="000000" w:themeColor="text1"/>
        </w:rPr>
        <w:t>次数</w:t>
      </w:r>
      <w:r w:rsidR="00252DAA">
        <w:rPr>
          <w:rFonts w:hint="eastAsia"/>
          <w:color w:val="000000" w:themeColor="text1"/>
        </w:rPr>
        <w:t>：关联交易方</w:t>
      </w:r>
      <w:r w:rsidR="00332D66">
        <w:rPr>
          <w:rFonts w:hint="eastAsia"/>
          <w:color w:val="000000" w:themeColor="text1"/>
        </w:rPr>
        <w:t>中标记录。</w:t>
      </w:r>
      <w:r w:rsidR="00622429">
        <w:rPr>
          <w:color w:val="000000" w:themeColor="text1"/>
        </w:rPr>
        <w:br/>
      </w:r>
      <w:r w:rsidR="00622429">
        <w:rPr>
          <w:rFonts w:hint="eastAsia"/>
          <w:color w:val="000000" w:themeColor="text1"/>
        </w:rPr>
        <w:t>若是</w:t>
      </w:r>
      <w:r w:rsidR="00B15C4D">
        <w:rPr>
          <w:rFonts w:hint="eastAsia"/>
          <w:color w:val="000000" w:themeColor="text1"/>
        </w:rPr>
        <w:t>买方卖方</w:t>
      </w:r>
      <w:r w:rsidR="00622429">
        <w:rPr>
          <w:rFonts w:hint="eastAsia"/>
          <w:color w:val="000000" w:themeColor="text1"/>
        </w:rPr>
        <w:t>交易方且注册类型为自然人时，</w:t>
      </w:r>
      <w:r w:rsidR="00B26F7F">
        <w:rPr>
          <w:rFonts w:hint="eastAsia"/>
          <w:color w:val="000000" w:themeColor="text1"/>
        </w:rPr>
        <w:t>若无卖出时，</w:t>
      </w:r>
      <w:r w:rsidR="00622429">
        <w:rPr>
          <w:rFonts w:hint="eastAsia"/>
          <w:color w:val="000000" w:themeColor="text1"/>
        </w:rPr>
        <w:t>累计卖出金额显示为</w:t>
      </w:r>
      <w:r w:rsidR="00B26F7F">
        <w:rPr>
          <w:rFonts w:hint="eastAsia"/>
          <w:color w:val="000000" w:themeColor="text1"/>
        </w:rPr>
        <w:t>0.00</w:t>
      </w:r>
      <w:r w:rsidR="00622429">
        <w:rPr>
          <w:rFonts w:hint="eastAsia"/>
          <w:color w:val="000000" w:themeColor="text1"/>
        </w:rPr>
        <w:t>；若是经纪人交易方，</w:t>
      </w:r>
      <w:r w:rsidR="00622429">
        <w:rPr>
          <w:rFonts w:hint="eastAsia"/>
          <w:color w:val="000000" w:themeColor="text1"/>
        </w:rPr>
        <w:lastRenderedPageBreak/>
        <w:t>累计卖出金额显示为</w:t>
      </w:r>
      <w:r w:rsidR="00622429">
        <w:rPr>
          <w:rFonts w:hint="eastAsia"/>
          <w:color w:val="000000" w:themeColor="text1"/>
        </w:rPr>
        <w:t>--</w:t>
      </w:r>
      <w:r w:rsidR="00622429">
        <w:rPr>
          <w:rFonts w:hint="eastAsia"/>
          <w:color w:val="000000" w:themeColor="text1"/>
        </w:rPr>
        <w:t>。</w:t>
      </w:r>
      <w:r w:rsidR="004F09D8">
        <w:rPr>
          <w:rFonts w:hint="eastAsia"/>
          <w:color w:val="000000" w:themeColor="text1"/>
        </w:rPr>
        <w:br/>
      </w:r>
      <w:r w:rsidR="00B26F7F">
        <w:rPr>
          <w:rFonts w:hint="eastAsia"/>
          <w:color w:val="000000" w:themeColor="text1"/>
        </w:rPr>
        <w:t>所属区域：</w:t>
      </w:r>
      <w:r w:rsidR="004F09D8">
        <w:rPr>
          <w:rFonts w:hint="eastAsia"/>
          <w:color w:val="000000" w:themeColor="text1"/>
        </w:rPr>
        <w:t>交易方开通交易账户</w:t>
      </w:r>
      <w:r w:rsidR="002B1A7A">
        <w:rPr>
          <w:rFonts w:hint="eastAsia"/>
          <w:color w:val="000000" w:themeColor="text1"/>
        </w:rPr>
        <w:t>时填写的</w:t>
      </w:r>
      <w:r w:rsidR="004F09D8">
        <w:rPr>
          <w:rFonts w:hint="eastAsia"/>
          <w:color w:val="000000" w:themeColor="text1"/>
        </w:rPr>
        <w:t>所属区域。</w:t>
      </w:r>
      <w:r w:rsidR="00B26F7F">
        <w:rPr>
          <w:color w:val="000000" w:themeColor="text1"/>
        </w:rPr>
        <w:br/>
      </w:r>
      <w:r w:rsidR="00315ADF">
        <w:rPr>
          <w:rFonts w:hint="eastAsia"/>
          <w:color w:val="000000" w:themeColor="text1"/>
        </w:rPr>
        <w:t>是否当前关联：若交易方</w:t>
      </w:r>
      <w:r w:rsidR="00B26F7F">
        <w:rPr>
          <w:rFonts w:hint="eastAsia"/>
          <w:color w:val="000000" w:themeColor="text1"/>
        </w:rPr>
        <w:t>当前关联此纪人，显示“是”</w:t>
      </w:r>
      <w:r w:rsidR="00315ADF">
        <w:rPr>
          <w:rFonts w:hint="eastAsia"/>
          <w:color w:val="000000" w:themeColor="text1"/>
        </w:rPr>
        <w:t>；若</w:t>
      </w:r>
      <w:r w:rsidR="00B26F7F">
        <w:rPr>
          <w:rFonts w:hint="eastAsia"/>
          <w:color w:val="000000" w:themeColor="text1"/>
        </w:rPr>
        <w:t>曾经关联显示“否”。</w:t>
      </w:r>
      <w:r w:rsidRPr="00A95D6B">
        <w:rPr>
          <w:b/>
          <w:i/>
          <w:color w:val="000000" w:themeColor="text1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297"/>
        <w:gridCol w:w="2214"/>
        <w:gridCol w:w="3363"/>
      </w:tblGrid>
      <w:tr w:rsidR="00163B7A" w:rsidTr="00163B7A">
        <w:tc>
          <w:tcPr>
            <w:tcW w:w="0" w:type="auto"/>
          </w:tcPr>
          <w:p w:rsidR="00163B7A" w:rsidRPr="001176C5" w:rsidRDefault="00163B7A" w:rsidP="00A12866">
            <w:pPr>
              <w:rPr>
                <w:highlight w:val="lightGray"/>
              </w:rPr>
            </w:pPr>
            <w:r w:rsidRPr="007330F7">
              <w:rPr>
                <w:rFonts w:hint="eastAsia"/>
                <w:highlight w:val="yellow"/>
              </w:rPr>
              <w:t>交易方交易概况</w:t>
            </w:r>
          </w:p>
        </w:tc>
        <w:tc>
          <w:tcPr>
            <w:tcW w:w="0" w:type="auto"/>
          </w:tcPr>
          <w:p w:rsidR="00163B7A" w:rsidRPr="008414A0" w:rsidRDefault="00163B7A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0" w:type="auto"/>
          </w:tcPr>
          <w:p w:rsidR="00163B7A" w:rsidRPr="008414A0" w:rsidRDefault="00163B7A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0" w:type="auto"/>
          </w:tcPr>
          <w:p w:rsidR="00163B7A" w:rsidRPr="00F80AA5" w:rsidRDefault="00163B7A" w:rsidP="00A12866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</w:tr>
      <w:tr w:rsidR="00163B7A" w:rsidRPr="003847FD" w:rsidTr="00163B7A">
        <w:trPr>
          <w:trHeight w:val="1278"/>
        </w:trPr>
        <w:tc>
          <w:tcPr>
            <w:tcW w:w="0" w:type="auto"/>
            <w:gridSpan w:val="4"/>
          </w:tcPr>
          <w:p w:rsidR="00163B7A" w:rsidRPr="004001FB" w:rsidRDefault="00163B7A" w:rsidP="00A12866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="00E41299">
              <w:rPr>
                <w:rFonts w:hint="eastAsia"/>
                <w:highlight w:val="yellow"/>
              </w:rPr>
              <w:t xml:space="preserve">  </w:t>
            </w:r>
            <w:r w:rsidR="00E41299">
              <w:rPr>
                <w:rFonts w:hint="eastAsia"/>
                <w:highlight w:val="yellow"/>
              </w:rPr>
              <w:t>是否当前关联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 w:rsidR="002B1A7A">
              <w:rPr>
                <w:rFonts w:hint="eastAsia"/>
                <w:highlight w:val="yellow"/>
              </w:rPr>
              <w:t>所属</w:t>
            </w:r>
            <w:r>
              <w:rPr>
                <w:rFonts w:hint="eastAsia"/>
                <w:highlight w:val="yellow"/>
              </w:rPr>
              <w:t>区域</w:t>
            </w:r>
            <w:r>
              <w:rPr>
                <w:rFonts w:hint="eastAsia"/>
                <w:highlight w:val="yellow"/>
              </w:rPr>
              <w:t xml:space="preserve">  </w:t>
            </w:r>
            <w:r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928"/>
              <w:gridCol w:w="933"/>
              <w:gridCol w:w="653"/>
              <w:gridCol w:w="653"/>
              <w:gridCol w:w="836"/>
              <w:gridCol w:w="1027"/>
              <w:gridCol w:w="1025"/>
              <w:gridCol w:w="1088"/>
              <w:gridCol w:w="919"/>
              <w:gridCol w:w="919"/>
              <w:gridCol w:w="1072"/>
            </w:tblGrid>
            <w:tr w:rsidR="00B26F7F" w:rsidRPr="004A42AD" w:rsidTr="00B26F7F">
              <w:trPr>
                <w:trHeight w:val="635"/>
              </w:trPr>
              <w:tc>
                <w:tcPr>
                  <w:tcW w:w="461" w:type="pct"/>
                </w:tcPr>
                <w:p w:rsidR="00B26F7F" w:rsidRPr="004001FB" w:rsidRDefault="00B26F7F" w:rsidP="00A12866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464" w:type="pct"/>
                </w:tcPr>
                <w:p w:rsidR="00B26F7F" w:rsidRPr="004001FB" w:rsidRDefault="00B26F7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325" w:type="pct"/>
                </w:tcPr>
                <w:p w:rsidR="00B26F7F" w:rsidRDefault="00B26F7F" w:rsidP="00A12866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  <w:highlight w:val="yellow"/>
                    </w:rPr>
                    <w:t>是否当前关联</w:t>
                  </w:r>
                </w:p>
              </w:tc>
              <w:tc>
                <w:tcPr>
                  <w:tcW w:w="325" w:type="pct"/>
                </w:tcPr>
                <w:p w:rsidR="00B26F7F" w:rsidRPr="004001FB" w:rsidRDefault="00B26F7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highlight w:val="yellow"/>
                    </w:rPr>
                    <w:t>所属区域</w:t>
                  </w:r>
                </w:p>
              </w:tc>
              <w:tc>
                <w:tcPr>
                  <w:tcW w:w="416" w:type="pct"/>
                </w:tcPr>
                <w:p w:rsidR="00B26F7F" w:rsidRPr="004001FB" w:rsidRDefault="00B26F7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511" w:type="pct"/>
                </w:tcPr>
                <w:p w:rsidR="00B26F7F" w:rsidRPr="006A38AE" w:rsidRDefault="00B26F7F" w:rsidP="00A12866">
                  <w:pPr>
                    <w:rPr>
                      <w:color w:val="44964C" w:themeColor="background1" w:themeShade="80"/>
                      <w:szCs w:val="21"/>
                    </w:rPr>
                  </w:pPr>
                  <w:r w:rsidRPr="006A38AE">
                    <w:rPr>
                      <w:rFonts w:hint="eastAsia"/>
                      <w:color w:val="44964C" w:themeColor="background1" w:themeShade="80"/>
                      <w:szCs w:val="21"/>
                    </w:rPr>
                    <w:t>累计卖出金额</w:t>
                  </w:r>
                </w:p>
              </w:tc>
              <w:tc>
                <w:tcPr>
                  <w:tcW w:w="510" w:type="pct"/>
                </w:tcPr>
                <w:p w:rsidR="00B26F7F" w:rsidRPr="006A38AE" w:rsidRDefault="00B26F7F" w:rsidP="00A12866">
                  <w:pPr>
                    <w:rPr>
                      <w:color w:val="44964C" w:themeColor="background1" w:themeShade="80"/>
                      <w:szCs w:val="21"/>
                    </w:rPr>
                  </w:pPr>
                  <w:r w:rsidRPr="006A38AE">
                    <w:rPr>
                      <w:rFonts w:hint="eastAsia"/>
                      <w:color w:val="44964C" w:themeColor="background1" w:themeShade="80"/>
                      <w:szCs w:val="21"/>
                    </w:rPr>
                    <w:t>累计买入金额</w:t>
                  </w:r>
                </w:p>
              </w:tc>
              <w:tc>
                <w:tcPr>
                  <w:tcW w:w="541" w:type="pct"/>
                </w:tcPr>
                <w:p w:rsidR="00B26F7F" w:rsidRPr="006A38AE" w:rsidRDefault="00B26F7F" w:rsidP="00A12866">
                  <w:pPr>
                    <w:rPr>
                      <w:b/>
                      <w:szCs w:val="21"/>
                      <w:highlight w:val="yellow"/>
                    </w:rPr>
                  </w:pPr>
                  <w:r w:rsidRPr="006A38AE">
                    <w:rPr>
                      <w:rFonts w:hint="eastAsia"/>
                      <w:b/>
                      <w:szCs w:val="21"/>
                      <w:highlight w:val="yellow"/>
                    </w:rPr>
                    <w:t>经纪人累计收益</w:t>
                  </w:r>
                </w:p>
              </w:tc>
              <w:tc>
                <w:tcPr>
                  <w:tcW w:w="457" w:type="pct"/>
                </w:tcPr>
                <w:p w:rsidR="00B26F7F" w:rsidRPr="006A38AE" w:rsidRDefault="00B26F7F" w:rsidP="00A12866">
                  <w:pPr>
                    <w:rPr>
                      <w:b/>
                      <w:szCs w:val="21"/>
                      <w:highlight w:val="yellow"/>
                    </w:rPr>
                  </w:pPr>
                  <w:r w:rsidRPr="006A38AE">
                    <w:rPr>
                      <w:rFonts w:hint="eastAsia"/>
                      <w:b/>
                      <w:szCs w:val="21"/>
                      <w:highlight w:val="yellow"/>
                    </w:rPr>
                    <w:t>累计竞标次数</w:t>
                  </w:r>
                </w:p>
              </w:tc>
              <w:tc>
                <w:tcPr>
                  <w:tcW w:w="457" w:type="pct"/>
                </w:tcPr>
                <w:p w:rsidR="00B26F7F" w:rsidRPr="006A38AE" w:rsidRDefault="00B26F7F" w:rsidP="00A12866">
                  <w:pPr>
                    <w:rPr>
                      <w:b/>
                      <w:szCs w:val="21"/>
                      <w:highlight w:val="yellow"/>
                    </w:rPr>
                  </w:pPr>
                  <w:r w:rsidRPr="006A38AE">
                    <w:rPr>
                      <w:rFonts w:hint="eastAsia"/>
                      <w:b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534" w:type="pct"/>
                </w:tcPr>
                <w:p w:rsidR="00B26F7F" w:rsidRPr="004001FB" w:rsidRDefault="00B26F7F" w:rsidP="00A12866">
                  <w:pPr>
                    <w:rPr>
                      <w:szCs w:val="21"/>
                      <w:highlight w:val="yellow"/>
                    </w:rPr>
                  </w:pPr>
                  <w:r w:rsidRPr="006A38AE">
                    <w:rPr>
                      <w:rFonts w:hint="eastAsia"/>
                      <w:color w:val="44964C" w:themeColor="background1" w:themeShade="80"/>
                      <w:szCs w:val="21"/>
                      <w:highlight w:val="yellow"/>
                    </w:rPr>
                    <w:t>已发货待付款金额</w:t>
                  </w:r>
                </w:p>
              </w:tc>
            </w:tr>
          </w:tbl>
          <w:p w:rsidR="00163B7A" w:rsidRPr="00F471B8" w:rsidRDefault="00163B7A" w:rsidP="00A12866"/>
        </w:tc>
      </w:tr>
    </w:tbl>
    <w:p w:rsidR="003847FD" w:rsidRDefault="003847FD" w:rsidP="003847FD">
      <w:pPr>
        <w:pStyle w:val="a3"/>
        <w:spacing w:line="360" w:lineRule="auto"/>
        <w:ind w:left="360" w:firstLineChars="0" w:firstLine="0"/>
        <w:jc w:val="left"/>
        <w:rPr>
          <w:b/>
          <w:color w:val="000000" w:themeColor="text1"/>
        </w:rPr>
      </w:pPr>
    </w:p>
    <w:p w:rsidR="0086763F" w:rsidRPr="0086763F" w:rsidRDefault="0086763F" w:rsidP="00F85FE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交易方基本资料</w:t>
      </w:r>
      <w:r>
        <w:rPr>
          <w:b/>
          <w:color w:val="000000" w:themeColor="text1"/>
        </w:rPr>
        <w:br/>
      </w:r>
      <w:r w:rsidR="00F85FE7">
        <w:rPr>
          <w:rFonts w:hint="eastAsia"/>
          <w:color w:val="000000" w:themeColor="text1"/>
        </w:rPr>
        <w:t>见</w:t>
      </w:r>
      <w:r w:rsidR="00F85FE7">
        <w:rPr>
          <w:rFonts w:hint="eastAsia"/>
          <w:color w:val="000000" w:themeColor="text1"/>
        </w:rPr>
        <w:t xml:space="preserve"> </w:t>
      </w:r>
      <w:r w:rsidR="00F85FE7" w:rsidRPr="00F85FE7">
        <w:rPr>
          <w:rFonts w:hint="eastAsia"/>
          <w:color w:val="000000" w:themeColor="text1"/>
        </w:rPr>
        <w:t>开通交易账户及审核—需求文档</w:t>
      </w:r>
      <w:r w:rsidR="00F85FE7" w:rsidRPr="00F85FE7">
        <w:rPr>
          <w:rFonts w:hint="eastAsia"/>
          <w:color w:val="000000" w:themeColor="text1"/>
        </w:rPr>
        <w:t>2013.05.24</w:t>
      </w:r>
      <w:r w:rsidR="00F85FE7" w:rsidRPr="00F85FE7">
        <w:rPr>
          <w:rFonts w:hint="eastAsia"/>
          <w:color w:val="000000" w:themeColor="text1"/>
        </w:rPr>
        <w:t>于</w:t>
      </w:r>
      <w:r w:rsidR="00F85FE7" w:rsidRPr="00F85FE7">
        <w:rPr>
          <w:rFonts w:hint="eastAsia"/>
          <w:color w:val="000000" w:themeColor="text1"/>
        </w:rPr>
        <w:t>10.16</w:t>
      </w:r>
      <w:r w:rsidR="00F85FE7" w:rsidRPr="00F85FE7">
        <w:rPr>
          <w:rFonts w:hint="eastAsia"/>
          <w:color w:val="000000" w:themeColor="text1"/>
        </w:rPr>
        <w:t>重新整理</w:t>
      </w:r>
      <w:r w:rsidR="00F85FE7">
        <w:rPr>
          <w:rFonts w:hint="eastAsia"/>
          <w:color w:val="000000" w:themeColor="text1"/>
        </w:rPr>
        <w:t>.docx</w:t>
      </w:r>
      <w:r w:rsidR="00F85FE7">
        <w:rPr>
          <w:rFonts w:hint="eastAsia"/>
          <w:color w:val="000000" w:themeColor="text1"/>
        </w:rPr>
        <w:br/>
      </w:r>
      <w:r w:rsidR="00F85FE7" w:rsidRPr="00F85FE7">
        <w:rPr>
          <w:rFonts w:hint="eastAsia"/>
        </w:rPr>
        <w:t>2</w:t>
      </w:r>
      <w:r w:rsidR="00F85FE7" w:rsidRPr="00F85FE7">
        <w:rPr>
          <w:rFonts w:hint="eastAsia"/>
        </w:rPr>
        <w:t>、经纪</w:t>
      </w:r>
      <w:r w:rsidR="00F85FE7" w:rsidRPr="00F85FE7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人查看交易方基本资料  </w:t>
      </w:r>
    </w:p>
    <w:p w:rsidR="003847FD" w:rsidRPr="003847FD" w:rsidRDefault="003847FD" w:rsidP="003847F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color w:val="000000" w:themeColor="text1"/>
        </w:rPr>
      </w:pPr>
      <w:r w:rsidRPr="003847FD">
        <w:rPr>
          <w:rFonts w:hint="eastAsia"/>
          <w:b/>
          <w:color w:val="000000" w:themeColor="text1"/>
        </w:rPr>
        <w:t>交易方违规记录</w:t>
      </w:r>
    </w:p>
    <w:p w:rsidR="003847FD" w:rsidRPr="005231E5" w:rsidRDefault="003847FD" w:rsidP="00043E9D">
      <w:pPr>
        <w:pStyle w:val="a3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 w:rsidRPr="00A95D6B">
        <w:rPr>
          <w:rFonts w:hint="eastAsia"/>
          <w:color w:val="000000" w:themeColor="text1"/>
        </w:rPr>
        <w:t>页面见附件</w:t>
      </w:r>
      <w:r w:rsidR="004D32C9">
        <w:rPr>
          <w:rFonts w:hint="eastAsia"/>
          <w:color w:val="000000" w:themeColor="text1"/>
        </w:rPr>
        <w:t>七</w:t>
      </w:r>
      <w:r>
        <w:rPr>
          <w:rFonts w:hint="eastAsia"/>
          <w:color w:val="000000" w:themeColor="text1"/>
        </w:rPr>
        <w:t>C</w:t>
      </w:r>
      <w:r w:rsidRPr="00A95D6B">
        <w:rPr>
          <w:rFonts w:hint="eastAsia"/>
          <w:color w:val="000000" w:themeColor="text1"/>
        </w:rPr>
        <w:t>区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显示记录</w:t>
      </w:r>
      <w:r w:rsidR="009257EA">
        <w:rPr>
          <w:rFonts w:hint="eastAsia"/>
          <w:color w:val="000000" w:themeColor="text1"/>
        </w:rPr>
        <w:t>：经纪人</w:t>
      </w:r>
      <w:r w:rsidR="009257EA" w:rsidRPr="00A95D6B">
        <w:rPr>
          <w:rFonts w:hint="eastAsia"/>
          <w:color w:val="000000" w:themeColor="text1"/>
        </w:rPr>
        <w:t>账户</w:t>
      </w:r>
      <w:r w:rsidR="009257EA">
        <w:rPr>
          <w:rFonts w:hint="eastAsia"/>
          <w:color w:val="000000" w:themeColor="text1"/>
        </w:rPr>
        <w:t>下，当前关联及曾经关联的</w:t>
      </w:r>
      <w:r w:rsidR="00B95DD5">
        <w:rPr>
          <w:rFonts w:hint="eastAsia"/>
          <w:color w:val="000000" w:themeColor="text1"/>
        </w:rPr>
        <w:t>审核通过的</w:t>
      </w:r>
      <w:r w:rsidR="00B15C4D">
        <w:rPr>
          <w:rFonts w:hint="eastAsia"/>
          <w:color w:val="000000" w:themeColor="text1"/>
        </w:rPr>
        <w:t>买方</w:t>
      </w:r>
      <w:r w:rsidR="009257EA">
        <w:rPr>
          <w:rFonts w:hint="eastAsia"/>
          <w:color w:val="000000" w:themeColor="text1"/>
        </w:rPr>
        <w:t>、</w:t>
      </w:r>
      <w:r w:rsidR="00B15C4D">
        <w:rPr>
          <w:rFonts w:hint="eastAsia"/>
          <w:color w:val="000000" w:themeColor="text1"/>
        </w:rPr>
        <w:t>卖方</w:t>
      </w:r>
      <w:r w:rsidR="009257EA">
        <w:rPr>
          <w:rFonts w:hint="eastAsia"/>
          <w:color w:val="000000" w:themeColor="text1"/>
        </w:rPr>
        <w:t>所有违约</w:t>
      </w:r>
      <w:r w:rsidR="009B5356">
        <w:rPr>
          <w:rFonts w:hint="eastAsia"/>
          <w:color w:val="000000" w:themeColor="text1"/>
        </w:rPr>
        <w:t>及违规</w:t>
      </w:r>
      <w:r w:rsidR="009257EA">
        <w:rPr>
          <w:rFonts w:hint="eastAsia"/>
          <w:color w:val="000000" w:themeColor="text1"/>
        </w:rPr>
        <w:t>情况，也包括经纪人账户</w:t>
      </w:r>
      <w:r w:rsidR="00B15C4D">
        <w:rPr>
          <w:rFonts w:hint="eastAsia"/>
          <w:color w:val="000000" w:themeColor="text1"/>
        </w:rPr>
        <w:t>买方</w:t>
      </w:r>
      <w:r w:rsidR="009257EA">
        <w:rPr>
          <w:rFonts w:hint="eastAsia"/>
          <w:color w:val="000000" w:themeColor="text1"/>
        </w:rPr>
        <w:t>身份违规信息，按违约时间最新发生在前。</w:t>
      </w:r>
      <w:r w:rsidR="00043E9D">
        <w:rPr>
          <w:color w:val="000000" w:themeColor="text1"/>
        </w:rPr>
        <w:br/>
      </w:r>
      <w:r w:rsidR="008F594C">
        <w:rPr>
          <w:rFonts w:hint="eastAsia"/>
          <w:color w:val="000000" w:themeColor="text1"/>
        </w:rPr>
        <w:t>数据</w:t>
      </w:r>
      <w:r w:rsidR="009257EA" w:rsidRPr="00E125CE">
        <w:rPr>
          <w:rFonts w:hint="eastAsia"/>
          <w:color w:val="000000" w:themeColor="text1"/>
        </w:rPr>
        <w:t>来自</w:t>
      </w:r>
      <w:r w:rsidR="009257EA">
        <w:rPr>
          <w:rFonts w:hint="eastAsia"/>
          <w:color w:val="000000" w:themeColor="text1"/>
        </w:rPr>
        <w:t>【</w:t>
      </w:r>
      <w:r w:rsidR="009257EA" w:rsidRPr="00E125CE">
        <w:rPr>
          <w:rFonts w:hint="eastAsia"/>
          <w:color w:val="000000" w:themeColor="text1"/>
        </w:rPr>
        <w:t>款流水明细表</w:t>
      </w:r>
      <w:r w:rsidR="009257EA">
        <w:rPr>
          <w:rFonts w:hint="eastAsia"/>
          <w:color w:val="000000" w:themeColor="text1"/>
        </w:rPr>
        <w:t>】</w:t>
      </w:r>
      <w:r w:rsidR="009257EA" w:rsidRPr="00E125CE">
        <w:rPr>
          <w:rFonts w:hint="eastAsia"/>
          <w:color w:val="000000" w:themeColor="text1"/>
        </w:rPr>
        <w:t>中项目为</w:t>
      </w:r>
      <w:r w:rsidR="003962DB">
        <w:rPr>
          <w:rFonts w:hint="eastAsia"/>
          <w:color w:val="000000" w:themeColor="text1"/>
        </w:rPr>
        <w:t>“违约赔偿金</w:t>
      </w:r>
      <w:r w:rsidR="008F594C">
        <w:rPr>
          <w:rFonts w:hint="eastAsia"/>
          <w:color w:val="000000" w:themeColor="text1"/>
        </w:rPr>
        <w:t>”</w:t>
      </w:r>
      <w:r w:rsidR="009B5356">
        <w:rPr>
          <w:rFonts w:hint="eastAsia"/>
          <w:color w:val="000000" w:themeColor="text1"/>
        </w:rPr>
        <w:t>与“违规</w:t>
      </w:r>
      <w:r w:rsidR="0083792D">
        <w:rPr>
          <w:rFonts w:hint="eastAsia"/>
          <w:color w:val="000000" w:themeColor="text1"/>
        </w:rPr>
        <w:t>罚款</w:t>
      </w:r>
      <w:r w:rsidR="009B5356">
        <w:rPr>
          <w:rFonts w:hint="eastAsia"/>
          <w:color w:val="000000" w:themeColor="text1"/>
        </w:rPr>
        <w:t>”的记录</w:t>
      </w:r>
      <w:r w:rsidR="009257EA" w:rsidRPr="00E125CE">
        <w:rPr>
          <w:rFonts w:hint="eastAsia"/>
          <w:color w:val="000000" w:themeColor="text1"/>
        </w:rPr>
        <w:t>，</w:t>
      </w:r>
      <w:r w:rsidR="00043E9D">
        <w:rPr>
          <w:rFonts w:hint="eastAsia"/>
          <w:color w:val="000000" w:themeColor="text1"/>
        </w:rPr>
        <w:t>记录</w:t>
      </w:r>
      <w:r w:rsidR="009257EA">
        <w:rPr>
          <w:rFonts w:hint="eastAsia"/>
          <w:color w:val="000000" w:themeColor="text1"/>
        </w:rPr>
        <w:t>在实际扣罚以前显示是</w:t>
      </w:r>
      <w:r w:rsidR="00652D6F">
        <w:rPr>
          <w:rFonts w:hint="eastAsia"/>
          <w:color w:val="000000" w:themeColor="text1"/>
        </w:rPr>
        <w:t>预的记录</w:t>
      </w:r>
      <w:r w:rsidR="009257EA">
        <w:rPr>
          <w:rFonts w:hint="eastAsia"/>
          <w:color w:val="000000" w:themeColor="text1"/>
        </w:rPr>
        <w:t>，在实际扣罚后只显示实际扣罚的总值。</w:t>
      </w:r>
      <w:r w:rsidR="00043E9D">
        <w:rPr>
          <w:rFonts w:hint="eastAsia"/>
          <w:color w:val="000000" w:themeColor="text1"/>
        </w:rPr>
        <w:t>项目为“违规罚款”从【违规罚款表中】查找，若记录中“</w:t>
      </w:r>
      <w:r w:rsidR="00043E9D" w:rsidRPr="005231E5">
        <w:rPr>
          <w:color w:val="000000" w:themeColor="text1"/>
        </w:rPr>
        <w:t>关联经纪人邮箱</w:t>
      </w:r>
      <w:r w:rsidR="00043E9D" w:rsidRPr="005231E5">
        <w:rPr>
          <w:color w:val="000000" w:themeColor="text1"/>
        </w:rPr>
        <w:t> </w:t>
      </w:r>
      <w:r w:rsidR="00043E9D" w:rsidRPr="005231E5">
        <w:rPr>
          <w:rFonts w:hint="eastAsia"/>
          <w:color w:val="000000" w:themeColor="text1"/>
        </w:rPr>
        <w:t>”属于当前经纪人的，刚显示</w:t>
      </w:r>
      <w:r w:rsidR="00043E9D">
        <w:rPr>
          <w:rFonts w:hint="eastAsia"/>
          <w:color w:val="000000" w:themeColor="text1"/>
        </w:rPr>
        <w:t>；</w:t>
      </w:r>
      <w:r w:rsidR="00043E9D" w:rsidRPr="00E125CE">
        <w:rPr>
          <w:rFonts w:hint="eastAsia"/>
          <w:color w:val="000000" w:themeColor="text1"/>
        </w:rPr>
        <w:t>项目为</w:t>
      </w:r>
      <w:r w:rsidR="00043E9D">
        <w:rPr>
          <w:rFonts w:hint="eastAsia"/>
          <w:color w:val="000000" w:themeColor="text1"/>
        </w:rPr>
        <w:t>“违约赔偿金”，纪纪人与交易方的关系来源为【投标单】或【中标定标信息表】或【提货单与发货单信息表】</w:t>
      </w:r>
      <w:r w:rsidR="003962DB">
        <w:rPr>
          <w:color w:val="000000" w:themeColor="text1"/>
        </w:rPr>
        <w:br/>
      </w:r>
      <w:r w:rsidR="003962DB">
        <w:rPr>
          <w:rFonts w:hint="eastAsia"/>
          <w:color w:val="000000" w:themeColor="text1"/>
        </w:rPr>
        <w:t>字段说明：</w:t>
      </w:r>
      <w:r w:rsidR="00043E9D">
        <w:rPr>
          <w:color w:val="000000" w:themeColor="text1"/>
        </w:rPr>
        <w:br/>
      </w:r>
      <w:r w:rsidR="00043E9D">
        <w:rPr>
          <w:rFonts w:hint="eastAsia"/>
          <w:color w:val="000000" w:themeColor="text1"/>
        </w:rPr>
        <w:t>违约事项：</w:t>
      </w:r>
      <w:r w:rsidR="00567502">
        <w:rPr>
          <w:rFonts w:hint="eastAsia"/>
          <w:color w:val="000000" w:themeColor="text1"/>
        </w:rPr>
        <w:t>【</w:t>
      </w:r>
      <w:r w:rsidR="00567502" w:rsidRPr="00E125CE">
        <w:rPr>
          <w:rFonts w:hint="eastAsia"/>
          <w:color w:val="000000" w:themeColor="text1"/>
        </w:rPr>
        <w:t>款流水明细表</w:t>
      </w:r>
      <w:r w:rsidR="00567502">
        <w:rPr>
          <w:rFonts w:hint="eastAsia"/>
          <w:color w:val="000000" w:themeColor="text1"/>
        </w:rPr>
        <w:t>】中项目为“违约赔偿金”的“性质</w:t>
      </w:r>
      <w:r w:rsidR="00B95DD5">
        <w:rPr>
          <w:rFonts w:hint="eastAsia"/>
          <w:color w:val="000000" w:themeColor="text1"/>
        </w:rPr>
        <w:t>”</w:t>
      </w:r>
      <w:r w:rsidR="00567502">
        <w:rPr>
          <w:rFonts w:hint="eastAsia"/>
          <w:color w:val="000000" w:themeColor="text1"/>
        </w:rPr>
        <w:t>。</w:t>
      </w:r>
      <w:r w:rsidR="00567502">
        <w:rPr>
          <w:color w:val="000000" w:themeColor="text1"/>
        </w:rPr>
        <w:br/>
      </w:r>
      <w:r w:rsidR="00567502">
        <w:rPr>
          <w:rFonts w:hint="eastAsia"/>
          <w:color w:val="000000" w:themeColor="text1"/>
        </w:rPr>
        <w:t>违约时间：【</w:t>
      </w:r>
      <w:r w:rsidR="00567502" w:rsidRPr="00E125CE">
        <w:rPr>
          <w:rFonts w:hint="eastAsia"/>
          <w:color w:val="000000" w:themeColor="text1"/>
        </w:rPr>
        <w:t>款流水明细表</w:t>
      </w:r>
      <w:r w:rsidR="00567502">
        <w:rPr>
          <w:rFonts w:hint="eastAsia"/>
          <w:color w:val="000000" w:themeColor="text1"/>
        </w:rPr>
        <w:t>】中生成记录的时间。</w:t>
      </w:r>
      <w:r>
        <w:rPr>
          <w:rFonts w:hint="eastAsia"/>
          <w:b/>
          <w:color w:val="000000" w:themeColor="text1"/>
        </w:rPr>
        <w:br/>
      </w:r>
      <w:r w:rsidR="00315ADF">
        <w:rPr>
          <w:rFonts w:hint="eastAsia"/>
          <w:color w:val="000000" w:themeColor="text1"/>
        </w:rPr>
        <w:t>是否当前关联：若交易方当前关联此纪人，显示“是”；若曾经关联显示“否”。</w:t>
      </w:r>
      <w:r w:rsidR="005231E5">
        <w:rPr>
          <w:color w:val="000000" w:themeColor="text1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2"/>
        <w:gridCol w:w="2276"/>
        <w:gridCol w:w="2210"/>
        <w:gridCol w:w="3431"/>
      </w:tblGrid>
      <w:tr w:rsidR="003847FD" w:rsidTr="00A12866">
        <w:tc>
          <w:tcPr>
            <w:tcW w:w="0" w:type="auto"/>
          </w:tcPr>
          <w:p w:rsidR="003847FD" w:rsidRPr="001176C5" w:rsidRDefault="003847FD" w:rsidP="00A12866">
            <w:pPr>
              <w:rPr>
                <w:highlight w:val="lightGray"/>
              </w:rPr>
            </w:pPr>
            <w:r w:rsidRPr="00616849">
              <w:rPr>
                <w:rFonts w:hint="eastAsia"/>
                <w:highlight w:val="lightGray"/>
              </w:rPr>
              <w:t>交易方交易概况</w:t>
            </w:r>
          </w:p>
        </w:tc>
        <w:tc>
          <w:tcPr>
            <w:tcW w:w="0" w:type="auto"/>
          </w:tcPr>
          <w:p w:rsidR="003847FD" w:rsidRPr="008414A0" w:rsidRDefault="003847FD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0" w:type="auto"/>
          </w:tcPr>
          <w:p w:rsidR="003847FD" w:rsidRPr="008414A0" w:rsidRDefault="003847FD" w:rsidP="00A12866">
            <w:pPr>
              <w:rPr>
                <w:highlight w:val="lightGray"/>
              </w:rPr>
            </w:pPr>
            <w:r w:rsidRPr="00D90E58">
              <w:rPr>
                <w:rFonts w:hint="eastAsia"/>
                <w:highlight w:val="yellow"/>
              </w:rPr>
              <w:t>交易方违规记录</w:t>
            </w:r>
          </w:p>
        </w:tc>
        <w:tc>
          <w:tcPr>
            <w:tcW w:w="0" w:type="auto"/>
          </w:tcPr>
          <w:p w:rsidR="003847FD" w:rsidRPr="00F80AA5" w:rsidRDefault="003847FD" w:rsidP="00A12866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</w:tr>
      <w:tr w:rsidR="003847FD" w:rsidTr="00A12866">
        <w:trPr>
          <w:trHeight w:val="1278"/>
        </w:trPr>
        <w:tc>
          <w:tcPr>
            <w:tcW w:w="0" w:type="auto"/>
            <w:gridSpan w:val="4"/>
          </w:tcPr>
          <w:p w:rsidR="003847FD" w:rsidRPr="004001FB" w:rsidRDefault="003847FD" w:rsidP="00A12866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 w:rsidR="00315ADF">
              <w:rPr>
                <w:rFonts w:hint="eastAsia"/>
                <w:highlight w:val="yellow"/>
              </w:rPr>
              <w:t>是否当前关联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 w:rsidR="002B1A7A">
              <w:rPr>
                <w:rFonts w:hint="eastAsia"/>
                <w:highlight w:val="yellow"/>
              </w:rPr>
              <w:t>所属</w:t>
            </w:r>
            <w:r>
              <w:rPr>
                <w:rFonts w:hint="eastAsia"/>
                <w:highlight w:val="yellow"/>
              </w:rPr>
              <w:t>区域</w:t>
            </w:r>
            <w:r>
              <w:rPr>
                <w:rFonts w:hint="eastAsia"/>
                <w:highlight w:val="yellow"/>
              </w:rPr>
              <w:t xml:space="preserve">  </w:t>
            </w:r>
            <w:r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</w:t>
            </w:r>
          </w:p>
          <w:tbl>
            <w:tblPr>
              <w:tblStyle w:val="a4"/>
              <w:tblW w:w="4858" w:type="pct"/>
              <w:tblLook w:val="04A0" w:firstRow="1" w:lastRow="0" w:firstColumn="1" w:lastColumn="0" w:noHBand="0" w:noVBand="1"/>
            </w:tblPr>
            <w:tblGrid>
              <w:gridCol w:w="990"/>
              <w:gridCol w:w="998"/>
              <w:gridCol w:w="697"/>
              <w:gridCol w:w="697"/>
              <w:gridCol w:w="895"/>
              <w:gridCol w:w="1098"/>
              <w:gridCol w:w="1096"/>
              <w:gridCol w:w="1164"/>
              <w:gridCol w:w="983"/>
              <w:gridCol w:w="1149"/>
            </w:tblGrid>
            <w:tr w:rsidR="00315ADF" w:rsidRPr="004A42AD" w:rsidTr="00315ADF">
              <w:trPr>
                <w:trHeight w:val="635"/>
              </w:trPr>
              <w:tc>
                <w:tcPr>
                  <w:tcW w:w="507" w:type="pct"/>
                </w:tcPr>
                <w:p w:rsidR="00315ADF" w:rsidRPr="004001FB" w:rsidRDefault="00315ADF" w:rsidP="00A12866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511" w:type="pct"/>
                </w:tcPr>
                <w:p w:rsidR="00315ADF" w:rsidRPr="004001FB" w:rsidRDefault="00315AD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357" w:type="pct"/>
                </w:tcPr>
                <w:p w:rsidR="00315ADF" w:rsidRDefault="00315AD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是否当前关联</w:t>
                  </w:r>
                </w:p>
              </w:tc>
              <w:tc>
                <w:tcPr>
                  <w:tcW w:w="357" w:type="pct"/>
                </w:tcPr>
                <w:p w:rsidR="00315ADF" w:rsidRPr="004001FB" w:rsidRDefault="00315AD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所属区域</w:t>
                  </w:r>
                </w:p>
              </w:tc>
              <w:tc>
                <w:tcPr>
                  <w:tcW w:w="458" w:type="pct"/>
                </w:tcPr>
                <w:p w:rsidR="00315ADF" w:rsidRPr="004001FB" w:rsidRDefault="00315AD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562" w:type="pct"/>
                </w:tcPr>
                <w:p w:rsidR="00315ADF" w:rsidRPr="004001FB" w:rsidRDefault="00315AD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联系人</w:t>
                  </w:r>
                </w:p>
              </w:tc>
              <w:tc>
                <w:tcPr>
                  <w:tcW w:w="561" w:type="pct"/>
                </w:tcPr>
                <w:p w:rsidR="00315ADF" w:rsidRPr="004001FB" w:rsidRDefault="00315AD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联系电话</w:t>
                  </w:r>
                </w:p>
              </w:tc>
              <w:tc>
                <w:tcPr>
                  <w:tcW w:w="596" w:type="pct"/>
                </w:tcPr>
                <w:p w:rsidR="00315ADF" w:rsidRPr="004001FB" w:rsidRDefault="00315AD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违约事项</w:t>
                  </w:r>
                </w:p>
              </w:tc>
              <w:tc>
                <w:tcPr>
                  <w:tcW w:w="503" w:type="pct"/>
                </w:tcPr>
                <w:p w:rsidR="00315ADF" w:rsidRDefault="00315AD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违约赔偿金金额</w:t>
                  </w:r>
                </w:p>
              </w:tc>
              <w:tc>
                <w:tcPr>
                  <w:tcW w:w="588" w:type="pct"/>
                </w:tcPr>
                <w:p w:rsidR="00315ADF" w:rsidRPr="004001FB" w:rsidRDefault="00315AD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违约时间</w:t>
                  </w:r>
                </w:p>
              </w:tc>
            </w:tr>
          </w:tbl>
          <w:p w:rsidR="003847FD" w:rsidRPr="00F471B8" w:rsidRDefault="003847FD" w:rsidP="00A12866"/>
        </w:tc>
      </w:tr>
    </w:tbl>
    <w:p w:rsidR="00EB1458" w:rsidRDefault="00EB1458" w:rsidP="00EB1458">
      <w:pPr>
        <w:pStyle w:val="a3"/>
        <w:spacing w:line="360" w:lineRule="auto"/>
        <w:ind w:left="360" w:firstLineChars="0" w:firstLine="0"/>
        <w:jc w:val="left"/>
        <w:rPr>
          <w:b/>
          <w:color w:val="000000" w:themeColor="text1"/>
        </w:rPr>
      </w:pPr>
    </w:p>
    <w:p w:rsidR="00417431" w:rsidRPr="00417431" w:rsidRDefault="00EB1458" w:rsidP="004D32C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color w:val="000000" w:themeColor="text1"/>
        </w:rPr>
      </w:pPr>
      <w:r w:rsidRPr="00EB1458">
        <w:rPr>
          <w:rFonts w:hint="eastAsia"/>
          <w:b/>
          <w:color w:val="000000" w:themeColor="text1"/>
        </w:rPr>
        <w:t>本账户下交易方交易商品分析</w:t>
      </w:r>
      <w:r w:rsidR="004D32C9">
        <w:rPr>
          <w:b/>
          <w:color w:val="000000" w:themeColor="text1"/>
        </w:rPr>
        <w:br/>
      </w:r>
      <w:r w:rsidR="004D32C9" w:rsidRPr="00A95D6B">
        <w:rPr>
          <w:rFonts w:hint="eastAsia"/>
          <w:color w:val="000000" w:themeColor="text1"/>
        </w:rPr>
        <w:lastRenderedPageBreak/>
        <w:t>页面见附件</w:t>
      </w:r>
      <w:r w:rsidR="004D32C9">
        <w:rPr>
          <w:rFonts w:hint="eastAsia"/>
          <w:color w:val="000000" w:themeColor="text1"/>
        </w:rPr>
        <w:t>八</w:t>
      </w:r>
      <w:r w:rsidR="004D32C9">
        <w:rPr>
          <w:rFonts w:hint="eastAsia"/>
          <w:color w:val="000000" w:themeColor="text1"/>
        </w:rPr>
        <w:t>C</w:t>
      </w:r>
      <w:r w:rsidR="004D32C9" w:rsidRPr="00A95D6B">
        <w:rPr>
          <w:rFonts w:hint="eastAsia"/>
          <w:color w:val="000000" w:themeColor="text1"/>
        </w:rPr>
        <w:t>区</w:t>
      </w:r>
      <w:r w:rsidR="00417431">
        <w:rPr>
          <w:color w:val="000000" w:themeColor="text1"/>
        </w:rPr>
        <w:br/>
      </w:r>
      <w:r w:rsidR="00073DF3">
        <w:rPr>
          <w:rFonts w:hint="eastAsia"/>
          <w:color w:val="000000" w:themeColor="text1"/>
        </w:rPr>
        <w:t>显示记录：经纪人账户下，当前关联及曾经关联的</w:t>
      </w:r>
      <w:r w:rsidR="00B95DD5">
        <w:rPr>
          <w:rFonts w:hint="eastAsia"/>
          <w:color w:val="000000" w:themeColor="text1"/>
        </w:rPr>
        <w:t>审核通过的</w:t>
      </w:r>
      <w:r w:rsidR="00B15C4D">
        <w:rPr>
          <w:rFonts w:hint="eastAsia"/>
          <w:color w:val="000000" w:themeColor="text1"/>
        </w:rPr>
        <w:t>买方卖方</w:t>
      </w:r>
      <w:r w:rsidR="00417431">
        <w:rPr>
          <w:rFonts w:hint="eastAsia"/>
          <w:color w:val="000000" w:themeColor="text1"/>
        </w:rPr>
        <w:t>参与竞标的商品情况</w:t>
      </w:r>
      <w:r w:rsidR="00CC5AFE">
        <w:rPr>
          <w:rFonts w:hint="eastAsia"/>
          <w:color w:val="000000" w:themeColor="text1"/>
        </w:rPr>
        <w:t>，商品交易信息</w:t>
      </w:r>
      <w:r w:rsidR="002F0C02">
        <w:rPr>
          <w:rFonts w:hint="eastAsia"/>
          <w:color w:val="000000" w:themeColor="text1"/>
        </w:rPr>
        <w:t>，</w:t>
      </w:r>
      <w:r w:rsidR="00AC3702">
        <w:rPr>
          <w:rFonts w:hint="eastAsia"/>
          <w:color w:val="000000" w:themeColor="text1"/>
        </w:rPr>
        <w:t>也包括经纪人账户本身以</w:t>
      </w:r>
      <w:r w:rsidR="00B15C4D">
        <w:rPr>
          <w:rFonts w:hint="eastAsia"/>
          <w:color w:val="000000" w:themeColor="text1"/>
        </w:rPr>
        <w:t>买方</w:t>
      </w:r>
      <w:r w:rsidR="00AC3702">
        <w:rPr>
          <w:rFonts w:hint="eastAsia"/>
          <w:color w:val="000000" w:themeColor="text1"/>
        </w:rPr>
        <w:t>身份参与竞标。</w:t>
      </w:r>
      <w:r w:rsidR="00A67AC4">
        <w:rPr>
          <w:rFonts w:hint="eastAsia"/>
          <w:color w:val="000000" w:themeColor="text1"/>
        </w:rPr>
        <w:t>若此商品中标后未定标，在此不显示。</w:t>
      </w:r>
      <w:r w:rsidR="00A67AC4">
        <w:rPr>
          <w:color w:val="000000" w:themeColor="text1"/>
        </w:rPr>
        <w:br/>
      </w:r>
      <w:r w:rsidR="00AC3702">
        <w:rPr>
          <w:rFonts w:hint="eastAsia"/>
          <w:color w:val="000000" w:themeColor="text1"/>
        </w:rPr>
        <w:t>显示顺序</w:t>
      </w:r>
      <w:r w:rsidR="004D32C9">
        <w:rPr>
          <w:rFonts w:hint="eastAsia"/>
          <w:color w:val="000000" w:themeColor="text1"/>
        </w:rPr>
        <w:t>按</w:t>
      </w:r>
      <w:r w:rsidR="00AC3702">
        <w:rPr>
          <w:rFonts w:hint="eastAsia"/>
          <w:color w:val="000000" w:themeColor="text1"/>
        </w:rPr>
        <w:t>商品累计</w:t>
      </w:r>
      <w:r w:rsidR="004D32C9">
        <w:rPr>
          <w:rFonts w:hint="eastAsia"/>
          <w:color w:val="000000" w:themeColor="text1"/>
        </w:rPr>
        <w:t>买入金额从高低显示，若买入金额相同按卖出金额从高低显示。</w:t>
      </w:r>
      <w:r w:rsidR="004D32C9">
        <w:rPr>
          <w:color w:val="000000" w:themeColor="text1"/>
        </w:rPr>
        <w:br/>
      </w:r>
      <w:r w:rsidR="00417431">
        <w:rPr>
          <w:rFonts w:hint="eastAsia"/>
          <w:color w:val="000000" w:themeColor="text1"/>
        </w:rPr>
        <w:t>字段说明：</w:t>
      </w:r>
      <w:r w:rsidR="00E125CE">
        <w:rPr>
          <w:rFonts w:hint="eastAsia"/>
          <w:color w:val="000000" w:themeColor="text1"/>
        </w:rPr>
        <w:t>累计中标次数与定标次数以商品编号</w:t>
      </w:r>
      <w:r w:rsidR="004C3788">
        <w:rPr>
          <w:rFonts w:hint="eastAsia"/>
          <w:color w:val="000000" w:themeColor="text1"/>
        </w:rPr>
        <w:t>为主的中标或定标计算</w:t>
      </w:r>
      <w:r w:rsidR="00E125CE">
        <w:rPr>
          <w:rFonts w:hint="eastAsia"/>
          <w:color w:val="000000" w:themeColor="text1"/>
        </w:rPr>
        <w:t>。</w:t>
      </w:r>
      <w:r w:rsidR="00E125CE">
        <w:rPr>
          <w:color w:val="000000" w:themeColor="text1"/>
        </w:rPr>
        <w:t xml:space="preserve"> </w:t>
      </w:r>
      <w:r w:rsidR="004D32C9">
        <w:rPr>
          <w:color w:val="000000" w:themeColor="text1"/>
        </w:rPr>
        <w:br/>
      </w:r>
      <w:r w:rsidR="004D32C9">
        <w:rPr>
          <w:rFonts w:hint="eastAsia"/>
          <w:color w:val="000000" w:themeColor="text1"/>
        </w:rPr>
        <w:t>其中卖出金额是</w:t>
      </w:r>
      <w:r w:rsidR="00D96517">
        <w:rPr>
          <w:rFonts w:hint="eastAsia"/>
          <w:color w:val="000000" w:themeColor="text1"/>
        </w:rPr>
        <w:t>所有</w:t>
      </w:r>
      <w:r w:rsidR="004D32C9" w:rsidRPr="00A95D6B">
        <w:rPr>
          <w:rFonts w:hint="eastAsia"/>
          <w:color w:val="000000" w:themeColor="text1"/>
        </w:rPr>
        <w:t>无异议签收的、</w:t>
      </w:r>
      <w:r w:rsidR="0092362F">
        <w:rPr>
          <w:rFonts w:hint="eastAsia"/>
          <w:color w:val="000000" w:themeColor="text1"/>
        </w:rPr>
        <w:t>因</w:t>
      </w:r>
      <w:r w:rsidR="0081645D">
        <w:rPr>
          <w:rFonts w:hint="eastAsia"/>
          <w:color w:val="000000" w:themeColor="text1"/>
        </w:rPr>
        <w:t>卖出商品对应的提</w:t>
      </w:r>
      <w:r w:rsidR="004D32C9" w:rsidRPr="00A95D6B">
        <w:rPr>
          <w:rFonts w:hint="eastAsia"/>
          <w:color w:val="000000" w:themeColor="text1"/>
        </w:rPr>
        <w:t>货单的金额；</w:t>
      </w:r>
    </w:p>
    <w:p w:rsidR="00417431" w:rsidRDefault="004D32C9" w:rsidP="00417431">
      <w:pPr>
        <w:pStyle w:val="a3"/>
        <w:spacing w:line="360" w:lineRule="auto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最大</w:t>
      </w:r>
      <w:r w:rsidR="00B15C4D">
        <w:rPr>
          <w:rFonts w:hint="eastAsia"/>
          <w:color w:val="000000" w:themeColor="text1"/>
        </w:rPr>
        <w:t>卖方</w:t>
      </w:r>
      <w:r>
        <w:rPr>
          <w:rFonts w:hint="eastAsia"/>
          <w:color w:val="000000" w:themeColor="text1"/>
        </w:rPr>
        <w:t>名称是指</w:t>
      </w:r>
      <w:r w:rsidR="003F4EC6">
        <w:rPr>
          <w:rFonts w:hint="eastAsia"/>
          <w:color w:val="000000" w:themeColor="text1"/>
        </w:rPr>
        <w:t>累计</w:t>
      </w:r>
      <w:r>
        <w:rPr>
          <w:rFonts w:hint="eastAsia"/>
          <w:color w:val="000000" w:themeColor="text1"/>
        </w:rPr>
        <w:t>卖出金额最多的</w:t>
      </w:r>
      <w:r w:rsidR="0081645D">
        <w:rPr>
          <w:rFonts w:hint="eastAsia"/>
          <w:color w:val="000000" w:themeColor="text1"/>
        </w:rPr>
        <w:t>交易方名称</w:t>
      </w:r>
      <w:r>
        <w:rPr>
          <w:rFonts w:hint="eastAsia"/>
          <w:color w:val="000000" w:themeColor="text1"/>
        </w:rPr>
        <w:t>；</w:t>
      </w:r>
    </w:p>
    <w:p w:rsidR="004D32C9" w:rsidRDefault="004D32C9" w:rsidP="00417431">
      <w:pPr>
        <w:pStyle w:val="a3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>最大</w:t>
      </w:r>
      <w:r w:rsidR="00B15C4D">
        <w:rPr>
          <w:rFonts w:hint="eastAsia"/>
          <w:color w:val="000000" w:themeColor="text1"/>
        </w:rPr>
        <w:t>卖方</w:t>
      </w:r>
      <w:r>
        <w:rPr>
          <w:rFonts w:hint="eastAsia"/>
          <w:color w:val="000000" w:themeColor="text1"/>
        </w:rPr>
        <w:t>区域是指卖出金额最大</w:t>
      </w:r>
      <w:r w:rsidR="00B15C4D">
        <w:rPr>
          <w:rFonts w:hint="eastAsia"/>
          <w:color w:val="000000" w:themeColor="text1"/>
        </w:rPr>
        <w:t>卖方</w:t>
      </w:r>
      <w:r>
        <w:rPr>
          <w:rFonts w:hint="eastAsia"/>
          <w:color w:val="000000" w:themeColor="text1"/>
        </w:rPr>
        <w:t>所</w:t>
      </w:r>
      <w:r w:rsidR="002B1A7A">
        <w:rPr>
          <w:rFonts w:hint="eastAsia"/>
          <w:color w:val="000000" w:themeColor="text1"/>
        </w:rPr>
        <w:t>属区域</w:t>
      </w:r>
      <w:r>
        <w:rPr>
          <w:rFonts w:hint="eastAsia"/>
          <w:color w:val="000000" w:themeColor="text1"/>
        </w:rPr>
        <w:t>。</w:t>
      </w:r>
      <w:r w:rsidR="00BD06DB">
        <w:rPr>
          <w:color w:val="000000" w:themeColor="text1"/>
        </w:rPr>
        <w:br/>
      </w:r>
      <w:r w:rsidR="00BD06DB">
        <w:rPr>
          <w:rFonts w:hint="eastAsia"/>
          <w:color w:val="000000" w:themeColor="text1"/>
        </w:rPr>
        <w:t>其中：商品名称</w:t>
      </w:r>
      <w:r w:rsidR="00611194">
        <w:rPr>
          <w:rFonts w:hint="eastAsia"/>
          <w:color w:val="000000" w:themeColor="text1"/>
        </w:rPr>
        <w:t>来自</w:t>
      </w:r>
      <w:r w:rsidR="00BD06DB">
        <w:rPr>
          <w:rFonts w:hint="eastAsia"/>
          <w:color w:val="000000" w:themeColor="text1"/>
        </w:rPr>
        <w:t>【</w:t>
      </w:r>
      <w:r w:rsidR="00611194">
        <w:rPr>
          <w:rFonts w:hint="eastAsia"/>
          <w:color w:val="000000" w:themeColor="text1"/>
        </w:rPr>
        <w:t>平台商品信息表</w:t>
      </w:r>
      <w:r w:rsidR="00BD06DB">
        <w:rPr>
          <w:rFonts w:hint="eastAsia"/>
          <w:color w:val="000000" w:themeColor="text1"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9"/>
        <w:gridCol w:w="2339"/>
        <w:gridCol w:w="2222"/>
        <w:gridCol w:w="3229"/>
      </w:tblGrid>
      <w:tr w:rsidR="004D32C9" w:rsidTr="00A12866">
        <w:tc>
          <w:tcPr>
            <w:tcW w:w="0" w:type="auto"/>
          </w:tcPr>
          <w:p w:rsidR="004D32C9" w:rsidRPr="001176C5" w:rsidRDefault="004D32C9" w:rsidP="00A12866">
            <w:pPr>
              <w:rPr>
                <w:highlight w:val="lightGray"/>
              </w:rPr>
            </w:pPr>
            <w:r w:rsidRPr="00616849">
              <w:rPr>
                <w:rFonts w:hint="eastAsia"/>
                <w:highlight w:val="lightGray"/>
              </w:rPr>
              <w:t>交易方交易概况</w:t>
            </w:r>
          </w:p>
        </w:tc>
        <w:tc>
          <w:tcPr>
            <w:tcW w:w="0" w:type="auto"/>
          </w:tcPr>
          <w:p w:rsidR="004D32C9" w:rsidRPr="008414A0" w:rsidRDefault="004D32C9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0" w:type="auto"/>
          </w:tcPr>
          <w:p w:rsidR="004D32C9" w:rsidRPr="008414A0" w:rsidRDefault="004D32C9" w:rsidP="00A12866">
            <w:pPr>
              <w:rPr>
                <w:highlight w:val="lightGray"/>
              </w:rPr>
            </w:pPr>
            <w:r w:rsidRPr="00073DF3"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0" w:type="auto"/>
          </w:tcPr>
          <w:p w:rsidR="004D32C9" w:rsidRPr="00F80AA5" w:rsidRDefault="004D32C9" w:rsidP="00A12866">
            <w:pPr>
              <w:jc w:val="left"/>
              <w:rPr>
                <w:color w:val="0070C0"/>
              </w:rPr>
            </w:pPr>
            <w:r w:rsidRPr="00073DF3">
              <w:rPr>
                <w:rFonts w:hint="eastAsia"/>
                <w:highlight w:val="yellow"/>
              </w:rPr>
              <w:t>本账户下交易方交易商品分析</w:t>
            </w:r>
          </w:p>
        </w:tc>
      </w:tr>
      <w:tr w:rsidR="004D32C9" w:rsidTr="00A12866">
        <w:trPr>
          <w:trHeight w:val="1278"/>
        </w:trPr>
        <w:tc>
          <w:tcPr>
            <w:tcW w:w="0" w:type="auto"/>
            <w:gridSpan w:val="4"/>
          </w:tcPr>
          <w:p w:rsidR="004D32C9" w:rsidRPr="004001FB" w:rsidRDefault="004D32C9" w:rsidP="00A12866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="006C14CD">
              <w:rPr>
                <w:rFonts w:hint="eastAsia"/>
                <w:highlight w:val="yellow"/>
              </w:rPr>
              <w:t>商品名称</w:t>
            </w:r>
            <w:r>
              <w:rPr>
                <w:rFonts w:hint="eastAsia"/>
                <w:highlight w:val="yellow"/>
              </w:rPr>
              <w:t xml:space="preserve">  </w:t>
            </w:r>
            <w:r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799"/>
              <w:gridCol w:w="802"/>
              <w:gridCol w:w="563"/>
              <w:gridCol w:w="718"/>
              <w:gridCol w:w="883"/>
              <w:gridCol w:w="881"/>
              <w:gridCol w:w="935"/>
              <w:gridCol w:w="790"/>
              <w:gridCol w:w="923"/>
              <w:gridCol w:w="923"/>
              <w:gridCol w:w="921"/>
              <w:gridCol w:w="915"/>
            </w:tblGrid>
            <w:tr w:rsidR="004D32C9" w:rsidRPr="004A42AD" w:rsidTr="00A12866">
              <w:trPr>
                <w:trHeight w:val="635"/>
              </w:trPr>
              <w:tc>
                <w:tcPr>
                  <w:tcW w:w="398" w:type="pct"/>
                </w:tcPr>
                <w:p w:rsidR="004D32C9" w:rsidRPr="00A84323" w:rsidRDefault="004D32C9" w:rsidP="006B655F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商品</w:t>
                  </w:r>
                  <w:r w:rsidR="006B655F" w:rsidRPr="00A84323">
                    <w:rPr>
                      <w:rFonts w:hint="eastAsia"/>
                      <w:szCs w:val="21"/>
                      <w:highlight w:val="yellow"/>
                    </w:rPr>
                    <w:t>编号</w:t>
                  </w:r>
                </w:p>
              </w:tc>
              <w:tc>
                <w:tcPr>
                  <w:tcW w:w="399" w:type="pct"/>
                </w:tcPr>
                <w:p w:rsidR="004D32C9" w:rsidRPr="00A84323" w:rsidRDefault="004D32C9" w:rsidP="006B655F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商品</w:t>
                  </w:r>
                  <w:r w:rsidR="006B655F" w:rsidRPr="00A84323">
                    <w:rPr>
                      <w:rFonts w:hint="eastAsia"/>
                      <w:szCs w:val="21"/>
                      <w:highlight w:val="yellow"/>
                    </w:rPr>
                    <w:t>名称</w:t>
                  </w:r>
                </w:p>
              </w:tc>
              <w:tc>
                <w:tcPr>
                  <w:tcW w:w="280" w:type="pct"/>
                </w:tcPr>
                <w:p w:rsidR="004D32C9" w:rsidRPr="00A84323" w:rsidRDefault="004D32C9" w:rsidP="00A12866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57" w:type="pct"/>
                </w:tcPr>
                <w:p w:rsidR="004D32C9" w:rsidRPr="00A84323" w:rsidRDefault="004D32C9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439" w:type="pct"/>
                </w:tcPr>
                <w:p w:rsidR="004D32C9" w:rsidRPr="00A84323" w:rsidRDefault="004D32C9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累计定标次数</w:t>
                  </w:r>
                </w:p>
              </w:tc>
              <w:tc>
                <w:tcPr>
                  <w:tcW w:w="438" w:type="pct"/>
                </w:tcPr>
                <w:p w:rsidR="004D32C9" w:rsidRPr="00A84323" w:rsidRDefault="004D32C9" w:rsidP="00A12866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465" w:type="pct"/>
                </w:tcPr>
                <w:p w:rsidR="004D32C9" w:rsidRPr="004001FB" w:rsidRDefault="004D32C9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最大</w:t>
                  </w:r>
                  <w:r w:rsidR="00B15C4D">
                    <w:rPr>
                      <w:rFonts w:hint="eastAsia"/>
                      <w:szCs w:val="21"/>
                      <w:highlight w:val="yellow"/>
                    </w:rPr>
                    <w:t>卖方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名称（按金额计算）</w:t>
                  </w:r>
                </w:p>
              </w:tc>
              <w:tc>
                <w:tcPr>
                  <w:tcW w:w="393" w:type="pct"/>
                </w:tcPr>
                <w:p w:rsidR="004D32C9" w:rsidRPr="004001FB" w:rsidRDefault="004D32C9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最大</w:t>
                  </w:r>
                  <w:r w:rsidR="00B15C4D">
                    <w:rPr>
                      <w:rFonts w:hint="eastAsia"/>
                      <w:szCs w:val="21"/>
                      <w:highlight w:val="yellow"/>
                    </w:rPr>
                    <w:t>卖方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459" w:type="pct"/>
                </w:tcPr>
                <w:p w:rsidR="004D32C9" w:rsidRPr="004001FB" w:rsidRDefault="004D32C9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459" w:type="pct"/>
                </w:tcPr>
                <w:p w:rsidR="004D32C9" w:rsidRPr="00A84323" w:rsidRDefault="004D32C9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最大</w:t>
                  </w:r>
                  <w:r w:rsidR="00B15C4D">
                    <w:rPr>
                      <w:rFonts w:hint="eastAsia"/>
                      <w:szCs w:val="21"/>
                      <w:highlight w:val="yellow"/>
                    </w:rPr>
                    <w:t>买方</w:t>
                  </w:r>
                  <w:r w:rsidRPr="00A84323">
                    <w:rPr>
                      <w:rFonts w:hint="eastAsia"/>
                      <w:szCs w:val="21"/>
                      <w:highlight w:val="yellow"/>
                    </w:rPr>
                    <w:t>名称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（按金额计算）</w:t>
                  </w:r>
                </w:p>
              </w:tc>
              <w:tc>
                <w:tcPr>
                  <w:tcW w:w="458" w:type="pct"/>
                </w:tcPr>
                <w:p w:rsidR="004D32C9" w:rsidRPr="004001FB" w:rsidRDefault="004D32C9" w:rsidP="00A12866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最大</w:t>
                  </w:r>
                  <w:r w:rsidR="00B15C4D">
                    <w:rPr>
                      <w:rFonts w:hint="eastAsia"/>
                      <w:szCs w:val="21"/>
                      <w:highlight w:val="yellow"/>
                    </w:rPr>
                    <w:t>买方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455" w:type="pct"/>
                </w:tcPr>
                <w:p w:rsidR="004D32C9" w:rsidRPr="00A84323" w:rsidRDefault="004D32C9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</w:tr>
          </w:tbl>
          <w:p w:rsidR="004D32C9" w:rsidRPr="00F471B8" w:rsidRDefault="004D32C9" w:rsidP="00A12866"/>
        </w:tc>
      </w:tr>
    </w:tbl>
    <w:p w:rsidR="004D32C9" w:rsidRPr="008B21E2" w:rsidRDefault="004D32C9" w:rsidP="004D32C9">
      <w:pPr>
        <w:pStyle w:val="a3"/>
        <w:spacing w:line="360" w:lineRule="auto"/>
        <w:ind w:left="360" w:firstLineChars="0" w:firstLine="0"/>
        <w:jc w:val="left"/>
        <w:rPr>
          <w:b/>
          <w:color w:val="000000" w:themeColor="text1"/>
        </w:rPr>
      </w:pPr>
    </w:p>
    <w:p w:rsidR="00A976FE" w:rsidRPr="002F1CA1" w:rsidRDefault="004D32C9" w:rsidP="00A976FE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color w:val="FF0000"/>
          <w:sz w:val="28"/>
          <w:szCs w:val="28"/>
        </w:rPr>
        <w:sectPr w:rsidR="00A976FE" w:rsidRPr="002F1CA1" w:rsidSect="00BE651D">
          <w:pgSz w:w="11906" w:h="16838"/>
          <w:pgMar w:top="1440" w:right="992" w:bottom="1440" w:left="851" w:header="851" w:footer="992" w:gutter="0"/>
          <w:cols w:space="425"/>
          <w:docGrid w:type="lines" w:linePitch="312"/>
        </w:sectPr>
      </w:pPr>
      <w:r w:rsidRPr="002F1CA1">
        <w:rPr>
          <w:rFonts w:hint="eastAsia"/>
          <w:b/>
          <w:color w:val="000000" w:themeColor="text1"/>
        </w:rPr>
        <w:t>通知记录查询</w:t>
      </w:r>
      <w:r w:rsidRPr="002F1CA1">
        <w:rPr>
          <w:b/>
          <w:color w:val="000000" w:themeColor="text1"/>
        </w:rPr>
        <w:br/>
      </w:r>
      <w:r w:rsidRPr="002F1CA1">
        <w:rPr>
          <w:rFonts w:hint="eastAsia"/>
          <w:color w:val="000000" w:themeColor="text1"/>
        </w:rPr>
        <w:t>页面见附件九</w:t>
      </w:r>
      <w:r w:rsidRPr="002F1CA1">
        <w:rPr>
          <w:rFonts w:hint="eastAsia"/>
          <w:color w:val="000000" w:themeColor="text1"/>
        </w:rPr>
        <w:t>B</w:t>
      </w:r>
      <w:r w:rsidRPr="002F1CA1">
        <w:rPr>
          <w:rFonts w:hint="eastAsia"/>
          <w:color w:val="000000" w:themeColor="text1"/>
        </w:rPr>
        <w:t>区</w:t>
      </w:r>
      <w:r w:rsidRPr="002F1CA1">
        <w:rPr>
          <w:color w:val="000000" w:themeColor="text1"/>
        </w:rPr>
        <w:br/>
      </w:r>
      <w:r w:rsidRPr="002F1CA1">
        <w:rPr>
          <w:rFonts w:hint="eastAsia"/>
          <w:color w:val="000000" w:themeColor="text1"/>
        </w:rPr>
        <w:t>分页显示记录为当前账户所有接受到提醒。字段为时间、通知内容。</w:t>
      </w:r>
      <w:r w:rsidRPr="002F1CA1">
        <w:rPr>
          <w:rFonts w:hint="eastAsia"/>
          <w:color w:val="000000" w:themeColor="text1"/>
        </w:rPr>
        <w:br/>
      </w:r>
      <w:r w:rsidRPr="002F1CA1">
        <w:rPr>
          <w:rFonts w:hint="eastAsia"/>
          <w:color w:val="000000" w:themeColor="text1"/>
        </w:rPr>
        <w:t>搜索为输入内容可模块查询。</w:t>
      </w:r>
      <w:r w:rsidR="00730973" w:rsidRPr="002F1CA1">
        <w:rPr>
          <w:color w:val="000000" w:themeColor="text1"/>
        </w:rPr>
        <w:br/>
      </w:r>
      <w:r w:rsidR="00A976FE" w:rsidRPr="002F1CA1">
        <w:rPr>
          <w:rFonts w:hint="eastAsia"/>
          <w:color w:val="FF0000"/>
          <w:sz w:val="28"/>
          <w:szCs w:val="28"/>
        </w:rPr>
        <w:t>附件一</w:t>
      </w:r>
      <w:r w:rsidR="00A976FE" w:rsidRPr="002F1CA1">
        <w:rPr>
          <w:rFonts w:hint="eastAsia"/>
          <w:color w:val="FF0000"/>
          <w:sz w:val="28"/>
          <w:szCs w:val="28"/>
        </w:rPr>
        <w:t xml:space="preserve"> </w:t>
      </w:r>
      <w:r w:rsidR="002F1CA1" w:rsidRPr="002F1CA1">
        <w:rPr>
          <w:color w:val="FF0000"/>
          <w:sz w:val="28"/>
          <w:szCs w:val="28"/>
        </w:rPr>
        <w:br/>
      </w:r>
      <w:r w:rsidR="002F1CA1">
        <w:rPr>
          <w:rFonts w:hint="eastAsia"/>
          <w:color w:val="FF0000"/>
          <w:sz w:val="28"/>
          <w:szCs w:val="28"/>
        </w:rPr>
        <w:t>程序中最新</w:t>
      </w:r>
      <w:r w:rsidR="00A976FE" w:rsidRPr="002F1CA1">
        <w:rPr>
          <w:color w:val="FF0000"/>
          <w:sz w:val="28"/>
          <w:szCs w:val="28"/>
        </w:rPr>
        <w:br w:type="page"/>
      </w:r>
    </w:p>
    <w:p w:rsidR="00A976FE" w:rsidRDefault="00A976FE" w:rsidP="00A976F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附件二</w:t>
      </w:r>
      <w:r>
        <w:rPr>
          <w:rFonts w:hint="eastAsia"/>
          <w:color w:val="FF0000"/>
          <w:sz w:val="28"/>
          <w:szCs w:val="2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A976FE" w:rsidTr="00A12866">
        <w:tc>
          <w:tcPr>
            <w:tcW w:w="5000" w:type="pct"/>
            <w:gridSpan w:val="7"/>
          </w:tcPr>
          <w:p w:rsidR="00A976FE" w:rsidRPr="00FA67FC" w:rsidRDefault="00A976FE" w:rsidP="00A1286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38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r>
              <w:rPr>
                <w:rFonts w:hint="eastAsia"/>
                <w:sz w:val="52"/>
                <w:szCs w:val="52"/>
              </w:rPr>
              <w:t>区交易账户“经纪人资格证书”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A976FE" w:rsidTr="00A12866">
        <w:tc>
          <w:tcPr>
            <w:tcW w:w="734" w:type="pct"/>
            <w:vMerge w:val="restart"/>
          </w:tcPr>
          <w:p w:rsidR="00A976FE" w:rsidRPr="002D5EB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A976FE" w:rsidRPr="00D457C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A976FE" w:rsidRPr="002D5EB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A976FE" w:rsidRPr="00D457CB" w:rsidRDefault="00A976FE" w:rsidP="00A976FE">
            <w:pPr>
              <w:spacing w:afterLines="50" w:after="156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A976FE" w:rsidRPr="002D5EBB" w:rsidRDefault="00A976FE" w:rsidP="00A976FE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A976FE" w:rsidRPr="002D5EBB" w:rsidRDefault="00A976FE" w:rsidP="00A976FE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A976FE" w:rsidRPr="002D5EBB" w:rsidRDefault="00A976FE" w:rsidP="00A12866">
            <w:pPr>
              <w:rPr>
                <w:highlight w:val="lightGray"/>
              </w:rPr>
            </w:pPr>
            <w:r w:rsidRPr="00607E27">
              <w:rPr>
                <w:rFonts w:hint="eastAsia"/>
                <w:highlight w:val="lightGray"/>
              </w:rPr>
              <w:t>审核</w:t>
            </w:r>
            <w:r w:rsidR="00B15C4D">
              <w:rPr>
                <w:rFonts w:hint="eastAsia"/>
                <w:highlight w:val="lightGray"/>
              </w:rPr>
              <w:t>买方卖方</w:t>
            </w:r>
            <w:r w:rsidRPr="00607E27">
              <w:rPr>
                <w:rFonts w:hint="eastAsia"/>
                <w:highlight w:val="lightGray"/>
              </w:rPr>
              <w:t>资料</w:t>
            </w:r>
          </w:p>
        </w:tc>
        <w:tc>
          <w:tcPr>
            <w:tcW w:w="651" w:type="pct"/>
          </w:tcPr>
          <w:p w:rsidR="00A976FE" w:rsidRPr="001D379E" w:rsidRDefault="00A976FE" w:rsidP="00A12866">
            <w:r w:rsidRPr="00D272C1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A976FE" w:rsidRPr="001D379E" w:rsidRDefault="00A976FE" w:rsidP="00A12866">
            <w:r w:rsidRPr="000040A3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A976FE" w:rsidRPr="001D379E" w:rsidRDefault="00A976FE" w:rsidP="00A12866">
            <w:r w:rsidRPr="000040A3">
              <w:rPr>
                <w:rFonts w:hint="eastAsia"/>
                <w:highlight w:val="yellow"/>
              </w:rPr>
              <w:t>经纪人资格证书</w:t>
            </w:r>
          </w:p>
        </w:tc>
        <w:tc>
          <w:tcPr>
            <w:tcW w:w="551" w:type="pct"/>
          </w:tcPr>
          <w:p w:rsidR="00A976FE" w:rsidRPr="001D379E" w:rsidRDefault="00A976FE" w:rsidP="00A12866"/>
        </w:tc>
        <w:tc>
          <w:tcPr>
            <w:tcW w:w="1111" w:type="pct"/>
            <w:vMerge w:val="restart"/>
          </w:tcPr>
          <w:p w:rsidR="00A976FE" w:rsidRPr="006A35E5" w:rsidRDefault="00A976FE" w:rsidP="00A12866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</w:tr>
      <w:tr w:rsidR="00A976FE" w:rsidTr="00A12866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A976FE" w:rsidRPr="002D5EBB" w:rsidRDefault="00A976FE" w:rsidP="00A12866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A976FE" w:rsidRPr="00A61844" w:rsidRDefault="00A976FE" w:rsidP="00A12866">
            <w:r w:rsidRPr="00330FC3">
              <w:rPr>
                <w:rFonts w:hint="eastAsia"/>
                <w:highlight w:val="red"/>
              </w:rPr>
              <w:t>B</w:t>
            </w:r>
            <w:r w:rsidRPr="00330FC3">
              <w:rPr>
                <w:rFonts w:hint="eastAsia"/>
                <w:highlight w:val="red"/>
              </w:rPr>
              <w:t>区</w:t>
            </w:r>
          </w:p>
          <w:tbl>
            <w:tblPr>
              <w:tblStyle w:val="a4"/>
              <w:tblW w:w="0" w:type="auto"/>
              <w:tblInd w:w="3017" w:type="dxa"/>
              <w:tblLayout w:type="fixed"/>
              <w:tblLook w:val="04A0" w:firstRow="1" w:lastRow="0" w:firstColumn="1" w:lastColumn="0" w:noHBand="0" w:noVBand="1"/>
            </w:tblPr>
            <w:tblGrid>
              <w:gridCol w:w="3402"/>
            </w:tblGrid>
            <w:tr w:rsidR="00A976FE" w:rsidTr="00A12866">
              <w:trPr>
                <w:trHeight w:val="1975"/>
              </w:trPr>
              <w:tc>
                <w:tcPr>
                  <w:tcW w:w="3402" w:type="dxa"/>
                </w:tcPr>
                <w:p w:rsidR="00A976FE" w:rsidRDefault="00A976FE" w:rsidP="00A12866">
                  <w:r>
                    <w:rPr>
                      <w:rFonts w:hint="eastAsia"/>
                    </w:rPr>
                    <w:t>经纪人资格证书</w:t>
                  </w:r>
                </w:p>
              </w:tc>
            </w:tr>
          </w:tbl>
          <w:p w:rsidR="00A976FE" w:rsidRDefault="00A976FE" w:rsidP="00A12866"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下载</w:t>
            </w:r>
          </w:p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A976FE" w:rsidRPr="002D5EBB" w:rsidRDefault="00A976FE" w:rsidP="00A12866">
            <w:pPr>
              <w:jc w:val="center"/>
            </w:pPr>
          </w:p>
        </w:tc>
      </w:tr>
    </w:tbl>
    <w:p w:rsidR="00A976FE" w:rsidRPr="00407D21" w:rsidRDefault="00A976FE" w:rsidP="00A976FE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4"/>
        <w:tblW w:w="14633" w:type="dxa"/>
        <w:tblLook w:val="04A0" w:firstRow="1" w:lastRow="0" w:firstColumn="1" w:lastColumn="0" w:noHBand="0" w:noVBand="1"/>
      </w:tblPr>
      <w:tblGrid>
        <w:gridCol w:w="1900"/>
        <w:gridCol w:w="1808"/>
        <w:gridCol w:w="1808"/>
        <w:gridCol w:w="3214"/>
        <w:gridCol w:w="1611"/>
        <w:gridCol w:w="1610"/>
        <w:gridCol w:w="2682"/>
      </w:tblGrid>
      <w:tr w:rsidR="00A976FE" w:rsidTr="00A12866">
        <w:tc>
          <w:tcPr>
            <w:tcW w:w="1900" w:type="dxa"/>
          </w:tcPr>
          <w:p w:rsidR="00A976FE" w:rsidRPr="001176C5" w:rsidRDefault="00A976FE" w:rsidP="00A12866">
            <w:pPr>
              <w:rPr>
                <w:highlight w:val="lightGray"/>
              </w:rPr>
            </w:pPr>
            <w:r w:rsidRPr="007330F7">
              <w:rPr>
                <w:rFonts w:hint="eastAsia"/>
                <w:highlight w:val="yellow"/>
              </w:rPr>
              <w:t>交易方交易概况</w:t>
            </w:r>
          </w:p>
        </w:tc>
        <w:tc>
          <w:tcPr>
            <w:tcW w:w="1808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808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214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11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</w:p>
        </w:tc>
        <w:tc>
          <w:tcPr>
            <w:tcW w:w="1610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</w:p>
        </w:tc>
        <w:tc>
          <w:tcPr>
            <w:tcW w:w="2682" w:type="dxa"/>
          </w:tcPr>
          <w:p w:rsidR="00A976FE" w:rsidRPr="00F80AA5" w:rsidRDefault="00A976FE" w:rsidP="00A12866">
            <w:pPr>
              <w:jc w:val="left"/>
              <w:rPr>
                <w:color w:val="0070C0"/>
              </w:rPr>
            </w:pPr>
          </w:p>
        </w:tc>
      </w:tr>
      <w:tr w:rsidR="00A976FE" w:rsidTr="00A12866">
        <w:trPr>
          <w:trHeight w:val="1278"/>
        </w:trPr>
        <w:tc>
          <w:tcPr>
            <w:tcW w:w="14633" w:type="dxa"/>
            <w:gridSpan w:val="7"/>
          </w:tcPr>
          <w:p w:rsidR="00A976FE" w:rsidRPr="004001FB" w:rsidRDefault="00A976FE" w:rsidP="00A12866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405" w:type="dxa"/>
              <w:tblLook w:val="04A0" w:firstRow="1" w:lastRow="0" w:firstColumn="1" w:lastColumn="0" w:noHBand="0" w:noVBand="1"/>
            </w:tblPr>
            <w:tblGrid>
              <w:gridCol w:w="1417"/>
              <w:gridCol w:w="1429"/>
              <w:gridCol w:w="1000"/>
              <w:gridCol w:w="1282"/>
              <w:gridCol w:w="1573"/>
              <w:gridCol w:w="1570"/>
              <w:gridCol w:w="1668"/>
              <w:gridCol w:w="1409"/>
              <w:gridCol w:w="1409"/>
              <w:gridCol w:w="1648"/>
            </w:tblGrid>
            <w:tr w:rsidR="00A976FE" w:rsidRPr="004A42AD" w:rsidTr="00A12866">
              <w:trPr>
                <w:trHeight w:val="635"/>
              </w:trPr>
              <w:tc>
                <w:tcPr>
                  <w:tcW w:w="492" w:type="pct"/>
                </w:tcPr>
                <w:p w:rsidR="00A976FE" w:rsidRPr="004001FB" w:rsidRDefault="00A976FE" w:rsidP="00A12866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496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347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445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546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545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579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经纪人累计收益</w:t>
                  </w:r>
                </w:p>
              </w:tc>
              <w:tc>
                <w:tcPr>
                  <w:tcW w:w="489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累计竞标次数</w:t>
                  </w:r>
                </w:p>
              </w:tc>
              <w:tc>
                <w:tcPr>
                  <w:tcW w:w="489" w:type="pct"/>
                </w:tcPr>
                <w:p w:rsidR="00A976FE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572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已发货待付款金额</w:t>
                  </w:r>
                </w:p>
              </w:tc>
            </w:tr>
          </w:tbl>
          <w:p w:rsidR="00A976FE" w:rsidRPr="00F471B8" w:rsidRDefault="00A976FE" w:rsidP="00A12866"/>
        </w:tc>
      </w:tr>
    </w:tbl>
    <w:p w:rsidR="00A976FE" w:rsidRDefault="00A976FE" w:rsidP="00A976FE">
      <w:r>
        <w:rPr>
          <w:rFonts w:hint="eastAsia"/>
        </w:rPr>
        <w:t>（默认按经纪人累计收益降序排名）</w:t>
      </w:r>
    </w:p>
    <w:p w:rsidR="00A976FE" w:rsidRDefault="00A976FE" w:rsidP="00A976FE"/>
    <w:p w:rsidR="00A976FE" w:rsidRDefault="00A976FE" w:rsidP="00A976FE"/>
    <w:p w:rsidR="00A976FE" w:rsidRDefault="00A976FE" w:rsidP="00A976FE">
      <w:r>
        <w:rPr>
          <w:rFonts w:hint="eastAsia"/>
          <w:color w:val="FF0000"/>
          <w:sz w:val="28"/>
          <w:szCs w:val="28"/>
        </w:rPr>
        <w:lastRenderedPageBreak/>
        <w:t xml:space="preserve">  </w:t>
      </w:r>
      <w:r>
        <w:rPr>
          <w:rFonts w:hint="eastAsia"/>
          <w:color w:val="FF0000"/>
          <w:sz w:val="28"/>
          <w:szCs w:val="28"/>
        </w:rPr>
        <w:t>附件三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A976FE" w:rsidTr="00A12866">
        <w:tc>
          <w:tcPr>
            <w:tcW w:w="5000" w:type="pct"/>
            <w:gridSpan w:val="7"/>
          </w:tcPr>
          <w:p w:rsidR="00A976FE" w:rsidRPr="00FA67FC" w:rsidRDefault="00A976FE" w:rsidP="00A1286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36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r>
              <w:rPr>
                <w:rFonts w:hint="eastAsia"/>
                <w:sz w:val="52"/>
                <w:szCs w:val="52"/>
              </w:rPr>
              <w:t>区交易账户“暂停新用户审核”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A976FE" w:rsidTr="00A12866">
        <w:tc>
          <w:tcPr>
            <w:tcW w:w="734" w:type="pct"/>
            <w:vMerge w:val="restart"/>
          </w:tcPr>
          <w:p w:rsidR="00A976FE" w:rsidRPr="002D5EB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A976FE" w:rsidRPr="00D457C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A976FE" w:rsidRPr="002D5EB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A976FE" w:rsidRPr="00D457CB" w:rsidRDefault="00A976FE" w:rsidP="00A976FE">
            <w:pPr>
              <w:spacing w:afterLines="50" w:after="156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A976FE" w:rsidRPr="002D5EBB" w:rsidRDefault="00A976FE" w:rsidP="00A976FE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A976FE" w:rsidRPr="002D5EBB" w:rsidRDefault="00A976FE" w:rsidP="00A976FE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</w:tcPr>
          <w:p w:rsidR="00A976FE" w:rsidRPr="002D5EBB" w:rsidRDefault="00A976FE" w:rsidP="00A12866">
            <w:pPr>
              <w:rPr>
                <w:highlight w:val="lightGray"/>
              </w:rPr>
            </w:pPr>
            <w:r w:rsidRPr="00607E27">
              <w:rPr>
                <w:rFonts w:hint="eastAsia"/>
                <w:highlight w:val="lightGray"/>
              </w:rPr>
              <w:t>审核</w:t>
            </w:r>
            <w:r w:rsidR="00B15C4D">
              <w:rPr>
                <w:rFonts w:hint="eastAsia"/>
                <w:highlight w:val="lightGray"/>
              </w:rPr>
              <w:t>买方卖方</w:t>
            </w:r>
            <w:r w:rsidRPr="00607E27">
              <w:rPr>
                <w:rFonts w:hint="eastAsia"/>
                <w:highlight w:val="lightGray"/>
              </w:rPr>
              <w:t>资料</w:t>
            </w:r>
          </w:p>
        </w:tc>
        <w:tc>
          <w:tcPr>
            <w:tcW w:w="651" w:type="pct"/>
          </w:tcPr>
          <w:p w:rsidR="00A976FE" w:rsidRPr="001D379E" w:rsidRDefault="00A976FE" w:rsidP="00A12866">
            <w:r w:rsidRPr="00607E27">
              <w:rPr>
                <w:rFonts w:hint="eastAsia"/>
                <w:highlight w:val="yellow"/>
              </w:rPr>
              <w:t>暂停新用户审核</w:t>
            </w:r>
          </w:p>
        </w:tc>
        <w:tc>
          <w:tcPr>
            <w:tcW w:w="599" w:type="pct"/>
          </w:tcPr>
          <w:p w:rsidR="00A976FE" w:rsidRPr="001D379E" w:rsidRDefault="00A976FE" w:rsidP="00A12866">
            <w:r w:rsidRPr="00760C1E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A976FE" w:rsidRPr="001D379E" w:rsidRDefault="00A976FE" w:rsidP="00A12866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A976FE" w:rsidRPr="001D379E" w:rsidRDefault="00A976FE" w:rsidP="00A12866"/>
        </w:tc>
        <w:tc>
          <w:tcPr>
            <w:tcW w:w="1111" w:type="pct"/>
            <w:vMerge w:val="restart"/>
          </w:tcPr>
          <w:p w:rsidR="00A976FE" w:rsidRPr="006A35E5" w:rsidRDefault="00A976FE" w:rsidP="00A12866"/>
        </w:tc>
      </w:tr>
      <w:tr w:rsidR="00A976FE" w:rsidTr="00A12866">
        <w:trPr>
          <w:trHeight w:val="3362"/>
        </w:trPr>
        <w:tc>
          <w:tcPr>
            <w:tcW w:w="734" w:type="pct"/>
            <w:vMerge/>
          </w:tcPr>
          <w:p w:rsidR="00A976FE" w:rsidRPr="002D5EBB" w:rsidRDefault="00A976FE" w:rsidP="00A12866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</w:tcPr>
          <w:p w:rsidR="00A976FE" w:rsidRPr="00A61844" w:rsidRDefault="00A976FE" w:rsidP="00A12866">
            <w:r w:rsidRPr="00330FC3">
              <w:rPr>
                <w:rFonts w:hint="eastAsia"/>
                <w:highlight w:val="red"/>
              </w:rPr>
              <w:t>B</w:t>
            </w:r>
            <w:r w:rsidRPr="00330FC3">
              <w:rPr>
                <w:rFonts w:hint="eastAsia"/>
                <w:highlight w:val="red"/>
              </w:rPr>
              <w:t>区</w:t>
            </w:r>
          </w:p>
          <w:p w:rsidR="00A976FE" w:rsidRDefault="00A976FE" w:rsidP="00A12866"/>
          <w:tbl>
            <w:tblPr>
              <w:tblStyle w:val="a4"/>
              <w:tblW w:w="0" w:type="auto"/>
              <w:tblInd w:w="1921" w:type="dxa"/>
              <w:tblLayout w:type="fixed"/>
              <w:tblLook w:val="04A0" w:firstRow="1" w:lastRow="0" w:firstColumn="1" w:lastColumn="0" w:noHBand="0" w:noVBand="1"/>
            </w:tblPr>
            <w:tblGrid>
              <w:gridCol w:w="4860"/>
            </w:tblGrid>
            <w:tr w:rsidR="00A976FE" w:rsidTr="00A12866">
              <w:tc>
                <w:tcPr>
                  <w:tcW w:w="4860" w:type="dxa"/>
                </w:tcPr>
                <w:p w:rsidR="00A976FE" w:rsidRDefault="00A976FE" w:rsidP="00A12866">
                  <w:r>
                    <w:rPr>
                      <w:rFonts w:hint="eastAsia"/>
                    </w:rPr>
                    <w:t>须知：暂停后您不能再接收新用户的审核请求。</w:t>
                  </w:r>
                </w:p>
              </w:tc>
            </w:tr>
          </w:tbl>
          <w:p w:rsidR="00A976FE" w:rsidRDefault="00A976FE" w:rsidP="00A12866"/>
          <w:p w:rsidR="00A976FE" w:rsidRDefault="00A976FE" w:rsidP="00A12866"/>
          <w:p w:rsidR="00A976FE" w:rsidRDefault="00A976FE" w:rsidP="00A12866"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恢复</w:t>
            </w:r>
          </w:p>
        </w:tc>
        <w:tc>
          <w:tcPr>
            <w:tcW w:w="1111" w:type="pct"/>
            <w:vMerge/>
          </w:tcPr>
          <w:p w:rsidR="00A976FE" w:rsidRPr="002D5EBB" w:rsidRDefault="00A976FE" w:rsidP="00A12866">
            <w:pPr>
              <w:jc w:val="center"/>
            </w:pPr>
          </w:p>
        </w:tc>
      </w:tr>
    </w:tbl>
    <w:p w:rsidR="00A976FE" w:rsidRPr="00407D21" w:rsidRDefault="00A976FE" w:rsidP="00A976FE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A976FE" w:rsidRDefault="00A976FE" w:rsidP="00A976FE">
      <w:r>
        <w:rPr>
          <w:rFonts w:hint="eastAsia"/>
        </w:rPr>
        <w:t>（默认按照贡献度排名）</w:t>
      </w:r>
    </w:p>
    <w:tbl>
      <w:tblPr>
        <w:tblStyle w:val="a4"/>
        <w:tblW w:w="14633" w:type="dxa"/>
        <w:tblLook w:val="04A0" w:firstRow="1" w:lastRow="0" w:firstColumn="1" w:lastColumn="0" w:noHBand="0" w:noVBand="1"/>
      </w:tblPr>
      <w:tblGrid>
        <w:gridCol w:w="1900"/>
        <w:gridCol w:w="1808"/>
        <w:gridCol w:w="1808"/>
        <w:gridCol w:w="3214"/>
        <w:gridCol w:w="1611"/>
        <w:gridCol w:w="1610"/>
        <w:gridCol w:w="2682"/>
      </w:tblGrid>
      <w:tr w:rsidR="00A976FE" w:rsidTr="00A12866">
        <w:tc>
          <w:tcPr>
            <w:tcW w:w="1900" w:type="dxa"/>
          </w:tcPr>
          <w:p w:rsidR="00A976FE" w:rsidRPr="001176C5" w:rsidRDefault="00A976FE" w:rsidP="00A12866">
            <w:pPr>
              <w:rPr>
                <w:highlight w:val="lightGray"/>
              </w:rPr>
            </w:pPr>
            <w:r w:rsidRPr="007330F7">
              <w:rPr>
                <w:rFonts w:hint="eastAsia"/>
                <w:highlight w:val="yellow"/>
              </w:rPr>
              <w:t>交易方交易概况</w:t>
            </w:r>
          </w:p>
        </w:tc>
        <w:tc>
          <w:tcPr>
            <w:tcW w:w="1808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808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214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11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</w:p>
        </w:tc>
        <w:tc>
          <w:tcPr>
            <w:tcW w:w="1610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</w:p>
        </w:tc>
        <w:tc>
          <w:tcPr>
            <w:tcW w:w="2682" w:type="dxa"/>
          </w:tcPr>
          <w:p w:rsidR="00A976FE" w:rsidRPr="00F80AA5" w:rsidRDefault="00A976FE" w:rsidP="00A12866">
            <w:pPr>
              <w:jc w:val="left"/>
              <w:rPr>
                <w:color w:val="0070C0"/>
              </w:rPr>
            </w:pPr>
          </w:p>
        </w:tc>
      </w:tr>
      <w:tr w:rsidR="00A976FE" w:rsidTr="00A12866">
        <w:trPr>
          <w:trHeight w:val="1278"/>
        </w:trPr>
        <w:tc>
          <w:tcPr>
            <w:tcW w:w="14633" w:type="dxa"/>
            <w:gridSpan w:val="7"/>
          </w:tcPr>
          <w:p w:rsidR="00A976FE" w:rsidRPr="004001FB" w:rsidRDefault="00A976FE" w:rsidP="00A12866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405" w:type="dxa"/>
              <w:tblLook w:val="04A0" w:firstRow="1" w:lastRow="0" w:firstColumn="1" w:lastColumn="0" w:noHBand="0" w:noVBand="1"/>
            </w:tblPr>
            <w:tblGrid>
              <w:gridCol w:w="1417"/>
              <w:gridCol w:w="1429"/>
              <w:gridCol w:w="1000"/>
              <w:gridCol w:w="1282"/>
              <w:gridCol w:w="1573"/>
              <w:gridCol w:w="1570"/>
              <w:gridCol w:w="1668"/>
              <w:gridCol w:w="1409"/>
              <w:gridCol w:w="1409"/>
              <w:gridCol w:w="1648"/>
            </w:tblGrid>
            <w:tr w:rsidR="00A976FE" w:rsidRPr="004A42AD" w:rsidTr="00A12866">
              <w:trPr>
                <w:trHeight w:val="635"/>
              </w:trPr>
              <w:tc>
                <w:tcPr>
                  <w:tcW w:w="492" w:type="pct"/>
                </w:tcPr>
                <w:p w:rsidR="00A976FE" w:rsidRPr="004001FB" w:rsidRDefault="00A976FE" w:rsidP="00A12866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496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347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445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546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545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579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经纪人累计收益</w:t>
                  </w:r>
                </w:p>
              </w:tc>
              <w:tc>
                <w:tcPr>
                  <w:tcW w:w="489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累计竞标次数</w:t>
                  </w:r>
                </w:p>
              </w:tc>
              <w:tc>
                <w:tcPr>
                  <w:tcW w:w="489" w:type="pct"/>
                </w:tcPr>
                <w:p w:rsidR="00A976FE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572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已发货待付款金额</w:t>
                  </w:r>
                </w:p>
              </w:tc>
            </w:tr>
          </w:tbl>
          <w:p w:rsidR="00A976FE" w:rsidRPr="00F471B8" w:rsidRDefault="00A976FE" w:rsidP="00A12866"/>
        </w:tc>
      </w:tr>
    </w:tbl>
    <w:p w:rsidR="00A976FE" w:rsidRDefault="00A976FE" w:rsidP="00A976FE"/>
    <w:p w:rsidR="00A976FE" w:rsidRDefault="00A976FE" w:rsidP="00A976FE"/>
    <w:p w:rsidR="00A976FE" w:rsidRDefault="00A976FE" w:rsidP="00A976FE">
      <w:r>
        <w:rPr>
          <w:rFonts w:hint="eastAsia"/>
          <w:color w:val="FF0000"/>
          <w:sz w:val="28"/>
          <w:szCs w:val="28"/>
        </w:rPr>
        <w:lastRenderedPageBreak/>
        <w:t>附件四</w:t>
      </w:r>
    </w:p>
    <w:p w:rsidR="00A976FE" w:rsidRDefault="00A976FE" w:rsidP="00A976FE"/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A976FE" w:rsidTr="00A12866">
        <w:tc>
          <w:tcPr>
            <w:tcW w:w="5000" w:type="pct"/>
            <w:gridSpan w:val="7"/>
          </w:tcPr>
          <w:p w:rsidR="00A976FE" w:rsidRPr="00FA67FC" w:rsidRDefault="00A976FE" w:rsidP="00A1286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37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r>
              <w:rPr>
                <w:rFonts w:hint="eastAsia"/>
                <w:sz w:val="52"/>
                <w:szCs w:val="52"/>
              </w:rPr>
              <w:t>区交易账户“暂停用户新业务”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A976FE" w:rsidTr="00A12866">
        <w:tc>
          <w:tcPr>
            <w:tcW w:w="734" w:type="pct"/>
            <w:vMerge w:val="restart"/>
          </w:tcPr>
          <w:p w:rsidR="00A976FE" w:rsidRPr="002D5EB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A976FE" w:rsidRPr="00D457C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A976FE" w:rsidRPr="002D5EB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A976FE" w:rsidRPr="00D457CB" w:rsidRDefault="00A976FE" w:rsidP="00A976FE">
            <w:pPr>
              <w:spacing w:afterLines="50" w:after="156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A976FE" w:rsidRPr="002D5EBB" w:rsidRDefault="00A976FE" w:rsidP="00A976FE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A976FE" w:rsidRPr="002D5EBB" w:rsidRDefault="00A976FE" w:rsidP="00A976FE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A976FE" w:rsidRPr="002D5EBB" w:rsidRDefault="00A976FE" w:rsidP="00A12866">
            <w:pPr>
              <w:rPr>
                <w:highlight w:val="lightGray"/>
              </w:rPr>
            </w:pPr>
            <w:r w:rsidRPr="00607E27">
              <w:rPr>
                <w:rFonts w:hint="eastAsia"/>
                <w:highlight w:val="lightGray"/>
              </w:rPr>
              <w:t>审核</w:t>
            </w:r>
            <w:r w:rsidR="00B15C4D">
              <w:rPr>
                <w:rFonts w:hint="eastAsia"/>
                <w:highlight w:val="lightGray"/>
              </w:rPr>
              <w:t>买方卖方</w:t>
            </w:r>
            <w:r w:rsidRPr="00607E27">
              <w:rPr>
                <w:rFonts w:hint="eastAsia"/>
                <w:highlight w:val="lightGray"/>
              </w:rPr>
              <w:t>资料</w:t>
            </w:r>
          </w:p>
        </w:tc>
        <w:tc>
          <w:tcPr>
            <w:tcW w:w="651" w:type="pct"/>
          </w:tcPr>
          <w:p w:rsidR="00A976FE" w:rsidRPr="001D379E" w:rsidRDefault="00A976FE" w:rsidP="00A12866">
            <w:r w:rsidRPr="00D272C1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A976FE" w:rsidRPr="001D379E" w:rsidRDefault="00A976FE" w:rsidP="00A12866">
            <w:r w:rsidRPr="00D272C1">
              <w:rPr>
                <w:rFonts w:hint="eastAsia"/>
                <w:highlight w:val="yellow"/>
              </w:rPr>
              <w:t>暂停用户新业务</w:t>
            </w:r>
          </w:p>
        </w:tc>
        <w:tc>
          <w:tcPr>
            <w:tcW w:w="650" w:type="pct"/>
          </w:tcPr>
          <w:p w:rsidR="00A976FE" w:rsidRPr="001D379E" w:rsidRDefault="00A976FE" w:rsidP="00A12866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A976FE" w:rsidRPr="001D379E" w:rsidRDefault="00A976FE" w:rsidP="00A12866"/>
        </w:tc>
        <w:tc>
          <w:tcPr>
            <w:tcW w:w="1111" w:type="pct"/>
            <w:vMerge w:val="restart"/>
          </w:tcPr>
          <w:p w:rsidR="00A976FE" w:rsidRPr="006A35E5" w:rsidRDefault="00A976FE" w:rsidP="00A12866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</w:tr>
      <w:tr w:rsidR="00A976FE" w:rsidTr="00A12866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A976FE" w:rsidRPr="002D5EBB" w:rsidRDefault="00A976FE" w:rsidP="00A12866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A976FE" w:rsidRPr="00A61844" w:rsidRDefault="00A976FE" w:rsidP="00A12866">
            <w:r w:rsidRPr="00330FC3">
              <w:rPr>
                <w:rFonts w:hint="eastAsia"/>
                <w:highlight w:val="red"/>
              </w:rPr>
              <w:t>B</w:t>
            </w:r>
            <w:r w:rsidRPr="00330FC3">
              <w:rPr>
                <w:rFonts w:hint="eastAsia"/>
                <w:highlight w:val="red"/>
              </w:rPr>
              <w:t>区</w:t>
            </w:r>
          </w:p>
          <w:p w:rsidR="00A976FE" w:rsidRDefault="00A976FE" w:rsidP="00A12866"/>
          <w:tbl>
            <w:tblPr>
              <w:tblStyle w:val="a4"/>
              <w:tblpPr w:leftFromText="180" w:rightFromText="180" w:vertAnchor="text" w:horzAnchor="page" w:tblpX="5096" w:tblpY="-6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23"/>
            </w:tblGrid>
            <w:tr w:rsidR="00A976FE" w:rsidTr="00A12866">
              <w:trPr>
                <w:trHeight w:val="817"/>
              </w:trPr>
              <w:tc>
                <w:tcPr>
                  <w:tcW w:w="3223" w:type="dxa"/>
                </w:tcPr>
                <w:p w:rsidR="00A976FE" w:rsidRDefault="00A976FE" w:rsidP="00A12866">
                  <w:r>
                    <w:rPr>
                      <w:rFonts w:hint="eastAsia"/>
                    </w:rPr>
                    <w:t>须知：经纪人有权对其账户下的不良</w:t>
                  </w:r>
                  <w:r w:rsidR="00B15C4D">
                    <w:rPr>
                      <w:rFonts w:hint="eastAsia"/>
                    </w:rPr>
                    <w:t>买方</w:t>
                  </w:r>
                  <w:r>
                    <w:rPr>
                      <w:rFonts w:hint="eastAsia"/>
                    </w:rPr>
                    <w:t>、</w:t>
                  </w:r>
                  <w:r w:rsidR="00B15C4D">
                    <w:rPr>
                      <w:rFonts w:hint="eastAsia"/>
                    </w:rPr>
                    <w:t>卖方</w:t>
                  </w:r>
                  <w:r>
                    <w:rPr>
                      <w:rFonts w:hint="eastAsia"/>
                    </w:rPr>
                    <w:t>暂停业务，暂停后该</w:t>
                  </w:r>
                  <w:r w:rsidR="00B15C4D">
                    <w:rPr>
                      <w:rFonts w:hint="eastAsia"/>
                    </w:rPr>
                    <w:t>买方</w:t>
                  </w:r>
                  <w:r>
                    <w:rPr>
                      <w:rFonts w:hint="eastAsia"/>
                    </w:rPr>
                    <w:t>、</w:t>
                  </w:r>
                  <w:r w:rsidR="00B15C4D">
                    <w:rPr>
                      <w:rFonts w:hint="eastAsia"/>
                    </w:rPr>
                    <w:t>卖方</w:t>
                  </w:r>
                  <w:r>
                    <w:rPr>
                      <w:rFonts w:hint="eastAsia"/>
                    </w:rPr>
                    <w:t>将不能进行业务操作。</w:t>
                  </w:r>
                </w:p>
              </w:tc>
            </w:tr>
          </w:tbl>
          <w:p w:rsidR="00A976FE" w:rsidRDefault="00A976FE" w:rsidP="00A12866">
            <w:r>
              <w:rPr>
                <w:rFonts w:hint="eastAsia"/>
              </w:rPr>
              <w:t>交易方账号：（输入框）</w:t>
            </w:r>
          </w:p>
          <w:p w:rsidR="00A976FE" w:rsidRDefault="00A976FE" w:rsidP="00A12866">
            <w:r>
              <w:rPr>
                <w:rFonts w:hint="eastAsia"/>
              </w:rPr>
              <w:t>交易方名称：（带出）</w:t>
            </w:r>
          </w:p>
          <w:p w:rsidR="00A976FE" w:rsidRDefault="00A976FE" w:rsidP="00A12866"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恢复理由：备注</w:t>
            </w:r>
          </w:p>
          <w:p w:rsidR="00A976FE" w:rsidRPr="00E457A1" w:rsidRDefault="00A976FE" w:rsidP="00A12866"/>
          <w:p w:rsidR="00A976FE" w:rsidRDefault="00A976FE" w:rsidP="00A12866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恢复</w:t>
            </w:r>
          </w:p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A976FE" w:rsidRPr="002D5EBB" w:rsidRDefault="00A976FE" w:rsidP="00A12866">
            <w:pPr>
              <w:jc w:val="center"/>
            </w:pPr>
          </w:p>
        </w:tc>
      </w:tr>
    </w:tbl>
    <w:p w:rsidR="00A976FE" w:rsidRPr="00407D21" w:rsidRDefault="00A976FE" w:rsidP="00A976FE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4"/>
        <w:tblW w:w="14633" w:type="dxa"/>
        <w:tblLook w:val="04A0" w:firstRow="1" w:lastRow="0" w:firstColumn="1" w:lastColumn="0" w:noHBand="0" w:noVBand="1"/>
      </w:tblPr>
      <w:tblGrid>
        <w:gridCol w:w="1900"/>
        <w:gridCol w:w="1808"/>
        <w:gridCol w:w="1808"/>
        <w:gridCol w:w="3214"/>
        <w:gridCol w:w="1611"/>
        <w:gridCol w:w="1610"/>
        <w:gridCol w:w="2682"/>
      </w:tblGrid>
      <w:tr w:rsidR="00A976FE" w:rsidTr="00A12866">
        <w:tc>
          <w:tcPr>
            <w:tcW w:w="1900" w:type="dxa"/>
          </w:tcPr>
          <w:p w:rsidR="00A976FE" w:rsidRPr="001176C5" w:rsidRDefault="00A976FE" w:rsidP="00A12866">
            <w:pPr>
              <w:rPr>
                <w:highlight w:val="lightGray"/>
              </w:rPr>
            </w:pPr>
            <w:r w:rsidRPr="007330F7">
              <w:rPr>
                <w:rFonts w:hint="eastAsia"/>
                <w:highlight w:val="yellow"/>
              </w:rPr>
              <w:t>交易方交易概况</w:t>
            </w:r>
          </w:p>
        </w:tc>
        <w:tc>
          <w:tcPr>
            <w:tcW w:w="1808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808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214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11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</w:p>
        </w:tc>
        <w:tc>
          <w:tcPr>
            <w:tcW w:w="1610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</w:p>
        </w:tc>
        <w:tc>
          <w:tcPr>
            <w:tcW w:w="2682" w:type="dxa"/>
          </w:tcPr>
          <w:p w:rsidR="00A976FE" w:rsidRPr="00F80AA5" w:rsidRDefault="00A976FE" w:rsidP="00A12866">
            <w:pPr>
              <w:jc w:val="left"/>
              <w:rPr>
                <w:color w:val="0070C0"/>
              </w:rPr>
            </w:pPr>
          </w:p>
        </w:tc>
      </w:tr>
      <w:tr w:rsidR="00A976FE" w:rsidTr="00A12866">
        <w:trPr>
          <w:trHeight w:val="1278"/>
        </w:trPr>
        <w:tc>
          <w:tcPr>
            <w:tcW w:w="14633" w:type="dxa"/>
            <w:gridSpan w:val="7"/>
          </w:tcPr>
          <w:p w:rsidR="00A976FE" w:rsidRPr="004001FB" w:rsidRDefault="00A976FE" w:rsidP="00A12866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405" w:type="dxa"/>
              <w:tblLook w:val="04A0" w:firstRow="1" w:lastRow="0" w:firstColumn="1" w:lastColumn="0" w:noHBand="0" w:noVBand="1"/>
            </w:tblPr>
            <w:tblGrid>
              <w:gridCol w:w="1417"/>
              <w:gridCol w:w="1429"/>
              <w:gridCol w:w="1000"/>
              <w:gridCol w:w="1282"/>
              <w:gridCol w:w="1573"/>
              <w:gridCol w:w="1570"/>
              <w:gridCol w:w="1668"/>
              <w:gridCol w:w="1409"/>
              <w:gridCol w:w="1409"/>
              <w:gridCol w:w="1648"/>
            </w:tblGrid>
            <w:tr w:rsidR="00A976FE" w:rsidRPr="004A42AD" w:rsidTr="00A12866">
              <w:trPr>
                <w:trHeight w:val="635"/>
              </w:trPr>
              <w:tc>
                <w:tcPr>
                  <w:tcW w:w="492" w:type="pct"/>
                </w:tcPr>
                <w:p w:rsidR="00A976FE" w:rsidRPr="004001FB" w:rsidRDefault="00A976FE" w:rsidP="00A12866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496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347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445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546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545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579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经纪人累计收益</w:t>
                  </w:r>
                </w:p>
              </w:tc>
              <w:tc>
                <w:tcPr>
                  <w:tcW w:w="489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累计竞标次数</w:t>
                  </w:r>
                </w:p>
              </w:tc>
              <w:tc>
                <w:tcPr>
                  <w:tcW w:w="489" w:type="pct"/>
                </w:tcPr>
                <w:p w:rsidR="00A976FE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572" w:type="pct"/>
                </w:tcPr>
                <w:p w:rsidR="00A976FE" w:rsidRPr="004001FB" w:rsidRDefault="00A976F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已发货待付款金额</w:t>
                  </w:r>
                </w:p>
              </w:tc>
            </w:tr>
          </w:tbl>
          <w:p w:rsidR="00A976FE" w:rsidRPr="00F471B8" w:rsidRDefault="00A976FE" w:rsidP="00A12866"/>
        </w:tc>
      </w:tr>
    </w:tbl>
    <w:p w:rsidR="00A976FE" w:rsidRDefault="00A976FE" w:rsidP="00A976FE">
      <w:r>
        <w:rPr>
          <w:rFonts w:hint="eastAsia"/>
        </w:rPr>
        <w:t>（默认按照贡献度排名）</w:t>
      </w:r>
    </w:p>
    <w:p w:rsidR="00A976FE" w:rsidRPr="002370EF" w:rsidRDefault="00A976FE" w:rsidP="00A976FE"/>
    <w:p w:rsidR="00A976FE" w:rsidRDefault="00A976FE" w:rsidP="00A976FE"/>
    <w:p w:rsidR="00A976FE" w:rsidRDefault="00A976FE" w:rsidP="00A976FE">
      <w:r>
        <w:rPr>
          <w:rFonts w:hint="eastAsia"/>
          <w:color w:val="FF0000"/>
          <w:sz w:val="28"/>
          <w:szCs w:val="28"/>
        </w:rPr>
        <w:t>附件五</w:t>
      </w:r>
    </w:p>
    <w:p w:rsidR="00A976FE" w:rsidRDefault="00A976FE" w:rsidP="00A976FE"/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A976FE" w:rsidTr="00A12866">
        <w:tc>
          <w:tcPr>
            <w:tcW w:w="5000" w:type="pct"/>
            <w:gridSpan w:val="7"/>
          </w:tcPr>
          <w:p w:rsidR="00A976FE" w:rsidRPr="00FA67FC" w:rsidRDefault="00A976FE" w:rsidP="00A1286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41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r>
              <w:rPr>
                <w:rFonts w:hint="eastAsia"/>
                <w:sz w:val="52"/>
                <w:szCs w:val="52"/>
              </w:rPr>
              <w:t>区交易账户“选择经纪人”页面</w:t>
            </w:r>
          </w:p>
        </w:tc>
      </w:tr>
      <w:tr w:rsidR="00A976FE" w:rsidTr="00A12866">
        <w:tc>
          <w:tcPr>
            <w:tcW w:w="734" w:type="pct"/>
            <w:vMerge w:val="restart"/>
          </w:tcPr>
          <w:p w:rsidR="00A976FE" w:rsidRPr="002D5EB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A976FE" w:rsidRPr="00D457C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A976FE" w:rsidRPr="002D5EB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A976FE" w:rsidRPr="009941A3" w:rsidRDefault="00A976FE" w:rsidP="00A976FE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9941A3">
              <w:rPr>
                <w:rFonts w:hint="eastAsia"/>
                <w:highlight w:val="lightGray"/>
              </w:rPr>
              <w:t>经纪人业务管理</w:t>
            </w:r>
          </w:p>
          <w:p w:rsidR="00A976FE" w:rsidRPr="00D544FB" w:rsidRDefault="00A976FE" w:rsidP="00A976FE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D544FB">
              <w:rPr>
                <w:rFonts w:hint="eastAsia"/>
                <w:highlight w:val="lightGray"/>
              </w:rPr>
              <w:t>通知记录</w:t>
            </w:r>
          </w:p>
          <w:p w:rsidR="00A976FE" w:rsidRPr="002D5EBB" w:rsidRDefault="00A976FE" w:rsidP="00A976FE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A976FE" w:rsidRPr="002D5EBB" w:rsidRDefault="00A976FE" w:rsidP="00A976FE">
            <w:pPr>
              <w:spacing w:afterLines="50" w:after="156"/>
              <w:jc w:val="center"/>
              <w:rPr>
                <w:highlight w:val="lightGray"/>
              </w:rPr>
            </w:pPr>
            <w:r w:rsidRPr="00271641">
              <w:rPr>
                <w:rFonts w:hint="eastAsia"/>
                <w:highlight w:val="lightGray"/>
              </w:rPr>
              <w:t>账户资料</w:t>
            </w:r>
          </w:p>
        </w:tc>
        <w:tc>
          <w:tcPr>
            <w:tcW w:w="651" w:type="pct"/>
          </w:tcPr>
          <w:p w:rsidR="00A976FE" w:rsidRPr="001D379E" w:rsidRDefault="00A976FE" w:rsidP="00A12866">
            <w:pPr>
              <w:jc w:val="center"/>
            </w:pPr>
            <w:r w:rsidRPr="00271641">
              <w:rPr>
                <w:rFonts w:hint="eastAsia"/>
                <w:highlight w:val="yellow"/>
              </w:rPr>
              <w:t>选择经纪人</w:t>
            </w:r>
          </w:p>
        </w:tc>
        <w:tc>
          <w:tcPr>
            <w:tcW w:w="599" w:type="pct"/>
          </w:tcPr>
          <w:p w:rsidR="00A976FE" w:rsidRPr="001D379E" w:rsidRDefault="00A976FE" w:rsidP="00A976FE">
            <w:pPr>
              <w:spacing w:afterLines="50" w:after="156"/>
              <w:jc w:val="center"/>
            </w:pPr>
            <w:r w:rsidRPr="007E7197">
              <w:rPr>
                <w:rFonts w:hint="eastAsia"/>
                <w:highlight w:val="lightGray"/>
              </w:rPr>
              <w:t>休眠</w:t>
            </w:r>
            <w:r>
              <w:rPr>
                <w:rFonts w:hint="eastAsia"/>
                <w:highlight w:val="lightGray"/>
              </w:rPr>
              <w:t>账户</w:t>
            </w:r>
            <w:r w:rsidRPr="007E7197">
              <w:rPr>
                <w:rFonts w:hint="eastAsia"/>
                <w:highlight w:val="lightGray"/>
              </w:rPr>
              <w:t>激活</w:t>
            </w:r>
          </w:p>
        </w:tc>
        <w:tc>
          <w:tcPr>
            <w:tcW w:w="650" w:type="pct"/>
          </w:tcPr>
          <w:p w:rsidR="00A976FE" w:rsidRPr="001D379E" w:rsidRDefault="00A976FE" w:rsidP="00A12866">
            <w:r>
              <w:rPr>
                <w:rFonts w:hint="eastAsia"/>
              </w:rPr>
              <w:t>密码管理</w:t>
            </w:r>
          </w:p>
        </w:tc>
        <w:tc>
          <w:tcPr>
            <w:tcW w:w="551" w:type="pct"/>
          </w:tcPr>
          <w:p w:rsidR="00A976FE" w:rsidRPr="001D379E" w:rsidRDefault="00A976FE" w:rsidP="00A12866"/>
        </w:tc>
        <w:tc>
          <w:tcPr>
            <w:tcW w:w="1111" w:type="pct"/>
            <w:vMerge w:val="restart"/>
          </w:tcPr>
          <w:p w:rsidR="00A976FE" w:rsidRPr="005749D6" w:rsidRDefault="00A976FE" w:rsidP="00A12866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区可选择经纪人显示规则为上限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名，优先显示本区域的经纪人（先找本市再找本省）</w:t>
            </w:r>
            <w:r w:rsidRPr="005749D6">
              <w:t xml:space="preserve"> </w:t>
            </w:r>
            <w:r>
              <w:rPr>
                <w:rFonts w:hint="eastAsia"/>
              </w:rPr>
              <w:t>，以编号先后顺序显示。</w:t>
            </w:r>
          </w:p>
        </w:tc>
      </w:tr>
      <w:tr w:rsidR="00A976FE" w:rsidTr="00A12866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A976FE" w:rsidRPr="002D5EBB" w:rsidRDefault="00A976FE" w:rsidP="00A12866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tbl>
            <w:tblPr>
              <w:tblStyle w:val="a4"/>
              <w:tblpPr w:leftFromText="180" w:rightFromText="180" w:vertAnchor="text" w:horzAnchor="margin" w:tblpY="11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"/>
              <w:gridCol w:w="994"/>
              <w:gridCol w:w="994"/>
            </w:tblGrid>
            <w:tr w:rsidR="00A976FE" w:rsidTr="00A12866">
              <w:trPr>
                <w:trHeight w:val="619"/>
              </w:trPr>
              <w:tc>
                <w:tcPr>
                  <w:tcW w:w="994" w:type="dxa"/>
                </w:tcPr>
                <w:p w:rsidR="00A976FE" w:rsidRDefault="00A976FE" w:rsidP="00A12866">
                  <w:r>
                    <w:rPr>
                      <w:rFonts w:hint="eastAsia"/>
                    </w:rPr>
                    <w:t>经纪人资格证书编号</w:t>
                  </w:r>
                </w:p>
              </w:tc>
              <w:tc>
                <w:tcPr>
                  <w:tcW w:w="994" w:type="dxa"/>
                </w:tcPr>
                <w:p w:rsidR="00A976FE" w:rsidRDefault="00A976FE" w:rsidP="00A12866">
                  <w:r>
                    <w:rPr>
                      <w:rFonts w:hint="eastAsia"/>
                    </w:rPr>
                    <w:t>经纪人名称</w:t>
                  </w:r>
                </w:p>
              </w:tc>
              <w:tc>
                <w:tcPr>
                  <w:tcW w:w="994" w:type="dxa"/>
                </w:tcPr>
                <w:p w:rsidR="00A976FE" w:rsidRDefault="00A976FE" w:rsidP="00A12866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A976FE" w:rsidTr="00A12866">
              <w:trPr>
                <w:trHeight w:val="590"/>
              </w:trPr>
              <w:tc>
                <w:tcPr>
                  <w:tcW w:w="994" w:type="dxa"/>
                </w:tcPr>
                <w:p w:rsidR="00A976FE" w:rsidRDefault="00A976FE" w:rsidP="00A12866"/>
              </w:tc>
              <w:tc>
                <w:tcPr>
                  <w:tcW w:w="994" w:type="dxa"/>
                </w:tcPr>
                <w:p w:rsidR="00A976FE" w:rsidRDefault="00A976FE" w:rsidP="00A12866"/>
              </w:tc>
              <w:tc>
                <w:tcPr>
                  <w:tcW w:w="994" w:type="dxa"/>
                </w:tcPr>
                <w:p w:rsidR="00A976FE" w:rsidRDefault="00A976FE" w:rsidP="000C4E62">
                  <w:r>
                    <w:rPr>
                      <w:rFonts w:hint="eastAsia"/>
                    </w:rPr>
                    <w:t>选</w:t>
                  </w:r>
                  <w:r w:rsidR="000C4E62">
                    <w:rPr>
                      <w:rFonts w:hint="eastAsia"/>
                    </w:rPr>
                    <w:t>择</w:t>
                  </w:r>
                  <w:r>
                    <w:rPr>
                      <w:rFonts w:hint="eastAsia"/>
                    </w:rPr>
                    <w:t xml:space="preserve">                </w:t>
                  </w:r>
                </w:p>
              </w:tc>
            </w:tr>
          </w:tbl>
          <w:p w:rsidR="00304BBE" w:rsidRPr="00A61844" w:rsidRDefault="00304BBE" w:rsidP="00304BBE">
            <w:r w:rsidRPr="00330FC3">
              <w:rPr>
                <w:rFonts w:hint="eastAsia"/>
                <w:highlight w:val="red"/>
              </w:rPr>
              <w:t>B</w:t>
            </w:r>
            <w:r w:rsidRPr="00330FC3">
              <w:rPr>
                <w:rFonts w:hint="eastAsia"/>
                <w:highlight w:val="red"/>
              </w:rPr>
              <w:t>区</w:t>
            </w:r>
          </w:p>
          <w:p w:rsidR="00A976FE" w:rsidRPr="00304BBE" w:rsidRDefault="00A976FE" w:rsidP="00A12866"/>
          <w:tbl>
            <w:tblPr>
              <w:tblStyle w:val="a4"/>
              <w:tblpPr w:leftFromText="180" w:rightFromText="180" w:vertAnchor="text" w:horzAnchor="margin" w:tblpXSpec="right" w:tblpY="-9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9"/>
            </w:tblGrid>
            <w:tr w:rsidR="00A976FE" w:rsidTr="00A12866">
              <w:trPr>
                <w:trHeight w:val="970"/>
              </w:trPr>
              <w:tc>
                <w:tcPr>
                  <w:tcW w:w="3119" w:type="dxa"/>
                </w:tcPr>
                <w:p w:rsidR="00A976FE" w:rsidRPr="000C04F1" w:rsidRDefault="00A976FE" w:rsidP="00A12866">
                  <w:pPr>
                    <w:rPr>
                      <w:color w:val="FF0000"/>
                      <w:szCs w:val="21"/>
                    </w:rPr>
                  </w:pPr>
                  <w:r w:rsidRPr="000C04F1">
                    <w:rPr>
                      <w:rFonts w:hint="eastAsia"/>
                      <w:color w:val="FF0000"/>
                      <w:szCs w:val="21"/>
                    </w:rPr>
                    <w:t>须知：您的</w:t>
                  </w:r>
                  <w:r>
                    <w:rPr>
                      <w:rFonts w:hint="eastAsia"/>
                      <w:color w:val="FF0000"/>
                      <w:szCs w:val="21"/>
                    </w:rPr>
                    <w:t>经纪人</w:t>
                  </w:r>
                  <w:r w:rsidRPr="000C04F1">
                    <w:rPr>
                      <w:rFonts w:hint="eastAsia"/>
                      <w:color w:val="FF0000"/>
                      <w:szCs w:val="21"/>
                    </w:rPr>
                    <w:t>账户处于休眠或冻结状态时，您可选择新的经纪人！</w:t>
                  </w:r>
                </w:p>
              </w:tc>
            </w:tr>
          </w:tbl>
          <w:p w:rsidR="00A976FE" w:rsidRPr="000C04F1" w:rsidRDefault="00A976FE" w:rsidP="00A12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</w:t>
            </w:r>
          </w:p>
          <w:p w:rsidR="00A976FE" w:rsidRPr="000C04F1" w:rsidRDefault="00A976FE" w:rsidP="00A128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经纪人资格证书编号：（输入框）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选</w:t>
            </w:r>
            <w:r w:rsidR="000C4E62">
              <w:rPr>
                <w:rFonts w:hint="eastAsia"/>
                <w:szCs w:val="21"/>
              </w:rPr>
              <w:t>择</w:t>
            </w:r>
          </w:p>
          <w:p w:rsidR="00A976FE" w:rsidRDefault="00A976FE" w:rsidP="00A12866"/>
          <w:p w:rsidR="00A976FE" w:rsidRDefault="00A976FE" w:rsidP="00A12866"/>
          <w:p w:rsidR="00A976FE" w:rsidRDefault="00A976FE" w:rsidP="00A12866"/>
          <w:p w:rsidR="00A976FE" w:rsidRDefault="00A976FE" w:rsidP="00A12866"/>
          <w:p w:rsidR="00A976FE" w:rsidRDefault="00A976FE" w:rsidP="00A12866"/>
          <w:p w:rsidR="00A976FE" w:rsidRPr="007E7197" w:rsidRDefault="00A976FE" w:rsidP="00A12866">
            <w:pPr>
              <w:ind w:firstLineChars="800" w:firstLine="1680"/>
            </w:pPr>
          </w:p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A976FE" w:rsidRPr="002D5EBB" w:rsidRDefault="00A976FE" w:rsidP="00A12866">
            <w:pPr>
              <w:jc w:val="center"/>
            </w:pPr>
          </w:p>
        </w:tc>
      </w:tr>
    </w:tbl>
    <w:p w:rsidR="00A976FE" w:rsidRPr="00946B14" w:rsidRDefault="00A976FE" w:rsidP="00A976FE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4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A976FE" w:rsidTr="00A12866">
        <w:tc>
          <w:tcPr>
            <w:tcW w:w="2127" w:type="dxa"/>
          </w:tcPr>
          <w:p w:rsidR="00A976FE" w:rsidRPr="001176C5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A976FE" w:rsidRPr="00F80AA5" w:rsidRDefault="00A976FE" w:rsidP="00A12866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A976FE" w:rsidRPr="008414A0" w:rsidRDefault="00A976F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A976FE" w:rsidRPr="00F80AA5" w:rsidRDefault="00A976FE" w:rsidP="00A12866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A976FE" w:rsidTr="00A12866">
        <w:trPr>
          <w:trHeight w:val="1278"/>
        </w:trPr>
        <w:tc>
          <w:tcPr>
            <w:tcW w:w="15168" w:type="dxa"/>
            <w:gridSpan w:val="10"/>
          </w:tcPr>
          <w:p w:rsidR="00A976FE" w:rsidRPr="00DC67F2" w:rsidRDefault="00A976FE" w:rsidP="00A12866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4"/>
              <w:tblW w:w="14261" w:type="dxa"/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A976FE" w:rsidTr="00A12866">
              <w:trPr>
                <w:trHeight w:val="395"/>
              </w:trPr>
              <w:tc>
                <w:tcPr>
                  <w:tcW w:w="1417" w:type="dxa"/>
                </w:tcPr>
                <w:p w:rsidR="00A976FE" w:rsidRPr="00955333" w:rsidRDefault="00A976FE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A976FE" w:rsidRPr="00955333" w:rsidRDefault="00A976FE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A976FE" w:rsidRPr="00955333" w:rsidRDefault="00A976FE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A976FE" w:rsidRPr="00955333" w:rsidRDefault="00A976FE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A976FE" w:rsidRPr="00955333" w:rsidRDefault="00A976FE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A976FE" w:rsidRDefault="00A976FE" w:rsidP="00A12866">
            <w:r>
              <w:rPr>
                <w:rFonts w:hint="eastAsia"/>
              </w:rPr>
              <w:t>（默认时间最新发生的排前面）</w:t>
            </w:r>
          </w:p>
        </w:tc>
      </w:tr>
    </w:tbl>
    <w:p w:rsidR="00A976FE" w:rsidRDefault="00304BBE" w:rsidP="00A976FE">
      <w:r>
        <w:rPr>
          <w:rFonts w:hint="eastAsia"/>
          <w:color w:val="FF0000"/>
          <w:sz w:val="28"/>
          <w:szCs w:val="28"/>
        </w:rPr>
        <w:lastRenderedPageBreak/>
        <w:t>附件六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304BBE" w:rsidTr="00A12866">
        <w:tc>
          <w:tcPr>
            <w:tcW w:w="5000" w:type="pct"/>
            <w:gridSpan w:val="7"/>
          </w:tcPr>
          <w:p w:rsidR="00304BBE" w:rsidRPr="00FA67FC" w:rsidRDefault="00304BBE" w:rsidP="00A1286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32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进入交易账户“经纪人业务管理”默认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304BBE" w:rsidTr="00A12866">
        <w:tc>
          <w:tcPr>
            <w:tcW w:w="734" w:type="pct"/>
            <w:vMerge w:val="restart"/>
          </w:tcPr>
          <w:p w:rsidR="00304BBE" w:rsidRPr="002D5EBB" w:rsidRDefault="00304BBE" w:rsidP="00304BBE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304BBE" w:rsidRPr="00D457CB" w:rsidRDefault="00304BBE" w:rsidP="00304BBE">
            <w:pPr>
              <w:spacing w:afterLines="50" w:after="156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304BBE" w:rsidRPr="002D5EBB" w:rsidRDefault="00304BBE" w:rsidP="00304BBE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304BBE" w:rsidRPr="00D457CB" w:rsidRDefault="00304BBE" w:rsidP="00304BBE">
            <w:pPr>
              <w:spacing w:afterLines="50" w:after="156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304BBE" w:rsidRPr="002D5EBB" w:rsidRDefault="00304BBE" w:rsidP="00304BBE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304BBE" w:rsidRPr="002D5EBB" w:rsidRDefault="00304BBE" w:rsidP="00304BBE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304BBE" w:rsidRPr="002D5EBB" w:rsidRDefault="00304BBE" w:rsidP="00A12866">
            <w:pPr>
              <w:rPr>
                <w:highlight w:val="lightGray"/>
              </w:rPr>
            </w:pPr>
            <w:r w:rsidRPr="00760C1E">
              <w:rPr>
                <w:rFonts w:hint="eastAsia"/>
                <w:highlight w:val="yellow"/>
              </w:rPr>
              <w:t>审核</w:t>
            </w:r>
            <w:r w:rsidR="00B15C4D">
              <w:rPr>
                <w:rFonts w:hint="eastAsia"/>
                <w:highlight w:val="yellow"/>
              </w:rPr>
              <w:t>买方卖方</w:t>
            </w:r>
            <w:r w:rsidRPr="00760C1E">
              <w:rPr>
                <w:rFonts w:hint="eastAsia"/>
                <w:highlight w:val="yellow"/>
              </w:rPr>
              <w:t>资料</w:t>
            </w:r>
          </w:p>
        </w:tc>
        <w:tc>
          <w:tcPr>
            <w:tcW w:w="651" w:type="pct"/>
          </w:tcPr>
          <w:p w:rsidR="00304BBE" w:rsidRPr="001D379E" w:rsidRDefault="00304BBE" w:rsidP="00A12866">
            <w:r w:rsidRPr="00760C1E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304BBE" w:rsidRPr="001D379E" w:rsidRDefault="00304BBE" w:rsidP="00A12866">
            <w:r w:rsidRPr="00760C1E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304BBE" w:rsidRPr="001D379E" w:rsidRDefault="00304BBE" w:rsidP="00A12866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304BBE" w:rsidRPr="001D379E" w:rsidRDefault="00304BBE" w:rsidP="00A12866"/>
        </w:tc>
        <w:tc>
          <w:tcPr>
            <w:tcW w:w="1111" w:type="pct"/>
            <w:vMerge w:val="restart"/>
          </w:tcPr>
          <w:p w:rsidR="00304BBE" w:rsidRPr="006A35E5" w:rsidRDefault="00304BBE" w:rsidP="00304BBE"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区已发货待付款金额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已录入发货信息的货物金额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已无异议签收的货物金额</w:t>
            </w:r>
          </w:p>
        </w:tc>
      </w:tr>
      <w:tr w:rsidR="00304BBE" w:rsidTr="00A12866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304BBE" w:rsidRPr="002D5EBB" w:rsidRDefault="00304BBE" w:rsidP="00A12866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304BBE" w:rsidRDefault="00304BBE" w:rsidP="00A12866"/>
          <w:tbl>
            <w:tblPr>
              <w:tblStyle w:val="a4"/>
              <w:tblW w:w="8721" w:type="dxa"/>
              <w:tblLayout w:type="fixed"/>
              <w:tblLook w:val="04A0" w:firstRow="1" w:lastRow="0" w:firstColumn="1" w:lastColumn="0" w:noHBand="0" w:noVBand="1"/>
            </w:tblPr>
            <w:tblGrid>
              <w:gridCol w:w="1009"/>
              <w:gridCol w:w="1079"/>
              <w:gridCol w:w="1079"/>
              <w:gridCol w:w="944"/>
              <w:gridCol w:w="721"/>
              <w:gridCol w:w="897"/>
              <w:gridCol w:w="898"/>
              <w:gridCol w:w="1047"/>
              <w:gridCol w:w="1047"/>
            </w:tblGrid>
            <w:tr w:rsidR="00304BBE" w:rsidTr="00A12866">
              <w:trPr>
                <w:trHeight w:val="679"/>
              </w:trPr>
              <w:tc>
                <w:tcPr>
                  <w:tcW w:w="1009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交易方账号</w:t>
                  </w:r>
                </w:p>
              </w:tc>
              <w:tc>
                <w:tcPr>
                  <w:tcW w:w="1079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交易方名称</w:t>
                  </w:r>
                </w:p>
              </w:tc>
              <w:tc>
                <w:tcPr>
                  <w:tcW w:w="1079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资料提交时间</w:t>
                  </w:r>
                </w:p>
              </w:tc>
              <w:tc>
                <w:tcPr>
                  <w:tcW w:w="944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注册类型</w:t>
                  </w:r>
                </w:p>
              </w:tc>
              <w:tc>
                <w:tcPr>
                  <w:tcW w:w="721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区域</w:t>
                  </w:r>
                </w:p>
              </w:tc>
              <w:tc>
                <w:tcPr>
                  <w:tcW w:w="897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联系人</w:t>
                  </w:r>
                </w:p>
              </w:tc>
              <w:tc>
                <w:tcPr>
                  <w:tcW w:w="898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联系电话</w:t>
                  </w:r>
                </w:p>
              </w:tc>
              <w:tc>
                <w:tcPr>
                  <w:tcW w:w="1047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资料详情</w:t>
                  </w:r>
                </w:p>
              </w:tc>
              <w:tc>
                <w:tcPr>
                  <w:tcW w:w="1047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审核操作</w:t>
                  </w:r>
                </w:p>
              </w:tc>
            </w:tr>
            <w:tr w:rsidR="00304BBE" w:rsidTr="00A12866">
              <w:trPr>
                <w:trHeight w:val="696"/>
              </w:trPr>
              <w:tc>
                <w:tcPr>
                  <w:tcW w:w="1009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79" w:type="dxa"/>
                </w:tcPr>
                <w:p w:rsidR="00304BBE" w:rsidRDefault="00304BBE" w:rsidP="00A12866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79" w:type="dxa"/>
                </w:tcPr>
                <w:p w:rsidR="00304BBE" w:rsidRDefault="00304BBE" w:rsidP="00A12866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44" w:type="dxa"/>
                </w:tcPr>
                <w:p w:rsidR="00304BBE" w:rsidRDefault="00304BBE" w:rsidP="00A12866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21" w:type="dxa"/>
                </w:tcPr>
                <w:p w:rsidR="00304BBE" w:rsidRDefault="00304BBE" w:rsidP="00A12866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97" w:type="dxa"/>
                </w:tcPr>
                <w:p w:rsidR="00304BBE" w:rsidRDefault="00304BBE" w:rsidP="00A12866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898" w:type="dxa"/>
                </w:tcPr>
                <w:p w:rsidR="00304BBE" w:rsidRDefault="00304BBE" w:rsidP="00A12866">
                  <w:r w:rsidRPr="00E0172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47" w:type="dxa"/>
                </w:tcPr>
                <w:p w:rsidR="00304BBE" w:rsidRDefault="00304BBE" w:rsidP="00A12866">
                  <w:r>
                    <w:rPr>
                      <w:rFonts w:hint="eastAsia"/>
                    </w:rPr>
                    <w:t>点击查看</w:t>
                  </w:r>
                </w:p>
              </w:tc>
              <w:tc>
                <w:tcPr>
                  <w:tcW w:w="1047" w:type="dxa"/>
                </w:tcPr>
                <w:p w:rsidR="00304BBE" w:rsidRDefault="00304BBE" w:rsidP="00A12866"/>
              </w:tc>
            </w:tr>
          </w:tbl>
          <w:p w:rsidR="00304BBE" w:rsidRDefault="00304BBE" w:rsidP="00A12866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304BBE" w:rsidRPr="002D5EBB" w:rsidRDefault="00304BBE" w:rsidP="00A12866">
            <w:pPr>
              <w:jc w:val="center"/>
            </w:pPr>
          </w:p>
        </w:tc>
      </w:tr>
    </w:tbl>
    <w:p w:rsidR="00304BBE" w:rsidRPr="00407D21" w:rsidRDefault="00304BBE" w:rsidP="00304BBE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304BBE" w:rsidRDefault="00304BBE" w:rsidP="00304BBE">
      <w:r>
        <w:rPr>
          <w:rFonts w:hint="eastAsia"/>
          <w:highlight w:val="red"/>
        </w:rPr>
        <w:t>C</w:t>
      </w:r>
      <w:r w:rsidRPr="00330FC3">
        <w:rPr>
          <w:rFonts w:hint="eastAsia"/>
          <w:highlight w:val="red"/>
        </w:rPr>
        <w:t>区</w:t>
      </w:r>
    </w:p>
    <w:tbl>
      <w:tblPr>
        <w:tblStyle w:val="a4"/>
        <w:tblW w:w="14633" w:type="dxa"/>
        <w:tblLook w:val="04A0" w:firstRow="1" w:lastRow="0" w:firstColumn="1" w:lastColumn="0" w:noHBand="0" w:noVBand="1"/>
      </w:tblPr>
      <w:tblGrid>
        <w:gridCol w:w="1900"/>
        <w:gridCol w:w="1808"/>
        <w:gridCol w:w="1808"/>
        <w:gridCol w:w="3214"/>
        <w:gridCol w:w="1611"/>
        <w:gridCol w:w="1610"/>
        <w:gridCol w:w="2682"/>
      </w:tblGrid>
      <w:tr w:rsidR="00304BBE" w:rsidTr="00A12866">
        <w:tc>
          <w:tcPr>
            <w:tcW w:w="1900" w:type="dxa"/>
          </w:tcPr>
          <w:p w:rsidR="00304BBE" w:rsidRPr="001176C5" w:rsidRDefault="00304BBE" w:rsidP="00A12866">
            <w:pPr>
              <w:rPr>
                <w:highlight w:val="lightGray"/>
              </w:rPr>
            </w:pPr>
            <w:r w:rsidRPr="007330F7">
              <w:rPr>
                <w:rFonts w:hint="eastAsia"/>
                <w:highlight w:val="yellow"/>
              </w:rPr>
              <w:t>交易方交易概况</w:t>
            </w:r>
          </w:p>
        </w:tc>
        <w:tc>
          <w:tcPr>
            <w:tcW w:w="1808" w:type="dxa"/>
          </w:tcPr>
          <w:p w:rsidR="00304BBE" w:rsidRPr="008414A0" w:rsidRDefault="00304BB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808" w:type="dxa"/>
          </w:tcPr>
          <w:p w:rsidR="00304BBE" w:rsidRPr="008414A0" w:rsidRDefault="00304BB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214" w:type="dxa"/>
          </w:tcPr>
          <w:p w:rsidR="00304BBE" w:rsidRPr="008414A0" w:rsidRDefault="00304BBE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11" w:type="dxa"/>
          </w:tcPr>
          <w:p w:rsidR="00304BBE" w:rsidRPr="008414A0" w:rsidRDefault="00304BBE" w:rsidP="00A12866">
            <w:pPr>
              <w:rPr>
                <w:highlight w:val="lightGray"/>
              </w:rPr>
            </w:pPr>
          </w:p>
        </w:tc>
        <w:tc>
          <w:tcPr>
            <w:tcW w:w="1610" w:type="dxa"/>
          </w:tcPr>
          <w:p w:rsidR="00304BBE" w:rsidRPr="008414A0" w:rsidRDefault="00304BBE" w:rsidP="00A12866">
            <w:pPr>
              <w:rPr>
                <w:highlight w:val="lightGray"/>
              </w:rPr>
            </w:pPr>
          </w:p>
        </w:tc>
        <w:tc>
          <w:tcPr>
            <w:tcW w:w="2682" w:type="dxa"/>
          </w:tcPr>
          <w:p w:rsidR="00304BBE" w:rsidRPr="00F80AA5" w:rsidRDefault="00304BBE" w:rsidP="00A12866">
            <w:pPr>
              <w:jc w:val="left"/>
              <w:rPr>
                <w:color w:val="0070C0"/>
              </w:rPr>
            </w:pPr>
          </w:p>
        </w:tc>
      </w:tr>
      <w:tr w:rsidR="00304BBE" w:rsidTr="00A12866">
        <w:trPr>
          <w:trHeight w:val="1278"/>
        </w:trPr>
        <w:tc>
          <w:tcPr>
            <w:tcW w:w="14633" w:type="dxa"/>
            <w:gridSpan w:val="7"/>
          </w:tcPr>
          <w:p w:rsidR="00304BBE" w:rsidRPr="004001FB" w:rsidRDefault="00304BBE" w:rsidP="00A12866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405" w:type="dxa"/>
              <w:tblLook w:val="04A0" w:firstRow="1" w:lastRow="0" w:firstColumn="1" w:lastColumn="0" w:noHBand="0" w:noVBand="1"/>
            </w:tblPr>
            <w:tblGrid>
              <w:gridCol w:w="1417"/>
              <w:gridCol w:w="1429"/>
              <w:gridCol w:w="1000"/>
              <w:gridCol w:w="1282"/>
              <w:gridCol w:w="1573"/>
              <w:gridCol w:w="1570"/>
              <w:gridCol w:w="1668"/>
              <w:gridCol w:w="1409"/>
              <w:gridCol w:w="1409"/>
              <w:gridCol w:w="1648"/>
            </w:tblGrid>
            <w:tr w:rsidR="00304BBE" w:rsidRPr="004A42AD" w:rsidTr="00A12866">
              <w:trPr>
                <w:trHeight w:val="635"/>
              </w:trPr>
              <w:tc>
                <w:tcPr>
                  <w:tcW w:w="492" w:type="pct"/>
                </w:tcPr>
                <w:p w:rsidR="00304BBE" w:rsidRPr="004001FB" w:rsidRDefault="00304BBE" w:rsidP="00A12866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496" w:type="pct"/>
                </w:tcPr>
                <w:p w:rsidR="00304BBE" w:rsidRPr="004001FB" w:rsidRDefault="00304BB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347" w:type="pct"/>
                </w:tcPr>
                <w:p w:rsidR="00304BBE" w:rsidRPr="004001FB" w:rsidRDefault="00304BB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445" w:type="pct"/>
                </w:tcPr>
                <w:p w:rsidR="00304BBE" w:rsidRPr="004001FB" w:rsidRDefault="00304BB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546" w:type="pct"/>
                </w:tcPr>
                <w:p w:rsidR="00304BBE" w:rsidRPr="004001FB" w:rsidRDefault="00304BB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545" w:type="pct"/>
                </w:tcPr>
                <w:p w:rsidR="00304BBE" w:rsidRPr="004001FB" w:rsidRDefault="00304BB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579" w:type="pct"/>
                </w:tcPr>
                <w:p w:rsidR="00304BBE" w:rsidRPr="004001FB" w:rsidRDefault="00304BB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经纪人累计收益</w:t>
                  </w:r>
                </w:p>
              </w:tc>
              <w:tc>
                <w:tcPr>
                  <w:tcW w:w="489" w:type="pct"/>
                </w:tcPr>
                <w:p w:rsidR="00304BBE" w:rsidRPr="004001FB" w:rsidRDefault="00304BB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累计竞标次数</w:t>
                  </w:r>
                </w:p>
              </w:tc>
              <w:tc>
                <w:tcPr>
                  <w:tcW w:w="489" w:type="pct"/>
                </w:tcPr>
                <w:p w:rsidR="00304BBE" w:rsidRDefault="00304BB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572" w:type="pct"/>
                </w:tcPr>
                <w:p w:rsidR="00304BBE" w:rsidRPr="004001FB" w:rsidRDefault="00304BBE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已发货待付款金额</w:t>
                  </w:r>
                </w:p>
              </w:tc>
            </w:tr>
          </w:tbl>
          <w:p w:rsidR="00304BBE" w:rsidRPr="00F471B8" w:rsidRDefault="00304BBE" w:rsidP="00A12866"/>
        </w:tc>
      </w:tr>
    </w:tbl>
    <w:p w:rsidR="00304BBE" w:rsidRDefault="00304BBE" w:rsidP="00304BBE"/>
    <w:p w:rsidR="00304BBE" w:rsidRDefault="00304BBE" w:rsidP="00304BBE"/>
    <w:p w:rsidR="00783494" w:rsidRDefault="00783494" w:rsidP="00783494">
      <w:r>
        <w:rPr>
          <w:rFonts w:hint="eastAsia"/>
          <w:color w:val="FF0000"/>
          <w:sz w:val="28"/>
          <w:szCs w:val="28"/>
        </w:rPr>
        <w:lastRenderedPageBreak/>
        <w:t>附件七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783494" w:rsidTr="00A12866">
        <w:tc>
          <w:tcPr>
            <w:tcW w:w="5000" w:type="pct"/>
            <w:gridSpan w:val="7"/>
          </w:tcPr>
          <w:p w:rsidR="00783494" w:rsidRPr="00FA67FC" w:rsidRDefault="00783494" w:rsidP="00A1286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34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r>
              <w:rPr>
                <w:rFonts w:hint="eastAsia"/>
                <w:sz w:val="52"/>
                <w:szCs w:val="52"/>
              </w:rPr>
              <w:t>区交易账户“交易方违规记录”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783494" w:rsidTr="00A12866">
        <w:tc>
          <w:tcPr>
            <w:tcW w:w="734" w:type="pct"/>
            <w:vMerge w:val="restart"/>
          </w:tcPr>
          <w:p w:rsidR="00783494" w:rsidRPr="002D5EBB" w:rsidRDefault="00783494" w:rsidP="00783494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783494" w:rsidRPr="00D457CB" w:rsidRDefault="00783494" w:rsidP="00783494">
            <w:pPr>
              <w:spacing w:afterLines="50" w:after="156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783494" w:rsidRPr="002D5EBB" w:rsidRDefault="00783494" w:rsidP="00783494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783494" w:rsidRPr="00D457CB" w:rsidRDefault="00783494" w:rsidP="00783494">
            <w:pPr>
              <w:spacing w:afterLines="50" w:after="156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783494" w:rsidRPr="002D5EBB" w:rsidRDefault="00783494" w:rsidP="00783494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783494" w:rsidRPr="002D5EBB" w:rsidRDefault="00783494" w:rsidP="00783494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783494" w:rsidRPr="002D5EBB" w:rsidRDefault="00783494" w:rsidP="00A12866">
            <w:pPr>
              <w:rPr>
                <w:highlight w:val="lightGray"/>
              </w:rPr>
            </w:pPr>
            <w:r w:rsidRPr="00760C1E">
              <w:rPr>
                <w:rFonts w:hint="eastAsia"/>
                <w:highlight w:val="yellow"/>
              </w:rPr>
              <w:t>审核</w:t>
            </w:r>
            <w:r w:rsidR="00B15C4D">
              <w:rPr>
                <w:rFonts w:hint="eastAsia"/>
                <w:highlight w:val="yellow"/>
              </w:rPr>
              <w:t>买方卖方</w:t>
            </w:r>
            <w:r w:rsidRPr="00760C1E">
              <w:rPr>
                <w:rFonts w:hint="eastAsia"/>
                <w:highlight w:val="yellow"/>
              </w:rPr>
              <w:t>资料</w:t>
            </w:r>
          </w:p>
        </w:tc>
        <w:tc>
          <w:tcPr>
            <w:tcW w:w="651" w:type="pct"/>
          </w:tcPr>
          <w:p w:rsidR="00783494" w:rsidRPr="001D379E" w:rsidRDefault="00783494" w:rsidP="00A12866">
            <w:r w:rsidRPr="00760C1E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783494" w:rsidRPr="001D379E" w:rsidRDefault="00783494" w:rsidP="00A12866">
            <w:r w:rsidRPr="00760C1E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783494" w:rsidRPr="001D379E" w:rsidRDefault="00783494" w:rsidP="00A12866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783494" w:rsidRPr="001D379E" w:rsidRDefault="00783494" w:rsidP="00A12866"/>
        </w:tc>
        <w:tc>
          <w:tcPr>
            <w:tcW w:w="1111" w:type="pct"/>
            <w:vMerge w:val="restart"/>
          </w:tcPr>
          <w:p w:rsidR="00783494" w:rsidRPr="006A35E5" w:rsidRDefault="00783494" w:rsidP="00A12866">
            <w:r>
              <w:rPr>
                <w:rFonts w:hint="eastAsia"/>
              </w:rPr>
              <w:t>说明：</w:t>
            </w:r>
            <w:r w:rsidRPr="006A35E5"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、“违约事项”是指所有“违约赔偿金”记录的事项。</w:t>
            </w:r>
          </w:p>
        </w:tc>
      </w:tr>
      <w:tr w:rsidR="00783494" w:rsidTr="00A12866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783494" w:rsidRPr="002D5EBB" w:rsidRDefault="00783494" w:rsidP="00A12866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783494" w:rsidRDefault="00783494" w:rsidP="00A12866"/>
          <w:tbl>
            <w:tblPr>
              <w:tblStyle w:val="a4"/>
              <w:tblW w:w="8721" w:type="dxa"/>
              <w:tblLayout w:type="fixed"/>
              <w:tblLook w:val="04A0" w:firstRow="1" w:lastRow="0" w:firstColumn="1" w:lastColumn="0" w:noHBand="0" w:noVBand="1"/>
            </w:tblPr>
            <w:tblGrid>
              <w:gridCol w:w="1009"/>
              <w:gridCol w:w="1079"/>
              <w:gridCol w:w="1079"/>
              <w:gridCol w:w="944"/>
              <w:gridCol w:w="721"/>
              <w:gridCol w:w="897"/>
              <w:gridCol w:w="898"/>
              <w:gridCol w:w="1047"/>
              <w:gridCol w:w="1047"/>
            </w:tblGrid>
            <w:tr w:rsidR="00783494" w:rsidTr="00A12866">
              <w:trPr>
                <w:trHeight w:val="679"/>
              </w:trPr>
              <w:tc>
                <w:tcPr>
                  <w:tcW w:w="1009" w:type="dxa"/>
                </w:tcPr>
                <w:p w:rsidR="00783494" w:rsidRDefault="00783494" w:rsidP="00A12866">
                  <w:r>
                    <w:rPr>
                      <w:rFonts w:hint="eastAsia"/>
                    </w:rPr>
                    <w:t>交易方账号</w:t>
                  </w:r>
                </w:p>
              </w:tc>
              <w:tc>
                <w:tcPr>
                  <w:tcW w:w="1079" w:type="dxa"/>
                </w:tcPr>
                <w:p w:rsidR="00783494" w:rsidRDefault="00783494" w:rsidP="00A12866">
                  <w:r>
                    <w:rPr>
                      <w:rFonts w:hint="eastAsia"/>
                    </w:rPr>
                    <w:t>交易方名称</w:t>
                  </w:r>
                </w:p>
              </w:tc>
              <w:tc>
                <w:tcPr>
                  <w:tcW w:w="1079" w:type="dxa"/>
                </w:tcPr>
                <w:p w:rsidR="00783494" w:rsidRDefault="00783494" w:rsidP="00A12866">
                  <w:r>
                    <w:rPr>
                      <w:rFonts w:hint="eastAsia"/>
                    </w:rPr>
                    <w:t>资料提交时间</w:t>
                  </w:r>
                </w:p>
              </w:tc>
              <w:tc>
                <w:tcPr>
                  <w:tcW w:w="944" w:type="dxa"/>
                </w:tcPr>
                <w:p w:rsidR="00783494" w:rsidRDefault="00783494" w:rsidP="00A12866">
                  <w:r>
                    <w:rPr>
                      <w:rFonts w:hint="eastAsia"/>
                    </w:rPr>
                    <w:t>注册类型</w:t>
                  </w:r>
                </w:p>
              </w:tc>
              <w:tc>
                <w:tcPr>
                  <w:tcW w:w="721" w:type="dxa"/>
                </w:tcPr>
                <w:p w:rsidR="00783494" w:rsidRDefault="00783494" w:rsidP="00A12866">
                  <w:r>
                    <w:rPr>
                      <w:rFonts w:hint="eastAsia"/>
                    </w:rPr>
                    <w:t>区域</w:t>
                  </w:r>
                </w:p>
              </w:tc>
              <w:tc>
                <w:tcPr>
                  <w:tcW w:w="897" w:type="dxa"/>
                </w:tcPr>
                <w:p w:rsidR="00783494" w:rsidRDefault="00783494" w:rsidP="00A12866">
                  <w:r>
                    <w:rPr>
                      <w:rFonts w:hint="eastAsia"/>
                    </w:rPr>
                    <w:t>联系人</w:t>
                  </w:r>
                </w:p>
              </w:tc>
              <w:tc>
                <w:tcPr>
                  <w:tcW w:w="898" w:type="dxa"/>
                </w:tcPr>
                <w:p w:rsidR="00783494" w:rsidRDefault="00783494" w:rsidP="00A12866">
                  <w:r>
                    <w:rPr>
                      <w:rFonts w:hint="eastAsia"/>
                    </w:rPr>
                    <w:t>联系电话</w:t>
                  </w:r>
                </w:p>
              </w:tc>
              <w:tc>
                <w:tcPr>
                  <w:tcW w:w="1047" w:type="dxa"/>
                </w:tcPr>
                <w:p w:rsidR="00783494" w:rsidRDefault="00783494" w:rsidP="00A12866">
                  <w:r>
                    <w:rPr>
                      <w:rFonts w:hint="eastAsia"/>
                    </w:rPr>
                    <w:t>资料详情</w:t>
                  </w:r>
                </w:p>
              </w:tc>
              <w:tc>
                <w:tcPr>
                  <w:tcW w:w="1047" w:type="dxa"/>
                </w:tcPr>
                <w:p w:rsidR="00783494" w:rsidRDefault="00783494" w:rsidP="00A12866">
                  <w:r>
                    <w:rPr>
                      <w:rFonts w:hint="eastAsia"/>
                    </w:rPr>
                    <w:t>审核操作</w:t>
                  </w:r>
                </w:p>
              </w:tc>
            </w:tr>
            <w:tr w:rsidR="00783494" w:rsidTr="00A12866">
              <w:trPr>
                <w:trHeight w:val="696"/>
              </w:trPr>
              <w:tc>
                <w:tcPr>
                  <w:tcW w:w="1009" w:type="dxa"/>
                </w:tcPr>
                <w:p w:rsidR="00783494" w:rsidRDefault="00783494" w:rsidP="00A12866"/>
              </w:tc>
              <w:tc>
                <w:tcPr>
                  <w:tcW w:w="1079" w:type="dxa"/>
                </w:tcPr>
                <w:p w:rsidR="00783494" w:rsidRDefault="00783494" w:rsidP="00A12866"/>
              </w:tc>
              <w:tc>
                <w:tcPr>
                  <w:tcW w:w="1079" w:type="dxa"/>
                </w:tcPr>
                <w:p w:rsidR="00783494" w:rsidRDefault="00783494" w:rsidP="00A12866"/>
              </w:tc>
              <w:tc>
                <w:tcPr>
                  <w:tcW w:w="944" w:type="dxa"/>
                </w:tcPr>
                <w:p w:rsidR="00783494" w:rsidRDefault="00783494" w:rsidP="00A12866"/>
              </w:tc>
              <w:tc>
                <w:tcPr>
                  <w:tcW w:w="721" w:type="dxa"/>
                </w:tcPr>
                <w:p w:rsidR="00783494" w:rsidRDefault="00783494" w:rsidP="00A12866"/>
              </w:tc>
              <w:tc>
                <w:tcPr>
                  <w:tcW w:w="897" w:type="dxa"/>
                </w:tcPr>
                <w:p w:rsidR="00783494" w:rsidRDefault="00783494" w:rsidP="00A12866"/>
              </w:tc>
              <w:tc>
                <w:tcPr>
                  <w:tcW w:w="898" w:type="dxa"/>
                </w:tcPr>
                <w:p w:rsidR="00783494" w:rsidRDefault="00783494" w:rsidP="00A12866"/>
              </w:tc>
              <w:tc>
                <w:tcPr>
                  <w:tcW w:w="1047" w:type="dxa"/>
                </w:tcPr>
                <w:p w:rsidR="00783494" w:rsidRDefault="00783494" w:rsidP="00A12866">
                  <w:r>
                    <w:rPr>
                      <w:rFonts w:hint="eastAsia"/>
                    </w:rPr>
                    <w:t>点击查看</w:t>
                  </w:r>
                </w:p>
              </w:tc>
              <w:tc>
                <w:tcPr>
                  <w:tcW w:w="1047" w:type="dxa"/>
                </w:tcPr>
                <w:p w:rsidR="00783494" w:rsidRDefault="00783494" w:rsidP="00A12866"/>
              </w:tc>
            </w:tr>
          </w:tbl>
          <w:p w:rsidR="00783494" w:rsidRDefault="00783494" w:rsidP="00A12866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783494" w:rsidRPr="002D5EBB" w:rsidRDefault="00783494" w:rsidP="00A12866">
            <w:pPr>
              <w:jc w:val="center"/>
            </w:pPr>
          </w:p>
        </w:tc>
      </w:tr>
    </w:tbl>
    <w:p w:rsidR="00783494" w:rsidRPr="00407D21" w:rsidRDefault="00783494" w:rsidP="00783494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783494" w:rsidRDefault="00783494" w:rsidP="00783494">
      <w:r>
        <w:rPr>
          <w:rFonts w:hint="eastAsia"/>
          <w:highlight w:val="red"/>
        </w:rPr>
        <w:t>C</w:t>
      </w:r>
      <w:r w:rsidRPr="00330FC3">
        <w:rPr>
          <w:rFonts w:hint="eastAsia"/>
          <w:highlight w:val="red"/>
        </w:rPr>
        <w:t>区</w:t>
      </w:r>
      <w:r>
        <w:rPr>
          <w:rFonts w:hint="eastAsia"/>
        </w:rPr>
        <w:t>（默认按照贡献度排名）</w:t>
      </w:r>
    </w:p>
    <w:tbl>
      <w:tblPr>
        <w:tblStyle w:val="a4"/>
        <w:tblW w:w="14622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3133"/>
        <w:gridCol w:w="1673"/>
        <w:gridCol w:w="1672"/>
        <w:gridCol w:w="2933"/>
      </w:tblGrid>
      <w:tr w:rsidR="00783494" w:rsidTr="00A12866">
        <w:tc>
          <w:tcPr>
            <w:tcW w:w="1809" w:type="dxa"/>
          </w:tcPr>
          <w:p w:rsidR="00783494" w:rsidRPr="001176C5" w:rsidRDefault="00783494" w:rsidP="00A12866">
            <w:pPr>
              <w:rPr>
                <w:highlight w:val="lightGray"/>
              </w:rPr>
            </w:pPr>
            <w:r w:rsidRPr="00616849">
              <w:rPr>
                <w:rFonts w:hint="eastAsia"/>
                <w:highlight w:val="lightGray"/>
              </w:rPr>
              <w:t>交易方交易概况</w:t>
            </w:r>
          </w:p>
        </w:tc>
        <w:tc>
          <w:tcPr>
            <w:tcW w:w="1701" w:type="dxa"/>
          </w:tcPr>
          <w:p w:rsidR="00783494" w:rsidRPr="008414A0" w:rsidRDefault="00783494" w:rsidP="00A12866">
            <w:pPr>
              <w:rPr>
                <w:highlight w:val="lightGray"/>
              </w:rPr>
            </w:pPr>
            <w:r w:rsidRPr="00D90E58"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701" w:type="dxa"/>
          </w:tcPr>
          <w:p w:rsidR="00783494" w:rsidRPr="008414A0" w:rsidRDefault="00783494" w:rsidP="00A12866">
            <w:pPr>
              <w:rPr>
                <w:highlight w:val="lightGray"/>
              </w:rPr>
            </w:pPr>
            <w:r w:rsidRPr="00D90E58">
              <w:rPr>
                <w:rFonts w:hint="eastAsia"/>
                <w:highlight w:val="yellow"/>
              </w:rPr>
              <w:t>交易方违规记录</w:t>
            </w:r>
          </w:p>
        </w:tc>
        <w:tc>
          <w:tcPr>
            <w:tcW w:w="3133" w:type="dxa"/>
          </w:tcPr>
          <w:p w:rsidR="00783494" w:rsidRPr="008414A0" w:rsidRDefault="00783494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本账户下交易方交易商品分析</w:t>
            </w:r>
          </w:p>
        </w:tc>
        <w:tc>
          <w:tcPr>
            <w:tcW w:w="1673" w:type="dxa"/>
          </w:tcPr>
          <w:p w:rsidR="00783494" w:rsidRPr="008414A0" w:rsidRDefault="00783494" w:rsidP="00A12866">
            <w:pPr>
              <w:rPr>
                <w:highlight w:val="lightGray"/>
              </w:rPr>
            </w:pPr>
          </w:p>
        </w:tc>
        <w:tc>
          <w:tcPr>
            <w:tcW w:w="1672" w:type="dxa"/>
          </w:tcPr>
          <w:p w:rsidR="00783494" w:rsidRPr="008414A0" w:rsidRDefault="00783494" w:rsidP="00A12866">
            <w:pPr>
              <w:rPr>
                <w:highlight w:val="lightGray"/>
              </w:rPr>
            </w:pPr>
          </w:p>
        </w:tc>
        <w:tc>
          <w:tcPr>
            <w:tcW w:w="2933" w:type="dxa"/>
          </w:tcPr>
          <w:p w:rsidR="00783494" w:rsidRPr="00F80AA5" w:rsidRDefault="00783494" w:rsidP="00A12866">
            <w:pPr>
              <w:jc w:val="left"/>
              <w:rPr>
                <w:color w:val="0070C0"/>
              </w:rPr>
            </w:pPr>
          </w:p>
        </w:tc>
      </w:tr>
      <w:tr w:rsidR="00783494" w:rsidTr="00A12866">
        <w:trPr>
          <w:trHeight w:val="1278"/>
        </w:trPr>
        <w:tc>
          <w:tcPr>
            <w:tcW w:w="14622" w:type="dxa"/>
            <w:gridSpan w:val="7"/>
          </w:tcPr>
          <w:p w:rsidR="00783494" w:rsidRPr="004001FB" w:rsidRDefault="00783494" w:rsidP="00A12866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079" w:type="dxa"/>
              <w:tblLook w:val="04A0" w:firstRow="1" w:lastRow="0" w:firstColumn="1" w:lastColumn="0" w:noHBand="0" w:noVBand="1"/>
            </w:tblPr>
            <w:tblGrid>
              <w:gridCol w:w="951"/>
              <w:gridCol w:w="960"/>
              <w:gridCol w:w="670"/>
              <w:gridCol w:w="859"/>
              <w:gridCol w:w="1056"/>
              <w:gridCol w:w="1050"/>
              <w:gridCol w:w="1118"/>
              <w:gridCol w:w="943"/>
              <w:gridCol w:w="943"/>
              <w:gridCol w:w="1107"/>
              <w:gridCol w:w="1107"/>
              <w:gridCol w:w="1107"/>
              <w:gridCol w:w="1104"/>
              <w:gridCol w:w="1104"/>
            </w:tblGrid>
            <w:tr w:rsidR="00783494" w:rsidRPr="004A42AD" w:rsidTr="00A12866">
              <w:trPr>
                <w:trHeight w:val="409"/>
              </w:trPr>
              <w:tc>
                <w:tcPr>
                  <w:tcW w:w="338" w:type="pct"/>
                </w:tcPr>
                <w:p w:rsidR="00783494" w:rsidRPr="004001FB" w:rsidRDefault="00783494" w:rsidP="00A12866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交易方账号</w:t>
                  </w:r>
                </w:p>
              </w:tc>
              <w:tc>
                <w:tcPr>
                  <w:tcW w:w="341" w:type="pct"/>
                </w:tcPr>
                <w:p w:rsidR="00783494" w:rsidRPr="004001FB" w:rsidRDefault="00783494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交易方名称</w:t>
                  </w:r>
                </w:p>
              </w:tc>
              <w:tc>
                <w:tcPr>
                  <w:tcW w:w="238" w:type="pct"/>
                </w:tcPr>
                <w:p w:rsidR="00783494" w:rsidRPr="004001FB" w:rsidRDefault="00783494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305" w:type="pct"/>
                </w:tcPr>
                <w:p w:rsidR="00783494" w:rsidRPr="004001FB" w:rsidRDefault="00783494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注册类型</w:t>
                  </w:r>
                </w:p>
              </w:tc>
              <w:tc>
                <w:tcPr>
                  <w:tcW w:w="375" w:type="pct"/>
                </w:tcPr>
                <w:p w:rsidR="00783494" w:rsidRPr="004001FB" w:rsidRDefault="00783494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联系人</w:t>
                  </w:r>
                </w:p>
              </w:tc>
              <w:tc>
                <w:tcPr>
                  <w:tcW w:w="373" w:type="pct"/>
                </w:tcPr>
                <w:p w:rsidR="00783494" w:rsidRPr="004001FB" w:rsidRDefault="00783494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联系电话</w:t>
                  </w:r>
                </w:p>
              </w:tc>
              <w:tc>
                <w:tcPr>
                  <w:tcW w:w="397" w:type="pct"/>
                </w:tcPr>
                <w:p w:rsidR="00783494" w:rsidRPr="004001FB" w:rsidRDefault="00783494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违约事项</w:t>
                  </w:r>
                </w:p>
              </w:tc>
              <w:tc>
                <w:tcPr>
                  <w:tcW w:w="335" w:type="pct"/>
                </w:tcPr>
                <w:p w:rsidR="00783494" w:rsidRPr="004001FB" w:rsidRDefault="00783494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违约金额</w:t>
                  </w:r>
                </w:p>
              </w:tc>
              <w:tc>
                <w:tcPr>
                  <w:tcW w:w="335" w:type="pct"/>
                </w:tcPr>
                <w:p w:rsidR="00783494" w:rsidRDefault="00783494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违约赔偿金金额</w:t>
                  </w:r>
                </w:p>
              </w:tc>
              <w:tc>
                <w:tcPr>
                  <w:tcW w:w="393" w:type="pct"/>
                </w:tcPr>
                <w:p w:rsidR="00783494" w:rsidRPr="004001FB" w:rsidRDefault="00783494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违约时间</w:t>
                  </w:r>
                </w:p>
              </w:tc>
              <w:tc>
                <w:tcPr>
                  <w:tcW w:w="393" w:type="pct"/>
                </w:tcPr>
                <w:p w:rsidR="00783494" w:rsidRDefault="00783494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93" w:type="pct"/>
                </w:tcPr>
                <w:p w:rsidR="00783494" w:rsidRPr="00FD72B1" w:rsidRDefault="00783494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92" w:type="pct"/>
                </w:tcPr>
                <w:p w:rsidR="00783494" w:rsidRDefault="00783494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92" w:type="pct"/>
                </w:tcPr>
                <w:p w:rsidR="00783494" w:rsidRDefault="00783494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</w:tr>
          </w:tbl>
          <w:p w:rsidR="00783494" w:rsidRPr="00F471B8" w:rsidRDefault="00783494" w:rsidP="00A12866"/>
        </w:tc>
      </w:tr>
    </w:tbl>
    <w:p w:rsidR="00783494" w:rsidRPr="00EE16B9" w:rsidRDefault="00783494" w:rsidP="00783494"/>
    <w:p w:rsidR="005B0DA2" w:rsidRDefault="00624B13"/>
    <w:p w:rsidR="00AF62CF" w:rsidRDefault="00AF62CF" w:rsidP="00AF62CF">
      <w:r>
        <w:rPr>
          <w:rFonts w:hint="eastAsia"/>
          <w:color w:val="FF0000"/>
          <w:sz w:val="28"/>
          <w:szCs w:val="28"/>
        </w:rPr>
        <w:lastRenderedPageBreak/>
        <w:t>附件八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AF62CF" w:rsidTr="00A12866">
        <w:tc>
          <w:tcPr>
            <w:tcW w:w="5000" w:type="pct"/>
            <w:gridSpan w:val="7"/>
          </w:tcPr>
          <w:p w:rsidR="00AF62CF" w:rsidRPr="00FA67FC" w:rsidRDefault="00AF62CF" w:rsidP="00A1286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35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 w:rsidRPr="00271A7B">
              <w:rPr>
                <w:rFonts w:hint="eastAsia"/>
                <w:sz w:val="44"/>
                <w:szCs w:val="44"/>
              </w:rPr>
              <w:t>进入</w:t>
            </w:r>
            <w:r w:rsidRPr="00271A7B">
              <w:rPr>
                <w:rFonts w:hint="eastAsia"/>
                <w:sz w:val="44"/>
                <w:szCs w:val="44"/>
              </w:rPr>
              <w:t>C</w:t>
            </w:r>
            <w:r w:rsidRPr="00271A7B">
              <w:rPr>
                <w:rFonts w:hint="eastAsia"/>
                <w:sz w:val="44"/>
                <w:szCs w:val="44"/>
              </w:rPr>
              <w:t>区交易账户“本账户下交易方交易商品分析”页面</w:t>
            </w:r>
          </w:p>
        </w:tc>
      </w:tr>
      <w:tr w:rsidR="00AF62CF" w:rsidTr="00A12866">
        <w:tc>
          <w:tcPr>
            <w:tcW w:w="734" w:type="pct"/>
            <w:vMerge w:val="restart"/>
          </w:tcPr>
          <w:p w:rsidR="00AF62CF" w:rsidRPr="002D5EBB" w:rsidRDefault="00AF62CF" w:rsidP="00AF62CF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AF62CF" w:rsidRPr="00D457CB" w:rsidRDefault="00AF62CF" w:rsidP="00AF62CF">
            <w:pPr>
              <w:spacing w:afterLines="50" w:after="156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AF62CF" w:rsidRPr="002D5EBB" w:rsidRDefault="00AF62CF" w:rsidP="00AF62CF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AF62CF" w:rsidRPr="00D457CB" w:rsidRDefault="00AF62CF" w:rsidP="00AF62CF">
            <w:pPr>
              <w:spacing w:afterLines="50" w:after="156" w:line="360" w:lineRule="exact"/>
              <w:jc w:val="center"/>
              <w:rPr>
                <w:highlight w:val="yellow"/>
              </w:rPr>
            </w:pPr>
            <w:r w:rsidRPr="00D457CB">
              <w:rPr>
                <w:rFonts w:hint="eastAsia"/>
                <w:highlight w:val="yellow"/>
              </w:rPr>
              <w:t>经纪人业务管理</w:t>
            </w:r>
          </w:p>
          <w:p w:rsidR="00AF62CF" w:rsidRPr="002D5EBB" w:rsidRDefault="00AF62CF" w:rsidP="00AF62CF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AF62CF" w:rsidRPr="002D5EBB" w:rsidRDefault="00AF62CF" w:rsidP="00AF62CF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AF62CF" w:rsidRPr="002D5EBB" w:rsidRDefault="00AF62CF" w:rsidP="00A12866">
            <w:pPr>
              <w:rPr>
                <w:highlight w:val="lightGray"/>
              </w:rPr>
            </w:pPr>
            <w:r w:rsidRPr="00760C1E">
              <w:rPr>
                <w:rFonts w:hint="eastAsia"/>
                <w:highlight w:val="yellow"/>
              </w:rPr>
              <w:t>审核</w:t>
            </w:r>
            <w:r w:rsidR="00B15C4D">
              <w:rPr>
                <w:rFonts w:hint="eastAsia"/>
                <w:highlight w:val="yellow"/>
              </w:rPr>
              <w:t>买方卖方</w:t>
            </w:r>
            <w:r w:rsidRPr="00760C1E">
              <w:rPr>
                <w:rFonts w:hint="eastAsia"/>
                <w:highlight w:val="yellow"/>
              </w:rPr>
              <w:t>资料</w:t>
            </w:r>
          </w:p>
        </w:tc>
        <w:tc>
          <w:tcPr>
            <w:tcW w:w="651" w:type="pct"/>
          </w:tcPr>
          <w:p w:rsidR="00AF62CF" w:rsidRPr="001D379E" w:rsidRDefault="00AF62CF" w:rsidP="00A12866">
            <w:r w:rsidRPr="00760C1E">
              <w:rPr>
                <w:rFonts w:hint="eastAsia"/>
                <w:highlight w:val="lightGray"/>
              </w:rPr>
              <w:t>暂停新用户审核</w:t>
            </w:r>
          </w:p>
        </w:tc>
        <w:tc>
          <w:tcPr>
            <w:tcW w:w="599" w:type="pct"/>
          </w:tcPr>
          <w:p w:rsidR="00AF62CF" w:rsidRPr="001D379E" w:rsidRDefault="00AF62CF" w:rsidP="00A12866">
            <w:r w:rsidRPr="00760C1E">
              <w:rPr>
                <w:rFonts w:hint="eastAsia"/>
                <w:highlight w:val="lightGray"/>
              </w:rPr>
              <w:t>暂停用户新业务</w:t>
            </w:r>
          </w:p>
        </w:tc>
        <w:tc>
          <w:tcPr>
            <w:tcW w:w="650" w:type="pct"/>
          </w:tcPr>
          <w:p w:rsidR="00AF62CF" w:rsidRPr="001D379E" w:rsidRDefault="00AF62CF" w:rsidP="00A12866">
            <w:r w:rsidRPr="00760C1E">
              <w:rPr>
                <w:rFonts w:hint="eastAsia"/>
                <w:highlight w:val="lightGray"/>
              </w:rPr>
              <w:t>经纪人资格证书</w:t>
            </w:r>
          </w:p>
        </w:tc>
        <w:tc>
          <w:tcPr>
            <w:tcW w:w="551" w:type="pct"/>
          </w:tcPr>
          <w:p w:rsidR="00AF62CF" w:rsidRPr="001D379E" w:rsidRDefault="00AF62CF" w:rsidP="00A12866"/>
        </w:tc>
        <w:tc>
          <w:tcPr>
            <w:tcW w:w="1111" w:type="pct"/>
            <w:vMerge w:val="restart"/>
          </w:tcPr>
          <w:p w:rsidR="00AF62CF" w:rsidRPr="006A35E5" w:rsidRDefault="00AF62CF" w:rsidP="00A12866">
            <w:r>
              <w:rPr>
                <w:rFonts w:hint="eastAsia"/>
              </w:rPr>
              <w:t>说明：</w:t>
            </w:r>
            <w:r w:rsidRPr="006A35E5"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区“商品名称”是指该经纪人账户下交易方参与竞标的商品。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、审核交易账户后</w:t>
            </w: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49、</w:t>
            </w:r>
            <w:r w:rsidRPr="0009783F">
              <w:rPr>
                <w:rFonts w:asciiTheme="minorEastAsia" w:hAnsiTheme="minorEastAsia" w:hint="eastAsia"/>
                <w:color w:val="FF0000"/>
                <w:szCs w:val="21"/>
              </w:rPr>
              <w:t>TZ00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50</w:t>
            </w:r>
          </w:p>
        </w:tc>
      </w:tr>
      <w:tr w:rsidR="00AF62CF" w:rsidTr="00A12866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AF62CF" w:rsidRPr="002D5EBB" w:rsidRDefault="00AF62CF" w:rsidP="00A12866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AF62CF" w:rsidRDefault="00AF62CF" w:rsidP="00A12866"/>
          <w:tbl>
            <w:tblPr>
              <w:tblStyle w:val="a4"/>
              <w:tblW w:w="8721" w:type="dxa"/>
              <w:tblLayout w:type="fixed"/>
              <w:tblLook w:val="04A0" w:firstRow="1" w:lastRow="0" w:firstColumn="1" w:lastColumn="0" w:noHBand="0" w:noVBand="1"/>
            </w:tblPr>
            <w:tblGrid>
              <w:gridCol w:w="1009"/>
              <w:gridCol w:w="1079"/>
              <w:gridCol w:w="1079"/>
              <w:gridCol w:w="944"/>
              <w:gridCol w:w="721"/>
              <w:gridCol w:w="897"/>
              <w:gridCol w:w="898"/>
              <w:gridCol w:w="1047"/>
              <w:gridCol w:w="1047"/>
            </w:tblGrid>
            <w:tr w:rsidR="00AF62CF" w:rsidTr="00A12866">
              <w:trPr>
                <w:trHeight w:val="679"/>
              </w:trPr>
              <w:tc>
                <w:tcPr>
                  <w:tcW w:w="1009" w:type="dxa"/>
                </w:tcPr>
                <w:p w:rsidR="00AF62CF" w:rsidRDefault="00AF62CF" w:rsidP="00A12866">
                  <w:r>
                    <w:rPr>
                      <w:rFonts w:hint="eastAsia"/>
                    </w:rPr>
                    <w:t>交易方账号</w:t>
                  </w:r>
                </w:p>
              </w:tc>
              <w:tc>
                <w:tcPr>
                  <w:tcW w:w="1079" w:type="dxa"/>
                </w:tcPr>
                <w:p w:rsidR="00AF62CF" w:rsidRDefault="00AF62CF" w:rsidP="00A12866">
                  <w:r>
                    <w:rPr>
                      <w:rFonts w:hint="eastAsia"/>
                    </w:rPr>
                    <w:t>交易方名称</w:t>
                  </w:r>
                </w:p>
              </w:tc>
              <w:tc>
                <w:tcPr>
                  <w:tcW w:w="1079" w:type="dxa"/>
                </w:tcPr>
                <w:p w:rsidR="00AF62CF" w:rsidRDefault="00AF62CF" w:rsidP="00A12866">
                  <w:r>
                    <w:rPr>
                      <w:rFonts w:hint="eastAsia"/>
                    </w:rPr>
                    <w:t>资料提交时间</w:t>
                  </w:r>
                </w:p>
              </w:tc>
              <w:tc>
                <w:tcPr>
                  <w:tcW w:w="944" w:type="dxa"/>
                </w:tcPr>
                <w:p w:rsidR="00AF62CF" w:rsidRDefault="00AF62CF" w:rsidP="00A12866">
                  <w:r>
                    <w:rPr>
                      <w:rFonts w:hint="eastAsia"/>
                    </w:rPr>
                    <w:t>注册类型</w:t>
                  </w:r>
                </w:p>
              </w:tc>
              <w:tc>
                <w:tcPr>
                  <w:tcW w:w="721" w:type="dxa"/>
                </w:tcPr>
                <w:p w:rsidR="00AF62CF" w:rsidRDefault="00AF62CF" w:rsidP="00A12866">
                  <w:r>
                    <w:rPr>
                      <w:rFonts w:hint="eastAsia"/>
                    </w:rPr>
                    <w:t>区域</w:t>
                  </w:r>
                </w:p>
              </w:tc>
              <w:tc>
                <w:tcPr>
                  <w:tcW w:w="897" w:type="dxa"/>
                </w:tcPr>
                <w:p w:rsidR="00AF62CF" w:rsidRDefault="00AF62CF" w:rsidP="00A12866">
                  <w:r>
                    <w:rPr>
                      <w:rFonts w:hint="eastAsia"/>
                    </w:rPr>
                    <w:t>联系人</w:t>
                  </w:r>
                </w:p>
              </w:tc>
              <w:tc>
                <w:tcPr>
                  <w:tcW w:w="898" w:type="dxa"/>
                </w:tcPr>
                <w:p w:rsidR="00AF62CF" w:rsidRDefault="00AF62CF" w:rsidP="00A12866">
                  <w:r>
                    <w:rPr>
                      <w:rFonts w:hint="eastAsia"/>
                    </w:rPr>
                    <w:t>联系电话</w:t>
                  </w:r>
                </w:p>
              </w:tc>
              <w:tc>
                <w:tcPr>
                  <w:tcW w:w="1047" w:type="dxa"/>
                </w:tcPr>
                <w:p w:rsidR="00AF62CF" w:rsidRDefault="00AF62CF" w:rsidP="00A12866">
                  <w:r>
                    <w:rPr>
                      <w:rFonts w:hint="eastAsia"/>
                    </w:rPr>
                    <w:t>资料详情</w:t>
                  </w:r>
                </w:p>
              </w:tc>
              <w:tc>
                <w:tcPr>
                  <w:tcW w:w="1047" w:type="dxa"/>
                </w:tcPr>
                <w:p w:rsidR="00AF62CF" w:rsidRDefault="00AF62CF" w:rsidP="00A12866">
                  <w:r>
                    <w:rPr>
                      <w:rFonts w:hint="eastAsia"/>
                    </w:rPr>
                    <w:t>审核操作</w:t>
                  </w:r>
                </w:p>
              </w:tc>
            </w:tr>
            <w:tr w:rsidR="00AF62CF" w:rsidTr="00A12866">
              <w:trPr>
                <w:trHeight w:val="696"/>
              </w:trPr>
              <w:tc>
                <w:tcPr>
                  <w:tcW w:w="1009" w:type="dxa"/>
                </w:tcPr>
                <w:p w:rsidR="00AF62CF" w:rsidRDefault="00AF62CF" w:rsidP="00A12866"/>
              </w:tc>
              <w:tc>
                <w:tcPr>
                  <w:tcW w:w="1079" w:type="dxa"/>
                </w:tcPr>
                <w:p w:rsidR="00AF62CF" w:rsidRDefault="00AF62CF" w:rsidP="00A12866"/>
              </w:tc>
              <w:tc>
                <w:tcPr>
                  <w:tcW w:w="1079" w:type="dxa"/>
                </w:tcPr>
                <w:p w:rsidR="00AF62CF" w:rsidRDefault="00AF62CF" w:rsidP="00A12866"/>
              </w:tc>
              <w:tc>
                <w:tcPr>
                  <w:tcW w:w="944" w:type="dxa"/>
                </w:tcPr>
                <w:p w:rsidR="00AF62CF" w:rsidRDefault="00AF62CF" w:rsidP="00A12866"/>
              </w:tc>
              <w:tc>
                <w:tcPr>
                  <w:tcW w:w="721" w:type="dxa"/>
                </w:tcPr>
                <w:p w:rsidR="00AF62CF" w:rsidRDefault="00AF62CF" w:rsidP="00A12866"/>
              </w:tc>
              <w:tc>
                <w:tcPr>
                  <w:tcW w:w="897" w:type="dxa"/>
                </w:tcPr>
                <w:p w:rsidR="00AF62CF" w:rsidRDefault="00AF62CF" w:rsidP="00A12866"/>
              </w:tc>
              <w:tc>
                <w:tcPr>
                  <w:tcW w:w="898" w:type="dxa"/>
                </w:tcPr>
                <w:p w:rsidR="00AF62CF" w:rsidRDefault="00AF62CF" w:rsidP="00A12866"/>
              </w:tc>
              <w:tc>
                <w:tcPr>
                  <w:tcW w:w="1047" w:type="dxa"/>
                </w:tcPr>
                <w:p w:rsidR="00AF62CF" w:rsidRDefault="00AF62CF" w:rsidP="00A12866">
                  <w:r>
                    <w:rPr>
                      <w:rFonts w:hint="eastAsia"/>
                    </w:rPr>
                    <w:t>点击查看</w:t>
                  </w:r>
                </w:p>
              </w:tc>
              <w:tc>
                <w:tcPr>
                  <w:tcW w:w="1047" w:type="dxa"/>
                </w:tcPr>
                <w:p w:rsidR="00AF62CF" w:rsidRDefault="00AF62CF" w:rsidP="00A12866"/>
              </w:tc>
            </w:tr>
          </w:tbl>
          <w:p w:rsidR="00AF62CF" w:rsidRDefault="00AF62CF" w:rsidP="00A12866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AF62CF" w:rsidRPr="002D5EBB" w:rsidRDefault="00AF62CF" w:rsidP="00A12866">
            <w:pPr>
              <w:jc w:val="center"/>
            </w:pPr>
          </w:p>
        </w:tc>
      </w:tr>
    </w:tbl>
    <w:p w:rsidR="00AF62CF" w:rsidRPr="00407D21" w:rsidRDefault="00AF62CF" w:rsidP="00AF62CF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AF62CF" w:rsidRDefault="00AF62CF" w:rsidP="00AF62CF">
      <w:r>
        <w:rPr>
          <w:rFonts w:hint="eastAsia"/>
          <w:highlight w:val="red"/>
        </w:rPr>
        <w:t>C</w:t>
      </w:r>
      <w:r w:rsidRPr="00330FC3">
        <w:rPr>
          <w:rFonts w:hint="eastAsia"/>
          <w:highlight w:val="red"/>
        </w:rPr>
        <w:t>区</w:t>
      </w:r>
      <w:r>
        <w:rPr>
          <w:rFonts w:hint="eastAsia"/>
        </w:rPr>
        <w:t>（默认按照贡献度排名）</w:t>
      </w:r>
    </w:p>
    <w:tbl>
      <w:tblPr>
        <w:tblStyle w:val="a4"/>
        <w:tblW w:w="14560" w:type="dxa"/>
        <w:tblLook w:val="04A0" w:firstRow="1" w:lastRow="0" w:firstColumn="1" w:lastColumn="0" w:noHBand="0" w:noVBand="1"/>
      </w:tblPr>
      <w:tblGrid>
        <w:gridCol w:w="1801"/>
        <w:gridCol w:w="1694"/>
        <w:gridCol w:w="1694"/>
        <w:gridCol w:w="3120"/>
        <w:gridCol w:w="1666"/>
        <w:gridCol w:w="1665"/>
        <w:gridCol w:w="2920"/>
      </w:tblGrid>
      <w:tr w:rsidR="00AF62CF" w:rsidTr="00A12866">
        <w:trPr>
          <w:trHeight w:val="352"/>
        </w:trPr>
        <w:tc>
          <w:tcPr>
            <w:tcW w:w="1801" w:type="dxa"/>
          </w:tcPr>
          <w:p w:rsidR="00AF62CF" w:rsidRPr="001176C5" w:rsidRDefault="00AF62CF" w:rsidP="00A12866">
            <w:pPr>
              <w:rPr>
                <w:highlight w:val="lightGray"/>
              </w:rPr>
            </w:pPr>
            <w:r w:rsidRPr="00616849">
              <w:rPr>
                <w:rFonts w:hint="eastAsia"/>
                <w:highlight w:val="lightGray"/>
              </w:rPr>
              <w:t>交易方交易概况</w:t>
            </w:r>
          </w:p>
        </w:tc>
        <w:tc>
          <w:tcPr>
            <w:tcW w:w="1694" w:type="dxa"/>
          </w:tcPr>
          <w:p w:rsidR="00AF62CF" w:rsidRPr="008414A0" w:rsidRDefault="00AF62CF" w:rsidP="00A12866">
            <w:pPr>
              <w:rPr>
                <w:highlight w:val="lightGray"/>
              </w:rPr>
            </w:pPr>
            <w:r w:rsidRPr="00D90E58">
              <w:rPr>
                <w:rFonts w:hint="eastAsia"/>
                <w:highlight w:val="lightGray"/>
              </w:rPr>
              <w:t>交易方基本资料</w:t>
            </w:r>
          </w:p>
        </w:tc>
        <w:tc>
          <w:tcPr>
            <w:tcW w:w="1694" w:type="dxa"/>
          </w:tcPr>
          <w:p w:rsidR="00AF62CF" w:rsidRPr="008414A0" w:rsidRDefault="00AF62CF" w:rsidP="00A12866">
            <w:pPr>
              <w:rPr>
                <w:highlight w:val="lightGray"/>
              </w:rPr>
            </w:pPr>
            <w:r w:rsidRPr="00D0567A">
              <w:rPr>
                <w:rFonts w:hint="eastAsia"/>
                <w:highlight w:val="lightGray"/>
              </w:rPr>
              <w:t>交易方违规记录</w:t>
            </w:r>
          </w:p>
        </w:tc>
        <w:tc>
          <w:tcPr>
            <w:tcW w:w="3120" w:type="dxa"/>
          </w:tcPr>
          <w:p w:rsidR="00AF62CF" w:rsidRPr="008414A0" w:rsidRDefault="00AF62CF" w:rsidP="00A12866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本账户下交易方交易商品分析</w:t>
            </w:r>
          </w:p>
        </w:tc>
        <w:tc>
          <w:tcPr>
            <w:tcW w:w="1666" w:type="dxa"/>
          </w:tcPr>
          <w:p w:rsidR="00AF62CF" w:rsidRPr="008414A0" w:rsidRDefault="00AF62CF" w:rsidP="00A12866">
            <w:pPr>
              <w:rPr>
                <w:highlight w:val="lightGray"/>
              </w:rPr>
            </w:pPr>
          </w:p>
        </w:tc>
        <w:tc>
          <w:tcPr>
            <w:tcW w:w="1665" w:type="dxa"/>
          </w:tcPr>
          <w:p w:rsidR="00AF62CF" w:rsidRPr="008414A0" w:rsidRDefault="00AF62CF" w:rsidP="00A12866">
            <w:pPr>
              <w:rPr>
                <w:highlight w:val="lightGray"/>
              </w:rPr>
            </w:pPr>
          </w:p>
        </w:tc>
        <w:tc>
          <w:tcPr>
            <w:tcW w:w="2920" w:type="dxa"/>
          </w:tcPr>
          <w:p w:rsidR="00AF62CF" w:rsidRPr="00F80AA5" w:rsidRDefault="00AF62CF" w:rsidP="00A12866">
            <w:pPr>
              <w:jc w:val="left"/>
              <w:rPr>
                <w:color w:val="0070C0"/>
              </w:rPr>
            </w:pPr>
          </w:p>
        </w:tc>
      </w:tr>
      <w:tr w:rsidR="00AF62CF" w:rsidTr="00A12866">
        <w:trPr>
          <w:trHeight w:val="1493"/>
        </w:trPr>
        <w:tc>
          <w:tcPr>
            <w:tcW w:w="14560" w:type="dxa"/>
            <w:gridSpan w:val="7"/>
          </w:tcPr>
          <w:p w:rsidR="00AF62CF" w:rsidRPr="004001FB" w:rsidRDefault="00AF62CF" w:rsidP="00A12866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交易方</w:t>
            </w:r>
            <w:r w:rsidRPr="004001FB">
              <w:rPr>
                <w:rFonts w:hint="eastAsia"/>
                <w:highlight w:val="yellow"/>
              </w:rPr>
              <w:t>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 xml:space="preserve"> </w:t>
            </w:r>
            <w:r w:rsidRPr="004001FB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区域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3534" w:type="dxa"/>
              <w:tblLook w:val="04A0" w:firstRow="1" w:lastRow="0" w:firstColumn="1" w:lastColumn="0" w:noHBand="0" w:noVBand="1"/>
            </w:tblPr>
            <w:tblGrid>
              <w:gridCol w:w="729"/>
              <w:gridCol w:w="729"/>
              <w:gridCol w:w="729"/>
              <w:gridCol w:w="735"/>
              <w:gridCol w:w="735"/>
              <w:gridCol w:w="735"/>
              <w:gridCol w:w="802"/>
              <w:gridCol w:w="794"/>
              <w:gridCol w:w="842"/>
              <w:gridCol w:w="842"/>
              <w:gridCol w:w="839"/>
              <w:gridCol w:w="839"/>
              <w:gridCol w:w="839"/>
              <w:gridCol w:w="839"/>
              <w:gridCol w:w="839"/>
              <w:gridCol w:w="839"/>
              <w:gridCol w:w="828"/>
            </w:tblGrid>
            <w:tr w:rsidR="00AF62CF" w:rsidRPr="004A42AD" w:rsidTr="00A12866">
              <w:trPr>
                <w:trHeight w:val="535"/>
              </w:trPr>
              <w:tc>
                <w:tcPr>
                  <w:tcW w:w="269" w:type="pct"/>
                </w:tcPr>
                <w:p w:rsidR="00AF62CF" w:rsidRPr="00A84323" w:rsidRDefault="00AF62CF" w:rsidP="006B655F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商品</w:t>
                  </w:r>
                  <w:r w:rsidR="006B655F" w:rsidRPr="00A84323">
                    <w:rPr>
                      <w:rFonts w:hint="eastAsia"/>
                      <w:szCs w:val="21"/>
                      <w:highlight w:val="yellow"/>
                    </w:rPr>
                    <w:t>编号</w:t>
                  </w:r>
                </w:p>
              </w:tc>
              <w:tc>
                <w:tcPr>
                  <w:tcW w:w="269" w:type="pct"/>
                </w:tcPr>
                <w:p w:rsidR="00AF62CF" w:rsidRDefault="00AF62CF" w:rsidP="006B655F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商品</w:t>
                  </w:r>
                </w:p>
                <w:p w:rsidR="006B655F" w:rsidRPr="00A84323" w:rsidRDefault="006B655F" w:rsidP="006B655F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名称</w:t>
                  </w:r>
                </w:p>
              </w:tc>
              <w:tc>
                <w:tcPr>
                  <w:tcW w:w="269" w:type="pct"/>
                </w:tcPr>
                <w:p w:rsidR="00AF62CF" w:rsidRPr="00A84323" w:rsidRDefault="00AF62CF" w:rsidP="00A12866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71" w:type="pct"/>
                </w:tcPr>
                <w:p w:rsidR="00AF62CF" w:rsidRPr="00A84323" w:rsidRDefault="00AF62C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累计中标次数</w:t>
                  </w:r>
                </w:p>
              </w:tc>
              <w:tc>
                <w:tcPr>
                  <w:tcW w:w="271" w:type="pct"/>
                </w:tcPr>
                <w:p w:rsidR="00AF62CF" w:rsidRPr="00A84323" w:rsidRDefault="00AF62C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累计定标次数</w:t>
                  </w:r>
                </w:p>
              </w:tc>
              <w:tc>
                <w:tcPr>
                  <w:tcW w:w="271" w:type="pct"/>
                </w:tcPr>
                <w:p w:rsidR="00AF62CF" w:rsidRPr="00A84323" w:rsidRDefault="00AF62CF" w:rsidP="00A12866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累计卖出金额</w:t>
                  </w:r>
                </w:p>
              </w:tc>
              <w:tc>
                <w:tcPr>
                  <w:tcW w:w="296" w:type="pct"/>
                </w:tcPr>
                <w:p w:rsidR="00AF62CF" w:rsidRPr="004001FB" w:rsidRDefault="00AF62C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最大</w:t>
                  </w:r>
                  <w:r w:rsidR="00B15C4D">
                    <w:rPr>
                      <w:rFonts w:hint="eastAsia"/>
                      <w:szCs w:val="21"/>
                      <w:highlight w:val="yellow"/>
                    </w:rPr>
                    <w:t>卖方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名称（按金额计算）</w:t>
                  </w:r>
                </w:p>
              </w:tc>
              <w:tc>
                <w:tcPr>
                  <w:tcW w:w="293" w:type="pct"/>
                </w:tcPr>
                <w:p w:rsidR="00AF62CF" w:rsidRPr="004001FB" w:rsidRDefault="00AF62C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最大</w:t>
                  </w:r>
                  <w:r w:rsidR="00B15C4D">
                    <w:rPr>
                      <w:rFonts w:hint="eastAsia"/>
                      <w:szCs w:val="21"/>
                      <w:highlight w:val="yellow"/>
                    </w:rPr>
                    <w:t>卖方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311" w:type="pct"/>
                </w:tcPr>
                <w:p w:rsidR="00AF62CF" w:rsidRPr="004001FB" w:rsidRDefault="00AF62C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累计买入金额</w:t>
                  </w:r>
                </w:p>
              </w:tc>
              <w:tc>
                <w:tcPr>
                  <w:tcW w:w="311" w:type="pct"/>
                </w:tcPr>
                <w:p w:rsidR="00AF62CF" w:rsidRPr="00A84323" w:rsidRDefault="00AF62CF" w:rsidP="00A12866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最大</w:t>
                  </w:r>
                  <w:r w:rsidR="00B15C4D">
                    <w:rPr>
                      <w:rFonts w:hint="eastAsia"/>
                      <w:szCs w:val="21"/>
                      <w:highlight w:val="yellow"/>
                    </w:rPr>
                    <w:t>买方</w:t>
                  </w:r>
                  <w:r w:rsidRPr="00A84323">
                    <w:rPr>
                      <w:rFonts w:hint="eastAsia"/>
                      <w:szCs w:val="21"/>
                      <w:highlight w:val="yellow"/>
                    </w:rPr>
                    <w:t>名称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（按金额计算）</w:t>
                  </w:r>
                </w:p>
              </w:tc>
              <w:tc>
                <w:tcPr>
                  <w:tcW w:w="310" w:type="pct"/>
                </w:tcPr>
                <w:p w:rsidR="00AF62CF" w:rsidRPr="004001FB" w:rsidRDefault="00AF62CF" w:rsidP="00A12866">
                  <w:pPr>
                    <w:rPr>
                      <w:szCs w:val="21"/>
                      <w:highlight w:val="yellow"/>
                    </w:rPr>
                  </w:pPr>
                  <w:r w:rsidRPr="00A84323">
                    <w:rPr>
                      <w:rFonts w:hint="eastAsia"/>
                      <w:szCs w:val="21"/>
                      <w:highlight w:val="yellow"/>
                    </w:rPr>
                    <w:t>最大</w:t>
                  </w:r>
                  <w:r w:rsidR="00B15C4D">
                    <w:rPr>
                      <w:rFonts w:hint="eastAsia"/>
                      <w:szCs w:val="21"/>
                      <w:highlight w:val="yellow"/>
                    </w:rPr>
                    <w:t>买方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  <w:tc>
                <w:tcPr>
                  <w:tcW w:w="310" w:type="pct"/>
                </w:tcPr>
                <w:p w:rsidR="00AF62CF" w:rsidRPr="004001FB" w:rsidRDefault="00AF62CF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10" w:type="pct"/>
                </w:tcPr>
                <w:p w:rsidR="00AF62CF" w:rsidRPr="004001FB" w:rsidRDefault="00AF62CF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10" w:type="pct"/>
                </w:tcPr>
                <w:p w:rsidR="00AF62CF" w:rsidRDefault="00AF62CF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10" w:type="pct"/>
                </w:tcPr>
                <w:p w:rsidR="00AF62CF" w:rsidRPr="00FD72B1" w:rsidRDefault="00AF62CF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10" w:type="pct"/>
                </w:tcPr>
                <w:p w:rsidR="00AF62CF" w:rsidRDefault="00AF62CF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  <w:tc>
                <w:tcPr>
                  <w:tcW w:w="306" w:type="pct"/>
                </w:tcPr>
                <w:p w:rsidR="00AF62CF" w:rsidRDefault="00AF62CF" w:rsidP="00A12866">
                  <w:pPr>
                    <w:rPr>
                      <w:szCs w:val="21"/>
                      <w:highlight w:val="yellow"/>
                    </w:rPr>
                  </w:pPr>
                </w:p>
              </w:tc>
            </w:tr>
          </w:tbl>
          <w:p w:rsidR="00AF62CF" w:rsidRPr="00F471B8" w:rsidRDefault="00AF62CF" w:rsidP="00A12866"/>
        </w:tc>
      </w:tr>
    </w:tbl>
    <w:p w:rsidR="00AF62CF" w:rsidRDefault="000939B3" w:rsidP="00AF62CF">
      <w:r>
        <w:rPr>
          <w:rFonts w:hint="eastAsia"/>
          <w:color w:val="FF0000"/>
          <w:sz w:val="28"/>
          <w:szCs w:val="28"/>
        </w:rPr>
        <w:lastRenderedPageBreak/>
        <w:t>附件九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996"/>
        <w:gridCol w:w="1845"/>
        <w:gridCol w:w="1698"/>
        <w:gridCol w:w="1843"/>
        <w:gridCol w:w="1562"/>
        <w:gridCol w:w="3149"/>
      </w:tblGrid>
      <w:tr w:rsidR="000939B3" w:rsidTr="00A12866">
        <w:tc>
          <w:tcPr>
            <w:tcW w:w="5000" w:type="pct"/>
            <w:gridSpan w:val="7"/>
          </w:tcPr>
          <w:p w:rsidR="000939B3" w:rsidRPr="00FA67FC" w:rsidRDefault="000939B3" w:rsidP="00A1286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39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进入交易账户“通知记录”默认页面</w:t>
            </w:r>
          </w:p>
        </w:tc>
      </w:tr>
      <w:tr w:rsidR="000939B3" w:rsidTr="00A12866">
        <w:tc>
          <w:tcPr>
            <w:tcW w:w="734" w:type="pct"/>
            <w:vMerge w:val="restart"/>
          </w:tcPr>
          <w:p w:rsidR="000939B3" w:rsidRPr="002D5EBB" w:rsidRDefault="000939B3" w:rsidP="000939B3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0939B3" w:rsidRPr="00D457CB" w:rsidRDefault="000939B3" w:rsidP="000939B3">
            <w:pPr>
              <w:spacing w:afterLines="50" w:after="156"/>
              <w:jc w:val="center"/>
              <w:rPr>
                <w:highlight w:val="lightGray"/>
              </w:rPr>
            </w:pPr>
            <w:r w:rsidRPr="00D457CB">
              <w:rPr>
                <w:rFonts w:hint="eastAsia"/>
                <w:highlight w:val="lightGray"/>
              </w:rPr>
              <w:t>商品买卖</w:t>
            </w:r>
          </w:p>
          <w:p w:rsidR="000939B3" w:rsidRPr="002D5EBB" w:rsidRDefault="000939B3" w:rsidP="000939B3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0939B3" w:rsidRPr="009941A3" w:rsidRDefault="000939B3" w:rsidP="000939B3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9941A3">
              <w:rPr>
                <w:rFonts w:hint="eastAsia"/>
                <w:highlight w:val="lightGray"/>
              </w:rPr>
              <w:t>经纪人业务管理</w:t>
            </w:r>
          </w:p>
          <w:p w:rsidR="000939B3" w:rsidRPr="009941A3" w:rsidRDefault="000939B3" w:rsidP="000939B3">
            <w:pPr>
              <w:spacing w:afterLines="50" w:after="156" w:line="360" w:lineRule="exact"/>
              <w:jc w:val="center"/>
              <w:rPr>
                <w:highlight w:val="yellow"/>
              </w:rPr>
            </w:pPr>
            <w:r w:rsidRPr="009941A3">
              <w:rPr>
                <w:rFonts w:hint="eastAsia"/>
                <w:highlight w:val="yellow"/>
              </w:rPr>
              <w:t>通知记录</w:t>
            </w:r>
          </w:p>
          <w:p w:rsidR="000939B3" w:rsidRPr="002D5EBB" w:rsidRDefault="000939B3" w:rsidP="000939B3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704" w:type="pct"/>
            <w:vAlign w:val="center"/>
          </w:tcPr>
          <w:p w:rsidR="000939B3" w:rsidRPr="002D5EBB" w:rsidRDefault="000939B3" w:rsidP="00A12866">
            <w:pPr>
              <w:rPr>
                <w:highlight w:val="lightGray"/>
              </w:rPr>
            </w:pPr>
            <w:r w:rsidRPr="003539D5">
              <w:rPr>
                <w:rFonts w:hint="eastAsia"/>
                <w:highlight w:val="yellow"/>
              </w:rPr>
              <w:t>通知记录</w:t>
            </w:r>
          </w:p>
        </w:tc>
        <w:tc>
          <w:tcPr>
            <w:tcW w:w="651" w:type="pct"/>
          </w:tcPr>
          <w:p w:rsidR="000939B3" w:rsidRPr="001D379E" w:rsidRDefault="000939B3" w:rsidP="00A12866"/>
        </w:tc>
        <w:tc>
          <w:tcPr>
            <w:tcW w:w="599" w:type="pct"/>
          </w:tcPr>
          <w:p w:rsidR="000939B3" w:rsidRPr="001D379E" w:rsidRDefault="000939B3" w:rsidP="00A12866"/>
        </w:tc>
        <w:tc>
          <w:tcPr>
            <w:tcW w:w="650" w:type="pct"/>
          </w:tcPr>
          <w:p w:rsidR="000939B3" w:rsidRPr="001D379E" w:rsidRDefault="000939B3" w:rsidP="00A12866"/>
        </w:tc>
        <w:tc>
          <w:tcPr>
            <w:tcW w:w="551" w:type="pct"/>
          </w:tcPr>
          <w:p w:rsidR="000939B3" w:rsidRPr="001D379E" w:rsidRDefault="000939B3" w:rsidP="00A12866"/>
        </w:tc>
        <w:tc>
          <w:tcPr>
            <w:tcW w:w="1111" w:type="pct"/>
            <w:vMerge w:val="restart"/>
          </w:tcPr>
          <w:p w:rsidR="000939B3" w:rsidRPr="006A35E5" w:rsidRDefault="000939B3" w:rsidP="00A12866">
            <w:r>
              <w:rPr>
                <w:rFonts w:hint="eastAsia"/>
              </w:rPr>
              <w:t>说明：</w:t>
            </w:r>
          </w:p>
        </w:tc>
      </w:tr>
      <w:tr w:rsidR="000939B3" w:rsidTr="00A12866">
        <w:trPr>
          <w:trHeight w:val="3362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0939B3" w:rsidRPr="002D5EBB" w:rsidRDefault="000939B3" w:rsidP="00A12866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5"/>
            <w:tcBorders>
              <w:bottom w:val="single" w:sz="4" w:space="0" w:color="auto"/>
            </w:tcBorders>
          </w:tcPr>
          <w:p w:rsidR="000939B3" w:rsidRPr="00A61844" w:rsidRDefault="000939B3" w:rsidP="00A12866">
            <w:r>
              <w:rPr>
                <w:rFonts w:hint="eastAsia"/>
                <w:highlight w:val="red"/>
              </w:rPr>
              <w:t>B</w:t>
            </w:r>
            <w:r w:rsidRPr="00330FC3">
              <w:rPr>
                <w:rFonts w:hint="eastAsia"/>
                <w:highlight w:val="red"/>
              </w:rPr>
              <w:t>区</w:t>
            </w:r>
            <w:r>
              <w:rPr>
                <w:rFonts w:hint="eastAsia"/>
              </w:rPr>
              <w:t>（输入框）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查询</w:t>
            </w:r>
          </w:p>
          <w:tbl>
            <w:tblPr>
              <w:tblStyle w:val="a4"/>
              <w:tblW w:w="0" w:type="auto"/>
              <w:tblInd w:w="749" w:type="dxa"/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3118"/>
            </w:tblGrid>
            <w:tr w:rsidR="000939B3" w:rsidTr="00A12866">
              <w:tc>
                <w:tcPr>
                  <w:tcW w:w="2694" w:type="dxa"/>
                </w:tcPr>
                <w:p w:rsidR="000939B3" w:rsidRDefault="000939B3" w:rsidP="00A12866">
                  <w:pPr>
                    <w:jc w:val="center"/>
                  </w:pPr>
                  <w:r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3118" w:type="dxa"/>
                </w:tcPr>
                <w:p w:rsidR="000939B3" w:rsidRDefault="000939B3" w:rsidP="00A12866">
                  <w:pPr>
                    <w:jc w:val="center"/>
                  </w:pPr>
                  <w:r>
                    <w:rPr>
                      <w:rFonts w:hint="eastAsia"/>
                    </w:rPr>
                    <w:t>通知内容</w:t>
                  </w:r>
                </w:p>
              </w:tc>
            </w:tr>
            <w:tr w:rsidR="000939B3" w:rsidTr="00A12866">
              <w:tc>
                <w:tcPr>
                  <w:tcW w:w="2694" w:type="dxa"/>
                </w:tcPr>
                <w:p w:rsidR="000939B3" w:rsidRDefault="000939B3" w:rsidP="00A12866"/>
              </w:tc>
              <w:tc>
                <w:tcPr>
                  <w:tcW w:w="3118" w:type="dxa"/>
                </w:tcPr>
                <w:p w:rsidR="000939B3" w:rsidRDefault="000939B3" w:rsidP="00A12866"/>
              </w:tc>
            </w:tr>
          </w:tbl>
          <w:p w:rsidR="000939B3" w:rsidRDefault="000939B3" w:rsidP="00A12866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0939B3" w:rsidRPr="002D5EBB" w:rsidRDefault="000939B3" w:rsidP="00A12866">
            <w:pPr>
              <w:jc w:val="center"/>
            </w:pPr>
          </w:p>
        </w:tc>
      </w:tr>
    </w:tbl>
    <w:p w:rsidR="000939B3" w:rsidRPr="00946B14" w:rsidRDefault="000939B3" w:rsidP="000939B3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4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0939B3" w:rsidTr="00A12866">
        <w:tc>
          <w:tcPr>
            <w:tcW w:w="2127" w:type="dxa"/>
          </w:tcPr>
          <w:p w:rsidR="000939B3" w:rsidRPr="001176C5" w:rsidRDefault="000939B3" w:rsidP="00A12866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0939B3" w:rsidRPr="008414A0" w:rsidRDefault="000939B3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0939B3" w:rsidRPr="008414A0" w:rsidRDefault="000939B3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0939B3" w:rsidRPr="008414A0" w:rsidRDefault="000939B3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0939B3" w:rsidRPr="008414A0" w:rsidRDefault="000939B3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0939B3" w:rsidRPr="008414A0" w:rsidRDefault="000939B3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0939B3" w:rsidRPr="00F80AA5" w:rsidRDefault="000939B3" w:rsidP="00A12866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0939B3" w:rsidRPr="008414A0" w:rsidRDefault="000939B3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0939B3" w:rsidRPr="008414A0" w:rsidRDefault="000939B3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0939B3" w:rsidRPr="00F80AA5" w:rsidRDefault="000939B3" w:rsidP="00A12866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0939B3" w:rsidTr="00A12866">
        <w:trPr>
          <w:trHeight w:val="1278"/>
        </w:trPr>
        <w:tc>
          <w:tcPr>
            <w:tcW w:w="15168" w:type="dxa"/>
            <w:gridSpan w:val="10"/>
          </w:tcPr>
          <w:p w:rsidR="000939B3" w:rsidRPr="00DC67F2" w:rsidRDefault="000939B3" w:rsidP="00A12866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4"/>
              <w:tblW w:w="14261" w:type="dxa"/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0939B3" w:rsidTr="00A12866">
              <w:trPr>
                <w:trHeight w:val="395"/>
              </w:trPr>
              <w:tc>
                <w:tcPr>
                  <w:tcW w:w="1417" w:type="dxa"/>
                </w:tcPr>
                <w:p w:rsidR="000939B3" w:rsidRPr="00955333" w:rsidRDefault="000939B3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0939B3" w:rsidRPr="00955333" w:rsidRDefault="000939B3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0939B3" w:rsidRPr="00955333" w:rsidRDefault="000939B3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0939B3" w:rsidRPr="00955333" w:rsidRDefault="000939B3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0939B3" w:rsidRPr="00955333" w:rsidRDefault="000939B3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0939B3" w:rsidRDefault="000939B3" w:rsidP="00A12866">
            <w:r>
              <w:rPr>
                <w:rFonts w:hint="eastAsia"/>
              </w:rPr>
              <w:t>（默认时间最新发生的排前面）</w:t>
            </w:r>
          </w:p>
        </w:tc>
      </w:tr>
    </w:tbl>
    <w:p w:rsidR="000939B3" w:rsidRPr="00B720A7" w:rsidRDefault="000939B3" w:rsidP="000939B3"/>
    <w:p w:rsidR="000939B3" w:rsidRDefault="000939B3" w:rsidP="000939B3"/>
    <w:p w:rsidR="00AF62CF" w:rsidRPr="000939B3" w:rsidRDefault="00AF62CF"/>
    <w:sectPr w:rsidR="00AF62CF" w:rsidRPr="000939B3" w:rsidSect="00A976F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4-03-01T09:59:00Z" w:initials="gcy">
    <w:p w:rsidR="00365C39" w:rsidRDefault="00365C3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2014.03.01</w:t>
      </w:r>
    </w:p>
    <w:p w:rsidR="00365C39" w:rsidRDefault="00365C39">
      <w:pPr>
        <w:pStyle w:val="a8"/>
      </w:pPr>
      <w:r>
        <w:rPr>
          <w:rFonts w:hint="eastAsia"/>
        </w:rPr>
        <w:t>【需讨论并优化】</w:t>
      </w:r>
    </w:p>
    <w:p w:rsidR="00365C39" w:rsidRDefault="00365C39">
      <w:pPr>
        <w:pStyle w:val="a8"/>
      </w:pPr>
      <w:r>
        <w:rPr>
          <w:rFonts w:hint="eastAsia"/>
        </w:rPr>
        <w:t>增加第三方存管吗？</w:t>
      </w:r>
    </w:p>
  </w:comment>
  <w:comment w:id="1" w:author="7752862" w:date="2014-08-14T09:31:00Z" w:initials="gcy">
    <w:p w:rsidR="009A4DB2" w:rsidRDefault="00E27D1E">
      <w:pPr>
        <w:pStyle w:val="a8"/>
      </w:pPr>
      <w:r>
        <w:rPr>
          <w:rStyle w:val="a7"/>
        </w:rPr>
        <w:annotationRef/>
      </w:r>
      <w:r w:rsidR="0004728B">
        <w:rPr>
          <w:rFonts w:hint="eastAsia"/>
        </w:rPr>
        <w:t>搜索时：</w:t>
      </w:r>
    </w:p>
    <w:p w:rsidR="003048DF" w:rsidRDefault="009A4DB2">
      <w:pPr>
        <w:pStyle w:val="a8"/>
      </w:pPr>
      <w:r>
        <w:rPr>
          <w:rFonts w:hint="eastAsia"/>
        </w:rPr>
        <w:t>2014.10.31</w:t>
      </w:r>
      <w:r>
        <w:rPr>
          <w:rFonts w:hint="eastAsia"/>
        </w:rPr>
        <w:t>【已改】</w:t>
      </w:r>
      <w:r w:rsidR="003048DF">
        <w:br/>
      </w:r>
      <w:r w:rsidR="003048DF">
        <w:rPr>
          <w:rFonts w:hint="eastAsia"/>
        </w:rPr>
        <w:t>[</w:t>
      </w:r>
      <w:r w:rsidR="003048DF">
        <w:rPr>
          <w:rFonts w:hint="eastAsia"/>
        </w:rPr>
        <w:t>需测试验证顺序</w:t>
      </w:r>
      <w:r w:rsidR="003048DF">
        <w:rPr>
          <w:rFonts w:hint="eastAsia"/>
        </w:rPr>
        <w:t>]</w:t>
      </w:r>
    </w:p>
    <w:p w:rsidR="0004728B" w:rsidRPr="0004728B" w:rsidRDefault="003048DF">
      <w:pPr>
        <w:pStyle w:val="a8"/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、若填写的编号不正确时：提示：请填写正确的经纪人资格证书编号。</w:t>
      </w:r>
      <w:r w:rsidR="0004728B">
        <w:br/>
      </w:r>
      <w:r>
        <w:rPr>
          <w:rFonts w:hint="eastAsia"/>
        </w:rPr>
        <w:t>2</w:t>
      </w:r>
      <w:r w:rsidR="008E08D9">
        <w:rPr>
          <w:rFonts w:hint="eastAsia"/>
        </w:rPr>
        <w:t>、</w:t>
      </w:r>
      <w:r w:rsidR="00874BA5">
        <w:rPr>
          <w:rFonts w:hint="eastAsia"/>
        </w:rPr>
        <w:t>若输入的编号与当前账户不在同一个</w:t>
      </w:r>
      <w:r w:rsidR="00F614AB">
        <w:rPr>
          <w:rFonts w:hint="eastAsia"/>
        </w:rPr>
        <w:t>业务管理部门</w:t>
      </w:r>
      <w:r w:rsidR="00874BA5">
        <w:rPr>
          <w:rFonts w:hint="eastAsia"/>
        </w:rPr>
        <w:t>，提示：请选择与您同一个</w:t>
      </w:r>
      <w:r w:rsidR="00F614AB">
        <w:rPr>
          <w:rFonts w:hint="eastAsia"/>
        </w:rPr>
        <w:t>业务管理部门</w:t>
      </w:r>
      <w:r w:rsidR="00874BA5">
        <w:rPr>
          <w:rFonts w:hint="eastAsia"/>
        </w:rPr>
        <w:t>的经纪人！</w:t>
      </w:r>
      <w:r w:rsidR="0004728B">
        <w:br/>
      </w:r>
      <w:r>
        <w:rPr>
          <w:rFonts w:hint="eastAsia"/>
        </w:rPr>
        <w:t>3</w:t>
      </w:r>
      <w:r w:rsidR="008E08D9">
        <w:rPr>
          <w:rFonts w:hint="eastAsia"/>
        </w:rPr>
        <w:t>、</w:t>
      </w:r>
      <w:r w:rsidR="0004728B">
        <w:rPr>
          <w:rFonts w:hint="eastAsia"/>
        </w:rPr>
        <w:t>若输入编号，当前经纪人状态不正常。提示：你选择的经纪人当前状态为：</w:t>
      </w:r>
      <w:r w:rsidR="009542C1">
        <w:rPr>
          <w:rFonts w:hint="eastAsia"/>
        </w:rPr>
        <w:t>**</w:t>
      </w:r>
      <w:r w:rsidR="00D24AB2">
        <w:rPr>
          <w:rFonts w:hint="eastAsia"/>
        </w:rPr>
        <w:t>，请重新选择！</w:t>
      </w:r>
      <w:r w:rsidR="00851DDB">
        <w:rPr>
          <w:rFonts w:hint="eastAsia"/>
          <w:color w:val="000000" w:themeColor="text1"/>
        </w:rPr>
        <w:t>。</w:t>
      </w:r>
      <w:r w:rsidR="00851DDB">
        <w:rPr>
          <w:rFonts w:hint="eastAsia"/>
        </w:rPr>
        <w:br/>
      </w:r>
      <w:r>
        <w:rPr>
          <w:rFonts w:hint="eastAsia"/>
        </w:rPr>
        <w:t>4</w:t>
      </w:r>
      <w:r w:rsidR="008E08D9">
        <w:rPr>
          <w:rFonts w:hint="eastAsia"/>
        </w:rPr>
        <w:t>、当前关联经纪人状态正常时，</w:t>
      </w:r>
      <w:r w:rsidR="00423002">
        <w:rPr>
          <w:rFonts w:hint="eastAsia"/>
          <w:color w:val="000000" w:themeColor="text1"/>
        </w:rPr>
        <w:t>搜索后在列表中显示记录，但点击选择时，</w:t>
      </w:r>
      <w:r w:rsidR="00851DDB">
        <w:rPr>
          <w:rFonts w:hint="eastAsia"/>
          <w:color w:val="000000" w:themeColor="text1"/>
        </w:rPr>
        <w:t>需</w:t>
      </w:r>
      <w:r w:rsidR="00423002">
        <w:rPr>
          <w:rFonts w:hint="eastAsia"/>
          <w:color w:val="000000" w:themeColor="text1"/>
        </w:rPr>
        <w:t>提示。</w:t>
      </w:r>
      <w:r w:rsidR="0004728B">
        <w:rPr>
          <w:rFonts w:hint="eastAsia"/>
        </w:rPr>
        <w:br/>
      </w:r>
    </w:p>
  </w:comment>
  <w:comment w:id="2" w:author="7752862" w:date="2014-05-30T16:01:00Z" w:initials="gcy">
    <w:p w:rsidR="004251C3" w:rsidRDefault="004251C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2014.03.01</w:t>
      </w:r>
    </w:p>
    <w:p w:rsidR="004251C3" w:rsidRDefault="004251C3">
      <w:pPr>
        <w:pStyle w:val="a8"/>
      </w:pPr>
      <w:r>
        <w:rPr>
          <w:rFonts w:hint="eastAsia"/>
        </w:rPr>
        <w:t>【需优化】</w:t>
      </w:r>
    </w:p>
    <w:p w:rsidR="004251C3" w:rsidRDefault="004251C3">
      <w:pPr>
        <w:pStyle w:val="a8"/>
      </w:pPr>
      <w:r>
        <w:rPr>
          <w:rFonts w:hint="eastAsia"/>
        </w:rPr>
        <w:t>弹窗页面宽度</w:t>
      </w:r>
      <w:r w:rsidR="0052646F">
        <w:rPr>
          <w:rFonts w:hint="eastAsia"/>
        </w:rPr>
        <w:t>。</w:t>
      </w:r>
    </w:p>
  </w:comment>
  <w:comment w:id="5" w:author="7752862" w:date="2014-08-06T17:12:00Z" w:initials="gcy">
    <w:p w:rsidR="00520EF6" w:rsidRDefault="00520EF6" w:rsidP="00520EF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2014.08.06</w:t>
      </w:r>
    </w:p>
    <w:p w:rsidR="00520EF6" w:rsidRDefault="00520EF6" w:rsidP="00520EF6">
      <w:pPr>
        <w:pStyle w:val="a8"/>
      </w:pPr>
      <w:r>
        <w:rPr>
          <w:rFonts w:hint="eastAsia"/>
        </w:rPr>
        <w:t>提示改为：</w:t>
      </w:r>
      <w:r w:rsidRPr="00D269C0">
        <w:rPr>
          <w:rFonts w:hint="eastAsia"/>
        </w:rPr>
        <w:t>当前交易账户已更换经纪人，无需审核！</w:t>
      </w:r>
      <w:r>
        <w:br/>
      </w:r>
      <w:r>
        <w:rPr>
          <w:rFonts w:hint="eastAsia"/>
        </w:rPr>
        <w:t>与开通交易账户并发提示一样。</w:t>
      </w:r>
    </w:p>
  </w:comment>
  <w:comment w:id="4" w:author="7752862" w:date="2014-08-06T17:11:00Z" w:initials="gcy">
    <w:p w:rsidR="006F0E5C" w:rsidRDefault="006F0E5C">
      <w:pPr>
        <w:pStyle w:val="a8"/>
      </w:pPr>
      <w:r>
        <w:rPr>
          <w:rStyle w:val="a7"/>
        </w:rPr>
        <w:annotationRef/>
      </w:r>
    </w:p>
    <w:p w:rsidR="00885BD8" w:rsidRPr="00885BD8" w:rsidRDefault="006F0E5C">
      <w:pPr>
        <w:pStyle w:val="a8"/>
      </w:pPr>
      <w:r>
        <w:rPr>
          <w:rFonts w:hint="eastAsia"/>
        </w:rPr>
        <w:t>【需</w:t>
      </w:r>
      <w:r w:rsidR="00007DF1">
        <w:rPr>
          <w:rFonts w:hint="eastAsia"/>
        </w:rPr>
        <w:t>测试</w:t>
      </w:r>
      <w:r>
        <w:rPr>
          <w:rFonts w:hint="eastAsia"/>
        </w:rPr>
        <w:t>】</w:t>
      </w:r>
      <w:r>
        <w:rPr>
          <w:rFonts w:hint="eastAsia"/>
        </w:rPr>
        <w:t>2014.02.18</w:t>
      </w:r>
      <w:r>
        <w:br/>
      </w:r>
      <w:r w:rsidR="00885BD8">
        <w:rPr>
          <w:rFonts w:hint="eastAsia"/>
        </w:rPr>
        <w:t>点击列表与详情页面按钮时</w:t>
      </w:r>
      <w:r w:rsidR="002D591D">
        <w:rPr>
          <w:rFonts w:hint="eastAsia"/>
        </w:rPr>
        <w:t>是否</w:t>
      </w:r>
      <w:r w:rsidR="00885BD8">
        <w:rPr>
          <w:rFonts w:hint="eastAsia"/>
        </w:rPr>
        <w:t>一致。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B13" w:rsidRDefault="00624B13" w:rsidP="00E84320">
      <w:r>
        <w:separator/>
      </w:r>
    </w:p>
  </w:endnote>
  <w:endnote w:type="continuationSeparator" w:id="0">
    <w:p w:rsidR="00624B13" w:rsidRDefault="00624B13" w:rsidP="00E8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B13" w:rsidRDefault="00624B13" w:rsidP="00E84320">
      <w:r>
        <w:separator/>
      </w:r>
    </w:p>
  </w:footnote>
  <w:footnote w:type="continuationSeparator" w:id="0">
    <w:p w:rsidR="00624B13" w:rsidRDefault="00624B13" w:rsidP="00E84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E5849"/>
    <w:multiLevelType w:val="hybridMultilevel"/>
    <w:tmpl w:val="4CC0DABA"/>
    <w:lvl w:ilvl="0" w:tplc="8D80D8D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FE"/>
    <w:rsid w:val="000046A7"/>
    <w:rsid w:val="00007DF1"/>
    <w:rsid w:val="00032112"/>
    <w:rsid w:val="00043E9D"/>
    <w:rsid w:val="0004653E"/>
    <w:rsid w:val="0004728B"/>
    <w:rsid w:val="000600F2"/>
    <w:rsid w:val="00060546"/>
    <w:rsid w:val="00073DF3"/>
    <w:rsid w:val="000770D8"/>
    <w:rsid w:val="00080A50"/>
    <w:rsid w:val="000939B3"/>
    <w:rsid w:val="000C4E62"/>
    <w:rsid w:val="000D4A12"/>
    <w:rsid w:val="000D4D36"/>
    <w:rsid w:val="000F1940"/>
    <w:rsid w:val="00107BD6"/>
    <w:rsid w:val="0012188F"/>
    <w:rsid w:val="00163B7A"/>
    <w:rsid w:val="00163DB6"/>
    <w:rsid w:val="0017137D"/>
    <w:rsid w:val="0017188E"/>
    <w:rsid w:val="001808BA"/>
    <w:rsid w:val="001B0A0E"/>
    <w:rsid w:val="001B39B1"/>
    <w:rsid w:val="001D31A7"/>
    <w:rsid w:val="001D66DA"/>
    <w:rsid w:val="001D77E2"/>
    <w:rsid w:val="002061C7"/>
    <w:rsid w:val="002201DB"/>
    <w:rsid w:val="00252DAA"/>
    <w:rsid w:val="00260567"/>
    <w:rsid w:val="00263351"/>
    <w:rsid w:val="0026697D"/>
    <w:rsid w:val="00272F17"/>
    <w:rsid w:val="002871CF"/>
    <w:rsid w:val="002A76A7"/>
    <w:rsid w:val="002B1A7A"/>
    <w:rsid w:val="002B6F1A"/>
    <w:rsid w:val="002C06F5"/>
    <w:rsid w:val="002C7A82"/>
    <w:rsid w:val="002D0C6D"/>
    <w:rsid w:val="002D3BA6"/>
    <w:rsid w:val="002D591D"/>
    <w:rsid w:val="002D781E"/>
    <w:rsid w:val="002F0C02"/>
    <w:rsid w:val="002F0C16"/>
    <w:rsid w:val="002F1CA1"/>
    <w:rsid w:val="002F2D21"/>
    <w:rsid w:val="002F4120"/>
    <w:rsid w:val="00300253"/>
    <w:rsid w:val="00301072"/>
    <w:rsid w:val="003048DF"/>
    <w:rsid w:val="00304BBE"/>
    <w:rsid w:val="0030733B"/>
    <w:rsid w:val="00315ADF"/>
    <w:rsid w:val="00321BA0"/>
    <w:rsid w:val="003264AF"/>
    <w:rsid w:val="00330200"/>
    <w:rsid w:val="003323A8"/>
    <w:rsid w:val="00332D66"/>
    <w:rsid w:val="003344E6"/>
    <w:rsid w:val="00352856"/>
    <w:rsid w:val="00365C39"/>
    <w:rsid w:val="00372065"/>
    <w:rsid w:val="003847FD"/>
    <w:rsid w:val="00387853"/>
    <w:rsid w:val="003962DB"/>
    <w:rsid w:val="003A6205"/>
    <w:rsid w:val="003B49EE"/>
    <w:rsid w:val="003C64A3"/>
    <w:rsid w:val="003C7011"/>
    <w:rsid w:val="003D4E21"/>
    <w:rsid w:val="003F4EC6"/>
    <w:rsid w:val="004022CD"/>
    <w:rsid w:val="00410262"/>
    <w:rsid w:val="00417431"/>
    <w:rsid w:val="00423002"/>
    <w:rsid w:val="004251C3"/>
    <w:rsid w:val="00426BB4"/>
    <w:rsid w:val="00431AFF"/>
    <w:rsid w:val="00436291"/>
    <w:rsid w:val="00447178"/>
    <w:rsid w:val="00453D86"/>
    <w:rsid w:val="00453E56"/>
    <w:rsid w:val="00465AB2"/>
    <w:rsid w:val="004727D8"/>
    <w:rsid w:val="00474904"/>
    <w:rsid w:val="0048038B"/>
    <w:rsid w:val="0048426D"/>
    <w:rsid w:val="00492931"/>
    <w:rsid w:val="00495047"/>
    <w:rsid w:val="00495C4B"/>
    <w:rsid w:val="004B7493"/>
    <w:rsid w:val="004C25A8"/>
    <w:rsid w:val="004C2FCB"/>
    <w:rsid w:val="004C3788"/>
    <w:rsid w:val="004C5B16"/>
    <w:rsid w:val="004D32C9"/>
    <w:rsid w:val="004D7F23"/>
    <w:rsid w:val="004F09D8"/>
    <w:rsid w:val="00500FC9"/>
    <w:rsid w:val="00503D0D"/>
    <w:rsid w:val="005131EA"/>
    <w:rsid w:val="00520EF6"/>
    <w:rsid w:val="005231E5"/>
    <w:rsid w:val="0052646F"/>
    <w:rsid w:val="00544D1D"/>
    <w:rsid w:val="00546D33"/>
    <w:rsid w:val="005602C2"/>
    <w:rsid w:val="005652C7"/>
    <w:rsid w:val="005662EA"/>
    <w:rsid w:val="00567502"/>
    <w:rsid w:val="0058055E"/>
    <w:rsid w:val="00582188"/>
    <w:rsid w:val="005827FD"/>
    <w:rsid w:val="005865DF"/>
    <w:rsid w:val="00590F46"/>
    <w:rsid w:val="00593A6F"/>
    <w:rsid w:val="00596BE4"/>
    <w:rsid w:val="005A5ECA"/>
    <w:rsid w:val="005B0636"/>
    <w:rsid w:val="005C5517"/>
    <w:rsid w:val="005F37D4"/>
    <w:rsid w:val="00611194"/>
    <w:rsid w:val="00613129"/>
    <w:rsid w:val="00614247"/>
    <w:rsid w:val="00614B12"/>
    <w:rsid w:val="00622429"/>
    <w:rsid w:val="00624B13"/>
    <w:rsid w:val="00632178"/>
    <w:rsid w:val="00652D6F"/>
    <w:rsid w:val="0065731D"/>
    <w:rsid w:val="00672F50"/>
    <w:rsid w:val="00675F5E"/>
    <w:rsid w:val="00690DD4"/>
    <w:rsid w:val="006A2508"/>
    <w:rsid w:val="006A38AE"/>
    <w:rsid w:val="006A7F59"/>
    <w:rsid w:val="006B655F"/>
    <w:rsid w:val="006C0140"/>
    <w:rsid w:val="006C14CD"/>
    <w:rsid w:val="006F0E5C"/>
    <w:rsid w:val="00721066"/>
    <w:rsid w:val="0072172C"/>
    <w:rsid w:val="0072748A"/>
    <w:rsid w:val="00730973"/>
    <w:rsid w:val="00754373"/>
    <w:rsid w:val="00761B28"/>
    <w:rsid w:val="007730B5"/>
    <w:rsid w:val="00783494"/>
    <w:rsid w:val="00783B0C"/>
    <w:rsid w:val="007876E9"/>
    <w:rsid w:val="0079077E"/>
    <w:rsid w:val="008013E6"/>
    <w:rsid w:val="00804F45"/>
    <w:rsid w:val="008107B4"/>
    <w:rsid w:val="00811048"/>
    <w:rsid w:val="00813121"/>
    <w:rsid w:val="0081645D"/>
    <w:rsid w:val="00836EDA"/>
    <w:rsid w:val="0083792D"/>
    <w:rsid w:val="00851DDB"/>
    <w:rsid w:val="0086763F"/>
    <w:rsid w:val="00872173"/>
    <w:rsid w:val="00874BA5"/>
    <w:rsid w:val="008755E6"/>
    <w:rsid w:val="0088363B"/>
    <w:rsid w:val="008859EE"/>
    <w:rsid w:val="00885BD8"/>
    <w:rsid w:val="00886894"/>
    <w:rsid w:val="00893999"/>
    <w:rsid w:val="008978C5"/>
    <w:rsid w:val="00897FF6"/>
    <w:rsid w:val="008B21E2"/>
    <w:rsid w:val="008D288E"/>
    <w:rsid w:val="008E08D9"/>
    <w:rsid w:val="008F594C"/>
    <w:rsid w:val="008F5B9F"/>
    <w:rsid w:val="0092362F"/>
    <w:rsid w:val="009257EA"/>
    <w:rsid w:val="009302C9"/>
    <w:rsid w:val="009542C1"/>
    <w:rsid w:val="009547D5"/>
    <w:rsid w:val="0096630F"/>
    <w:rsid w:val="00972EC3"/>
    <w:rsid w:val="009800F3"/>
    <w:rsid w:val="009A4DB2"/>
    <w:rsid w:val="009A5318"/>
    <w:rsid w:val="009A5A01"/>
    <w:rsid w:val="009B1D58"/>
    <w:rsid w:val="009B5356"/>
    <w:rsid w:val="009C1204"/>
    <w:rsid w:val="009D45F8"/>
    <w:rsid w:val="00A01CDB"/>
    <w:rsid w:val="00A0578E"/>
    <w:rsid w:val="00A300A8"/>
    <w:rsid w:val="00A30AB2"/>
    <w:rsid w:val="00A31FD1"/>
    <w:rsid w:val="00A37B4D"/>
    <w:rsid w:val="00A54F33"/>
    <w:rsid w:val="00A67AC4"/>
    <w:rsid w:val="00A866DD"/>
    <w:rsid w:val="00A87A19"/>
    <w:rsid w:val="00A95D6B"/>
    <w:rsid w:val="00A976FE"/>
    <w:rsid w:val="00AA3067"/>
    <w:rsid w:val="00AA646C"/>
    <w:rsid w:val="00AB38B3"/>
    <w:rsid w:val="00AC3702"/>
    <w:rsid w:val="00AE1161"/>
    <w:rsid w:val="00AE6A46"/>
    <w:rsid w:val="00AF62CF"/>
    <w:rsid w:val="00B108C0"/>
    <w:rsid w:val="00B15B40"/>
    <w:rsid w:val="00B15C4D"/>
    <w:rsid w:val="00B21D24"/>
    <w:rsid w:val="00B26F7F"/>
    <w:rsid w:val="00B32C0C"/>
    <w:rsid w:val="00B45AEF"/>
    <w:rsid w:val="00B54F7D"/>
    <w:rsid w:val="00B5611F"/>
    <w:rsid w:val="00B65F66"/>
    <w:rsid w:val="00B66B29"/>
    <w:rsid w:val="00B67327"/>
    <w:rsid w:val="00B708D8"/>
    <w:rsid w:val="00B95DD5"/>
    <w:rsid w:val="00BA7FE5"/>
    <w:rsid w:val="00BC66FA"/>
    <w:rsid w:val="00BD06DB"/>
    <w:rsid w:val="00BD36D4"/>
    <w:rsid w:val="00BE651D"/>
    <w:rsid w:val="00BF2FD7"/>
    <w:rsid w:val="00BF548C"/>
    <w:rsid w:val="00C019F8"/>
    <w:rsid w:val="00C107B6"/>
    <w:rsid w:val="00C1407A"/>
    <w:rsid w:val="00C41850"/>
    <w:rsid w:val="00C4308E"/>
    <w:rsid w:val="00C44E35"/>
    <w:rsid w:val="00C53713"/>
    <w:rsid w:val="00C6284D"/>
    <w:rsid w:val="00C72AF2"/>
    <w:rsid w:val="00C753E0"/>
    <w:rsid w:val="00C755AA"/>
    <w:rsid w:val="00CA4D93"/>
    <w:rsid w:val="00CA5BEF"/>
    <w:rsid w:val="00CC4A55"/>
    <w:rsid w:val="00CC5AFE"/>
    <w:rsid w:val="00CD3B58"/>
    <w:rsid w:val="00CD55A8"/>
    <w:rsid w:val="00CE12FF"/>
    <w:rsid w:val="00CE4483"/>
    <w:rsid w:val="00CE5F10"/>
    <w:rsid w:val="00D24AB2"/>
    <w:rsid w:val="00D35116"/>
    <w:rsid w:val="00D365F0"/>
    <w:rsid w:val="00D36C45"/>
    <w:rsid w:val="00D46B88"/>
    <w:rsid w:val="00D7060E"/>
    <w:rsid w:val="00D85097"/>
    <w:rsid w:val="00D938AD"/>
    <w:rsid w:val="00D96517"/>
    <w:rsid w:val="00DC3CDF"/>
    <w:rsid w:val="00DD1997"/>
    <w:rsid w:val="00DD2F9F"/>
    <w:rsid w:val="00DD71B1"/>
    <w:rsid w:val="00DE7AF3"/>
    <w:rsid w:val="00E125CE"/>
    <w:rsid w:val="00E21F8E"/>
    <w:rsid w:val="00E2654D"/>
    <w:rsid w:val="00E27D1E"/>
    <w:rsid w:val="00E27EAE"/>
    <w:rsid w:val="00E31976"/>
    <w:rsid w:val="00E408DA"/>
    <w:rsid w:val="00E41299"/>
    <w:rsid w:val="00E5219B"/>
    <w:rsid w:val="00E620F3"/>
    <w:rsid w:val="00E62A31"/>
    <w:rsid w:val="00E84320"/>
    <w:rsid w:val="00E920EB"/>
    <w:rsid w:val="00EA5684"/>
    <w:rsid w:val="00EB1458"/>
    <w:rsid w:val="00EC2945"/>
    <w:rsid w:val="00ED1CF8"/>
    <w:rsid w:val="00EF273E"/>
    <w:rsid w:val="00EF384B"/>
    <w:rsid w:val="00EF5C92"/>
    <w:rsid w:val="00EF6A93"/>
    <w:rsid w:val="00F034F0"/>
    <w:rsid w:val="00F04EFF"/>
    <w:rsid w:val="00F16F55"/>
    <w:rsid w:val="00F2144B"/>
    <w:rsid w:val="00F336F9"/>
    <w:rsid w:val="00F4432F"/>
    <w:rsid w:val="00F44F44"/>
    <w:rsid w:val="00F614AB"/>
    <w:rsid w:val="00F641E2"/>
    <w:rsid w:val="00F826EE"/>
    <w:rsid w:val="00F85FE7"/>
    <w:rsid w:val="00F86FA0"/>
    <w:rsid w:val="00F97E70"/>
    <w:rsid w:val="00FA49B9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6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6FE"/>
    <w:pPr>
      <w:ind w:firstLineChars="200" w:firstLine="420"/>
    </w:pPr>
  </w:style>
  <w:style w:type="table" w:styleId="a4">
    <w:name w:val="Table Grid"/>
    <w:basedOn w:val="a1"/>
    <w:uiPriority w:val="59"/>
    <w:rsid w:val="00A97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4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43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4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432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336F9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336F9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336F9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336F9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F336F9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336F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336F9"/>
    <w:rPr>
      <w:sz w:val="18"/>
      <w:szCs w:val="18"/>
    </w:rPr>
  </w:style>
  <w:style w:type="character" w:customStyle="1" w:styleId="apple-converted-space">
    <w:name w:val="apple-converted-space"/>
    <w:basedOn w:val="a0"/>
    <w:rsid w:val="005231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6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6FE"/>
    <w:pPr>
      <w:ind w:firstLineChars="200" w:firstLine="420"/>
    </w:pPr>
  </w:style>
  <w:style w:type="table" w:styleId="a4">
    <w:name w:val="Table Grid"/>
    <w:basedOn w:val="a1"/>
    <w:uiPriority w:val="59"/>
    <w:rsid w:val="00A97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4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43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4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432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336F9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336F9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336F9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336F9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F336F9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336F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336F9"/>
    <w:rPr>
      <w:sz w:val="18"/>
      <w:szCs w:val="18"/>
    </w:rPr>
  </w:style>
  <w:style w:type="character" w:customStyle="1" w:styleId="apple-converted-space">
    <w:name w:val="apple-converted-space"/>
    <w:basedOn w:val="a0"/>
    <w:rsid w:val="0052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AF231-AB52-4C1F-9B4E-D29B45D24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13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</dc:creator>
  <cp:lastModifiedBy>7752862</cp:lastModifiedBy>
  <cp:revision>104</cp:revision>
  <dcterms:created xsi:type="dcterms:W3CDTF">2013-11-04T07:59:00Z</dcterms:created>
  <dcterms:modified xsi:type="dcterms:W3CDTF">2014-08-14T01:33:00Z</dcterms:modified>
</cp:coreProperties>
</file>