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418" w:rsidRPr="009323BC" w:rsidRDefault="004E0418" w:rsidP="004E0418">
      <w:pPr>
        <w:pStyle w:val="a5"/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9323BC">
        <w:rPr>
          <w:rFonts w:ascii="仿宋_GB2312" w:eastAsia="仿宋_GB2312" w:hAnsi="宋体" w:hint="eastAsia"/>
          <w:b/>
          <w:sz w:val="44"/>
          <w:szCs w:val="44"/>
        </w:rPr>
        <w:t>富美集团中国商品批发交易平台</w:t>
      </w:r>
    </w:p>
    <w:p w:rsidR="004E0418" w:rsidRPr="009323BC" w:rsidRDefault="004E0418" w:rsidP="004E0418">
      <w:pPr>
        <w:pStyle w:val="a5"/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9323BC">
        <w:rPr>
          <w:rFonts w:ascii="仿宋_GB2312" w:eastAsia="仿宋_GB2312" w:hAnsi="宋体" w:hint="eastAsia"/>
          <w:b/>
          <w:sz w:val="44"/>
          <w:szCs w:val="44"/>
        </w:rPr>
        <w:t>清盘管理规定</w:t>
      </w:r>
    </w:p>
    <w:p w:rsidR="004E0418" w:rsidRPr="009323BC" w:rsidRDefault="004E0418" w:rsidP="004E0418">
      <w:pPr>
        <w:jc w:val="center"/>
        <w:rPr>
          <w:rFonts w:ascii="仿宋_GB2312" w:eastAsia="仿宋_GB2312" w:hAnsi="宋体" w:cs="Times New Roman"/>
          <w:b/>
          <w:sz w:val="44"/>
          <w:szCs w:val="44"/>
        </w:rPr>
      </w:pPr>
    </w:p>
    <w:p w:rsidR="00992ED5" w:rsidRPr="009323BC" w:rsidRDefault="00B24395" w:rsidP="004E0418">
      <w:pPr>
        <w:jc w:val="center"/>
        <w:rPr>
          <w:rFonts w:ascii="仿宋_GB2312" w:eastAsia="仿宋_GB2312"/>
          <w:b/>
          <w:sz w:val="28"/>
          <w:szCs w:val="28"/>
        </w:rPr>
      </w:pPr>
      <w:r w:rsidRPr="009323BC"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992ED5" w:rsidRPr="009323BC">
        <w:rPr>
          <w:rFonts w:ascii="仿宋_GB2312" w:eastAsia="仿宋_GB2312" w:hint="eastAsia"/>
          <w:b/>
          <w:sz w:val="28"/>
          <w:szCs w:val="28"/>
        </w:rPr>
        <w:t>总则</w:t>
      </w:r>
    </w:p>
    <w:p w:rsidR="008529ED" w:rsidRPr="009323BC" w:rsidRDefault="00B24395" w:rsidP="00FC5A9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第一条 </w:t>
      </w:r>
      <w:r w:rsidR="008529ED" w:rsidRPr="009323BC">
        <w:rPr>
          <w:rFonts w:ascii="仿宋_GB2312" w:eastAsia="仿宋_GB2312" w:hint="eastAsia"/>
          <w:sz w:val="28"/>
          <w:szCs w:val="28"/>
        </w:rPr>
        <w:t>为规范富美集团中国商品批发交易平台（以下简称</w:t>
      </w:r>
      <w:r w:rsidRPr="009323BC">
        <w:rPr>
          <w:rFonts w:ascii="仿宋_GB2312" w:eastAsia="仿宋_GB2312" w:hint="eastAsia"/>
          <w:sz w:val="28"/>
          <w:szCs w:val="28"/>
        </w:rPr>
        <w:t>“</w:t>
      </w:r>
      <w:r w:rsidR="008529ED" w:rsidRPr="009323BC">
        <w:rPr>
          <w:rFonts w:ascii="仿宋_GB2312" w:eastAsia="仿宋_GB2312" w:hint="eastAsia"/>
          <w:sz w:val="28"/>
          <w:szCs w:val="28"/>
        </w:rPr>
        <w:t>交易平台</w:t>
      </w:r>
      <w:r w:rsidRPr="009323BC">
        <w:rPr>
          <w:rFonts w:ascii="仿宋_GB2312" w:eastAsia="仿宋_GB2312" w:hint="eastAsia"/>
          <w:sz w:val="28"/>
          <w:szCs w:val="28"/>
        </w:rPr>
        <w:t>”</w:t>
      </w:r>
      <w:r w:rsidR="008529ED" w:rsidRPr="009323BC">
        <w:rPr>
          <w:rFonts w:ascii="仿宋_GB2312" w:eastAsia="仿宋_GB2312" w:hint="eastAsia"/>
          <w:sz w:val="28"/>
          <w:szCs w:val="28"/>
        </w:rPr>
        <w:t>）的交易行为，维护正常交易秩序，保障</w:t>
      </w:r>
      <w:r w:rsidR="00BF2C10" w:rsidRPr="009323BC">
        <w:rPr>
          <w:rFonts w:ascii="仿宋_GB2312" w:eastAsia="仿宋_GB2312" w:hint="eastAsia"/>
          <w:sz w:val="28"/>
          <w:szCs w:val="28"/>
        </w:rPr>
        <w:t>各</w:t>
      </w:r>
      <w:r w:rsidR="008529ED" w:rsidRPr="009323BC">
        <w:rPr>
          <w:rFonts w:ascii="仿宋_GB2312" w:eastAsia="仿宋_GB2312" w:hint="eastAsia"/>
          <w:sz w:val="28"/>
          <w:szCs w:val="28"/>
        </w:rPr>
        <w:t>交易方的合法权益，根据国家</w:t>
      </w:r>
      <w:r w:rsidR="00BF2C10">
        <w:rPr>
          <w:rFonts w:ascii="仿宋_GB2312" w:eastAsia="仿宋_GB2312" w:hint="eastAsia"/>
          <w:sz w:val="28"/>
          <w:szCs w:val="28"/>
        </w:rPr>
        <w:t>相关法律</w:t>
      </w:r>
      <w:r w:rsidR="00DE589B">
        <w:rPr>
          <w:rFonts w:ascii="仿宋_GB2312" w:eastAsia="仿宋_GB2312" w:hint="eastAsia"/>
          <w:sz w:val="28"/>
          <w:szCs w:val="28"/>
        </w:rPr>
        <w:t>、</w:t>
      </w:r>
      <w:r w:rsidR="00BF2C10">
        <w:rPr>
          <w:rFonts w:ascii="仿宋_GB2312" w:eastAsia="仿宋_GB2312" w:hint="eastAsia"/>
          <w:sz w:val="28"/>
          <w:szCs w:val="28"/>
        </w:rPr>
        <w:t>法规</w:t>
      </w:r>
      <w:r w:rsidR="004E0418" w:rsidRPr="009323BC">
        <w:rPr>
          <w:rFonts w:ascii="仿宋_GB2312" w:eastAsia="仿宋_GB2312" w:hint="eastAsia"/>
          <w:sz w:val="28"/>
          <w:szCs w:val="28"/>
        </w:rPr>
        <w:t>和</w:t>
      </w:r>
      <w:r w:rsidR="005B377B" w:rsidRPr="0053165C">
        <w:rPr>
          <w:rFonts w:ascii="仿宋_GB2312" w:eastAsia="仿宋_GB2312" w:hAnsiTheme="minorEastAsia" w:hint="eastAsia"/>
          <w:sz w:val="28"/>
          <w:szCs w:val="28"/>
        </w:rPr>
        <w:t>《富美集团中国商品批发交易平台章程》</w:t>
      </w:r>
      <w:r w:rsidR="008529ED" w:rsidRPr="009323BC">
        <w:rPr>
          <w:rFonts w:ascii="仿宋_GB2312" w:eastAsia="仿宋_GB2312" w:hint="eastAsia"/>
          <w:sz w:val="28"/>
          <w:szCs w:val="28"/>
        </w:rPr>
        <w:t>，</w:t>
      </w:r>
      <w:r w:rsidR="00DE589B">
        <w:rPr>
          <w:rFonts w:ascii="仿宋_GB2312" w:eastAsia="仿宋_GB2312" w:hint="eastAsia"/>
          <w:sz w:val="28"/>
          <w:szCs w:val="28"/>
        </w:rPr>
        <w:t>制定</w:t>
      </w:r>
      <w:r w:rsidR="008529ED" w:rsidRPr="009323BC">
        <w:rPr>
          <w:rFonts w:ascii="仿宋_GB2312" w:eastAsia="仿宋_GB2312" w:hint="eastAsia"/>
          <w:sz w:val="28"/>
          <w:szCs w:val="28"/>
        </w:rPr>
        <w:t>本规定。</w:t>
      </w:r>
    </w:p>
    <w:p w:rsidR="00B815F9" w:rsidRPr="009323BC" w:rsidRDefault="00B24395" w:rsidP="00FC5A9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第二条 </w:t>
      </w:r>
      <w:r w:rsidR="00F756A2" w:rsidRPr="009323BC">
        <w:rPr>
          <w:rFonts w:ascii="仿宋_GB2312" w:eastAsia="仿宋_GB2312" w:hint="eastAsia"/>
          <w:sz w:val="28"/>
          <w:szCs w:val="28"/>
        </w:rPr>
        <w:t>清盘是指</w:t>
      </w:r>
      <w:r w:rsidR="00DE589B">
        <w:rPr>
          <w:rFonts w:ascii="仿宋_GB2312" w:eastAsia="仿宋_GB2312" w:hint="eastAsia"/>
          <w:sz w:val="28"/>
          <w:szCs w:val="28"/>
        </w:rPr>
        <w:t>交易平台</w:t>
      </w:r>
      <w:r w:rsidR="00B815F9" w:rsidRPr="009323BC">
        <w:rPr>
          <w:rFonts w:ascii="仿宋_GB2312" w:eastAsia="仿宋_GB2312" w:hint="eastAsia"/>
          <w:sz w:val="28"/>
          <w:szCs w:val="28"/>
        </w:rPr>
        <w:t>对</w:t>
      </w:r>
      <w:r w:rsidR="00F11FE4">
        <w:rPr>
          <w:rFonts w:ascii="仿宋_GB2312" w:eastAsia="仿宋_GB2312" w:hint="eastAsia"/>
          <w:sz w:val="28"/>
          <w:szCs w:val="28"/>
        </w:rPr>
        <w:t>交易方</w:t>
      </w:r>
      <w:r w:rsidR="00B815F9" w:rsidRPr="009323BC">
        <w:rPr>
          <w:rFonts w:ascii="仿宋_GB2312" w:eastAsia="仿宋_GB2312" w:hint="eastAsia"/>
          <w:sz w:val="28"/>
          <w:szCs w:val="28"/>
        </w:rPr>
        <w:t>《电子购货合同》履行情况和相关资金进行清算的过程。</w:t>
      </w:r>
    </w:p>
    <w:p w:rsidR="00F756A2" w:rsidRPr="009323BC" w:rsidRDefault="00B24395" w:rsidP="004172E5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第三条 </w:t>
      </w:r>
      <w:r w:rsidR="004E0418" w:rsidRPr="009323BC">
        <w:rPr>
          <w:rFonts w:ascii="仿宋_GB2312" w:eastAsia="仿宋_GB2312" w:hint="eastAsia"/>
          <w:sz w:val="28"/>
          <w:szCs w:val="28"/>
        </w:rPr>
        <w:t>交易平台</w:t>
      </w:r>
      <w:r w:rsidR="00F756A2" w:rsidRPr="009323BC">
        <w:rPr>
          <w:rFonts w:ascii="仿宋_GB2312" w:eastAsia="仿宋_GB2312" w:hint="eastAsia"/>
          <w:sz w:val="28"/>
          <w:szCs w:val="28"/>
        </w:rPr>
        <w:t>为</w:t>
      </w:r>
      <w:r w:rsidR="00DE589B" w:rsidRPr="009323BC">
        <w:rPr>
          <w:rFonts w:ascii="仿宋_GB2312" w:eastAsia="仿宋_GB2312" w:hint="eastAsia"/>
          <w:sz w:val="28"/>
          <w:szCs w:val="28"/>
        </w:rPr>
        <w:t>交易方</w:t>
      </w:r>
      <w:r w:rsidR="004172E5" w:rsidRPr="009323BC">
        <w:rPr>
          <w:rFonts w:ascii="仿宋_GB2312" w:eastAsia="仿宋_GB2312" w:hint="eastAsia"/>
          <w:sz w:val="28"/>
          <w:szCs w:val="28"/>
        </w:rPr>
        <w:t>提供清盘服务、货款结算服务</w:t>
      </w:r>
      <w:r w:rsidR="004E0418" w:rsidRPr="009323BC">
        <w:rPr>
          <w:rFonts w:ascii="仿宋_GB2312" w:eastAsia="仿宋_GB2312" w:hint="eastAsia"/>
          <w:sz w:val="28"/>
          <w:szCs w:val="28"/>
        </w:rPr>
        <w:t>；货款的结算</w:t>
      </w:r>
      <w:r w:rsidR="00CF0BEC">
        <w:rPr>
          <w:rFonts w:ascii="仿宋_GB2312" w:eastAsia="仿宋_GB2312" w:hint="eastAsia"/>
          <w:sz w:val="28"/>
          <w:szCs w:val="28"/>
        </w:rPr>
        <w:t>遵循</w:t>
      </w:r>
      <w:r w:rsidR="004E0418" w:rsidRPr="009323BC">
        <w:rPr>
          <w:rFonts w:ascii="仿宋_GB2312" w:eastAsia="仿宋_GB2312" w:hint="eastAsia"/>
          <w:sz w:val="28"/>
          <w:szCs w:val="28"/>
        </w:rPr>
        <w:t>“一收一付，先收后付”</w:t>
      </w:r>
      <w:r w:rsidR="00CF0BEC">
        <w:rPr>
          <w:rFonts w:ascii="仿宋_GB2312" w:eastAsia="仿宋_GB2312" w:hint="eastAsia"/>
          <w:sz w:val="28"/>
          <w:szCs w:val="28"/>
        </w:rPr>
        <w:t>原则</w:t>
      </w:r>
      <w:r w:rsidR="004172E5" w:rsidRPr="009323BC">
        <w:rPr>
          <w:rFonts w:ascii="仿宋_GB2312" w:eastAsia="仿宋_GB2312" w:hint="eastAsia"/>
          <w:sz w:val="28"/>
          <w:szCs w:val="28"/>
        </w:rPr>
        <w:t>。</w:t>
      </w:r>
    </w:p>
    <w:p w:rsidR="00F756A2" w:rsidRPr="009323BC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第四条 </w:t>
      </w:r>
      <w:r w:rsidR="005B7024" w:rsidRPr="009323BC">
        <w:rPr>
          <w:rFonts w:ascii="仿宋_GB2312" w:eastAsia="仿宋_GB2312" w:hint="eastAsia"/>
          <w:sz w:val="28"/>
          <w:szCs w:val="28"/>
        </w:rPr>
        <w:t>本规定适用于交易平台内</w:t>
      </w:r>
      <w:r w:rsidR="00F756A2" w:rsidRPr="009323BC">
        <w:rPr>
          <w:rFonts w:ascii="仿宋_GB2312" w:eastAsia="仿宋_GB2312" w:hint="eastAsia"/>
          <w:sz w:val="28"/>
          <w:szCs w:val="28"/>
        </w:rPr>
        <w:t>一切与交易相关的清盘活动，交易平台、</w:t>
      </w:r>
      <w:r w:rsidR="005B7024" w:rsidRPr="009323BC">
        <w:rPr>
          <w:rFonts w:ascii="仿宋_GB2312" w:eastAsia="仿宋_GB2312" w:hint="eastAsia"/>
          <w:sz w:val="28"/>
          <w:szCs w:val="28"/>
        </w:rPr>
        <w:t>交易方</w:t>
      </w:r>
      <w:r w:rsidR="00F756A2" w:rsidRPr="009323BC">
        <w:rPr>
          <w:rFonts w:ascii="仿宋_GB2312" w:eastAsia="仿宋_GB2312" w:hint="eastAsia"/>
          <w:sz w:val="28"/>
          <w:szCs w:val="28"/>
        </w:rPr>
        <w:t>、指定的</w:t>
      </w:r>
      <w:r w:rsidR="00992ED5" w:rsidRPr="009323BC">
        <w:rPr>
          <w:rFonts w:ascii="仿宋_GB2312" w:eastAsia="仿宋_GB2312" w:hint="eastAsia"/>
          <w:sz w:val="28"/>
          <w:szCs w:val="28"/>
        </w:rPr>
        <w:t>结算</w:t>
      </w:r>
      <w:r w:rsidR="00F756A2" w:rsidRPr="009323BC">
        <w:rPr>
          <w:rFonts w:ascii="仿宋_GB2312" w:eastAsia="仿宋_GB2312" w:hint="eastAsia"/>
          <w:sz w:val="28"/>
          <w:szCs w:val="28"/>
        </w:rPr>
        <w:t>银行及</w:t>
      </w:r>
      <w:r w:rsidR="00DE589B">
        <w:rPr>
          <w:rFonts w:ascii="仿宋_GB2312" w:eastAsia="仿宋_GB2312" w:hint="eastAsia"/>
          <w:sz w:val="28"/>
          <w:szCs w:val="28"/>
        </w:rPr>
        <w:t>其</w:t>
      </w:r>
      <w:r w:rsidR="00F756A2" w:rsidRPr="009323BC">
        <w:rPr>
          <w:rFonts w:ascii="仿宋_GB2312" w:eastAsia="仿宋_GB2312" w:hint="eastAsia"/>
          <w:sz w:val="28"/>
          <w:szCs w:val="28"/>
        </w:rPr>
        <w:t>工作人员必须遵守本规定。</w:t>
      </w:r>
    </w:p>
    <w:p w:rsidR="00B24395" w:rsidRPr="009323BC" w:rsidRDefault="00B24395" w:rsidP="004E0418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323BC"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4B3066">
        <w:rPr>
          <w:rFonts w:ascii="仿宋_GB2312" w:eastAsia="仿宋_GB2312" w:hint="eastAsia"/>
          <w:b/>
          <w:sz w:val="28"/>
          <w:szCs w:val="28"/>
        </w:rPr>
        <w:t>职责界定</w:t>
      </w:r>
    </w:p>
    <w:p w:rsidR="00A414EC" w:rsidRPr="009323BC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第五条 </w:t>
      </w:r>
      <w:r w:rsidR="00A414EC" w:rsidRPr="009323BC">
        <w:rPr>
          <w:rFonts w:ascii="仿宋_GB2312" w:eastAsia="仿宋_GB2312" w:hint="eastAsia"/>
          <w:sz w:val="28"/>
          <w:szCs w:val="28"/>
        </w:rPr>
        <w:t>交易平台</w:t>
      </w:r>
      <w:r w:rsidR="00CF0BEC">
        <w:rPr>
          <w:rFonts w:ascii="仿宋_GB2312" w:eastAsia="仿宋_GB2312" w:hint="eastAsia"/>
          <w:sz w:val="28"/>
          <w:szCs w:val="28"/>
        </w:rPr>
        <w:t>负责</w:t>
      </w:r>
      <w:r w:rsidR="00A414EC" w:rsidRPr="009323BC">
        <w:rPr>
          <w:rFonts w:ascii="仿宋_GB2312" w:eastAsia="仿宋_GB2312" w:hint="eastAsia"/>
          <w:sz w:val="28"/>
          <w:szCs w:val="28"/>
        </w:rPr>
        <w:t>为</w:t>
      </w:r>
      <w:r w:rsidR="00E202C0" w:rsidRPr="009323BC">
        <w:rPr>
          <w:rFonts w:ascii="仿宋_GB2312" w:eastAsia="仿宋_GB2312" w:hint="eastAsia"/>
          <w:sz w:val="28"/>
          <w:szCs w:val="28"/>
        </w:rPr>
        <w:t>交易方</w:t>
      </w:r>
      <w:r w:rsidR="004172E5" w:rsidRPr="009323BC">
        <w:rPr>
          <w:rFonts w:ascii="仿宋_GB2312" w:eastAsia="仿宋_GB2312" w:hint="eastAsia"/>
          <w:sz w:val="28"/>
          <w:szCs w:val="28"/>
        </w:rPr>
        <w:t>的</w:t>
      </w:r>
      <w:r w:rsidR="00E202C0" w:rsidRPr="009323BC">
        <w:rPr>
          <w:rFonts w:ascii="仿宋_GB2312" w:eastAsia="仿宋_GB2312" w:hint="eastAsia"/>
          <w:sz w:val="28"/>
          <w:szCs w:val="28"/>
        </w:rPr>
        <w:t>《电子购货</w:t>
      </w:r>
      <w:r w:rsidR="004172E5" w:rsidRPr="009323BC">
        <w:rPr>
          <w:rFonts w:ascii="仿宋_GB2312" w:eastAsia="仿宋_GB2312" w:hint="eastAsia"/>
          <w:sz w:val="28"/>
          <w:szCs w:val="28"/>
        </w:rPr>
        <w:t>合同</w:t>
      </w:r>
      <w:r w:rsidR="00E202C0" w:rsidRPr="009323BC">
        <w:rPr>
          <w:rFonts w:ascii="仿宋_GB2312" w:eastAsia="仿宋_GB2312" w:hint="eastAsia"/>
          <w:sz w:val="28"/>
          <w:szCs w:val="28"/>
        </w:rPr>
        <w:t>》</w:t>
      </w:r>
      <w:r w:rsidR="004172E5" w:rsidRPr="009323BC">
        <w:rPr>
          <w:rFonts w:ascii="仿宋_GB2312" w:eastAsia="仿宋_GB2312" w:hint="eastAsia"/>
          <w:sz w:val="28"/>
          <w:szCs w:val="28"/>
        </w:rPr>
        <w:t>进行统一清盘，对</w:t>
      </w:r>
      <w:r w:rsidR="00A414EC" w:rsidRPr="009323BC">
        <w:rPr>
          <w:rFonts w:ascii="仿宋_GB2312" w:eastAsia="仿宋_GB2312" w:hint="eastAsia"/>
          <w:sz w:val="28"/>
          <w:szCs w:val="28"/>
        </w:rPr>
        <w:t>投标保证金、订金、履约保证金、货款及其它款项进行</w:t>
      </w:r>
      <w:r w:rsidR="00E202C0" w:rsidRPr="009323BC">
        <w:rPr>
          <w:rFonts w:ascii="仿宋_GB2312" w:eastAsia="仿宋_GB2312" w:hint="eastAsia"/>
          <w:sz w:val="28"/>
          <w:szCs w:val="28"/>
        </w:rPr>
        <w:t>清</w:t>
      </w:r>
      <w:r w:rsidR="00A414EC" w:rsidRPr="009323BC">
        <w:rPr>
          <w:rFonts w:ascii="仿宋_GB2312" w:eastAsia="仿宋_GB2312" w:hint="eastAsia"/>
          <w:sz w:val="28"/>
          <w:szCs w:val="28"/>
        </w:rPr>
        <w:t>算、划拨和管理，</w:t>
      </w:r>
      <w:r w:rsidR="00E202C0" w:rsidRPr="009323BC">
        <w:rPr>
          <w:rFonts w:ascii="仿宋_GB2312" w:eastAsia="仿宋_GB2312" w:hint="eastAsia"/>
          <w:sz w:val="28"/>
          <w:szCs w:val="28"/>
        </w:rPr>
        <w:t>控制交易</w:t>
      </w:r>
      <w:r w:rsidR="00A414EC" w:rsidRPr="009323BC">
        <w:rPr>
          <w:rFonts w:ascii="仿宋_GB2312" w:eastAsia="仿宋_GB2312" w:hint="eastAsia"/>
          <w:sz w:val="28"/>
          <w:szCs w:val="28"/>
        </w:rPr>
        <w:t>风险。</w:t>
      </w:r>
    </w:p>
    <w:p w:rsidR="00A414EC" w:rsidRPr="009323BC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第六条 </w:t>
      </w:r>
      <w:r w:rsidR="004B3066">
        <w:rPr>
          <w:rFonts w:ascii="仿宋_GB2312" w:eastAsia="仿宋_GB2312" w:hint="eastAsia"/>
          <w:sz w:val="28"/>
          <w:szCs w:val="28"/>
        </w:rPr>
        <w:t>清盘工作主要内容</w:t>
      </w:r>
      <w:r w:rsidR="00D5790B">
        <w:rPr>
          <w:rFonts w:ascii="仿宋_GB2312" w:eastAsia="仿宋_GB2312" w:hint="eastAsia"/>
          <w:sz w:val="28"/>
          <w:szCs w:val="28"/>
        </w:rPr>
        <w:t>：</w:t>
      </w:r>
    </w:p>
    <w:p w:rsidR="00A414EC" w:rsidRPr="009323BC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（一）</w:t>
      </w:r>
      <w:r w:rsidR="00A414EC" w:rsidRPr="009323BC">
        <w:rPr>
          <w:rFonts w:ascii="仿宋_GB2312" w:eastAsia="仿宋_GB2312" w:hint="eastAsia"/>
          <w:sz w:val="28"/>
          <w:szCs w:val="28"/>
        </w:rPr>
        <w:t>控制清盘</w:t>
      </w:r>
      <w:r w:rsidR="004172E5" w:rsidRPr="009323BC">
        <w:rPr>
          <w:rFonts w:ascii="仿宋_GB2312" w:eastAsia="仿宋_GB2312" w:hint="eastAsia"/>
          <w:sz w:val="28"/>
          <w:szCs w:val="28"/>
        </w:rPr>
        <w:t>、资金结算</w:t>
      </w:r>
      <w:r w:rsidR="00DE589B">
        <w:rPr>
          <w:rFonts w:ascii="仿宋_GB2312" w:eastAsia="仿宋_GB2312" w:hint="eastAsia"/>
          <w:sz w:val="28"/>
          <w:szCs w:val="28"/>
        </w:rPr>
        <w:t>的</w:t>
      </w:r>
      <w:r w:rsidR="00A414EC" w:rsidRPr="009323BC">
        <w:rPr>
          <w:rFonts w:ascii="仿宋_GB2312" w:eastAsia="仿宋_GB2312" w:hint="eastAsia"/>
          <w:sz w:val="28"/>
          <w:szCs w:val="28"/>
        </w:rPr>
        <w:t>风险；</w:t>
      </w:r>
    </w:p>
    <w:p w:rsidR="00A414EC" w:rsidRPr="009323BC" w:rsidRDefault="00B24395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（二）</w:t>
      </w:r>
      <w:r w:rsidR="00A414EC" w:rsidRPr="009323BC">
        <w:rPr>
          <w:rFonts w:ascii="仿宋_GB2312" w:eastAsia="仿宋_GB2312" w:hint="eastAsia"/>
          <w:sz w:val="28"/>
          <w:szCs w:val="28"/>
        </w:rPr>
        <w:t>编制</w:t>
      </w:r>
      <w:r w:rsidR="00CC1614" w:rsidRPr="009323BC">
        <w:rPr>
          <w:rFonts w:ascii="仿宋_GB2312" w:eastAsia="仿宋_GB2312" w:hint="eastAsia"/>
          <w:sz w:val="28"/>
          <w:szCs w:val="28"/>
        </w:rPr>
        <w:t>交易方</w:t>
      </w:r>
      <w:r w:rsidR="00A414EC" w:rsidRPr="009323BC">
        <w:rPr>
          <w:rFonts w:ascii="仿宋_GB2312" w:eastAsia="仿宋_GB2312" w:hint="eastAsia"/>
          <w:sz w:val="28"/>
          <w:szCs w:val="28"/>
        </w:rPr>
        <w:t>的清盘</w:t>
      </w:r>
      <w:r w:rsidR="00DE589B">
        <w:rPr>
          <w:rFonts w:ascii="仿宋_GB2312" w:eastAsia="仿宋_GB2312" w:hint="eastAsia"/>
          <w:sz w:val="28"/>
          <w:szCs w:val="28"/>
        </w:rPr>
        <w:t>账表</w:t>
      </w:r>
      <w:r w:rsidR="00A414EC" w:rsidRPr="009323BC">
        <w:rPr>
          <w:rFonts w:ascii="仿宋_GB2312" w:eastAsia="仿宋_GB2312" w:hint="eastAsia"/>
          <w:sz w:val="28"/>
          <w:szCs w:val="28"/>
        </w:rPr>
        <w:t>；</w:t>
      </w:r>
    </w:p>
    <w:p w:rsidR="00A414EC" w:rsidRPr="009323BC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（三）</w:t>
      </w:r>
      <w:r w:rsidR="00A414EC" w:rsidRPr="009323BC">
        <w:rPr>
          <w:rFonts w:ascii="仿宋_GB2312" w:eastAsia="仿宋_GB2312" w:hint="eastAsia"/>
          <w:sz w:val="28"/>
          <w:szCs w:val="28"/>
        </w:rPr>
        <w:t>协助办理资金往来汇划业务；</w:t>
      </w:r>
    </w:p>
    <w:p w:rsidR="00A414EC" w:rsidRPr="009323BC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（四）</w:t>
      </w:r>
      <w:r w:rsidR="00A414EC" w:rsidRPr="009323BC">
        <w:rPr>
          <w:rFonts w:ascii="仿宋_GB2312" w:eastAsia="仿宋_GB2312" w:hint="eastAsia"/>
          <w:sz w:val="28"/>
          <w:szCs w:val="28"/>
        </w:rPr>
        <w:t>统计、登记和报告交易清盘情况；</w:t>
      </w:r>
    </w:p>
    <w:p w:rsidR="00A414EC" w:rsidRPr="009323BC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lastRenderedPageBreak/>
        <w:t>（五）</w:t>
      </w:r>
      <w:r w:rsidR="00A414EC" w:rsidRPr="009323BC">
        <w:rPr>
          <w:rFonts w:ascii="仿宋_GB2312" w:eastAsia="仿宋_GB2312" w:hint="eastAsia"/>
          <w:sz w:val="28"/>
          <w:szCs w:val="28"/>
        </w:rPr>
        <w:t>办理投标保证金、订金、履约保证金、货款及其它款项清盘结算业务；</w:t>
      </w:r>
    </w:p>
    <w:p w:rsidR="00A414EC" w:rsidRPr="009323BC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（六）</w:t>
      </w:r>
      <w:r w:rsidR="00A414EC" w:rsidRPr="009323BC">
        <w:rPr>
          <w:rFonts w:ascii="仿宋_GB2312" w:eastAsia="仿宋_GB2312" w:hint="eastAsia"/>
          <w:sz w:val="28"/>
          <w:szCs w:val="28"/>
        </w:rPr>
        <w:t>将清盘资料、清盘报表及相关凭证、账册统一整理</w:t>
      </w:r>
      <w:r w:rsidR="00CC1614" w:rsidRPr="009323BC">
        <w:rPr>
          <w:rFonts w:ascii="仿宋_GB2312" w:eastAsia="仿宋_GB2312" w:hint="eastAsia"/>
          <w:sz w:val="28"/>
          <w:szCs w:val="28"/>
        </w:rPr>
        <w:t>依规汇总建档</w:t>
      </w:r>
      <w:r w:rsidR="00A414EC" w:rsidRPr="009323BC">
        <w:rPr>
          <w:rFonts w:ascii="仿宋_GB2312" w:eastAsia="仿宋_GB2312" w:hint="eastAsia"/>
          <w:sz w:val="28"/>
          <w:szCs w:val="28"/>
        </w:rPr>
        <w:t>；</w:t>
      </w:r>
    </w:p>
    <w:p w:rsidR="00A414EC" w:rsidRPr="009323BC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（七）</w:t>
      </w:r>
      <w:r w:rsidR="00A414EC" w:rsidRPr="009323BC">
        <w:rPr>
          <w:rFonts w:ascii="仿宋_GB2312" w:eastAsia="仿宋_GB2312" w:hint="eastAsia"/>
          <w:sz w:val="28"/>
          <w:szCs w:val="28"/>
        </w:rPr>
        <w:t>处理与清盘业务相关的其它业务。</w:t>
      </w:r>
    </w:p>
    <w:p w:rsidR="00A414EC" w:rsidRPr="009323BC" w:rsidRDefault="0081381C" w:rsidP="00FC5A9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第七条 </w:t>
      </w:r>
      <w:r w:rsidR="00CC1614" w:rsidRPr="009323BC">
        <w:rPr>
          <w:rFonts w:ascii="仿宋_GB2312" w:eastAsia="仿宋_GB2312" w:hint="eastAsia"/>
          <w:sz w:val="28"/>
          <w:szCs w:val="28"/>
        </w:rPr>
        <w:t>交易平台</w:t>
      </w:r>
      <w:r w:rsidR="00A414EC" w:rsidRPr="009323BC">
        <w:rPr>
          <w:rFonts w:ascii="仿宋_GB2312" w:eastAsia="仿宋_GB2312" w:hint="eastAsia"/>
          <w:sz w:val="28"/>
          <w:szCs w:val="28"/>
        </w:rPr>
        <w:t>所有</w:t>
      </w:r>
      <w:r w:rsidR="0031480F">
        <w:rPr>
          <w:rFonts w:ascii="仿宋_GB2312" w:eastAsia="仿宋_GB2312" w:hint="eastAsia"/>
          <w:sz w:val="28"/>
          <w:szCs w:val="28"/>
        </w:rPr>
        <w:t>的</w:t>
      </w:r>
      <w:r w:rsidR="00CC1614" w:rsidRPr="009323BC">
        <w:rPr>
          <w:rFonts w:ascii="仿宋_GB2312" w:eastAsia="仿宋_GB2312" w:hint="eastAsia"/>
          <w:sz w:val="28"/>
          <w:szCs w:val="28"/>
        </w:rPr>
        <w:t>《电子购货合同》</w:t>
      </w:r>
      <w:r w:rsidR="00CF0BEC">
        <w:rPr>
          <w:rFonts w:ascii="仿宋_GB2312" w:eastAsia="仿宋_GB2312" w:hint="eastAsia"/>
          <w:sz w:val="28"/>
          <w:szCs w:val="28"/>
        </w:rPr>
        <w:t>终止后</w:t>
      </w:r>
      <w:r w:rsidR="0031480F">
        <w:rPr>
          <w:rFonts w:ascii="仿宋_GB2312" w:eastAsia="仿宋_GB2312" w:hint="eastAsia"/>
          <w:sz w:val="28"/>
          <w:szCs w:val="28"/>
        </w:rPr>
        <w:t>均</w:t>
      </w:r>
      <w:r w:rsidR="00A414EC" w:rsidRPr="009323BC">
        <w:rPr>
          <w:rFonts w:ascii="仿宋_GB2312" w:eastAsia="仿宋_GB2312" w:hint="eastAsia"/>
          <w:sz w:val="28"/>
          <w:szCs w:val="28"/>
        </w:rPr>
        <w:t>须通过交易</w:t>
      </w:r>
      <w:r w:rsidR="00D5790B">
        <w:rPr>
          <w:rFonts w:ascii="仿宋_GB2312" w:eastAsia="仿宋_GB2312" w:hint="eastAsia"/>
          <w:sz w:val="28"/>
          <w:szCs w:val="28"/>
        </w:rPr>
        <w:t>平台</w:t>
      </w:r>
      <w:r w:rsidR="00A414EC" w:rsidRPr="009323BC">
        <w:rPr>
          <w:rFonts w:ascii="仿宋_GB2312" w:eastAsia="仿宋_GB2312" w:hint="eastAsia"/>
          <w:sz w:val="28"/>
          <w:szCs w:val="28"/>
        </w:rPr>
        <w:t>统一清盘</w:t>
      </w:r>
      <w:r w:rsidR="00CC1614" w:rsidRPr="009323BC">
        <w:rPr>
          <w:rFonts w:ascii="仿宋_GB2312" w:eastAsia="仿宋_GB2312" w:hint="eastAsia"/>
          <w:sz w:val="28"/>
          <w:szCs w:val="28"/>
        </w:rPr>
        <w:t>、管理</w:t>
      </w:r>
      <w:r w:rsidR="00A414EC" w:rsidRPr="009323BC">
        <w:rPr>
          <w:rFonts w:ascii="仿宋_GB2312" w:eastAsia="仿宋_GB2312" w:hint="eastAsia"/>
          <w:sz w:val="28"/>
          <w:szCs w:val="28"/>
        </w:rPr>
        <w:t>。</w:t>
      </w:r>
    </w:p>
    <w:p w:rsidR="00A414EC" w:rsidRPr="009323BC" w:rsidRDefault="0081381C" w:rsidP="008529E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第八条 </w:t>
      </w:r>
      <w:r w:rsidR="00CC1614" w:rsidRPr="009323BC">
        <w:rPr>
          <w:rFonts w:ascii="仿宋_GB2312" w:eastAsia="仿宋_GB2312" w:hint="eastAsia"/>
          <w:sz w:val="28"/>
          <w:szCs w:val="28"/>
        </w:rPr>
        <w:t>交易</w:t>
      </w:r>
      <w:r w:rsidR="00D5790B">
        <w:rPr>
          <w:rFonts w:ascii="仿宋_GB2312" w:eastAsia="仿宋_GB2312" w:hint="eastAsia"/>
          <w:sz w:val="28"/>
          <w:szCs w:val="28"/>
        </w:rPr>
        <w:t>平台</w:t>
      </w:r>
      <w:r w:rsidR="00CC1614" w:rsidRPr="009323BC">
        <w:rPr>
          <w:rFonts w:ascii="仿宋_GB2312" w:eastAsia="仿宋_GB2312" w:hint="eastAsia"/>
          <w:sz w:val="28"/>
          <w:szCs w:val="28"/>
        </w:rPr>
        <w:t>及其相关工作人</w:t>
      </w:r>
      <w:r w:rsidR="00D5790B">
        <w:rPr>
          <w:rFonts w:ascii="仿宋_GB2312" w:eastAsia="仿宋_GB2312" w:hint="eastAsia"/>
          <w:sz w:val="28"/>
          <w:szCs w:val="28"/>
        </w:rPr>
        <w:t>员</w:t>
      </w:r>
      <w:r w:rsidR="00CC1614" w:rsidRPr="009323BC">
        <w:rPr>
          <w:rFonts w:ascii="仿宋_GB2312" w:eastAsia="仿宋_GB2312" w:hint="eastAsia"/>
          <w:sz w:val="28"/>
          <w:szCs w:val="28"/>
        </w:rPr>
        <w:t>必须保守交易平台和交易方</w:t>
      </w:r>
      <w:r w:rsidR="00A414EC" w:rsidRPr="009323BC">
        <w:rPr>
          <w:rFonts w:ascii="仿宋_GB2312" w:eastAsia="仿宋_GB2312" w:hint="eastAsia"/>
          <w:sz w:val="28"/>
          <w:szCs w:val="28"/>
        </w:rPr>
        <w:t>的商业秘密。</w:t>
      </w:r>
    </w:p>
    <w:p w:rsidR="0081381C" w:rsidRPr="009323BC" w:rsidRDefault="001B7DA8" w:rsidP="00CC1614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323BC">
        <w:rPr>
          <w:rFonts w:ascii="仿宋_GB2312" w:eastAsia="仿宋_GB2312" w:hint="eastAsia"/>
          <w:b/>
          <w:sz w:val="28"/>
          <w:szCs w:val="28"/>
        </w:rPr>
        <w:t>第三章 清盘流程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第九条 </w:t>
      </w:r>
      <w:r w:rsidRPr="005E497C">
        <w:rPr>
          <w:rFonts w:ascii="仿宋_GB2312" w:eastAsia="仿宋_GB2312" w:hint="eastAsia"/>
          <w:sz w:val="28"/>
          <w:szCs w:val="28"/>
        </w:rPr>
        <w:t>清盘分为自动清盘和人工清盘两种。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第十条 </w:t>
      </w:r>
      <w:r w:rsidRPr="005E497C">
        <w:rPr>
          <w:rFonts w:ascii="仿宋_GB2312" w:eastAsia="仿宋_GB2312" w:hint="eastAsia"/>
          <w:sz w:val="28"/>
          <w:szCs w:val="28"/>
        </w:rPr>
        <w:t>自动清盘</w:t>
      </w:r>
      <w:r w:rsidR="005E497C">
        <w:rPr>
          <w:rFonts w:ascii="仿宋_GB2312" w:eastAsia="仿宋_GB2312" w:hint="eastAsia"/>
          <w:sz w:val="28"/>
          <w:szCs w:val="28"/>
        </w:rPr>
        <w:t>：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</w:t>
      </w:r>
      <w:r w:rsidR="00016DA1" w:rsidRPr="009323BC">
        <w:rPr>
          <w:rFonts w:ascii="仿宋_GB2312" w:eastAsia="仿宋_GB2312" w:hint="eastAsia"/>
          <w:sz w:val="28"/>
          <w:szCs w:val="28"/>
        </w:rPr>
        <w:t>一</w:t>
      </w:r>
      <w:r w:rsidRPr="009323BC">
        <w:rPr>
          <w:rFonts w:ascii="仿宋_GB2312" w:eastAsia="仿宋_GB2312" w:hint="eastAsia"/>
          <w:sz w:val="28"/>
          <w:szCs w:val="28"/>
        </w:rPr>
        <w:t>）</w:t>
      </w:r>
      <w:r w:rsidRPr="005E497C">
        <w:rPr>
          <w:rFonts w:ascii="仿宋_GB2312" w:eastAsia="仿宋_GB2312" w:hint="eastAsia"/>
          <w:sz w:val="28"/>
          <w:szCs w:val="28"/>
        </w:rPr>
        <w:t>《电子购货合同》约定期内</w:t>
      </w:r>
      <w:r w:rsidR="00BA2780" w:rsidRPr="005E497C">
        <w:rPr>
          <w:rFonts w:ascii="仿宋_GB2312" w:eastAsia="仿宋_GB2312" w:hint="eastAsia"/>
          <w:sz w:val="28"/>
          <w:szCs w:val="28"/>
        </w:rPr>
        <w:t>或期满时</w:t>
      </w:r>
      <w:r w:rsidRPr="005E497C">
        <w:rPr>
          <w:rFonts w:ascii="仿宋_GB2312" w:eastAsia="仿宋_GB2312" w:hint="eastAsia"/>
          <w:sz w:val="28"/>
          <w:szCs w:val="28"/>
        </w:rPr>
        <w:t>，</w:t>
      </w:r>
      <w:r w:rsidR="00F11FE4">
        <w:rPr>
          <w:rFonts w:ascii="仿宋_GB2312" w:eastAsia="仿宋_GB2312" w:hint="eastAsia"/>
          <w:sz w:val="28"/>
          <w:szCs w:val="28"/>
        </w:rPr>
        <w:t>买入交易方</w:t>
      </w:r>
      <w:r w:rsidRPr="005E497C">
        <w:rPr>
          <w:rFonts w:ascii="仿宋_GB2312" w:eastAsia="仿宋_GB2312" w:hint="eastAsia"/>
          <w:sz w:val="28"/>
          <w:szCs w:val="28"/>
        </w:rPr>
        <w:t>已按中标数量全部无异议收货</w:t>
      </w:r>
      <w:r w:rsidR="00BA2780" w:rsidRPr="005E497C">
        <w:rPr>
          <w:rFonts w:ascii="仿宋_GB2312" w:eastAsia="仿宋_GB2312" w:hint="eastAsia"/>
          <w:sz w:val="28"/>
          <w:szCs w:val="28"/>
        </w:rPr>
        <w:t>的</w:t>
      </w:r>
      <w:r w:rsidRPr="005E497C">
        <w:rPr>
          <w:rFonts w:ascii="仿宋_GB2312" w:eastAsia="仿宋_GB2312" w:hint="eastAsia"/>
          <w:sz w:val="28"/>
          <w:szCs w:val="28"/>
        </w:rPr>
        <w:t>，</w:t>
      </w:r>
      <w:r w:rsidR="008E06F8" w:rsidRPr="005E497C">
        <w:rPr>
          <w:rFonts w:ascii="仿宋_GB2312" w:eastAsia="仿宋_GB2312" w:hint="eastAsia"/>
          <w:sz w:val="28"/>
          <w:szCs w:val="28"/>
        </w:rPr>
        <w:t>交易平台</w:t>
      </w:r>
      <w:r w:rsidRPr="005E497C">
        <w:rPr>
          <w:rFonts w:ascii="仿宋_GB2312" w:eastAsia="仿宋_GB2312" w:hint="eastAsia"/>
          <w:sz w:val="28"/>
          <w:szCs w:val="28"/>
        </w:rPr>
        <w:t>系统</w:t>
      </w:r>
      <w:r w:rsidR="008E06F8" w:rsidRPr="005E497C">
        <w:rPr>
          <w:rFonts w:ascii="仿宋_GB2312" w:eastAsia="仿宋_GB2312" w:hint="eastAsia"/>
          <w:sz w:val="28"/>
          <w:szCs w:val="28"/>
        </w:rPr>
        <w:t>（以下简称“系统”）</w:t>
      </w:r>
      <w:r w:rsidRPr="005E497C">
        <w:rPr>
          <w:rFonts w:ascii="仿宋_GB2312" w:eastAsia="仿宋_GB2312" w:hint="eastAsia"/>
          <w:sz w:val="28"/>
          <w:szCs w:val="28"/>
        </w:rPr>
        <w:t>即自动进行清盘。</w:t>
      </w:r>
    </w:p>
    <w:p w:rsidR="004B155C" w:rsidRPr="005E497C" w:rsidRDefault="004B155C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E497C">
        <w:rPr>
          <w:rFonts w:ascii="仿宋_GB2312" w:eastAsia="仿宋_GB2312" w:hint="eastAsia"/>
          <w:sz w:val="28"/>
          <w:szCs w:val="28"/>
        </w:rPr>
        <w:t>1、</w:t>
      </w:r>
      <w:r w:rsidR="00C652EB">
        <w:rPr>
          <w:rFonts w:ascii="仿宋_GB2312" w:eastAsia="仿宋_GB2312" w:hint="eastAsia"/>
          <w:sz w:val="28"/>
          <w:szCs w:val="28"/>
        </w:rPr>
        <w:t>卖出交易方</w:t>
      </w:r>
      <w:r w:rsidR="00A04A42" w:rsidRPr="005E497C">
        <w:rPr>
          <w:rFonts w:ascii="仿宋_GB2312" w:eastAsia="仿宋_GB2312" w:hint="eastAsia"/>
          <w:sz w:val="28"/>
          <w:szCs w:val="28"/>
        </w:rPr>
        <w:t>在</w:t>
      </w:r>
      <w:r w:rsidRPr="005E497C">
        <w:rPr>
          <w:rFonts w:ascii="仿宋_GB2312" w:eastAsia="仿宋_GB2312" w:hint="eastAsia"/>
          <w:sz w:val="28"/>
          <w:szCs w:val="28"/>
        </w:rPr>
        <w:t>中标</w:t>
      </w:r>
      <w:r w:rsidR="00A04A42" w:rsidRPr="005E497C">
        <w:rPr>
          <w:rFonts w:ascii="仿宋_GB2312" w:eastAsia="仿宋_GB2312" w:hint="eastAsia"/>
          <w:sz w:val="28"/>
          <w:szCs w:val="28"/>
        </w:rPr>
        <w:t>后</w:t>
      </w:r>
      <w:r w:rsidR="0031480F" w:rsidRPr="005E497C">
        <w:rPr>
          <w:rFonts w:ascii="仿宋_GB2312" w:eastAsia="仿宋_GB2312" w:hint="eastAsia"/>
          <w:sz w:val="28"/>
          <w:szCs w:val="28"/>
        </w:rPr>
        <w:t>依规</w:t>
      </w:r>
      <w:r w:rsidR="00A04A42" w:rsidRPr="005E497C">
        <w:rPr>
          <w:rFonts w:ascii="仿宋_GB2312" w:eastAsia="仿宋_GB2312" w:hint="eastAsia"/>
          <w:sz w:val="28"/>
          <w:szCs w:val="28"/>
        </w:rPr>
        <w:t>自行冻结足额</w:t>
      </w:r>
      <w:r w:rsidRPr="005E497C">
        <w:rPr>
          <w:rFonts w:ascii="仿宋_GB2312" w:eastAsia="仿宋_GB2312" w:hint="eastAsia"/>
          <w:sz w:val="28"/>
          <w:szCs w:val="28"/>
        </w:rPr>
        <w:t>履约保证金，系统予以定标，并</w:t>
      </w:r>
      <w:r w:rsidR="00BA2780" w:rsidRPr="005E497C">
        <w:rPr>
          <w:rFonts w:ascii="仿宋_GB2312" w:eastAsia="仿宋_GB2312" w:hint="eastAsia"/>
          <w:sz w:val="28"/>
          <w:szCs w:val="28"/>
        </w:rPr>
        <w:t>同时</w:t>
      </w:r>
      <w:r w:rsidR="008E06F8" w:rsidRPr="005E497C">
        <w:rPr>
          <w:rFonts w:ascii="仿宋_GB2312" w:eastAsia="仿宋_GB2312" w:hint="eastAsia"/>
          <w:sz w:val="28"/>
          <w:szCs w:val="28"/>
        </w:rPr>
        <w:t>自动</w:t>
      </w:r>
      <w:r w:rsidRPr="005E497C">
        <w:rPr>
          <w:rFonts w:ascii="仿宋_GB2312" w:eastAsia="仿宋_GB2312" w:hint="eastAsia"/>
          <w:sz w:val="28"/>
          <w:szCs w:val="28"/>
        </w:rPr>
        <w:t>返还</w:t>
      </w:r>
      <w:r w:rsidR="008E06F8" w:rsidRPr="005E497C">
        <w:rPr>
          <w:rFonts w:ascii="仿宋_GB2312" w:eastAsia="仿宋_GB2312" w:hint="eastAsia"/>
          <w:sz w:val="28"/>
          <w:szCs w:val="28"/>
        </w:rPr>
        <w:t>该</w:t>
      </w:r>
      <w:r w:rsidR="00C652EB">
        <w:rPr>
          <w:rFonts w:ascii="仿宋_GB2312" w:eastAsia="仿宋_GB2312" w:hint="eastAsia"/>
          <w:sz w:val="28"/>
          <w:szCs w:val="28"/>
        </w:rPr>
        <w:t>交易方</w:t>
      </w:r>
      <w:r w:rsidR="008E06F8" w:rsidRPr="005E497C">
        <w:rPr>
          <w:rFonts w:ascii="仿宋_GB2312" w:eastAsia="仿宋_GB2312" w:hint="eastAsia"/>
          <w:sz w:val="28"/>
          <w:szCs w:val="28"/>
        </w:rPr>
        <w:t>全部</w:t>
      </w:r>
      <w:r w:rsidRPr="005E497C">
        <w:rPr>
          <w:rFonts w:ascii="仿宋_GB2312" w:eastAsia="仿宋_GB2312" w:hint="eastAsia"/>
          <w:sz w:val="28"/>
          <w:szCs w:val="28"/>
        </w:rPr>
        <w:t>投标保证金</w:t>
      </w:r>
      <w:r w:rsidR="00BA2780" w:rsidRPr="005E497C">
        <w:rPr>
          <w:rFonts w:ascii="仿宋_GB2312" w:eastAsia="仿宋_GB2312" w:hint="eastAsia"/>
          <w:sz w:val="28"/>
          <w:szCs w:val="28"/>
        </w:rPr>
        <w:t>；</w:t>
      </w:r>
    </w:p>
    <w:p w:rsidR="004B155C" w:rsidRPr="005E497C" w:rsidRDefault="004B155C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E497C">
        <w:rPr>
          <w:rFonts w:ascii="仿宋_GB2312" w:eastAsia="仿宋_GB2312" w:hint="eastAsia"/>
          <w:sz w:val="28"/>
          <w:szCs w:val="28"/>
        </w:rPr>
        <w:t>2、</w:t>
      </w:r>
      <w:r w:rsidR="00C652EB">
        <w:rPr>
          <w:rFonts w:ascii="仿宋_GB2312" w:eastAsia="仿宋_GB2312" w:hint="eastAsia"/>
          <w:sz w:val="28"/>
          <w:szCs w:val="28"/>
        </w:rPr>
        <w:t>买入交易方</w:t>
      </w:r>
      <w:r w:rsidR="00A04A42" w:rsidRPr="005E497C">
        <w:rPr>
          <w:rFonts w:ascii="仿宋_GB2312" w:eastAsia="仿宋_GB2312" w:hint="eastAsia"/>
          <w:sz w:val="28"/>
          <w:szCs w:val="28"/>
        </w:rPr>
        <w:t>在交易平台确认</w:t>
      </w:r>
      <w:r w:rsidRPr="005E497C">
        <w:rPr>
          <w:rFonts w:ascii="仿宋_GB2312" w:eastAsia="仿宋_GB2312" w:hint="eastAsia"/>
          <w:sz w:val="28"/>
          <w:szCs w:val="28"/>
        </w:rPr>
        <w:t>无异</w:t>
      </w:r>
      <w:r w:rsidR="00A22410" w:rsidRPr="005E497C">
        <w:rPr>
          <w:rFonts w:ascii="仿宋_GB2312" w:eastAsia="仿宋_GB2312" w:hint="eastAsia"/>
          <w:sz w:val="28"/>
          <w:szCs w:val="28"/>
        </w:rPr>
        <w:t>议收货时，系统</w:t>
      </w:r>
      <w:r w:rsidR="00A04A42" w:rsidRPr="005E497C">
        <w:rPr>
          <w:rFonts w:ascii="仿宋_GB2312" w:eastAsia="仿宋_GB2312" w:hint="eastAsia"/>
          <w:sz w:val="28"/>
          <w:szCs w:val="28"/>
        </w:rPr>
        <w:t>即自动</w:t>
      </w:r>
      <w:r w:rsidR="008E06F8" w:rsidRPr="005E497C">
        <w:rPr>
          <w:rFonts w:ascii="仿宋_GB2312" w:eastAsia="仿宋_GB2312" w:hint="eastAsia"/>
          <w:sz w:val="28"/>
          <w:szCs w:val="28"/>
        </w:rPr>
        <w:t>将对应</w:t>
      </w:r>
      <w:r w:rsidR="00A22410" w:rsidRPr="005E497C">
        <w:rPr>
          <w:rFonts w:ascii="仿宋_GB2312" w:eastAsia="仿宋_GB2312" w:hint="eastAsia"/>
          <w:sz w:val="28"/>
          <w:szCs w:val="28"/>
        </w:rPr>
        <w:t>货款</w:t>
      </w:r>
      <w:r w:rsidR="008E06F8" w:rsidRPr="005E497C">
        <w:rPr>
          <w:rFonts w:ascii="仿宋_GB2312" w:eastAsia="仿宋_GB2312" w:hint="eastAsia"/>
          <w:sz w:val="28"/>
          <w:szCs w:val="28"/>
        </w:rPr>
        <w:t>转付对应</w:t>
      </w:r>
      <w:r w:rsidR="00C652EB">
        <w:rPr>
          <w:rFonts w:ascii="仿宋_GB2312" w:eastAsia="仿宋_GB2312" w:hint="eastAsia"/>
          <w:sz w:val="28"/>
          <w:szCs w:val="28"/>
        </w:rPr>
        <w:t>卖出交易方</w:t>
      </w:r>
      <w:r w:rsidR="00BA2780" w:rsidRPr="005E497C">
        <w:rPr>
          <w:rFonts w:ascii="仿宋_GB2312" w:eastAsia="仿宋_GB2312" w:hint="eastAsia"/>
          <w:sz w:val="28"/>
          <w:szCs w:val="28"/>
        </w:rPr>
        <w:t>；</w:t>
      </w:r>
      <w:r w:rsidR="00A22410" w:rsidRPr="005E497C">
        <w:rPr>
          <w:rFonts w:ascii="仿宋_GB2312" w:eastAsia="仿宋_GB2312" w:hint="eastAsia"/>
          <w:sz w:val="28"/>
          <w:szCs w:val="28"/>
        </w:rPr>
        <w:t>当</w:t>
      </w:r>
      <w:r w:rsidR="008E06F8" w:rsidRPr="005E497C">
        <w:rPr>
          <w:rFonts w:ascii="仿宋_GB2312" w:eastAsia="仿宋_GB2312" w:hint="eastAsia"/>
          <w:sz w:val="28"/>
          <w:szCs w:val="28"/>
        </w:rPr>
        <w:t>《电子购货合同》约定的全部</w:t>
      </w:r>
      <w:r w:rsidR="00A22410" w:rsidRPr="005E497C">
        <w:rPr>
          <w:rFonts w:ascii="仿宋_GB2312" w:eastAsia="仿宋_GB2312" w:hint="eastAsia"/>
          <w:sz w:val="28"/>
          <w:szCs w:val="28"/>
        </w:rPr>
        <w:t>货款</w:t>
      </w:r>
      <w:r w:rsidR="008E06F8" w:rsidRPr="005E497C">
        <w:rPr>
          <w:rFonts w:ascii="仿宋_GB2312" w:eastAsia="仿宋_GB2312" w:hint="eastAsia"/>
          <w:sz w:val="28"/>
          <w:szCs w:val="28"/>
        </w:rPr>
        <w:t>转</w:t>
      </w:r>
      <w:r w:rsidR="00A22410" w:rsidRPr="005E497C">
        <w:rPr>
          <w:rFonts w:ascii="仿宋_GB2312" w:eastAsia="仿宋_GB2312" w:hint="eastAsia"/>
          <w:sz w:val="28"/>
          <w:szCs w:val="28"/>
        </w:rPr>
        <w:t>付完毕时，系统</w:t>
      </w:r>
      <w:r w:rsidR="008E06F8" w:rsidRPr="005E497C">
        <w:rPr>
          <w:rFonts w:ascii="仿宋_GB2312" w:eastAsia="仿宋_GB2312" w:hint="eastAsia"/>
          <w:sz w:val="28"/>
          <w:szCs w:val="28"/>
        </w:rPr>
        <w:t>即自动</w:t>
      </w:r>
      <w:r w:rsidR="0031480F" w:rsidRPr="005E497C">
        <w:rPr>
          <w:rFonts w:ascii="仿宋_GB2312" w:eastAsia="仿宋_GB2312" w:hint="eastAsia"/>
          <w:sz w:val="28"/>
          <w:szCs w:val="28"/>
        </w:rPr>
        <w:t>释放</w:t>
      </w:r>
      <w:r w:rsidR="00BA2780" w:rsidRPr="005E497C">
        <w:rPr>
          <w:rFonts w:ascii="仿宋_GB2312" w:eastAsia="仿宋_GB2312" w:hint="eastAsia"/>
          <w:sz w:val="28"/>
          <w:szCs w:val="28"/>
        </w:rPr>
        <w:t>对应</w:t>
      </w:r>
      <w:r w:rsidR="00C652EB">
        <w:rPr>
          <w:rFonts w:ascii="仿宋_GB2312" w:eastAsia="仿宋_GB2312" w:hint="eastAsia"/>
          <w:sz w:val="28"/>
          <w:szCs w:val="28"/>
        </w:rPr>
        <w:t>交易方的订金、</w:t>
      </w:r>
      <w:r w:rsidRPr="005E497C">
        <w:rPr>
          <w:rFonts w:ascii="仿宋_GB2312" w:eastAsia="仿宋_GB2312" w:hint="eastAsia"/>
          <w:sz w:val="28"/>
          <w:szCs w:val="28"/>
        </w:rPr>
        <w:t>履约保证金</w:t>
      </w:r>
      <w:r w:rsidR="005F77D5" w:rsidRPr="005E497C">
        <w:rPr>
          <w:rFonts w:ascii="仿宋_GB2312" w:eastAsia="仿宋_GB2312" w:hint="eastAsia"/>
          <w:sz w:val="28"/>
          <w:szCs w:val="28"/>
        </w:rPr>
        <w:t>，清盘完毕</w:t>
      </w:r>
      <w:r w:rsidRPr="005E497C">
        <w:rPr>
          <w:rFonts w:ascii="仿宋_GB2312" w:eastAsia="仿宋_GB2312" w:hint="eastAsia"/>
          <w:sz w:val="28"/>
          <w:szCs w:val="28"/>
        </w:rPr>
        <w:t>。</w:t>
      </w:r>
    </w:p>
    <w:p w:rsidR="00016DA1" w:rsidRPr="009323BC" w:rsidRDefault="00016DA1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E497C">
        <w:rPr>
          <w:rFonts w:ascii="仿宋_GB2312" w:eastAsia="仿宋_GB2312" w:hint="eastAsia"/>
          <w:sz w:val="28"/>
          <w:szCs w:val="28"/>
        </w:rPr>
        <w:t>（</w:t>
      </w:r>
      <w:r w:rsidR="00BA2780" w:rsidRPr="005E497C">
        <w:rPr>
          <w:rFonts w:ascii="仿宋_GB2312" w:eastAsia="仿宋_GB2312" w:hint="eastAsia"/>
          <w:sz w:val="28"/>
          <w:szCs w:val="28"/>
        </w:rPr>
        <w:t>二</w:t>
      </w:r>
      <w:r w:rsidRPr="005E497C">
        <w:rPr>
          <w:rFonts w:ascii="仿宋_GB2312" w:eastAsia="仿宋_GB2312" w:hint="eastAsia"/>
          <w:sz w:val="28"/>
          <w:szCs w:val="28"/>
        </w:rPr>
        <w:t>）</w:t>
      </w:r>
      <w:r w:rsidR="00C652EB">
        <w:rPr>
          <w:rFonts w:ascii="仿宋_GB2312" w:eastAsia="仿宋_GB2312" w:hint="eastAsia"/>
          <w:sz w:val="28"/>
          <w:szCs w:val="28"/>
        </w:rPr>
        <w:t>卖出交易方</w:t>
      </w:r>
      <w:r w:rsidR="00A07D33" w:rsidRPr="009323BC">
        <w:rPr>
          <w:rFonts w:ascii="仿宋_GB2312" w:eastAsia="仿宋_GB2312" w:hint="eastAsia"/>
          <w:sz w:val="28"/>
          <w:szCs w:val="28"/>
        </w:rPr>
        <w:t>中标后未在规定时间内履行定标程序的，系统即按照各中标</w:t>
      </w:r>
      <w:r w:rsidR="003C24E5">
        <w:rPr>
          <w:rFonts w:ascii="仿宋_GB2312" w:eastAsia="仿宋_GB2312" w:hint="eastAsia"/>
          <w:sz w:val="28"/>
          <w:szCs w:val="28"/>
        </w:rPr>
        <w:t>买入交易方</w:t>
      </w:r>
      <w:r w:rsidR="00A07D33" w:rsidRPr="009323BC">
        <w:rPr>
          <w:rFonts w:ascii="仿宋_GB2312" w:eastAsia="仿宋_GB2312" w:hint="eastAsia"/>
          <w:sz w:val="28"/>
          <w:szCs w:val="28"/>
        </w:rPr>
        <w:t>订购量占中标总订购量的比例，自动将</w:t>
      </w:r>
      <w:r w:rsidR="00A76A6B">
        <w:rPr>
          <w:rFonts w:ascii="仿宋_GB2312" w:eastAsia="仿宋_GB2312" w:hint="eastAsia"/>
          <w:sz w:val="28"/>
          <w:szCs w:val="28"/>
        </w:rPr>
        <w:t>卖出交易方</w:t>
      </w:r>
      <w:r w:rsidR="00A07D33" w:rsidRPr="009323BC">
        <w:rPr>
          <w:rFonts w:ascii="仿宋_GB2312" w:eastAsia="仿宋_GB2312" w:hint="eastAsia"/>
          <w:sz w:val="28"/>
          <w:szCs w:val="28"/>
        </w:rPr>
        <w:t>投标保证金全部补偿给各相应</w:t>
      </w:r>
      <w:r w:rsidR="00A76A6B">
        <w:rPr>
          <w:rFonts w:ascii="仿宋_GB2312" w:eastAsia="仿宋_GB2312" w:hint="eastAsia"/>
          <w:sz w:val="28"/>
          <w:szCs w:val="28"/>
        </w:rPr>
        <w:t>买入交易方</w:t>
      </w:r>
      <w:r w:rsidR="00A07D33" w:rsidRPr="009323BC">
        <w:rPr>
          <w:rFonts w:ascii="仿宋_GB2312" w:eastAsia="仿宋_GB2312" w:hint="eastAsia"/>
          <w:sz w:val="28"/>
          <w:szCs w:val="28"/>
        </w:rPr>
        <w:t>；系统同时自动释放所有</w:t>
      </w:r>
      <w:r w:rsidR="009F5E66">
        <w:rPr>
          <w:rFonts w:ascii="仿宋_GB2312" w:eastAsia="仿宋_GB2312" w:hint="eastAsia"/>
          <w:sz w:val="28"/>
          <w:szCs w:val="28"/>
        </w:rPr>
        <w:t>买入交易方</w:t>
      </w:r>
      <w:r w:rsidR="00A07D33" w:rsidRPr="009323BC">
        <w:rPr>
          <w:rFonts w:ascii="仿宋_GB2312" w:eastAsia="仿宋_GB2312" w:hint="eastAsia"/>
          <w:sz w:val="28"/>
          <w:szCs w:val="28"/>
        </w:rPr>
        <w:t>的订金</w:t>
      </w:r>
      <w:r w:rsidR="00A07D33" w:rsidRPr="005E497C">
        <w:rPr>
          <w:rFonts w:ascii="仿宋_GB2312" w:eastAsia="仿宋_GB2312" w:hint="eastAsia"/>
          <w:sz w:val="28"/>
          <w:szCs w:val="28"/>
        </w:rPr>
        <w:t>，清盘</w:t>
      </w:r>
      <w:r w:rsidR="009323BC" w:rsidRPr="005E497C">
        <w:rPr>
          <w:rFonts w:ascii="仿宋_GB2312" w:eastAsia="仿宋_GB2312" w:hint="eastAsia"/>
          <w:sz w:val="28"/>
          <w:szCs w:val="28"/>
        </w:rPr>
        <w:t>结束</w:t>
      </w:r>
      <w:r w:rsidR="00A07D33" w:rsidRPr="005E497C">
        <w:rPr>
          <w:rFonts w:ascii="仿宋_GB2312" w:eastAsia="仿宋_GB2312" w:hint="eastAsia"/>
          <w:sz w:val="28"/>
          <w:szCs w:val="28"/>
        </w:rPr>
        <w:t>。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第十一条 </w:t>
      </w:r>
      <w:r w:rsidRPr="005E497C">
        <w:rPr>
          <w:rFonts w:ascii="仿宋_GB2312" w:eastAsia="仿宋_GB2312" w:hint="eastAsia"/>
          <w:sz w:val="28"/>
          <w:szCs w:val="28"/>
        </w:rPr>
        <w:t>人工清盘</w:t>
      </w:r>
      <w:r w:rsidR="005E497C">
        <w:rPr>
          <w:rFonts w:ascii="仿宋_GB2312" w:eastAsia="仿宋_GB2312" w:hint="eastAsia"/>
          <w:sz w:val="28"/>
          <w:szCs w:val="28"/>
        </w:rPr>
        <w:t>：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（一）</w:t>
      </w:r>
      <w:r w:rsidRPr="005E497C">
        <w:rPr>
          <w:rFonts w:ascii="仿宋_GB2312" w:eastAsia="仿宋_GB2312" w:hint="eastAsia"/>
          <w:sz w:val="28"/>
          <w:szCs w:val="28"/>
        </w:rPr>
        <w:t>除自动清盘</w:t>
      </w:r>
      <w:r w:rsidR="009323BC" w:rsidRPr="005E497C">
        <w:rPr>
          <w:rFonts w:ascii="仿宋_GB2312" w:eastAsia="仿宋_GB2312" w:hint="eastAsia"/>
          <w:sz w:val="28"/>
          <w:szCs w:val="28"/>
        </w:rPr>
        <w:t>界定</w:t>
      </w:r>
      <w:r w:rsidRPr="005E497C">
        <w:rPr>
          <w:rFonts w:ascii="仿宋_GB2312" w:eastAsia="仿宋_GB2312" w:hint="eastAsia"/>
          <w:sz w:val="28"/>
          <w:szCs w:val="28"/>
        </w:rPr>
        <w:t>的情况外均需进行人工清盘</w:t>
      </w:r>
      <w:r w:rsidR="009323BC" w:rsidRPr="005E497C">
        <w:rPr>
          <w:rFonts w:ascii="仿宋_GB2312" w:eastAsia="仿宋_GB2312" w:hint="eastAsia"/>
          <w:sz w:val="28"/>
          <w:szCs w:val="28"/>
        </w:rPr>
        <w:t>；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（二）</w:t>
      </w:r>
      <w:r w:rsidR="009F5E66">
        <w:rPr>
          <w:rFonts w:ascii="仿宋_GB2312" w:eastAsia="仿宋_GB2312" w:hint="eastAsia"/>
          <w:sz w:val="28"/>
          <w:szCs w:val="28"/>
        </w:rPr>
        <w:t>交易双方</w:t>
      </w:r>
      <w:r w:rsidR="00B80B67" w:rsidRPr="005E497C">
        <w:rPr>
          <w:rFonts w:ascii="仿宋_GB2312" w:eastAsia="仿宋_GB2312" w:hint="eastAsia"/>
          <w:sz w:val="28"/>
          <w:szCs w:val="28"/>
        </w:rPr>
        <w:t>履约过程中产生争议的，</w:t>
      </w:r>
      <w:r w:rsidRPr="005E497C">
        <w:rPr>
          <w:rFonts w:ascii="仿宋_GB2312" w:eastAsia="仿宋_GB2312" w:hint="eastAsia"/>
          <w:sz w:val="28"/>
          <w:szCs w:val="28"/>
        </w:rPr>
        <w:t>任意一方向</w:t>
      </w:r>
      <w:r w:rsidR="00F457F8">
        <w:rPr>
          <w:rFonts w:ascii="仿宋_GB2312" w:eastAsia="仿宋_GB2312" w:hint="eastAsia"/>
          <w:sz w:val="28"/>
          <w:szCs w:val="28"/>
        </w:rPr>
        <w:t>交易平台</w:t>
      </w:r>
      <w:r w:rsidRPr="005E497C">
        <w:rPr>
          <w:rFonts w:ascii="仿宋_GB2312" w:eastAsia="仿宋_GB2312" w:hint="eastAsia"/>
          <w:sz w:val="28"/>
          <w:szCs w:val="28"/>
        </w:rPr>
        <w:t>上传</w:t>
      </w:r>
      <w:r w:rsidR="00CF0BEC" w:rsidRPr="005E497C">
        <w:rPr>
          <w:rFonts w:ascii="仿宋_GB2312" w:eastAsia="仿宋_GB2312" w:hint="eastAsia"/>
          <w:sz w:val="28"/>
          <w:szCs w:val="28"/>
        </w:rPr>
        <w:t>相关法律</w:t>
      </w:r>
      <w:r w:rsidR="00CF0BEC" w:rsidRPr="005E497C">
        <w:rPr>
          <w:rFonts w:ascii="仿宋_GB2312" w:eastAsia="仿宋_GB2312" w:hint="eastAsia"/>
          <w:sz w:val="28"/>
          <w:szCs w:val="28"/>
        </w:rPr>
        <w:lastRenderedPageBreak/>
        <w:t>文书或</w:t>
      </w:r>
      <w:r w:rsidRPr="005E497C">
        <w:rPr>
          <w:rFonts w:ascii="仿宋_GB2312" w:eastAsia="仿宋_GB2312" w:hint="eastAsia"/>
          <w:sz w:val="28"/>
          <w:szCs w:val="28"/>
        </w:rPr>
        <w:t>双方就有关</w:t>
      </w:r>
      <w:r w:rsidR="009323BC" w:rsidRPr="005E497C">
        <w:rPr>
          <w:rFonts w:ascii="仿宋_GB2312" w:eastAsia="仿宋_GB2312" w:hint="eastAsia"/>
          <w:sz w:val="28"/>
          <w:szCs w:val="28"/>
        </w:rPr>
        <w:t>争议</w:t>
      </w:r>
      <w:r w:rsidRPr="005E497C">
        <w:rPr>
          <w:rFonts w:ascii="仿宋_GB2312" w:eastAsia="仿宋_GB2312" w:hint="eastAsia"/>
          <w:sz w:val="28"/>
          <w:szCs w:val="28"/>
        </w:rPr>
        <w:t>问题达成的协议，并将</w:t>
      </w:r>
      <w:r w:rsidR="00CF0BEC" w:rsidRPr="005E497C">
        <w:rPr>
          <w:rFonts w:ascii="仿宋_GB2312" w:eastAsia="仿宋_GB2312" w:hint="eastAsia"/>
          <w:sz w:val="28"/>
          <w:szCs w:val="28"/>
        </w:rPr>
        <w:t>法律文书或</w:t>
      </w:r>
      <w:r w:rsidRPr="005E497C">
        <w:rPr>
          <w:rFonts w:ascii="仿宋_GB2312" w:eastAsia="仿宋_GB2312" w:hint="eastAsia"/>
          <w:sz w:val="28"/>
          <w:szCs w:val="28"/>
        </w:rPr>
        <w:t>协议复印件签字盖章后寄送至</w:t>
      </w:r>
      <w:r w:rsidR="00F457F8">
        <w:rPr>
          <w:rFonts w:ascii="仿宋_GB2312" w:eastAsia="仿宋_GB2312" w:hint="eastAsia"/>
          <w:sz w:val="28"/>
          <w:szCs w:val="28"/>
        </w:rPr>
        <w:t>交易平台</w:t>
      </w:r>
      <w:r w:rsidR="00B80B67" w:rsidRPr="005E497C">
        <w:rPr>
          <w:rFonts w:ascii="仿宋_GB2312" w:eastAsia="仿宋_GB2312" w:hint="eastAsia"/>
          <w:sz w:val="28"/>
          <w:szCs w:val="28"/>
        </w:rPr>
        <w:t>；</w:t>
      </w:r>
      <w:r w:rsidR="00F457F8">
        <w:rPr>
          <w:rFonts w:ascii="仿宋_GB2312" w:eastAsia="仿宋_GB2312" w:hint="eastAsia"/>
          <w:sz w:val="28"/>
          <w:szCs w:val="28"/>
        </w:rPr>
        <w:t>交易平台</w:t>
      </w:r>
      <w:r w:rsidRPr="005E497C">
        <w:rPr>
          <w:rFonts w:ascii="仿宋_GB2312" w:eastAsia="仿宋_GB2312" w:hint="eastAsia"/>
          <w:sz w:val="28"/>
          <w:szCs w:val="28"/>
        </w:rPr>
        <w:t>审核后，由双方</w:t>
      </w:r>
      <w:r w:rsidR="00B80B67" w:rsidRPr="005E497C">
        <w:rPr>
          <w:rFonts w:ascii="仿宋_GB2312" w:eastAsia="仿宋_GB2312" w:hint="eastAsia"/>
          <w:sz w:val="28"/>
          <w:szCs w:val="28"/>
        </w:rPr>
        <w:t>对人工</w:t>
      </w:r>
      <w:r w:rsidRPr="005E497C">
        <w:rPr>
          <w:rFonts w:ascii="仿宋_GB2312" w:eastAsia="仿宋_GB2312" w:hint="eastAsia"/>
          <w:sz w:val="28"/>
          <w:szCs w:val="28"/>
        </w:rPr>
        <w:t>清盘</w:t>
      </w:r>
      <w:r w:rsidR="00B80B67" w:rsidRPr="005E497C">
        <w:rPr>
          <w:rFonts w:ascii="仿宋_GB2312" w:eastAsia="仿宋_GB2312" w:hint="eastAsia"/>
          <w:sz w:val="28"/>
          <w:szCs w:val="28"/>
        </w:rPr>
        <w:t>进行</w:t>
      </w:r>
      <w:r w:rsidRPr="005E497C">
        <w:rPr>
          <w:rFonts w:ascii="仿宋_GB2312" w:eastAsia="仿宋_GB2312" w:hint="eastAsia"/>
          <w:sz w:val="28"/>
          <w:szCs w:val="28"/>
        </w:rPr>
        <w:t>确认。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第十二条 </w:t>
      </w:r>
      <w:r w:rsidRPr="005E497C">
        <w:rPr>
          <w:rFonts w:ascii="仿宋_GB2312" w:eastAsia="仿宋_GB2312" w:hint="eastAsia"/>
          <w:sz w:val="28"/>
          <w:szCs w:val="28"/>
        </w:rPr>
        <w:t>清盘后</w:t>
      </w:r>
      <w:r w:rsidR="000D721E">
        <w:rPr>
          <w:rFonts w:ascii="仿宋_GB2312" w:eastAsia="仿宋_GB2312" w:hint="eastAsia"/>
          <w:sz w:val="28"/>
          <w:szCs w:val="28"/>
        </w:rPr>
        <w:t>交易方的订金、</w:t>
      </w:r>
      <w:r w:rsidRPr="005E497C">
        <w:rPr>
          <w:rFonts w:ascii="仿宋_GB2312" w:eastAsia="仿宋_GB2312" w:hint="eastAsia"/>
          <w:sz w:val="28"/>
          <w:szCs w:val="28"/>
        </w:rPr>
        <w:t>履约保证金自动解冻，进入相关清算程序</w:t>
      </w:r>
      <w:r w:rsidR="009323BC" w:rsidRPr="005E497C">
        <w:rPr>
          <w:rFonts w:ascii="仿宋_GB2312" w:eastAsia="仿宋_GB2312" w:hint="eastAsia"/>
          <w:sz w:val="28"/>
          <w:szCs w:val="28"/>
        </w:rPr>
        <w:t>；</w:t>
      </w:r>
      <w:r w:rsidR="000D721E">
        <w:rPr>
          <w:rFonts w:ascii="仿宋_GB2312" w:eastAsia="仿宋_GB2312" w:hint="eastAsia"/>
          <w:sz w:val="28"/>
          <w:szCs w:val="28"/>
        </w:rPr>
        <w:t>买入交易方</w:t>
      </w:r>
      <w:r w:rsidRPr="005E497C">
        <w:rPr>
          <w:rFonts w:ascii="仿宋_GB2312" w:eastAsia="仿宋_GB2312" w:hint="eastAsia"/>
          <w:sz w:val="28"/>
          <w:szCs w:val="28"/>
        </w:rPr>
        <w:t>订金解冻后按相关条款规定处理。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（一）</w:t>
      </w:r>
      <w:r w:rsidRPr="005E497C">
        <w:rPr>
          <w:rFonts w:ascii="仿宋_GB2312" w:eastAsia="仿宋_GB2312" w:hint="eastAsia"/>
          <w:sz w:val="28"/>
          <w:szCs w:val="28"/>
        </w:rPr>
        <w:t>《电子购货合同》履行期间产生的延迟录入发货信息及发票邮寄信息的扣款，于</w:t>
      </w:r>
      <w:r w:rsidR="000D721E">
        <w:rPr>
          <w:rFonts w:ascii="仿宋_GB2312" w:eastAsia="仿宋_GB2312" w:hint="eastAsia"/>
          <w:sz w:val="28"/>
          <w:szCs w:val="28"/>
        </w:rPr>
        <w:t>卖出交易方</w:t>
      </w:r>
      <w:r w:rsidRPr="005E497C">
        <w:rPr>
          <w:rFonts w:ascii="仿宋_GB2312" w:eastAsia="仿宋_GB2312" w:hint="eastAsia"/>
          <w:sz w:val="28"/>
          <w:szCs w:val="28"/>
        </w:rPr>
        <w:t>履约保证金解冻后一次性自动</w:t>
      </w:r>
      <w:r w:rsidR="009323BC" w:rsidRPr="005E497C">
        <w:rPr>
          <w:rFonts w:ascii="仿宋_GB2312" w:eastAsia="仿宋_GB2312" w:hint="eastAsia"/>
          <w:sz w:val="28"/>
          <w:szCs w:val="28"/>
        </w:rPr>
        <w:t>转</w:t>
      </w:r>
      <w:r w:rsidRPr="005E497C">
        <w:rPr>
          <w:rFonts w:ascii="仿宋_GB2312" w:eastAsia="仿宋_GB2312" w:hint="eastAsia"/>
          <w:sz w:val="28"/>
          <w:szCs w:val="28"/>
        </w:rPr>
        <w:t>付给对应</w:t>
      </w:r>
      <w:r w:rsidR="00F3389A">
        <w:rPr>
          <w:rFonts w:ascii="仿宋_GB2312" w:eastAsia="仿宋_GB2312" w:hint="eastAsia"/>
          <w:sz w:val="28"/>
          <w:szCs w:val="28"/>
        </w:rPr>
        <w:t>买入交易方</w:t>
      </w:r>
      <w:r w:rsidR="0031480F" w:rsidRPr="005E497C">
        <w:rPr>
          <w:rFonts w:ascii="仿宋_GB2312" w:eastAsia="仿宋_GB2312" w:hint="eastAsia"/>
          <w:sz w:val="28"/>
          <w:szCs w:val="28"/>
        </w:rPr>
        <w:t>；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（二）</w:t>
      </w:r>
      <w:r w:rsidRPr="005E497C">
        <w:rPr>
          <w:rFonts w:ascii="仿宋_GB2312" w:eastAsia="仿宋_GB2312" w:hint="eastAsia"/>
          <w:sz w:val="28"/>
          <w:szCs w:val="28"/>
        </w:rPr>
        <w:t>《电子购货合同》期满，按</w:t>
      </w:r>
      <w:r w:rsidR="00F3389A">
        <w:rPr>
          <w:rFonts w:ascii="仿宋_GB2312" w:eastAsia="仿宋_GB2312" w:hint="eastAsia"/>
          <w:sz w:val="28"/>
          <w:szCs w:val="28"/>
        </w:rPr>
        <w:t>卖出交易方</w:t>
      </w:r>
      <w:r w:rsidRPr="005E497C">
        <w:rPr>
          <w:rFonts w:ascii="仿宋_GB2312" w:eastAsia="仿宋_GB2312" w:hint="eastAsia"/>
          <w:sz w:val="28"/>
          <w:szCs w:val="28"/>
        </w:rPr>
        <w:t>未对</w:t>
      </w:r>
      <w:r w:rsidR="0031480F" w:rsidRPr="005E497C">
        <w:rPr>
          <w:rFonts w:ascii="仿宋_GB2312" w:eastAsia="仿宋_GB2312" w:hint="eastAsia"/>
          <w:sz w:val="28"/>
          <w:szCs w:val="28"/>
        </w:rPr>
        <w:t>《</w:t>
      </w:r>
      <w:r w:rsidRPr="005E497C">
        <w:rPr>
          <w:rFonts w:ascii="仿宋_GB2312" w:eastAsia="仿宋_GB2312" w:hint="eastAsia"/>
          <w:sz w:val="28"/>
          <w:szCs w:val="28"/>
        </w:rPr>
        <w:t>提货单</w:t>
      </w:r>
      <w:r w:rsidR="0031480F" w:rsidRPr="005E497C">
        <w:rPr>
          <w:rFonts w:ascii="仿宋_GB2312" w:eastAsia="仿宋_GB2312" w:hint="eastAsia"/>
          <w:sz w:val="28"/>
          <w:szCs w:val="28"/>
        </w:rPr>
        <w:t>》</w:t>
      </w:r>
      <w:r w:rsidRPr="005E497C">
        <w:rPr>
          <w:rFonts w:ascii="仿宋_GB2312" w:eastAsia="仿宋_GB2312" w:hint="eastAsia"/>
          <w:sz w:val="28"/>
          <w:szCs w:val="28"/>
        </w:rPr>
        <w:t>录入发货信息的数量占合同</w:t>
      </w:r>
      <w:r w:rsidR="009323BC" w:rsidRPr="005E497C">
        <w:rPr>
          <w:rFonts w:ascii="仿宋_GB2312" w:eastAsia="仿宋_GB2312" w:hint="eastAsia"/>
          <w:sz w:val="28"/>
          <w:szCs w:val="28"/>
        </w:rPr>
        <w:t>约定</w:t>
      </w:r>
      <w:r w:rsidRPr="005E497C">
        <w:rPr>
          <w:rFonts w:ascii="仿宋_GB2312" w:eastAsia="仿宋_GB2312" w:hint="eastAsia"/>
          <w:sz w:val="28"/>
          <w:szCs w:val="28"/>
        </w:rPr>
        <w:t>数</w:t>
      </w:r>
      <w:r w:rsidR="0031480F" w:rsidRPr="005E497C">
        <w:rPr>
          <w:rFonts w:ascii="仿宋_GB2312" w:eastAsia="仿宋_GB2312" w:hint="eastAsia"/>
          <w:sz w:val="28"/>
          <w:szCs w:val="28"/>
        </w:rPr>
        <w:t>量比例，从履约保证金余额中对</w:t>
      </w:r>
      <w:r w:rsidR="00F3389A">
        <w:rPr>
          <w:rFonts w:ascii="仿宋_GB2312" w:eastAsia="仿宋_GB2312" w:hint="eastAsia"/>
          <w:sz w:val="28"/>
          <w:szCs w:val="28"/>
        </w:rPr>
        <w:t>卖出交易方</w:t>
      </w:r>
      <w:r w:rsidR="0031480F" w:rsidRPr="005E497C">
        <w:rPr>
          <w:rFonts w:ascii="仿宋_GB2312" w:eastAsia="仿宋_GB2312" w:hint="eastAsia"/>
          <w:sz w:val="28"/>
          <w:szCs w:val="28"/>
        </w:rPr>
        <w:t>进行处罚，相关款项转付对应</w:t>
      </w:r>
      <w:r w:rsidR="00F3389A">
        <w:rPr>
          <w:rFonts w:ascii="仿宋_GB2312" w:eastAsia="仿宋_GB2312" w:hint="eastAsia"/>
          <w:sz w:val="28"/>
          <w:szCs w:val="28"/>
        </w:rPr>
        <w:t>买入交易方</w:t>
      </w:r>
      <w:r w:rsidRPr="005E497C">
        <w:rPr>
          <w:rFonts w:ascii="仿宋_GB2312" w:eastAsia="仿宋_GB2312" w:hint="eastAsia"/>
          <w:sz w:val="28"/>
          <w:szCs w:val="28"/>
        </w:rPr>
        <w:t>以作补偿。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 xml:space="preserve">第十三条 </w:t>
      </w:r>
      <w:r w:rsidRPr="005E497C">
        <w:rPr>
          <w:rFonts w:ascii="仿宋_GB2312" w:eastAsia="仿宋_GB2312" w:hint="eastAsia"/>
          <w:sz w:val="28"/>
          <w:szCs w:val="28"/>
        </w:rPr>
        <w:t>其他情况，依照</w:t>
      </w:r>
      <w:r w:rsidR="000422DD">
        <w:rPr>
          <w:rFonts w:ascii="仿宋_GB2312" w:eastAsia="仿宋_GB2312" w:hint="eastAsia"/>
          <w:sz w:val="28"/>
          <w:szCs w:val="28"/>
        </w:rPr>
        <w:t>交易</w:t>
      </w:r>
      <w:r w:rsidRPr="005E497C">
        <w:rPr>
          <w:rFonts w:ascii="仿宋_GB2312" w:eastAsia="仿宋_GB2312" w:hint="eastAsia"/>
          <w:sz w:val="28"/>
          <w:szCs w:val="28"/>
        </w:rPr>
        <w:t>双方</w:t>
      </w:r>
      <w:r w:rsidR="009323BC" w:rsidRPr="005E497C">
        <w:rPr>
          <w:rFonts w:ascii="仿宋_GB2312" w:eastAsia="仿宋_GB2312" w:hint="eastAsia"/>
          <w:sz w:val="28"/>
          <w:szCs w:val="28"/>
        </w:rPr>
        <w:t>一致意见</w:t>
      </w:r>
      <w:r w:rsidRPr="005E497C">
        <w:rPr>
          <w:rFonts w:ascii="仿宋_GB2312" w:eastAsia="仿宋_GB2312" w:hint="eastAsia"/>
          <w:sz w:val="28"/>
          <w:szCs w:val="28"/>
        </w:rPr>
        <w:t>或</w:t>
      </w:r>
      <w:r w:rsidR="009323BC" w:rsidRPr="005E497C">
        <w:rPr>
          <w:rFonts w:ascii="仿宋_GB2312" w:eastAsia="仿宋_GB2312" w:hint="eastAsia"/>
          <w:sz w:val="28"/>
          <w:szCs w:val="28"/>
        </w:rPr>
        <w:t>有效</w:t>
      </w:r>
      <w:r w:rsidRPr="005E497C">
        <w:rPr>
          <w:rFonts w:ascii="仿宋_GB2312" w:eastAsia="仿宋_GB2312" w:hint="eastAsia"/>
          <w:sz w:val="28"/>
          <w:szCs w:val="28"/>
        </w:rPr>
        <w:t>法律文书进行相应处</w:t>
      </w:r>
      <w:r w:rsidR="00D5790B" w:rsidRPr="005E497C">
        <w:rPr>
          <w:rFonts w:ascii="仿宋_GB2312" w:eastAsia="仿宋_GB2312" w:hint="eastAsia"/>
          <w:sz w:val="28"/>
          <w:szCs w:val="28"/>
        </w:rPr>
        <w:t>理</w:t>
      </w:r>
      <w:r w:rsidRPr="005E497C">
        <w:rPr>
          <w:rFonts w:ascii="仿宋_GB2312" w:eastAsia="仿宋_GB2312" w:hint="eastAsia"/>
          <w:sz w:val="28"/>
          <w:szCs w:val="28"/>
        </w:rPr>
        <w:t>。</w:t>
      </w:r>
    </w:p>
    <w:p w:rsidR="001B7DA8" w:rsidRPr="005E497C" w:rsidRDefault="001B7DA8" w:rsidP="005E497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第十四条 清盘涉及的“</w:t>
      </w:r>
      <w:r w:rsidRPr="005E497C">
        <w:rPr>
          <w:rFonts w:ascii="仿宋_GB2312" w:eastAsia="仿宋_GB2312" w:hint="eastAsia"/>
          <w:sz w:val="28"/>
          <w:szCs w:val="28"/>
        </w:rPr>
        <w:t>清盘</w:t>
      </w:r>
      <w:r w:rsidRPr="009323BC">
        <w:rPr>
          <w:rFonts w:ascii="仿宋_GB2312" w:eastAsia="仿宋_GB2312" w:hint="eastAsia"/>
          <w:sz w:val="28"/>
          <w:szCs w:val="28"/>
        </w:rPr>
        <w:t>”</w:t>
      </w:r>
      <w:r w:rsidRPr="005E497C">
        <w:rPr>
          <w:rFonts w:ascii="仿宋_GB2312" w:eastAsia="仿宋_GB2312" w:hint="eastAsia"/>
          <w:sz w:val="28"/>
          <w:szCs w:val="28"/>
        </w:rPr>
        <w:t>、</w:t>
      </w:r>
      <w:r w:rsidRPr="009323BC">
        <w:rPr>
          <w:rFonts w:ascii="仿宋_GB2312" w:eastAsia="仿宋_GB2312" w:hint="eastAsia"/>
          <w:sz w:val="28"/>
          <w:szCs w:val="28"/>
        </w:rPr>
        <w:t>“</w:t>
      </w:r>
      <w:r w:rsidRPr="005E497C">
        <w:rPr>
          <w:rFonts w:ascii="仿宋_GB2312" w:eastAsia="仿宋_GB2312" w:hint="eastAsia"/>
          <w:sz w:val="28"/>
          <w:szCs w:val="28"/>
        </w:rPr>
        <w:t>资金解冻</w:t>
      </w:r>
      <w:r w:rsidRPr="009323BC">
        <w:rPr>
          <w:rFonts w:ascii="仿宋_GB2312" w:eastAsia="仿宋_GB2312" w:hint="eastAsia"/>
          <w:sz w:val="28"/>
          <w:szCs w:val="28"/>
        </w:rPr>
        <w:t>”</w:t>
      </w:r>
      <w:r w:rsidRPr="005E497C">
        <w:rPr>
          <w:rFonts w:ascii="仿宋_GB2312" w:eastAsia="仿宋_GB2312" w:hint="eastAsia"/>
          <w:sz w:val="28"/>
          <w:szCs w:val="28"/>
        </w:rPr>
        <w:t>、</w:t>
      </w:r>
      <w:r w:rsidRPr="009323BC">
        <w:rPr>
          <w:rFonts w:ascii="仿宋_GB2312" w:eastAsia="仿宋_GB2312" w:hint="eastAsia"/>
          <w:sz w:val="28"/>
          <w:szCs w:val="28"/>
        </w:rPr>
        <w:t>“</w:t>
      </w:r>
      <w:r w:rsidRPr="005E497C">
        <w:rPr>
          <w:rFonts w:ascii="仿宋_GB2312" w:eastAsia="仿宋_GB2312" w:hint="eastAsia"/>
          <w:sz w:val="28"/>
          <w:szCs w:val="28"/>
        </w:rPr>
        <w:t>清盘结束</w:t>
      </w:r>
      <w:r w:rsidRPr="009323BC">
        <w:rPr>
          <w:rFonts w:ascii="仿宋_GB2312" w:eastAsia="仿宋_GB2312" w:hint="eastAsia"/>
          <w:sz w:val="28"/>
          <w:szCs w:val="28"/>
        </w:rPr>
        <w:t>”</w:t>
      </w:r>
      <w:r w:rsidRPr="005E497C">
        <w:rPr>
          <w:rFonts w:ascii="仿宋_GB2312" w:eastAsia="仿宋_GB2312" w:hint="eastAsia"/>
          <w:sz w:val="28"/>
          <w:szCs w:val="28"/>
        </w:rPr>
        <w:t>和</w:t>
      </w:r>
      <w:r w:rsidRPr="009323BC">
        <w:rPr>
          <w:rFonts w:ascii="仿宋_GB2312" w:eastAsia="仿宋_GB2312" w:hint="eastAsia"/>
          <w:sz w:val="28"/>
          <w:szCs w:val="28"/>
        </w:rPr>
        <w:t>“</w:t>
      </w:r>
      <w:r w:rsidRPr="005E497C">
        <w:rPr>
          <w:rFonts w:ascii="仿宋_GB2312" w:eastAsia="仿宋_GB2312" w:hint="eastAsia"/>
          <w:sz w:val="28"/>
          <w:szCs w:val="28"/>
        </w:rPr>
        <w:t>保证函失效</w:t>
      </w:r>
      <w:r w:rsidRPr="009323BC">
        <w:rPr>
          <w:rFonts w:ascii="仿宋_GB2312" w:eastAsia="仿宋_GB2312" w:hint="eastAsia"/>
          <w:sz w:val="28"/>
          <w:szCs w:val="28"/>
        </w:rPr>
        <w:t>”</w:t>
      </w:r>
      <w:r w:rsidRPr="005E497C">
        <w:rPr>
          <w:rFonts w:ascii="仿宋_GB2312" w:eastAsia="仿宋_GB2312" w:hint="eastAsia"/>
          <w:sz w:val="28"/>
          <w:szCs w:val="28"/>
        </w:rPr>
        <w:t>等</w:t>
      </w:r>
      <w:r w:rsidR="0031480F" w:rsidRPr="005E497C">
        <w:rPr>
          <w:rFonts w:ascii="仿宋_GB2312" w:eastAsia="仿宋_GB2312" w:hint="eastAsia"/>
          <w:sz w:val="28"/>
          <w:szCs w:val="28"/>
        </w:rPr>
        <w:t>，</w:t>
      </w:r>
      <w:r w:rsidRPr="005E497C">
        <w:rPr>
          <w:rFonts w:ascii="仿宋_GB2312" w:eastAsia="仿宋_GB2312" w:hint="eastAsia"/>
          <w:sz w:val="28"/>
          <w:szCs w:val="28"/>
        </w:rPr>
        <w:t>系统</w:t>
      </w:r>
      <w:r w:rsidR="009323BC" w:rsidRPr="005E497C">
        <w:rPr>
          <w:rFonts w:ascii="仿宋_GB2312" w:eastAsia="仿宋_GB2312" w:hint="eastAsia"/>
          <w:sz w:val="28"/>
          <w:szCs w:val="28"/>
        </w:rPr>
        <w:t>同时</w:t>
      </w:r>
      <w:r w:rsidRPr="005E497C">
        <w:rPr>
          <w:rFonts w:ascii="仿宋_GB2312" w:eastAsia="仿宋_GB2312" w:hint="eastAsia"/>
          <w:sz w:val="28"/>
          <w:szCs w:val="28"/>
        </w:rPr>
        <w:t>发出</w:t>
      </w:r>
      <w:r w:rsidR="009323BC" w:rsidRPr="005E497C">
        <w:rPr>
          <w:rFonts w:ascii="仿宋_GB2312" w:eastAsia="仿宋_GB2312" w:hint="eastAsia"/>
          <w:sz w:val="28"/>
          <w:szCs w:val="28"/>
        </w:rPr>
        <w:t>通知</w:t>
      </w:r>
      <w:r w:rsidRPr="005E497C">
        <w:rPr>
          <w:rFonts w:ascii="仿宋_GB2312" w:eastAsia="仿宋_GB2312" w:hint="eastAsia"/>
          <w:sz w:val="28"/>
          <w:szCs w:val="28"/>
        </w:rPr>
        <w:t>。</w:t>
      </w:r>
    </w:p>
    <w:p w:rsidR="001B7DA8" w:rsidRPr="009323BC" w:rsidRDefault="001B7DA8" w:rsidP="009323BC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9323BC">
        <w:rPr>
          <w:rFonts w:ascii="仿宋_GB2312" w:eastAsia="仿宋_GB2312" w:hint="eastAsia"/>
          <w:b/>
          <w:sz w:val="28"/>
          <w:szCs w:val="28"/>
        </w:rPr>
        <w:t>第四章 附则</w:t>
      </w:r>
    </w:p>
    <w:p w:rsidR="001B7DA8" w:rsidRPr="009323BC" w:rsidRDefault="001B7DA8" w:rsidP="001B7DA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第十五条 本规定自公布之日起</w:t>
      </w:r>
      <w:r w:rsidR="00F443DC">
        <w:rPr>
          <w:rFonts w:ascii="仿宋_GB2312" w:eastAsia="仿宋_GB2312" w:hint="eastAsia"/>
          <w:sz w:val="28"/>
          <w:szCs w:val="28"/>
        </w:rPr>
        <w:t>实施</w:t>
      </w:r>
      <w:r w:rsidRPr="009323BC">
        <w:rPr>
          <w:rFonts w:ascii="仿宋_GB2312" w:eastAsia="仿宋_GB2312" w:hint="eastAsia"/>
          <w:sz w:val="28"/>
          <w:szCs w:val="28"/>
        </w:rPr>
        <w:t>。</w:t>
      </w:r>
    </w:p>
    <w:p w:rsidR="005169CC" w:rsidRPr="007713E0" w:rsidRDefault="001B7DA8" w:rsidP="007713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9323BC">
        <w:rPr>
          <w:rFonts w:ascii="仿宋_GB2312" w:eastAsia="仿宋_GB2312" w:hint="eastAsia"/>
          <w:sz w:val="28"/>
          <w:szCs w:val="28"/>
        </w:rPr>
        <w:t>第十六条 本规定的解释权及修订权属</w:t>
      </w:r>
      <w:r w:rsidR="00FE49BC">
        <w:rPr>
          <w:rFonts w:ascii="仿宋_GB2312" w:eastAsia="仿宋_GB2312" w:hint="eastAsia"/>
          <w:sz w:val="28"/>
          <w:szCs w:val="28"/>
        </w:rPr>
        <w:t>于</w:t>
      </w:r>
      <w:r w:rsidR="00F443DC">
        <w:rPr>
          <w:rFonts w:ascii="仿宋_GB2312" w:eastAsia="仿宋_GB2312" w:hint="eastAsia"/>
          <w:sz w:val="28"/>
          <w:szCs w:val="28"/>
        </w:rPr>
        <w:t>富美科技集团有限公司</w:t>
      </w:r>
      <w:r w:rsidRPr="009323BC">
        <w:rPr>
          <w:rFonts w:ascii="仿宋_GB2312" w:eastAsia="仿宋_GB2312" w:hint="eastAsia"/>
          <w:sz w:val="28"/>
          <w:szCs w:val="28"/>
        </w:rPr>
        <w:t>。</w:t>
      </w:r>
    </w:p>
    <w:sectPr w:rsidR="005169CC" w:rsidRPr="007713E0" w:rsidSect="005E49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A6A" w:rsidRDefault="000B3A6A" w:rsidP="008529ED">
      <w:r>
        <w:separator/>
      </w:r>
    </w:p>
  </w:endnote>
  <w:endnote w:type="continuationSeparator" w:id="1">
    <w:p w:rsidR="000B3A6A" w:rsidRDefault="000B3A6A" w:rsidP="00852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A6A" w:rsidRDefault="000B3A6A" w:rsidP="008529ED">
      <w:r>
        <w:separator/>
      </w:r>
    </w:p>
  </w:footnote>
  <w:footnote w:type="continuationSeparator" w:id="1">
    <w:p w:rsidR="000B3A6A" w:rsidRDefault="000B3A6A" w:rsidP="00852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9ED"/>
    <w:rsid w:val="000040CD"/>
    <w:rsid w:val="00016DA1"/>
    <w:rsid w:val="000422DD"/>
    <w:rsid w:val="000A0EF0"/>
    <w:rsid w:val="000B3A6A"/>
    <w:rsid w:val="000B40A3"/>
    <w:rsid w:val="000D721E"/>
    <w:rsid w:val="000E2B0D"/>
    <w:rsid w:val="00104494"/>
    <w:rsid w:val="001269D3"/>
    <w:rsid w:val="00152289"/>
    <w:rsid w:val="0015334D"/>
    <w:rsid w:val="00155F20"/>
    <w:rsid w:val="001B1729"/>
    <w:rsid w:val="001B7DA8"/>
    <w:rsid w:val="001D03CD"/>
    <w:rsid w:val="001D69CF"/>
    <w:rsid w:val="00205CF4"/>
    <w:rsid w:val="00207A30"/>
    <w:rsid w:val="00210C00"/>
    <w:rsid w:val="00230D49"/>
    <w:rsid w:val="002D3FBB"/>
    <w:rsid w:val="0031480F"/>
    <w:rsid w:val="00321442"/>
    <w:rsid w:val="00361059"/>
    <w:rsid w:val="003704E5"/>
    <w:rsid w:val="003C04E6"/>
    <w:rsid w:val="003C24E5"/>
    <w:rsid w:val="003D6AD8"/>
    <w:rsid w:val="004172E5"/>
    <w:rsid w:val="00426DF6"/>
    <w:rsid w:val="004359E2"/>
    <w:rsid w:val="004469E2"/>
    <w:rsid w:val="004577AB"/>
    <w:rsid w:val="004B155C"/>
    <w:rsid w:val="004B3066"/>
    <w:rsid w:val="004C2777"/>
    <w:rsid w:val="004E0418"/>
    <w:rsid w:val="004E6B9D"/>
    <w:rsid w:val="004F5288"/>
    <w:rsid w:val="005169CC"/>
    <w:rsid w:val="00522132"/>
    <w:rsid w:val="005667DE"/>
    <w:rsid w:val="005A61AD"/>
    <w:rsid w:val="005B377B"/>
    <w:rsid w:val="005B7024"/>
    <w:rsid w:val="005E497C"/>
    <w:rsid w:val="005F77D5"/>
    <w:rsid w:val="006A6B26"/>
    <w:rsid w:val="006B30F6"/>
    <w:rsid w:val="006E0DC8"/>
    <w:rsid w:val="0075286A"/>
    <w:rsid w:val="007713E0"/>
    <w:rsid w:val="00794DE0"/>
    <w:rsid w:val="0079741C"/>
    <w:rsid w:val="007B5607"/>
    <w:rsid w:val="007F3AF2"/>
    <w:rsid w:val="0081381C"/>
    <w:rsid w:val="00821ECE"/>
    <w:rsid w:val="008529ED"/>
    <w:rsid w:val="008E06F8"/>
    <w:rsid w:val="008E3599"/>
    <w:rsid w:val="0092442D"/>
    <w:rsid w:val="009323BC"/>
    <w:rsid w:val="009457B4"/>
    <w:rsid w:val="00946696"/>
    <w:rsid w:val="009801A2"/>
    <w:rsid w:val="00985E72"/>
    <w:rsid w:val="00992ED5"/>
    <w:rsid w:val="009C69CE"/>
    <w:rsid w:val="009D61C5"/>
    <w:rsid w:val="009F5E66"/>
    <w:rsid w:val="00A04A42"/>
    <w:rsid w:val="00A05234"/>
    <w:rsid w:val="00A07D33"/>
    <w:rsid w:val="00A22410"/>
    <w:rsid w:val="00A414EC"/>
    <w:rsid w:val="00A65950"/>
    <w:rsid w:val="00A66B07"/>
    <w:rsid w:val="00A76A6B"/>
    <w:rsid w:val="00A86A40"/>
    <w:rsid w:val="00AC7362"/>
    <w:rsid w:val="00B12919"/>
    <w:rsid w:val="00B24395"/>
    <w:rsid w:val="00B357A1"/>
    <w:rsid w:val="00B80B67"/>
    <w:rsid w:val="00B815F9"/>
    <w:rsid w:val="00BA2780"/>
    <w:rsid w:val="00BC617F"/>
    <w:rsid w:val="00BE14F5"/>
    <w:rsid w:val="00BF2C10"/>
    <w:rsid w:val="00C02C74"/>
    <w:rsid w:val="00C40891"/>
    <w:rsid w:val="00C52E55"/>
    <w:rsid w:val="00C614B8"/>
    <w:rsid w:val="00C652EB"/>
    <w:rsid w:val="00C6647D"/>
    <w:rsid w:val="00C904C4"/>
    <w:rsid w:val="00CC1614"/>
    <w:rsid w:val="00CC7FC2"/>
    <w:rsid w:val="00CE7D5E"/>
    <w:rsid w:val="00CF0BEC"/>
    <w:rsid w:val="00CF3FB9"/>
    <w:rsid w:val="00D06C7A"/>
    <w:rsid w:val="00D23F9D"/>
    <w:rsid w:val="00D50FA6"/>
    <w:rsid w:val="00D5790B"/>
    <w:rsid w:val="00DB7031"/>
    <w:rsid w:val="00DE589B"/>
    <w:rsid w:val="00DF201B"/>
    <w:rsid w:val="00E202C0"/>
    <w:rsid w:val="00EC5D69"/>
    <w:rsid w:val="00F1166E"/>
    <w:rsid w:val="00F11FE4"/>
    <w:rsid w:val="00F20A01"/>
    <w:rsid w:val="00F3389A"/>
    <w:rsid w:val="00F443DC"/>
    <w:rsid w:val="00F457F8"/>
    <w:rsid w:val="00F54705"/>
    <w:rsid w:val="00F74E2D"/>
    <w:rsid w:val="00F756A2"/>
    <w:rsid w:val="00FC5A9E"/>
    <w:rsid w:val="00FE49BC"/>
    <w:rsid w:val="00FE4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7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4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2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2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29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4395"/>
    <w:rPr>
      <w:b/>
      <w:bCs/>
      <w:kern w:val="44"/>
      <w:sz w:val="44"/>
      <w:szCs w:val="44"/>
    </w:rPr>
  </w:style>
  <w:style w:type="paragraph" w:styleId="a5">
    <w:name w:val="Plain Text"/>
    <w:basedOn w:val="a"/>
    <w:link w:val="Char1"/>
    <w:rsid w:val="004E0418"/>
    <w:pPr>
      <w:adjustRightInd w:val="0"/>
      <w:textAlignment w:val="baseline"/>
    </w:pPr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4E0418"/>
    <w:rPr>
      <w:rFonts w:ascii="宋体" w:eastAsia="宋体" w:hAnsi="Courier New" w:cs="Times New Roman"/>
      <w:szCs w:val="20"/>
    </w:rPr>
  </w:style>
  <w:style w:type="character" w:styleId="a6">
    <w:name w:val="annotation reference"/>
    <w:rsid w:val="00A07D33"/>
    <w:rPr>
      <w:sz w:val="21"/>
      <w:szCs w:val="21"/>
    </w:rPr>
  </w:style>
  <w:style w:type="character" w:customStyle="1" w:styleId="Char2">
    <w:name w:val="批注文字 Char"/>
    <w:link w:val="a7"/>
    <w:rsid w:val="00A07D33"/>
    <w:rPr>
      <w:rFonts w:ascii="Calibri" w:hAnsi="Calibri"/>
    </w:rPr>
  </w:style>
  <w:style w:type="paragraph" w:styleId="a7">
    <w:name w:val="annotation text"/>
    <w:basedOn w:val="a"/>
    <w:link w:val="Char2"/>
    <w:rsid w:val="00A07D33"/>
    <w:pPr>
      <w:jc w:val="left"/>
    </w:pPr>
    <w:rPr>
      <w:rFonts w:ascii="Calibri" w:hAnsi="Calibri"/>
    </w:rPr>
  </w:style>
  <w:style w:type="character" w:customStyle="1" w:styleId="Char10">
    <w:name w:val="批注文字 Char1"/>
    <w:basedOn w:val="a0"/>
    <w:link w:val="a7"/>
    <w:uiPriority w:val="99"/>
    <w:semiHidden/>
    <w:rsid w:val="00A07D33"/>
  </w:style>
  <w:style w:type="paragraph" w:styleId="a8">
    <w:name w:val="Balloon Text"/>
    <w:basedOn w:val="a"/>
    <w:link w:val="Char3"/>
    <w:uiPriority w:val="99"/>
    <w:semiHidden/>
    <w:unhideWhenUsed/>
    <w:rsid w:val="00A07D3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07D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7816071</cp:lastModifiedBy>
  <cp:revision>35</cp:revision>
  <cp:lastPrinted>2013-07-18T05:47:00Z</cp:lastPrinted>
  <dcterms:created xsi:type="dcterms:W3CDTF">2013-05-21T09:25:00Z</dcterms:created>
  <dcterms:modified xsi:type="dcterms:W3CDTF">2013-09-06T09:15:00Z</dcterms:modified>
</cp:coreProperties>
</file>