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AF" w:rsidRPr="00E97E27" w:rsidRDefault="00CF70AF" w:rsidP="00CF70AF">
      <w:pPr>
        <w:spacing w:line="360" w:lineRule="auto"/>
        <w:rPr>
          <w:rFonts w:asciiTheme="minorEastAsia" w:eastAsiaTheme="minorEastAsia" w:hAnsiTheme="minorEastAsia"/>
          <w:b/>
          <w:szCs w:val="21"/>
        </w:rPr>
      </w:pPr>
      <w:bookmarkStart w:id="0" w:name="_Toc188868436"/>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1200" w:lineRule="exact"/>
        <w:rPr>
          <w:rFonts w:asciiTheme="minorEastAsia" w:eastAsiaTheme="minorEastAsia" w:hAnsiTheme="minorEastAsia"/>
          <w:b/>
          <w:szCs w:val="21"/>
        </w:rPr>
      </w:pPr>
    </w:p>
    <w:p w:rsidR="00DC4104" w:rsidRPr="00400E76" w:rsidRDefault="00E5136E" w:rsidP="00CF70AF">
      <w:pPr>
        <w:jc w:val="center"/>
        <w:rPr>
          <w:rFonts w:asciiTheme="minorEastAsia" w:eastAsiaTheme="minorEastAsia" w:hAnsiTheme="minorEastAsia"/>
          <w:b/>
          <w:sz w:val="84"/>
          <w:szCs w:val="84"/>
        </w:rPr>
      </w:pPr>
      <w:r w:rsidRPr="00400E76">
        <w:rPr>
          <w:rFonts w:asciiTheme="minorEastAsia" w:eastAsiaTheme="minorEastAsia" w:hAnsiTheme="minorEastAsia" w:hint="eastAsia"/>
          <w:b/>
          <w:sz w:val="84"/>
          <w:szCs w:val="84"/>
        </w:rPr>
        <w:t>交易平台</w:t>
      </w:r>
    </w:p>
    <w:p w:rsidR="00CF70AF" w:rsidRPr="00400E76" w:rsidRDefault="001E7FC1" w:rsidP="00CF70AF">
      <w:pPr>
        <w:jc w:val="center"/>
        <w:rPr>
          <w:rFonts w:asciiTheme="minorEastAsia" w:eastAsiaTheme="minorEastAsia" w:hAnsiTheme="minorEastAsia"/>
          <w:b/>
          <w:sz w:val="84"/>
          <w:szCs w:val="84"/>
        </w:rPr>
      </w:pPr>
      <w:r>
        <w:rPr>
          <w:rFonts w:asciiTheme="minorEastAsia" w:eastAsiaTheme="minorEastAsia" w:hAnsiTheme="minorEastAsia" w:hint="eastAsia"/>
          <w:b/>
          <w:sz w:val="84"/>
          <w:szCs w:val="84"/>
        </w:rPr>
        <w:t>性能</w:t>
      </w:r>
      <w:r w:rsidR="00CF70AF" w:rsidRPr="00400E76">
        <w:rPr>
          <w:rFonts w:asciiTheme="minorEastAsia" w:eastAsiaTheme="minorEastAsia" w:hAnsiTheme="minorEastAsia" w:hint="eastAsia"/>
          <w:b/>
          <w:sz w:val="84"/>
          <w:szCs w:val="84"/>
        </w:rPr>
        <w:t>测试方案</w:t>
      </w:r>
    </w:p>
    <w:p w:rsidR="00CF70AF" w:rsidRPr="00400E76" w:rsidRDefault="00FF2A3A" w:rsidP="00CF70AF">
      <w:pPr>
        <w:spacing w:line="360" w:lineRule="auto"/>
        <w:jc w:val="center"/>
        <w:rPr>
          <w:rFonts w:asciiTheme="minorEastAsia" w:eastAsiaTheme="minorEastAsia" w:hAnsiTheme="minorEastAsia"/>
          <w:b/>
          <w:sz w:val="84"/>
          <w:szCs w:val="84"/>
        </w:rPr>
      </w:pPr>
      <w:r w:rsidRPr="00400E76">
        <w:rPr>
          <w:rFonts w:asciiTheme="minorEastAsia" w:eastAsiaTheme="minorEastAsia" w:hAnsiTheme="minorEastAsia" w:hint="eastAsia"/>
          <w:b/>
          <w:sz w:val="84"/>
          <w:szCs w:val="84"/>
        </w:rPr>
        <w:t>(2</w:t>
      </w:r>
      <w:r w:rsidR="00CF70AF" w:rsidRPr="00400E76">
        <w:rPr>
          <w:rFonts w:asciiTheme="minorEastAsia" w:eastAsiaTheme="minorEastAsia" w:hAnsiTheme="minorEastAsia" w:hint="eastAsia"/>
          <w:b/>
          <w:sz w:val="84"/>
          <w:szCs w:val="84"/>
        </w:rPr>
        <w:t>.0版)</w:t>
      </w: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CF70AF">
      <w:pPr>
        <w:spacing w:line="360" w:lineRule="auto"/>
        <w:rPr>
          <w:rFonts w:asciiTheme="minorEastAsia" w:eastAsiaTheme="minorEastAsia" w:hAnsiTheme="minorEastAsia"/>
          <w:szCs w:val="21"/>
        </w:rPr>
      </w:pPr>
    </w:p>
    <w:p w:rsidR="00CF70AF" w:rsidRPr="00E97E27" w:rsidRDefault="00CF70AF" w:rsidP="00E97E27">
      <w:pPr>
        <w:spacing w:line="360" w:lineRule="auto"/>
        <w:ind w:firstLineChars="1000" w:firstLine="2100"/>
        <w:rPr>
          <w:rFonts w:asciiTheme="minorEastAsia" w:eastAsiaTheme="minorEastAsia" w:hAnsiTheme="minorEastAsia"/>
          <w:szCs w:val="21"/>
        </w:rPr>
      </w:pPr>
      <w:r w:rsidRPr="00E97E27">
        <w:rPr>
          <w:rFonts w:asciiTheme="minorEastAsia" w:eastAsiaTheme="minorEastAsia" w:hAnsiTheme="minorEastAsia" w:hint="eastAsia"/>
          <w:szCs w:val="21"/>
        </w:rPr>
        <w:t xml:space="preserve">编制： </w:t>
      </w:r>
      <w:r w:rsidR="008A103F" w:rsidRPr="00E97E27">
        <w:rPr>
          <w:rFonts w:asciiTheme="minorEastAsia" w:eastAsiaTheme="minorEastAsia" w:hAnsiTheme="minorEastAsia" w:hint="eastAsia"/>
          <w:szCs w:val="21"/>
        </w:rPr>
        <w:t>测试组人员</w:t>
      </w:r>
      <w:r w:rsidRPr="00E97E27">
        <w:rPr>
          <w:rFonts w:asciiTheme="minorEastAsia" w:eastAsiaTheme="minorEastAsia" w:hAnsiTheme="minorEastAsia" w:hint="eastAsia"/>
          <w:szCs w:val="21"/>
        </w:rPr>
        <w:t xml:space="preserve">               日期：</w:t>
      </w:r>
      <w:r w:rsidR="00435044" w:rsidRPr="00E97E27">
        <w:rPr>
          <w:rFonts w:asciiTheme="minorEastAsia" w:eastAsiaTheme="minorEastAsia" w:hAnsiTheme="minorEastAsia" w:hint="eastAsia"/>
          <w:szCs w:val="21"/>
        </w:rPr>
        <w:t>2014.8.27</w:t>
      </w:r>
    </w:p>
    <w:p w:rsidR="00CF70AF" w:rsidRPr="00E97E27" w:rsidRDefault="00CF70AF">
      <w:pPr>
        <w:widowControl/>
        <w:jc w:val="left"/>
        <w:rPr>
          <w:rFonts w:asciiTheme="minorEastAsia" w:eastAsiaTheme="minorEastAsia" w:hAnsiTheme="minorEastAsia"/>
          <w:b/>
          <w:szCs w:val="21"/>
        </w:rPr>
      </w:pPr>
      <w:r w:rsidRPr="00E97E27">
        <w:rPr>
          <w:rFonts w:asciiTheme="minorEastAsia" w:eastAsiaTheme="minorEastAsia" w:hAnsiTheme="minorEastAsia"/>
          <w:b/>
          <w:szCs w:val="21"/>
        </w:rPr>
        <w:br w:type="page"/>
      </w:r>
    </w:p>
    <w:p w:rsidR="00746452" w:rsidRDefault="00746452" w:rsidP="0027571E">
      <w:pPr>
        <w:spacing w:beforeLines="100" w:before="312" w:afterLines="100" w:after="312" w:line="360" w:lineRule="auto"/>
        <w:jc w:val="center"/>
        <w:rPr>
          <w:rFonts w:asciiTheme="minorEastAsia" w:eastAsiaTheme="minorEastAsia" w:hAnsiTheme="minorEastAsia"/>
          <w:b/>
          <w:szCs w:val="21"/>
        </w:rPr>
      </w:pPr>
      <w:r w:rsidRPr="00E97E27">
        <w:rPr>
          <w:rFonts w:asciiTheme="minorEastAsia" w:eastAsiaTheme="minorEastAsia" w:hAnsiTheme="minorEastAsia" w:hint="eastAsia"/>
          <w:b/>
          <w:szCs w:val="21"/>
        </w:rPr>
        <w:lastRenderedPageBreak/>
        <w:t>目  录</w:t>
      </w:r>
    </w:p>
    <w:p w:rsidR="00AB580C" w:rsidRDefault="007267B3">
      <w:pPr>
        <w:pStyle w:val="11"/>
        <w:tabs>
          <w:tab w:val="left" w:pos="630"/>
          <w:tab w:val="right" w:leader="dot" w:pos="9628"/>
        </w:tabs>
        <w:rPr>
          <w:rFonts w:asciiTheme="minorHAnsi" w:eastAsiaTheme="minorEastAsia" w:hAnsiTheme="minorHAnsi" w:cstheme="minorBidi"/>
          <w:b w:val="0"/>
          <w:bCs w:val="0"/>
          <w:caps w:val="0"/>
          <w:noProof/>
          <w:sz w:val="21"/>
          <w:szCs w:val="22"/>
        </w:rPr>
      </w:pPr>
      <w:r>
        <w:rPr>
          <w:rFonts w:asciiTheme="minorEastAsia" w:eastAsiaTheme="minorEastAsia" w:hAnsiTheme="minorEastAsia"/>
          <w:b w:val="0"/>
          <w:szCs w:val="21"/>
        </w:rPr>
        <w:fldChar w:fldCharType="begin"/>
      </w:r>
      <w:r>
        <w:rPr>
          <w:rFonts w:asciiTheme="minorEastAsia" w:eastAsiaTheme="minorEastAsia" w:hAnsiTheme="minorEastAsia"/>
          <w:b w:val="0"/>
          <w:szCs w:val="21"/>
        </w:rPr>
        <w:instrText xml:space="preserve"> TOC \h \z \t "样式1,1,样式4,2" </w:instrText>
      </w:r>
      <w:r>
        <w:rPr>
          <w:rFonts w:asciiTheme="minorEastAsia" w:eastAsiaTheme="minorEastAsia" w:hAnsiTheme="minorEastAsia"/>
          <w:b w:val="0"/>
          <w:szCs w:val="21"/>
        </w:rPr>
        <w:fldChar w:fldCharType="separate"/>
      </w:r>
      <w:hyperlink w:anchor="_Toc397333396" w:history="1">
        <w:r w:rsidR="00AB580C" w:rsidRPr="00867F63">
          <w:rPr>
            <w:rStyle w:val="a9"/>
            <w:rFonts w:hint="eastAsia"/>
            <w:noProof/>
          </w:rPr>
          <w:t>一、</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概述</w:t>
        </w:r>
        <w:r w:rsidR="00AB580C">
          <w:rPr>
            <w:noProof/>
            <w:webHidden/>
          </w:rPr>
          <w:tab/>
        </w:r>
        <w:r w:rsidR="00AB580C">
          <w:rPr>
            <w:noProof/>
            <w:webHidden/>
          </w:rPr>
          <w:fldChar w:fldCharType="begin"/>
        </w:r>
        <w:r w:rsidR="00AB580C">
          <w:rPr>
            <w:noProof/>
            <w:webHidden/>
          </w:rPr>
          <w:instrText xml:space="preserve"> PAGEREF _Toc397333396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20"/>
        <w:tabs>
          <w:tab w:val="left" w:pos="840"/>
          <w:tab w:val="right" w:leader="dot" w:pos="9628"/>
        </w:tabs>
        <w:rPr>
          <w:rFonts w:asciiTheme="minorHAnsi" w:eastAsiaTheme="minorEastAsia" w:hAnsiTheme="minorHAnsi" w:cstheme="minorBidi"/>
          <w:smallCaps w:val="0"/>
          <w:noProof/>
          <w:sz w:val="21"/>
          <w:szCs w:val="22"/>
        </w:rPr>
      </w:pPr>
      <w:hyperlink w:anchor="_Toc397333397" w:history="1">
        <w:r w:rsidR="00AB580C" w:rsidRPr="00867F63">
          <w:rPr>
            <w:rStyle w:val="a9"/>
            <w:rFonts w:asciiTheme="minorEastAsia" w:hAnsiTheme="minorEastAsia" w:hint="eastAsia"/>
            <w:noProof/>
          </w:rPr>
          <w:t>(一)</w:t>
        </w:r>
        <w:r w:rsidR="00AB580C">
          <w:rPr>
            <w:rFonts w:asciiTheme="minorHAnsi" w:eastAsiaTheme="minorEastAsia" w:hAnsiTheme="minorHAnsi" w:cstheme="minorBidi"/>
            <w:smallCaps w:val="0"/>
            <w:noProof/>
            <w:sz w:val="21"/>
            <w:szCs w:val="22"/>
          </w:rPr>
          <w:tab/>
        </w:r>
        <w:r w:rsidR="00AB580C" w:rsidRPr="00867F63">
          <w:rPr>
            <w:rStyle w:val="a9"/>
            <w:rFonts w:asciiTheme="minorEastAsia" w:hAnsiTheme="minorEastAsia" w:hint="eastAsia"/>
            <w:noProof/>
          </w:rPr>
          <w:t>简介</w:t>
        </w:r>
        <w:r w:rsidR="00AB580C">
          <w:rPr>
            <w:noProof/>
            <w:webHidden/>
          </w:rPr>
          <w:tab/>
        </w:r>
        <w:r w:rsidR="00AB580C">
          <w:rPr>
            <w:noProof/>
            <w:webHidden/>
          </w:rPr>
          <w:fldChar w:fldCharType="begin"/>
        </w:r>
        <w:r w:rsidR="00AB580C">
          <w:rPr>
            <w:noProof/>
            <w:webHidden/>
          </w:rPr>
          <w:instrText xml:space="preserve"> PAGEREF _Toc397333397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20"/>
        <w:tabs>
          <w:tab w:val="left" w:pos="840"/>
          <w:tab w:val="right" w:leader="dot" w:pos="9628"/>
        </w:tabs>
        <w:rPr>
          <w:rFonts w:asciiTheme="minorHAnsi" w:eastAsiaTheme="minorEastAsia" w:hAnsiTheme="minorHAnsi" w:cstheme="minorBidi"/>
          <w:smallCaps w:val="0"/>
          <w:noProof/>
          <w:sz w:val="21"/>
          <w:szCs w:val="22"/>
        </w:rPr>
      </w:pPr>
      <w:hyperlink w:anchor="_Toc397333398" w:history="1">
        <w:r w:rsidR="00AB580C" w:rsidRPr="00867F63">
          <w:rPr>
            <w:rStyle w:val="a9"/>
            <w:rFonts w:asciiTheme="minorEastAsia" w:hAnsiTheme="minorEastAsia" w:hint="eastAsia"/>
            <w:noProof/>
          </w:rPr>
          <w:t>(二)</w:t>
        </w:r>
        <w:r w:rsidR="00AB580C">
          <w:rPr>
            <w:rFonts w:asciiTheme="minorHAnsi" w:eastAsiaTheme="minorEastAsia" w:hAnsiTheme="minorHAnsi" w:cstheme="minorBidi"/>
            <w:smallCaps w:val="0"/>
            <w:noProof/>
            <w:sz w:val="21"/>
            <w:szCs w:val="22"/>
          </w:rPr>
          <w:tab/>
        </w:r>
        <w:r w:rsidR="00AB580C" w:rsidRPr="00867F63">
          <w:rPr>
            <w:rStyle w:val="a9"/>
            <w:rFonts w:asciiTheme="minorEastAsia" w:hAnsiTheme="minorEastAsia" w:hint="eastAsia"/>
            <w:noProof/>
          </w:rPr>
          <w:t>目的</w:t>
        </w:r>
        <w:r w:rsidR="00AB580C">
          <w:rPr>
            <w:noProof/>
            <w:webHidden/>
          </w:rPr>
          <w:tab/>
        </w:r>
        <w:r w:rsidR="00AB580C">
          <w:rPr>
            <w:noProof/>
            <w:webHidden/>
          </w:rPr>
          <w:fldChar w:fldCharType="begin"/>
        </w:r>
        <w:r w:rsidR="00AB580C">
          <w:rPr>
            <w:noProof/>
            <w:webHidden/>
          </w:rPr>
          <w:instrText xml:space="preserve"> PAGEREF _Toc397333398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20"/>
        <w:tabs>
          <w:tab w:val="left" w:pos="840"/>
          <w:tab w:val="right" w:leader="dot" w:pos="9628"/>
        </w:tabs>
        <w:rPr>
          <w:rFonts w:asciiTheme="minorHAnsi" w:eastAsiaTheme="minorEastAsia" w:hAnsiTheme="minorHAnsi" w:cstheme="minorBidi"/>
          <w:smallCaps w:val="0"/>
          <w:noProof/>
          <w:sz w:val="21"/>
          <w:szCs w:val="22"/>
        </w:rPr>
      </w:pPr>
      <w:hyperlink w:anchor="_Toc397333399" w:history="1">
        <w:r w:rsidR="00AB580C" w:rsidRPr="00867F63">
          <w:rPr>
            <w:rStyle w:val="a9"/>
            <w:rFonts w:asciiTheme="minorEastAsia" w:hAnsiTheme="minorEastAsia" w:hint="eastAsia"/>
            <w:noProof/>
          </w:rPr>
          <w:t>(三)</w:t>
        </w:r>
        <w:r w:rsidR="00AB580C">
          <w:rPr>
            <w:rFonts w:asciiTheme="minorHAnsi" w:eastAsiaTheme="minorEastAsia" w:hAnsiTheme="minorHAnsi" w:cstheme="minorBidi"/>
            <w:smallCaps w:val="0"/>
            <w:noProof/>
            <w:sz w:val="21"/>
            <w:szCs w:val="22"/>
          </w:rPr>
          <w:tab/>
        </w:r>
        <w:r w:rsidR="00AB580C" w:rsidRPr="00867F63">
          <w:rPr>
            <w:rStyle w:val="a9"/>
            <w:rFonts w:asciiTheme="minorEastAsia" w:hAnsiTheme="minorEastAsia" w:hint="eastAsia"/>
            <w:noProof/>
          </w:rPr>
          <w:t>定义</w:t>
        </w:r>
        <w:r w:rsidR="00AB580C">
          <w:rPr>
            <w:noProof/>
            <w:webHidden/>
          </w:rPr>
          <w:tab/>
        </w:r>
        <w:r w:rsidR="00AB580C">
          <w:rPr>
            <w:noProof/>
            <w:webHidden/>
          </w:rPr>
          <w:fldChar w:fldCharType="begin"/>
        </w:r>
        <w:r w:rsidR="00AB580C">
          <w:rPr>
            <w:noProof/>
            <w:webHidden/>
          </w:rPr>
          <w:instrText xml:space="preserve"> PAGEREF _Toc397333399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20"/>
        <w:tabs>
          <w:tab w:val="left" w:pos="840"/>
          <w:tab w:val="right" w:leader="dot" w:pos="9628"/>
        </w:tabs>
        <w:rPr>
          <w:rFonts w:asciiTheme="minorHAnsi" w:eastAsiaTheme="minorEastAsia" w:hAnsiTheme="minorHAnsi" w:cstheme="minorBidi"/>
          <w:smallCaps w:val="0"/>
          <w:noProof/>
          <w:sz w:val="21"/>
          <w:szCs w:val="22"/>
        </w:rPr>
      </w:pPr>
      <w:hyperlink w:anchor="_Toc397333400" w:history="1">
        <w:r w:rsidR="00AB580C" w:rsidRPr="00867F63">
          <w:rPr>
            <w:rStyle w:val="a9"/>
            <w:rFonts w:asciiTheme="minorEastAsia" w:hAnsiTheme="minorEastAsia" w:hint="eastAsia"/>
            <w:noProof/>
          </w:rPr>
          <w:t>(四)</w:t>
        </w:r>
        <w:r w:rsidR="00AB580C">
          <w:rPr>
            <w:rFonts w:asciiTheme="minorHAnsi" w:eastAsiaTheme="minorEastAsia" w:hAnsiTheme="minorHAnsi" w:cstheme="minorBidi"/>
            <w:smallCaps w:val="0"/>
            <w:noProof/>
            <w:sz w:val="21"/>
            <w:szCs w:val="22"/>
          </w:rPr>
          <w:tab/>
        </w:r>
        <w:r w:rsidR="00AB580C" w:rsidRPr="00867F63">
          <w:rPr>
            <w:rStyle w:val="a9"/>
            <w:rFonts w:asciiTheme="minorEastAsia" w:hAnsiTheme="minorEastAsia" w:hint="eastAsia"/>
            <w:noProof/>
          </w:rPr>
          <w:t>范围</w:t>
        </w:r>
        <w:r w:rsidR="00AB580C">
          <w:rPr>
            <w:noProof/>
            <w:webHidden/>
          </w:rPr>
          <w:tab/>
        </w:r>
        <w:r w:rsidR="00AB580C">
          <w:rPr>
            <w:noProof/>
            <w:webHidden/>
          </w:rPr>
          <w:fldChar w:fldCharType="begin"/>
        </w:r>
        <w:r w:rsidR="00AB580C">
          <w:rPr>
            <w:noProof/>
            <w:webHidden/>
          </w:rPr>
          <w:instrText xml:space="preserve"> PAGEREF _Toc397333400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20"/>
        <w:tabs>
          <w:tab w:val="left" w:pos="840"/>
          <w:tab w:val="right" w:leader="dot" w:pos="9628"/>
        </w:tabs>
        <w:rPr>
          <w:rFonts w:asciiTheme="minorHAnsi" w:eastAsiaTheme="minorEastAsia" w:hAnsiTheme="minorHAnsi" w:cstheme="minorBidi"/>
          <w:smallCaps w:val="0"/>
          <w:noProof/>
          <w:sz w:val="21"/>
          <w:szCs w:val="22"/>
        </w:rPr>
      </w:pPr>
      <w:hyperlink w:anchor="_Toc397333401" w:history="1">
        <w:r w:rsidR="00AB580C" w:rsidRPr="00867F63">
          <w:rPr>
            <w:rStyle w:val="a9"/>
            <w:rFonts w:asciiTheme="minorEastAsia" w:hAnsiTheme="minorEastAsia" w:hint="eastAsia"/>
            <w:noProof/>
          </w:rPr>
          <w:t>(五)</w:t>
        </w:r>
        <w:r w:rsidR="00AB580C">
          <w:rPr>
            <w:rFonts w:asciiTheme="minorHAnsi" w:eastAsiaTheme="minorEastAsia" w:hAnsiTheme="minorHAnsi" w:cstheme="minorBidi"/>
            <w:smallCaps w:val="0"/>
            <w:noProof/>
            <w:sz w:val="21"/>
            <w:szCs w:val="22"/>
          </w:rPr>
          <w:tab/>
        </w:r>
        <w:r w:rsidR="00AB580C" w:rsidRPr="00867F63">
          <w:rPr>
            <w:rStyle w:val="a9"/>
            <w:rFonts w:asciiTheme="minorEastAsia" w:hAnsiTheme="minorEastAsia" w:hint="eastAsia"/>
            <w:noProof/>
          </w:rPr>
          <w:t>读者对象</w:t>
        </w:r>
        <w:r w:rsidR="00AB580C">
          <w:rPr>
            <w:noProof/>
            <w:webHidden/>
          </w:rPr>
          <w:tab/>
        </w:r>
        <w:r w:rsidR="00AB580C">
          <w:rPr>
            <w:noProof/>
            <w:webHidden/>
          </w:rPr>
          <w:fldChar w:fldCharType="begin"/>
        </w:r>
        <w:r w:rsidR="00AB580C">
          <w:rPr>
            <w:noProof/>
            <w:webHidden/>
          </w:rPr>
          <w:instrText xml:space="preserve"> PAGEREF _Toc397333401 \h </w:instrText>
        </w:r>
        <w:r w:rsidR="00AB580C">
          <w:rPr>
            <w:noProof/>
            <w:webHidden/>
          </w:rPr>
        </w:r>
        <w:r w:rsidR="00AB580C">
          <w:rPr>
            <w:noProof/>
            <w:webHidden/>
          </w:rPr>
          <w:fldChar w:fldCharType="separate"/>
        </w:r>
        <w:r w:rsidR="00AB580C">
          <w:rPr>
            <w:noProof/>
            <w:webHidden/>
          </w:rPr>
          <w:t>1</w:t>
        </w:r>
        <w:r w:rsidR="00AB580C">
          <w:rPr>
            <w:noProof/>
            <w:webHidden/>
          </w:rPr>
          <w:fldChar w:fldCharType="end"/>
        </w:r>
      </w:hyperlink>
    </w:p>
    <w:p w:rsidR="00AB580C" w:rsidRDefault="00B6362D">
      <w:pPr>
        <w:pStyle w:val="11"/>
        <w:tabs>
          <w:tab w:val="left" w:pos="630"/>
          <w:tab w:val="right" w:leader="dot" w:pos="9628"/>
        </w:tabs>
        <w:rPr>
          <w:rFonts w:asciiTheme="minorHAnsi" w:eastAsiaTheme="minorEastAsia" w:hAnsiTheme="minorHAnsi" w:cstheme="minorBidi"/>
          <w:b w:val="0"/>
          <w:bCs w:val="0"/>
          <w:caps w:val="0"/>
          <w:noProof/>
          <w:sz w:val="21"/>
          <w:szCs w:val="22"/>
        </w:rPr>
      </w:pPr>
      <w:hyperlink w:anchor="_Toc397333402" w:history="1">
        <w:r w:rsidR="00AB580C" w:rsidRPr="00867F63">
          <w:rPr>
            <w:rStyle w:val="a9"/>
            <w:rFonts w:hint="eastAsia"/>
            <w:noProof/>
          </w:rPr>
          <w:t>二、</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测试环境</w:t>
        </w:r>
        <w:r w:rsidR="00AB580C">
          <w:rPr>
            <w:noProof/>
            <w:webHidden/>
          </w:rPr>
          <w:tab/>
        </w:r>
        <w:r w:rsidR="00AB580C">
          <w:rPr>
            <w:noProof/>
            <w:webHidden/>
          </w:rPr>
          <w:fldChar w:fldCharType="begin"/>
        </w:r>
        <w:r w:rsidR="00AB580C">
          <w:rPr>
            <w:noProof/>
            <w:webHidden/>
          </w:rPr>
          <w:instrText xml:space="preserve"> PAGEREF _Toc397333402 \h </w:instrText>
        </w:r>
        <w:r w:rsidR="00AB580C">
          <w:rPr>
            <w:noProof/>
            <w:webHidden/>
          </w:rPr>
        </w:r>
        <w:r w:rsidR="00AB580C">
          <w:rPr>
            <w:noProof/>
            <w:webHidden/>
          </w:rPr>
          <w:fldChar w:fldCharType="separate"/>
        </w:r>
        <w:r w:rsidR="00AB580C">
          <w:rPr>
            <w:noProof/>
            <w:webHidden/>
          </w:rPr>
          <w:t>2</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3" w:history="1">
        <w:r w:rsidR="00AB580C" w:rsidRPr="00867F63">
          <w:rPr>
            <w:rStyle w:val="a9"/>
            <w:noProof/>
          </w:rPr>
          <w:t>(</w:t>
        </w:r>
        <w:r w:rsidR="00AB580C" w:rsidRPr="00867F63">
          <w:rPr>
            <w:rStyle w:val="a9"/>
            <w:rFonts w:hint="eastAsia"/>
            <w:noProof/>
          </w:rPr>
          <w:t>一</w:t>
        </w:r>
        <w:r w:rsidR="00AB580C" w:rsidRPr="00867F63">
          <w:rPr>
            <w:rStyle w:val="a9"/>
            <w:noProof/>
          </w:rPr>
          <w:t>)</w:t>
        </w:r>
        <w:r w:rsidR="00AB580C" w:rsidRPr="00867F63">
          <w:rPr>
            <w:rStyle w:val="a9"/>
            <w:rFonts w:hint="eastAsia"/>
            <w:noProof/>
          </w:rPr>
          <w:t>网络</w:t>
        </w:r>
        <w:r w:rsidR="00AB580C">
          <w:rPr>
            <w:noProof/>
            <w:webHidden/>
          </w:rPr>
          <w:tab/>
        </w:r>
        <w:r w:rsidR="00AB580C">
          <w:rPr>
            <w:noProof/>
            <w:webHidden/>
          </w:rPr>
          <w:fldChar w:fldCharType="begin"/>
        </w:r>
        <w:r w:rsidR="00AB580C">
          <w:rPr>
            <w:noProof/>
            <w:webHidden/>
          </w:rPr>
          <w:instrText xml:space="preserve"> PAGEREF _Toc397333403 \h </w:instrText>
        </w:r>
        <w:r w:rsidR="00AB580C">
          <w:rPr>
            <w:noProof/>
            <w:webHidden/>
          </w:rPr>
        </w:r>
        <w:r w:rsidR="00AB580C">
          <w:rPr>
            <w:noProof/>
            <w:webHidden/>
          </w:rPr>
          <w:fldChar w:fldCharType="separate"/>
        </w:r>
        <w:r w:rsidR="00AB580C">
          <w:rPr>
            <w:noProof/>
            <w:webHidden/>
          </w:rPr>
          <w:t>2</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4" w:history="1">
        <w:r w:rsidR="00AB580C" w:rsidRPr="00867F63">
          <w:rPr>
            <w:rStyle w:val="a9"/>
            <w:noProof/>
          </w:rPr>
          <w:t>(</w:t>
        </w:r>
        <w:r w:rsidR="00AB580C" w:rsidRPr="00867F63">
          <w:rPr>
            <w:rStyle w:val="a9"/>
            <w:rFonts w:hint="eastAsia"/>
            <w:noProof/>
          </w:rPr>
          <w:t>二</w:t>
        </w:r>
        <w:r w:rsidR="00AB580C" w:rsidRPr="00867F63">
          <w:rPr>
            <w:rStyle w:val="a9"/>
            <w:noProof/>
          </w:rPr>
          <w:t>)</w:t>
        </w:r>
        <w:r w:rsidR="00AB580C" w:rsidRPr="00867F63">
          <w:rPr>
            <w:rStyle w:val="a9"/>
            <w:rFonts w:hint="eastAsia"/>
            <w:noProof/>
          </w:rPr>
          <w:t>应用服务器</w:t>
        </w:r>
        <w:r w:rsidR="00AB580C">
          <w:rPr>
            <w:noProof/>
            <w:webHidden/>
          </w:rPr>
          <w:tab/>
        </w:r>
        <w:r w:rsidR="00AB580C">
          <w:rPr>
            <w:noProof/>
            <w:webHidden/>
          </w:rPr>
          <w:fldChar w:fldCharType="begin"/>
        </w:r>
        <w:r w:rsidR="00AB580C">
          <w:rPr>
            <w:noProof/>
            <w:webHidden/>
          </w:rPr>
          <w:instrText xml:space="preserve"> PAGEREF _Toc397333404 \h </w:instrText>
        </w:r>
        <w:r w:rsidR="00AB580C">
          <w:rPr>
            <w:noProof/>
            <w:webHidden/>
          </w:rPr>
        </w:r>
        <w:r w:rsidR="00AB580C">
          <w:rPr>
            <w:noProof/>
            <w:webHidden/>
          </w:rPr>
          <w:fldChar w:fldCharType="separate"/>
        </w:r>
        <w:r w:rsidR="00AB580C">
          <w:rPr>
            <w:noProof/>
            <w:webHidden/>
          </w:rPr>
          <w:t>2</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5" w:history="1">
        <w:r w:rsidR="00AB580C" w:rsidRPr="00867F63">
          <w:rPr>
            <w:rStyle w:val="a9"/>
            <w:noProof/>
          </w:rPr>
          <w:t>(</w:t>
        </w:r>
        <w:r w:rsidR="00AB580C" w:rsidRPr="00867F63">
          <w:rPr>
            <w:rStyle w:val="a9"/>
            <w:rFonts w:hint="eastAsia"/>
            <w:noProof/>
          </w:rPr>
          <w:t>三</w:t>
        </w:r>
        <w:r w:rsidR="00AB580C" w:rsidRPr="00867F63">
          <w:rPr>
            <w:rStyle w:val="a9"/>
            <w:noProof/>
          </w:rPr>
          <w:t>)</w:t>
        </w:r>
        <w:r w:rsidR="00AB580C" w:rsidRPr="00867F63">
          <w:rPr>
            <w:rStyle w:val="a9"/>
            <w:rFonts w:hint="eastAsia"/>
            <w:noProof/>
          </w:rPr>
          <w:t>数据库服务器</w:t>
        </w:r>
        <w:r w:rsidR="00AB580C">
          <w:rPr>
            <w:noProof/>
            <w:webHidden/>
          </w:rPr>
          <w:tab/>
        </w:r>
        <w:r w:rsidR="00AB580C">
          <w:rPr>
            <w:noProof/>
            <w:webHidden/>
          </w:rPr>
          <w:fldChar w:fldCharType="begin"/>
        </w:r>
        <w:r w:rsidR="00AB580C">
          <w:rPr>
            <w:noProof/>
            <w:webHidden/>
          </w:rPr>
          <w:instrText xml:space="preserve"> PAGEREF _Toc397333405 \h </w:instrText>
        </w:r>
        <w:r w:rsidR="00AB580C">
          <w:rPr>
            <w:noProof/>
            <w:webHidden/>
          </w:rPr>
        </w:r>
        <w:r w:rsidR="00AB580C">
          <w:rPr>
            <w:noProof/>
            <w:webHidden/>
          </w:rPr>
          <w:fldChar w:fldCharType="separate"/>
        </w:r>
        <w:r w:rsidR="00AB580C">
          <w:rPr>
            <w:noProof/>
            <w:webHidden/>
          </w:rPr>
          <w:t>2</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6" w:history="1">
        <w:r w:rsidR="00AB580C" w:rsidRPr="00867F63">
          <w:rPr>
            <w:rStyle w:val="a9"/>
            <w:noProof/>
          </w:rPr>
          <w:t>(</w:t>
        </w:r>
        <w:r w:rsidR="00AB580C" w:rsidRPr="00867F63">
          <w:rPr>
            <w:rStyle w:val="a9"/>
            <w:rFonts w:hint="eastAsia"/>
            <w:noProof/>
          </w:rPr>
          <w:t>四</w:t>
        </w:r>
        <w:r w:rsidR="00AB580C" w:rsidRPr="00867F63">
          <w:rPr>
            <w:rStyle w:val="a9"/>
            <w:noProof/>
          </w:rPr>
          <w:t>)</w:t>
        </w:r>
        <w:r w:rsidR="00AB580C" w:rsidRPr="00867F63">
          <w:rPr>
            <w:rStyle w:val="a9"/>
            <w:rFonts w:hint="eastAsia"/>
            <w:noProof/>
          </w:rPr>
          <w:t>测试机</w:t>
        </w:r>
        <w:r w:rsidR="00AB580C">
          <w:rPr>
            <w:noProof/>
            <w:webHidden/>
          </w:rPr>
          <w:tab/>
        </w:r>
        <w:r w:rsidR="00AB580C">
          <w:rPr>
            <w:noProof/>
            <w:webHidden/>
          </w:rPr>
          <w:fldChar w:fldCharType="begin"/>
        </w:r>
        <w:r w:rsidR="00AB580C">
          <w:rPr>
            <w:noProof/>
            <w:webHidden/>
          </w:rPr>
          <w:instrText xml:space="preserve"> PAGEREF _Toc397333406 \h </w:instrText>
        </w:r>
        <w:r w:rsidR="00AB580C">
          <w:rPr>
            <w:noProof/>
            <w:webHidden/>
          </w:rPr>
        </w:r>
        <w:r w:rsidR="00AB580C">
          <w:rPr>
            <w:noProof/>
            <w:webHidden/>
          </w:rPr>
          <w:fldChar w:fldCharType="separate"/>
        </w:r>
        <w:r w:rsidR="00AB580C">
          <w:rPr>
            <w:noProof/>
            <w:webHidden/>
          </w:rPr>
          <w:t>3</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7"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五</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条件与限制</w:t>
        </w:r>
        <w:r w:rsidR="00AB580C">
          <w:rPr>
            <w:noProof/>
            <w:webHidden/>
          </w:rPr>
          <w:tab/>
        </w:r>
        <w:r w:rsidR="00AB580C">
          <w:rPr>
            <w:noProof/>
            <w:webHidden/>
          </w:rPr>
          <w:fldChar w:fldCharType="begin"/>
        </w:r>
        <w:r w:rsidR="00AB580C">
          <w:rPr>
            <w:noProof/>
            <w:webHidden/>
          </w:rPr>
          <w:instrText xml:space="preserve"> PAGEREF _Toc397333407 \h </w:instrText>
        </w:r>
        <w:r w:rsidR="00AB580C">
          <w:rPr>
            <w:noProof/>
            <w:webHidden/>
          </w:rPr>
        </w:r>
        <w:r w:rsidR="00AB580C">
          <w:rPr>
            <w:noProof/>
            <w:webHidden/>
          </w:rPr>
          <w:fldChar w:fldCharType="separate"/>
        </w:r>
        <w:r w:rsidR="00AB580C">
          <w:rPr>
            <w:noProof/>
            <w:webHidden/>
          </w:rPr>
          <w:t>3</w:t>
        </w:r>
        <w:r w:rsidR="00AB580C">
          <w:rPr>
            <w:noProof/>
            <w:webHidden/>
          </w:rPr>
          <w:fldChar w:fldCharType="end"/>
        </w:r>
      </w:hyperlink>
    </w:p>
    <w:p w:rsidR="00AB580C" w:rsidRDefault="00B6362D">
      <w:pPr>
        <w:pStyle w:val="11"/>
        <w:tabs>
          <w:tab w:val="left" w:pos="630"/>
          <w:tab w:val="right" w:leader="dot" w:pos="9628"/>
        </w:tabs>
        <w:rPr>
          <w:rFonts w:asciiTheme="minorHAnsi" w:eastAsiaTheme="minorEastAsia" w:hAnsiTheme="minorHAnsi" w:cstheme="minorBidi"/>
          <w:b w:val="0"/>
          <w:bCs w:val="0"/>
          <w:caps w:val="0"/>
          <w:noProof/>
          <w:sz w:val="21"/>
          <w:szCs w:val="22"/>
        </w:rPr>
      </w:pPr>
      <w:hyperlink w:anchor="_Toc397333408" w:history="1">
        <w:r w:rsidR="00AB580C" w:rsidRPr="00867F63">
          <w:rPr>
            <w:rStyle w:val="a9"/>
            <w:rFonts w:hint="eastAsia"/>
            <w:noProof/>
          </w:rPr>
          <w:t>三、</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测试工具</w:t>
        </w:r>
        <w:r w:rsidR="00AB580C">
          <w:rPr>
            <w:noProof/>
            <w:webHidden/>
          </w:rPr>
          <w:tab/>
        </w:r>
        <w:r w:rsidR="00AB580C">
          <w:rPr>
            <w:noProof/>
            <w:webHidden/>
          </w:rPr>
          <w:fldChar w:fldCharType="begin"/>
        </w:r>
        <w:r w:rsidR="00AB580C">
          <w:rPr>
            <w:noProof/>
            <w:webHidden/>
          </w:rPr>
          <w:instrText xml:space="preserve"> PAGEREF _Toc397333408 \h </w:instrText>
        </w:r>
        <w:r w:rsidR="00AB580C">
          <w:rPr>
            <w:noProof/>
            <w:webHidden/>
          </w:rPr>
        </w:r>
        <w:r w:rsidR="00AB580C">
          <w:rPr>
            <w:noProof/>
            <w:webHidden/>
          </w:rPr>
          <w:fldChar w:fldCharType="separate"/>
        </w:r>
        <w:r w:rsidR="00AB580C">
          <w:rPr>
            <w:noProof/>
            <w:webHidden/>
          </w:rPr>
          <w:t>3</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09"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一</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测试工具</w:t>
        </w:r>
        <w:r w:rsidR="00AB580C">
          <w:rPr>
            <w:noProof/>
            <w:webHidden/>
          </w:rPr>
          <w:tab/>
        </w:r>
        <w:r w:rsidR="00AB580C">
          <w:rPr>
            <w:noProof/>
            <w:webHidden/>
          </w:rPr>
          <w:fldChar w:fldCharType="begin"/>
        </w:r>
        <w:r w:rsidR="00AB580C">
          <w:rPr>
            <w:noProof/>
            <w:webHidden/>
          </w:rPr>
          <w:instrText xml:space="preserve"> PAGEREF _Toc397333409 \h </w:instrText>
        </w:r>
        <w:r w:rsidR="00AB580C">
          <w:rPr>
            <w:noProof/>
            <w:webHidden/>
          </w:rPr>
        </w:r>
        <w:r w:rsidR="00AB580C">
          <w:rPr>
            <w:noProof/>
            <w:webHidden/>
          </w:rPr>
          <w:fldChar w:fldCharType="separate"/>
        </w:r>
        <w:r w:rsidR="00AB580C">
          <w:rPr>
            <w:noProof/>
            <w:webHidden/>
          </w:rPr>
          <w:t>3</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0"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二</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工具简介</w:t>
        </w:r>
        <w:r w:rsidR="00AB580C">
          <w:rPr>
            <w:noProof/>
            <w:webHidden/>
          </w:rPr>
          <w:tab/>
        </w:r>
        <w:r w:rsidR="00AB580C">
          <w:rPr>
            <w:noProof/>
            <w:webHidden/>
          </w:rPr>
          <w:fldChar w:fldCharType="begin"/>
        </w:r>
        <w:r w:rsidR="00AB580C">
          <w:rPr>
            <w:noProof/>
            <w:webHidden/>
          </w:rPr>
          <w:instrText xml:space="preserve"> PAGEREF _Toc397333410 \h </w:instrText>
        </w:r>
        <w:r w:rsidR="00AB580C">
          <w:rPr>
            <w:noProof/>
            <w:webHidden/>
          </w:rPr>
        </w:r>
        <w:r w:rsidR="00AB580C">
          <w:rPr>
            <w:noProof/>
            <w:webHidden/>
          </w:rPr>
          <w:fldChar w:fldCharType="separate"/>
        </w:r>
        <w:r w:rsidR="00AB580C">
          <w:rPr>
            <w:noProof/>
            <w:webHidden/>
          </w:rPr>
          <w:t>3</w:t>
        </w:r>
        <w:r w:rsidR="00AB580C">
          <w:rPr>
            <w:noProof/>
            <w:webHidden/>
          </w:rPr>
          <w:fldChar w:fldCharType="end"/>
        </w:r>
      </w:hyperlink>
    </w:p>
    <w:p w:rsidR="00AB580C" w:rsidRDefault="00B6362D">
      <w:pPr>
        <w:pStyle w:val="11"/>
        <w:tabs>
          <w:tab w:val="left" w:pos="630"/>
          <w:tab w:val="right" w:leader="dot" w:pos="9628"/>
        </w:tabs>
        <w:rPr>
          <w:rFonts w:asciiTheme="minorHAnsi" w:eastAsiaTheme="minorEastAsia" w:hAnsiTheme="minorHAnsi" w:cstheme="minorBidi"/>
          <w:b w:val="0"/>
          <w:bCs w:val="0"/>
          <w:caps w:val="0"/>
          <w:noProof/>
          <w:sz w:val="21"/>
          <w:szCs w:val="22"/>
        </w:rPr>
      </w:pPr>
      <w:hyperlink w:anchor="_Toc397333411" w:history="1">
        <w:r w:rsidR="00AB580C" w:rsidRPr="00867F63">
          <w:rPr>
            <w:rStyle w:val="a9"/>
            <w:rFonts w:hint="eastAsia"/>
            <w:noProof/>
          </w:rPr>
          <w:t>四、</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测试数据</w:t>
        </w:r>
        <w:r w:rsidR="00AB580C">
          <w:rPr>
            <w:noProof/>
            <w:webHidden/>
          </w:rPr>
          <w:tab/>
        </w:r>
        <w:r w:rsidR="00AB580C">
          <w:rPr>
            <w:noProof/>
            <w:webHidden/>
          </w:rPr>
          <w:fldChar w:fldCharType="begin"/>
        </w:r>
        <w:r w:rsidR="00AB580C">
          <w:rPr>
            <w:noProof/>
            <w:webHidden/>
          </w:rPr>
          <w:instrText xml:space="preserve"> PAGEREF _Toc397333411 \h </w:instrText>
        </w:r>
        <w:r w:rsidR="00AB580C">
          <w:rPr>
            <w:noProof/>
            <w:webHidden/>
          </w:rPr>
        </w:r>
        <w:r w:rsidR="00AB580C">
          <w:rPr>
            <w:noProof/>
            <w:webHidden/>
          </w:rPr>
          <w:fldChar w:fldCharType="separate"/>
        </w:r>
        <w:r w:rsidR="00AB580C">
          <w:rPr>
            <w:noProof/>
            <w:webHidden/>
          </w:rPr>
          <w:t>4</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2"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一</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交易类</w:t>
        </w:r>
        <w:r w:rsidR="00AB580C">
          <w:rPr>
            <w:noProof/>
            <w:webHidden/>
          </w:rPr>
          <w:tab/>
        </w:r>
        <w:r w:rsidR="00AB580C">
          <w:rPr>
            <w:noProof/>
            <w:webHidden/>
          </w:rPr>
          <w:fldChar w:fldCharType="begin"/>
        </w:r>
        <w:r w:rsidR="00AB580C">
          <w:rPr>
            <w:noProof/>
            <w:webHidden/>
          </w:rPr>
          <w:instrText xml:space="preserve"> PAGEREF _Toc397333412 \h </w:instrText>
        </w:r>
        <w:r w:rsidR="00AB580C">
          <w:rPr>
            <w:noProof/>
            <w:webHidden/>
          </w:rPr>
        </w:r>
        <w:r w:rsidR="00AB580C">
          <w:rPr>
            <w:noProof/>
            <w:webHidden/>
          </w:rPr>
          <w:fldChar w:fldCharType="separate"/>
        </w:r>
        <w:r w:rsidR="00AB580C">
          <w:rPr>
            <w:noProof/>
            <w:webHidden/>
          </w:rPr>
          <w:t>4</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3"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二</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查询类</w:t>
        </w:r>
        <w:r w:rsidR="00AB580C">
          <w:rPr>
            <w:noProof/>
            <w:webHidden/>
          </w:rPr>
          <w:tab/>
        </w:r>
        <w:r w:rsidR="00AB580C">
          <w:rPr>
            <w:noProof/>
            <w:webHidden/>
          </w:rPr>
          <w:fldChar w:fldCharType="begin"/>
        </w:r>
        <w:r w:rsidR="00AB580C">
          <w:rPr>
            <w:noProof/>
            <w:webHidden/>
          </w:rPr>
          <w:instrText xml:space="preserve"> PAGEREF _Toc397333413 \h </w:instrText>
        </w:r>
        <w:r w:rsidR="00AB580C">
          <w:rPr>
            <w:noProof/>
            <w:webHidden/>
          </w:rPr>
        </w:r>
        <w:r w:rsidR="00AB580C">
          <w:rPr>
            <w:noProof/>
            <w:webHidden/>
          </w:rPr>
          <w:fldChar w:fldCharType="separate"/>
        </w:r>
        <w:r w:rsidR="00AB580C">
          <w:rPr>
            <w:noProof/>
            <w:webHidden/>
          </w:rPr>
          <w:t>4</w:t>
        </w:r>
        <w:r w:rsidR="00AB580C">
          <w:rPr>
            <w:noProof/>
            <w:webHidden/>
          </w:rPr>
          <w:fldChar w:fldCharType="end"/>
        </w:r>
      </w:hyperlink>
    </w:p>
    <w:p w:rsidR="00AB580C" w:rsidRDefault="00B6362D">
      <w:pPr>
        <w:pStyle w:val="11"/>
        <w:tabs>
          <w:tab w:val="left" w:pos="630"/>
          <w:tab w:val="right" w:leader="dot" w:pos="9628"/>
        </w:tabs>
        <w:rPr>
          <w:rFonts w:asciiTheme="minorHAnsi" w:eastAsiaTheme="minorEastAsia" w:hAnsiTheme="minorHAnsi" w:cstheme="minorBidi"/>
          <w:b w:val="0"/>
          <w:bCs w:val="0"/>
          <w:caps w:val="0"/>
          <w:noProof/>
          <w:sz w:val="21"/>
          <w:szCs w:val="22"/>
        </w:rPr>
      </w:pPr>
      <w:hyperlink w:anchor="_Toc397333414" w:history="1">
        <w:r w:rsidR="00AB580C" w:rsidRPr="00867F63">
          <w:rPr>
            <w:rStyle w:val="a9"/>
            <w:rFonts w:hint="eastAsia"/>
            <w:noProof/>
          </w:rPr>
          <w:t>五、</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测试方法及步骤</w:t>
        </w:r>
        <w:r w:rsidR="00AB580C">
          <w:rPr>
            <w:noProof/>
            <w:webHidden/>
          </w:rPr>
          <w:tab/>
        </w:r>
        <w:r w:rsidR="00AB580C">
          <w:rPr>
            <w:noProof/>
            <w:webHidden/>
          </w:rPr>
          <w:fldChar w:fldCharType="begin"/>
        </w:r>
        <w:r w:rsidR="00AB580C">
          <w:rPr>
            <w:noProof/>
            <w:webHidden/>
          </w:rPr>
          <w:instrText xml:space="preserve"> PAGEREF _Toc397333414 \h </w:instrText>
        </w:r>
        <w:r w:rsidR="00AB580C">
          <w:rPr>
            <w:noProof/>
            <w:webHidden/>
          </w:rPr>
        </w:r>
        <w:r w:rsidR="00AB580C">
          <w:rPr>
            <w:noProof/>
            <w:webHidden/>
          </w:rPr>
          <w:fldChar w:fldCharType="separate"/>
        </w:r>
        <w:r w:rsidR="00AB580C">
          <w:rPr>
            <w:noProof/>
            <w:webHidden/>
          </w:rPr>
          <w:t>5</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5"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一</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测试准备</w:t>
        </w:r>
        <w:r w:rsidR="00AB580C">
          <w:rPr>
            <w:noProof/>
            <w:webHidden/>
          </w:rPr>
          <w:tab/>
        </w:r>
        <w:r w:rsidR="00AB580C">
          <w:rPr>
            <w:noProof/>
            <w:webHidden/>
          </w:rPr>
          <w:fldChar w:fldCharType="begin"/>
        </w:r>
        <w:r w:rsidR="00AB580C">
          <w:rPr>
            <w:noProof/>
            <w:webHidden/>
          </w:rPr>
          <w:instrText xml:space="preserve"> PAGEREF _Toc397333415 \h </w:instrText>
        </w:r>
        <w:r w:rsidR="00AB580C">
          <w:rPr>
            <w:noProof/>
            <w:webHidden/>
          </w:rPr>
        </w:r>
        <w:r w:rsidR="00AB580C">
          <w:rPr>
            <w:noProof/>
            <w:webHidden/>
          </w:rPr>
          <w:fldChar w:fldCharType="separate"/>
        </w:r>
        <w:r w:rsidR="00AB580C">
          <w:rPr>
            <w:noProof/>
            <w:webHidden/>
          </w:rPr>
          <w:t>5</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6"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二</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测试环境搭建</w:t>
        </w:r>
        <w:r w:rsidR="00AB580C">
          <w:rPr>
            <w:noProof/>
            <w:webHidden/>
          </w:rPr>
          <w:tab/>
        </w:r>
        <w:r w:rsidR="00AB580C">
          <w:rPr>
            <w:noProof/>
            <w:webHidden/>
          </w:rPr>
          <w:fldChar w:fldCharType="begin"/>
        </w:r>
        <w:r w:rsidR="00AB580C">
          <w:rPr>
            <w:noProof/>
            <w:webHidden/>
          </w:rPr>
          <w:instrText xml:space="preserve"> PAGEREF _Toc397333416 \h </w:instrText>
        </w:r>
        <w:r w:rsidR="00AB580C">
          <w:rPr>
            <w:noProof/>
            <w:webHidden/>
          </w:rPr>
        </w:r>
        <w:r w:rsidR="00AB580C">
          <w:rPr>
            <w:noProof/>
            <w:webHidden/>
          </w:rPr>
          <w:fldChar w:fldCharType="separate"/>
        </w:r>
        <w:r w:rsidR="00AB580C">
          <w:rPr>
            <w:noProof/>
            <w:webHidden/>
          </w:rPr>
          <w:t>5</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7"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三</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测试用例策略</w:t>
        </w:r>
        <w:r w:rsidR="00AB580C">
          <w:rPr>
            <w:noProof/>
            <w:webHidden/>
          </w:rPr>
          <w:tab/>
        </w:r>
        <w:r w:rsidR="00AB580C">
          <w:rPr>
            <w:noProof/>
            <w:webHidden/>
          </w:rPr>
          <w:fldChar w:fldCharType="begin"/>
        </w:r>
        <w:r w:rsidR="00AB580C">
          <w:rPr>
            <w:noProof/>
            <w:webHidden/>
          </w:rPr>
          <w:instrText xml:space="preserve"> PAGEREF _Toc397333417 \h </w:instrText>
        </w:r>
        <w:r w:rsidR="00AB580C">
          <w:rPr>
            <w:noProof/>
            <w:webHidden/>
          </w:rPr>
        </w:r>
        <w:r w:rsidR="00AB580C">
          <w:rPr>
            <w:noProof/>
            <w:webHidden/>
          </w:rPr>
          <w:fldChar w:fldCharType="separate"/>
        </w:r>
        <w:r w:rsidR="00AB580C">
          <w:rPr>
            <w:noProof/>
            <w:webHidden/>
          </w:rPr>
          <w:t>5</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8"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四</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测试场景设置</w:t>
        </w:r>
        <w:r w:rsidR="00AB580C">
          <w:rPr>
            <w:noProof/>
            <w:webHidden/>
          </w:rPr>
          <w:tab/>
        </w:r>
        <w:r w:rsidR="00AB580C">
          <w:rPr>
            <w:noProof/>
            <w:webHidden/>
          </w:rPr>
          <w:fldChar w:fldCharType="begin"/>
        </w:r>
        <w:r w:rsidR="00AB580C">
          <w:rPr>
            <w:noProof/>
            <w:webHidden/>
          </w:rPr>
          <w:instrText xml:space="preserve"> PAGEREF _Toc397333418 \h </w:instrText>
        </w:r>
        <w:r w:rsidR="00AB580C">
          <w:rPr>
            <w:noProof/>
            <w:webHidden/>
          </w:rPr>
        </w:r>
        <w:r w:rsidR="00AB580C">
          <w:rPr>
            <w:noProof/>
            <w:webHidden/>
          </w:rPr>
          <w:fldChar w:fldCharType="separate"/>
        </w:r>
        <w:r w:rsidR="00AB580C">
          <w:rPr>
            <w:noProof/>
            <w:webHidden/>
          </w:rPr>
          <w:t>6</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19"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五</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测试执行策略</w:t>
        </w:r>
        <w:r w:rsidR="00AB580C">
          <w:rPr>
            <w:noProof/>
            <w:webHidden/>
          </w:rPr>
          <w:tab/>
        </w:r>
        <w:r w:rsidR="00AB580C">
          <w:rPr>
            <w:noProof/>
            <w:webHidden/>
          </w:rPr>
          <w:fldChar w:fldCharType="begin"/>
        </w:r>
        <w:r w:rsidR="00AB580C">
          <w:rPr>
            <w:noProof/>
            <w:webHidden/>
          </w:rPr>
          <w:instrText xml:space="preserve"> PAGEREF _Toc397333419 \h </w:instrText>
        </w:r>
        <w:r w:rsidR="00AB580C">
          <w:rPr>
            <w:noProof/>
            <w:webHidden/>
          </w:rPr>
        </w:r>
        <w:r w:rsidR="00AB580C">
          <w:rPr>
            <w:noProof/>
            <w:webHidden/>
          </w:rPr>
          <w:fldChar w:fldCharType="separate"/>
        </w:r>
        <w:r w:rsidR="00AB580C">
          <w:rPr>
            <w:noProof/>
            <w:webHidden/>
          </w:rPr>
          <w:t>8</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0"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六</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测试人员</w:t>
        </w:r>
        <w:r w:rsidR="00AB580C">
          <w:rPr>
            <w:noProof/>
            <w:webHidden/>
          </w:rPr>
          <w:tab/>
        </w:r>
        <w:r w:rsidR="00AB580C">
          <w:rPr>
            <w:noProof/>
            <w:webHidden/>
          </w:rPr>
          <w:fldChar w:fldCharType="begin"/>
        </w:r>
        <w:r w:rsidR="00AB580C">
          <w:rPr>
            <w:noProof/>
            <w:webHidden/>
          </w:rPr>
          <w:instrText xml:space="preserve"> PAGEREF _Toc397333420 \h </w:instrText>
        </w:r>
        <w:r w:rsidR="00AB580C">
          <w:rPr>
            <w:noProof/>
            <w:webHidden/>
          </w:rPr>
        </w:r>
        <w:r w:rsidR="00AB580C">
          <w:rPr>
            <w:noProof/>
            <w:webHidden/>
          </w:rPr>
          <w:fldChar w:fldCharType="separate"/>
        </w:r>
        <w:r w:rsidR="00AB580C">
          <w:rPr>
            <w:noProof/>
            <w:webHidden/>
          </w:rPr>
          <w:t>9</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1"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七</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测试时间</w:t>
        </w:r>
        <w:r w:rsidR="00AB580C">
          <w:rPr>
            <w:noProof/>
            <w:webHidden/>
          </w:rPr>
          <w:tab/>
        </w:r>
        <w:r w:rsidR="00AB580C">
          <w:rPr>
            <w:noProof/>
            <w:webHidden/>
          </w:rPr>
          <w:fldChar w:fldCharType="begin"/>
        </w:r>
        <w:r w:rsidR="00AB580C">
          <w:rPr>
            <w:noProof/>
            <w:webHidden/>
          </w:rPr>
          <w:instrText xml:space="preserve"> PAGEREF _Toc397333421 \h </w:instrText>
        </w:r>
        <w:r w:rsidR="00AB580C">
          <w:rPr>
            <w:noProof/>
            <w:webHidden/>
          </w:rPr>
        </w:r>
        <w:r w:rsidR="00AB580C">
          <w:rPr>
            <w:noProof/>
            <w:webHidden/>
          </w:rPr>
          <w:fldChar w:fldCharType="separate"/>
        </w:r>
        <w:r w:rsidR="00AB580C">
          <w:rPr>
            <w:noProof/>
            <w:webHidden/>
          </w:rPr>
          <w:t>9</w:t>
        </w:r>
        <w:r w:rsidR="00AB580C">
          <w:rPr>
            <w:noProof/>
            <w:webHidden/>
          </w:rPr>
          <w:fldChar w:fldCharType="end"/>
        </w:r>
      </w:hyperlink>
    </w:p>
    <w:p w:rsidR="00AB580C" w:rsidRDefault="00B6362D">
      <w:pPr>
        <w:pStyle w:val="11"/>
        <w:tabs>
          <w:tab w:val="left" w:pos="630"/>
          <w:tab w:val="right" w:leader="dot" w:pos="9628"/>
        </w:tabs>
        <w:rPr>
          <w:rFonts w:asciiTheme="minorHAnsi" w:eastAsiaTheme="minorEastAsia" w:hAnsiTheme="minorHAnsi" w:cstheme="minorBidi"/>
          <w:b w:val="0"/>
          <w:bCs w:val="0"/>
          <w:caps w:val="0"/>
          <w:noProof/>
          <w:sz w:val="21"/>
          <w:szCs w:val="22"/>
        </w:rPr>
      </w:pPr>
      <w:hyperlink w:anchor="_Toc397333422" w:history="1">
        <w:r w:rsidR="00AB580C" w:rsidRPr="00867F63">
          <w:rPr>
            <w:rStyle w:val="a9"/>
            <w:rFonts w:hint="eastAsia"/>
            <w:noProof/>
          </w:rPr>
          <w:t>六、</w:t>
        </w:r>
        <w:r w:rsidR="00AB580C">
          <w:rPr>
            <w:rFonts w:asciiTheme="minorHAnsi" w:eastAsiaTheme="minorEastAsia" w:hAnsiTheme="minorHAnsi" w:cstheme="minorBidi"/>
            <w:b w:val="0"/>
            <w:bCs w:val="0"/>
            <w:caps w:val="0"/>
            <w:noProof/>
            <w:sz w:val="21"/>
            <w:szCs w:val="22"/>
          </w:rPr>
          <w:tab/>
        </w:r>
        <w:r w:rsidR="00AB580C" w:rsidRPr="00867F63">
          <w:rPr>
            <w:rStyle w:val="a9"/>
            <w:rFonts w:hint="eastAsia"/>
            <w:noProof/>
          </w:rPr>
          <w:t>测试结果</w:t>
        </w:r>
        <w:r w:rsidR="00AB580C">
          <w:rPr>
            <w:noProof/>
            <w:webHidden/>
          </w:rPr>
          <w:tab/>
        </w:r>
        <w:r w:rsidR="00AB580C">
          <w:rPr>
            <w:noProof/>
            <w:webHidden/>
          </w:rPr>
          <w:fldChar w:fldCharType="begin"/>
        </w:r>
        <w:r w:rsidR="00AB580C">
          <w:rPr>
            <w:noProof/>
            <w:webHidden/>
          </w:rPr>
          <w:instrText xml:space="preserve"> PAGEREF _Toc397333422 \h </w:instrText>
        </w:r>
        <w:r w:rsidR="00AB580C">
          <w:rPr>
            <w:noProof/>
            <w:webHidden/>
          </w:rPr>
        </w:r>
        <w:r w:rsidR="00AB580C">
          <w:rPr>
            <w:noProof/>
            <w:webHidden/>
          </w:rPr>
          <w:fldChar w:fldCharType="separate"/>
        </w:r>
        <w:r w:rsidR="00AB580C">
          <w:rPr>
            <w:noProof/>
            <w:webHidden/>
          </w:rPr>
          <w:t>9</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3"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一</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评判标准</w:t>
        </w:r>
        <w:r w:rsidR="00AB580C">
          <w:rPr>
            <w:noProof/>
            <w:webHidden/>
          </w:rPr>
          <w:tab/>
        </w:r>
        <w:r w:rsidR="00AB580C">
          <w:rPr>
            <w:noProof/>
            <w:webHidden/>
          </w:rPr>
          <w:fldChar w:fldCharType="begin"/>
        </w:r>
        <w:r w:rsidR="00AB580C">
          <w:rPr>
            <w:noProof/>
            <w:webHidden/>
          </w:rPr>
          <w:instrText xml:space="preserve"> PAGEREF _Toc397333423 \h </w:instrText>
        </w:r>
        <w:r w:rsidR="00AB580C">
          <w:rPr>
            <w:noProof/>
            <w:webHidden/>
          </w:rPr>
        </w:r>
        <w:r w:rsidR="00AB580C">
          <w:rPr>
            <w:noProof/>
            <w:webHidden/>
          </w:rPr>
          <w:fldChar w:fldCharType="separate"/>
        </w:r>
        <w:r w:rsidR="00AB580C">
          <w:rPr>
            <w:noProof/>
            <w:webHidden/>
          </w:rPr>
          <w:t>9</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4"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二</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测试结果分析</w:t>
        </w:r>
        <w:r w:rsidR="00AB580C">
          <w:rPr>
            <w:noProof/>
            <w:webHidden/>
          </w:rPr>
          <w:tab/>
        </w:r>
        <w:r w:rsidR="00AB580C">
          <w:rPr>
            <w:noProof/>
            <w:webHidden/>
          </w:rPr>
          <w:fldChar w:fldCharType="begin"/>
        </w:r>
        <w:r w:rsidR="00AB580C">
          <w:rPr>
            <w:noProof/>
            <w:webHidden/>
          </w:rPr>
          <w:instrText xml:space="preserve"> PAGEREF _Toc397333424 \h </w:instrText>
        </w:r>
        <w:r w:rsidR="00AB580C">
          <w:rPr>
            <w:noProof/>
            <w:webHidden/>
          </w:rPr>
        </w:r>
        <w:r w:rsidR="00AB580C">
          <w:rPr>
            <w:noProof/>
            <w:webHidden/>
          </w:rPr>
          <w:fldChar w:fldCharType="separate"/>
        </w:r>
        <w:r w:rsidR="00AB580C">
          <w:rPr>
            <w:noProof/>
            <w:webHidden/>
          </w:rPr>
          <w:t>9</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5"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三</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测试风险</w:t>
        </w:r>
        <w:r w:rsidR="00AB580C">
          <w:rPr>
            <w:noProof/>
            <w:webHidden/>
          </w:rPr>
          <w:tab/>
        </w:r>
        <w:r w:rsidR="00AB580C">
          <w:rPr>
            <w:noProof/>
            <w:webHidden/>
          </w:rPr>
          <w:fldChar w:fldCharType="begin"/>
        </w:r>
        <w:r w:rsidR="00AB580C">
          <w:rPr>
            <w:noProof/>
            <w:webHidden/>
          </w:rPr>
          <w:instrText xml:space="preserve"> PAGEREF _Toc397333425 \h </w:instrText>
        </w:r>
        <w:r w:rsidR="00AB580C">
          <w:rPr>
            <w:noProof/>
            <w:webHidden/>
          </w:rPr>
        </w:r>
        <w:r w:rsidR="00AB580C">
          <w:rPr>
            <w:noProof/>
            <w:webHidden/>
          </w:rPr>
          <w:fldChar w:fldCharType="separate"/>
        </w:r>
        <w:r w:rsidR="00AB580C">
          <w:rPr>
            <w:noProof/>
            <w:webHidden/>
          </w:rPr>
          <w:t>10</w:t>
        </w:r>
        <w:r w:rsidR="00AB580C">
          <w:rPr>
            <w:noProof/>
            <w:webHidden/>
          </w:rPr>
          <w:fldChar w:fldCharType="end"/>
        </w:r>
      </w:hyperlink>
    </w:p>
    <w:p w:rsidR="00AB580C" w:rsidRDefault="00B6362D">
      <w:pPr>
        <w:pStyle w:val="20"/>
        <w:tabs>
          <w:tab w:val="right" w:leader="dot" w:pos="9628"/>
        </w:tabs>
        <w:rPr>
          <w:rFonts w:asciiTheme="minorHAnsi" w:eastAsiaTheme="minorEastAsia" w:hAnsiTheme="minorHAnsi" w:cstheme="minorBidi"/>
          <w:smallCaps w:val="0"/>
          <w:noProof/>
          <w:sz w:val="21"/>
          <w:szCs w:val="22"/>
        </w:rPr>
      </w:pPr>
      <w:hyperlink w:anchor="_Toc397333426" w:history="1">
        <w:r w:rsidR="00AB580C" w:rsidRPr="00867F63">
          <w:rPr>
            <w:rStyle w:val="a9"/>
            <w:rFonts w:asciiTheme="minorEastAsia" w:hAnsiTheme="minorEastAsia"/>
            <w:noProof/>
          </w:rPr>
          <w:t>(</w:t>
        </w:r>
        <w:r w:rsidR="00AB580C" w:rsidRPr="00867F63">
          <w:rPr>
            <w:rStyle w:val="a9"/>
            <w:rFonts w:asciiTheme="minorEastAsia" w:hAnsiTheme="minorEastAsia" w:hint="eastAsia"/>
            <w:noProof/>
          </w:rPr>
          <w:t>四</w:t>
        </w:r>
        <w:r w:rsidR="00AB580C" w:rsidRPr="00867F63">
          <w:rPr>
            <w:rStyle w:val="a9"/>
            <w:rFonts w:asciiTheme="minorEastAsia" w:hAnsiTheme="minorEastAsia"/>
            <w:noProof/>
          </w:rPr>
          <w:t>)</w:t>
        </w:r>
        <w:r w:rsidR="00AB580C" w:rsidRPr="00867F63">
          <w:rPr>
            <w:rStyle w:val="a9"/>
            <w:rFonts w:asciiTheme="minorEastAsia" w:hAnsiTheme="minorEastAsia" w:hint="eastAsia"/>
            <w:noProof/>
          </w:rPr>
          <w:t>测试报告输出</w:t>
        </w:r>
        <w:r w:rsidR="00AB580C">
          <w:rPr>
            <w:noProof/>
            <w:webHidden/>
          </w:rPr>
          <w:tab/>
        </w:r>
        <w:r w:rsidR="00AB580C">
          <w:rPr>
            <w:noProof/>
            <w:webHidden/>
          </w:rPr>
          <w:fldChar w:fldCharType="begin"/>
        </w:r>
        <w:r w:rsidR="00AB580C">
          <w:rPr>
            <w:noProof/>
            <w:webHidden/>
          </w:rPr>
          <w:instrText xml:space="preserve"> PAGEREF _Toc397333426 \h </w:instrText>
        </w:r>
        <w:r w:rsidR="00AB580C">
          <w:rPr>
            <w:noProof/>
            <w:webHidden/>
          </w:rPr>
        </w:r>
        <w:r w:rsidR="00AB580C">
          <w:rPr>
            <w:noProof/>
            <w:webHidden/>
          </w:rPr>
          <w:fldChar w:fldCharType="separate"/>
        </w:r>
        <w:r w:rsidR="00AB580C">
          <w:rPr>
            <w:noProof/>
            <w:webHidden/>
          </w:rPr>
          <w:t>10</w:t>
        </w:r>
        <w:r w:rsidR="00AB580C">
          <w:rPr>
            <w:noProof/>
            <w:webHidden/>
          </w:rPr>
          <w:fldChar w:fldCharType="end"/>
        </w:r>
      </w:hyperlink>
    </w:p>
    <w:p w:rsidR="00724E2C" w:rsidRDefault="007267B3" w:rsidP="00804B16">
      <w:pPr>
        <w:pStyle w:val="11"/>
        <w:tabs>
          <w:tab w:val="right" w:leader="dot" w:pos="9628"/>
        </w:tabs>
        <w:rPr>
          <w:rFonts w:asciiTheme="minorEastAsia" w:eastAsiaTheme="minorEastAsia" w:hAnsiTheme="minorEastAsia"/>
          <w:b w:val="0"/>
          <w:szCs w:val="21"/>
        </w:rPr>
      </w:pPr>
      <w:r>
        <w:rPr>
          <w:rFonts w:asciiTheme="minorEastAsia" w:eastAsiaTheme="minorEastAsia" w:hAnsiTheme="minorEastAsia"/>
          <w:b w:val="0"/>
          <w:szCs w:val="21"/>
        </w:rPr>
        <w:fldChar w:fldCharType="end"/>
      </w:r>
    </w:p>
    <w:p w:rsidR="008D461B" w:rsidRPr="00E97E27" w:rsidRDefault="008D461B" w:rsidP="0027571E">
      <w:pPr>
        <w:spacing w:beforeLines="100" w:before="312" w:afterLines="100" w:after="312" w:line="360" w:lineRule="auto"/>
        <w:jc w:val="center"/>
        <w:rPr>
          <w:rFonts w:asciiTheme="minorEastAsia" w:eastAsiaTheme="minorEastAsia" w:hAnsiTheme="minorEastAsia"/>
          <w:b/>
          <w:szCs w:val="21"/>
        </w:rPr>
      </w:pPr>
    </w:p>
    <w:p w:rsidR="007957F8" w:rsidRPr="00E97E27" w:rsidRDefault="007957F8" w:rsidP="0027571E">
      <w:pPr>
        <w:spacing w:beforeLines="100" w:before="312" w:afterLines="100" w:after="312" w:line="360" w:lineRule="auto"/>
        <w:jc w:val="center"/>
        <w:rPr>
          <w:rFonts w:asciiTheme="minorEastAsia" w:eastAsiaTheme="minorEastAsia" w:hAnsiTheme="minorEastAsia"/>
          <w:b/>
          <w:szCs w:val="21"/>
        </w:rPr>
      </w:pPr>
    </w:p>
    <w:p w:rsidR="00563087" w:rsidRPr="00E97E27" w:rsidRDefault="00563087" w:rsidP="00820A6E">
      <w:pPr>
        <w:pStyle w:val="11"/>
        <w:tabs>
          <w:tab w:val="left" w:pos="360"/>
          <w:tab w:val="right" w:leader="dot" w:pos="9628"/>
        </w:tabs>
        <w:spacing w:line="360" w:lineRule="auto"/>
        <w:rPr>
          <w:rFonts w:asciiTheme="minorEastAsia" w:eastAsiaTheme="minorEastAsia" w:hAnsiTheme="minorEastAsia"/>
          <w:sz w:val="21"/>
          <w:szCs w:val="21"/>
        </w:rPr>
        <w:sectPr w:rsidR="00563087" w:rsidRPr="00E97E27" w:rsidSect="00746452">
          <w:footerReference w:type="even" r:id="rId9"/>
          <w:pgSz w:w="11906" w:h="16838"/>
          <w:pgMar w:top="1134" w:right="1134" w:bottom="1134" w:left="1134" w:header="851" w:footer="992" w:gutter="0"/>
          <w:pgNumType w:start="1"/>
          <w:cols w:space="425"/>
          <w:titlePg/>
          <w:docGrid w:type="linesAndChars" w:linePitch="312"/>
        </w:sectPr>
      </w:pPr>
      <w:bookmarkStart w:id="1" w:name="_Toc236018694"/>
      <w:bookmarkStart w:id="2" w:name="_Toc236018802"/>
      <w:bookmarkStart w:id="3" w:name="_Toc236018895"/>
      <w:bookmarkStart w:id="4" w:name="_Toc236018973"/>
      <w:bookmarkEnd w:id="0"/>
      <w:r w:rsidRPr="00E97E27">
        <w:rPr>
          <w:rFonts w:asciiTheme="minorEastAsia" w:eastAsiaTheme="minorEastAsia" w:hAnsiTheme="minorEastAsia"/>
          <w:sz w:val="21"/>
          <w:szCs w:val="21"/>
        </w:rPr>
        <w:br w:type="page"/>
      </w:r>
    </w:p>
    <w:p w:rsidR="00B16E9A" w:rsidRPr="00E97E27" w:rsidRDefault="00563087" w:rsidP="00E54B47">
      <w:pPr>
        <w:pStyle w:val="10"/>
      </w:pPr>
      <w:bookmarkStart w:id="5" w:name="_Toc397333396"/>
      <w:r w:rsidRPr="00E97E27">
        <w:rPr>
          <w:rFonts w:hint="eastAsia"/>
        </w:rPr>
        <w:lastRenderedPageBreak/>
        <w:t>概述</w:t>
      </w:r>
      <w:bookmarkEnd w:id="1"/>
      <w:bookmarkEnd w:id="2"/>
      <w:bookmarkEnd w:id="3"/>
      <w:bookmarkEnd w:id="4"/>
      <w:bookmarkEnd w:id="5"/>
    </w:p>
    <w:p w:rsidR="005A3630" w:rsidRPr="00E97E27" w:rsidRDefault="00947E21" w:rsidP="008D461B">
      <w:pPr>
        <w:pStyle w:val="4"/>
        <w:rPr>
          <w:rFonts w:asciiTheme="minorEastAsia" w:eastAsiaTheme="minorEastAsia" w:hAnsiTheme="minorEastAsia"/>
          <w:szCs w:val="21"/>
        </w:rPr>
      </w:pPr>
      <w:bookmarkStart w:id="6" w:name="_Toc397333397"/>
      <w:r w:rsidRPr="00E97E27">
        <w:rPr>
          <w:rFonts w:asciiTheme="minorEastAsia" w:eastAsiaTheme="minorEastAsia" w:hAnsiTheme="minorEastAsia" w:hint="eastAsia"/>
          <w:szCs w:val="21"/>
        </w:rPr>
        <w:t>简介</w:t>
      </w:r>
      <w:bookmarkEnd w:id="6"/>
    </w:p>
    <w:p w:rsidR="00947E21" w:rsidRPr="00E97E27" w:rsidRDefault="00947E21" w:rsidP="00947E21">
      <w:p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软件压力测试是软件质量保证的一项基本行为，是每个重要软件测试工作的一部分。软件压力测试是指对系统不断施加压力的情况下，根据系统各项指标的变化情况来判断：</w:t>
      </w:r>
    </w:p>
    <w:p w:rsidR="00947E21" w:rsidRPr="00E97E27" w:rsidRDefault="00947E21" w:rsidP="0017398B">
      <w:pPr>
        <w:pStyle w:val="aa"/>
        <w:numPr>
          <w:ilvl w:val="0"/>
          <w:numId w:val="14"/>
        </w:numPr>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系统可能存在的瓶颈；</w:t>
      </w:r>
    </w:p>
    <w:p w:rsidR="00947E21" w:rsidRPr="00E97E27" w:rsidRDefault="00947E21" w:rsidP="0017398B">
      <w:pPr>
        <w:pStyle w:val="aa"/>
        <w:numPr>
          <w:ilvl w:val="0"/>
          <w:numId w:val="14"/>
        </w:numPr>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系统负载能力；</w:t>
      </w:r>
    </w:p>
    <w:p w:rsidR="00947E21" w:rsidRPr="00E97E27" w:rsidRDefault="00947E21" w:rsidP="0017398B">
      <w:pPr>
        <w:pStyle w:val="aa"/>
        <w:numPr>
          <w:ilvl w:val="0"/>
          <w:numId w:val="14"/>
        </w:numPr>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系统正常运行情况下的运行效率。</w:t>
      </w:r>
    </w:p>
    <w:p w:rsidR="00B7507B" w:rsidRPr="00E97E27" w:rsidRDefault="00B7507B" w:rsidP="005A3630">
      <w:pPr>
        <w:pStyle w:val="4"/>
        <w:rPr>
          <w:rFonts w:asciiTheme="minorEastAsia" w:eastAsiaTheme="minorEastAsia" w:hAnsiTheme="minorEastAsia"/>
          <w:szCs w:val="21"/>
        </w:rPr>
      </w:pPr>
      <w:bookmarkStart w:id="7" w:name="_Toc397333398"/>
      <w:r w:rsidRPr="00E97E27">
        <w:rPr>
          <w:rFonts w:asciiTheme="minorEastAsia" w:eastAsiaTheme="minorEastAsia" w:hAnsiTheme="minorEastAsia" w:hint="eastAsia"/>
          <w:szCs w:val="21"/>
        </w:rPr>
        <w:t>目的</w:t>
      </w:r>
      <w:bookmarkEnd w:id="7"/>
    </w:p>
    <w:p w:rsidR="000F247D" w:rsidRPr="00E97E27" w:rsidRDefault="00EC3584" w:rsidP="005B1576">
      <w:pPr>
        <w:spacing w:line="360" w:lineRule="auto"/>
        <w:ind w:firstLine="420"/>
        <w:rPr>
          <w:rFonts w:asciiTheme="minorEastAsia" w:eastAsiaTheme="minorEastAsia" w:hAnsiTheme="minorEastAsia"/>
          <w:szCs w:val="21"/>
        </w:rPr>
      </w:pPr>
      <w:r w:rsidRPr="00E97E27">
        <w:rPr>
          <w:rFonts w:asciiTheme="minorEastAsia" w:eastAsiaTheme="minorEastAsia" w:hAnsiTheme="minorEastAsia"/>
          <w:szCs w:val="21"/>
        </w:rPr>
        <w:t>运用性能测试工具</w:t>
      </w:r>
      <w:r w:rsidR="00643163" w:rsidRPr="00E97E27">
        <w:rPr>
          <w:rFonts w:asciiTheme="minorEastAsia" w:eastAsiaTheme="minorEastAsia" w:hAnsiTheme="minorEastAsia"/>
          <w:szCs w:val="21"/>
        </w:rPr>
        <w:t>对交易平台登录</w:t>
      </w:r>
      <w:r w:rsidR="00643163" w:rsidRPr="00E97E27">
        <w:rPr>
          <w:rFonts w:asciiTheme="minorEastAsia" w:eastAsiaTheme="minorEastAsia" w:hAnsiTheme="minorEastAsia" w:hint="eastAsia"/>
          <w:szCs w:val="21"/>
        </w:rPr>
        <w:t>、</w:t>
      </w:r>
      <w:r w:rsidR="0024511E" w:rsidRPr="00E97E27">
        <w:rPr>
          <w:rFonts w:asciiTheme="minorEastAsia" w:eastAsiaTheme="minorEastAsia" w:hAnsiTheme="minorEastAsia" w:hint="eastAsia"/>
          <w:szCs w:val="21"/>
        </w:rPr>
        <w:t>开通交易账户、经纪人审核交易用户、</w:t>
      </w:r>
      <w:r w:rsidR="00643163" w:rsidRPr="00E97E27">
        <w:rPr>
          <w:rFonts w:asciiTheme="minorEastAsia" w:eastAsiaTheme="minorEastAsia" w:hAnsiTheme="minorEastAsia"/>
          <w:szCs w:val="21"/>
        </w:rPr>
        <w:t>下达预订单</w:t>
      </w:r>
      <w:r w:rsidR="0024511E" w:rsidRPr="00E97E27">
        <w:rPr>
          <w:rFonts w:asciiTheme="minorEastAsia" w:eastAsiaTheme="minorEastAsia" w:hAnsiTheme="minorEastAsia" w:hint="eastAsia"/>
          <w:szCs w:val="21"/>
        </w:rPr>
        <w:t>、</w:t>
      </w:r>
      <w:r w:rsidR="0024511E" w:rsidRPr="00E97E27">
        <w:rPr>
          <w:rFonts w:asciiTheme="minorEastAsia" w:eastAsiaTheme="minorEastAsia" w:hAnsiTheme="minorEastAsia"/>
          <w:szCs w:val="21"/>
        </w:rPr>
        <w:t>发布投标单及C区第一模块查询</w:t>
      </w:r>
      <w:r w:rsidRPr="00E97E27">
        <w:rPr>
          <w:rFonts w:asciiTheme="minorEastAsia" w:eastAsiaTheme="minorEastAsia" w:hAnsiTheme="minorEastAsia"/>
          <w:szCs w:val="21"/>
        </w:rPr>
        <w:t>模拟真实使用环境的压力负载</w:t>
      </w:r>
      <w:r w:rsidRPr="00E97E27">
        <w:rPr>
          <w:rFonts w:asciiTheme="minorEastAsia" w:eastAsiaTheme="minorEastAsia" w:hAnsiTheme="minorEastAsia" w:hint="eastAsia"/>
          <w:szCs w:val="21"/>
        </w:rPr>
        <w:t>，</w:t>
      </w:r>
      <w:r w:rsidR="00F703FE" w:rsidRPr="00E97E27">
        <w:rPr>
          <w:rFonts w:asciiTheme="minorEastAsia" w:eastAsiaTheme="minorEastAsia" w:hAnsiTheme="minorEastAsia" w:hint="eastAsia"/>
          <w:szCs w:val="21"/>
        </w:rPr>
        <w:t>判断当前应用环境情况下系统的负载能力，</w:t>
      </w:r>
      <w:r w:rsidRPr="00E97E27">
        <w:rPr>
          <w:rFonts w:asciiTheme="minorEastAsia" w:eastAsiaTheme="minorEastAsia" w:hAnsiTheme="minorEastAsia" w:hint="eastAsia"/>
          <w:szCs w:val="21"/>
        </w:rPr>
        <w:t>并监控客户端和服务器性能指标，</w:t>
      </w:r>
      <w:r w:rsidR="005B1576" w:rsidRPr="00E97E27">
        <w:rPr>
          <w:rFonts w:asciiTheme="minorEastAsia" w:eastAsiaTheme="minorEastAsia" w:hAnsiTheme="minorEastAsia"/>
          <w:szCs w:val="21"/>
        </w:rPr>
        <w:t>测试系统稳定运行所能</w:t>
      </w:r>
      <w:r w:rsidR="00633466" w:rsidRPr="00E97E27">
        <w:rPr>
          <w:rFonts w:asciiTheme="minorEastAsia" w:eastAsiaTheme="minorEastAsia" w:hAnsiTheme="minorEastAsia"/>
          <w:szCs w:val="21"/>
        </w:rPr>
        <w:t>支持</w:t>
      </w:r>
      <w:r w:rsidR="00643163" w:rsidRPr="00E97E27">
        <w:rPr>
          <w:rFonts w:asciiTheme="minorEastAsia" w:eastAsiaTheme="minorEastAsia" w:hAnsiTheme="minorEastAsia"/>
          <w:szCs w:val="21"/>
        </w:rPr>
        <w:t>的并发访问量</w:t>
      </w:r>
      <w:r w:rsidR="00643163" w:rsidRPr="00E97E27">
        <w:rPr>
          <w:rFonts w:asciiTheme="minorEastAsia" w:eastAsiaTheme="minorEastAsia" w:hAnsiTheme="minorEastAsia" w:hint="eastAsia"/>
          <w:szCs w:val="21"/>
        </w:rPr>
        <w:t>及响应时间</w:t>
      </w:r>
      <w:r w:rsidR="009B31B0" w:rsidRPr="00E97E27">
        <w:rPr>
          <w:rFonts w:asciiTheme="minorEastAsia" w:eastAsiaTheme="minorEastAsia" w:hAnsiTheme="minorEastAsia" w:hint="eastAsia"/>
          <w:szCs w:val="21"/>
        </w:rPr>
        <w:t>并由分析得出最优的环境配置</w:t>
      </w:r>
      <w:r w:rsidR="00990329" w:rsidRPr="00E97E27">
        <w:rPr>
          <w:rFonts w:asciiTheme="minorEastAsia" w:eastAsiaTheme="minorEastAsia" w:hAnsiTheme="minorEastAsia" w:hint="eastAsia"/>
          <w:szCs w:val="21"/>
        </w:rPr>
        <w:t>，为今后应用范围扩大，用户量上升后服务器扩容、升级等提供必要的技术支持及服务器规划等</w:t>
      </w:r>
      <w:r w:rsidR="00643163" w:rsidRPr="00E97E27">
        <w:rPr>
          <w:rFonts w:asciiTheme="minorEastAsia" w:eastAsiaTheme="minorEastAsia" w:hAnsiTheme="minorEastAsia" w:hint="eastAsia"/>
          <w:szCs w:val="21"/>
        </w:rPr>
        <w:t>。</w:t>
      </w:r>
    </w:p>
    <w:p w:rsidR="0094242C" w:rsidRPr="00E97E27" w:rsidRDefault="0094242C" w:rsidP="005A3630">
      <w:pPr>
        <w:pStyle w:val="4"/>
        <w:rPr>
          <w:rFonts w:asciiTheme="minorEastAsia" w:eastAsiaTheme="minorEastAsia" w:hAnsiTheme="minorEastAsia"/>
          <w:szCs w:val="21"/>
        </w:rPr>
      </w:pPr>
      <w:bookmarkStart w:id="8" w:name="_Toc397333399"/>
      <w:r w:rsidRPr="00E97E27">
        <w:rPr>
          <w:rFonts w:asciiTheme="minorEastAsia" w:eastAsiaTheme="minorEastAsia" w:hAnsiTheme="minorEastAsia" w:hint="eastAsia"/>
          <w:szCs w:val="21"/>
        </w:rPr>
        <w:t>定义</w:t>
      </w:r>
      <w:bookmarkEnd w:id="8"/>
    </w:p>
    <w:tbl>
      <w:tblPr>
        <w:tblStyle w:val="a3"/>
        <w:tblW w:w="0" w:type="auto"/>
        <w:jc w:val="center"/>
        <w:tblLayout w:type="fixed"/>
        <w:tblLook w:val="04A0" w:firstRow="1" w:lastRow="0" w:firstColumn="1" w:lastColumn="0" w:noHBand="0" w:noVBand="1"/>
      </w:tblPr>
      <w:tblGrid>
        <w:gridCol w:w="1898"/>
        <w:gridCol w:w="7849"/>
      </w:tblGrid>
      <w:tr w:rsidR="0094242C" w:rsidRPr="00E97E27" w:rsidTr="004F3F82">
        <w:trPr>
          <w:jc w:val="center"/>
        </w:trPr>
        <w:tc>
          <w:tcPr>
            <w:tcW w:w="1898" w:type="dxa"/>
          </w:tcPr>
          <w:p w:rsidR="0094242C" w:rsidRPr="00E97E27" w:rsidRDefault="0094242C" w:rsidP="007026D1">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术语</w:t>
            </w:r>
          </w:p>
        </w:tc>
        <w:tc>
          <w:tcPr>
            <w:tcW w:w="7849" w:type="dxa"/>
          </w:tcPr>
          <w:p w:rsidR="0094242C" w:rsidRPr="00E97E27" w:rsidRDefault="0094242C" w:rsidP="007026D1">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说明</w:t>
            </w:r>
          </w:p>
        </w:tc>
      </w:tr>
      <w:tr w:rsidR="0094242C" w:rsidRPr="00E97E27" w:rsidTr="004F3F82">
        <w:trPr>
          <w:jc w:val="center"/>
        </w:trPr>
        <w:tc>
          <w:tcPr>
            <w:tcW w:w="1898" w:type="dxa"/>
          </w:tcPr>
          <w:p w:rsidR="0094242C" w:rsidRPr="00E97E27" w:rsidRDefault="00670713" w:rsidP="007026D1">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应用服务器</w:t>
            </w:r>
          </w:p>
        </w:tc>
        <w:tc>
          <w:tcPr>
            <w:tcW w:w="7849" w:type="dxa"/>
          </w:tcPr>
          <w:p w:rsidR="0094242C" w:rsidRPr="00E97E27" w:rsidRDefault="00670713" w:rsidP="007026D1">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C</w:t>
            </w:r>
            <w:r w:rsidRPr="00E97E27">
              <w:rPr>
                <w:rFonts w:asciiTheme="minorEastAsia" w:eastAsiaTheme="minorEastAsia" w:hAnsiTheme="minorEastAsia" w:hint="eastAsia"/>
                <w:szCs w:val="21"/>
              </w:rPr>
              <w:t>/S架构中的应用处理服务器，提供请求的接收、处理、返回</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数据库服务器</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C</w:t>
            </w:r>
            <w:r w:rsidRPr="00E97E27">
              <w:rPr>
                <w:rFonts w:asciiTheme="minorEastAsia" w:eastAsiaTheme="minorEastAsia" w:hAnsiTheme="minorEastAsia" w:hint="eastAsia"/>
                <w:szCs w:val="21"/>
              </w:rPr>
              <w:t>/S架构中的数据处理服务器，提供数据的存储和读取等功能</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测试机</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专门用来压力测试的计算机</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通常为常用的PC机</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系统用户数</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是指实际可能使用应用系统的总用户数</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在线用户数</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是指当前登录应用系统</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处于正在操作或空闲状态的用户数</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并发用户数</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是指当前登录应用系统</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并同时进行操作的用户数</w:t>
            </w:r>
          </w:p>
        </w:tc>
      </w:tr>
      <w:tr w:rsidR="0094242C" w:rsidRPr="00E97E27" w:rsidTr="004F3F82">
        <w:trPr>
          <w:jc w:val="center"/>
        </w:trPr>
        <w:tc>
          <w:tcPr>
            <w:tcW w:w="1898"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响应时间</w:t>
            </w:r>
          </w:p>
        </w:tc>
        <w:tc>
          <w:tcPr>
            <w:tcW w:w="7849" w:type="dxa"/>
          </w:tcPr>
          <w:p w:rsidR="0094242C" w:rsidRPr="00E97E27" w:rsidRDefault="004F3F82" w:rsidP="00734863">
            <w:pPr>
              <w:spacing w:line="360" w:lineRule="auto"/>
              <w:jc w:val="center"/>
              <w:rPr>
                <w:rFonts w:asciiTheme="minorEastAsia" w:eastAsiaTheme="minorEastAsia" w:hAnsiTheme="minorEastAsia"/>
                <w:szCs w:val="21"/>
              </w:rPr>
            </w:pPr>
            <w:r w:rsidRPr="00E97E27">
              <w:rPr>
                <w:rFonts w:asciiTheme="minorEastAsia" w:eastAsiaTheme="minorEastAsia" w:hAnsiTheme="minorEastAsia"/>
                <w:szCs w:val="21"/>
              </w:rPr>
              <w:t>是指服务器从接收请求到返回请求之前的处理时间</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压力测试中</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忽略网络传输时间及测试机中处理时间</w:t>
            </w:r>
            <w:r w:rsidRPr="00E97E27">
              <w:rPr>
                <w:rFonts w:asciiTheme="minorEastAsia" w:eastAsiaTheme="minorEastAsia" w:hAnsiTheme="minorEastAsia" w:hint="eastAsia"/>
                <w:szCs w:val="21"/>
              </w:rPr>
              <w:t>，</w:t>
            </w:r>
            <w:r w:rsidRPr="00E97E27">
              <w:rPr>
                <w:rFonts w:asciiTheme="minorEastAsia" w:eastAsiaTheme="minorEastAsia" w:hAnsiTheme="minorEastAsia"/>
                <w:szCs w:val="21"/>
              </w:rPr>
              <w:t>测试机上获得响应时间即作为服务器的响应时间</w:t>
            </w:r>
          </w:p>
        </w:tc>
      </w:tr>
    </w:tbl>
    <w:p w:rsidR="0094242C" w:rsidRPr="00E97E27" w:rsidRDefault="0094242C" w:rsidP="005B1576">
      <w:pPr>
        <w:spacing w:line="360" w:lineRule="auto"/>
        <w:ind w:firstLine="420"/>
        <w:rPr>
          <w:rFonts w:asciiTheme="minorEastAsia" w:eastAsiaTheme="minorEastAsia" w:hAnsiTheme="minorEastAsia"/>
          <w:szCs w:val="21"/>
        </w:rPr>
      </w:pPr>
    </w:p>
    <w:p w:rsidR="00B16E9A" w:rsidRPr="00E97E27" w:rsidRDefault="0088081A" w:rsidP="005A3630">
      <w:pPr>
        <w:pStyle w:val="4"/>
        <w:rPr>
          <w:rFonts w:asciiTheme="minorEastAsia" w:eastAsiaTheme="minorEastAsia" w:hAnsiTheme="minorEastAsia"/>
          <w:szCs w:val="21"/>
        </w:rPr>
      </w:pPr>
      <w:bookmarkStart w:id="9" w:name="_Toc236018696"/>
      <w:bookmarkStart w:id="10" w:name="_Toc236018804"/>
      <w:bookmarkStart w:id="11" w:name="_Toc236018897"/>
      <w:bookmarkStart w:id="12" w:name="_Toc236018975"/>
      <w:bookmarkStart w:id="13" w:name="_Toc397333400"/>
      <w:r w:rsidRPr="00E97E27">
        <w:rPr>
          <w:rFonts w:asciiTheme="minorEastAsia" w:eastAsiaTheme="minorEastAsia" w:hAnsiTheme="minorEastAsia" w:hint="eastAsia"/>
          <w:szCs w:val="21"/>
        </w:rPr>
        <w:t>范围</w:t>
      </w:r>
      <w:bookmarkEnd w:id="9"/>
      <w:bookmarkEnd w:id="10"/>
      <w:bookmarkEnd w:id="11"/>
      <w:bookmarkEnd w:id="12"/>
      <w:bookmarkEnd w:id="13"/>
    </w:p>
    <w:p w:rsidR="00B16E9A" w:rsidRPr="00E97E27" w:rsidRDefault="000B2E70" w:rsidP="009B62D7">
      <w:pPr>
        <w:spacing w:line="360" w:lineRule="auto"/>
        <w:ind w:firstLine="420"/>
        <w:rPr>
          <w:rFonts w:asciiTheme="minorEastAsia" w:eastAsiaTheme="minorEastAsia" w:hAnsiTheme="minorEastAsia"/>
          <w:szCs w:val="21"/>
        </w:rPr>
      </w:pPr>
      <w:r w:rsidRPr="00E97E27">
        <w:rPr>
          <w:rFonts w:asciiTheme="minorEastAsia" w:eastAsiaTheme="minorEastAsia" w:hAnsiTheme="minorEastAsia" w:hint="eastAsia"/>
          <w:szCs w:val="21"/>
        </w:rPr>
        <w:t>依据测试目的本方案包含</w:t>
      </w:r>
      <w:r w:rsidR="00071035" w:rsidRPr="00E97E27">
        <w:rPr>
          <w:rFonts w:asciiTheme="minorEastAsia" w:eastAsiaTheme="minorEastAsia" w:hAnsiTheme="minorEastAsia" w:hint="eastAsia"/>
          <w:szCs w:val="21"/>
        </w:rPr>
        <w:t>测试内容</w:t>
      </w:r>
      <w:r w:rsidRPr="00E97E27">
        <w:rPr>
          <w:rFonts w:asciiTheme="minorEastAsia" w:eastAsiaTheme="minorEastAsia" w:hAnsiTheme="minorEastAsia" w:hint="eastAsia"/>
          <w:szCs w:val="21"/>
        </w:rPr>
        <w:t>如下：</w:t>
      </w:r>
    </w:p>
    <w:p w:rsidR="000B2E70" w:rsidRPr="00E97E27" w:rsidRDefault="006A2B6A" w:rsidP="009B62D7">
      <w:pPr>
        <w:spacing w:line="360" w:lineRule="auto"/>
        <w:ind w:firstLine="420"/>
        <w:rPr>
          <w:rFonts w:asciiTheme="minorEastAsia" w:eastAsiaTheme="minorEastAsia" w:hAnsiTheme="minorEastAsia"/>
          <w:szCs w:val="21"/>
        </w:rPr>
      </w:pPr>
      <w:r w:rsidRPr="00E97E27">
        <w:rPr>
          <w:rFonts w:asciiTheme="minorEastAsia" w:eastAsiaTheme="minorEastAsia" w:hAnsiTheme="minorEastAsia" w:hint="eastAsia"/>
          <w:szCs w:val="21"/>
        </w:rPr>
        <w:t>第一部分</w:t>
      </w:r>
      <w:r w:rsidR="005542D3" w:rsidRPr="00E97E27">
        <w:rPr>
          <w:rFonts w:asciiTheme="minorEastAsia" w:eastAsiaTheme="minorEastAsia" w:hAnsiTheme="minorEastAsia" w:hint="eastAsia"/>
          <w:szCs w:val="21"/>
        </w:rPr>
        <w:t>登录、开通交易账户、经纪人审核交易用户</w:t>
      </w:r>
      <w:r w:rsidR="00852E54" w:rsidRPr="00E97E27">
        <w:rPr>
          <w:rFonts w:asciiTheme="minorEastAsia" w:eastAsiaTheme="minorEastAsia" w:hAnsiTheme="minorEastAsia" w:hint="eastAsia"/>
          <w:szCs w:val="21"/>
        </w:rPr>
        <w:t>、下达预订单、发布投标单</w:t>
      </w:r>
      <w:r w:rsidR="00626E22" w:rsidRPr="00E97E27">
        <w:rPr>
          <w:rFonts w:asciiTheme="minorEastAsia" w:eastAsiaTheme="minorEastAsia" w:hAnsiTheme="minorEastAsia" w:hint="eastAsia"/>
          <w:szCs w:val="21"/>
        </w:rPr>
        <w:t>单</w:t>
      </w:r>
      <w:r w:rsidR="00B33C94" w:rsidRPr="00E97E27">
        <w:rPr>
          <w:rFonts w:asciiTheme="minorEastAsia" w:eastAsiaTheme="minorEastAsia" w:hAnsiTheme="minorEastAsia" w:hint="eastAsia"/>
          <w:szCs w:val="21"/>
        </w:rPr>
        <w:t>业务</w:t>
      </w:r>
      <w:r w:rsidR="00116C0A" w:rsidRPr="00E97E27">
        <w:rPr>
          <w:rFonts w:asciiTheme="minorEastAsia" w:eastAsiaTheme="minorEastAsia" w:hAnsiTheme="minorEastAsia" w:hint="eastAsia"/>
          <w:szCs w:val="21"/>
        </w:rPr>
        <w:t>场景的</w:t>
      </w:r>
      <w:r w:rsidR="00071035" w:rsidRPr="00E97E27">
        <w:rPr>
          <w:rFonts w:asciiTheme="minorEastAsia" w:eastAsiaTheme="minorEastAsia" w:hAnsiTheme="minorEastAsia" w:hint="eastAsia"/>
          <w:szCs w:val="21"/>
        </w:rPr>
        <w:t>测试。</w:t>
      </w:r>
    </w:p>
    <w:p w:rsidR="006A2B6A" w:rsidRDefault="006A2B6A" w:rsidP="009B62D7">
      <w:pPr>
        <w:spacing w:line="360" w:lineRule="auto"/>
        <w:ind w:firstLine="420"/>
        <w:rPr>
          <w:rFonts w:asciiTheme="minorEastAsia" w:eastAsiaTheme="minorEastAsia" w:hAnsiTheme="minorEastAsia"/>
          <w:szCs w:val="21"/>
        </w:rPr>
      </w:pPr>
      <w:r w:rsidRPr="00E97E27">
        <w:rPr>
          <w:rFonts w:asciiTheme="minorEastAsia" w:eastAsiaTheme="minorEastAsia" w:hAnsiTheme="minorEastAsia" w:hint="eastAsia"/>
          <w:szCs w:val="21"/>
        </w:rPr>
        <w:t>第二部分</w:t>
      </w:r>
      <w:r w:rsidR="00380DF8" w:rsidRPr="00E97E27">
        <w:rPr>
          <w:rFonts w:asciiTheme="minorEastAsia" w:eastAsiaTheme="minorEastAsia" w:hAnsiTheme="minorEastAsia" w:hint="eastAsia"/>
          <w:szCs w:val="21"/>
        </w:rPr>
        <w:t>登录、下达预订单</w:t>
      </w:r>
      <w:r w:rsidR="00D90D07" w:rsidRPr="00E97E27">
        <w:rPr>
          <w:rFonts w:asciiTheme="minorEastAsia" w:eastAsiaTheme="minorEastAsia" w:hAnsiTheme="minorEastAsia" w:hint="eastAsia"/>
          <w:szCs w:val="21"/>
        </w:rPr>
        <w:t>、发布投标单</w:t>
      </w:r>
      <w:r w:rsidR="00B33C94" w:rsidRPr="00E97E27">
        <w:rPr>
          <w:rFonts w:asciiTheme="minorEastAsia" w:eastAsiaTheme="minorEastAsia" w:hAnsiTheme="minorEastAsia" w:hint="eastAsia"/>
          <w:szCs w:val="21"/>
        </w:rPr>
        <w:t>混合业务</w:t>
      </w:r>
      <w:r w:rsidR="00EF1510" w:rsidRPr="00E97E27">
        <w:rPr>
          <w:rFonts w:asciiTheme="minorEastAsia" w:eastAsiaTheme="minorEastAsia" w:hAnsiTheme="minorEastAsia" w:hint="eastAsia"/>
          <w:szCs w:val="21"/>
        </w:rPr>
        <w:t>场景的</w:t>
      </w:r>
      <w:r w:rsidRPr="00E97E27">
        <w:rPr>
          <w:rFonts w:asciiTheme="minorEastAsia" w:eastAsiaTheme="minorEastAsia" w:hAnsiTheme="minorEastAsia" w:hint="eastAsia"/>
          <w:szCs w:val="21"/>
        </w:rPr>
        <w:t>测试。</w:t>
      </w:r>
    </w:p>
    <w:p w:rsidR="00645C46" w:rsidRDefault="00645C46" w:rsidP="005B0C8B">
      <w:pPr>
        <w:pStyle w:val="4"/>
        <w:rPr>
          <w:rFonts w:asciiTheme="minorEastAsia" w:eastAsiaTheme="minorEastAsia" w:hAnsiTheme="minorEastAsia"/>
          <w:szCs w:val="21"/>
        </w:rPr>
      </w:pPr>
      <w:bookmarkStart w:id="14" w:name="_Toc397333401"/>
      <w:r>
        <w:rPr>
          <w:rFonts w:asciiTheme="minorEastAsia" w:eastAsiaTheme="minorEastAsia" w:hAnsiTheme="minorEastAsia" w:hint="eastAsia"/>
          <w:szCs w:val="21"/>
        </w:rPr>
        <w:t>读者对象</w:t>
      </w:r>
      <w:bookmarkEnd w:id="14"/>
    </w:p>
    <w:p w:rsidR="00645C46" w:rsidRPr="00645C46" w:rsidRDefault="00645C46" w:rsidP="009B62D7">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项目负责人、测试人员和其他相关人员</w:t>
      </w:r>
    </w:p>
    <w:p w:rsidR="009C021D" w:rsidRPr="00E97E27" w:rsidRDefault="00B16E9A" w:rsidP="00B07232">
      <w:pPr>
        <w:pStyle w:val="10"/>
      </w:pPr>
      <w:bookmarkStart w:id="15" w:name="_Toc236018698"/>
      <w:bookmarkStart w:id="16" w:name="_Toc236018806"/>
      <w:bookmarkStart w:id="17" w:name="_Toc236018899"/>
      <w:bookmarkStart w:id="18" w:name="_Toc236018977"/>
      <w:bookmarkStart w:id="19" w:name="_Toc397333402"/>
      <w:r w:rsidRPr="00E97E27">
        <w:rPr>
          <w:rFonts w:hint="eastAsia"/>
        </w:rPr>
        <w:lastRenderedPageBreak/>
        <w:t>测试环境</w:t>
      </w:r>
      <w:bookmarkEnd w:id="15"/>
      <w:bookmarkEnd w:id="16"/>
      <w:bookmarkEnd w:id="17"/>
      <w:bookmarkEnd w:id="18"/>
      <w:bookmarkEnd w:id="19"/>
    </w:p>
    <w:p w:rsidR="00473825" w:rsidRPr="00724E2C" w:rsidRDefault="00724E2C" w:rsidP="00724E2C">
      <w:pPr>
        <w:pStyle w:val="4"/>
        <w:numPr>
          <w:ilvl w:val="0"/>
          <w:numId w:val="0"/>
        </w:numPr>
        <w:ind w:left="840" w:hanging="420"/>
      </w:pPr>
      <w:bookmarkStart w:id="20" w:name="_Toc397333403"/>
      <w:bookmarkStart w:id="21" w:name="_Toc236018699"/>
      <w:bookmarkStart w:id="22" w:name="_Toc236018807"/>
      <w:bookmarkStart w:id="23" w:name="_Toc236018900"/>
      <w:bookmarkStart w:id="24" w:name="_Toc236018978"/>
      <w:r>
        <w:rPr>
          <w:rFonts w:hint="eastAsia"/>
        </w:rPr>
        <w:t>(</w:t>
      </w:r>
      <w:r>
        <w:rPr>
          <w:rFonts w:hint="eastAsia"/>
        </w:rPr>
        <w:t>一</w:t>
      </w:r>
      <w:r>
        <w:rPr>
          <w:rFonts w:hint="eastAsia"/>
        </w:rPr>
        <w:t>)</w:t>
      </w:r>
      <w:r w:rsidR="00473825" w:rsidRPr="00724E2C">
        <w:rPr>
          <w:rFonts w:hint="eastAsia"/>
        </w:rPr>
        <w:t>网络</w:t>
      </w:r>
      <w:bookmarkEnd w:id="20"/>
    </w:p>
    <w:p w:rsidR="00473825" w:rsidRPr="00E97E27" w:rsidRDefault="00473825" w:rsidP="00473825">
      <w:pPr>
        <w:pStyle w:val="3"/>
        <w:numPr>
          <w:ilvl w:val="0"/>
          <w:numId w:val="0"/>
        </w:numPr>
        <w:ind w:left="1155"/>
        <w:rPr>
          <w:rFonts w:asciiTheme="minorEastAsia" w:eastAsiaTheme="minorEastAsia" w:hAnsiTheme="minorEastAsia"/>
          <w:szCs w:val="21"/>
        </w:rPr>
      </w:pPr>
      <w:r w:rsidRPr="00E97E27">
        <w:rPr>
          <w:rFonts w:asciiTheme="minorEastAsia" w:eastAsiaTheme="minorEastAsia" w:hAnsiTheme="minorEastAsia" w:hint="eastAsia"/>
          <w:szCs w:val="21"/>
        </w:rPr>
        <w:t>本方案首次选取内部局域网作为压力测试的网络环境，网络框图如下：</w:t>
      </w:r>
    </w:p>
    <w:p w:rsidR="007C7F8C" w:rsidRPr="00E97E27" w:rsidRDefault="007C7F8C" w:rsidP="00473825">
      <w:pPr>
        <w:pStyle w:val="3"/>
        <w:numPr>
          <w:ilvl w:val="0"/>
          <w:numId w:val="0"/>
        </w:numPr>
        <w:ind w:left="1155"/>
        <w:rPr>
          <w:rFonts w:asciiTheme="minorEastAsia" w:eastAsiaTheme="minorEastAsia" w:hAnsiTheme="minorEastAsia"/>
          <w:szCs w:val="21"/>
        </w:rPr>
      </w:pPr>
      <w:r w:rsidRPr="00E97E27">
        <w:rPr>
          <w:rFonts w:asciiTheme="minorEastAsia" w:eastAsiaTheme="minorEastAsia" w:hAnsiTheme="minorEastAsia"/>
          <w:noProof/>
          <w:szCs w:val="21"/>
        </w:rPr>
        <w:drawing>
          <wp:inline distT="0" distB="0" distL="0" distR="0" wp14:anchorId="6680C52A" wp14:editId="7518CC7F">
            <wp:extent cx="4276725" cy="1952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6725" cy="1952625"/>
                    </a:xfrm>
                    <a:prstGeom prst="rect">
                      <a:avLst/>
                    </a:prstGeom>
                  </pic:spPr>
                </pic:pic>
              </a:graphicData>
            </a:graphic>
          </wp:inline>
        </w:drawing>
      </w:r>
    </w:p>
    <w:p w:rsidR="00B315AF" w:rsidRPr="00E97E27" w:rsidRDefault="00B315AF" w:rsidP="00473825">
      <w:pPr>
        <w:pStyle w:val="3"/>
        <w:numPr>
          <w:ilvl w:val="0"/>
          <w:numId w:val="0"/>
        </w:numPr>
        <w:ind w:left="1155"/>
        <w:rPr>
          <w:rFonts w:asciiTheme="minorEastAsia" w:eastAsiaTheme="minorEastAsia" w:hAnsiTheme="minorEastAsia"/>
          <w:szCs w:val="21"/>
        </w:rPr>
      </w:pPr>
      <w:r w:rsidRPr="00E97E27">
        <w:rPr>
          <w:rFonts w:asciiTheme="minorEastAsia" w:eastAsiaTheme="minorEastAsia" w:hAnsiTheme="minorEastAsia" w:hint="eastAsia"/>
          <w:szCs w:val="21"/>
        </w:rPr>
        <w:t>执行时，控制器</w:t>
      </w:r>
      <w:r w:rsidR="00A85F0A" w:rsidRPr="00E97E27">
        <w:rPr>
          <w:rFonts w:asciiTheme="minorEastAsia" w:eastAsiaTheme="minorEastAsia" w:hAnsiTheme="minorEastAsia" w:hint="eastAsia"/>
          <w:szCs w:val="21"/>
        </w:rPr>
        <w:t>（Controller）</w:t>
      </w:r>
      <w:r w:rsidRPr="00E97E27">
        <w:rPr>
          <w:rFonts w:asciiTheme="minorEastAsia" w:eastAsiaTheme="minorEastAsia" w:hAnsiTheme="minorEastAsia" w:hint="eastAsia"/>
          <w:szCs w:val="21"/>
        </w:rPr>
        <w:t>和虚拟用户生成器</w:t>
      </w:r>
      <w:r w:rsidR="00A85F0A" w:rsidRPr="00E97E27">
        <w:rPr>
          <w:rFonts w:asciiTheme="minorEastAsia" w:eastAsiaTheme="minorEastAsia" w:hAnsiTheme="minorEastAsia" w:hint="eastAsia"/>
          <w:szCs w:val="21"/>
        </w:rPr>
        <w:t>(Vusers)</w:t>
      </w:r>
      <w:r w:rsidRPr="00E97E27">
        <w:rPr>
          <w:rFonts w:asciiTheme="minorEastAsia" w:eastAsiaTheme="minorEastAsia" w:hAnsiTheme="minorEastAsia" w:hint="eastAsia"/>
          <w:szCs w:val="21"/>
        </w:rPr>
        <w:t>、客户端同属一台服务器</w:t>
      </w:r>
      <w:r w:rsidR="00A85F0A" w:rsidRPr="00E97E27">
        <w:rPr>
          <w:rFonts w:asciiTheme="minorEastAsia" w:eastAsiaTheme="minorEastAsia" w:hAnsiTheme="minorEastAsia" w:hint="eastAsia"/>
          <w:szCs w:val="21"/>
        </w:rPr>
        <w:t>。</w:t>
      </w:r>
    </w:p>
    <w:p w:rsidR="00473825" w:rsidRPr="00E97E27" w:rsidRDefault="00A85F0A" w:rsidP="00473825">
      <w:pPr>
        <w:pStyle w:val="3"/>
        <w:numPr>
          <w:ilvl w:val="0"/>
          <w:numId w:val="0"/>
        </w:numPr>
        <w:ind w:left="1155"/>
        <w:rPr>
          <w:rFonts w:asciiTheme="minorEastAsia" w:eastAsiaTheme="minorEastAsia" w:hAnsiTheme="minorEastAsia"/>
          <w:szCs w:val="21"/>
        </w:rPr>
      </w:pPr>
      <w:r w:rsidRPr="00E97E27">
        <w:rPr>
          <w:rFonts w:asciiTheme="minorEastAsia" w:eastAsiaTheme="minorEastAsia" w:hAnsiTheme="minorEastAsia" w:hint="eastAsia"/>
          <w:szCs w:val="21"/>
        </w:rPr>
        <w:t>局域网</w:t>
      </w:r>
      <w:r w:rsidR="00751858">
        <w:rPr>
          <w:rFonts w:asciiTheme="minorEastAsia" w:eastAsiaTheme="minorEastAsia" w:hAnsiTheme="minorEastAsia" w:hint="eastAsia"/>
          <w:szCs w:val="21"/>
        </w:rPr>
        <w:t>进行测试</w:t>
      </w:r>
      <w:r w:rsidRPr="00E97E27">
        <w:rPr>
          <w:rFonts w:asciiTheme="minorEastAsia" w:eastAsiaTheme="minorEastAsia" w:hAnsiTheme="minorEastAsia" w:hint="eastAsia"/>
          <w:szCs w:val="21"/>
        </w:rPr>
        <w:t>分析后，带宽依次以1M、2M、3M、4M分别执行分析结果。</w:t>
      </w:r>
    </w:p>
    <w:p w:rsidR="00473825" w:rsidRPr="00E97E27" w:rsidRDefault="00724E2C" w:rsidP="00724E2C">
      <w:pPr>
        <w:pStyle w:val="4"/>
        <w:numPr>
          <w:ilvl w:val="0"/>
          <w:numId w:val="0"/>
        </w:numPr>
        <w:ind w:left="840" w:hanging="420"/>
      </w:pPr>
      <w:bookmarkStart w:id="25" w:name="_Toc397333404"/>
      <w:r>
        <w:rPr>
          <w:rFonts w:hint="eastAsia"/>
        </w:rPr>
        <w:t>(</w:t>
      </w:r>
      <w:r>
        <w:rPr>
          <w:rFonts w:hint="eastAsia"/>
        </w:rPr>
        <w:t>二</w:t>
      </w:r>
      <w:r>
        <w:rPr>
          <w:rFonts w:hint="eastAsia"/>
        </w:rPr>
        <w:t>)</w:t>
      </w:r>
      <w:r w:rsidR="00E90A7A" w:rsidRPr="00E97E27">
        <w:rPr>
          <w:rFonts w:hint="eastAsia"/>
        </w:rPr>
        <w:t>应用服务器</w:t>
      </w:r>
      <w:bookmarkEnd w:id="25"/>
    </w:p>
    <w:p w:rsidR="00E90A7A" w:rsidRPr="00E97E27" w:rsidRDefault="00E90A7A" w:rsidP="0062156D">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应用服务器即Web服务器，是压力测试的主要对象。应用服务器为目前正式环境中运行的服务器，</w:t>
      </w:r>
      <w:r w:rsidR="00546F13">
        <w:rPr>
          <w:rFonts w:asciiTheme="minorEastAsia" w:eastAsiaTheme="minorEastAsia" w:hAnsiTheme="minorEastAsia" w:hint="eastAsia"/>
          <w:szCs w:val="21"/>
        </w:rPr>
        <w:t>共涉及3个服务器，192.168.0.7、192.168.0.132、192.168.0.133，其中所有访问192.168.0.132和192.168.0.133的服务器都会由192.168.0.135负载均衡服务器进行分发，</w:t>
      </w:r>
      <w:r w:rsidRPr="00E97E27">
        <w:rPr>
          <w:rFonts w:asciiTheme="minorEastAsia" w:eastAsiaTheme="minorEastAsia" w:hAnsiTheme="minorEastAsia" w:hint="eastAsia"/>
          <w:szCs w:val="21"/>
        </w:rPr>
        <w:t>应用服务器配置不同，其压力测试结果也不一致。</w:t>
      </w:r>
    </w:p>
    <w:p w:rsidR="00597F33" w:rsidRPr="00E97E27" w:rsidRDefault="00546F13" w:rsidP="0062156D">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192.168.0.7、192.168.0.132、192.168.0.133</w:t>
      </w:r>
      <w:r w:rsidR="00597F33" w:rsidRPr="00E97E27">
        <w:rPr>
          <w:rFonts w:asciiTheme="minorEastAsia" w:eastAsiaTheme="minorEastAsia" w:hAnsiTheme="minorEastAsia" w:hint="eastAsia"/>
          <w:szCs w:val="21"/>
        </w:rPr>
        <w:t>应用服务器配置如下：</w:t>
      </w:r>
    </w:p>
    <w:tbl>
      <w:tblPr>
        <w:tblStyle w:val="a3"/>
        <w:tblW w:w="9123" w:type="dxa"/>
        <w:jc w:val="center"/>
        <w:tblInd w:w="1155" w:type="dxa"/>
        <w:tblLook w:val="04A0" w:firstRow="1" w:lastRow="0" w:firstColumn="1" w:lastColumn="0" w:noHBand="0" w:noVBand="1"/>
      </w:tblPr>
      <w:tblGrid>
        <w:gridCol w:w="2899"/>
        <w:gridCol w:w="2900"/>
        <w:gridCol w:w="3324"/>
      </w:tblGrid>
      <w:tr w:rsidR="00B33BB6" w:rsidRPr="00E97E27" w:rsidTr="00581DF8">
        <w:trPr>
          <w:jc w:val="center"/>
        </w:trPr>
        <w:tc>
          <w:tcPr>
            <w:tcW w:w="2899" w:type="dxa"/>
            <w:vMerge w:val="restart"/>
          </w:tcPr>
          <w:p w:rsidR="00B33BB6" w:rsidRPr="00E97E27" w:rsidRDefault="00B33BB6" w:rsidP="00E90A7A">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硬件配置</w:t>
            </w:r>
          </w:p>
        </w:tc>
        <w:tc>
          <w:tcPr>
            <w:tcW w:w="2900" w:type="dxa"/>
          </w:tcPr>
          <w:p w:rsidR="00B33BB6" w:rsidRPr="00E97E27" w:rsidRDefault="00B33BB6" w:rsidP="00E90A7A">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处理器</w:t>
            </w:r>
          </w:p>
        </w:tc>
        <w:tc>
          <w:tcPr>
            <w:tcW w:w="3324" w:type="dxa"/>
          </w:tcPr>
          <w:p w:rsidR="00B33BB6" w:rsidRPr="00E97E27" w:rsidRDefault="009B7CBE" w:rsidP="00E90A7A">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I</w:t>
            </w:r>
            <w:r>
              <w:rPr>
                <w:rFonts w:asciiTheme="minorEastAsia" w:eastAsiaTheme="minorEastAsia" w:hAnsiTheme="minorEastAsia" w:hint="eastAsia"/>
                <w:szCs w:val="21"/>
              </w:rPr>
              <w:t>ntel xeon</w:t>
            </w:r>
            <w:r>
              <w:rPr>
                <w:rFonts w:asciiTheme="minorEastAsia" w:eastAsiaTheme="minorEastAsia" w:hAnsiTheme="minorEastAsia"/>
                <w:szCs w:val="21"/>
              </w:rPr>
              <w:t xml:space="preserve"> e7-4820</w:t>
            </w:r>
            <w:r>
              <w:rPr>
                <w:rFonts w:asciiTheme="minorEastAsia" w:eastAsiaTheme="minorEastAsia" w:hAnsiTheme="minorEastAsia" w:hint="eastAsia"/>
                <w:szCs w:val="21"/>
              </w:rPr>
              <w:t xml:space="preserve"> CPU(16</w:t>
            </w:r>
            <w:r w:rsidR="00546F13">
              <w:rPr>
                <w:rFonts w:asciiTheme="minorEastAsia" w:eastAsiaTheme="minorEastAsia" w:hAnsiTheme="minorEastAsia" w:hint="eastAsia"/>
                <w:szCs w:val="21"/>
              </w:rPr>
              <w:t>颗</w:t>
            </w:r>
            <w:r>
              <w:rPr>
                <w:rFonts w:asciiTheme="minorEastAsia" w:eastAsiaTheme="minorEastAsia" w:hAnsiTheme="minorEastAsia" w:hint="eastAsia"/>
                <w:szCs w:val="21"/>
              </w:rPr>
              <w:t>)</w:t>
            </w:r>
          </w:p>
        </w:tc>
      </w:tr>
      <w:tr w:rsidR="00B33BB6" w:rsidRPr="00E97E27" w:rsidTr="00581DF8">
        <w:trPr>
          <w:jc w:val="center"/>
        </w:trPr>
        <w:tc>
          <w:tcPr>
            <w:tcW w:w="2899" w:type="dxa"/>
            <w:vMerge/>
          </w:tcPr>
          <w:p w:rsidR="00B33BB6" w:rsidRPr="00E97E27" w:rsidRDefault="00B33BB6" w:rsidP="00E90A7A">
            <w:pPr>
              <w:pStyle w:val="3"/>
              <w:numPr>
                <w:ilvl w:val="0"/>
                <w:numId w:val="0"/>
              </w:numPr>
              <w:rPr>
                <w:rFonts w:asciiTheme="minorEastAsia" w:eastAsiaTheme="minorEastAsia" w:hAnsiTheme="minorEastAsia"/>
                <w:szCs w:val="21"/>
              </w:rPr>
            </w:pPr>
          </w:p>
        </w:tc>
        <w:tc>
          <w:tcPr>
            <w:tcW w:w="2900" w:type="dxa"/>
          </w:tcPr>
          <w:p w:rsidR="00B33BB6" w:rsidRPr="00E97E27" w:rsidRDefault="00B33BB6" w:rsidP="00E90A7A">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3324" w:type="dxa"/>
          </w:tcPr>
          <w:p w:rsidR="00B33BB6" w:rsidRPr="00E97E27" w:rsidRDefault="00546F13" w:rsidP="00E90A7A">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16G</w:t>
            </w:r>
          </w:p>
        </w:tc>
      </w:tr>
      <w:tr w:rsidR="00B33BB6" w:rsidRPr="00E97E27" w:rsidTr="00581DF8">
        <w:trPr>
          <w:jc w:val="center"/>
        </w:trPr>
        <w:tc>
          <w:tcPr>
            <w:tcW w:w="2899" w:type="dxa"/>
            <w:vMerge/>
          </w:tcPr>
          <w:p w:rsidR="00B33BB6" w:rsidRPr="00E97E27" w:rsidRDefault="00B33BB6" w:rsidP="00E90A7A">
            <w:pPr>
              <w:pStyle w:val="3"/>
              <w:numPr>
                <w:ilvl w:val="0"/>
                <w:numId w:val="0"/>
              </w:numPr>
              <w:rPr>
                <w:rFonts w:asciiTheme="minorEastAsia" w:eastAsiaTheme="minorEastAsia" w:hAnsiTheme="minorEastAsia"/>
                <w:szCs w:val="21"/>
              </w:rPr>
            </w:pPr>
          </w:p>
        </w:tc>
        <w:tc>
          <w:tcPr>
            <w:tcW w:w="2900" w:type="dxa"/>
          </w:tcPr>
          <w:p w:rsidR="00B33BB6" w:rsidRPr="00E97E27" w:rsidRDefault="00B33BB6" w:rsidP="00E90A7A">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硬盘</w:t>
            </w:r>
          </w:p>
        </w:tc>
        <w:tc>
          <w:tcPr>
            <w:tcW w:w="3324" w:type="dxa"/>
          </w:tcPr>
          <w:p w:rsidR="00B33BB6" w:rsidRPr="00E97E27" w:rsidRDefault="00546F13" w:rsidP="00E90A7A">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320G</w:t>
            </w:r>
          </w:p>
        </w:tc>
      </w:tr>
      <w:tr w:rsidR="00B33BB6" w:rsidRPr="00E97E27" w:rsidTr="00581DF8">
        <w:trPr>
          <w:jc w:val="center"/>
        </w:trPr>
        <w:tc>
          <w:tcPr>
            <w:tcW w:w="5799" w:type="dxa"/>
            <w:gridSpan w:val="2"/>
          </w:tcPr>
          <w:p w:rsidR="00B33BB6" w:rsidRPr="00E97E27" w:rsidRDefault="00B33BB6" w:rsidP="00E90A7A">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操作系统</w:t>
            </w:r>
          </w:p>
        </w:tc>
        <w:tc>
          <w:tcPr>
            <w:tcW w:w="3324" w:type="dxa"/>
          </w:tcPr>
          <w:p w:rsidR="00B33BB6" w:rsidRPr="00E97E27" w:rsidRDefault="00546F13" w:rsidP="00E90A7A">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Windows</w:t>
            </w:r>
            <w:r>
              <w:rPr>
                <w:rFonts w:asciiTheme="minorEastAsia" w:eastAsiaTheme="minorEastAsia" w:hAnsiTheme="minorEastAsia" w:hint="eastAsia"/>
                <w:szCs w:val="21"/>
              </w:rPr>
              <w:t xml:space="preserve"> Server2012</w:t>
            </w:r>
          </w:p>
        </w:tc>
      </w:tr>
    </w:tbl>
    <w:p w:rsidR="00546F13" w:rsidRPr="00304BF8" w:rsidRDefault="00546F13" w:rsidP="006D025B">
      <w:pPr>
        <w:pStyle w:val="3"/>
        <w:numPr>
          <w:ilvl w:val="0"/>
          <w:numId w:val="0"/>
        </w:numPr>
        <w:ind w:firstLine="420"/>
        <w:rPr>
          <w:rFonts w:asciiTheme="minorEastAsia" w:eastAsiaTheme="minorEastAsia" w:hAnsiTheme="minorEastAsia"/>
          <w:szCs w:val="21"/>
        </w:rPr>
      </w:pPr>
      <w:r w:rsidRPr="00304BF8">
        <w:rPr>
          <w:rFonts w:asciiTheme="minorEastAsia" w:eastAsiaTheme="minorEastAsia" w:hAnsiTheme="minorEastAsia" w:hint="eastAsia"/>
          <w:szCs w:val="21"/>
        </w:rPr>
        <w:t>192.168.0.135应用服务器配置如下：</w:t>
      </w:r>
    </w:p>
    <w:tbl>
      <w:tblPr>
        <w:tblStyle w:val="a3"/>
        <w:tblW w:w="9170" w:type="dxa"/>
        <w:jc w:val="center"/>
        <w:tblInd w:w="1155" w:type="dxa"/>
        <w:tblLook w:val="04A0" w:firstRow="1" w:lastRow="0" w:firstColumn="1" w:lastColumn="0" w:noHBand="0" w:noVBand="1"/>
      </w:tblPr>
      <w:tblGrid>
        <w:gridCol w:w="2899"/>
        <w:gridCol w:w="2900"/>
        <w:gridCol w:w="3371"/>
      </w:tblGrid>
      <w:tr w:rsidR="00546F13" w:rsidRPr="00E97E27" w:rsidTr="00581DF8">
        <w:trPr>
          <w:jc w:val="center"/>
        </w:trPr>
        <w:tc>
          <w:tcPr>
            <w:tcW w:w="2899" w:type="dxa"/>
            <w:vMerge w:val="restart"/>
          </w:tcPr>
          <w:p w:rsidR="00546F13" w:rsidRPr="00E97E27" w:rsidRDefault="00546F13"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硬件配置</w:t>
            </w:r>
          </w:p>
        </w:tc>
        <w:tc>
          <w:tcPr>
            <w:tcW w:w="2900" w:type="dxa"/>
          </w:tcPr>
          <w:p w:rsidR="00546F13" w:rsidRPr="00E97E27" w:rsidRDefault="00546F13"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处理器</w:t>
            </w:r>
          </w:p>
        </w:tc>
        <w:tc>
          <w:tcPr>
            <w:tcW w:w="3371" w:type="dxa"/>
          </w:tcPr>
          <w:p w:rsidR="00546F13" w:rsidRPr="00E97E27" w:rsidRDefault="00546F13"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I</w:t>
            </w:r>
            <w:r>
              <w:rPr>
                <w:rFonts w:asciiTheme="minorEastAsia" w:eastAsiaTheme="minorEastAsia" w:hAnsiTheme="minorEastAsia" w:hint="eastAsia"/>
                <w:szCs w:val="21"/>
              </w:rPr>
              <w:t>ntel xeon</w:t>
            </w:r>
            <w:r>
              <w:rPr>
                <w:rFonts w:asciiTheme="minorEastAsia" w:eastAsiaTheme="minorEastAsia" w:hAnsiTheme="minorEastAsia"/>
                <w:szCs w:val="21"/>
              </w:rPr>
              <w:t xml:space="preserve"> e7-4820</w:t>
            </w:r>
            <w:r>
              <w:rPr>
                <w:rFonts w:asciiTheme="minorEastAsia" w:eastAsiaTheme="minorEastAsia" w:hAnsiTheme="minorEastAsia" w:hint="eastAsia"/>
                <w:szCs w:val="21"/>
              </w:rPr>
              <w:t xml:space="preserve"> CPU(</w:t>
            </w:r>
            <w:r w:rsidR="00581DF8">
              <w:rPr>
                <w:rFonts w:asciiTheme="minorEastAsia" w:eastAsiaTheme="minorEastAsia" w:hAnsiTheme="minorEastAsia" w:hint="eastAsia"/>
                <w:szCs w:val="21"/>
              </w:rPr>
              <w:t>2颗4核</w:t>
            </w:r>
            <w:r>
              <w:rPr>
                <w:rFonts w:asciiTheme="minorEastAsia" w:eastAsiaTheme="minorEastAsia" w:hAnsiTheme="minorEastAsia" w:hint="eastAsia"/>
                <w:szCs w:val="21"/>
              </w:rPr>
              <w:t>)</w:t>
            </w:r>
          </w:p>
        </w:tc>
      </w:tr>
      <w:tr w:rsidR="00546F13" w:rsidRPr="00E97E27" w:rsidTr="00581DF8">
        <w:trPr>
          <w:jc w:val="center"/>
        </w:trPr>
        <w:tc>
          <w:tcPr>
            <w:tcW w:w="2899" w:type="dxa"/>
            <w:vMerge/>
          </w:tcPr>
          <w:p w:rsidR="00546F13" w:rsidRPr="00E97E27" w:rsidRDefault="00546F13" w:rsidP="007D2928">
            <w:pPr>
              <w:pStyle w:val="3"/>
              <w:numPr>
                <w:ilvl w:val="0"/>
                <w:numId w:val="0"/>
              </w:numPr>
              <w:rPr>
                <w:rFonts w:asciiTheme="minorEastAsia" w:eastAsiaTheme="minorEastAsia" w:hAnsiTheme="minorEastAsia"/>
                <w:szCs w:val="21"/>
              </w:rPr>
            </w:pPr>
          </w:p>
        </w:tc>
        <w:tc>
          <w:tcPr>
            <w:tcW w:w="2900" w:type="dxa"/>
          </w:tcPr>
          <w:p w:rsidR="00546F13" w:rsidRPr="00E97E27" w:rsidRDefault="00546F13"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3371" w:type="dxa"/>
          </w:tcPr>
          <w:p w:rsidR="00546F13" w:rsidRPr="00E97E27" w:rsidRDefault="00581DF8"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2G</w:t>
            </w:r>
          </w:p>
        </w:tc>
      </w:tr>
      <w:tr w:rsidR="00546F13" w:rsidRPr="00E97E27" w:rsidTr="00581DF8">
        <w:trPr>
          <w:jc w:val="center"/>
        </w:trPr>
        <w:tc>
          <w:tcPr>
            <w:tcW w:w="2899" w:type="dxa"/>
            <w:vMerge/>
          </w:tcPr>
          <w:p w:rsidR="00546F13" w:rsidRPr="00E97E27" w:rsidRDefault="00546F13" w:rsidP="007D2928">
            <w:pPr>
              <w:pStyle w:val="3"/>
              <w:numPr>
                <w:ilvl w:val="0"/>
                <w:numId w:val="0"/>
              </w:numPr>
              <w:rPr>
                <w:rFonts w:asciiTheme="minorEastAsia" w:eastAsiaTheme="minorEastAsia" w:hAnsiTheme="minorEastAsia"/>
                <w:szCs w:val="21"/>
              </w:rPr>
            </w:pPr>
          </w:p>
        </w:tc>
        <w:tc>
          <w:tcPr>
            <w:tcW w:w="2900" w:type="dxa"/>
          </w:tcPr>
          <w:p w:rsidR="00546F13" w:rsidRPr="00E97E27" w:rsidRDefault="00546F13"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硬盘</w:t>
            </w:r>
          </w:p>
        </w:tc>
        <w:tc>
          <w:tcPr>
            <w:tcW w:w="3371" w:type="dxa"/>
          </w:tcPr>
          <w:p w:rsidR="00546F13" w:rsidRPr="00E97E27" w:rsidRDefault="00581DF8"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15</w:t>
            </w:r>
            <w:r w:rsidR="00546F13">
              <w:rPr>
                <w:rFonts w:asciiTheme="minorEastAsia" w:eastAsiaTheme="minorEastAsia" w:hAnsiTheme="minorEastAsia" w:hint="eastAsia"/>
                <w:szCs w:val="21"/>
              </w:rPr>
              <w:t>G</w:t>
            </w:r>
          </w:p>
        </w:tc>
      </w:tr>
      <w:tr w:rsidR="00546F13" w:rsidRPr="00E97E27" w:rsidTr="00581DF8">
        <w:trPr>
          <w:jc w:val="center"/>
        </w:trPr>
        <w:tc>
          <w:tcPr>
            <w:tcW w:w="5799" w:type="dxa"/>
            <w:gridSpan w:val="2"/>
          </w:tcPr>
          <w:p w:rsidR="00546F13" w:rsidRPr="00E97E27" w:rsidRDefault="00546F13"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操作系统</w:t>
            </w:r>
          </w:p>
        </w:tc>
        <w:tc>
          <w:tcPr>
            <w:tcW w:w="3371" w:type="dxa"/>
          </w:tcPr>
          <w:p w:rsidR="00546F13" w:rsidRPr="00E97E27" w:rsidRDefault="00BD1D05"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Linux</w:t>
            </w:r>
          </w:p>
        </w:tc>
      </w:tr>
    </w:tbl>
    <w:p w:rsidR="00546F13" w:rsidRDefault="00546F13" w:rsidP="00724E2C">
      <w:pPr>
        <w:pStyle w:val="4"/>
        <w:numPr>
          <w:ilvl w:val="0"/>
          <w:numId w:val="0"/>
        </w:numPr>
        <w:ind w:left="840" w:hanging="420"/>
      </w:pPr>
    </w:p>
    <w:p w:rsidR="00E90A7A" w:rsidRPr="00724E2C" w:rsidRDefault="00724E2C" w:rsidP="00724E2C">
      <w:pPr>
        <w:pStyle w:val="4"/>
        <w:numPr>
          <w:ilvl w:val="0"/>
          <w:numId w:val="0"/>
        </w:numPr>
        <w:ind w:left="840" w:hanging="420"/>
      </w:pPr>
      <w:bookmarkStart w:id="26" w:name="_Toc397333405"/>
      <w:r>
        <w:rPr>
          <w:rFonts w:hint="eastAsia"/>
        </w:rPr>
        <w:t>(</w:t>
      </w:r>
      <w:r>
        <w:rPr>
          <w:rFonts w:hint="eastAsia"/>
        </w:rPr>
        <w:t>三</w:t>
      </w:r>
      <w:r>
        <w:rPr>
          <w:rFonts w:hint="eastAsia"/>
        </w:rPr>
        <w:t>)</w:t>
      </w:r>
      <w:r w:rsidR="00B33BB6" w:rsidRPr="00724E2C">
        <w:rPr>
          <w:rFonts w:hint="eastAsia"/>
        </w:rPr>
        <w:t>数据库服务器</w:t>
      </w:r>
      <w:bookmarkEnd w:id="26"/>
    </w:p>
    <w:p w:rsidR="00B33BB6" w:rsidRDefault="00B33BB6" w:rsidP="0062156D">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数据库服务器是用来数据存储的服务器，亦是本次压力测试的重要对象</w:t>
      </w:r>
      <w:r w:rsidR="005D74A0">
        <w:rPr>
          <w:rFonts w:asciiTheme="minorEastAsia" w:eastAsiaTheme="minorEastAsia" w:hAnsiTheme="minorEastAsia" w:hint="eastAsia"/>
          <w:szCs w:val="21"/>
        </w:rPr>
        <w:t>，主要涉及192.168.0.108</w:t>
      </w:r>
      <w:r w:rsidR="005D74A0">
        <w:rPr>
          <w:rFonts w:asciiTheme="minorEastAsia" w:eastAsiaTheme="minorEastAsia" w:hAnsiTheme="minorEastAsia" w:hint="eastAsia"/>
          <w:szCs w:val="21"/>
        </w:rPr>
        <w:lastRenderedPageBreak/>
        <w:t>和192.168.0.109</w:t>
      </w:r>
      <w:r w:rsidRPr="00E97E27">
        <w:rPr>
          <w:rFonts w:asciiTheme="minorEastAsia" w:eastAsiaTheme="minorEastAsia" w:hAnsiTheme="minorEastAsia" w:hint="eastAsia"/>
          <w:szCs w:val="21"/>
        </w:rPr>
        <w:t>。</w:t>
      </w:r>
    </w:p>
    <w:p w:rsidR="00333EC8" w:rsidRPr="00E97E27" w:rsidRDefault="00333EC8" w:rsidP="0062156D">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数据库服务器配置如下：</w:t>
      </w:r>
    </w:p>
    <w:tbl>
      <w:tblPr>
        <w:tblStyle w:val="a3"/>
        <w:tblW w:w="9123" w:type="dxa"/>
        <w:jc w:val="center"/>
        <w:tblInd w:w="1155" w:type="dxa"/>
        <w:tblLook w:val="04A0" w:firstRow="1" w:lastRow="0" w:firstColumn="1" w:lastColumn="0" w:noHBand="0" w:noVBand="1"/>
      </w:tblPr>
      <w:tblGrid>
        <w:gridCol w:w="2899"/>
        <w:gridCol w:w="2900"/>
        <w:gridCol w:w="3324"/>
      </w:tblGrid>
      <w:tr w:rsidR="00333EC8" w:rsidRPr="00E97E27" w:rsidTr="007D2928">
        <w:trPr>
          <w:jc w:val="center"/>
        </w:trPr>
        <w:tc>
          <w:tcPr>
            <w:tcW w:w="2899" w:type="dxa"/>
            <w:vMerge w:val="restart"/>
          </w:tcPr>
          <w:p w:rsidR="00333EC8" w:rsidRPr="00E97E27" w:rsidRDefault="00333EC8"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硬件配置</w:t>
            </w:r>
          </w:p>
        </w:tc>
        <w:tc>
          <w:tcPr>
            <w:tcW w:w="2900" w:type="dxa"/>
          </w:tcPr>
          <w:p w:rsidR="00333EC8" w:rsidRPr="00E97E27" w:rsidRDefault="00333EC8"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处理器</w:t>
            </w:r>
          </w:p>
        </w:tc>
        <w:tc>
          <w:tcPr>
            <w:tcW w:w="3324" w:type="dxa"/>
          </w:tcPr>
          <w:p w:rsidR="00333EC8" w:rsidRPr="00E97E27" w:rsidRDefault="00333EC8"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I</w:t>
            </w:r>
            <w:r>
              <w:rPr>
                <w:rFonts w:asciiTheme="minorEastAsia" w:eastAsiaTheme="minorEastAsia" w:hAnsiTheme="minorEastAsia" w:hint="eastAsia"/>
                <w:szCs w:val="21"/>
              </w:rPr>
              <w:t>ntel xeon</w:t>
            </w:r>
            <w:r>
              <w:rPr>
                <w:rFonts w:asciiTheme="minorEastAsia" w:eastAsiaTheme="minorEastAsia" w:hAnsiTheme="minorEastAsia"/>
                <w:szCs w:val="21"/>
              </w:rPr>
              <w:t xml:space="preserve"> e7-4820</w:t>
            </w:r>
            <w:r>
              <w:rPr>
                <w:rFonts w:asciiTheme="minorEastAsia" w:eastAsiaTheme="minorEastAsia" w:hAnsiTheme="minorEastAsia" w:hint="eastAsia"/>
                <w:szCs w:val="21"/>
              </w:rPr>
              <w:t xml:space="preserve"> CPU(16颗)</w:t>
            </w:r>
          </w:p>
        </w:tc>
      </w:tr>
      <w:tr w:rsidR="00333EC8" w:rsidRPr="00E97E27" w:rsidTr="007D2928">
        <w:trPr>
          <w:jc w:val="center"/>
        </w:trPr>
        <w:tc>
          <w:tcPr>
            <w:tcW w:w="2899" w:type="dxa"/>
            <w:vMerge/>
          </w:tcPr>
          <w:p w:rsidR="00333EC8" w:rsidRPr="00E97E27" w:rsidRDefault="00333EC8" w:rsidP="007D2928">
            <w:pPr>
              <w:pStyle w:val="3"/>
              <w:numPr>
                <w:ilvl w:val="0"/>
                <w:numId w:val="0"/>
              </w:numPr>
              <w:rPr>
                <w:rFonts w:asciiTheme="minorEastAsia" w:eastAsiaTheme="minorEastAsia" w:hAnsiTheme="minorEastAsia"/>
                <w:szCs w:val="21"/>
              </w:rPr>
            </w:pPr>
          </w:p>
        </w:tc>
        <w:tc>
          <w:tcPr>
            <w:tcW w:w="2900" w:type="dxa"/>
          </w:tcPr>
          <w:p w:rsidR="00333EC8" w:rsidRPr="00E97E27" w:rsidRDefault="00333EC8"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3324" w:type="dxa"/>
          </w:tcPr>
          <w:p w:rsidR="00333EC8" w:rsidRPr="00E97E27" w:rsidRDefault="00333EC8"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16G</w:t>
            </w:r>
          </w:p>
        </w:tc>
      </w:tr>
      <w:tr w:rsidR="00333EC8" w:rsidRPr="00E97E27" w:rsidTr="007D2928">
        <w:trPr>
          <w:jc w:val="center"/>
        </w:trPr>
        <w:tc>
          <w:tcPr>
            <w:tcW w:w="2899" w:type="dxa"/>
            <w:vMerge/>
          </w:tcPr>
          <w:p w:rsidR="00333EC8" w:rsidRPr="00E97E27" w:rsidRDefault="00333EC8" w:rsidP="007D2928">
            <w:pPr>
              <w:pStyle w:val="3"/>
              <w:numPr>
                <w:ilvl w:val="0"/>
                <w:numId w:val="0"/>
              </w:numPr>
              <w:rPr>
                <w:rFonts w:asciiTheme="minorEastAsia" w:eastAsiaTheme="minorEastAsia" w:hAnsiTheme="minorEastAsia"/>
                <w:szCs w:val="21"/>
              </w:rPr>
            </w:pPr>
          </w:p>
        </w:tc>
        <w:tc>
          <w:tcPr>
            <w:tcW w:w="2900" w:type="dxa"/>
          </w:tcPr>
          <w:p w:rsidR="00333EC8" w:rsidRPr="00E97E27" w:rsidRDefault="00333EC8"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硬盘</w:t>
            </w:r>
          </w:p>
        </w:tc>
        <w:tc>
          <w:tcPr>
            <w:tcW w:w="3324" w:type="dxa"/>
          </w:tcPr>
          <w:p w:rsidR="00333EC8" w:rsidRPr="00E97E27" w:rsidRDefault="00A52C17"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160</w:t>
            </w:r>
            <w:r w:rsidR="00333EC8">
              <w:rPr>
                <w:rFonts w:asciiTheme="minorEastAsia" w:eastAsiaTheme="minorEastAsia" w:hAnsiTheme="minorEastAsia" w:hint="eastAsia"/>
                <w:szCs w:val="21"/>
              </w:rPr>
              <w:t>G</w:t>
            </w:r>
          </w:p>
        </w:tc>
      </w:tr>
      <w:tr w:rsidR="00333EC8" w:rsidRPr="00E97E27" w:rsidTr="007D2928">
        <w:trPr>
          <w:jc w:val="center"/>
        </w:trPr>
        <w:tc>
          <w:tcPr>
            <w:tcW w:w="5799" w:type="dxa"/>
            <w:gridSpan w:val="2"/>
          </w:tcPr>
          <w:p w:rsidR="00333EC8" w:rsidRPr="00E97E27" w:rsidRDefault="00333EC8" w:rsidP="007D2928">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操作系统</w:t>
            </w:r>
          </w:p>
        </w:tc>
        <w:tc>
          <w:tcPr>
            <w:tcW w:w="3324" w:type="dxa"/>
          </w:tcPr>
          <w:p w:rsidR="00333EC8" w:rsidRPr="00E97E27" w:rsidRDefault="00333EC8" w:rsidP="007D2928">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Windows</w:t>
            </w:r>
            <w:r>
              <w:rPr>
                <w:rFonts w:asciiTheme="minorEastAsia" w:eastAsiaTheme="minorEastAsia" w:hAnsiTheme="minorEastAsia" w:hint="eastAsia"/>
                <w:szCs w:val="21"/>
              </w:rPr>
              <w:t xml:space="preserve"> Server2012</w:t>
            </w:r>
          </w:p>
        </w:tc>
      </w:tr>
    </w:tbl>
    <w:p w:rsidR="00E90A7A" w:rsidRPr="00390E97" w:rsidRDefault="00390E97" w:rsidP="00390E97">
      <w:pPr>
        <w:pStyle w:val="4"/>
        <w:numPr>
          <w:ilvl w:val="0"/>
          <w:numId w:val="0"/>
        </w:numPr>
        <w:ind w:left="840" w:hanging="420"/>
      </w:pPr>
      <w:bookmarkStart w:id="27" w:name="_Toc397333406"/>
      <w:r>
        <w:rPr>
          <w:rFonts w:hint="eastAsia"/>
        </w:rPr>
        <w:t>(</w:t>
      </w:r>
      <w:r>
        <w:rPr>
          <w:rFonts w:hint="eastAsia"/>
        </w:rPr>
        <w:t>四</w:t>
      </w:r>
      <w:r>
        <w:rPr>
          <w:rFonts w:hint="eastAsia"/>
        </w:rPr>
        <w:t>)</w:t>
      </w:r>
      <w:r w:rsidR="0090245E" w:rsidRPr="00390E97">
        <w:rPr>
          <w:rFonts w:hint="eastAsia"/>
        </w:rPr>
        <w:t>测试机</w:t>
      </w:r>
      <w:bookmarkEnd w:id="27"/>
    </w:p>
    <w:p w:rsidR="0090245E" w:rsidRPr="00E97E27" w:rsidRDefault="00B154B9" w:rsidP="00390E97">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由于压力测试是对系统负载能力的测试，无法通过真实的环境来进行获取相关指标，因此通过测试机，模拟用户（虚拟用户）实际的操作来进行测试。</w:t>
      </w:r>
    </w:p>
    <w:p w:rsidR="00B154B9" w:rsidRPr="00E97E27" w:rsidRDefault="00B154B9" w:rsidP="00390E97">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测试机即安装压力测试工具，及进行压力测试的客户端机器，在压力测试过程中，一般忽略测试机对压力测试结果的影响</w:t>
      </w:r>
      <w:r w:rsidR="00931AD7">
        <w:rPr>
          <w:rFonts w:asciiTheme="minorEastAsia" w:eastAsiaTheme="minorEastAsia" w:hAnsiTheme="minorEastAsia" w:hint="eastAsia"/>
          <w:szCs w:val="21"/>
        </w:rPr>
        <w:t>，目前搭建的测试机主要有192.168.0.118和192.168.0.119</w:t>
      </w:r>
      <w:r w:rsidR="008C03EB">
        <w:rPr>
          <w:rFonts w:asciiTheme="minorEastAsia" w:eastAsiaTheme="minorEastAsia" w:hAnsiTheme="minorEastAsia" w:hint="eastAsia"/>
          <w:szCs w:val="21"/>
        </w:rPr>
        <w:t>，执行时二者分别作为负载机，若虚拟用户数较多时可考虑二者联合作为负载机</w:t>
      </w:r>
      <w:r w:rsidRPr="00E97E27">
        <w:rPr>
          <w:rFonts w:asciiTheme="minorEastAsia" w:eastAsiaTheme="minorEastAsia" w:hAnsiTheme="minorEastAsia" w:hint="eastAsia"/>
          <w:szCs w:val="21"/>
        </w:rPr>
        <w:t>。</w:t>
      </w:r>
    </w:p>
    <w:p w:rsidR="00247CCB" w:rsidRPr="00E97E27" w:rsidRDefault="00247CCB" w:rsidP="00390E97">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测试机配置如下：</w:t>
      </w:r>
    </w:p>
    <w:tbl>
      <w:tblPr>
        <w:tblStyle w:val="a3"/>
        <w:tblW w:w="0" w:type="auto"/>
        <w:jc w:val="center"/>
        <w:tblLook w:val="04A0" w:firstRow="1" w:lastRow="0" w:firstColumn="1" w:lastColumn="0" w:noHBand="0" w:noVBand="1"/>
      </w:tblPr>
      <w:tblGrid>
        <w:gridCol w:w="2899"/>
        <w:gridCol w:w="2900"/>
        <w:gridCol w:w="2900"/>
      </w:tblGrid>
      <w:tr w:rsidR="00247CCB" w:rsidRPr="00E97E27" w:rsidTr="00390E97">
        <w:trPr>
          <w:jc w:val="center"/>
        </w:trPr>
        <w:tc>
          <w:tcPr>
            <w:tcW w:w="2899" w:type="dxa"/>
            <w:vMerge w:val="restart"/>
          </w:tcPr>
          <w:p w:rsidR="00247CCB" w:rsidRPr="00E97E27" w:rsidRDefault="00247CCB"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硬件配置</w:t>
            </w:r>
          </w:p>
        </w:tc>
        <w:tc>
          <w:tcPr>
            <w:tcW w:w="2900" w:type="dxa"/>
          </w:tcPr>
          <w:p w:rsidR="00247CCB" w:rsidRPr="00E97E27" w:rsidRDefault="00247CCB"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处理器</w:t>
            </w:r>
          </w:p>
        </w:tc>
        <w:tc>
          <w:tcPr>
            <w:tcW w:w="2900" w:type="dxa"/>
          </w:tcPr>
          <w:p w:rsidR="00247CCB" w:rsidRPr="00E97E27" w:rsidRDefault="00624C71"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Intel(R) Xeon(R) CPU 5130</w:t>
            </w:r>
          </w:p>
        </w:tc>
      </w:tr>
      <w:tr w:rsidR="00247CCB" w:rsidRPr="00E97E27" w:rsidTr="00390E97">
        <w:trPr>
          <w:jc w:val="center"/>
        </w:trPr>
        <w:tc>
          <w:tcPr>
            <w:tcW w:w="2899" w:type="dxa"/>
            <w:vMerge/>
          </w:tcPr>
          <w:p w:rsidR="00247CCB" w:rsidRPr="00E97E27" w:rsidRDefault="00247CCB" w:rsidP="00690036">
            <w:pPr>
              <w:pStyle w:val="3"/>
              <w:numPr>
                <w:ilvl w:val="0"/>
                <w:numId w:val="0"/>
              </w:numPr>
              <w:rPr>
                <w:rFonts w:asciiTheme="minorEastAsia" w:eastAsiaTheme="minorEastAsia" w:hAnsiTheme="minorEastAsia"/>
                <w:szCs w:val="21"/>
              </w:rPr>
            </w:pPr>
          </w:p>
        </w:tc>
        <w:tc>
          <w:tcPr>
            <w:tcW w:w="2900" w:type="dxa"/>
          </w:tcPr>
          <w:p w:rsidR="00247CCB" w:rsidRPr="00E97E27" w:rsidRDefault="00247CCB"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2900" w:type="dxa"/>
          </w:tcPr>
          <w:p w:rsidR="00247CCB" w:rsidRPr="00E97E27" w:rsidRDefault="00624C71"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2G、3G</w:t>
            </w:r>
          </w:p>
        </w:tc>
      </w:tr>
      <w:tr w:rsidR="00247CCB" w:rsidRPr="00E97E27" w:rsidTr="00390E97">
        <w:trPr>
          <w:jc w:val="center"/>
        </w:trPr>
        <w:tc>
          <w:tcPr>
            <w:tcW w:w="2899" w:type="dxa"/>
            <w:vMerge/>
          </w:tcPr>
          <w:p w:rsidR="00247CCB" w:rsidRPr="00E97E27" w:rsidRDefault="00247CCB" w:rsidP="00690036">
            <w:pPr>
              <w:pStyle w:val="3"/>
              <w:numPr>
                <w:ilvl w:val="0"/>
                <w:numId w:val="0"/>
              </w:numPr>
              <w:rPr>
                <w:rFonts w:asciiTheme="minorEastAsia" w:eastAsiaTheme="minorEastAsia" w:hAnsiTheme="minorEastAsia"/>
                <w:szCs w:val="21"/>
              </w:rPr>
            </w:pPr>
          </w:p>
        </w:tc>
        <w:tc>
          <w:tcPr>
            <w:tcW w:w="2900" w:type="dxa"/>
          </w:tcPr>
          <w:p w:rsidR="00247CCB" w:rsidRPr="00E97E27" w:rsidRDefault="00247CCB"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硬盘</w:t>
            </w:r>
          </w:p>
        </w:tc>
        <w:tc>
          <w:tcPr>
            <w:tcW w:w="2900" w:type="dxa"/>
          </w:tcPr>
          <w:p w:rsidR="00247CCB" w:rsidRPr="00E97E27" w:rsidRDefault="009C640D" w:rsidP="00690036">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50G</w:t>
            </w:r>
          </w:p>
        </w:tc>
      </w:tr>
      <w:tr w:rsidR="00247CCB" w:rsidRPr="00E97E27" w:rsidTr="00390E97">
        <w:trPr>
          <w:jc w:val="center"/>
        </w:trPr>
        <w:tc>
          <w:tcPr>
            <w:tcW w:w="5799" w:type="dxa"/>
            <w:gridSpan w:val="2"/>
          </w:tcPr>
          <w:p w:rsidR="00247CCB" w:rsidRPr="00E97E27" w:rsidRDefault="00247CCB"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操作系统</w:t>
            </w:r>
          </w:p>
        </w:tc>
        <w:tc>
          <w:tcPr>
            <w:tcW w:w="2900" w:type="dxa"/>
          </w:tcPr>
          <w:p w:rsidR="00247CCB" w:rsidRPr="00E97E27" w:rsidRDefault="00624C71" w:rsidP="00690036">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WIN7</w:t>
            </w:r>
          </w:p>
        </w:tc>
      </w:tr>
    </w:tbl>
    <w:p w:rsidR="0090245E" w:rsidRPr="006D61F6" w:rsidRDefault="00390E97" w:rsidP="00390E97">
      <w:pPr>
        <w:pStyle w:val="4"/>
        <w:numPr>
          <w:ilvl w:val="0"/>
          <w:numId w:val="0"/>
        </w:numPr>
        <w:ind w:left="840" w:hanging="420"/>
        <w:rPr>
          <w:rFonts w:asciiTheme="minorEastAsia" w:eastAsiaTheme="minorEastAsia" w:hAnsiTheme="minorEastAsia"/>
        </w:rPr>
      </w:pPr>
      <w:bookmarkStart w:id="28" w:name="_Toc397333407"/>
      <w:r w:rsidRPr="006D61F6">
        <w:rPr>
          <w:rFonts w:asciiTheme="minorEastAsia" w:eastAsiaTheme="minorEastAsia" w:hAnsiTheme="minorEastAsia" w:hint="eastAsia"/>
        </w:rPr>
        <w:t>(五)</w:t>
      </w:r>
      <w:r w:rsidR="008447C6" w:rsidRPr="006D61F6">
        <w:rPr>
          <w:rFonts w:asciiTheme="minorEastAsia" w:eastAsiaTheme="minorEastAsia" w:hAnsiTheme="minorEastAsia" w:hint="eastAsia"/>
        </w:rPr>
        <w:t>条件与限制</w:t>
      </w:r>
      <w:bookmarkEnd w:id="28"/>
    </w:p>
    <w:p w:rsidR="008447C6" w:rsidRPr="00E97E27" w:rsidRDefault="008447C6" w:rsidP="00482ACC">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为了尽量保证压力测试结果的真实性，在压力测试期间，做如下的条件限制：</w:t>
      </w:r>
    </w:p>
    <w:p w:rsidR="00482ACC" w:rsidRDefault="00E412E4" w:rsidP="00684448">
      <w:pPr>
        <w:pStyle w:val="3"/>
        <w:numPr>
          <w:ilvl w:val="0"/>
          <w:numId w:val="19"/>
        </w:numPr>
        <w:rPr>
          <w:rFonts w:asciiTheme="minorEastAsia" w:eastAsiaTheme="minorEastAsia" w:hAnsiTheme="minorEastAsia"/>
          <w:szCs w:val="21"/>
        </w:rPr>
      </w:pPr>
      <w:r w:rsidRPr="00E97E27">
        <w:rPr>
          <w:rFonts w:asciiTheme="minorEastAsia" w:eastAsiaTheme="minorEastAsia" w:hAnsiTheme="minorEastAsia" w:hint="eastAsia"/>
          <w:szCs w:val="21"/>
        </w:rPr>
        <w:t>数据库服务器除了处理测试应用系统请求外，不进行其它应用请求；</w:t>
      </w:r>
    </w:p>
    <w:p w:rsidR="00E412E4" w:rsidRPr="00E97E27" w:rsidRDefault="00E412E4" w:rsidP="00684448">
      <w:pPr>
        <w:pStyle w:val="3"/>
        <w:numPr>
          <w:ilvl w:val="0"/>
          <w:numId w:val="19"/>
        </w:numPr>
        <w:rPr>
          <w:rFonts w:asciiTheme="minorEastAsia" w:eastAsiaTheme="minorEastAsia" w:hAnsiTheme="minorEastAsia"/>
          <w:szCs w:val="21"/>
        </w:rPr>
      </w:pPr>
      <w:r w:rsidRPr="00E97E27">
        <w:rPr>
          <w:rFonts w:asciiTheme="minorEastAsia" w:eastAsiaTheme="minorEastAsia" w:hAnsiTheme="minorEastAsia" w:hint="eastAsia"/>
          <w:szCs w:val="21"/>
        </w:rPr>
        <w:t>压力测试结果忽略测试机等其它额外的开销，不作为系统瓶颈的分析对象。</w:t>
      </w:r>
    </w:p>
    <w:p w:rsidR="00DA7A81" w:rsidRPr="00E97E27" w:rsidRDefault="00B03386" w:rsidP="00DA7A81">
      <w:pPr>
        <w:pStyle w:val="10"/>
      </w:pPr>
      <w:bookmarkStart w:id="29" w:name="_Toc397333408"/>
      <w:r w:rsidRPr="00E97E27">
        <w:rPr>
          <w:rFonts w:hint="eastAsia"/>
        </w:rPr>
        <w:t>测试工具</w:t>
      </w:r>
      <w:bookmarkEnd w:id="29"/>
    </w:p>
    <w:p w:rsidR="00137E40" w:rsidRPr="006D61F6" w:rsidRDefault="0076607E" w:rsidP="00137E40">
      <w:pPr>
        <w:pStyle w:val="4"/>
        <w:numPr>
          <w:ilvl w:val="0"/>
          <w:numId w:val="0"/>
        </w:numPr>
        <w:ind w:left="840" w:hanging="420"/>
        <w:rPr>
          <w:rFonts w:asciiTheme="minorEastAsia" w:eastAsiaTheme="minorEastAsia" w:hAnsiTheme="minorEastAsia"/>
        </w:rPr>
      </w:pPr>
      <w:bookmarkStart w:id="30" w:name="_Toc397333409"/>
      <w:r w:rsidRPr="006D61F6">
        <w:rPr>
          <w:rFonts w:asciiTheme="minorEastAsia" w:eastAsiaTheme="minorEastAsia" w:hAnsiTheme="minorEastAsia" w:hint="eastAsia"/>
        </w:rPr>
        <w:t>(一)</w:t>
      </w:r>
      <w:r w:rsidR="00B03386" w:rsidRPr="006D61F6">
        <w:rPr>
          <w:rFonts w:asciiTheme="minorEastAsia" w:eastAsiaTheme="minorEastAsia" w:hAnsiTheme="minorEastAsia" w:hint="eastAsia"/>
        </w:rPr>
        <w:t>测试工具</w:t>
      </w:r>
      <w:bookmarkEnd w:id="30"/>
    </w:p>
    <w:p w:rsidR="00B03386" w:rsidRPr="006E0C43" w:rsidRDefault="00B03386" w:rsidP="00497F9A">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测试工具：LoadRunner11.0。</w:t>
      </w:r>
    </w:p>
    <w:p w:rsidR="00B03386" w:rsidRPr="006D61F6" w:rsidRDefault="0076607E" w:rsidP="0076607E">
      <w:pPr>
        <w:pStyle w:val="4"/>
        <w:numPr>
          <w:ilvl w:val="0"/>
          <w:numId w:val="0"/>
        </w:numPr>
        <w:ind w:left="840" w:hanging="420"/>
        <w:rPr>
          <w:rFonts w:asciiTheme="minorEastAsia" w:eastAsiaTheme="minorEastAsia" w:hAnsiTheme="minorEastAsia"/>
        </w:rPr>
      </w:pPr>
      <w:bookmarkStart w:id="31" w:name="_Toc397333410"/>
      <w:r w:rsidRPr="006D61F6">
        <w:rPr>
          <w:rFonts w:asciiTheme="minorEastAsia" w:eastAsiaTheme="minorEastAsia" w:hAnsiTheme="minorEastAsia" w:hint="eastAsia"/>
        </w:rPr>
        <w:t>(二)</w:t>
      </w:r>
      <w:r w:rsidR="00B03386" w:rsidRPr="006D61F6">
        <w:rPr>
          <w:rFonts w:asciiTheme="minorEastAsia" w:eastAsiaTheme="minorEastAsia" w:hAnsiTheme="minorEastAsia" w:hint="eastAsia"/>
        </w:rPr>
        <w:t>工具简介</w:t>
      </w:r>
      <w:bookmarkEnd w:id="31"/>
    </w:p>
    <w:p w:rsidR="00A135E2" w:rsidRPr="00E97E27" w:rsidRDefault="00A135E2" w:rsidP="00137E40">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LoadRunner是比较流行的一款测试工具，它通过模拟多个用户同时在应用程序中工作的环境，对应用程序进行负载测试。当应用程序在负载状态下运行时，LoadRunner会准确评测、监控并分析系统的性能和功能。</w:t>
      </w:r>
    </w:p>
    <w:p w:rsidR="004E4FDD" w:rsidRPr="00E97E27" w:rsidRDefault="004E4FDD" w:rsidP="00137E40">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LoadRunner使用Web Services、Web（Http/Html）协议，主要思想是使用虚拟用户来模拟实际用户</w:t>
      </w:r>
      <w:r w:rsidRPr="00E97E27">
        <w:rPr>
          <w:rFonts w:asciiTheme="minorEastAsia" w:eastAsiaTheme="minorEastAsia" w:hAnsiTheme="minorEastAsia" w:hint="eastAsia"/>
          <w:szCs w:val="21"/>
        </w:rPr>
        <w:lastRenderedPageBreak/>
        <w:t>对系统施加压力。</w:t>
      </w:r>
    </w:p>
    <w:p w:rsidR="00DD7560" w:rsidRPr="00E97E27" w:rsidRDefault="00DD7560" w:rsidP="00137E40">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模拟图如下所示：</w:t>
      </w:r>
    </w:p>
    <w:p w:rsidR="00DD7560" w:rsidRPr="00E97E27" w:rsidRDefault="00DD7560" w:rsidP="00A135E2">
      <w:pPr>
        <w:pStyle w:val="3"/>
        <w:numPr>
          <w:ilvl w:val="0"/>
          <w:numId w:val="0"/>
        </w:numPr>
        <w:ind w:left="1155"/>
        <w:rPr>
          <w:rFonts w:asciiTheme="minorEastAsia" w:eastAsiaTheme="minorEastAsia" w:hAnsiTheme="minorEastAsia"/>
          <w:szCs w:val="21"/>
        </w:rPr>
      </w:pPr>
      <w:r w:rsidRPr="00E97E27">
        <w:rPr>
          <w:rFonts w:asciiTheme="minorEastAsia" w:eastAsiaTheme="minorEastAsia" w:hAnsiTheme="minorEastAsia"/>
          <w:noProof/>
          <w:szCs w:val="21"/>
        </w:rPr>
        <w:drawing>
          <wp:inline distT="0" distB="0" distL="0" distR="0" wp14:anchorId="536A2816" wp14:editId="2A90A8E3">
            <wp:extent cx="5486400" cy="29648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2964815"/>
                    </a:xfrm>
                    <a:prstGeom prst="rect">
                      <a:avLst/>
                    </a:prstGeom>
                  </pic:spPr>
                </pic:pic>
              </a:graphicData>
            </a:graphic>
          </wp:inline>
        </w:drawing>
      </w:r>
    </w:p>
    <w:p w:rsidR="003C165B" w:rsidRPr="00E97E27" w:rsidRDefault="003C165B" w:rsidP="003C165B">
      <w:pPr>
        <w:pStyle w:val="10"/>
      </w:pPr>
      <w:bookmarkStart w:id="32" w:name="_Toc397333411"/>
      <w:r w:rsidRPr="00E97E27">
        <w:rPr>
          <w:rFonts w:hint="eastAsia"/>
        </w:rPr>
        <w:t>测试数据</w:t>
      </w:r>
      <w:bookmarkEnd w:id="32"/>
    </w:p>
    <w:p w:rsidR="00D865E8" w:rsidRPr="006D61F6" w:rsidRDefault="00D865E8" w:rsidP="000B1020">
      <w:pPr>
        <w:pStyle w:val="4"/>
        <w:numPr>
          <w:ilvl w:val="0"/>
          <w:numId w:val="0"/>
        </w:numPr>
        <w:ind w:left="840" w:hanging="420"/>
        <w:rPr>
          <w:rFonts w:asciiTheme="minorEastAsia" w:eastAsiaTheme="minorEastAsia" w:hAnsiTheme="minorEastAsia"/>
        </w:rPr>
      </w:pPr>
      <w:r w:rsidRPr="006D61F6">
        <w:rPr>
          <w:rFonts w:asciiTheme="minorEastAsia" w:eastAsiaTheme="minorEastAsia" w:hAnsiTheme="minorEastAsia" w:hint="eastAsia"/>
        </w:rPr>
        <w:t xml:space="preserve">  </w:t>
      </w:r>
      <w:bookmarkStart w:id="33" w:name="_Toc397333412"/>
      <w:r w:rsidR="000B1020" w:rsidRPr="006D61F6">
        <w:rPr>
          <w:rFonts w:asciiTheme="minorEastAsia" w:eastAsiaTheme="minorEastAsia" w:hAnsiTheme="minorEastAsia" w:hint="eastAsia"/>
        </w:rPr>
        <w:t>(一)</w:t>
      </w:r>
      <w:r w:rsidRPr="006D61F6">
        <w:rPr>
          <w:rFonts w:asciiTheme="minorEastAsia" w:eastAsiaTheme="minorEastAsia" w:hAnsiTheme="minorEastAsia" w:hint="eastAsia"/>
        </w:rPr>
        <w:t>交易类</w:t>
      </w:r>
      <w:bookmarkEnd w:id="33"/>
    </w:p>
    <w:p w:rsidR="00D865E8" w:rsidRPr="00E97E27" w:rsidRDefault="00E83810" w:rsidP="000B1020">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交易类是系统中基本的业务操作，操作量大，性能要求高，要求服务器请求处理时间相对较短，根据各自分配的功能模块，自行调整参数化个数</w:t>
      </w:r>
      <w:r w:rsidR="005267E2" w:rsidRPr="00E97E27">
        <w:rPr>
          <w:rFonts w:asciiTheme="minorEastAsia" w:eastAsiaTheme="minorEastAsia" w:hAnsiTheme="minorEastAsia" w:hint="eastAsia"/>
          <w:szCs w:val="21"/>
        </w:rPr>
        <w:t>，直到找到最优点与瓶颈点</w:t>
      </w:r>
      <w:r w:rsidRPr="00E97E27">
        <w:rPr>
          <w:rFonts w:asciiTheme="minorEastAsia" w:eastAsiaTheme="minorEastAsia" w:hAnsiTheme="minorEastAsia" w:hint="eastAsia"/>
          <w:szCs w:val="21"/>
        </w:rPr>
        <w:t>。</w:t>
      </w:r>
      <w:r w:rsidR="00D938D3" w:rsidRPr="00E97E27">
        <w:rPr>
          <w:rFonts w:asciiTheme="minorEastAsia" w:eastAsiaTheme="minorEastAsia" w:hAnsiTheme="minorEastAsia" w:hint="eastAsia"/>
          <w:szCs w:val="21"/>
        </w:rPr>
        <w:t>根据要求主要以以下模块作为交易类测试数据：</w:t>
      </w:r>
    </w:p>
    <w:p w:rsidR="00D938D3" w:rsidRPr="00E97E27" w:rsidRDefault="00D938D3" w:rsidP="00684448">
      <w:pPr>
        <w:pStyle w:val="3"/>
        <w:numPr>
          <w:ilvl w:val="0"/>
          <w:numId w:val="20"/>
        </w:numPr>
        <w:rPr>
          <w:rFonts w:asciiTheme="minorEastAsia" w:eastAsiaTheme="minorEastAsia" w:hAnsiTheme="minorEastAsia"/>
          <w:szCs w:val="21"/>
        </w:rPr>
      </w:pPr>
      <w:r w:rsidRPr="00E97E27">
        <w:rPr>
          <w:rFonts w:asciiTheme="minorEastAsia" w:eastAsiaTheme="minorEastAsia" w:hAnsiTheme="minorEastAsia" w:hint="eastAsia"/>
          <w:szCs w:val="21"/>
        </w:rPr>
        <w:t>登录</w:t>
      </w:r>
    </w:p>
    <w:p w:rsidR="000B1020" w:rsidRDefault="00D938D3" w:rsidP="00684448">
      <w:pPr>
        <w:pStyle w:val="3"/>
        <w:numPr>
          <w:ilvl w:val="0"/>
          <w:numId w:val="20"/>
        </w:numPr>
        <w:ind w:left="0" w:firstLine="420"/>
        <w:rPr>
          <w:rFonts w:asciiTheme="minorEastAsia" w:eastAsiaTheme="minorEastAsia" w:hAnsiTheme="minorEastAsia"/>
          <w:szCs w:val="21"/>
        </w:rPr>
      </w:pPr>
      <w:r w:rsidRPr="00E97E27">
        <w:rPr>
          <w:rFonts w:asciiTheme="minorEastAsia" w:eastAsiaTheme="minorEastAsia" w:hAnsiTheme="minorEastAsia" w:hint="eastAsia"/>
          <w:szCs w:val="21"/>
        </w:rPr>
        <w:t>开通交易账户</w:t>
      </w:r>
    </w:p>
    <w:p w:rsidR="000B1020" w:rsidRDefault="00D938D3" w:rsidP="00684448">
      <w:pPr>
        <w:pStyle w:val="3"/>
        <w:numPr>
          <w:ilvl w:val="0"/>
          <w:numId w:val="20"/>
        </w:numPr>
        <w:ind w:left="0" w:firstLine="420"/>
        <w:rPr>
          <w:rFonts w:asciiTheme="minorEastAsia" w:eastAsiaTheme="minorEastAsia" w:hAnsiTheme="minorEastAsia"/>
          <w:szCs w:val="21"/>
        </w:rPr>
      </w:pPr>
      <w:r w:rsidRPr="000B1020">
        <w:rPr>
          <w:rFonts w:asciiTheme="minorEastAsia" w:eastAsiaTheme="minorEastAsia" w:hAnsiTheme="minorEastAsia" w:hint="eastAsia"/>
          <w:szCs w:val="21"/>
        </w:rPr>
        <w:t>经纪人审核交易方用户</w:t>
      </w:r>
    </w:p>
    <w:p w:rsidR="000B1020" w:rsidRDefault="00D938D3" w:rsidP="00684448">
      <w:pPr>
        <w:pStyle w:val="3"/>
        <w:numPr>
          <w:ilvl w:val="0"/>
          <w:numId w:val="20"/>
        </w:numPr>
        <w:ind w:left="0" w:firstLine="420"/>
        <w:rPr>
          <w:rFonts w:asciiTheme="minorEastAsia" w:eastAsiaTheme="minorEastAsia" w:hAnsiTheme="minorEastAsia"/>
          <w:szCs w:val="21"/>
        </w:rPr>
      </w:pPr>
      <w:r w:rsidRPr="000B1020">
        <w:rPr>
          <w:rFonts w:asciiTheme="minorEastAsia" w:eastAsiaTheme="minorEastAsia" w:hAnsiTheme="minorEastAsia" w:hint="eastAsia"/>
          <w:szCs w:val="21"/>
        </w:rPr>
        <w:t>下达预订单</w:t>
      </w:r>
    </w:p>
    <w:p w:rsidR="00D938D3" w:rsidRPr="000B1020" w:rsidRDefault="00D938D3" w:rsidP="00684448">
      <w:pPr>
        <w:pStyle w:val="3"/>
        <w:numPr>
          <w:ilvl w:val="0"/>
          <w:numId w:val="20"/>
        </w:numPr>
        <w:ind w:left="0" w:firstLine="420"/>
        <w:rPr>
          <w:rFonts w:asciiTheme="minorEastAsia" w:eastAsiaTheme="minorEastAsia" w:hAnsiTheme="minorEastAsia"/>
          <w:szCs w:val="21"/>
        </w:rPr>
      </w:pPr>
      <w:r w:rsidRPr="000B1020">
        <w:rPr>
          <w:rFonts w:asciiTheme="minorEastAsia" w:eastAsiaTheme="minorEastAsia" w:hAnsiTheme="minorEastAsia" w:hint="eastAsia"/>
          <w:szCs w:val="21"/>
        </w:rPr>
        <w:t>发布投标单</w:t>
      </w:r>
    </w:p>
    <w:p w:rsidR="00D865E8" w:rsidRPr="006D61F6" w:rsidRDefault="00E83810" w:rsidP="00482C7E">
      <w:pPr>
        <w:pStyle w:val="4"/>
        <w:numPr>
          <w:ilvl w:val="0"/>
          <w:numId w:val="0"/>
        </w:numPr>
        <w:ind w:left="840" w:hanging="420"/>
        <w:rPr>
          <w:rFonts w:asciiTheme="minorEastAsia" w:eastAsiaTheme="minorEastAsia" w:hAnsiTheme="minorEastAsia"/>
        </w:rPr>
      </w:pPr>
      <w:r w:rsidRPr="00482C7E">
        <w:rPr>
          <w:rFonts w:hint="eastAsia"/>
        </w:rPr>
        <w:t xml:space="preserve">  </w:t>
      </w:r>
      <w:bookmarkStart w:id="34" w:name="_Toc397333413"/>
      <w:r w:rsidR="00482C7E" w:rsidRPr="006D61F6">
        <w:rPr>
          <w:rFonts w:asciiTheme="minorEastAsia" w:eastAsiaTheme="minorEastAsia" w:hAnsiTheme="minorEastAsia" w:hint="eastAsia"/>
        </w:rPr>
        <w:t>(二)</w:t>
      </w:r>
      <w:r w:rsidRPr="006D61F6">
        <w:rPr>
          <w:rFonts w:asciiTheme="minorEastAsia" w:eastAsiaTheme="minorEastAsia" w:hAnsiTheme="minorEastAsia" w:hint="eastAsia"/>
        </w:rPr>
        <w:t>查询类</w:t>
      </w:r>
      <w:bookmarkEnd w:id="34"/>
    </w:p>
    <w:p w:rsidR="00745975" w:rsidRPr="00E97E27" w:rsidRDefault="00745975" w:rsidP="007001EB">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查询类是指系统功能模块中</w:t>
      </w:r>
      <w:r w:rsidR="009C640D">
        <w:rPr>
          <w:rFonts w:asciiTheme="minorEastAsia" w:eastAsiaTheme="minorEastAsia" w:hAnsiTheme="minorEastAsia" w:hint="eastAsia"/>
          <w:szCs w:val="21"/>
        </w:rPr>
        <w:t>实现的查询功能，根据用户查询条件获得所有的数据，根据要求，暂定</w:t>
      </w:r>
      <w:r w:rsidRPr="00E97E27">
        <w:rPr>
          <w:rFonts w:asciiTheme="minorEastAsia" w:eastAsiaTheme="minorEastAsia" w:hAnsiTheme="minorEastAsia" w:hint="eastAsia"/>
          <w:szCs w:val="21"/>
        </w:rPr>
        <w:t>以下模块作为查询类的数据：</w:t>
      </w:r>
    </w:p>
    <w:p w:rsidR="00D865E8" w:rsidRPr="00E97E27" w:rsidRDefault="007001EB" w:rsidP="007001EB">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1、</w:t>
      </w:r>
      <w:r w:rsidR="00745975" w:rsidRPr="00E97E27">
        <w:rPr>
          <w:rFonts w:asciiTheme="minorEastAsia" w:eastAsiaTheme="minorEastAsia" w:hAnsiTheme="minorEastAsia" w:hint="eastAsia"/>
          <w:szCs w:val="21"/>
        </w:rPr>
        <w:t>商品买卖概况查询</w:t>
      </w:r>
    </w:p>
    <w:p w:rsidR="008532E0" w:rsidRPr="00E97E27" w:rsidRDefault="008532E0" w:rsidP="008532E0">
      <w:pPr>
        <w:pStyle w:val="10"/>
      </w:pPr>
      <w:bookmarkStart w:id="35" w:name="_Toc397333414"/>
      <w:r w:rsidRPr="00E97E27">
        <w:rPr>
          <w:rFonts w:hint="eastAsia"/>
        </w:rPr>
        <w:lastRenderedPageBreak/>
        <w:t>测试方法及步骤</w:t>
      </w:r>
      <w:bookmarkEnd w:id="35"/>
    </w:p>
    <w:p w:rsidR="00F429D3" w:rsidRPr="00595A43" w:rsidRDefault="00176A64" w:rsidP="00595A43">
      <w:pPr>
        <w:pStyle w:val="4"/>
        <w:numPr>
          <w:ilvl w:val="0"/>
          <w:numId w:val="0"/>
        </w:numPr>
        <w:ind w:left="840" w:hanging="420"/>
        <w:rPr>
          <w:rFonts w:asciiTheme="minorEastAsia" w:eastAsiaTheme="minorEastAsia" w:hAnsiTheme="minorEastAsia"/>
        </w:rPr>
      </w:pPr>
      <w:bookmarkStart w:id="36" w:name="_Toc397333415"/>
      <w:r w:rsidRPr="00595A43">
        <w:rPr>
          <w:rFonts w:asciiTheme="minorEastAsia" w:eastAsiaTheme="minorEastAsia" w:hAnsiTheme="minorEastAsia" w:hint="eastAsia"/>
        </w:rPr>
        <w:t>(一)</w:t>
      </w:r>
      <w:r w:rsidR="00F429D3" w:rsidRPr="00595A43">
        <w:rPr>
          <w:rFonts w:asciiTheme="minorEastAsia" w:eastAsiaTheme="minorEastAsia" w:hAnsiTheme="minorEastAsia" w:hint="eastAsia"/>
        </w:rPr>
        <w:t>测试准备</w:t>
      </w:r>
      <w:bookmarkEnd w:id="36"/>
    </w:p>
    <w:p w:rsidR="00B03386" w:rsidRPr="00E97E27" w:rsidRDefault="00F429D3" w:rsidP="006D61F6">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按照本测试方案及测试计划，编写测试数据脚本，并在模拟环境中进行测试运行</w:t>
      </w:r>
      <w:r w:rsidR="00561437" w:rsidRPr="00E97E27">
        <w:rPr>
          <w:rFonts w:asciiTheme="minorEastAsia" w:eastAsiaTheme="minorEastAsia" w:hAnsiTheme="minorEastAsia" w:hint="eastAsia"/>
          <w:szCs w:val="21"/>
        </w:rPr>
        <w:t>，具体脚本优化由各负责模块人员自行设置</w:t>
      </w:r>
      <w:r w:rsidRPr="00E97E27">
        <w:rPr>
          <w:rFonts w:asciiTheme="minorEastAsia" w:eastAsiaTheme="minorEastAsia" w:hAnsiTheme="minorEastAsia" w:hint="eastAsia"/>
          <w:szCs w:val="21"/>
        </w:rPr>
        <w:t>。</w:t>
      </w:r>
    </w:p>
    <w:p w:rsidR="00561437" w:rsidRPr="00E97E27" w:rsidRDefault="00561437" w:rsidP="006D61F6">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测试脚本如下：</w:t>
      </w:r>
    </w:p>
    <w:tbl>
      <w:tblPr>
        <w:tblStyle w:val="a3"/>
        <w:tblW w:w="0" w:type="auto"/>
        <w:jc w:val="center"/>
        <w:tblLook w:val="01E0" w:firstRow="1" w:lastRow="1" w:firstColumn="1" w:lastColumn="1" w:noHBand="0" w:noVBand="0"/>
      </w:tblPr>
      <w:tblGrid>
        <w:gridCol w:w="1384"/>
        <w:gridCol w:w="3921"/>
        <w:gridCol w:w="4159"/>
      </w:tblGrid>
      <w:tr w:rsidR="00561437" w:rsidRPr="00E97E27" w:rsidTr="006D61F6">
        <w:trPr>
          <w:trHeight w:val="544"/>
          <w:jc w:val="center"/>
        </w:trPr>
        <w:tc>
          <w:tcPr>
            <w:tcW w:w="1384" w:type="dxa"/>
            <w:shd w:val="clear" w:color="auto" w:fill="E6E6E6"/>
            <w:vAlign w:val="center"/>
          </w:tcPr>
          <w:p w:rsidR="00561437" w:rsidRPr="00E97E27" w:rsidRDefault="00561437" w:rsidP="00EC715C">
            <w:pPr>
              <w:spacing w:line="360" w:lineRule="auto"/>
              <w:jc w:val="center"/>
              <w:rPr>
                <w:rFonts w:asciiTheme="minorEastAsia" w:eastAsiaTheme="minorEastAsia" w:hAnsiTheme="minorEastAsia"/>
                <w:b/>
                <w:szCs w:val="21"/>
              </w:rPr>
            </w:pPr>
            <w:r w:rsidRPr="00E97E27">
              <w:rPr>
                <w:rFonts w:asciiTheme="minorEastAsia" w:eastAsiaTheme="minorEastAsia" w:hAnsiTheme="minorEastAsia" w:hint="eastAsia"/>
                <w:b/>
                <w:szCs w:val="21"/>
              </w:rPr>
              <w:t>脚本名称</w:t>
            </w:r>
          </w:p>
        </w:tc>
        <w:tc>
          <w:tcPr>
            <w:tcW w:w="3921" w:type="dxa"/>
            <w:shd w:val="clear" w:color="auto" w:fill="E6E6E6"/>
            <w:vAlign w:val="center"/>
          </w:tcPr>
          <w:p w:rsidR="00561437" w:rsidRPr="00E97E27" w:rsidRDefault="00561437" w:rsidP="00EC715C">
            <w:pPr>
              <w:spacing w:line="360" w:lineRule="auto"/>
              <w:jc w:val="center"/>
              <w:rPr>
                <w:rFonts w:asciiTheme="minorEastAsia" w:eastAsiaTheme="minorEastAsia" w:hAnsiTheme="minorEastAsia"/>
                <w:b/>
                <w:szCs w:val="21"/>
              </w:rPr>
            </w:pPr>
            <w:r w:rsidRPr="00E97E27">
              <w:rPr>
                <w:rFonts w:asciiTheme="minorEastAsia" w:eastAsiaTheme="minorEastAsia" w:hAnsiTheme="minorEastAsia" w:hint="eastAsia"/>
                <w:b/>
                <w:szCs w:val="21"/>
              </w:rPr>
              <w:t>脚本功能描述</w:t>
            </w:r>
          </w:p>
        </w:tc>
        <w:tc>
          <w:tcPr>
            <w:tcW w:w="4159" w:type="dxa"/>
            <w:shd w:val="clear" w:color="auto" w:fill="E6E6E6"/>
            <w:vAlign w:val="center"/>
          </w:tcPr>
          <w:p w:rsidR="00561437" w:rsidRPr="00E97E27" w:rsidRDefault="00561437" w:rsidP="00EC715C">
            <w:pPr>
              <w:spacing w:line="360" w:lineRule="auto"/>
              <w:jc w:val="center"/>
              <w:rPr>
                <w:rFonts w:asciiTheme="minorEastAsia" w:eastAsiaTheme="minorEastAsia" w:hAnsiTheme="minorEastAsia"/>
                <w:b/>
                <w:szCs w:val="21"/>
              </w:rPr>
            </w:pPr>
            <w:r w:rsidRPr="00E97E27">
              <w:rPr>
                <w:rFonts w:asciiTheme="minorEastAsia" w:eastAsiaTheme="minorEastAsia" w:hAnsiTheme="minorEastAsia" w:hint="eastAsia"/>
                <w:b/>
                <w:szCs w:val="21"/>
              </w:rPr>
              <w:t>备   注</w:t>
            </w:r>
          </w:p>
        </w:tc>
      </w:tr>
      <w:tr w:rsidR="00561437" w:rsidRPr="00E97E27" w:rsidTr="006D61F6">
        <w:trPr>
          <w:jc w:val="center"/>
        </w:trPr>
        <w:tc>
          <w:tcPr>
            <w:tcW w:w="1384"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LI_001</w:t>
            </w:r>
          </w:p>
        </w:tc>
        <w:tc>
          <w:tcPr>
            <w:tcW w:w="3921"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用户输入用户名和密码，点击“登录”按钮</w:t>
            </w:r>
          </w:p>
        </w:tc>
        <w:tc>
          <w:tcPr>
            <w:tcW w:w="4159" w:type="dxa"/>
            <w:vAlign w:val="center"/>
          </w:tcPr>
          <w:p w:rsidR="00561437" w:rsidRPr="00E97E27" w:rsidRDefault="00561437" w:rsidP="0017398B">
            <w:pPr>
              <w:numPr>
                <w:ilvl w:val="0"/>
                <w:numId w:val="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定义事务</w:t>
            </w:r>
          </w:p>
          <w:p w:rsidR="00561437" w:rsidRPr="00E97E27" w:rsidRDefault="00561437" w:rsidP="0017398B">
            <w:pPr>
              <w:numPr>
                <w:ilvl w:val="0"/>
                <w:numId w:val="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定义集合点</w:t>
            </w:r>
          </w:p>
          <w:p w:rsidR="00561437" w:rsidRPr="00E97E27" w:rsidRDefault="00561437" w:rsidP="0017398B">
            <w:pPr>
              <w:numPr>
                <w:ilvl w:val="0"/>
                <w:numId w:val="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参数化</w:t>
            </w:r>
          </w:p>
        </w:tc>
      </w:tr>
      <w:tr w:rsidR="007D2928" w:rsidRPr="00E97E27" w:rsidTr="006D61F6">
        <w:tblPrEx>
          <w:tblLook w:val="04A0" w:firstRow="1" w:lastRow="0" w:firstColumn="1" w:lastColumn="0" w:noHBand="0" w:noVBand="1"/>
        </w:tblPrEx>
        <w:trPr>
          <w:jc w:val="center"/>
        </w:trPr>
        <w:tc>
          <w:tcPr>
            <w:tcW w:w="1384" w:type="dxa"/>
          </w:tcPr>
          <w:p w:rsidR="007D2928" w:rsidRPr="00E97E27" w:rsidRDefault="007D2928" w:rsidP="00EC715C">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KTJYZH_001</w:t>
            </w:r>
          </w:p>
        </w:tc>
        <w:tc>
          <w:tcPr>
            <w:tcW w:w="3921" w:type="dxa"/>
          </w:tcPr>
          <w:p w:rsidR="007D2928" w:rsidRPr="00E97E27" w:rsidRDefault="00981576" w:rsidP="00EC715C">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用户开通交易账户</w:t>
            </w:r>
          </w:p>
        </w:tc>
        <w:tc>
          <w:tcPr>
            <w:tcW w:w="4159" w:type="dxa"/>
          </w:tcPr>
          <w:p w:rsidR="00CF6858" w:rsidRPr="005676EF" w:rsidRDefault="005676EF" w:rsidP="005676EF">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1、</w:t>
            </w:r>
            <w:r w:rsidR="00CF6858" w:rsidRPr="005676EF">
              <w:rPr>
                <w:rFonts w:asciiTheme="minorEastAsia" w:eastAsiaTheme="minorEastAsia" w:hAnsiTheme="minorEastAsia" w:hint="eastAsia"/>
                <w:szCs w:val="21"/>
              </w:rPr>
              <w:t>定义事务</w:t>
            </w:r>
          </w:p>
          <w:p w:rsidR="00CF6858" w:rsidRPr="00E97E27" w:rsidRDefault="005676EF" w:rsidP="005676EF">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2、</w:t>
            </w:r>
            <w:r w:rsidR="00CF6858" w:rsidRPr="00E97E27">
              <w:rPr>
                <w:rFonts w:asciiTheme="minorEastAsia" w:eastAsiaTheme="minorEastAsia" w:hAnsiTheme="minorEastAsia" w:hint="eastAsia"/>
                <w:szCs w:val="21"/>
              </w:rPr>
              <w:t>定义集合点</w:t>
            </w:r>
          </w:p>
          <w:p w:rsidR="007D2928" w:rsidRPr="00E97E27" w:rsidRDefault="005676EF" w:rsidP="005676EF">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3、</w:t>
            </w:r>
            <w:r w:rsidR="00CF6858" w:rsidRPr="00E97E27">
              <w:rPr>
                <w:rFonts w:asciiTheme="minorEastAsia" w:eastAsiaTheme="minorEastAsia" w:hAnsiTheme="minorEastAsia" w:hint="eastAsia"/>
                <w:szCs w:val="21"/>
              </w:rPr>
              <w:t>参数化</w:t>
            </w:r>
          </w:p>
        </w:tc>
      </w:tr>
      <w:tr w:rsidR="00561437" w:rsidRPr="00E97E27" w:rsidTr="006D61F6">
        <w:tblPrEx>
          <w:tblLook w:val="04A0" w:firstRow="1" w:lastRow="0" w:firstColumn="1" w:lastColumn="0" w:noHBand="0" w:noVBand="1"/>
        </w:tblPrEx>
        <w:trPr>
          <w:jc w:val="center"/>
        </w:trPr>
        <w:tc>
          <w:tcPr>
            <w:tcW w:w="1384" w:type="dxa"/>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SH_001</w:t>
            </w:r>
          </w:p>
        </w:tc>
        <w:tc>
          <w:tcPr>
            <w:tcW w:w="3921" w:type="dxa"/>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经纪人审核交易方用户</w:t>
            </w:r>
          </w:p>
        </w:tc>
        <w:tc>
          <w:tcPr>
            <w:tcW w:w="4159" w:type="dxa"/>
          </w:tcPr>
          <w:p w:rsidR="00561437" w:rsidRPr="00E97E27" w:rsidRDefault="00561437" w:rsidP="0017398B">
            <w:pPr>
              <w:numPr>
                <w:ilvl w:val="0"/>
                <w:numId w:val="1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定义事务</w:t>
            </w:r>
          </w:p>
          <w:p w:rsidR="00561437" w:rsidRPr="00E97E27" w:rsidRDefault="00561437" w:rsidP="0017398B">
            <w:pPr>
              <w:numPr>
                <w:ilvl w:val="0"/>
                <w:numId w:val="1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定义集合点</w:t>
            </w:r>
          </w:p>
          <w:p w:rsidR="00561437" w:rsidRPr="00E97E27" w:rsidRDefault="00561437" w:rsidP="0017398B">
            <w:pPr>
              <w:numPr>
                <w:ilvl w:val="0"/>
                <w:numId w:val="1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参数化</w:t>
            </w:r>
          </w:p>
        </w:tc>
      </w:tr>
      <w:tr w:rsidR="00561437" w:rsidRPr="00E97E27" w:rsidTr="006D61F6">
        <w:trPr>
          <w:jc w:val="center"/>
        </w:trPr>
        <w:tc>
          <w:tcPr>
            <w:tcW w:w="1384"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YDD_001</w:t>
            </w:r>
          </w:p>
        </w:tc>
        <w:tc>
          <w:tcPr>
            <w:tcW w:w="3921"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用户下达预订单操作</w:t>
            </w:r>
          </w:p>
        </w:tc>
        <w:tc>
          <w:tcPr>
            <w:tcW w:w="4159" w:type="dxa"/>
            <w:vAlign w:val="center"/>
          </w:tcPr>
          <w:p w:rsidR="00561437" w:rsidRPr="00E97E27" w:rsidRDefault="00561437" w:rsidP="0017398B">
            <w:pPr>
              <w:numPr>
                <w:ilvl w:val="0"/>
                <w:numId w:val="5"/>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定义事务</w:t>
            </w:r>
          </w:p>
          <w:p w:rsidR="00561437" w:rsidRPr="00E97E27" w:rsidRDefault="00561437" w:rsidP="0017398B">
            <w:pPr>
              <w:numPr>
                <w:ilvl w:val="0"/>
                <w:numId w:val="5"/>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定义集合点</w:t>
            </w:r>
          </w:p>
          <w:p w:rsidR="00561437" w:rsidRPr="00E97E27" w:rsidRDefault="00561437" w:rsidP="0017398B">
            <w:pPr>
              <w:numPr>
                <w:ilvl w:val="0"/>
                <w:numId w:val="5"/>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参数化</w:t>
            </w:r>
          </w:p>
        </w:tc>
      </w:tr>
      <w:tr w:rsidR="00561437" w:rsidRPr="00E97E27" w:rsidTr="006D61F6">
        <w:trPr>
          <w:jc w:val="center"/>
        </w:trPr>
        <w:tc>
          <w:tcPr>
            <w:tcW w:w="1384"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TBD_001</w:t>
            </w:r>
          </w:p>
        </w:tc>
        <w:tc>
          <w:tcPr>
            <w:tcW w:w="3921"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用户下达投标单操作</w:t>
            </w:r>
          </w:p>
        </w:tc>
        <w:tc>
          <w:tcPr>
            <w:tcW w:w="4159" w:type="dxa"/>
            <w:vAlign w:val="center"/>
          </w:tcPr>
          <w:p w:rsidR="00561437" w:rsidRPr="00E97E27" w:rsidRDefault="00561437" w:rsidP="0017398B">
            <w:pPr>
              <w:numPr>
                <w:ilvl w:val="0"/>
                <w:numId w:val="8"/>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定义事务</w:t>
            </w:r>
          </w:p>
          <w:p w:rsidR="00561437" w:rsidRPr="00E97E27" w:rsidRDefault="00561437" w:rsidP="0017398B">
            <w:pPr>
              <w:numPr>
                <w:ilvl w:val="0"/>
                <w:numId w:val="8"/>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定义集合点</w:t>
            </w:r>
          </w:p>
          <w:p w:rsidR="00561437" w:rsidRPr="00E97E27" w:rsidRDefault="00561437" w:rsidP="0017398B">
            <w:pPr>
              <w:pStyle w:val="aa"/>
              <w:numPr>
                <w:ilvl w:val="0"/>
                <w:numId w:val="8"/>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参数化</w:t>
            </w:r>
          </w:p>
        </w:tc>
      </w:tr>
      <w:tr w:rsidR="00561437" w:rsidRPr="00E97E27" w:rsidTr="006D61F6">
        <w:tblPrEx>
          <w:tblLook w:val="04A0" w:firstRow="1" w:lastRow="0" w:firstColumn="1" w:lastColumn="0" w:noHBand="0" w:noVBand="1"/>
        </w:tblPrEx>
        <w:trPr>
          <w:jc w:val="center"/>
        </w:trPr>
        <w:tc>
          <w:tcPr>
            <w:tcW w:w="1384" w:type="dxa"/>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SPMM_001</w:t>
            </w:r>
          </w:p>
        </w:tc>
        <w:tc>
          <w:tcPr>
            <w:tcW w:w="3921" w:type="dxa"/>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查询商品买卖概况</w:t>
            </w:r>
          </w:p>
        </w:tc>
        <w:tc>
          <w:tcPr>
            <w:tcW w:w="4159" w:type="dxa"/>
          </w:tcPr>
          <w:p w:rsidR="00561437" w:rsidRPr="00E97E27" w:rsidRDefault="00561437" w:rsidP="00684448">
            <w:pPr>
              <w:pStyle w:val="aa"/>
              <w:numPr>
                <w:ilvl w:val="0"/>
                <w:numId w:val="17"/>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定义事务</w:t>
            </w:r>
          </w:p>
          <w:p w:rsidR="00561437" w:rsidRPr="00E97E27" w:rsidRDefault="00561437" w:rsidP="00561437">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2、定义集合点</w:t>
            </w:r>
          </w:p>
          <w:p w:rsidR="00561437" w:rsidRPr="00E97E27" w:rsidRDefault="00561437" w:rsidP="00561437">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3、参数化</w:t>
            </w:r>
          </w:p>
        </w:tc>
      </w:tr>
    </w:tbl>
    <w:p w:rsidR="005C6539" w:rsidRPr="00595A43" w:rsidRDefault="00176A64" w:rsidP="00595A43">
      <w:pPr>
        <w:pStyle w:val="4"/>
        <w:numPr>
          <w:ilvl w:val="0"/>
          <w:numId w:val="0"/>
        </w:numPr>
        <w:ind w:left="840" w:hanging="420"/>
        <w:rPr>
          <w:rFonts w:asciiTheme="minorEastAsia" w:eastAsiaTheme="minorEastAsia" w:hAnsiTheme="minorEastAsia"/>
        </w:rPr>
      </w:pPr>
      <w:bookmarkStart w:id="37" w:name="_Toc397333416"/>
      <w:r w:rsidRPr="00595A43">
        <w:rPr>
          <w:rFonts w:asciiTheme="minorEastAsia" w:eastAsiaTheme="minorEastAsia" w:hAnsiTheme="minorEastAsia" w:hint="eastAsia"/>
        </w:rPr>
        <w:t>(二)</w:t>
      </w:r>
      <w:r w:rsidR="005C6539" w:rsidRPr="00595A43">
        <w:rPr>
          <w:rFonts w:asciiTheme="minorEastAsia" w:eastAsiaTheme="minorEastAsia" w:hAnsiTheme="minorEastAsia" w:hint="eastAsia"/>
        </w:rPr>
        <w:t>测试环境搭建</w:t>
      </w:r>
      <w:bookmarkEnd w:id="37"/>
    </w:p>
    <w:p w:rsidR="005C6539" w:rsidRDefault="005C6539" w:rsidP="00A130CE">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根据测试方法和测试步骤及测试环境的要求，按照测试计划搭建测试环境。</w:t>
      </w:r>
    </w:p>
    <w:p w:rsidR="00EC715C" w:rsidRPr="007058FA" w:rsidRDefault="00EC715C" w:rsidP="007058FA">
      <w:pPr>
        <w:pStyle w:val="4"/>
        <w:numPr>
          <w:ilvl w:val="0"/>
          <w:numId w:val="0"/>
        </w:numPr>
        <w:ind w:left="840" w:hanging="420"/>
        <w:rPr>
          <w:rFonts w:asciiTheme="minorEastAsia" w:eastAsiaTheme="minorEastAsia" w:hAnsiTheme="minorEastAsia"/>
        </w:rPr>
      </w:pPr>
      <w:bookmarkStart w:id="38" w:name="_Toc397333417"/>
      <w:r w:rsidRPr="007058FA">
        <w:rPr>
          <w:rFonts w:asciiTheme="minorEastAsia" w:eastAsiaTheme="minorEastAsia" w:hAnsiTheme="minorEastAsia" w:hint="eastAsia"/>
        </w:rPr>
        <w:t>(三)测试用例策略</w:t>
      </w:r>
      <w:bookmarkEnd w:id="38"/>
    </w:p>
    <w:p w:rsidR="00EC715C" w:rsidRDefault="00EC715C" w:rsidP="00A130CE">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本测试用例策略可根据实际运行情况进行适当修改。</w:t>
      </w:r>
    </w:p>
    <w:p w:rsidR="00EC715C" w:rsidRDefault="00EC715C" w:rsidP="00EC715C">
      <w:pPr>
        <w:pStyle w:val="3"/>
        <w:numPr>
          <w:ilvl w:val="0"/>
          <w:numId w:val="0"/>
        </w:numPr>
        <w:ind w:firstLine="420"/>
        <w:rPr>
          <w:rFonts w:asciiTheme="minorEastAsia" w:eastAsiaTheme="minorEastAsia" w:hAnsiTheme="minorEastAsia"/>
          <w:szCs w:val="21"/>
        </w:rPr>
      </w:pPr>
      <w:r w:rsidRPr="00EC715C">
        <w:rPr>
          <w:rFonts w:asciiTheme="minorEastAsia" w:eastAsiaTheme="minorEastAsia" w:hAnsiTheme="minorEastAsia" w:hint="eastAsia"/>
          <w:szCs w:val="21"/>
        </w:rPr>
        <w:t>先单个测试用例在不同的场景下并发测试，再组合多个测试用例同时并发多用户长时间测试。即：</w:t>
      </w:r>
      <w:r w:rsidRPr="00EC715C">
        <w:rPr>
          <w:rFonts w:asciiTheme="minorEastAsia" w:eastAsiaTheme="minorEastAsia" w:hAnsiTheme="minorEastAsia" w:hint="eastAsia"/>
          <w:szCs w:val="21"/>
        </w:rPr>
        <w:lastRenderedPageBreak/>
        <w:t>先单独执行并发用户登录用例，投标单、预订单下达用例……。最后组合执行</w:t>
      </w:r>
      <w:r w:rsidR="00745916">
        <w:rPr>
          <w:rFonts w:asciiTheme="minorEastAsia" w:eastAsiaTheme="minorEastAsia" w:hAnsiTheme="minorEastAsia" w:hint="eastAsia"/>
          <w:szCs w:val="21"/>
        </w:rPr>
        <w:t>混合用</w:t>
      </w:r>
      <w:r w:rsidRPr="00EC715C">
        <w:rPr>
          <w:rFonts w:asciiTheme="minorEastAsia" w:eastAsiaTheme="minorEastAsia" w:hAnsiTheme="minorEastAsia" w:hint="eastAsia"/>
          <w:szCs w:val="21"/>
        </w:rPr>
        <w:t>例</w:t>
      </w:r>
      <w:r w:rsidR="00745916">
        <w:rPr>
          <w:rFonts w:asciiTheme="minorEastAsia" w:eastAsiaTheme="minorEastAsia" w:hAnsiTheme="minorEastAsia" w:hint="eastAsia"/>
          <w:szCs w:val="21"/>
        </w:rPr>
        <w:t>（如登录、下达预订单、发布投标单）</w:t>
      </w:r>
      <w:r w:rsidRPr="00EC715C">
        <w:rPr>
          <w:rFonts w:asciiTheme="minorEastAsia" w:eastAsiaTheme="minorEastAsia" w:hAnsiTheme="minorEastAsia" w:hint="eastAsia"/>
          <w:szCs w:val="21"/>
        </w:rPr>
        <w:t>，同时并发执行</w:t>
      </w:r>
      <w:r w:rsidR="00745916">
        <w:rPr>
          <w:rFonts w:asciiTheme="minorEastAsia" w:eastAsiaTheme="minorEastAsia" w:hAnsiTheme="minorEastAsia" w:hint="eastAsia"/>
          <w:szCs w:val="21"/>
        </w:rPr>
        <w:t>1、2……</w:t>
      </w:r>
      <w:r w:rsidRPr="00EC715C">
        <w:rPr>
          <w:rFonts w:asciiTheme="minorEastAsia" w:eastAsiaTheme="minorEastAsia" w:hAnsiTheme="minorEastAsia" w:hint="eastAsia"/>
          <w:szCs w:val="21"/>
        </w:rPr>
        <w:t>小时</w:t>
      </w:r>
      <w:r w:rsidR="00745916">
        <w:rPr>
          <w:rFonts w:asciiTheme="minorEastAsia" w:eastAsiaTheme="minorEastAsia" w:hAnsiTheme="minorEastAsia" w:hint="eastAsia"/>
          <w:szCs w:val="21"/>
        </w:rPr>
        <w:t>，分别记录对应结果进行相应分析</w:t>
      </w:r>
      <w:r w:rsidRPr="00EC715C">
        <w:rPr>
          <w:rFonts w:asciiTheme="minorEastAsia" w:eastAsiaTheme="minorEastAsia" w:hAnsiTheme="minorEastAsia" w:hint="eastAsia"/>
          <w:szCs w:val="21"/>
        </w:rPr>
        <w:t>。</w:t>
      </w:r>
    </w:p>
    <w:p w:rsidR="00561437" w:rsidRPr="00595A43" w:rsidRDefault="00A130CE" w:rsidP="00595A43">
      <w:pPr>
        <w:pStyle w:val="4"/>
        <w:numPr>
          <w:ilvl w:val="0"/>
          <w:numId w:val="0"/>
        </w:numPr>
        <w:ind w:left="840" w:hanging="420"/>
        <w:rPr>
          <w:rFonts w:asciiTheme="minorEastAsia" w:eastAsiaTheme="minorEastAsia" w:hAnsiTheme="minorEastAsia"/>
        </w:rPr>
      </w:pPr>
      <w:bookmarkStart w:id="39" w:name="_Toc397333418"/>
      <w:r w:rsidRPr="00595A43">
        <w:rPr>
          <w:rFonts w:asciiTheme="minorEastAsia" w:eastAsiaTheme="minorEastAsia" w:hAnsiTheme="minorEastAsia" w:hint="eastAsia"/>
        </w:rPr>
        <w:t>(</w:t>
      </w:r>
      <w:r w:rsidR="00EC715C">
        <w:rPr>
          <w:rFonts w:asciiTheme="minorEastAsia" w:eastAsiaTheme="minorEastAsia" w:hAnsiTheme="minorEastAsia" w:hint="eastAsia"/>
        </w:rPr>
        <w:t>四</w:t>
      </w:r>
      <w:r w:rsidRPr="00595A43">
        <w:rPr>
          <w:rFonts w:asciiTheme="minorEastAsia" w:eastAsiaTheme="minorEastAsia" w:hAnsiTheme="minorEastAsia" w:hint="eastAsia"/>
        </w:rPr>
        <w:t>)</w:t>
      </w:r>
      <w:r w:rsidR="00C7530C" w:rsidRPr="00595A43">
        <w:rPr>
          <w:rFonts w:asciiTheme="minorEastAsia" w:eastAsiaTheme="minorEastAsia" w:hAnsiTheme="minorEastAsia" w:hint="eastAsia"/>
        </w:rPr>
        <w:t>测试场景设置</w:t>
      </w:r>
      <w:bookmarkStart w:id="40" w:name="_Toc236018703"/>
      <w:bookmarkStart w:id="41" w:name="_Toc236018811"/>
      <w:bookmarkStart w:id="42" w:name="_Toc236018904"/>
      <w:bookmarkStart w:id="43" w:name="_Toc236018982"/>
      <w:bookmarkEnd w:id="39"/>
    </w:p>
    <w:bookmarkEnd w:id="40"/>
    <w:bookmarkEnd w:id="41"/>
    <w:bookmarkEnd w:id="42"/>
    <w:bookmarkEnd w:id="43"/>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登录单业务场景方案：T_LI_001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T_LI_001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F55D34" w:rsidRPr="00E97E27" w:rsidRDefault="00F55D34" w:rsidP="0017398B">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录制登录脚本，脚本的命名为LI_001；</w:t>
            </w:r>
          </w:p>
          <w:p w:rsidR="00F55D34" w:rsidRPr="00E97E27" w:rsidRDefault="00F55D34" w:rsidP="0017398B">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8A6B26" w:rsidRPr="00E97E27" w:rsidRDefault="008A6B26" w:rsidP="0017398B">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用户数及加压方式测试人员自行设置；</w:t>
            </w:r>
          </w:p>
          <w:p w:rsidR="00F55D34" w:rsidRPr="00E97E27" w:rsidRDefault="00F55D34" w:rsidP="0017398B">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405470" w:rsidRPr="00E97E27" w:rsidRDefault="00405470" w:rsidP="00405470">
      <w:pPr>
        <w:pStyle w:val="aa"/>
        <w:numPr>
          <w:ilvl w:val="0"/>
          <w:numId w:val="6"/>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开通交易账户</w:t>
      </w:r>
      <w:r w:rsidRPr="00E97E27">
        <w:rPr>
          <w:rFonts w:asciiTheme="minorEastAsia" w:eastAsiaTheme="minorEastAsia" w:hAnsiTheme="minorEastAsia" w:hint="eastAsia"/>
          <w:szCs w:val="21"/>
        </w:rPr>
        <w:t>业务场景方案：</w:t>
      </w:r>
      <w:r w:rsidR="0082674E">
        <w:rPr>
          <w:rFonts w:asciiTheme="minorEastAsia" w:eastAsiaTheme="minorEastAsia" w:hAnsiTheme="minorEastAsia" w:hint="eastAsia"/>
          <w:szCs w:val="21"/>
        </w:rPr>
        <w:t>T_</w:t>
      </w:r>
      <w:r w:rsidR="0082674E" w:rsidRPr="0082674E">
        <w:rPr>
          <w:rFonts w:asciiTheme="minorEastAsia" w:eastAsiaTheme="minorEastAsia" w:hAnsiTheme="minorEastAsia" w:hint="eastAsia"/>
          <w:szCs w:val="21"/>
        </w:rPr>
        <w:t xml:space="preserve"> </w:t>
      </w:r>
      <w:r w:rsidR="0082674E">
        <w:rPr>
          <w:rFonts w:asciiTheme="minorEastAsia" w:eastAsiaTheme="minorEastAsia" w:hAnsiTheme="minorEastAsia" w:hint="eastAsia"/>
          <w:szCs w:val="21"/>
        </w:rPr>
        <w:t>KTJYZH</w:t>
      </w:r>
      <w:r w:rsidR="0082674E" w:rsidRPr="00E97E27">
        <w:rPr>
          <w:rFonts w:asciiTheme="minorEastAsia" w:eastAsiaTheme="minorEastAsia" w:hAnsiTheme="minorEastAsia" w:hint="eastAsia"/>
          <w:szCs w:val="21"/>
        </w:rPr>
        <w:t xml:space="preserve"> </w:t>
      </w:r>
      <w:r w:rsidRPr="00E97E27">
        <w:rPr>
          <w:rFonts w:asciiTheme="minorEastAsia" w:eastAsiaTheme="minorEastAsia" w:hAnsiTheme="minorEastAsia" w:hint="eastAsia"/>
          <w:szCs w:val="21"/>
        </w:rPr>
        <w:t>_001</w:t>
      </w:r>
    </w:p>
    <w:tbl>
      <w:tblPr>
        <w:tblStyle w:val="a3"/>
        <w:tblW w:w="0" w:type="auto"/>
        <w:tblLook w:val="01E0" w:firstRow="1" w:lastRow="1" w:firstColumn="1" w:lastColumn="1" w:noHBand="0" w:noVBand="0"/>
      </w:tblPr>
      <w:tblGrid>
        <w:gridCol w:w="1908"/>
        <w:gridCol w:w="7556"/>
      </w:tblGrid>
      <w:tr w:rsidR="00405470" w:rsidRPr="00E97E27" w:rsidTr="00DB00E1">
        <w:trPr>
          <w:trHeight w:val="383"/>
        </w:trPr>
        <w:tc>
          <w:tcPr>
            <w:tcW w:w="1908" w:type="dxa"/>
            <w:shd w:val="clear" w:color="auto" w:fill="E6E6E6"/>
            <w:vAlign w:val="center"/>
          </w:tcPr>
          <w:p w:rsidR="00405470" w:rsidRPr="00E97E27" w:rsidRDefault="00405470" w:rsidP="00DB00E1">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405470" w:rsidRPr="00E97E27" w:rsidRDefault="001B2CB8" w:rsidP="00DB00E1">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T_ KTJYZH</w:t>
            </w:r>
            <w:r w:rsidRPr="00E97E27">
              <w:rPr>
                <w:rFonts w:asciiTheme="minorEastAsia" w:eastAsiaTheme="minorEastAsia" w:hAnsiTheme="minorEastAsia" w:hint="eastAsia"/>
                <w:szCs w:val="21"/>
              </w:rPr>
              <w:t xml:space="preserve"> </w:t>
            </w:r>
            <w:r w:rsidR="00405470" w:rsidRPr="00E97E27">
              <w:rPr>
                <w:rFonts w:asciiTheme="minorEastAsia" w:eastAsiaTheme="minorEastAsia" w:hAnsiTheme="minorEastAsia" w:hint="eastAsia"/>
                <w:szCs w:val="21"/>
              </w:rPr>
              <w:t>_001</w:t>
            </w:r>
          </w:p>
        </w:tc>
      </w:tr>
      <w:tr w:rsidR="00405470" w:rsidRPr="00E97E27" w:rsidTr="00DB00E1">
        <w:tc>
          <w:tcPr>
            <w:tcW w:w="1908" w:type="dxa"/>
            <w:shd w:val="clear" w:color="auto" w:fill="E6E6E6"/>
            <w:vAlign w:val="center"/>
          </w:tcPr>
          <w:p w:rsidR="00405470" w:rsidRPr="00E97E27" w:rsidRDefault="00405470" w:rsidP="00DB00E1">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405470" w:rsidRPr="00E97E27" w:rsidRDefault="00405470" w:rsidP="00DB00E1">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405470" w:rsidRPr="00E97E27" w:rsidTr="00DB00E1">
        <w:trPr>
          <w:trHeight w:val="455"/>
        </w:trPr>
        <w:tc>
          <w:tcPr>
            <w:tcW w:w="1908" w:type="dxa"/>
            <w:shd w:val="clear" w:color="auto" w:fill="E6E6E6"/>
            <w:vAlign w:val="center"/>
          </w:tcPr>
          <w:p w:rsidR="00405470" w:rsidRPr="00E97E27" w:rsidRDefault="00405470" w:rsidP="00DB00E1">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405470" w:rsidRPr="00E97E27" w:rsidRDefault="00405470" w:rsidP="00DB00E1">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405470" w:rsidRPr="00E97E27" w:rsidTr="00DB00E1">
        <w:tc>
          <w:tcPr>
            <w:tcW w:w="1908" w:type="dxa"/>
            <w:shd w:val="clear" w:color="auto" w:fill="E6E6E6"/>
            <w:vAlign w:val="center"/>
          </w:tcPr>
          <w:p w:rsidR="00405470" w:rsidRPr="00E97E27" w:rsidRDefault="00405470" w:rsidP="00DB00E1">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405470" w:rsidRPr="00E97E27" w:rsidRDefault="00405470" w:rsidP="00DB00E1">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录制登录脚本，脚本的命名为</w:t>
            </w:r>
            <w:r w:rsidR="0082674E">
              <w:rPr>
                <w:rFonts w:asciiTheme="minorEastAsia" w:eastAsiaTheme="minorEastAsia" w:hAnsiTheme="minorEastAsia" w:hint="eastAsia"/>
                <w:szCs w:val="21"/>
              </w:rPr>
              <w:t>KTJYZH</w:t>
            </w:r>
            <w:r w:rsidR="0082674E" w:rsidRPr="00E97E27">
              <w:rPr>
                <w:rFonts w:asciiTheme="minorEastAsia" w:eastAsiaTheme="minorEastAsia" w:hAnsiTheme="minorEastAsia" w:hint="eastAsia"/>
                <w:szCs w:val="21"/>
              </w:rPr>
              <w:t xml:space="preserve"> </w:t>
            </w:r>
            <w:r w:rsidRPr="00E97E27">
              <w:rPr>
                <w:rFonts w:asciiTheme="minorEastAsia" w:eastAsiaTheme="minorEastAsia" w:hAnsiTheme="minorEastAsia" w:hint="eastAsia"/>
                <w:szCs w:val="21"/>
              </w:rPr>
              <w:t>_001；</w:t>
            </w:r>
          </w:p>
          <w:p w:rsidR="00405470" w:rsidRPr="00E97E27" w:rsidRDefault="00405470" w:rsidP="00DB00E1">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405470" w:rsidRPr="00E97E27" w:rsidRDefault="00405470" w:rsidP="00DB00E1">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用户数及加压方式测试人员自行设置；</w:t>
            </w:r>
          </w:p>
          <w:p w:rsidR="00405470" w:rsidRPr="00E97E27" w:rsidRDefault="00405470" w:rsidP="00DB00E1">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405470" w:rsidRPr="00E97E27" w:rsidRDefault="00405470" w:rsidP="00DB00E1">
            <w:pPr>
              <w:numPr>
                <w:ilvl w:val="0"/>
                <w:numId w:val="3"/>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下达预定单单业务场景方案: T_YDD_001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T_YDD_001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F55D34" w:rsidRPr="00E97E27" w:rsidRDefault="00F55D34" w:rsidP="0017398B">
            <w:pPr>
              <w:numPr>
                <w:ilvl w:val="0"/>
                <w:numId w:val="7"/>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录制下达预订单脚本，脚本的命名为YDD_001</w:t>
            </w:r>
          </w:p>
          <w:p w:rsidR="00F55D34" w:rsidRPr="00E97E27" w:rsidRDefault="00F55D34" w:rsidP="0017398B">
            <w:pPr>
              <w:numPr>
                <w:ilvl w:val="0"/>
                <w:numId w:val="7"/>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8A6B26" w:rsidRPr="00E97E27" w:rsidRDefault="008A6B26" w:rsidP="0017398B">
            <w:pPr>
              <w:numPr>
                <w:ilvl w:val="0"/>
                <w:numId w:val="7"/>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lastRenderedPageBreak/>
              <w:t>用户数及加压方式测试人员自行设置；</w:t>
            </w:r>
          </w:p>
          <w:p w:rsidR="00F55D34" w:rsidRPr="00E97E27" w:rsidRDefault="00F55D34" w:rsidP="0017398B">
            <w:pPr>
              <w:numPr>
                <w:ilvl w:val="0"/>
                <w:numId w:val="7"/>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7"/>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61437" w:rsidRPr="00E97E27" w:rsidRDefault="00561437" w:rsidP="00561437">
      <w:pPr>
        <w:spacing w:line="360" w:lineRule="auto"/>
        <w:rPr>
          <w:rFonts w:asciiTheme="minorEastAsia" w:eastAsiaTheme="minorEastAsia" w:hAnsiTheme="minorEastAsia"/>
          <w:color w:val="FF0000"/>
          <w:szCs w:val="21"/>
        </w:rPr>
      </w:pPr>
    </w:p>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发布投标单单业务场景方案: T_TBD_001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T_TBD_001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F55D34" w:rsidRPr="00E97E27" w:rsidRDefault="00F55D34" w:rsidP="0017398B">
            <w:pPr>
              <w:pStyle w:val="aa"/>
              <w:numPr>
                <w:ilvl w:val="0"/>
                <w:numId w:val="9"/>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录制发布投标单脚本，脚本的命名为TBD_001</w:t>
            </w:r>
          </w:p>
          <w:p w:rsidR="00F55D34" w:rsidRPr="00E97E27" w:rsidRDefault="00F55D34" w:rsidP="0017398B">
            <w:pPr>
              <w:numPr>
                <w:ilvl w:val="0"/>
                <w:numId w:val="9"/>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8A6B26" w:rsidRPr="00E97E27" w:rsidRDefault="008A6B26" w:rsidP="0017398B">
            <w:pPr>
              <w:numPr>
                <w:ilvl w:val="0"/>
                <w:numId w:val="9"/>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用户数及加压方式测试人员自行设置；</w:t>
            </w:r>
          </w:p>
          <w:p w:rsidR="00F55D34" w:rsidRPr="00E97E27" w:rsidRDefault="00F55D34" w:rsidP="0017398B">
            <w:pPr>
              <w:numPr>
                <w:ilvl w:val="0"/>
                <w:numId w:val="9"/>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9"/>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61437" w:rsidRPr="00E97E27" w:rsidRDefault="00561437" w:rsidP="00561437">
      <w:pPr>
        <w:spacing w:line="360" w:lineRule="auto"/>
        <w:rPr>
          <w:rFonts w:asciiTheme="minorEastAsia" w:eastAsiaTheme="minorEastAsia" w:hAnsiTheme="minorEastAsia"/>
          <w:color w:val="FF0000"/>
          <w:szCs w:val="21"/>
        </w:rPr>
      </w:pPr>
    </w:p>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经纪人审核交易方单业务场景方案: T_SH_001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T_SH_001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F55D34" w:rsidRPr="00E97E27" w:rsidRDefault="00F55D34" w:rsidP="0017398B">
            <w:pPr>
              <w:pStyle w:val="aa"/>
              <w:numPr>
                <w:ilvl w:val="0"/>
                <w:numId w:val="11"/>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录制经纪人审核交易方脚本，脚本的命名为SH_001；</w:t>
            </w:r>
          </w:p>
          <w:p w:rsidR="00F55D34" w:rsidRPr="00E97E27" w:rsidRDefault="00F55D34" w:rsidP="0017398B">
            <w:pPr>
              <w:numPr>
                <w:ilvl w:val="0"/>
                <w:numId w:val="11"/>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8A6B26" w:rsidRPr="00E97E27" w:rsidRDefault="008A6B26" w:rsidP="0017398B">
            <w:pPr>
              <w:numPr>
                <w:ilvl w:val="0"/>
                <w:numId w:val="11"/>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用户数及加压方式测试人员自行设置；</w:t>
            </w:r>
          </w:p>
          <w:p w:rsidR="00F55D34" w:rsidRPr="00E97E27" w:rsidRDefault="00F55D34" w:rsidP="0017398B">
            <w:pPr>
              <w:numPr>
                <w:ilvl w:val="0"/>
                <w:numId w:val="11"/>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11"/>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商品买卖概况查询单业务场景方案: T_SPMM_001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 SPMM 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lastRenderedPageBreak/>
              <w:t>操作步骤</w:t>
            </w:r>
          </w:p>
        </w:tc>
        <w:tc>
          <w:tcPr>
            <w:tcW w:w="7556" w:type="dxa"/>
            <w:vAlign w:val="center"/>
          </w:tcPr>
          <w:p w:rsidR="00F55D34" w:rsidRPr="00E97E27" w:rsidRDefault="00F55D34" w:rsidP="0017398B">
            <w:pPr>
              <w:pStyle w:val="aa"/>
              <w:numPr>
                <w:ilvl w:val="0"/>
                <w:numId w:val="10"/>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录制商品买卖概况查询脚本，脚本的命名为SPMM_001</w:t>
            </w:r>
          </w:p>
          <w:p w:rsidR="00F55D34" w:rsidRPr="00E97E27" w:rsidRDefault="00F55D34" w:rsidP="0017398B">
            <w:pPr>
              <w:numPr>
                <w:ilvl w:val="0"/>
                <w:numId w:val="10"/>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w:t>
            </w:r>
          </w:p>
          <w:p w:rsidR="008A6B26" w:rsidRPr="00E97E27" w:rsidRDefault="008A6B26" w:rsidP="0017398B">
            <w:pPr>
              <w:numPr>
                <w:ilvl w:val="0"/>
                <w:numId w:val="10"/>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用户数及加压方式测试人员自行设置；</w:t>
            </w:r>
          </w:p>
          <w:p w:rsidR="00F55D34" w:rsidRPr="00E97E27" w:rsidRDefault="00F55D34" w:rsidP="0017398B">
            <w:pPr>
              <w:numPr>
                <w:ilvl w:val="0"/>
                <w:numId w:val="10"/>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10"/>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61437" w:rsidRPr="00E97E27" w:rsidRDefault="00561437" w:rsidP="0017398B">
      <w:pPr>
        <w:pStyle w:val="aa"/>
        <w:numPr>
          <w:ilvl w:val="0"/>
          <w:numId w:val="6"/>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登录、下达预订单、发布投标单混合业务场景方案: T_HH_001</w:t>
      </w:r>
    </w:p>
    <w:tbl>
      <w:tblPr>
        <w:tblStyle w:val="a3"/>
        <w:tblW w:w="0" w:type="auto"/>
        <w:tblLook w:val="01E0" w:firstRow="1" w:lastRow="1" w:firstColumn="1" w:lastColumn="1" w:noHBand="0" w:noVBand="0"/>
      </w:tblPr>
      <w:tblGrid>
        <w:gridCol w:w="1908"/>
        <w:gridCol w:w="7556"/>
      </w:tblGrid>
      <w:tr w:rsidR="00561437" w:rsidRPr="00E97E27" w:rsidTr="00EC715C">
        <w:trPr>
          <w:trHeight w:val="383"/>
        </w:trPr>
        <w:tc>
          <w:tcPr>
            <w:tcW w:w="1908" w:type="dxa"/>
            <w:shd w:val="clear" w:color="auto" w:fill="E6E6E6"/>
            <w:vAlign w:val="center"/>
          </w:tcPr>
          <w:p w:rsidR="00561437" w:rsidRPr="00E97E27" w:rsidRDefault="00561437"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场景方案标识</w:t>
            </w:r>
          </w:p>
        </w:tc>
        <w:tc>
          <w:tcPr>
            <w:tcW w:w="7556" w:type="dxa"/>
            <w:vAlign w:val="center"/>
          </w:tcPr>
          <w:p w:rsidR="00561437" w:rsidRPr="00E97E27" w:rsidRDefault="00561437"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T_HH_001</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测试覆盖的目标</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得出最优服务器CPU使用率、服务器内存使用率、最优响应时间、最优并发用户数</w:t>
            </w:r>
          </w:p>
        </w:tc>
      </w:tr>
      <w:tr w:rsidR="00F55D34" w:rsidRPr="00E97E27" w:rsidTr="00EC715C">
        <w:trPr>
          <w:trHeight w:val="455"/>
        </w:trPr>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功能简述</w:t>
            </w:r>
          </w:p>
        </w:tc>
        <w:tc>
          <w:tcPr>
            <w:tcW w:w="7556" w:type="dxa"/>
            <w:vAlign w:val="center"/>
          </w:tcPr>
          <w:p w:rsidR="00F55D34" w:rsidRPr="00E97E27" w:rsidRDefault="00F55D34" w:rsidP="00EC715C">
            <w:p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通过场景运行查看测试覆盖的目标是否符合要求</w:t>
            </w:r>
          </w:p>
        </w:tc>
      </w:tr>
      <w:tr w:rsidR="00F55D34" w:rsidRPr="00E97E27" w:rsidTr="00EC715C">
        <w:tc>
          <w:tcPr>
            <w:tcW w:w="1908" w:type="dxa"/>
            <w:shd w:val="clear" w:color="auto" w:fill="E6E6E6"/>
            <w:vAlign w:val="center"/>
          </w:tcPr>
          <w:p w:rsidR="00F55D34" w:rsidRPr="00E97E27" w:rsidRDefault="00F55D34" w:rsidP="00EC715C">
            <w:pPr>
              <w:spacing w:line="360" w:lineRule="auto"/>
              <w:rPr>
                <w:rFonts w:asciiTheme="minorEastAsia" w:eastAsiaTheme="minorEastAsia" w:hAnsiTheme="minorEastAsia"/>
                <w:b/>
                <w:szCs w:val="21"/>
              </w:rPr>
            </w:pPr>
            <w:r w:rsidRPr="00E97E27">
              <w:rPr>
                <w:rFonts w:asciiTheme="minorEastAsia" w:eastAsiaTheme="minorEastAsia" w:hAnsiTheme="minorEastAsia" w:hint="eastAsia"/>
                <w:b/>
                <w:szCs w:val="21"/>
              </w:rPr>
              <w:t>操作步骤</w:t>
            </w:r>
          </w:p>
        </w:tc>
        <w:tc>
          <w:tcPr>
            <w:tcW w:w="7556" w:type="dxa"/>
            <w:vAlign w:val="center"/>
          </w:tcPr>
          <w:p w:rsidR="00F55D34" w:rsidRPr="00E97E27" w:rsidRDefault="00F55D34" w:rsidP="0017398B">
            <w:pPr>
              <w:pStyle w:val="aa"/>
              <w:numPr>
                <w:ilvl w:val="0"/>
                <w:numId w:val="12"/>
              </w:numPr>
              <w:spacing w:line="360" w:lineRule="auto"/>
              <w:ind w:firstLineChars="0"/>
              <w:rPr>
                <w:rFonts w:asciiTheme="minorEastAsia" w:eastAsiaTheme="minorEastAsia" w:hAnsiTheme="minorEastAsia"/>
                <w:szCs w:val="21"/>
              </w:rPr>
            </w:pPr>
            <w:r w:rsidRPr="00E97E27">
              <w:rPr>
                <w:rFonts w:asciiTheme="minorEastAsia" w:eastAsiaTheme="minorEastAsia" w:hAnsiTheme="minorEastAsia" w:hint="eastAsia"/>
                <w:szCs w:val="21"/>
              </w:rPr>
              <w:t>使用脚本LI_001、YDD_001、TBD_001；</w:t>
            </w:r>
          </w:p>
          <w:p w:rsidR="00F55D34" w:rsidRPr="00E97E27" w:rsidRDefault="00F55D34" w:rsidP="0017398B">
            <w:pPr>
              <w:numPr>
                <w:ilvl w:val="0"/>
                <w:numId w:val="1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启用脚本中的集合点，将集合点名称设为一样；</w:t>
            </w:r>
          </w:p>
          <w:p w:rsidR="00F55D34" w:rsidRPr="00E97E27" w:rsidRDefault="00F55D34" w:rsidP="0017398B">
            <w:pPr>
              <w:numPr>
                <w:ilvl w:val="0"/>
                <w:numId w:val="1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用户</w:t>
            </w:r>
            <w:r w:rsidR="008A6B26" w:rsidRPr="00E97E27">
              <w:rPr>
                <w:rFonts w:asciiTheme="minorEastAsia" w:eastAsiaTheme="minorEastAsia" w:hAnsiTheme="minorEastAsia" w:hint="eastAsia"/>
                <w:szCs w:val="21"/>
              </w:rPr>
              <w:t>数及</w:t>
            </w:r>
            <w:r w:rsidRPr="00E97E27">
              <w:rPr>
                <w:rFonts w:asciiTheme="minorEastAsia" w:eastAsiaTheme="minorEastAsia" w:hAnsiTheme="minorEastAsia" w:hint="eastAsia"/>
                <w:szCs w:val="21"/>
              </w:rPr>
              <w:t>加压方式测试人员自行设置；</w:t>
            </w:r>
          </w:p>
          <w:p w:rsidR="00F55D34" w:rsidRPr="00E97E27" w:rsidRDefault="00F55D34" w:rsidP="0017398B">
            <w:pPr>
              <w:numPr>
                <w:ilvl w:val="0"/>
                <w:numId w:val="1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添加Windows计数器；</w:t>
            </w:r>
          </w:p>
          <w:p w:rsidR="00F55D34" w:rsidRPr="00E97E27" w:rsidRDefault="00F55D34" w:rsidP="0017398B">
            <w:pPr>
              <w:numPr>
                <w:ilvl w:val="0"/>
                <w:numId w:val="12"/>
              </w:numPr>
              <w:spacing w:line="360" w:lineRule="auto"/>
              <w:rPr>
                <w:rFonts w:asciiTheme="minorEastAsia" w:eastAsiaTheme="minorEastAsia" w:hAnsiTheme="minorEastAsia"/>
                <w:szCs w:val="21"/>
              </w:rPr>
            </w:pPr>
            <w:r w:rsidRPr="00E97E27">
              <w:rPr>
                <w:rFonts w:asciiTheme="minorEastAsia" w:eastAsiaTheme="minorEastAsia" w:hAnsiTheme="minorEastAsia" w:hint="eastAsia"/>
                <w:szCs w:val="21"/>
              </w:rPr>
              <w:t>按照上述场景执行，记录对应结果。</w:t>
            </w:r>
          </w:p>
        </w:tc>
      </w:tr>
    </w:tbl>
    <w:p w:rsidR="005C6539" w:rsidRDefault="00A130CE" w:rsidP="00595A43">
      <w:pPr>
        <w:pStyle w:val="4"/>
        <w:numPr>
          <w:ilvl w:val="0"/>
          <w:numId w:val="0"/>
        </w:numPr>
        <w:ind w:left="840" w:hanging="420"/>
        <w:rPr>
          <w:rFonts w:asciiTheme="minorEastAsia" w:eastAsiaTheme="minorEastAsia" w:hAnsiTheme="minorEastAsia"/>
        </w:rPr>
      </w:pPr>
      <w:bookmarkStart w:id="44" w:name="_Toc397333419"/>
      <w:r w:rsidRPr="00595A43">
        <w:rPr>
          <w:rFonts w:asciiTheme="minorEastAsia" w:eastAsiaTheme="minorEastAsia" w:hAnsiTheme="minorEastAsia" w:hint="eastAsia"/>
        </w:rPr>
        <w:t>(</w:t>
      </w:r>
      <w:r w:rsidR="00745916">
        <w:rPr>
          <w:rFonts w:asciiTheme="minorEastAsia" w:eastAsiaTheme="minorEastAsia" w:hAnsiTheme="minorEastAsia" w:hint="eastAsia"/>
        </w:rPr>
        <w:t>五</w:t>
      </w:r>
      <w:r w:rsidRPr="00595A43">
        <w:rPr>
          <w:rFonts w:asciiTheme="minorEastAsia" w:eastAsiaTheme="minorEastAsia" w:hAnsiTheme="minorEastAsia" w:hint="eastAsia"/>
        </w:rPr>
        <w:t>)</w:t>
      </w:r>
      <w:r w:rsidR="005C6539" w:rsidRPr="00595A43">
        <w:rPr>
          <w:rFonts w:asciiTheme="minorEastAsia" w:eastAsiaTheme="minorEastAsia" w:hAnsiTheme="minorEastAsia" w:hint="eastAsia"/>
        </w:rPr>
        <w:t>测试</w:t>
      </w:r>
      <w:r w:rsidR="00745916">
        <w:rPr>
          <w:rFonts w:asciiTheme="minorEastAsia" w:eastAsiaTheme="minorEastAsia" w:hAnsiTheme="minorEastAsia" w:hint="eastAsia"/>
        </w:rPr>
        <w:t>执行策略</w:t>
      </w:r>
      <w:bookmarkEnd w:id="44"/>
    </w:p>
    <w:p w:rsidR="00745916" w:rsidRPr="00745916" w:rsidRDefault="00745916" w:rsidP="00745916">
      <w:pPr>
        <w:pStyle w:val="3"/>
        <w:numPr>
          <w:ilvl w:val="0"/>
          <w:numId w:val="0"/>
        </w:numPr>
        <w:ind w:firstLine="420"/>
        <w:rPr>
          <w:rFonts w:asciiTheme="minorEastAsia" w:eastAsiaTheme="minorEastAsia" w:hAnsiTheme="minorEastAsia"/>
        </w:rPr>
      </w:pPr>
      <w:r w:rsidRPr="00745916">
        <w:rPr>
          <w:rFonts w:asciiTheme="minorEastAsia" w:eastAsiaTheme="minorEastAsia" w:hAnsiTheme="minorEastAsia" w:hint="eastAsia"/>
          <w:szCs w:val="21"/>
        </w:rPr>
        <w:t>在正常的生产数据下，采用阶梯式的方式，分别使用并发用户60、80、100个进行测试。如果在某一个并发用户数，如80个并发用户测</w:t>
      </w:r>
      <w:r>
        <w:rPr>
          <w:rFonts w:asciiTheme="minorEastAsia" w:eastAsiaTheme="minorEastAsia" w:hAnsiTheme="minorEastAsia" w:hint="eastAsia"/>
          <w:szCs w:val="21"/>
        </w:rPr>
        <w:t>试时，发现性能下降，那么则逐步减少并发数，以找出并发用户达到多少</w:t>
      </w:r>
      <w:r w:rsidRPr="00745916">
        <w:rPr>
          <w:rFonts w:asciiTheme="minorEastAsia" w:eastAsiaTheme="minorEastAsia" w:hAnsiTheme="minorEastAsia" w:hint="eastAsia"/>
          <w:szCs w:val="21"/>
        </w:rPr>
        <w:t>数目时，系统性能开始急剧下降</w:t>
      </w:r>
      <w:r>
        <w:rPr>
          <w:rFonts w:asciiTheme="minorEastAsia" w:eastAsiaTheme="minorEastAsia" w:hAnsiTheme="minorEastAsia" w:hint="eastAsia"/>
          <w:szCs w:val="21"/>
        </w:rPr>
        <w:t>，并根据性能拐点继续调整并发数找到系统瓶颈</w:t>
      </w:r>
      <w:r w:rsidRPr="00745916">
        <w:rPr>
          <w:rFonts w:asciiTheme="minorEastAsia" w:eastAsiaTheme="minorEastAsia" w:hAnsiTheme="minorEastAsia" w:hint="eastAsia"/>
          <w:szCs w:val="21"/>
        </w:rPr>
        <w:t>。</w:t>
      </w:r>
    </w:p>
    <w:p w:rsidR="00591D5A" w:rsidRPr="00E97E27" w:rsidRDefault="00591D5A" w:rsidP="003A4222">
      <w:pPr>
        <w:pStyle w:val="3"/>
        <w:numPr>
          <w:ilvl w:val="0"/>
          <w:numId w:val="0"/>
        </w:numPr>
        <w:ind w:firstLine="420"/>
        <w:rPr>
          <w:rFonts w:asciiTheme="minorEastAsia" w:eastAsiaTheme="minorEastAsia" w:hAnsiTheme="minorEastAsia"/>
          <w:szCs w:val="21"/>
        </w:rPr>
      </w:pPr>
      <w:r w:rsidRPr="00E97E27">
        <w:rPr>
          <w:rFonts w:asciiTheme="minorEastAsia" w:eastAsiaTheme="minorEastAsia" w:hAnsiTheme="minorEastAsia" w:hint="eastAsia"/>
          <w:szCs w:val="21"/>
        </w:rPr>
        <w:t>测试过程中需要记录的性能指标包括：</w:t>
      </w:r>
    </w:p>
    <w:tbl>
      <w:tblPr>
        <w:tblStyle w:val="a3"/>
        <w:tblW w:w="0" w:type="auto"/>
        <w:jc w:val="center"/>
        <w:tblInd w:w="945" w:type="dxa"/>
        <w:tblLook w:val="04A0" w:firstRow="1" w:lastRow="0" w:firstColumn="1" w:lastColumn="0" w:noHBand="0" w:noVBand="1"/>
      </w:tblPr>
      <w:tblGrid>
        <w:gridCol w:w="2969"/>
        <w:gridCol w:w="2970"/>
        <w:gridCol w:w="2970"/>
      </w:tblGrid>
      <w:tr w:rsidR="00591D5A" w:rsidRPr="00E97E27" w:rsidTr="00454512">
        <w:trPr>
          <w:jc w:val="center"/>
        </w:trPr>
        <w:tc>
          <w:tcPr>
            <w:tcW w:w="5939" w:type="dxa"/>
            <w:gridSpan w:val="2"/>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测试环境</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指标</w:t>
            </w:r>
          </w:p>
        </w:tc>
      </w:tr>
      <w:tr w:rsidR="00591D5A" w:rsidRPr="00E97E27" w:rsidTr="00454512">
        <w:trPr>
          <w:jc w:val="center"/>
        </w:trPr>
        <w:tc>
          <w:tcPr>
            <w:tcW w:w="5939" w:type="dxa"/>
            <w:gridSpan w:val="2"/>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测试机</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并发用户数</w:t>
            </w:r>
          </w:p>
        </w:tc>
      </w:tr>
      <w:tr w:rsidR="00591D5A" w:rsidRPr="00E97E27" w:rsidTr="00454512">
        <w:trPr>
          <w:jc w:val="center"/>
        </w:trPr>
        <w:tc>
          <w:tcPr>
            <w:tcW w:w="5939" w:type="dxa"/>
            <w:gridSpan w:val="2"/>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最小响应时间</w:t>
            </w:r>
          </w:p>
        </w:tc>
      </w:tr>
      <w:tr w:rsidR="00591D5A" w:rsidRPr="00E97E27" w:rsidTr="00454512">
        <w:trPr>
          <w:jc w:val="center"/>
        </w:trPr>
        <w:tc>
          <w:tcPr>
            <w:tcW w:w="5939" w:type="dxa"/>
            <w:gridSpan w:val="2"/>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最大响应时间</w:t>
            </w:r>
          </w:p>
        </w:tc>
      </w:tr>
      <w:tr w:rsidR="00591D5A" w:rsidRPr="00E97E27" w:rsidTr="00454512">
        <w:trPr>
          <w:jc w:val="center"/>
        </w:trPr>
        <w:tc>
          <w:tcPr>
            <w:tcW w:w="5939" w:type="dxa"/>
            <w:gridSpan w:val="2"/>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平均响应时间</w:t>
            </w:r>
          </w:p>
        </w:tc>
      </w:tr>
      <w:tr w:rsidR="00591D5A" w:rsidRPr="00E97E27" w:rsidTr="00454512">
        <w:trPr>
          <w:jc w:val="center"/>
        </w:trPr>
        <w:tc>
          <w:tcPr>
            <w:tcW w:w="2969"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WEB应用服务器</w:t>
            </w:r>
          </w:p>
        </w:tc>
        <w:tc>
          <w:tcPr>
            <w:tcW w:w="2970"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CPU</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最小值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最大值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最小值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最大值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平均值</w:t>
            </w:r>
          </w:p>
        </w:tc>
      </w:tr>
      <w:tr w:rsidR="00591D5A" w:rsidRPr="00E97E27" w:rsidTr="00454512">
        <w:trPr>
          <w:jc w:val="center"/>
        </w:trPr>
        <w:tc>
          <w:tcPr>
            <w:tcW w:w="2969"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数据库服务器</w:t>
            </w:r>
          </w:p>
        </w:tc>
        <w:tc>
          <w:tcPr>
            <w:tcW w:w="2970"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CPU</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最小值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最大值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val="restart"/>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内存</w:t>
            </w: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最小值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最大值</w:t>
            </w:r>
          </w:p>
        </w:tc>
      </w:tr>
      <w:tr w:rsidR="00591D5A" w:rsidRPr="00E97E27" w:rsidTr="00454512">
        <w:trPr>
          <w:jc w:val="center"/>
        </w:trPr>
        <w:tc>
          <w:tcPr>
            <w:tcW w:w="2969"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vMerge/>
          </w:tcPr>
          <w:p w:rsidR="00591D5A" w:rsidRPr="00E97E27" w:rsidRDefault="00591D5A" w:rsidP="009E57BE">
            <w:pPr>
              <w:pStyle w:val="3"/>
              <w:numPr>
                <w:ilvl w:val="0"/>
                <w:numId w:val="0"/>
              </w:numPr>
              <w:rPr>
                <w:rFonts w:asciiTheme="minorEastAsia" w:eastAsiaTheme="minorEastAsia" w:hAnsiTheme="minorEastAsia"/>
                <w:szCs w:val="21"/>
              </w:rPr>
            </w:pPr>
          </w:p>
        </w:tc>
        <w:tc>
          <w:tcPr>
            <w:tcW w:w="2970" w:type="dxa"/>
          </w:tcPr>
          <w:p w:rsidR="00591D5A" w:rsidRPr="00E97E27" w:rsidRDefault="00591D5A" w:rsidP="009E57BE">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平均值</w:t>
            </w:r>
          </w:p>
        </w:tc>
      </w:tr>
    </w:tbl>
    <w:p w:rsidR="007267B3" w:rsidRPr="00595A43" w:rsidRDefault="007267B3" w:rsidP="00595A43">
      <w:pPr>
        <w:pStyle w:val="4"/>
        <w:numPr>
          <w:ilvl w:val="0"/>
          <w:numId w:val="0"/>
        </w:numPr>
        <w:ind w:left="840" w:hanging="420"/>
        <w:rPr>
          <w:rFonts w:asciiTheme="minorEastAsia" w:eastAsiaTheme="minorEastAsia" w:hAnsiTheme="minorEastAsia"/>
        </w:rPr>
      </w:pPr>
      <w:bookmarkStart w:id="45" w:name="_Toc397333420"/>
      <w:r w:rsidRPr="00595A43">
        <w:rPr>
          <w:rFonts w:asciiTheme="minorEastAsia" w:eastAsiaTheme="minorEastAsia" w:hAnsiTheme="minorEastAsia" w:hint="eastAsia"/>
        </w:rPr>
        <w:t>(</w:t>
      </w:r>
      <w:r w:rsidR="00745916">
        <w:rPr>
          <w:rFonts w:asciiTheme="minorEastAsia" w:eastAsiaTheme="minorEastAsia" w:hAnsiTheme="minorEastAsia" w:hint="eastAsia"/>
        </w:rPr>
        <w:t>六</w:t>
      </w:r>
      <w:r w:rsidRPr="00595A43">
        <w:rPr>
          <w:rFonts w:asciiTheme="minorEastAsia" w:eastAsiaTheme="minorEastAsia" w:hAnsiTheme="minorEastAsia" w:hint="eastAsia"/>
        </w:rPr>
        <w:t>)</w:t>
      </w:r>
      <w:r w:rsidR="008A6B26" w:rsidRPr="00595A43">
        <w:rPr>
          <w:rFonts w:asciiTheme="minorEastAsia" w:eastAsiaTheme="minorEastAsia" w:hAnsiTheme="minorEastAsia" w:hint="eastAsia"/>
        </w:rPr>
        <w:t>测试人员</w:t>
      </w:r>
      <w:bookmarkEnd w:id="45"/>
    </w:p>
    <w:p w:rsidR="008A6B26" w:rsidRPr="005B3320" w:rsidRDefault="008A6B26" w:rsidP="005B3320">
      <w:pPr>
        <w:pStyle w:val="3"/>
        <w:numPr>
          <w:ilvl w:val="0"/>
          <w:numId w:val="0"/>
        </w:numPr>
        <w:ind w:firstLine="420"/>
        <w:rPr>
          <w:rFonts w:asciiTheme="minorEastAsia" w:eastAsiaTheme="minorEastAsia" w:hAnsiTheme="minorEastAsia"/>
          <w:szCs w:val="21"/>
        </w:rPr>
      </w:pPr>
      <w:r w:rsidRPr="005B3320">
        <w:rPr>
          <w:rFonts w:asciiTheme="minorEastAsia" w:eastAsiaTheme="minorEastAsia" w:hAnsiTheme="minorEastAsia" w:hint="eastAsia"/>
          <w:szCs w:val="21"/>
        </w:rPr>
        <w:t>测试人员分配如下：</w:t>
      </w:r>
    </w:p>
    <w:tbl>
      <w:tblPr>
        <w:tblStyle w:val="a3"/>
        <w:tblW w:w="0" w:type="auto"/>
        <w:jc w:val="center"/>
        <w:tblLayout w:type="fixed"/>
        <w:tblLook w:val="04A0" w:firstRow="1" w:lastRow="0" w:firstColumn="1" w:lastColumn="0" w:noHBand="0" w:noVBand="1"/>
      </w:tblPr>
      <w:tblGrid>
        <w:gridCol w:w="4025"/>
        <w:gridCol w:w="4872"/>
      </w:tblGrid>
      <w:tr w:rsidR="008A6B26" w:rsidRPr="00E97E27" w:rsidTr="00042B58">
        <w:trPr>
          <w:trHeight w:val="284"/>
          <w:jc w:val="center"/>
        </w:trPr>
        <w:tc>
          <w:tcPr>
            <w:tcW w:w="4025"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测试人员</w:t>
            </w:r>
          </w:p>
        </w:tc>
        <w:tc>
          <w:tcPr>
            <w:tcW w:w="4872"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负责模块</w:t>
            </w:r>
          </w:p>
        </w:tc>
      </w:tr>
      <w:tr w:rsidR="008A6B26" w:rsidRPr="00E97E27" w:rsidTr="00042B58">
        <w:trPr>
          <w:trHeight w:val="284"/>
          <w:jc w:val="center"/>
        </w:trPr>
        <w:tc>
          <w:tcPr>
            <w:tcW w:w="4025"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赵敏</w:t>
            </w:r>
          </w:p>
        </w:tc>
        <w:tc>
          <w:tcPr>
            <w:tcW w:w="4872"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登录、开通交易账户</w:t>
            </w:r>
          </w:p>
        </w:tc>
      </w:tr>
      <w:tr w:rsidR="008A6B26" w:rsidRPr="00E97E27" w:rsidTr="00042B58">
        <w:trPr>
          <w:trHeight w:val="284"/>
          <w:jc w:val="center"/>
        </w:trPr>
        <w:tc>
          <w:tcPr>
            <w:tcW w:w="4025"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董娜娜</w:t>
            </w:r>
          </w:p>
        </w:tc>
        <w:tc>
          <w:tcPr>
            <w:tcW w:w="4872"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下达预订单、经纪人审核交易用户</w:t>
            </w:r>
          </w:p>
        </w:tc>
      </w:tr>
      <w:tr w:rsidR="008A6B26" w:rsidRPr="00E97E27" w:rsidTr="00042B58">
        <w:trPr>
          <w:trHeight w:val="284"/>
          <w:jc w:val="center"/>
        </w:trPr>
        <w:tc>
          <w:tcPr>
            <w:tcW w:w="4025"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郑春慧</w:t>
            </w:r>
          </w:p>
        </w:tc>
        <w:tc>
          <w:tcPr>
            <w:tcW w:w="4872"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发布投标单、商品买卖概况查询</w:t>
            </w:r>
          </w:p>
        </w:tc>
      </w:tr>
      <w:tr w:rsidR="008A6B26" w:rsidRPr="00E97E27" w:rsidTr="00042B58">
        <w:trPr>
          <w:trHeight w:val="284"/>
          <w:jc w:val="center"/>
        </w:trPr>
        <w:tc>
          <w:tcPr>
            <w:tcW w:w="4025"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赵敏、董娜娜、郑春慧、吴翠宵</w:t>
            </w:r>
          </w:p>
        </w:tc>
        <w:tc>
          <w:tcPr>
            <w:tcW w:w="4872" w:type="dxa"/>
          </w:tcPr>
          <w:p w:rsidR="008A6B26" w:rsidRPr="00042B58" w:rsidRDefault="008A6B26" w:rsidP="00042B58">
            <w:pPr>
              <w:pStyle w:val="3"/>
              <w:numPr>
                <w:ilvl w:val="0"/>
                <w:numId w:val="0"/>
              </w:numPr>
              <w:ind w:firstLine="420"/>
              <w:rPr>
                <w:rFonts w:asciiTheme="minorEastAsia" w:eastAsiaTheme="minorEastAsia" w:hAnsiTheme="minorEastAsia"/>
                <w:szCs w:val="21"/>
              </w:rPr>
            </w:pPr>
            <w:r w:rsidRPr="00042B58">
              <w:rPr>
                <w:rFonts w:asciiTheme="minorEastAsia" w:eastAsiaTheme="minorEastAsia" w:hAnsiTheme="minorEastAsia" w:hint="eastAsia"/>
                <w:szCs w:val="21"/>
              </w:rPr>
              <w:t>登录、下达预订单、发布投标单混合场景</w:t>
            </w:r>
          </w:p>
        </w:tc>
      </w:tr>
    </w:tbl>
    <w:p w:rsidR="008A61A3" w:rsidRPr="007058FA" w:rsidRDefault="008A61A3" w:rsidP="007058FA">
      <w:pPr>
        <w:pStyle w:val="4"/>
        <w:numPr>
          <w:ilvl w:val="0"/>
          <w:numId w:val="0"/>
        </w:numPr>
        <w:ind w:left="840" w:hanging="420"/>
        <w:rPr>
          <w:rFonts w:asciiTheme="minorEastAsia" w:eastAsiaTheme="minorEastAsia" w:hAnsiTheme="minorEastAsia"/>
        </w:rPr>
      </w:pPr>
      <w:bookmarkStart w:id="46" w:name="_Toc397333421"/>
      <w:r w:rsidRPr="007058FA">
        <w:rPr>
          <w:rFonts w:asciiTheme="minorEastAsia" w:eastAsiaTheme="minorEastAsia" w:hAnsiTheme="minorEastAsia" w:hint="eastAsia"/>
        </w:rPr>
        <w:t>(七)测试时间</w:t>
      </w:r>
      <w:bookmarkEnd w:id="46"/>
    </w:p>
    <w:p w:rsidR="008A61A3" w:rsidRPr="008A61A3" w:rsidRDefault="008A61A3" w:rsidP="008A61A3">
      <w:pPr>
        <w:pStyle w:val="3"/>
        <w:numPr>
          <w:ilvl w:val="0"/>
          <w:numId w:val="0"/>
        </w:numPr>
        <w:ind w:firstLine="420"/>
        <w:rPr>
          <w:rFonts w:asciiTheme="minorEastAsia" w:eastAsiaTheme="minorEastAsia" w:hAnsiTheme="minorEastAsia"/>
          <w:szCs w:val="21"/>
        </w:rPr>
      </w:pPr>
      <w:r w:rsidRPr="008A61A3">
        <w:rPr>
          <w:rFonts w:asciiTheme="minorEastAsia" w:eastAsiaTheme="minorEastAsia" w:hAnsiTheme="minorEastAsia" w:hint="eastAsia"/>
          <w:szCs w:val="21"/>
        </w:rPr>
        <w:t>本测试计划须在</w:t>
      </w:r>
      <w:r>
        <w:rPr>
          <w:rFonts w:asciiTheme="minorEastAsia" w:eastAsiaTheme="minorEastAsia" w:hAnsiTheme="minorEastAsia" w:hint="eastAsia"/>
          <w:szCs w:val="21"/>
        </w:rPr>
        <w:t>9.25号之前完成，具体用例设计、测试数据准备由各模块负责人自行定夺。</w:t>
      </w:r>
    </w:p>
    <w:p w:rsidR="007267B3" w:rsidRDefault="008A6B26" w:rsidP="007267B3">
      <w:pPr>
        <w:pStyle w:val="10"/>
      </w:pPr>
      <w:bookmarkStart w:id="47" w:name="_Toc397333422"/>
      <w:r w:rsidRPr="00E97E27">
        <w:rPr>
          <w:rFonts w:hint="eastAsia"/>
        </w:rPr>
        <w:t>测试结果</w:t>
      </w:r>
      <w:bookmarkEnd w:id="47"/>
    </w:p>
    <w:p w:rsidR="007267B3" w:rsidRPr="00804B16" w:rsidRDefault="00804B16" w:rsidP="00804B16">
      <w:pPr>
        <w:pStyle w:val="4"/>
        <w:numPr>
          <w:ilvl w:val="0"/>
          <w:numId w:val="0"/>
        </w:numPr>
        <w:rPr>
          <w:rFonts w:asciiTheme="minorEastAsia" w:eastAsiaTheme="minorEastAsia" w:hAnsiTheme="minorEastAsia"/>
        </w:rPr>
      </w:pPr>
      <w:bookmarkStart w:id="48" w:name="_Toc397333423"/>
      <w:r>
        <w:rPr>
          <w:rFonts w:asciiTheme="minorEastAsia" w:eastAsiaTheme="minorEastAsia" w:hAnsiTheme="minorEastAsia" w:hint="eastAsia"/>
        </w:rPr>
        <w:t>(一)</w:t>
      </w:r>
      <w:r w:rsidR="00690036" w:rsidRPr="00804B16">
        <w:rPr>
          <w:rFonts w:asciiTheme="minorEastAsia" w:eastAsiaTheme="minorEastAsia" w:hAnsiTheme="minorEastAsia" w:hint="eastAsia"/>
        </w:rPr>
        <w:t>评判标准</w:t>
      </w:r>
      <w:bookmarkEnd w:id="48"/>
    </w:p>
    <w:p w:rsidR="00393E67" w:rsidRPr="005B3320" w:rsidRDefault="00393E67" w:rsidP="005B3320">
      <w:pPr>
        <w:pStyle w:val="3"/>
        <w:numPr>
          <w:ilvl w:val="0"/>
          <w:numId w:val="0"/>
        </w:numPr>
        <w:ind w:firstLine="420"/>
        <w:rPr>
          <w:rFonts w:asciiTheme="minorEastAsia" w:eastAsiaTheme="minorEastAsia" w:hAnsiTheme="minorEastAsia"/>
          <w:szCs w:val="21"/>
        </w:rPr>
      </w:pPr>
      <w:r w:rsidRPr="005B3320">
        <w:rPr>
          <w:rFonts w:asciiTheme="minorEastAsia" w:eastAsiaTheme="minorEastAsia" w:hAnsiTheme="minorEastAsia" w:hint="eastAsia"/>
          <w:szCs w:val="21"/>
        </w:rPr>
        <w:t>以下标准仅供参考：</w:t>
      </w:r>
    </w:p>
    <w:tbl>
      <w:tblPr>
        <w:tblStyle w:val="a3"/>
        <w:tblW w:w="8679" w:type="dxa"/>
        <w:jc w:val="center"/>
        <w:tblInd w:w="1185" w:type="dxa"/>
        <w:tblLook w:val="04A0" w:firstRow="1" w:lastRow="0" w:firstColumn="1" w:lastColumn="0" w:noHBand="0" w:noVBand="1"/>
      </w:tblPr>
      <w:tblGrid>
        <w:gridCol w:w="2889"/>
        <w:gridCol w:w="2890"/>
        <w:gridCol w:w="2900"/>
      </w:tblGrid>
      <w:tr w:rsidR="00393E67" w:rsidRPr="00E97E27" w:rsidTr="007267B3">
        <w:trPr>
          <w:jc w:val="center"/>
        </w:trPr>
        <w:tc>
          <w:tcPr>
            <w:tcW w:w="2889" w:type="dxa"/>
          </w:tcPr>
          <w:p w:rsidR="00393E67" w:rsidRPr="00E97E27" w:rsidRDefault="004633F2"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环境及压力</w:t>
            </w:r>
          </w:p>
        </w:tc>
        <w:tc>
          <w:tcPr>
            <w:tcW w:w="289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平均响应时间</w:t>
            </w:r>
          </w:p>
        </w:tc>
        <w:tc>
          <w:tcPr>
            <w:tcW w:w="290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满意度（用户感受）</w:t>
            </w:r>
          </w:p>
        </w:tc>
      </w:tr>
      <w:tr w:rsidR="00393E67" w:rsidRPr="00E97E27" w:rsidTr="007267B3">
        <w:trPr>
          <w:jc w:val="center"/>
        </w:trPr>
        <w:tc>
          <w:tcPr>
            <w:tcW w:w="2889" w:type="dxa"/>
            <w:vMerge w:val="restart"/>
          </w:tcPr>
          <w:p w:rsidR="00393E67" w:rsidRPr="00E97E27" w:rsidRDefault="002320B8" w:rsidP="004633F2">
            <w:pPr>
              <w:pStyle w:val="3"/>
              <w:numPr>
                <w:ilvl w:val="0"/>
                <w:numId w:val="0"/>
              </w:numPr>
              <w:rPr>
                <w:rFonts w:asciiTheme="minorEastAsia" w:eastAsiaTheme="minorEastAsia" w:hAnsiTheme="minorEastAsia"/>
                <w:szCs w:val="21"/>
              </w:rPr>
            </w:pPr>
            <w:r>
              <w:rPr>
                <w:rFonts w:asciiTheme="minorEastAsia" w:eastAsiaTheme="minorEastAsia" w:hAnsiTheme="minorEastAsia"/>
                <w:szCs w:val="21"/>
              </w:rPr>
              <w:t>单用户</w:t>
            </w:r>
          </w:p>
        </w:tc>
        <w:tc>
          <w:tcPr>
            <w:tcW w:w="2890" w:type="dxa"/>
          </w:tcPr>
          <w:p w:rsidR="00393E67" w:rsidRPr="00E97E27" w:rsidRDefault="00A46F11"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500ms以下</w:t>
            </w:r>
          </w:p>
        </w:tc>
        <w:tc>
          <w:tcPr>
            <w:tcW w:w="290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最优</w:t>
            </w:r>
          </w:p>
        </w:tc>
      </w:tr>
      <w:tr w:rsidR="00393E67" w:rsidRPr="00E97E27" w:rsidTr="007267B3">
        <w:trPr>
          <w:jc w:val="center"/>
        </w:trPr>
        <w:tc>
          <w:tcPr>
            <w:tcW w:w="2889" w:type="dxa"/>
            <w:vMerge/>
          </w:tcPr>
          <w:p w:rsidR="00393E67" w:rsidRPr="00E97E27" w:rsidRDefault="00393E67" w:rsidP="00EC715C">
            <w:pPr>
              <w:pStyle w:val="3"/>
              <w:ind w:left="0"/>
              <w:rPr>
                <w:rFonts w:asciiTheme="minorEastAsia" w:eastAsiaTheme="minorEastAsia" w:hAnsiTheme="minorEastAsia"/>
                <w:szCs w:val="21"/>
              </w:rPr>
            </w:pPr>
          </w:p>
        </w:tc>
        <w:tc>
          <w:tcPr>
            <w:tcW w:w="289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大于500ms小于</w:t>
            </w:r>
            <w:r w:rsidR="00DF3464">
              <w:rPr>
                <w:rFonts w:asciiTheme="minorEastAsia" w:eastAsiaTheme="minorEastAsia" w:hAnsiTheme="minorEastAsia" w:hint="eastAsia"/>
                <w:szCs w:val="21"/>
              </w:rPr>
              <w:t>2</w:t>
            </w:r>
            <w:bookmarkStart w:id="49" w:name="_GoBack"/>
            <w:bookmarkEnd w:id="49"/>
            <w:r>
              <w:rPr>
                <w:rFonts w:asciiTheme="minorEastAsia" w:eastAsiaTheme="minorEastAsia" w:hAnsiTheme="minorEastAsia" w:hint="eastAsia"/>
                <w:szCs w:val="21"/>
              </w:rPr>
              <w:t>秒</w:t>
            </w:r>
          </w:p>
        </w:tc>
        <w:tc>
          <w:tcPr>
            <w:tcW w:w="290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可接受</w:t>
            </w:r>
          </w:p>
        </w:tc>
      </w:tr>
      <w:tr w:rsidR="00393E67" w:rsidRPr="00E97E27" w:rsidTr="007267B3">
        <w:trPr>
          <w:jc w:val="center"/>
        </w:trPr>
        <w:tc>
          <w:tcPr>
            <w:tcW w:w="2889" w:type="dxa"/>
            <w:vMerge/>
          </w:tcPr>
          <w:p w:rsidR="00393E67" w:rsidRPr="00E97E27" w:rsidRDefault="00393E67" w:rsidP="00EC715C">
            <w:pPr>
              <w:pStyle w:val="3"/>
              <w:ind w:left="0"/>
              <w:rPr>
                <w:rFonts w:asciiTheme="minorEastAsia" w:eastAsiaTheme="minorEastAsia" w:hAnsiTheme="minorEastAsia"/>
                <w:szCs w:val="21"/>
              </w:rPr>
            </w:pPr>
          </w:p>
        </w:tc>
        <w:tc>
          <w:tcPr>
            <w:tcW w:w="289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大于</w:t>
            </w:r>
            <w:r w:rsidR="00720A13">
              <w:rPr>
                <w:rFonts w:asciiTheme="minorEastAsia" w:eastAsiaTheme="minorEastAsia" w:hAnsiTheme="minorEastAsia" w:hint="eastAsia"/>
                <w:szCs w:val="21"/>
              </w:rPr>
              <w:t>2s</w:t>
            </w:r>
          </w:p>
        </w:tc>
        <w:tc>
          <w:tcPr>
            <w:tcW w:w="290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 xml:space="preserve">不可接受 </w:t>
            </w:r>
          </w:p>
        </w:tc>
      </w:tr>
      <w:tr w:rsidR="00393E67" w:rsidRPr="00E97E27" w:rsidTr="007267B3">
        <w:trPr>
          <w:jc w:val="center"/>
        </w:trPr>
        <w:tc>
          <w:tcPr>
            <w:tcW w:w="2889" w:type="dxa"/>
            <w:vMerge w:val="restart"/>
          </w:tcPr>
          <w:p w:rsidR="00393E67" w:rsidRPr="00E97E27" w:rsidRDefault="002320B8" w:rsidP="002320B8">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多用户</w:t>
            </w:r>
          </w:p>
        </w:tc>
        <w:tc>
          <w:tcPr>
            <w:tcW w:w="289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小于1s</w:t>
            </w:r>
          </w:p>
        </w:tc>
        <w:tc>
          <w:tcPr>
            <w:tcW w:w="290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最优</w:t>
            </w:r>
          </w:p>
        </w:tc>
      </w:tr>
      <w:tr w:rsidR="00393E67" w:rsidRPr="00E97E27" w:rsidTr="007267B3">
        <w:trPr>
          <w:jc w:val="center"/>
        </w:trPr>
        <w:tc>
          <w:tcPr>
            <w:tcW w:w="2889" w:type="dxa"/>
            <w:vMerge/>
          </w:tcPr>
          <w:p w:rsidR="00393E67" w:rsidRPr="00E97E27" w:rsidRDefault="00393E67" w:rsidP="00EC715C">
            <w:pPr>
              <w:pStyle w:val="3"/>
              <w:ind w:left="0"/>
              <w:rPr>
                <w:rFonts w:asciiTheme="minorEastAsia" w:eastAsiaTheme="minorEastAsia" w:hAnsiTheme="minorEastAsia"/>
                <w:szCs w:val="21"/>
              </w:rPr>
            </w:pPr>
          </w:p>
        </w:tc>
        <w:tc>
          <w:tcPr>
            <w:tcW w:w="289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大于1s小于3秒</w:t>
            </w:r>
          </w:p>
        </w:tc>
        <w:tc>
          <w:tcPr>
            <w:tcW w:w="290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可接受</w:t>
            </w:r>
          </w:p>
        </w:tc>
      </w:tr>
      <w:tr w:rsidR="00393E67" w:rsidRPr="00E97E27" w:rsidTr="007267B3">
        <w:trPr>
          <w:jc w:val="center"/>
        </w:trPr>
        <w:tc>
          <w:tcPr>
            <w:tcW w:w="2889" w:type="dxa"/>
            <w:vMerge/>
          </w:tcPr>
          <w:p w:rsidR="00393E67" w:rsidRPr="00E97E27" w:rsidRDefault="00393E67" w:rsidP="00EC715C">
            <w:pPr>
              <w:pStyle w:val="3"/>
              <w:ind w:left="0"/>
              <w:rPr>
                <w:rFonts w:asciiTheme="minorEastAsia" w:eastAsiaTheme="minorEastAsia" w:hAnsiTheme="minorEastAsia"/>
                <w:szCs w:val="21"/>
              </w:rPr>
            </w:pPr>
          </w:p>
        </w:tc>
        <w:tc>
          <w:tcPr>
            <w:tcW w:w="289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大于3秒小于5s</w:t>
            </w:r>
          </w:p>
        </w:tc>
        <w:tc>
          <w:tcPr>
            <w:tcW w:w="2900" w:type="dxa"/>
          </w:tcPr>
          <w:p w:rsidR="00393E67" w:rsidRPr="00E97E27" w:rsidRDefault="00393E67" w:rsidP="00EC715C">
            <w:pPr>
              <w:pStyle w:val="3"/>
              <w:numPr>
                <w:ilvl w:val="0"/>
                <w:numId w:val="0"/>
              </w:numPr>
              <w:rPr>
                <w:rFonts w:asciiTheme="minorEastAsia" w:eastAsiaTheme="minorEastAsia" w:hAnsiTheme="minorEastAsia"/>
                <w:szCs w:val="21"/>
              </w:rPr>
            </w:pPr>
            <w:r w:rsidRPr="00E97E27">
              <w:rPr>
                <w:rFonts w:asciiTheme="minorEastAsia" w:eastAsiaTheme="minorEastAsia" w:hAnsiTheme="minorEastAsia" w:hint="eastAsia"/>
                <w:szCs w:val="21"/>
              </w:rPr>
              <w:t>较差</w:t>
            </w:r>
          </w:p>
        </w:tc>
      </w:tr>
      <w:tr w:rsidR="00393E67" w:rsidRPr="00E97E27" w:rsidTr="007267B3">
        <w:trPr>
          <w:jc w:val="center"/>
        </w:trPr>
        <w:tc>
          <w:tcPr>
            <w:tcW w:w="2889" w:type="dxa"/>
            <w:vMerge/>
          </w:tcPr>
          <w:p w:rsidR="00393E67" w:rsidRPr="00E97E27" w:rsidRDefault="00393E67" w:rsidP="00EC715C">
            <w:pPr>
              <w:pStyle w:val="3"/>
              <w:ind w:left="0"/>
              <w:rPr>
                <w:rFonts w:asciiTheme="minorEastAsia" w:eastAsiaTheme="minorEastAsia" w:hAnsiTheme="minorEastAsia"/>
                <w:szCs w:val="21"/>
              </w:rPr>
            </w:pPr>
          </w:p>
        </w:tc>
        <w:tc>
          <w:tcPr>
            <w:tcW w:w="289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大于5s</w:t>
            </w:r>
          </w:p>
        </w:tc>
        <w:tc>
          <w:tcPr>
            <w:tcW w:w="2900" w:type="dxa"/>
          </w:tcPr>
          <w:p w:rsidR="00393E67" w:rsidRPr="00E97E27" w:rsidRDefault="00720A13" w:rsidP="00EC715C">
            <w:pPr>
              <w:pStyle w:val="3"/>
              <w:numPr>
                <w:ilvl w:val="0"/>
                <w:numId w:val="0"/>
              </w:numPr>
              <w:rPr>
                <w:rFonts w:asciiTheme="minorEastAsia" w:eastAsiaTheme="minorEastAsia" w:hAnsiTheme="minorEastAsia"/>
                <w:szCs w:val="21"/>
              </w:rPr>
            </w:pPr>
            <w:r>
              <w:rPr>
                <w:rFonts w:asciiTheme="minorEastAsia" w:eastAsiaTheme="minorEastAsia" w:hAnsiTheme="minorEastAsia" w:hint="eastAsia"/>
                <w:szCs w:val="21"/>
              </w:rPr>
              <w:t>不可接受</w:t>
            </w:r>
          </w:p>
        </w:tc>
      </w:tr>
    </w:tbl>
    <w:p w:rsidR="00393E67" w:rsidRPr="00804B16" w:rsidRDefault="007267B3" w:rsidP="00804B16">
      <w:pPr>
        <w:pStyle w:val="4"/>
        <w:numPr>
          <w:ilvl w:val="0"/>
          <w:numId w:val="0"/>
        </w:numPr>
        <w:rPr>
          <w:rFonts w:asciiTheme="minorEastAsia" w:eastAsiaTheme="minorEastAsia" w:hAnsiTheme="minorEastAsia"/>
        </w:rPr>
      </w:pPr>
      <w:bookmarkStart w:id="50" w:name="_Toc397333424"/>
      <w:r w:rsidRPr="00804B16">
        <w:rPr>
          <w:rFonts w:asciiTheme="minorEastAsia" w:eastAsiaTheme="minorEastAsia" w:hAnsiTheme="minorEastAsia" w:hint="eastAsia"/>
        </w:rPr>
        <w:t>(二)</w:t>
      </w:r>
      <w:r w:rsidR="00393E67" w:rsidRPr="00804B16">
        <w:rPr>
          <w:rFonts w:asciiTheme="minorEastAsia" w:eastAsiaTheme="minorEastAsia" w:hAnsiTheme="minorEastAsia" w:hint="eastAsia"/>
        </w:rPr>
        <w:t>测试结果分析</w:t>
      </w:r>
      <w:bookmarkEnd w:id="50"/>
    </w:p>
    <w:p w:rsidR="00F61038" w:rsidRDefault="00393E67" w:rsidP="005B3320">
      <w:pPr>
        <w:pStyle w:val="3"/>
        <w:numPr>
          <w:ilvl w:val="0"/>
          <w:numId w:val="0"/>
        </w:numPr>
        <w:ind w:firstLine="420"/>
        <w:rPr>
          <w:rFonts w:asciiTheme="minorEastAsia" w:eastAsiaTheme="minorEastAsia" w:hAnsiTheme="minorEastAsia"/>
          <w:szCs w:val="21"/>
        </w:rPr>
      </w:pPr>
      <w:r w:rsidRPr="005B3320">
        <w:rPr>
          <w:rFonts w:asciiTheme="minorEastAsia" w:eastAsiaTheme="minorEastAsia" w:hAnsiTheme="minorEastAsia" w:hint="eastAsia"/>
          <w:szCs w:val="21"/>
        </w:rPr>
        <w:lastRenderedPageBreak/>
        <w:t>根据压力测试的结果，记录压力测试中的各项性能指标，并根据指标数据的变化情况进行分析，分析系统的负载能力、判别标准等，并提出应对措施。</w:t>
      </w:r>
      <w:bookmarkStart w:id="51" w:name="_Toc236018701"/>
      <w:bookmarkStart w:id="52" w:name="_Toc236018809"/>
      <w:bookmarkStart w:id="53" w:name="_Toc236018902"/>
      <w:bookmarkStart w:id="54" w:name="_Toc236018980"/>
      <w:bookmarkEnd w:id="21"/>
      <w:bookmarkEnd w:id="22"/>
      <w:bookmarkEnd w:id="23"/>
      <w:bookmarkEnd w:id="24"/>
    </w:p>
    <w:p w:rsidR="00EC715C" w:rsidRPr="00E168E7" w:rsidRDefault="00EC715C" w:rsidP="00E168E7">
      <w:pPr>
        <w:pStyle w:val="4"/>
        <w:numPr>
          <w:ilvl w:val="0"/>
          <w:numId w:val="0"/>
        </w:numPr>
        <w:rPr>
          <w:rFonts w:asciiTheme="minorEastAsia" w:eastAsiaTheme="minorEastAsia" w:hAnsiTheme="minorEastAsia"/>
        </w:rPr>
      </w:pPr>
      <w:bookmarkStart w:id="55" w:name="_Toc397333425"/>
      <w:r w:rsidRPr="00E168E7">
        <w:rPr>
          <w:rFonts w:asciiTheme="minorEastAsia" w:eastAsiaTheme="minorEastAsia" w:hAnsiTheme="minorEastAsia" w:hint="eastAsia"/>
        </w:rPr>
        <w:t>(三)测试风险</w:t>
      </w:r>
      <w:bookmarkEnd w:id="55"/>
    </w:p>
    <w:p w:rsidR="00EC715C" w:rsidRPr="00EC715C" w:rsidRDefault="00EC715C" w:rsidP="00EC715C">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1、</w:t>
      </w:r>
      <w:r w:rsidRPr="00EC715C">
        <w:rPr>
          <w:rFonts w:asciiTheme="minorEastAsia" w:eastAsiaTheme="minorEastAsia" w:hAnsiTheme="minorEastAsia" w:hint="eastAsia"/>
          <w:szCs w:val="21"/>
        </w:rPr>
        <w:t>选择的业务流不具有代表性。即选择的测试功能点经过负荷测试和长时间测试后不能重现系统问题，如内存溢出，速度慢等问题；</w:t>
      </w:r>
    </w:p>
    <w:p w:rsidR="00EC715C" w:rsidRPr="00EC715C" w:rsidRDefault="00EC715C" w:rsidP="00EC715C">
      <w:pPr>
        <w:pStyle w:val="3"/>
        <w:numPr>
          <w:ilvl w:val="0"/>
          <w:numId w:val="0"/>
        </w:numPr>
        <w:ind w:firstLine="420"/>
        <w:rPr>
          <w:rFonts w:asciiTheme="minorEastAsia" w:eastAsiaTheme="minorEastAsia" w:hAnsiTheme="minorEastAsia"/>
          <w:szCs w:val="21"/>
        </w:rPr>
      </w:pPr>
      <w:r w:rsidRPr="00EC715C">
        <w:rPr>
          <w:rFonts w:asciiTheme="minorEastAsia" w:eastAsiaTheme="minorEastAsia" w:hAnsiTheme="minorEastAsia" w:hint="eastAsia"/>
          <w:szCs w:val="21"/>
        </w:rPr>
        <w:t>选择测试功能点的原则：客户使用系统时经常操作的业务流，以及觉得反应比较慢的几个功能模块；</w:t>
      </w:r>
    </w:p>
    <w:p w:rsidR="00EC715C" w:rsidRPr="00EC715C" w:rsidRDefault="00EC715C" w:rsidP="00EC715C">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2、</w:t>
      </w:r>
      <w:r w:rsidRPr="00EC715C">
        <w:rPr>
          <w:rFonts w:asciiTheme="minorEastAsia" w:eastAsiaTheme="minorEastAsia" w:hAnsiTheme="minorEastAsia" w:hint="eastAsia"/>
          <w:szCs w:val="21"/>
        </w:rPr>
        <w:t>不是在实际环境中的测试（即模拟的测试环境和客户实际使用的环境配置差别较大），由于测试环境的不同，测试结果和实际使用环境中的结果有一定的出入；</w:t>
      </w:r>
    </w:p>
    <w:p w:rsidR="00EC715C" w:rsidRDefault="00EC715C" w:rsidP="00EC715C">
      <w:pPr>
        <w:pStyle w:val="3"/>
        <w:numPr>
          <w:ilvl w:val="0"/>
          <w:numId w:val="0"/>
        </w:numPr>
        <w:ind w:firstLine="420"/>
        <w:rPr>
          <w:rFonts w:asciiTheme="minorEastAsia" w:eastAsiaTheme="minorEastAsia" w:hAnsiTheme="minorEastAsia"/>
          <w:szCs w:val="21"/>
        </w:rPr>
      </w:pPr>
      <w:r>
        <w:rPr>
          <w:rFonts w:asciiTheme="minorEastAsia" w:eastAsiaTheme="minorEastAsia" w:hAnsiTheme="minorEastAsia" w:hint="eastAsia"/>
          <w:szCs w:val="21"/>
        </w:rPr>
        <w:t>3、</w:t>
      </w:r>
      <w:r w:rsidRPr="00EC715C">
        <w:rPr>
          <w:rFonts w:asciiTheme="minorEastAsia" w:eastAsiaTheme="minorEastAsia" w:hAnsiTheme="minorEastAsia" w:hint="eastAsia"/>
          <w:szCs w:val="21"/>
        </w:rPr>
        <w:t>测试环境中的数据量比实际环境中使用一段时间后的数据量要少的多，系统目前的性能不能代表数据量增长后的性能。</w:t>
      </w:r>
    </w:p>
    <w:p w:rsidR="002A536C" w:rsidRDefault="002A536C" w:rsidP="00656ECB">
      <w:pPr>
        <w:pStyle w:val="4"/>
        <w:numPr>
          <w:ilvl w:val="0"/>
          <w:numId w:val="0"/>
        </w:numPr>
        <w:rPr>
          <w:rFonts w:asciiTheme="minorEastAsia" w:eastAsiaTheme="minorEastAsia" w:hAnsiTheme="minorEastAsia"/>
        </w:rPr>
      </w:pPr>
      <w:bookmarkStart w:id="56" w:name="_Toc397333426"/>
      <w:r w:rsidRPr="00656ECB">
        <w:rPr>
          <w:rFonts w:asciiTheme="minorEastAsia" w:eastAsiaTheme="minorEastAsia" w:hAnsiTheme="minorEastAsia" w:hint="eastAsia"/>
        </w:rPr>
        <w:t>(四)测试报告输出</w:t>
      </w:r>
      <w:bookmarkEnd w:id="56"/>
    </w:p>
    <w:p w:rsidR="00656ECB" w:rsidRPr="00CF46F4" w:rsidRDefault="00656ECB" w:rsidP="00E03593">
      <w:pPr>
        <w:pStyle w:val="3"/>
        <w:numPr>
          <w:ilvl w:val="0"/>
          <w:numId w:val="0"/>
        </w:numPr>
        <w:ind w:firstLine="420"/>
        <w:rPr>
          <w:rFonts w:asciiTheme="minorEastAsia" w:eastAsiaTheme="minorEastAsia" w:hAnsiTheme="minorEastAsia"/>
          <w:szCs w:val="21"/>
        </w:rPr>
      </w:pPr>
      <w:r w:rsidRPr="00CF46F4">
        <w:rPr>
          <w:rFonts w:asciiTheme="minorEastAsia" w:eastAsiaTheme="minorEastAsia" w:hAnsiTheme="minorEastAsia" w:hint="eastAsia"/>
          <w:szCs w:val="21"/>
        </w:rPr>
        <w:t>根据测试方案执行结束后，由各负责模块人员详细整理测试分析报告，最后由负责人进行分析报告汇总，得出最后性能测试报告。</w:t>
      </w:r>
    </w:p>
    <w:p w:rsidR="00656ECB" w:rsidRDefault="00656ECB" w:rsidP="002A536C">
      <w:pPr>
        <w:pStyle w:val="3"/>
        <w:numPr>
          <w:ilvl w:val="0"/>
          <w:numId w:val="0"/>
        </w:numPr>
        <w:rPr>
          <w:rFonts w:asciiTheme="minorEastAsia" w:eastAsiaTheme="minorEastAsia" w:hAnsiTheme="minorEastAsia"/>
          <w:szCs w:val="21"/>
        </w:rPr>
      </w:pPr>
    </w:p>
    <w:bookmarkEnd w:id="51"/>
    <w:bookmarkEnd w:id="52"/>
    <w:bookmarkEnd w:id="53"/>
    <w:bookmarkEnd w:id="54"/>
    <w:p w:rsidR="009A0733" w:rsidRPr="00EC715C" w:rsidRDefault="009A0733" w:rsidP="009A0733">
      <w:pPr>
        <w:rPr>
          <w:rFonts w:asciiTheme="minorEastAsia" w:eastAsiaTheme="minorEastAsia" w:hAnsiTheme="minorEastAsia"/>
          <w:szCs w:val="21"/>
        </w:rPr>
      </w:pPr>
    </w:p>
    <w:p w:rsidR="00B16E9A" w:rsidRPr="00E97E27" w:rsidRDefault="00B16E9A" w:rsidP="002100EB">
      <w:pPr>
        <w:spacing w:line="360" w:lineRule="auto"/>
        <w:rPr>
          <w:rFonts w:asciiTheme="minorEastAsia" w:eastAsiaTheme="minorEastAsia" w:hAnsiTheme="minorEastAsia"/>
          <w:color w:val="FF0000"/>
          <w:szCs w:val="21"/>
        </w:rPr>
      </w:pPr>
      <w:r w:rsidRPr="00E97E27">
        <w:rPr>
          <w:rFonts w:asciiTheme="minorEastAsia" w:eastAsiaTheme="minorEastAsia" w:hAnsiTheme="minorEastAsia" w:hint="eastAsia"/>
          <w:color w:val="FF0000"/>
          <w:szCs w:val="21"/>
        </w:rPr>
        <w:t>注意：</w:t>
      </w:r>
    </w:p>
    <w:p w:rsidR="00B16E9A" w:rsidRPr="00E97E27" w:rsidRDefault="00B16E9A" w:rsidP="0017398B">
      <w:pPr>
        <w:numPr>
          <w:ilvl w:val="0"/>
          <w:numId w:val="4"/>
        </w:numPr>
        <w:tabs>
          <w:tab w:val="left" w:pos="180"/>
        </w:tabs>
        <w:spacing w:line="360" w:lineRule="auto"/>
        <w:rPr>
          <w:rFonts w:asciiTheme="minorEastAsia" w:eastAsiaTheme="minorEastAsia" w:hAnsiTheme="minorEastAsia"/>
          <w:color w:val="FF0000"/>
          <w:szCs w:val="21"/>
        </w:rPr>
      </w:pPr>
      <w:r w:rsidRPr="00E97E27">
        <w:rPr>
          <w:rFonts w:asciiTheme="minorEastAsia" w:eastAsiaTheme="minorEastAsia" w:hAnsiTheme="minorEastAsia" w:hint="eastAsia"/>
          <w:color w:val="FF0000"/>
          <w:szCs w:val="21"/>
        </w:rPr>
        <w:t>所有的命名均按命名要求执行</w:t>
      </w:r>
      <w:r w:rsidR="000A28D9" w:rsidRPr="00E97E27">
        <w:rPr>
          <w:rFonts w:asciiTheme="minorEastAsia" w:eastAsiaTheme="minorEastAsia" w:hAnsiTheme="minorEastAsia" w:hint="eastAsia"/>
          <w:color w:val="FF0000"/>
          <w:szCs w:val="21"/>
        </w:rPr>
        <w:t>；</w:t>
      </w:r>
    </w:p>
    <w:p w:rsidR="00AD188F" w:rsidRPr="00E97E27" w:rsidRDefault="00DB00E9" w:rsidP="0017398B">
      <w:pPr>
        <w:numPr>
          <w:ilvl w:val="0"/>
          <w:numId w:val="4"/>
        </w:numPr>
        <w:spacing w:line="360" w:lineRule="auto"/>
        <w:rPr>
          <w:rFonts w:asciiTheme="minorEastAsia" w:eastAsiaTheme="minorEastAsia" w:hAnsiTheme="minorEastAsia"/>
          <w:color w:val="FF0000"/>
          <w:szCs w:val="21"/>
        </w:rPr>
      </w:pPr>
      <w:r w:rsidRPr="00E97E27">
        <w:rPr>
          <w:rFonts w:asciiTheme="minorEastAsia" w:eastAsiaTheme="minorEastAsia" w:hAnsiTheme="minorEastAsia" w:hint="eastAsia"/>
          <w:color w:val="FF0000"/>
          <w:szCs w:val="21"/>
        </w:rPr>
        <w:t>如果按要求指定的负载量达不到要求，则通过</w:t>
      </w:r>
      <w:r w:rsidR="00B16E9A" w:rsidRPr="00E97E27">
        <w:rPr>
          <w:rFonts w:asciiTheme="minorEastAsia" w:eastAsiaTheme="minorEastAsia" w:hAnsiTheme="minorEastAsia" w:hint="eastAsia"/>
          <w:color w:val="FF0000"/>
          <w:szCs w:val="21"/>
        </w:rPr>
        <w:t>调整负载量</w:t>
      </w:r>
      <w:r w:rsidRPr="00E97E27">
        <w:rPr>
          <w:rFonts w:asciiTheme="minorEastAsia" w:eastAsiaTheme="minorEastAsia" w:hAnsiTheme="minorEastAsia" w:hint="eastAsia"/>
          <w:color w:val="FF0000"/>
          <w:szCs w:val="21"/>
        </w:rPr>
        <w:t>再次进行测试验证</w:t>
      </w:r>
      <w:r w:rsidR="000A28D9" w:rsidRPr="00E97E27">
        <w:rPr>
          <w:rFonts w:asciiTheme="minorEastAsia" w:eastAsiaTheme="minorEastAsia" w:hAnsiTheme="minorEastAsia" w:hint="eastAsia"/>
          <w:color w:val="FF0000"/>
          <w:szCs w:val="21"/>
        </w:rPr>
        <w:t>；</w:t>
      </w:r>
    </w:p>
    <w:p w:rsidR="00335A67" w:rsidRPr="00E97E27" w:rsidRDefault="00335A67" w:rsidP="0017398B">
      <w:pPr>
        <w:numPr>
          <w:ilvl w:val="0"/>
          <w:numId w:val="4"/>
        </w:numPr>
        <w:spacing w:line="360" w:lineRule="auto"/>
        <w:rPr>
          <w:rFonts w:asciiTheme="minorEastAsia" w:eastAsiaTheme="minorEastAsia" w:hAnsiTheme="minorEastAsia"/>
          <w:color w:val="FF0000"/>
          <w:szCs w:val="21"/>
        </w:rPr>
      </w:pPr>
      <w:r w:rsidRPr="00E97E27">
        <w:rPr>
          <w:rFonts w:asciiTheme="minorEastAsia" w:eastAsiaTheme="minorEastAsia" w:hAnsiTheme="minorEastAsia" w:hint="eastAsia"/>
          <w:color w:val="FF0000"/>
          <w:szCs w:val="21"/>
        </w:rPr>
        <w:t>按照现有软硬件配置进行测试，测试结论得出后通过调整软硬件配置再次进行测试</w:t>
      </w:r>
      <w:r w:rsidR="00D4245A" w:rsidRPr="00E97E27">
        <w:rPr>
          <w:rFonts w:asciiTheme="minorEastAsia" w:eastAsiaTheme="minorEastAsia" w:hAnsiTheme="minorEastAsia" w:hint="eastAsia"/>
          <w:color w:val="FF0000"/>
          <w:szCs w:val="21"/>
        </w:rPr>
        <w:t>，不断通过调整用户数与运行时间来完善测试方案</w:t>
      </w:r>
      <w:r w:rsidR="000A28D9" w:rsidRPr="00E97E27">
        <w:rPr>
          <w:rFonts w:asciiTheme="minorEastAsia" w:eastAsiaTheme="minorEastAsia" w:hAnsiTheme="minorEastAsia" w:hint="eastAsia"/>
          <w:color w:val="FF0000"/>
          <w:szCs w:val="21"/>
        </w:rPr>
        <w:t>；</w:t>
      </w:r>
    </w:p>
    <w:p w:rsidR="000A28D9" w:rsidRPr="00E97E27" w:rsidRDefault="000A28D9" w:rsidP="00C331D7">
      <w:pPr>
        <w:spacing w:line="360" w:lineRule="auto"/>
        <w:ind w:left="360"/>
        <w:rPr>
          <w:rFonts w:asciiTheme="minorEastAsia" w:eastAsiaTheme="minorEastAsia" w:hAnsiTheme="minorEastAsia"/>
          <w:color w:val="FF0000"/>
          <w:szCs w:val="21"/>
        </w:rPr>
      </w:pPr>
    </w:p>
    <w:sectPr w:rsidR="000A28D9" w:rsidRPr="00E97E27" w:rsidSect="00746452">
      <w:headerReference w:type="default" r:id="rId12"/>
      <w:footerReference w:type="default" r:id="rId13"/>
      <w:headerReference w:type="first" r:id="rId14"/>
      <w:footerReference w:type="first" r:id="rId15"/>
      <w:pgSz w:w="11906" w:h="16838"/>
      <w:pgMar w:top="1134" w:right="1134" w:bottom="1134" w:left="1134" w:header="851" w:footer="992" w:gutter="0"/>
      <w:pgNumType w:start="1"/>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2D" w:rsidRDefault="00B6362D" w:rsidP="001A2F9E">
      <w:pPr>
        <w:ind w:firstLine="480"/>
      </w:pPr>
      <w:r>
        <w:separator/>
      </w:r>
    </w:p>
  </w:endnote>
  <w:endnote w:type="continuationSeparator" w:id="0">
    <w:p w:rsidR="00B6362D" w:rsidRDefault="00B6362D" w:rsidP="001A2F9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928" w:rsidRDefault="007D2928" w:rsidP="00FA1023">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D2928" w:rsidRDefault="007D2928" w:rsidP="00FA1023">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91778"/>
      <w:docPartObj>
        <w:docPartGallery w:val="Page Numbers (Bottom of Page)"/>
        <w:docPartUnique/>
      </w:docPartObj>
    </w:sdtPr>
    <w:sdtEndPr/>
    <w:sdtContent>
      <w:p w:rsidR="007D2928" w:rsidRDefault="007D2928">
        <w:pPr>
          <w:pStyle w:val="a6"/>
          <w:jc w:val="center"/>
        </w:pPr>
        <w:r>
          <w:fldChar w:fldCharType="begin"/>
        </w:r>
        <w:r>
          <w:instrText xml:space="preserve"> PAGE   \* MERGEFORMAT </w:instrText>
        </w:r>
        <w:r>
          <w:fldChar w:fldCharType="separate"/>
        </w:r>
        <w:r w:rsidR="00DF3464" w:rsidRPr="00DF3464">
          <w:rPr>
            <w:noProof/>
            <w:lang w:val="zh-CN"/>
          </w:rPr>
          <w:t>9</w:t>
        </w:r>
        <w:r>
          <w:rPr>
            <w:noProof/>
            <w:lang w:val="zh-CN"/>
          </w:rPr>
          <w:fldChar w:fldCharType="end"/>
        </w:r>
      </w:p>
    </w:sdtContent>
  </w:sdt>
  <w:p w:rsidR="007D2928" w:rsidRDefault="007D2928">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491775"/>
      <w:docPartObj>
        <w:docPartGallery w:val="Page Numbers (Bottom of Page)"/>
        <w:docPartUnique/>
      </w:docPartObj>
    </w:sdtPr>
    <w:sdtEndPr/>
    <w:sdtContent>
      <w:p w:rsidR="007D2928" w:rsidRDefault="007D2928">
        <w:pPr>
          <w:pStyle w:val="a6"/>
          <w:jc w:val="center"/>
        </w:pPr>
        <w:r>
          <w:fldChar w:fldCharType="begin"/>
        </w:r>
        <w:r>
          <w:instrText xml:space="preserve"> PAGE   \* MERGEFORMAT </w:instrText>
        </w:r>
        <w:r>
          <w:fldChar w:fldCharType="separate"/>
        </w:r>
        <w:r w:rsidR="00DF3464" w:rsidRPr="00DF3464">
          <w:rPr>
            <w:noProof/>
            <w:lang w:val="zh-CN"/>
          </w:rPr>
          <w:t>1</w:t>
        </w:r>
        <w:r>
          <w:rPr>
            <w:noProof/>
            <w:lang w:val="zh-CN"/>
          </w:rPr>
          <w:fldChar w:fldCharType="end"/>
        </w:r>
      </w:p>
    </w:sdtContent>
  </w:sdt>
  <w:p w:rsidR="007D2928" w:rsidRDefault="007D292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2D" w:rsidRDefault="00B6362D" w:rsidP="001A2F9E">
      <w:pPr>
        <w:ind w:firstLine="480"/>
      </w:pPr>
      <w:r>
        <w:separator/>
      </w:r>
    </w:p>
  </w:footnote>
  <w:footnote w:type="continuationSeparator" w:id="0">
    <w:p w:rsidR="00B6362D" w:rsidRDefault="00B6362D" w:rsidP="001A2F9E">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928" w:rsidRPr="00742D95" w:rsidRDefault="007D2928" w:rsidP="00742D95">
    <w:pPr>
      <w:pStyle w:val="a5"/>
      <w:ind w:firstLineChars="50" w:firstLine="90"/>
      <w:jc w:val="both"/>
    </w:pPr>
    <w:r>
      <w:rPr>
        <w:rFonts w:hint="eastAsia"/>
      </w:rPr>
      <w:t>性能测试方案版本号：</w:t>
    </w:r>
    <w:r>
      <w:rPr>
        <w:rFonts w:hint="eastAsia"/>
      </w:rPr>
      <w:t xml:space="preserve">2.0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2928" w:rsidRPr="009012F0" w:rsidRDefault="007D2928" w:rsidP="009012F0">
    <w:pPr>
      <w:pStyle w:val="a5"/>
      <w:ind w:firstLineChars="50" w:firstLine="90"/>
      <w:jc w:val="both"/>
    </w:pPr>
    <w:r>
      <w:rPr>
        <w:rFonts w:hint="eastAsia"/>
      </w:rPr>
      <w:t>性能测试方案版本号：</w:t>
    </w:r>
    <w:r>
      <w:rPr>
        <w:rFonts w:hint="eastAsia"/>
      </w:rPr>
      <w:t xml:space="preserve">2.0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D27"/>
    <w:multiLevelType w:val="multilevel"/>
    <w:tmpl w:val="19E00E24"/>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8D918E7"/>
    <w:multiLevelType w:val="hybridMultilevel"/>
    <w:tmpl w:val="4C885EA4"/>
    <w:lvl w:ilvl="0" w:tplc="F252B7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3267AB"/>
    <w:multiLevelType w:val="hybridMultilevel"/>
    <w:tmpl w:val="6E1EF2CC"/>
    <w:lvl w:ilvl="0" w:tplc="B5D642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192A2D"/>
    <w:multiLevelType w:val="hybridMultilevel"/>
    <w:tmpl w:val="59962AD8"/>
    <w:lvl w:ilvl="0" w:tplc="48E28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ED11668"/>
    <w:multiLevelType w:val="hybridMultilevel"/>
    <w:tmpl w:val="D6727C86"/>
    <w:lvl w:ilvl="0" w:tplc="1248B0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13FF2"/>
    <w:multiLevelType w:val="hybridMultilevel"/>
    <w:tmpl w:val="33362236"/>
    <w:lvl w:ilvl="0" w:tplc="277413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9AE6F86"/>
    <w:multiLevelType w:val="hybridMultilevel"/>
    <w:tmpl w:val="E2A44E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5D93C34"/>
    <w:multiLevelType w:val="hybridMultilevel"/>
    <w:tmpl w:val="4170F210"/>
    <w:lvl w:ilvl="0" w:tplc="13ECB1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D361CE"/>
    <w:multiLevelType w:val="hybridMultilevel"/>
    <w:tmpl w:val="4C885EA4"/>
    <w:lvl w:ilvl="0" w:tplc="F252B7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2B93358"/>
    <w:multiLevelType w:val="hybridMultilevel"/>
    <w:tmpl w:val="299CBE82"/>
    <w:lvl w:ilvl="0" w:tplc="066820C6">
      <w:start w:val="1"/>
      <w:numFmt w:val="japaneseCounting"/>
      <w:pStyle w:val="10"/>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E13C40"/>
    <w:multiLevelType w:val="hybridMultilevel"/>
    <w:tmpl w:val="1B4A2680"/>
    <w:lvl w:ilvl="0" w:tplc="577469AC">
      <w:start w:val="1"/>
      <w:numFmt w:val="chineseCountingThousand"/>
      <w:pStyle w:val="4"/>
      <w:lvlText w:val="(%1)"/>
      <w:lvlJc w:val="left"/>
      <w:pPr>
        <w:ind w:left="840" w:hanging="420"/>
      </w:pPr>
      <w:rPr>
        <w:rFonts w:hint="default"/>
      </w:rPr>
    </w:lvl>
    <w:lvl w:ilvl="1" w:tplc="60168A5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AD13607"/>
    <w:multiLevelType w:val="hybridMultilevel"/>
    <w:tmpl w:val="CBB20EAE"/>
    <w:lvl w:ilvl="0" w:tplc="A0241F32">
      <w:start w:val="1"/>
      <w:numFmt w:val="decimal"/>
      <w:lvlText w:val="（%1）"/>
      <w:lvlJc w:val="left"/>
      <w:pPr>
        <w:tabs>
          <w:tab w:val="num" w:pos="720"/>
        </w:tabs>
        <w:ind w:left="720" w:hanging="720"/>
      </w:pPr>
      <w:rPr>
        <w:rFonts w:hint="default"/>
        <w:lang w:val="en-US"/>
      </w:rPr>
    </w:lvl>
    <w:lvl w:ilvl="1" w:tplc="9C40CB48">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D9E2474"/>
    <w:multiLevelType w:val="hybridMultilevel"/>
    <w:tmpl w:val="87AC5AA2"/>
    <w:lvl w:ilvl="0" w:tplc="C77EA4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4081911"/>
    <w:multiLevelType w:val="hybridMultilevel"/>
    <w:tmpl w:val="5F8E346C"/>
    <w:lvl w:ilvl="0" w:tplc="6A3865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471381"/>
    <w:multiLevelType w:val="hybridMultilevel"/>
    <w:tmpl w:val="8DD83902"/>
    <w:lvl w:ilvl="0" w:tplc="4490A1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CE29AC"/>
    <w:multiLevelType w:val="hybridMultilevel"/>
    <w:tmpl w:val="B55E4E62"/>
    <w:lvl w:ilvl="0" w:tplc="014E6474">
      <w:start w:val="1"/>
      <w:numFmt w:val="decimal"/>
      <w:lvlText w:val="（%1）"/>
      <w:lvlJc w:val="left"/>
      <w:pPr>
        <w:tabs>
          <w:tab w:val="num" w:pos="720"/>
        </w:tabs>
        <w:ind w:left="720" w:hanging="720"/>
      </w:pPr>
      <w:rPr>
        <w:rFonts w:hint="default"/>
      </w:rPr>
    </w:lvl>
    <w:lvl w:ilvl="1" w:tplc="9C40CB48">
      <w:start w:val="2"/>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10B594A"/>
    <w:multiLevelType w:val="hybridMultilevel"/>
    <w:tmpl w:val="6DE6981C"/>
    <w:lvl w:ilvl="0" w:tplc="9F8A0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5256A"/>
    <w:multiLevelType w:val="hybridMultilevel"/>
    <w:tmpl w:val="8618B146"/>
    <w:lvl w:ilvl="0" w:tplc="71902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0E5738A"/>
    <w:multiLevelType w:val="hybridMultilevel"/>
    <w:tmpl w:val="C67050A8"/>
    <w:lvl w:ilvl="0" w:tplc="8AEA9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65C1195"/>
    <w:multiLevelType w:val="hybridMultilevel"/>
    <w:tmpl w:val="E4FE8C88"/>
    <w:lvl w:ilvl="0" w:tplc="9FFE7BF2">
      <w:start w:val="1"/>
      <w:numFmt w:val="decimal"/>
      <w:pStyle w:val="3"/>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B1544EE"/>
    <w:multiLevelType w:val="hybridMultilevel"/>
    <w:tmpl w:val="E172918E"/>
    <w:lvl w:ilvl="0" w:tplc="B63251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15"/>
  </w:num>
  <w:num w:numId="4">
    <w:abstractNumId w:val="12"/>
  </w:num>
  <w:num w:numId="5">
    <w:abstractNumId w:val="1"/>
  </w:num>
  <w:num w:numId="6">
    <w:abstractNumId w:val="6"/>
  </w:num>
  <w:num w:numId="7">
    <w:abstractNumId w:val="11"/>
  </w:num>
  <w:num w:numId="8">
    <w:abstractNumId w:val="18"/>
  </w:num>
  <w:num w:numId="9">
    <w:abstractNumId w:val="4"/>
  </w:num>
  <w:num w:numId="10">
    <w:abstractNumId w:val="14"/>
  </w:num>
  <w:num w:numId="11">
    <w:abstractNumId w:val="7"/>
  </w:num>
  <w:num w:numId="12">
    <w:abstractNumId w:val="20"/>
  </w:num>
  <w:num w:numId="13">
    <w:abstractNumId w:val="17"/>
  </w:num>
  <w:num w:numId="14">
    <w:abstractNumId w:val="13"/>
  </w:num>
  <w:num w:numId="15">
    <w:abstractNumId w:val="9"/>
  </w:num>
  <w:num w:numId="16">
    <w:abstractNumId w:val="19"/>
  </w:num>
  <w:num w:numId="17">
    <w:abstractNumId w:val="16"/>
  </w:num>
  <w:num w:numId="18">
    <w:abstractNumId w:val="10"/>
  </w:num>
  <w:num w:numId="19">
    <w:abstractNumId w:val="2"/>
  </w:num>
  <w:num w:numId="20">
    <w:abstractNumId w:val="3"/>
  </w:num>
  <w:num w:numId="21">
    <w:abstractNumId w:val="5"/>
  </w:num>
  <w:num w:numId="22">
    <w:abstractNumId w:val="19"/>
  </w:num>
  <w:num w:numId="23">
    <w:abstractNumId w:val="19"/>
  </w:num>
  <w:num w:numId="24">
    <w:abstractNumId w:val="19"/>
  </w:num>
  <w:num w:numId="25">
    <w:abstractNumId w:val="19"/>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9"/>
  </w:num>
  <w:num w:numId="36">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EB1"/>
    <w:rsid w:val="000036CA"/>
    <w:rsid w:val="00006B58"/>
    <w:rsid w:val="00015882"/>
    <w:rsid w:val="0002000C"/>
    <w:rsid w:val="00020420"/>
    <w:rsid w:val="0002060E"/>
    <w:rsid w:val="00023603"/>
    <w:rsid w:val="00042B58"/>
    <w:rsid w:val="0004639C"/>
    <w:rsid w:val="00050CCF"/>
    <w:rsid w:val="00055E70"/>
    <w:rsid w:val="00056EA6"/>
    <w:rsid w:val="00064D8E"/>
    <w:rsid w:val="00071035"/>
    <w:rsid w:val="0007511B"/>
    <w:rsid w:val="0007757F"/>
    <w:rsid w:val="000838DA"/>
    <w:rsid w:val="00087472"/>
    <w:rsid w:val="000901AB"/>
    <w:rsid w:val="000A28D9"/>
    <w:rsid w:val="000B1020"/>
    <w:rsid w:val="000B2E70"/>
    <w:rsid w:val="000C5F35"/>
    <w:rsid w:val="000C62DD"/>
    <w:rsid w:val="000D5527"/>
    <w:rsid w:val="000D63AC"/>
    <w:rsid w:val="000E001A"/>
    <w:rsid w:val="000E0F62"/>
    <w:rsid w:val="000F247D"/>
    <w:rsid w:val="001013AA"/>
    <w:rsid w:val="00103E1C"/>
    <w:rsid w:val="001142A7"/>
    <w:rsid w:val="00115799"/>
    <w:rsid w:val="00115839"/>
    <w:rsid w:val="00116C0A"/>
    <w:rsid w:val="00117C14"/>
    <w:rsid w:val="0012222A"/>
    <w:rsid w:val="00133153"/>
    <w:rsid w:val="0013517D"/>
    <w:rsid w:val="00137E40"/>
    <w:rsid w:val="00145C07"/>
    <w:rsid w:val="00147C6B"/>
    <w:rsid w:val="00147CD9"/>
    <w:rsid w:val="00164858"/>
    <w:rsid w:val="001728D0"/>
    <w:rsid w:val="0017398B"/>
    <w:rsid w:val="00176A64"/>
    <w:rsid w:val="00181BAA"/>
    <w:rsid w:val="001937ED"/>
    <w:rsid w:val="001A07ED"/>
    <w:rsid w:val="001A2F9E"/>
    <w:rsid w:val="001B2CB8"/>
    <w:rsid w:val="001B2D09"/>
    <w:rsid w:val="001D0DB4"/>
    <w:rsid w:val="001D44AE"/>
    <w:rsid w:val="001E1E8D"/>
    <w:rsid w:val="001E5BFB"/>
    <w:rsid w:val="001E7FC1"/>
    <w:rsid w:val="001F0F8F"/>
    <w:rsid w:val="001F7BC5"/>
    <w:rsid w:val="002100EB"/>
    <w:rsid w:val="0021202C"/>
    <w:rsid w:val="00212201"/>
    <w:rsid w:val="002142F7"/>
    <w:rsid w:val="00214BB4"/>
    <w:rsid w:val="00215E8D"/>
    <w:rsid w:val="00225BDE"/>
    <w:rsid w:val="002320B8"/>
    <w:rsid w:val="0023367C"/>
    <w:rsid w:val="00235035"/>
    <w:rsid w:val="00242EB1"/>
    <w:rsid w:val="0024511E"/>
    <w:rsid w:val="00247CCB"/>
    <w:rsid w:val="0025206D"/>
    <w:rsid w:val="00260D55"/>
    <w:rsid w:val="00261A08"/>
    <w:rsid w:val="00263CD3"/>
    <w:rsid w:val="002669D2"/>
    <w:rsid w:val="00266B9B"/>
    <w:rsid w:val="00267AB9"/>
    <w:rsid w:val="002719AC"/>
    <w:rsid w:val="002744B1"/>
    <w:rsid w:val="00274ABE"/>
    <w:rsid w:val="0027571E"/>
    <w:rsid w:val="002A446A"/>
    <w:rsid w:val="002A536C"/>
    <w:rsid w:val="002B1C5B"/>
    <w:rsid w:val="002B1D97"/>
    <w:rsid w:val="002C4CEA"/>
    <w:rsid w:val="002C737A"/>
    <w:rsid w:val="002D0355"/>
    <w:rsid w:val="002D0A92"/>
    <w:rsid w:val="002D4E43"/>
    <w:rsid w:val="002D7BED"/>
    <w:rsid w:val="002E4AB8"/>
    <w:rsid w:val="002E5078"/>
    <w:rsid w:val="002E6904"/>
    <w:rsid w:val="002F161E"/>
    <w:rsid w:val="002F7DD3"/>
    <w:rsid w:val="00302728"/>
    <w:rsid w:val="00302BCE"/>
    <w:rsid w:val="00304BF8"/>
    <w:rsid w:val="00306626"/>
    <w:rsid w:val="003073A4"/>
    <w:rsid w:val="003118EB"/>
    <w:rsid w:val="00313843"/>
    <w:rsid w:val="0031646A"/>
    <w:rsid w:val="003169E9"/>
    <w:rsid w:val="00320900"/>
    <w:rsid w:val="00323C9C"/>
    <w:rsid w:val="00333EC8"/>
    <w:rsid w:val="003348E6"/>
    <w:rsid w:val="00335A67"/>
    <w:rsid w:val="00342E4C"/>
    <w:rsid w:val="0035023B"/>
    <w:rsid w:val="00351684"/>
    <w:rsid w:val="0036153F"/>
    <w:rsid w:val="0036209F"/>
    <w:rsid w:val="0036233D"/>
    <w:rsid w:val="0037342C"/>
    <w:rsid w:val="0037428D"/>
    <w:rsid w:val="00375E16"/>
    <w:rsid w:val="0038039C"/>
    <w:rsid w:val="00380DF8"/>
    <w:rsid w:val="00381C44"/>
    <w:rsid w:val="00390E97"/>
    <w:rsid w:val="00391F32"/>
    <w:rsid w:val="00393E67"/>
    <w:rsid w:val="0039410A"/>
    <w:rsid w:val="003A4222"/>
    <w:rsid w:val="003A7273"/>
    <w:rsid w:val="003B1CAA"/>
    <w:rsid w:val="003B5CB0"/>
    <w:rsid w:val="003B6C80"/>
    <w:rsid w:val="003C165B"/>
    <w:rsid w:val="003D195D"/>
    <w:rsid w:val="003D1BF7"/>
    <w:rsid w:val="003E318C"/>
    <w:rsid w:val="003E7887"/>
    <w:rsid w:val="003F3853"/>
    <w:rsid w:val="003F4D75"/>
    <w:rsid w:val="00400E76"/>
    <w:rsid w:val="00405470"/>
    <w:rsid w:val="004059F0"/>
    <w:rsid w:val="00412291"/>
    <w:rsid w:val="004179B0"/>
    <w:rsid w:val="004179F1"/>
    <w:rsid w:val="00422115"/>
    <w:rsid w:val="00424D4E"/>
    <w:rsid w:val="0042616A"/>
    <w:rsid w:val="00427BF8"/>
    <w:rsid w:val="00435044"/>
    <w:rsid w:val="00454512"/>
    <w:rsid w:val="00461170"/>
    <w:rsid w:val="004618FA"/>
    <w:rsid w:val="004633F2"/>
    <w:rsid w:val="0046466C"/>
    <w:rsid w:val="00467BE3"/>
    <w:rsid w:val="00470458"/>
    <w:rsid w:val="00471F50"/>
    <w:rsid w:val="00472DA3"/>
    <w:rsid w:val="00473825"/>
    <w:rsid w:val="00477EC9"/>
    <w:rsid w:val="004826C3"/>
    <w:rsid w:val="00482ACC"/>
    <w:rsid w:val="00482C7E"/>
    <w:rsid w:val="00497F9A"/>
    <w:rsid w:val="004A0252"/>
    <w:rsid w:val="004A7727"/>
    <w:rsid w:val="004A7F8F"/>
    <w:rsid w:val="004B2B08"/>
    <w:rsid w:val="004B3371"/>
    <w:rsid w:val="004B490C"/>
    <w:rsid w:val="004D4633"/>
    <w:rsid w:val="004D6388"/>
    <w:rsid w:val="004E0CCE"/>
    <w:rsid w:val="004E3114"/>
    <w:rsid w:val="004E4FDD"/>
    <w:rsid w:val="004F05E7"/>
    <w:rsid w:val="004F09C0"/>
    <w:rsid w:val="004F0E43"/>
    <w:rsid w:val="004F3F82"/>
    <w:rsid w:val="00504B62"/>
    <w:rsid w:val="005065CE"/>
    <w:rsid w:val="00507090"/>
    <w:rsid w:val="005125AF"/>
    <w:rsid w:val="005267E2"/>
    <w:rsid w:val="00526874"/>
    <w:rsid w:val="00527C4A"/>
    <w:rsid w:val="00530ECA"/>
    <w:rsid w:val="00535C7C"/>
    <w:rsid w:val="00540553"/>
    <w:rsid w:val="00544F27"/>
    <w:rsid w:val="00546F13"/>
    <w:rsid w:val="00550D86"/>
    <w:rsid w:val="005542D3"/>
    <w:rsid w:val="00556AE3"/>
    <w:rsid w:val="00560618"/>
    <w:rsid w:val="00561437"/>
    <w:rsid w:val="00563087"/>
    <w:rsid w:val="00564DC2"/>
    <w:rsid w:val="005669DF"/>
    <w:rsid w:val="005676EF"/>
    <w:rsid w:val="00575AE3"/>
    <w:rsid w:val="00581DF8"/>
    <w:rsid w:val="005918D7"/>
    <w:rsid w:val="00591D5A"/>
    <w:rsid w:val="0059300E"/>
    <w:rsid w:val="00595724"/>
    <w:rsid w:val="00595A43"/>
    <w:rsid w:val="00597F33"/>
    <w:rsid w:val="005A32B6"/>
    <w:rsid w:val="005A3630"/>
    <w:rsid w:val="005B0819"/>
    <w:rsid w:val="005B0C8B"/>
    <w:rsid w:val="005B1576"/>
    <w:rsid w:val="005B2032"/>
    <w:rsid w:val="005B3320"/>
    <w:rsid w:val="005B5CFB"/>
    <w:rsid w:val="005B706B"/>
    <w:rsid w:val="005C204C"/>
    <w:rsid w:val="005C6539"/>
    <w:rsid w:val="005D0901"/>
    <w:rsid w:val="005D74A0"/>
    <w:rsid w:val="005E4240"/>
    <w:rsid w:val="00604FBC"/>
    <w:rsid w:val="006072D8"/>
    <w:rsid w:val="006073CD"/>
    <w:rsid w:val="00610215"/>
    <w:rsid w:val="00610FF6"/>
    <w:rsid w:val="00616544"/>
    <w:rsid w:val="0062156D"/>
    <w:rsid w:val="00622976"/>
    <w:rsid w:val="006229F4"/>
    <w:rsid w:val="00624C71"/>
    <w:rsid w:val="00626E22"/>
    <w:rsid w:val="00633466"/>
    <w:rsid w:val="006374E4"/>
    <w:rsid w:val="00643163"/>
    <w:rsid w:val="00645C46"/>
    <w:rsid w:val="0064646C"/>
    <w:rsid w:val="00647607"/>
    <w:rsid w:val="00651326"/>
    <w:rsid w:val="00654903"/>
    <w:rsid w:val="00656ECB"/>
    <w:rsid w:val="00657CDC"/>
    <w:rsid w:val="00661BF6"/>
    <w:rsid w:val="0066790D"/>
    <w:rsid w:val="00670713"/>
    <w:rsid w:val="00675808"/>
    <w:rsid w:val="006818F3"/>
    <w:rsid w:val="00684448"/>
    <w:rsid w:val="00690036"/>
    <w:rsid w:val="006A1648"/>
    <w:rsid w:val="006A2B6A"/>
    <w:rsid w:val="006B2E03"/>
    <w:rsid w:val="006B3CD5"/>
    <w:rsid w:val="006C650F"/>
    <w:rsid w:val="006D025B"/>
    <w:rsid w:val="006D1260"/>
    <w:rsid w:val="006D4C68"/>
    <w:rsid w:val="006D61F6"/>
    <w:rsid w:val="006E0C43"/>
    <w:rsid w:val="006E71F7"/>
    <w:rsid w:val="006F2511"/>
    <w:rsid w:val="006F5A4B"/>
    <w:rsid w:val="007001EB"/>
    <w:rsid w:val="007003A2"/>
    <w:rsid w:val="007026D1"/>
    <w:rsid w:val="007058FA"/>
    <w:rsid w:val="00707461"/>
    <w:rsid w:val="007113D5"/>
    <w:rsid w:val="0071496D"/>
    <w:rsid w:val="00720A13"/>
    <w:rsid w:val="00724E2C"/>
    <w:rsid w:val="007267B3"/>
    <w:rsid w:val="00734863"/>
    <w:rsid w:val="00735B2B"/>
    <w:rsid w:val="00742D95"/>
    <w:rsid w:val="007433B9"/>
    <w:rsid w:val="0074372C"/>
    <w:rsid w:val="00745916"/>
    <w:rsid w:val="00745975"/>
    <w:rsid w:val="00746452"/>
    <w:rsid w:val="00751858"/>
    <w:rsid w:val="0076607E"/>
    <w:rsid w:val="007665EE"/>
    <w:rsid w:val="00767609"/>
    <w:rsid w:val="00775C7E"/>
    <w:rsid w:val="00780CD5"/>
    <w:rsid w:val="00783C21"/>
    <w:rsid w:val="007957F8"/>
    <w:rsid w:val="00795C01"/>
    <w:rsid w:val="0079629D"/>
    <w:rsid w:val="007A7345"/>
    <w:rsid w:val="007B0ACD"/>
    <w:rsid w:val="007B7F9E"/>
    <w:rsid w:val="007C7F8C"/>
    <w:rsid w:val="007D2928"/>
    <w:rsid w:val="007D670F"/>
    <w:rsid w:val="007E66CD"/>
    <w:rsid w:val="007F2217"/>
    <w:rsid w:val="007F7621"/>
    <w:rsid w:val="00801316"/>
    <w:rsid w:val="00804B16"/>
    <w:rsid w:val="0081246F"/>
    <w:rsid w:val="00820A6E"/>
    <w:rsid w:val="00820FF7"/>
    <w:rsid w:val="00821CF2"/>
    <w:rsid w:val="00825F08"/>
    <w:rsid w:val="0082674E"/>
    <w:rsid w:val="00837671"/>
    <w:rsid w:val="008447C6"/>
    <w:rsid w:val="00852E54"/>
    <w:rsid w:val="008532E0"/>
    <w:rsid w:val="00856782"/>
    <w:rsid w:val="008572BC"/>
    <w:rsid w:val="0086501D"/>
    <w:rsid w:val="008659AA"/>
    <w:rsid w:val="00872072"/>
    <w:rsid w:val="00874499"/>
    <w:rsid w:val="00874B1A"/>
    <w:rsid w:val="00877961"/>
    <w:rsid w:val="0088081A"/>
    <w:rsid w:val="00880D33"/>
    <w:rsid w:val="00881276"/>
    <w:rsid w:val="008921FB"/>
    <w:rsid w:val="0089637A"/>
    <w:rsid w:val="008A103F"/>
    <w:rsid w:val="008A4513"/>
    <w:rsid w:val="008A61A3"/>
    <w:rsid w:val="008A6B26"/>
    <w:rsid w:val="008A76F8"/>
    <w:rsid w:val="008B06C7"/>
    <w:rsid w:val="008C03EB"/>
    <w:rsid w:val="008C7C87"/>
    <w:rsid w:val="008D461B"/>
    <w:rsid w:val="008F215A"/>
    <w:rsid w:val="008F233C"/>
    <w:rsid w:val="008F2FDC"/>
    <w:rsid w:val="008F6C22"/>
    <w:rsid w:val="009012F0"/>
    <w:rsid w:val="00901AA3"/>
    <w:rsid w:val="0090245E"/>
    <w:rsid w:val="00905ABF"/>
    <w:rsid w:val="00912B6B"/>
    <w:rsid w:val="009231F1"/>
    <w:rsid w:val="00925EF4"/>
    <w:rsid w:val="00927404"/>
    <w:rsid w:val="00931AD7"/>
    <w:rsid w:val="00934B85"/>
    <w:rsid w:val="00934DC9"/>
    <w:rsid w:val="009376BF"/>
    <w:rsid w:val="0094242C"/>
    <w:rsid w:val="00946216"/>
    <w:rsid w:val="00947E21"/>
    <w:rsid w:val="00951DD6"/>
    <w:rsid w:val="00963441"/>
    <w:rsid w:val="009670F7"/>
    <w:rsid w:val="00967A64"/>
    <w:rsid w:val="00974992"/>
    <w:rsid w:val="00975730"/>
    <w:rsid w:val="00981576"/>
    <w:rsid w:val="009830CB"/>
    <w:rsid w:val="00990329"/>
    <w:rsid w:val="0099385D"/>
    <w:rsid w:val="009A0733"/>
    <w:rsid w:val="009A107D"/>
    <w:rsid w:val="009A34D6"/>
    <w:rsid w:val="009A5859"/>
    <w:rsid w:val="009B0E32"/>
    <w:rsid w:val="009B31B0"/>
    <w:rsid w:val="009B3CC0"/>
    <w:rsid w:val="009B62D7"/>
    <w:rsid w:val="009B7CBE"/>
    <w:rsid w:val="009C021D"/>
    <w:rsid w:val="009C640D"/>
    <w:rsid w:val="009D2445"/>
    <w:rsid w:val="009D2AA7"/>
    <w:rsid w:val="009E204E"/>
    <w:rsid w:val="009E57BE"/>
    <w:rsid w:val="009F6B82"/>
    <w:rsid w:val="00A101B4"/>
    <w:rsid w:val="00A130CE"/>
    <w:rsid w:val="00A135E2"/>
    <w:rsid w:val="00A1785B"/>
    <w:rsid w:val="00A34FC6"/>
    <w:rsid w:val="00A3659E"/>
    <w:rsid w:val="00A3723A"/>
    <w:rsid w:val="00A37D99"/>
    <w:rsid w:val="00A41919"/>
    <w:rsid w:val="00A46F11"/>
    <w:rsid w:val="00A52C17"/>
    <w:rsid w:val="00A6336D"/>
    <w:rsid w:val="00A75F20"/>
    <w:rsid w:val="00A77539"/>
    <w:rsid w:val="00A82206"/>
    <w:rsid w:val="00A85D38"/>
    <w:rsid w:val="00A85F0A"/>
    <w:rsid w:val="00A90B0A"/>
    <w:rsid w:val="00A915AA"/>
    <w:rsid w:val="00A91D7E"/>
    <w:rsid w:val="00A9236A"/>
    <w:rsid w:val="00AA25D0"/>
    <w:rsid w:val="00AA7F58"/>
    <w:rsid w:val="00AB580C"/>
    <w:rsid w:val="00AC6723"/>
    <w:rsid w:val="00AD188F"/>
    <w:rsid w:val="00AE0ED4"/>
    <w:rsid w:val="00AF2549"/>
    <w:rsid w:val="00AF72BB"/>
    <w:rsid w:val="00B03386"/>
    <w:rsid w:val="00B03A28"/>
    <w:rsid w:val="00B059C5"/>
    <w:rsid w:val="00B05CE1"/>
    <w:rsid w:val="00B07232"/>
    <w:rsid w:val="00B12DAD"/>
    <w:rsid w:val="00B154B9"/>
    <w:rsid w:val="00B16E9A"/>
    <w:rsid w:val="00B315AF"/>
    <w:rsid w:val="00B33A8C"/>
    <w:rsid w:val="00B33BB6"/>
    <w:rsid w:val="00B33C94"/>
    <w:rsid w:val="00B5436F"/>
    <w:rsid w:val="00B621F9"/>
    <w:rsid w:val="00B6362D"/>
    <w:rsid w:val="00B65A86"/>
    <w:rsid w:val="00B66FC1"/>
    <w:rsid w:val="00B70DC7"/>
    <w:rsid w:val="00B7507B"/>
    <w:rsid w:val="00B768BE"/>
    <w:rsid w:val="00B862BC"/>
    <w:rsid w:val="00B90EBD"/>
    <w:rsid w:val="00B94C90"/>
    <w:rsid w:val="00BB5376"/>
    <w:rsid w:val="00BC6846"/>
    <w:rsid w:val="00BD1D05"/>
    <w:rsid w:val="00BD77A7"/>
    <w:rsid w:val="00BF3FDC"/>
    <w:rsid w:val="00BF75D7"/>
    <w:rsid w:val="00C04CA6"/>
    <w:rsid w:val="00C06976"/>
    <w:rsid w:val="00C1159C"/>
    <w:rsid w:val="00C23165"/>
    <w:rsid w:val="00C25FA2"/>
    <w:rsid w:val="00C331D7"/>
    <w:rsid w:val="00C33498"/>
    <w:rsid w:val="00C529C5"/>
    <w:rsid w:val="00C56A05"/>
    <w:rsid w:val="00C73853"/>
    <w:rsid w:val="00C7530C"/>
    <w:rsid w:val="00C82FD6"/>
    <w:rsid w:val="00C83078"/>
    <w:rsid w:val="00C9290E"/>
    <w:rsid w:val="00C9351C"/>
    <w:rsid w:val="00C9360B"/>
    <w:rsid w:val="00C94623"/>
    <w:rsid w:val="00CA0756"/>
    <w:rsid w:val="00CA4B37"/>
    <w:rsid w:val="00CA4F71"/>
    <w:rsid w:val="00CA7004"/>
    <w:rsid w:val="00CB11C1"/>
    <w:rsid w:val="00CC1260"/>
    <w:rsid w:val="00CC67C2"/>
    <w:rsid w:val="00CD44B5"/>
    <w:rsid w:val="00CD57DF"/>
    <w:rsid w:val="00CD6435"/>
    <w:rsid w:val="00CE38D8"/>
    <w:rsid w:val="00CF46F4"/>
    <w:rsid w:val="00CF6858"/>
    <w:rsid w:val="00CF70AF"/>
    <w:rsid w:val="00D033A5"/>
    <w:rsid w:val="00D0434B"/>
    <w:rsid w:val="00D07FC4"/>
    <w:rsid w:val="00D115ED"/>
    <w:rsid w:val="00D17033"/>
    <w:rsid w:val="00D24227"/>
    <w:rsid w:val="00D2777B"/>
    <w:rsid w:val="00D40A08"/>
    <w:rsid w:val="00D42451"/>
    <w:rsid w:val="00D4245A"/>
    <w:rsid w:val="00D43288"/>
    <w:rsid w:val="00D4517C"/>
    <w:rsid w:val="00D508D9"/>
    <w:rsid w:val="00D53DA3"/>
    <w:rsid w:val="00D5618B"/>
    <w:rsid w:val="00D60BD9"/>
    <w:rsid w:val="00D71F0D"/>
    <w:rsid w:val="00D7559A"/>
    <w:rsid w:val="00D76716"/>
    <w:rsid w:val="00D76F3E"/>
    <w:rsid w:val="00D83E85"/>
    <w:rsid w:val="00D865E8"/>
    <w:rsid w:val="00D90D07"/>
    <w:rsid w:val="00D92044"/>
    <w:rsid w:val="00D9209B"/>
    <w:rsid w:val="00D938D3"/>
    <w:rsid w:val="00D943B3"/>
    <w:rsid w:val="00DA2310"/>
    <w:rsid w:val="00DA7A81"/>
    <w:rsid w:val="00DB00E9"/>
    <w:rsid w:val="00DB3F19"/>
    <w:rsid w:val="00DC02A3"/>
    <w:rsid w:val="00DC2252"/>
    <w:rsid w:val="00DC3E68"/>
    <w:rsid w:val="00DC4104"/>
    <w:rsid w:val="00DC75AD"/>
    <w:rsid w:val="00DD7560"/>
    <w:rsid w:val="00DE51B5"/>
    <w:rsid w:val="00DF3464"/>
    <w:rsid w:val="00E03593"/>
    <w:rsid w:val="00E05FF3"/>
    <w:rsid w:val="00E168E7"/>
    <w:rsid w:val="00E30B0F"/>
    <w:rsid w:val="00E343CA"/>
    <w:rsid w:val="00E345BB"/>
    <w:rsid w:val="00E34895"/>
    <w:rsid w:val="00E40398"/>
    <w:rsid w:val="00E412E4"/>
    <w:rsid w:val="00E5136E"/>
    <w:rsid w:val="00E54056"/>
    <w:rsid w:val="00E54B47"/>
    <w:rsid w:val="00E55A6B"/>
    <w:rsid w:val="00E65641"/>
    <w:rsid w:val="00E67163"/>
    <w:rsid w:val="00E708B1"/>
    <w:rsid w:val="00E71F0F"/>
    <w:rsid w:val="00E83352"/>
    <w:rsid w:val="00E83810"/>
    <w:rsid w:val="00E90A7A"/>
    <w:rsid w:val="00E92780"/>
    <w:rsid w:val="00E97768"/>
    <w:rsid w:val="00E97E27"/>
    <w:rsid w:val="00EA0773"/>
    <w:rsid w:val="00EA1A6B"/>
    <w:rsid w:val="00EB6A74"/>
    <w:rsid w:val="00EC3584"/>
    <w:rsid w:val="00EC715C"/>
    <w:rsid w:val="00ED1DAA"/>
    <w:rsid w:val="00EE28EE"/>
    <w:rsid w:val="00EE5430"/>
    <w:rsid w:val="00EE6D2D"/>
    <w:rsid w:val="00EF1510"/>
    <w:rsid w:val="00EF15B3"/>
    <w:rsid w:val="00EF19EC"/>
    <w:rsid w:val="00EF2980"/>
    <w:rsid w:val="00F002C7"/>
    <w:rsid w:val="00F06034"/>
    <w:rsid w:val="00F15514"/>
    <w:rsid w:val="00F17B8C"/>
    <w:rsid w:val="00F2715E"/>
    <w:rsid w:val="00F27D0B"/>
    <w:rsid w:val="00F429D3"/>
    <w:rsid w:val="00F53F07"/>
    <w:rsid w:val="00F55A72"/>
    <w:rsid w:val="00F55D34"/>
    <w:rsid w:val="00F56687"/>
    <w:rsid w:val="00F61038"/>
    <w:rsid w:val="00F62F71"/>
    <w:rsid w:val="00F6537A"/>
    <w:rsid w:val="00F7013C"/>
    <w:rsid w:val="00F703FE"/>
    <w:rsid w:val="00F710D3"/>
    <w:rsid w:val="00F746A1"/>
    <w:rsid w:val="00F7495F"/>
    <w:rsid w:val="00F759E6"/>
    <w:rsid w:val="00F806CD"/>
    <w:rsid w:val="00F80ABB"/>
    <w:rsid w:val="00F817F2"/>
    <w:rsid w:val="00FA04E4"/>
    <w:rsid w:val="00FA1023"/>
    <w:rsid w:val="00FA182F"/>
    <w:rsid w:val="00FB4E7F"/>
    <w:rsid w:val="00FD4409"/>
    <w:rsid w:val="00FD6C71"/>
    <w:rsid w:val="00FE208D"/>
    <w:rsid w:val="00FE2478"/>
    <w:rsid w:val="00FE3F6C"/>
    <w:rsid w:val="00FF2A3A"/>
    <w:rsid w:val="00FF6F0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2EB1"/>
    <w:pPr>
      <w:widowControl w:val="0"/>
      <w:jc w:val="both"/>
    </w:pPr>
    <w:rPr>
      <w:kern w:val="2"/>
      <w:sz w:val="21"/>
      <w:szCs w:val="24"/>
    </w:rPr>
  </w:style>
  <w:style w:type="paragraph" w:styleId="1">
    <w:name w:val="heading 1"/>
    <w:basedOn w:val="a"/>
    <w:next w:val="a"/>
    <w:link w:val="1Char"/>
    <w:qFormat/>
    <w:rsid w:val="00242EB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242EB1"/>
    <w:pPr>
      <w:keepNext/>
      <w:keepLines/>
      <w:numPr>
        <w:ilvl w:val="1"/>
        <w:numId w:val="1"/>
      </w:numPr>
      <w:spacing w:before="260" w:after="260" w:line="416" w:lineRule="auto"/>
      <w:outlineLvl w:val="1"/>
    </w:pPr>
    <w:rPr>
      <w:rFonts w:ascii="Arial" w:eastAsia="黑体" w:hAnsi="Arial"/>
      <w:b/>
      <w:bCs/>
      <w:sz w:val="28"/>
      <w:szCs w:val="32"/>
    </w:rPr>
  </w:style>
  <w:style w:type="paragraph" w:styleId="30">
    <w:name w:val="heading 3"/>
    <w:basedOn w:val="a"/>
    <w:next w:val="a"/>
    <w:link w:val="3Char"/>
    <w:unhideWhenUsed/>
    <w:qFormat/>
    <w:rsid w:val="00267A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42EB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semiHidden/>
    <w:rsid w:val="00242EB1"/>
    <w:pPr>
      <w:shd w:val="clear" w:color="auto" w:fill="000080"/>
    </w:pPr>
  </w:style>
  <w:style w:type="paragraph" w:styleId="a5">
    <w:name w:val="header"/>
    <w:basedOn w:val="a"/>
    <w:link w:val="Char"/>
    <w:uiPriority w:val="99"/>
    <w:rsid w:val="00FA1023"/>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FA1023"/>
    <w:pPr>
      <w:tabs>
        <w:tab w:val="center" w:pos="4153"/>
        <w:tab w:val="right" w:pos="8306"/>
      </w:tabs>
      <w:snapToGrid w:val="0"/>
      <w:jc w:val="left"/>
    </w:pPr>
    <w:rPr>
      <w:sz w:val="18"/>
      <w:szCs w:val="18"/>
    </w:rPr>
  </w:style>
  <w:style w:type="character" w:styleId="a7">
    <w:name w:val="page number"/>
    <w:basedOn w:val="a0"/>
    <w:rsid w:val="00FA1023"/>
  </w:style>
  <w:style w:type="paragraph" w:styleId="a8">
    <w:name w:val="Normal Indent"/>
    <w:basedOn w:val="a"/>
    <w:rsid w:val="00103E1C"/>
    <w:pPr>
      <w:suppressAutoHyphens/>
      <w:spacing w:line="277" w:lineRule="atLeast"/>
      <w:ind w:firstLineChars="200" w:firstLine="420"/>
      <w:jc w:val="left"/>
      <w:textAlignment w:val="baseline"/>
    </w:pPr>
    <w:rPr>
      <w:kern w:val="1"/>
      <w:sz w:val="24"/>
      <w:szCs w:val="20"/>
    </w:rPr>
  </w:style>
  <w:style w:type="paragraph" w:styleId="11">
    <w:name w:val="toc 1"/>
    <w:basedOn w:val="a"/>
    <w:next w:val="a"/>
    <w:autoRedefine/>
    <w:uiPriority w:val="39"/>
    <w:rsid w:val="00D53DA3"/>
    <w:pPr>
      <w:spacing w:before="120" w:after="120"/>
      <w:jc w:val="left"/>
    </w:pPr>
    <w:rPr>
      <w:b/>
      <w:bCs/>
      <w:caps/>
      <w:sz w:val="20"/>
      <w:szCs w:val="20"/>
    </w:rPr>
  </w:style>
  <w:style w:type="paragraph" w:styleId="20">
    <w:name w:val="toc 2"/>
    <w:basedOn w:val="a"/>
    <w:next w:val="a"/>
    <w:autoRedefine/>
    <w:uiPriority w:val="39"/>
    <w:rsid w:val="00D53DA3"/>
    <w:pPr>
      <w:ind w:left="210"/>
      <w:jc w:val="left"/>
    </w:pPr>
    <w:rPr>
      <w:smallCaps/>
      <w:sz w:val="20"/>
      <w:szCs w:val="20"/>
    </w:rPr>
  </w:style>
  <w:style w:type="character" w:styleId="a9">
    <w:name w:val="Hyperlink"/>
    <w:basedOn w:val="a0"/>
    <w:uiPriority w:val="99"/>
    <w:rsid w:val="00D53DA3"/>
    <w:rPr>
      <w:color w:val="0000FF"/>
      <w:u w:val="single"/>
    </w:rPr>
  </w:style>
  <w:style w:type="paragraph" w:styleId="31">
    <w:name w:val="toc 3"/>
    <w:basedOn w:val="a"/>
    <w:next w:val="a"/>
    <w:autoRedefine/>
    <w:uiPriority w:val="39"/>
    <w:rsid w:val="00D943B3"/>
    <w:pPr>
      <w:ind w:left="420"/>
      <w:jc w:val="left"/>
    </w:pPr>
    <w:rPr>
      <w:i/>
      <w:iCs/>
      <w:sz w:val="20"/>
      <w:szCs w:val="20"/>
    </w:rPr>
  </w:style>
  <w:style w:type="paragraph" w:styleId="40">
    <w:name w:val="toc 4"/>
    <w:basedOn w:val="a"/>
    <w:next w:val="a"/>
    <w:autoRedefine/>
    <w:semiHidden/>
    <w:rsid w:val="00D943B3"/>
    <w:pPr>
      <w:ind w:left="630"/>
      <w:jc w:val="left"/>
    </w:pPr>
    <w:rPr>
      <w:sz w:val="18"/>
      <w:szCs w:val="18"/>
    </w:rPr>
  </w:style>
  <w:style w:type="paragraph" w:styleId="5">
    <w:name w:val="toc 5"/>
    <w:basedOn w:val="a"/>
    <w:next w:val="a"/>
    <w:autoRedefine/>
    <w:semiHidden/>
    <w:rsid w:val="00D943B3"/>
    <w:pPr>
      <w:ind w:left="840"/>
      <w:jc w:val="left"/>
    </w:pPr>
    <w:rPr>
      <w:sz w:val="18"/>
      <w:szCs w:val="18"/>
    </w:rPr>
  </w:style>
  <w:style w:type="paragraph" w:styleId="6">
    <w:name w:val="toc 6"/>
    <w:basedOn w:val="a"/>
    <w:next w:val="a"/>
    <w:autoRedefine/>
    <w:semiHidden/>
    <w:rsid w:val="00D943B3"/>
    <w:pPr>
      <w:ind w:left="1050"/>
      <w:jc w:val="left"/>
    </w:pPr>
    <w:rPr>
      <w:sz w:val="18"/>
      <w:szCs w:val="18"/>
    </w:rPr>
  </w:style>
  <w:style w:type="paragraph" w:styleId="7">
    <w:name w:val="toc 7"/>
    <w:basedOn w:val="a"/>
    <w:next w:val="a"/>
    <w:autoRedefine/>
    <w:semiHidden/>
    <w:rsid w:val="00D943B3"/>
    <w:pPr>
      <w:ind w:left="1260"/>
      <w:jc w:val="left"/>
    </w:pPr>
    <w:rPr>
      <w:sz w:val="18"/>
      <w:szCs w:val="18"/>
    </w:rPr>
  </w:style>
  <w:style w:type="paragraph" w:styleId="8">
    <w:name w:val="toc 8"/>
    <w:basedOn w:val="a"/>
    <w:next w:val="a"/>
    <w:autoRedefine/>
    <w:semiHidden/>
    <w:rsid w:val="00D943B3"/>
    <w:pPr>
      <w:ind w:left="1470"/>
      <w:jc w:val="left"/>
    </w:pPr>
    <w:rPr>
      <w:sz w:val="18"/>
      <w:szCs w:val="18"/>
    </w:rPr>
  </w:style>
  <w:style w:type="paragraph" w:styleId="9">
    <w:name w:val="toc 9"/>
    <w:basedOn w:val="a"/>
    <w:next w:val="a"/>
    <w:autoRedefine/>
    <w:semiHidden/>
    <w:rsid w:val="00D943B3"/>
    <w:pPr>
      <w:ind w:left="1680"/>
      <w:jc w:val="left"/>
    </w:pPr>
    <w:rPr>
      <w:sz w:val="18"/>
      <w:szCs w:val="18"/>
    </w:rPr>
  </w:style>
  <w:style w:type="paragraph" w:customStyle="1" w:styleId="ParaCharCharCharCharCharCharCharCharCharChar">
    <w:name w:val="默认段落字体 Para Char Char Char Char Char Char Char Char Char Char"/>
    <w:basedOn w:val="a"/>
    <w:rsid w:val="00746452"/>
    <w:pPr>
      <w:tabs>
        <w:tab w:val="left" w:pos="4665"/>
        <w:tab w:val="left" w:pos="8970"/>
      </w:tabs>
      <w:ind w:firstLine="400"/>
    </w:pPr>
    <w:rPr>
      <w:rFonts w:ascii="Tahoma" w:hAnsi="Tahoma"/>
      <w:sz w:val="24"/>
      <w:szCs w:val="20"/>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rsid w:val="00B16E9A"/>
  </w:style>
  <w:style w:type="character" w:customStyle="1" w:styleId="3Char">
    <w:name w:val="标题 3 Char"/>
    <w:basedOn w:val="a0"/>
    <w:link w:val="30"/>
    <w:rsid w:val="00267AB9"/>
    <w:rPr>
      <w:b/>
      <w:bCs/>
      <w:kern w:val="2"/>
      <w:sz w:val="32"/>
      <w:szCs w:val="32"/>
    </w:rPr>
  </w:style>
  <w:style w:type="paragraph" w:styleId="aa">
    <w:name w:val="List Paragraph"/>
    <w:basedOn w:val="a"/>
    <w:link w:val="Char1"/>
    <w:uiPriority w:val="34"/>
    <w:qFormat/>
    <w:rsid w:val="002100EB"/>
    <w:pPr>
      <w:ind w:firstLineChars="200" w:firstLine="420"/>
    </w:pPr>
  </w:style>
  <w:style w:type="character" w:customStyle="1" w:styleId="Char">
    <w:name w:val="页眉 Char"/>
    <w:basedOn w:val="a0"/>
    <w:link w:val="a5"/>
    <w:uiPriority w:val="99"/>
    <w:rsid w:val="009012F0"/>
    <w:rPr>
      <w:kern w:val="2"/>
      <w:sz w:val="18"/>
      <w:szCs w:val="18"/>
    </w:rPr>
  </w:style>
  <w:style w:type="character" w:customStyle="1" w:styleId="Char0">
    <w:name w:val="页脚 Char"/>
    <w:basedOn w:val="a0"/>
    <w:link w:val="a6"/>
    <w:uiPriority w:val="99"/>
    <w:rsid w:val="009012F0"/>
    <w:rPr>
      <w:kern w:val="2"/>
      <w:sz w:val="18"/>
      <w:szCs w:val="18"/>
    </w:rPr>
  </w:style>
  <w:style w:type="paragraph" w:styleId="ab">
    <w:name w:val="Balloon Text"/>
    <w:basedOn w:val="a"/>
    <w:link w:val="Char2"/>
    <w:rsid w:val="00820A6E"/>
    <w:rPr>
      <w:sz w:val="18"/>
      <w:szCs w:val="18"/>
    </w:rPr>
  </w:style>
  <w:style w:type="character" w:customStyle="1" w:styleId="Char2">
    <w:name w:val="批注框文本 Char"/>
    <w:basedOn w:val="a0"/>
    <w:link w:val="ab"/>
    <w:rsid w:val="00820A6E"/>
    <w:rPr>
      <w:kern w:val="2"/>
      <w:sz w:val="18"/>
      <w:szCs w:val="18"/>
    </w:rPr>
  </w:style>
  <w:style w:type="paragraph" w:styleId="ac">
    <w:name w:val="No Spacing"/>
    <w:link w:val="Char3"/>
    <w:uiPriority w:val="1"/>
    <w:qFormat/>
    <w:rsid w:val="00742D95"/>
    <w:rPr>
      <w:rFonts w:asciiTheme="minorHAnsi" w:eastAsiaTheme="minorEastAsia" w:hAnsiTheme="minorHAnsi" w:cstheme="minorBidi"/>
      <w:sz w:val="22"/>
      <w:szCs w:val="22"/>
    </w:rPr>
  </w:style>
  <w:style w:type="character" w:customStyle="1" w:styleId="Char3">
    <w:name w:val="无间隔 Char"/>
    <w:basedOn w:val="a0"/>
    <w:link w:val="ac"/>
    <w:uiPriority w:val="1"/>
    <w:rsid w:val="00742D95"/>
    <w:rPr>
      <w:rFonts w:asciiTheme="minorHAnsi" w:eastAsiaTheme="minorEastAsia" w:hAnsiTheme="minorHAnsi" w:cstheme="minorBidi"/>
      <w:sz w:val="22"/>
      <w:szCs w:val="22"/>
    </w:rPr>
  </w:style>
  <w:style w:type="paragraph" w:customStyle="1" w:styleId="10">
    <w:name w:val="样式1"/>
    <w:basedOn w:val="1"/>
    <w:link w:val="1Char0"/>
    <w:qFormat/>
    <w:rsid w:val="00E54B47"/>
    <w:pPr>
      <w:numPr>
        <w:numId w:val="15"/>
      </w:numPr>
      <w:spacing w:line="360" w:lineRule="auto"/>
      <w:jc w:val="left"/>
    </w:pPr>
    <w:rPr>
      <w:rFonts w:asciiTheme="minorEastAsia" w:eastAsiaTheme="minorEastAsia" w:hAnsiTheme="minorEastAsia"/>
      <w:sz w:val="21"/>
      <w:szCs w:val="21"/>
    </w:rPr>
  </w:style>
  <w:style w:type="paragraph" w:customStyle="1" w:styleId="21">
    <w:name w:val="样式2"/>
    <w:basedOn w:val="2"/>
    <w:link w:val="2Char0"/>
    <w:qFormat/>
    <w:rsid w:val="00E54B47"/>
    <w:pPr>
      <w:numPr>
        <w:ilvl w:val="0"/>
        <w:numId w:val="0"/>
      </w:numPr>
      <w:spacing w:line="360" w:lineRule="auto"/>
      <w:ind w:left="992" w:hanging="567"/>
    </w:pPr>
    <w:rPr>
      <w:rFonts w:asciiTheme="minorEastAsia" w:eastAsiaTheme="minorEastAsia" w:hAnsiTheme="minorEastAsia"/>
      <w:b w:val="0"/>
      <w:sz w:val="21"/>
      <w:szCs w:val="21"/>
    </w:rPr>
  </w:style>
  <w:style w:type="character" w:customStyle="1" w:styleId="1Char">
    <w:name w:val="标题 1 Char"/>
    <w:basedOn w:val="a0"/>
    <w:link w:val="1"/>
    <w:rsid w:val="00E54B47"/>
    <w:rPr>
      <w:b/>
      <w:bCs/>
      <w:kern w:val="44"/>
      <w:sz w:val="44"/>
      <w:szCs w:val="44"/>
    </w:rPr>
  </w:style>
  <w:style w:type="character" w:customStyle="1" w:styleId="1Char0">
    <w:name w:val="样式1 Char"/>
    <w:basedOn w:val="1Char"/>
    <w:link w:val="10"/>
    <w:rsid w:val="00E54B47"/>
    <w:rPr>
      <w:rFonts w:asciiTheme="minorEastAsia" w:eastAsiaTheme="minorEastAsia" w:hAnsiTheme="minorEastAsia"/>
      <w:b/>
      <w:bCs/>
      <w:kern w:val="44"/>
      <w:sz w:val="21"/>
      <w:szCs w:val="21"/>
    </w:rPr>
  </w:style>
  <w:style w:type="paragraph" w:customStyle="1" w:styleId="3">
    <w:name w:val="样式3"/>
    <w:basedOn w:val="aa"/>
    <w:link w:val="3Char0"/>
    <w:qFormat/>
    <w:rsid w:val="00473825"/>
    <w:pPr>
      <w:numPr>
        <w:numId w:val="16"/>
      </w:numPr>
      <w:spacing w:line="360" w:lineRule="auto"/>
      <w:ind w:firstLineChars="0" w:firstLine="0"/>
    </w:pPr>
  </w:style>
  <w:style w:type="character" w:customStyle="1" w:styleId="2Char">
    <w:name w:val="标题 2 Char"/>
    <w:basedOn w:val="a0"/>
    <w:link w:val="2"/>
    <w:rsid w:val="00E54B47"/>
    <w:rPr>
      <w:rFonts w:ascii="Arial" w:eastAsia="黑体" w:hAnsi="Arial"/>
      <w:b/>
      <w:bCs/>
      <w:kern w:val="2"/>
      <w:sz w:val="28"/>
      <w:szCs w:val="32"/>
    </w:rPr>
  </w:style>
  <w:style w:type="character" w:customStyle="1" w:styleId="2Char0">
    <w:name w:val="样式2 Char"/>
    <w:basedOn w:val="2Char"/>
    <w:link w:val="21"/>
    <w:rsid w:val="00E54B47"/>
    <w:rPr>
      <w:rFonts w:asciiTheme="minorEastAsia" w:eastAsiaTheme="minorEastAsia" w:hAnsiTheme="minorEastAsia"/>
      <w:b w:val="0"/>
      <w:bCs/>
      <w:kern w:val="2"/>
      <w:sz w:val="21"/>
      <w:szCs w:val="21"/>
    </w:rPr>
  </w:style>
  <w:style w:type="paragraph" w:customStyle="1" w:styleId="4">
    <w:name w:val="样式4"/>
    <w:basedOn w:val="3"/>
    <w:link w:val="4Char"/>
    <w:qFormat/>
    <w:rsid w:val="008D461B"/>
    <w:pPr>
      <w:numPr>
        <w:numId w:val="18"/>
      </w:numPr>
    </w:pPr>
  </w:style>
  <w:style w:type="character" w:customStyle="1" w:styleId="Char1">
    <w:name w:val="列出段落 Char"/>
    <w:basedOn w:val="a0"/>
    <w:link w:val="aa"/>
    <w:uiPriority w:val="34"/>
    <w:rsid w:val="00473825"/>
    <w:rPr>
      <w:kern w:val="2"/>
      <w:sz w:val="21"/>
      <w:szCs w:val="24"/>
    </w:rPr>
  </w:style>
  <w:style w:type="character" w:customStyle="1" w:styleId="3Char0">
    <w:name w:val="样式3 Char"/>
    <w:basedOn w:val="Char1"/>
    <w:link w:val="3"/>
    <w:rsid w:val="00473825"/>
    <w:rPr>
      <w:kern w:val="2"/>
      <w:sz w:val="21"/>
      <w:szCs w:val="24"/>
    </w:rPr>
  </w:style>
  <w:style w:type="paragraph" w:styleId="TOC">
    <w:name w:val="TOC Heading"/>
    <w:basedOn w:val="1"/>
    <w:next w:val="a"/>
    <w:uiPriority w:val="39"/>
    <w:semiHidden/>
    <w:unhideWhenUsed/>
    <w:qFormat/>
    <w:rsid w:val="004D463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Char">
    <w:name w:val="样式4 Char"/>
    <w:basedOn w:val="3Char0"/>
    <w:link w:val="4"/>
    <w:rsid w:val="008D461B"/>
    <w:rPr>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42EB1"/>
    <w:pPr>
      <w:widowControl w:val="0"/>
      <w:jc w:val="both"/>
    </w:pPr>
    <w:rPr>
      <w:kern w:val="2"/>
      <w:sz w:val="21"/>
      <w:szCs w:val="24"/>
    </w:rPr>
  </w:style>
  <w:style w:type="paragraph" w:styleId="1">
    <w:name w:val="heading 1"/>
    <w:basedOn w:val="a"/>
    <w:next w:val="a"/>
    <w:link w:val="1Char"/>
    <w:qFormat/>
    <w:rsid w:val="00242EB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242EB1"/>
    <w:pPr>
      <w:keepNext/>
      <w:keepLines/>
      <w:numPr>
        <w:ilvl w:val="1"/>
        <w:numId w:val="1"/>
      </w:numPr>
      <w:spacing w:before="260" w:after="260" w:line="416" w:lineRule="auto"/>
      <w:outlineLvl w:val="1"/>
    </w:pPr>
    <w:rPr>
      <w:rFonts w:ascii="Arial" w:eastAsia="黑体" w:hAnsi="Arial"/>
      <w:b/>
      <w:bCs/>
      <w:sz w:val="28"/>
      <w:szCs w:val="32"/>
    </w:rPr>
  </w:style>
  <w:style w:type="paragraph" w:styleId="30">
    <w:name w:val="heading 3"/>
    <w:basedOn w:val="a"/>
    <w:next w:val="a"/>
    <w:link w:val="3Char"/>
    <w:unhideWhenUsed/>
    <w:qFormat/>
    <w:rsid w:val="00267AB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42EB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semiHidden/>
    <w:rsid w:val="00242EB1"/>
    <w:pPr>
      <w:shd w:val="clear" w:color="auto" w:fill="000080"/>
    </w:pPr>
  </w:style>
  <w:style w:type="paragraph" w:styleId="a5">
    <w:name w:val="header"/>
    <w:basedOn w:val="a"/>
    <w:link w:val="Char"/>
    <w:uiPriority w:val="99"/>
    <w:rsid w:val="00FA1023"/>
    <w:pPr>
      <w:pBdr>
        <w:bottom w:val="single" w:sz="6" w:space="1" w:color="auto"/>
      </w:pBdr>
      <w:tabs>
        <w:tab w:val="center" w:pos="4153"/>
        <w:tab w:val="right" w:pos="8306"/>
      </w:tabs>
      <w:snapToGrid w:val="0"/>
      <w:jc w:val="center"/>
    </w:pPr>
    <w:rPr>
      <w:sz w:val="18"/>
      <w:szCs w:val="18"/>
    </w:rPr>
  </w:style>
  <w:style w:type="paragraph" w:styleId="a6">
    <w:name w:val="footer"/>
    <w:basedOn w:val="a"/>
    <w:link w:val="Char0"/>
    <w:uiPriority w:val="99"/>
    <w:rsid w:val="00FA1023"/>
    <w:pPr>
      <w:tabs>
        <w:tab w:val="center" w:pos="4153"/>
        <w:tab w:val="right" w:pos="8306"/>
      </w:tabs>
      <w:snapToGrid w:val="0"/>
      <w:jc w:val="left"/>
    </w:pPr>
    <w:rPr>
      <w:sz w:val="18"/>
      <w:szCs w:val="18"/>
    </w:rPr>
  </w:style>
  <w:style w:type="character" w:styleId="a7">
    <w:name w:val="page number"/>
    <w:basedOn w:val="a0"/>
    <w:rsid w:val="00FA1023"/>
  </w:style>
  <w:style w:type="paragraph" w:styleId="a8">
    <w:name w:val="Normal Indent"/>
    <w:basedOn w:val="a"/>
    <w:rsid w:val="00103E1C"/>
    <w:pPr>
      <w:suppressAutoHyphens/>
      <w:spacing w:line="277" w:lineRule="atLeast"/>
      <w:ind w:firstLineChars="200" w:firstLine="420"/>
      <w:jc w:val="left"/>
      <w:textAlignment w:val="baseline"/>
    </w:pPr>
    <w:rPr>
      <w:kern w:val="1"/>
      <w:sz w:val="24"/>
      <w:szCs w:val="20"/>
    </w:rPr>
  </w:style>
  <w:style w:type="paragraph" w:styleId="11">
    <w:name w:val="toc 1"/>
    <w:basedOn w:val="a"/>
    <w:next w:val="a"/>
    <w:autoRedefine/>
    <w:uiPriority w:val="39"/>
    <w:rsid w:val="00D53DA3"/>
    <w:pPr>
      <w:spacing w:before="120" w:after="120"/>
      <w:jc w:val="left"/>
    </w:pPr>
    <w:rPr>
      <w:b/>
      <w:bCs/>
      <w:caps/>
      <w:sz w:val="20"/>
      <w:szCs w:val="20"/>
    </w:rPr>
  </w:style>
  <w:style w:type="paragraph" w:styleId="20">
    <w:name w:val="toc 2"/>
    <w:basedOn w:val="a"/>
    <w:next w:val="a"/>
    <w:autoRedefine/>
    <w:uiPriority w:val="39"/>
    <w:rsid w:val="00D53DA3"/>
    <w:pPr>
      <w:ind w:left="210"/>
      <w:jc w:val="left"/>
    </w:pPr>
    <w:rPr>
      <w:smallCaps/>
      <w:sz w:val="20"/>
      <w:szCs w:val="20"/>
    </w:rPr>
  </w:style>
  <w:style w:type="character" w:styleId="a9">
    <w:name w:val="Hyperlink"/>
    <w:basedOn w:val="a0"/>
    <w:uiPriority w:val="99"/>
    <w:rsid w:val="00D53DA3"/>
    <w:rPr>
      <w:color w:val="0000FF"/>
      <w:u w:val="single"/>
    </w:rPr>
  </w:style>
  <w:style w:type="paragraph" w:styleId="31">
    <w:name w:val="toc 3"/>
    <w:basedOn w:val="a"/>
    <w:next w:val="a"/>
    <w:autoRedefine/>
    <w:uiPriority w:val="39"/>
    <w:rsid w:val="00D943B3"/>
    <w:pPr>
      <w:ind w:left="420"/>
      <w:jc w:val="left"/>
    </w:pPr>
    <w:rPr>
      <w:i/>
      <w:iCs/>
      <w:sz w:val="20"/>
      <w:szCs w:val="20"/>
    </w:rPr>
  </w:style>
  <w:style w:type="paragraph" w:styleId="40">
    <w:name w:val="toc 4"/>
    <w:basedOn w:val="a"/>
    <w:next w:val="a"/>
    <w:autoRedefine/>
    <w:semiHidden/>
    <w:rsid w:val="00D943B3"/>
    <w:pPr>
      <w:ind w:left="630"/>
      <w:jc w:val="left"/>
    </w:pPr>
    <w:rPr>
      <w:sz w:val="18"/>
      <w:szCs w:val="18"/>
    </w:rPr>
  </w:style>
  <w:style w:type="paragraph" w:styleId="5">
    <w:name w:val="toc 5"/>
    <w:basedOn w:val="a"/>
    <w:next w:val="a"/>
    <w:autoRedefine/>
    <w:semiHidden/>
    <w:rsid w:val="00D943B3"/>
    <w:pPr>
      <w:ind w:left="840"/>
      <w:jc w:val="left"/>
    </w:pPr>
    <w:rPr>
      <w:sz w:val="18"/>
      <w:szCs w:val="18"/>
    </w:rPr>
  </w:style>
  <w:style w:type="paragraph" w:styleId="6">
    <w:name w:val="toc 6"/>
    <w:basedOn w:val="a"/>
    <w:next w:val="a"/>
    <w:autoRedefine/>
    <w:semiHidden/>
    <w:rsid w:val="00D943B3"/>
    <w:pPr>
      <w:ind w:left="1050"/>
      <w:jc w:val="left"/>
    </w:pPr>
    <w:rPr>
      <w:sz w:val="18"/>
      <w:szCs w:val="18"/>
    </w:rPr>
  </w:style>
  <w:style w:type="paragraph" w:styleId="7">
    <w:name w:val="toc 7"/>
    <w:basedOn w:val="a"/>
    <w:next w:val="a"/>
    <w:autoRedefine/>
    <w:semiHidden/>
    <w:rsid w:val="00D943B3"/>
    <w:pPr>
      <w:ind w:left="1260"/>
      <w:jc w:val="left"/>
    </w:pPr>
    <w:rPr>
      <w:sz w:val="18"/>
      <w:szCs w:val="18"/>
    </w:rPr>
  </w:style>
  <w:style w:type="paragraph" w:styleId="8">
    <w:name w:val="toc 8"/>
    <w:basedOn w:val="a"/>
    <w:next w:val="a"/>
    <w:autoRedefine/>
    <w:semiHidden/>
    <w:rsid w:val="00D943B3"/>
    <w:pPr>
      <w:ind w:left="1470"/>
      <w:jc w:val="left"/>
    </w:pPr>
    <w:rPr>
      <w:sz w:val="18"/>
      <w:szCs w:val="18"/>
    </w:rPr>
  </w:style>
  <w:style w:type="paragraph" w:styleId="9">
    <w:name w:val="toc 9"/>
    <w:basedOn w:val="a"/>
    <w:next w:val="a"/>
    <w:autoRedefine/>
    <w:semiHidden/>
    <w:rsid w:val="00D943B3"/>
    <w:pPr>
      <w:ind w:left="1680"/>
      <w:jc w:val="left"/>
    </w:pPr>
    <w:rPr>
      <w:sz w:val="18"/>
      <w:szCs w:val="18"/>
    </w:rPr>
  </w:style>
  <w:style w:type="paragraph" w:customStyle="1" w:styleId="ParaCharCharCharCharCharCharCharCharCharChar">
    <w:name w:val="默认段落字体 Para Char Char Char Char Char Char Char Char Char Char"/>
    <w:basedOn w:val="a"/>
    <w:rsid w:val="00746452"/>
    <w:pPr>
      <w:tabs>
        <w:tab w:val="left" w:pos="4665"/>
        <w:tab w:val="left" w:pos="8970"/>
      </w:tabs>
      <w:ind w:firstLine="400"/>
    </w:pPr>
    <w:rPr>
      <w:rFonts w:ascii="Tahoma" w:hAnsi="Tahoma"/>
      <w:sz w:val="24"/>
      <w:szCs w:val="20"/>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rsid w:val="00B16E9A"/>
  </w:style>
  <w:style w:type="character" w:customStyle="1" w:styleId="3Char">
    <w:name w:val="标题 3 Char"/>
    <w:basedOn w:val="a0"/>
    <w:link w:val="30"/>
    <w:rsid w:val="00267AB9"/>
    <w:rPr>
      <w:b/>
      <w:bCs/>
      <w:kern w:val="2"/>
      <w:sz w:val="32"/>
      <w:szCs w:val="32"/>
    </w:rPr>
  </w:style>
  <w:style w:type="paragraph" w:styleId="aa">
    <w:name w:val="List Paragraph"/>
    <w:basedOn w:val="a"/>
    <w:link w:val="Char1"/>
    <w:uiPriority w:val="34"/>
    <w:qFormat/>
    <w:rsid w:val="002100EB"/>
    <w:pPr>
      <w:ind w:firstLineChars="200" w:firstLine="420"/>
    </w:pPr>
  </w:style>
  <w:style w:type="character" w:customStyle="1" w:styleId="Char">
    <w:name w:val="页眉 Char"/>
    <w:basedOn w:val="a0"/>
    <w:link w:val="a5"/>
    <w:uiPriority w:val="99"/>
    <w:rsid w:val="009012F0"/>
    <w:rPr>
      <w:kern w:val="2"/>
      <w:sz w:val="18"/>
      <w:szCs w:val="18"/>
    </w:rPr>
  </w:style>
  <w:style w:type="character" w:customStyle="1" w:styleId="Char0">
    <w:name w:val="页脚 Char"/>
    <w:basedOn w:val="a0"/>
    <w:link w:val="a6"/>
    <w:uiPriority w:val="99"/>
    <w:rsid w:val="009012F0"/>
    <w:rPr>
      <w:kern w:val="2"/>
      <w:sz w:val="18"/>
      <w:szCs w:val="18"/>
    </w:rPr>
  </w:style>
  <w:style w:type="paragraph" w:styleId="ab">
    <w:name w:val="Balloon Text"/>
    <w:basedOn w:val="a"/>
    <w:link w:val="Char2"/>
    <w:rsid w:val="00820A6E"/>
    <w:rPr>
      <w:sz w:val="18"/>
      <w:szCs w:val="18"/>
    </w:rPr>
  </w:style>
  <w:style w:type="character" w:customStyle="1" w:styleId="Char2">
    <w:name w:val="批注框文本 Char"/>
    <w:basedOn w:val="a0"/>
    <w:link w:val="ab"/>
    <w:rsid w:val="00820A6E"/>
    <w:rPr>
      <w:kern w:val="2"/>
      <w:sz w:val="18"/>
      <w:szCs w:val="18"/>
    </w:rPr>
  </w:style>
  <w:style w:type="paragraph" w:styleId="ac">
    <w:name w:val="No Spacing"/>
    <w:link w:val="Char3"/>
    <w:uiPriority w:val="1"/>
    <w:qFormat/>
    <w:rsid w:val="00742D95"/>
    <w:rPr>
      <w:rFonts w:asciiTheme="minorHAnsi" w:eastAsiaTheme="minorEastAsia" w:hAnsiTheme="minorHAnsi" w:cstheme="minorBidi"/>
      <w:sz w:val="22"/>
      <w:szCs w:val="22"/>
    </w:rPr>
  </w:style>
  <w:style w:type="character" w:customStyle="1" w:styleId="Char3">
    <w:name w:val="无间隔 Char"/>
    <w:basedOn w:val="a0"/>
    <w:link w:val="ac"/>
    <w:uiPriority w:val="1"/>
    <w:rsid w:val="00742D95"/>
    <w:rPr>
      <w:rFonts w:asciiTheme="minorHAnsi" w:eastAsiaTheme="minorEastAsia" w:hAnsiTheme="minorHAnsi" w:cstheme="minorBidi"/>
      <w:sz w:val="22"/>
      <w:szCs w:val="22"/>
    </w:rPr>
  </w:style>
  <w:style w:type="paragraph" w:customStyle="1" w:styleId="10">
    <w:name w:val="样式1"/>
    <w:basedOn w:val="1"/>
    <w:link w:val="1Char0"/>
    <w:qFormat/>
    <w:rsid w:val="00E54B47"/>
    <w:pPr>
      <w:numPr>
        <w:numId w:val="15"/>
      </w:numPr>
      <w:spacing w:line="360" w:lineRule="auto"/>
      <w:jc w:val="left"/>
    </w:pPr>
    <w:rPr>
      <w:rFonts w:asciiTheme="minorEastAsia" w:eastAsiaTheme="minorEastAsia" w:hAnsiTheme="minorEastAsia"/>
      <w:sz w:val="21"/>
      <w:szCs w:val="21"/>
    </w:rPr>
  </w:style>
  <w:style w:type="paragraph" w:customStyle="1" w:styleId="21">
    <w:name w:val="样式2"/>
    <w:basedOn w:val="2"/>
    <w:link w:val="2Char0"/>
    <w:qFormat/>
    <w:rsid w:val="00E54B47"/>
    <w:pPr>
      <w:numPr>
        <w:ilvl w:val="0"/>
        <w:numId w:val="0"/>
      </w:numPr>
      <w:spacing w:line="360" w:lineRule="auto"/>
      <w:ind w:left="992" w:hanging="567"/>
    </w:pPr>
    <w:rPr>
      <w:rFonts w:asciiTheme="minorEastAsia" w:eastAsiaTheme="minorEastAsia" w:hAnsiTheme="minorEastAsia"/>
      <w:b w:val="0"/>
      <w:sz w:val="21"/>
      <w:szCs w:val="21"/>
    </w:rPr>
  </w:style>
  <w:style w:type="character" w:customStyle="1" w:styleId="1Char">
    <w:name w:val="标题 1 Char"/>
    <w:basedOn w:val="a0"/>
    <w:link w:val="1"/>
    <w:rsid w:val="00E54B47"/>
    <w:rPr>
      <w:b/>
      <w:bCs/>
      <w:kern w:val="44"/>
      <w:sz w:val="44"/>
      <w:szCs w:val="44"/>
    </w:rPr>
  </w:style>
  <w:style w:type="character" w:customStyle="1" w:styleId="1Char0">
    <w:name w:val="样式1 Char"/>
    <w:basedOn w:val="1Char"/>
    <w:link w:val="10"/>
    <w:rsid w:val="00E54B47"/>
    <w:rPr>
      <w:rFonts w:asciiTheme="minorEastAsia" w:eastAsiaTheme="minorEastAsia" w:hAnsiTheme="minorEastAsia"/>
      <w:b/>
      <w:bCs/>
      <w:kern w:val="44"/>
      <w:sz w:val="21"/>
      <w:szCs w:val="21"/>
    </w:rPr>
  </w:style>
  <w:style w:type="paragraph" w:customStyle="1" w:styleId="3">
    <w:name w:val="样式3"/>
    <w:basedOn w:val="aa"/>
    <w:link w:val="3Char0"/>
    <w:qFormat/>
    <w:rsid w:val="00473825"/>
    <w:pPr>
      <w:numPr>
        <w:numId w:val="16"/>
      </w:numPr>
      <w:spacing w:line="360" w:lineRule="auto"/>
      <w:ind w:firstLineChars="0" w:firstLine="0"/>
    </w:pPr>
  </w:style>
  <w:style w:type="character" w:customStyle="1" w:styleId="2Char">
    <w:name w:val="标题 2 Char"/>
    <w:basedOn w:val="a0"/>
    <w:link w:val="2"/>
    <w:rsid w:val="00E54B47"/>
    <w:rPr>
      <w:rFonts w:ascii="Arial" w:eastAsia="黑体" w:hAnsi="Arial"/>
      <w:b/>
      <w:bCs/>
      <w:kern w:val="2"/>
      <w:sz w:val="28"/>
      <w:szCs w:val="32"/>
    </w:rPr>
  </w:style>
  <w:style w:type="character" w:customStyle="1" w:styleId="2Char0">
    <w:name w:val="样式2 Char"/>
    <w:basedOn w:val="2Char"/>
    <w:link w:val="21"/>
    <w:rsid w:val="00E54B47"/>
    <w:rPr>
      <w:rFonts w:asciiTheme="minorEastAsia" w:eastAsiaTheme="minorEastAsia" w:hAnsiTheme="minorEastAsia"/>
      <w:b w:val="0"/>
      <w:bCs/>
      <w:kern w:val="2"/>
      <w:sz w:val="21"/>
      <w:szCs w:val="21"/>
    </w:rPr>
  </w:style>
  <w:style w:type="paragraph" w:customStyle="1" w:styleId="4">
    <w:name w:val="样式4"/>
    <w:basedOn w:val="3"/>
    <w:link w:val="4Char"/>
    <w:qFormat/>
    <w:rsid w:val="008D461B"/>
    <w:pPr>
      <w:numPr>
        <w:numId w:val="18"/>
      </w:numPr>
    </w:pPr>
  </w:style>
  <w:style w:type="character" w:customStyle="1" w:styleId="Char1">
    <w:name w:val="列出段落 Char"/>
    <w:basedOn w:val="a0"/>
    <w:link w:val="aa"/>
    <w:uiPriority w:val="34"/>
    <w:rsid w:val="00473825"/>
    <w:rPr>
      <w:kern w:val="2"/>
      <w:sz w:val="21"/>
      <w:szCs w:val="24"/>
    </w:rPr>
  </w:style>
  <w:style w:type="character" w:customStyle="1" w:styleId="3Char0">
    <w:name w:val="样式3 Char"/>
    <w:basedOn w:val="Char1"/>
    <w:link w:val="3"/>
    <w:rsid w:val="00473825"/>
    <w:rPr>
      <w:kern w:val="2"/>
      <w:sz w:val="21"/>
      <w:szCs w:val="24"/>
    </w:rPr>
  </w:style>
  <w:style w:type="paragraph" w:styleId="TOC">
    <w:name w:val="TOC Heading"/>
    <w:basedOn w:val="1"/>
    <w:next w:val="a"/>
    <w:uiPriority w:val="39"/>
    <w:semiHidden/>
    <w:unhideWhenUsed/>
    <w:qFormat/>
    <w:rsid w:val="004D463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4Char">
    <w:name w:val="样式4 Char"/>
    <w:basedOn w:val="3Char0"/>
    <w:link w:val="4"/>
    <w:rsid w:val="008D461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4A9CB-F329-4CB1-B6B3-FC6E86A06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1164</Words>
  <Characters>6639</Characters>
  <Application>Microsoft Office Word</Application>
  <DocSecurity>0</DocSecurity>
  <Lines>55</Lines>
  <Paragraphs>15</Paragraphs>
  <ScaleCrop>false</ScaleCrop>
  <Company>Microsoft</Company>
  <LinksUpToDate>false</LinksUpToDate>
  <CharactersWithSpaces>7788</CharactersWithSpaces>
  <SharedDoc>false</SharedDoc>
  <HLinks>
    <vt:vector size="102" baseType="variant">
      <vt:variant>
        <vt:i4>1507389</vt:i4>
      </vt:variant>
      <vt:variant>
        <vt:i4>98</vt:i4>
      </vt:variant>
      <vt:variant>
        <vt:i4>0</vt:i4>
      </vt:variant>
      <vt:variant>
        <vt:i4>5</vt:i4>
      </vt:variant>
      <vt:variant>
        <vt:lpwstr/>
      </vt:variant>
      <vt:variant>
        <vt:lpwstr>_Toc229207675</vt:lpwstr>
      </vt:variant>
      <vt:variant>
        <vt:i4>1507389</vt:i4>
      </vt:variant>
      <vt:variant>
        <vt:i4>92</vt:i4>
      </vt:variant>
      <vt:variant>
        <vt:i4>0</vt:i4>
      </vt:variant>
      <vt:variant>
        <vt:i4>5</vt:i4>
      </vt:variant>
      <vt:variant>
        <vt:lpwstr/>
      </vt:variant>
      <vt:variant>
        <vt:lpwstr>_Toc229207674</vt:lpwstr>
      </vt:variant>
      <vt:variant>
        <vt:i4>1507389</vt:i4>
      </vt:variant>
      <vt:variant>
        <vt:i4>86</vt:i4>
      </vt:variant>
      <vt:variant>
        <vt:i4>0</vt:i4>
      </vt:variant>
      <vt:variant>
        <vt:i4>5</vt:i4>
      </vt:variant>
      <vt:variant>
        <vt:lpwstr/>
      </vt:variant>
      <vt:variant>
        <vt:lpwstr>_Toc229207673</vt:lpwstr>
      </vt:variant>
      <vt:variant>
        <vt:i4>1507389</vt:i4>
      </vt:variant>
      <vt:variant>
        <vt:i4>80</vt:i4>
      </vt:variant>
      <vt:variant>
        <vt:i4>0</vt:i4>
      </vt:variant>
      <vt:variant>
        <vt:i4>5</vt:i4>
      </vt:variant>
      <vt:variant>
        <vt:lpwstr/>
      </vt:variant>
      <vt:variant>
        <vt:lpwstr>_Toc229207672</vt:lpwstr>
      </vt:variant>
      <vt:variant>
        <vt:i4>1507389</vt:i4>
      </vt:variant>
      <vt:variant>
        <vt:i4>74</vt:i4>
      </vt:variant>
      <vt:variant>
        <vt:i4>0</vt:i4>
      </vt:variant>
      <vt:variant>
        <vt:i4>5</vt:i4>
      </vt:variant>
      <vt:variant>
        <vt:lpwstr/>
      </vt:variant>
      <vt:variant>
        <vt:lpwstr>_Toc229207671</vt:lpwstr>
      </vt:variant>
      <vt:variant>
        <vt:i4>1507389</vt:i4>
      </vt:variant>
      <vt:variant>
        <vt:i4>68</vt:i4>
      </vt:variant>
      <vt:variant>
        <vt:i4>0</vt:i4>
      </vt:variant>
      <vt:variant>
        <vt:i4>5</vt:i4>
      </vt:variant>
      <vt:variant>
        <vt:lpwstr/>
      </vt:variant>
      <vt:variant>
        <vt:lpwstr>_Toc229207670</vt:lpwstr>
      </vt:variant>
      <vt:variant>
        <vt:i4>1441853</vt:i4>
      </vt:variant>
      <vt:variant>
        <vt:i4>62</vt:i4>
      </vt:variant>
      <vt:variant>
        <vt:i4>0</vt:i4>
      </vt:variant>
      <vt:variant>
        <vt:i4>5</vt:i4>
      </vt:variant>
      <vt:variant>
        <vt:lpwstr/>
      </vt:variant>
      <vt:variant>
        <vt:lpwstr>_Toc229207669</vt:lpwstr>
      </vt:variant>
      <vt:variant>
        <vt:i4>1441853</vt:i4>
      </vt:variant>
      <vt:variant>
        <vt:i4>56</vt:i4>
      </vt:variant>
      <vt:variant>
        <vt:i4>0</vt:i4>
      </vt:variant>
      <vt:variant>
        <vt:i4>5</vt:i4>
      </vt:variant>
      <vt:variant>
        <vt:lpwstr/>
      </vt:variant>
      <vt:variant>
        <vt:lpwstr>_Toc229207668</vt:lpwstr>
      </vt:variant>
      <vt:variant>
        <vt:i4>1441853</vt:i4>
      </vt:variant>
      <vt:variant>
        <vt:i4>50</vt:i4>
      </vt:variant>
      <vt:variant>
        <vt:i4>0</vt:i4>
      </vt:variant>
      <vt:variant>
        <vt:i4>5</vt:i4>
      </vt:variant>
      <vt:variant>
        <vt:lpwstr/>
      </vt:variant>
      <vt:variant>
        <vt:lpwstr>_Toc229207667</vt:lpwstr>
      </vt:variant>
      <vt:variant>
        <vt:i4>1441853</vt:i4>
      </vt:variant>
      <vt:variant>
        <vt:i4>44</vt:i4>
      </vt:variant>
      <vt:variant>
        <vt:i4>0</vt:i4>
      </vt:variant>
      <vt:variant>
        <vt:i4>5</vt:i4>
      </vt:variant>
      <vt:variant>
        <vt:lpwstr/>
      </vt:variant>
      <vt:variant>
        <vt:lpwstr>_Toc229207666</vt:lpwstr>
      </vt:variant>
      <vt:variant>
        <vt:i4>1441853</vt:i4>
      </vt:variant>
      <vt:variant>
        <vt:i4>38</vt:i4>
      </vt:variant>
      <vt:variant>
        <vt:i4>0</vt:i4>
      </vt:variant>
      <vt:variant>
        <vt:i4>5</vt:i4>
      </vt:variant>
      <vt:variant>
        <vt:lpwstr/>
      </vt:variant>
      <vt:variant>
        <vt:lpwstr>_Toc229207665</vt:lpwstr>
      </vt:variant>
      <vt:variant>
        <vt:i4>1441853</vt:i4>
      </vt:variant>
      <vt:variant>
        <vt:i4>32</vt:i4>
      </vt:variant>
      <vt:variant>
        <vt:i4>0</vt:i4>
      </vt:variant>
      <vt:variant>
        <vt:i4>5</vt:i4>
      </vt:variant>
      <vt:variant>
        <vt:lpwstr/>
      </vt:variant>
      <vt:variant>
        <vt:lpwstr>_Toc229207664</vt:lpwstr>
      </vt:variant>
      <vt:variant>
        <vt:i4>1441853</vt:i4>
      </vt:variant>
      <vt:variant>
        <vt:i4>26</vt:i4>
      </vt:variant>
      <vt:variant>
        <vt:i4>0</vt:i4>
      </vt:variant>
      <vt:variant>
        <vt:i4>5</vt:i4>
      </vt:variant>
      <vt:variant>
        <vt:lpwstr/>
      </vt:variant>
      <vt:variant>
        <vt:lpwstr>_Toc229207663</vt:lpwstr>
      </vt:variant>
      <vt:variant>
        <vt:i4>1441853</vt:i4>
      </vt:variant>
      <vt:variant>
        <vt:i4>20</vt:i4>
      </vt:variant>
      <vt:variant>
        <vt:i4>0</vt:i4>
      </vt:variant>
      <vt:variant>
        <vt:i4>5</vt:i4>
      </vt:variant>
      <vt:variant>
        <vt:lpwstr/>
      </vt:variant>
      <vt:variant>
        <vt:lpwstr>_Toc229207662</vt:lpwstr>
      </vt:variant>
      <vt:variant>
        <vt:i4>1441853</vt:i4>
      </vt:variant>
      <vt:variant>
        <vt:i4>14</vt:i4>
      </vt:variant>
      <vt:variant>
        <vt:i4>0</vt:i4>
      </vt:variant>
      <vt:variant>
        <vt:i4>5</vt:i4>
      </vt:variant>
      <vt:variant>
        <vt:lpwstr/>
      </vt:variant>
      <vt:variant>
        <vt:lpwstr>_Toc229207661</vt:lpwstr>
      </vt:variant>
      <vt:variant>
        <vt:i4>1441853</vt:i4>
      </vt:variant>
      <vt:variant>
        <vt:i4>8</vt:i4>
      </vt:variant>
      <vt:variant>
        <vt:i4>0</vt:i4>
      </vt:variant>
      <vt:variant>
        <vt:i4>5</vt:i4>
      </vt:variant>
      <vt:variant>
        <vt:lpwstr/>
      </vt:variant>
      <vt:variant>
        <vt:lpwstr>_Toc229207660</vt:lpwstr>
      </vt:variant>
      <vt:variant>
        <vt:i4>1376317</vt:i4>
      </vt:variant>
      <vt:variant>
        <vt:i4>2</vt:i4>
      </vt:variant>
      <vt:variant>
        <vt:i4>0</vt:i4>
      </vt:variant>
      <vt:variant>
        <vt:i4>5</vt:i4>
      </vt:variant>
      <vt:variant>
        <vt:lpwstr/>
      </vt:variant>
      <vt:variant>
        <vt:lpwstr>_Toc229207659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36</cp:revision>
  <dcterms:created xsi:type="dcterms:W3CDTF">2014-08-28T02:37:00Z</dcterms:created>
  <dcterms:modified xsi:type="dcterms:W3CDTF">2014-09-01T07:09:00Z</dcterms:modified>
</cp:coreProperties>
</file>