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4D6C" w:rsidRDefault="00DF4D6C" w:rsidP="0051464D">
      <w:pPr>
        <w:rPr>
          <w:rFonts w:hint="eastAsia"/>
        </w:rPr>
      </w:pPr>
    </w:p>
    <w:p w:rsidR="006165EB" w:rsidRDefault="006165EB" w:rsidP="00DF4D6C">
      <w:pPr>
        <w:pStyle w:val="a3"/>
        <w:ind w:left="360" w:firstLineChars="0" w:firstLine="0"/>
      </w:pPr>
    </w:p>
    <w:p w:rsidR="006165EB" w:rsidRPr="004F3317" w:rsidRDefault="00BF0CF5" w:rsidP="00BF0CF5">
      <w:pPr>
        <w:pStyle w:val="a3"/>
        <w:numPr>
          <w:ilvl w:val="0"/>
          <w:numId w:val="10"/>
        </w:numPr>
        <w:ind w:firstLineChars="0"/>
        <w:rPr>
          <w:b/>
        </w:rPr>
      </w:pPr>
      <w:r w:rsidRPr="004F3317">
        <w:rPr>
          <w:rFonts w:hint="eastAsia"/>
          <w:b/>
        </w:rPr>
        <w:t>大致模式</w:t>
      </w:r>
      <w:r w:rsidR="00B104AB" w:rsidRPr="004F3317">
        <w:rPr>
          <w:rFonts w:hint="eastAsia"/>
          <w:b/>
        </w:rPr>
        <w:t>有几种</w:t>
      </w:r>
    </w:p>
    <w:p w:rsidR="00E16A87" w:rsidRDefault="00E16A87" w:rsidP="00BF0CF5">
      <w:pPr>
        <w:pStyle w:val="a3"/>
        <w:ind w:left="420" w:firstLineChars="0" w:firstLine="0"/>
      </w:pPr>
    </w:p>
    <w:p w:rsidR="00C44655" w:rsidRDefault="00480126" w:rsidP="00BF0CF5">
      <w:pPr>
        <w:pStyle w:val="a3"/>
        <w:ind w:left="420" w:firstLineChars="0" w:firstLine="0"/>
      </w:pPr>
      <w:r>
        <w:t>整体就三</w:t>
      </w:r>
      <w:r w:rsidR="00042500">
        <w:t>个问题</w:t>
      </w:r>
      <w:r w:rsidR="00042500">
        <w:rPr>
          <w:rFonts w:hint="eastAsia"/>
        </w:rPr>
        <w:t>，</w:t>
      </w:r>
      <w:r w:rsidR="00042500">
        <w:t>怎么何时缓存</w:t>
      </w:r>
      <w:r w:rsidR="00042500">
        <w:rPr>
          <w:rFonts w:hint="eastAsia"/>
        </w:rPr>
        <w:t>，</w:t>
      </w:r>
      <w:r w:rsidR="00042500">
        <w:t>缓存怎么存</w:t>
      </w:r>
      <w:r w:rsidR="00042500">
        <w:rPr>
          <w:rFonts w:hint="eastAsia"/>
        </w:rPr>
        <w:t>，读取是否要穿透。</w:t>
      </w:r>
    </w:p>
    <w:p w:rsidR="00891757" w:rsidRDefault="00891757" w:rsidP="00BF0CF5">
      <w:pPr>
        <w:pStyle w:val="a3"/>
        <w:ind w:left="420" w:firstLineChars="0" w:firstLine="0"/>
      </w:pPr>
    </w:p>
    <w:p w:rsidR="003445CA" w:rsidRDefault="006F0B9B" w:rsidP="00BF0CF5">
      <w:pPr>
        <w:pStyle w:val="a3"/>
        <w:ind w:left="420" w:firstLineChars="0" w:firstLine="0"/>
      </w:pPr>
      <w:r>
        <w:rPr>
          <w:rFonts w:hint="eastAsia"/>
        </w:rPr>
        <w:t>有个</w:t>
      </w:r>
      <w:r>
        <w:t>关键问题</w:t>
      </w:r>
      <w:r>
        <w:rPr>
          <w:rFonts w:hint="eastAsia"/>
        </w:rPr>
        <w:t>，</w:t>
      </w:r>
      <w:r w:rsidR="00D2701F">
        <w:t>缓存的目的是减少数据库压力并顺便加速</w:t>
      </w:r>
      <w:r w:rsidR="00D2701F">
        <w:rPr>
          <w:rFonts w:hint="eastAsia"/>
        </w:rPr>
        <w:t>。</w:t>
      </w:r>
      <w:r w:rsidR="00D2701F">
        <w:t>同时需要缓存的东西有</w:t>
      </w:r>
      <w:r w:rsidR="00CA6013">
        <w:rPr>
          <w:rFonts w:hint="eastAsia"/>
        </w:rPr>
        <w:t>三</w:t>
      </w:r>
      <w:r w:rsidR="00D2701F">
        <w:t>种情况</w:t>
      </w:r>
      <w:r w:rsidR="003445CA">
        <w:rPr>
          <w:rFonts w:hint="eastAsia"/>
        </w:rPr>
        <w:t>：</w:t>
      </w:r>
    </w:p>
    <w:p w:rsidR="003445CA" w:rsidRDefault="00D2701F" w:rsidP="00BF0CF5">
      <w:pPr>
        <w:pStyle w:val="a3"/>
        <w:ind w:left="420" w:firstLineChars="0" w:firstLine="0"/>
      </w:pPr>
      <w:r>
        <w:t>一种是在背后代码某些验证</w:t>
      </w:r>
      <w:r>
        <w:rPr>
          <w:rFonts w:hint="eastAsia"/>
        </w:rPr>
        <w:t>、</w:t>
      </w:r>
      <w:r>
        <w:t>运算时</w:t>
      </w:r>
      <w:r>
        <w:rPr>
          <w:rFonts w:hint="eastAsia"/>
        </w:rPr>
        <w:t>，</w:t>
      </w:r>
      <w:r>
        <w:t>从缓存读</w:t>
      </w:r>
      <w:r>
        <w:rPr>
          <w:rFonts w:hint="eastAsia"/>
        </w:rPr>
        <w:t>，</w:t>
      </w:r>
      <w:r>
        <w:t>这种情况</w:t>
      </w:r>
      <w:r>
        <w:rPr>
          <w:rFonts w:hint="eastAsia"/>
        </w:rPr>
        <w:t>，</w:t>
      </w:r>
      <w:r>
        <w:t>一般都</w:t>
      </w:r>
      <w:r w:rsidR="00561680">
        <w:t>是变更很不频繁</w:t>
      </w:r>
      <w:r>
        <w:t>的简单的关系数据库映射</w:t>
      </w:r>
      <w:r w:rsidR="006F4A6F">
        <w:rPr>
          <w:rFonts w:hint="eastAsia"/>
        </w:rPr>
        <w:t>，</w:t>
      </w:r>
      <w:r w:rsidR="006F4A6F">
        <w:t>如动态参数设定表</w:t>
      </w:r>
      <w:r>
        <w:rPr>
          <w:rFonts w:hint="eastAsia"/>
        </w:rPr>
        <w:t>。</w:t>
      </w:r>
      <w:r w:rsidR="00561680">
        <w:rPr>
          <w:rFonts w:hint="eastAsia"/>
        </w:rPr>
        <w:t>这种情况只要后台跑个东西，定期更新一下就行了。</w:t>
      </w:r>
    </w:p>
    <w:p w:rsidR="0010733F" w:rsidRDefault="0010733F" w:rsidP="00BF0CF5">
      <w:pPr>
        <w:pStyle w:val="a3"/>
        <w:ind w:left="420" w:firstLineChars="0" w:firstLine="0"/>
      </w:pPr>
    </w:p>
    <w:p w:rsidR="0010733F" w:rsidRDefault="0010733F" w:rsidP="00BF0CF5">
      <w:pPr>
        <w:pStyle w:val="a3"/>
        <w:ind w:left="420" w:firstLineChars="0" w:firstLine="0"/>
      </w:pPr>
      <w:r>
        <w:rPr>
          <w:rFonts w:hint="eastAsia"/>
        </w:rPr>
        <w:t>还有一种是用于特殊用途，不仅仅是作为缓存了，比如生成唯一编号功能。</w:t>
      </w:r>
      <w:r w:rsidR="00086786">
        <w:rPr>
          <w:rFonts w:hint="eastAsia"/>
        </w:rPr>
        <w:t>比如</w:t>
      </w:r>
      <w:r>
        <w:rPr>
          <w:rFonts w:hint="eastAsia"/>
        </w:rPr>
        <w:t>处理接口异步队列。</w:t>
      </w:r>
      <w:r w:rsidR="00C16D88">
        <w:rPr>
          <w:rFonts w:hint="eastAsia"/>
        </w:rPr>
        <w:t xml:space="preserve"> </w:t>
      </w:r>
      <w:r w:rsidR="00C16D88">
        <w:rPr>
          <w:rFonts w:hint="eastAsia"/>
        </w:rPr>
        <w:t>这些个别的功能，需要特殊设计，已不再是缓存范畴。</w:t>
      </w:r>
    </w:p>
    <w:p w:rsidR="0010733F" w:rsidRDefault="0010733F" w:rsidP="00BF0CF5">
      <w:pPr>
        <w:pStyle w:val="a3"/>
        <w:ind w:left="420" w:firstLineChars="0" w:firstLine="0"/>
      </w:pPr>
    </w:p>
    <w:p w:rsidR="005475FB" w:rsidRDefault="006F4A6F" w:rsidP="00BF0CF5">
      <w:pPr>
        <w:pStyle w:val="a3"/>
        <w:ind w:left="420" w:firstLineChars="0" w:firstLine="0"/>
      </w:pPr>
      <w:r>
        <w:t>另一个是用户看到的数据</w:t>
      </w:r>
      <w:r>
        <w:rPr>
          <w:rFonts w:hint="eastAsia"/>
        </w:rPr>
        <w:t>，</w:t>
      </w:r>
      <w:r w:rsidR="004F0D4E">
        <w:rPr>
          <w:rFonts w:hint="eastAsia"/>
        </w:rPr>
        <w:t>这种</w:t>
      </w:r>
      <w:r w:rsidR="004F0D4E">
        <w:t>数据的</w:t>
      </w:r>
      <w:proofErr w:type="gramStart"/>
      <w:r w:rsidR="004F0D4E">
        <w:t>的</w:t>
      </w:r>
      <w:proofErr w:type="gramEnd"/>
      <w:r w:rsidR="004F0D4E">
        <w:t>处理</w:t>
      </w:r>
      <w:r w:rsidR="004F0D4E">
        <w:rPr>
          <w:rFonts w:hint="eastAsia"/>
        </w:rPr>
        <w:t>。</w:t>
      </w:r>
      <w:r w:rsidR="004F0D4E">
        <w:rPr>
          <w:rFonts w:hint="eastAsia"/>
        </w:rPr>
        <w:t xml:space="preserve"> </w:t>
      </w:r>
      <w:r w:rsidR="004F0D4E">
        <w:rPr>
          <w:rFonts w:hint="eastAsia"/>
        </w:rPr>
        <w:t>当关联业务发生时，只在缓存记录下，某用户的某个业务变更了，哪些查看模块</w:t>
      </w:r>
      <w:r w:rsidR="00D71198">
        <w:rPr>
          <w:rFonts w:hint="eastAsia"/>
        </w:rPr>
        <w:t>分别需要更新缓存了</w:t>
      </w:r>
      <w:r w:rsidR="004F0D4E">
        <w:rPr>
          <w:rFonts w:hint="eastAsia"/>
        </w:rPr>
        <w:t>。</w:t>
      </w:r>
      <w:r w:rsidR="009F1FB3">
        <w:rPr>
          <w:rFonts w:hint="eastAsia"/>
        </w:rPr>
        <w:t xml:space="preserve">  </w:t>
      </w:r>
      <w:r w:rsidR="009F1FB3">
        <w:rPr>
          <w:rFonts w:hint="eastAsia"/>
        </w:rPr>
        <w:t>当试图调用</w:t>
      </w:r>
      <w:r w:rsidR="00BD23E2">
        <w:rPr>
          <w:rFonts w:hint="eastAsia"/>
        </w:rPr>
        <w:t>这些模块获取数据的接口时，</w:t>
      </w:r>
      <w:r w:rsidR="00BD23E2">
        <w:rPr>
          <w:rFonts w:hint="eastAsia"/>
        </w:rPr>
        <w:t xml:space="preserve"> </w:t>
      </w:r>
      <w:r w:rsidR="00BD23E2">
        <w:rPr>
          <w:rFonts w:hint="eastAsia"/>
        </w:rPr>
        <w:t>若发现这个人的这个模块被标记成了需要更新，那么就把这次取到数据缓存下来</w:t>
      </w:r>
      <w:r w:rsidR="00DC4B1E">
        <w:rPr>
          <w:rFonts w:hint="eastAsia"/>
        </w:rPr>
        <w:t>，只要没有再被标记更新，下次访问就优先从缓存读取数据。</w:t>
      </w:r>
    </w:p>
    <w:p w:rsidR="005158ED" w:rsidRDefault="005158ED" w:rsidP="00BF0CF5">
      <w:pPr>
        <w:pStyle w:val="a3"/>
        <w:ind w:left="420" w:firstLineChars="0" w:firstLine="0"/>
      </w:pPr>
      <w:r>
        <w:rPr>
          <w:rFonts w:hint="eastAsia"/>
        </w:rPr>
        <w:t>但是这种模式中，如果用户展示数据中，有不受自己控制的，比如</w:t>
      </w:r>
      <w:r>
        <w:rPr>
          <w:rFonts w:hint="eastAsia"/>
        </w:rPr>
        <w:t>xxx</w:t>
      </w:r>
      <w:r>
        <w:rPr>
          <w:rFonts w:hint="eastAsia"/>
        </w:rPr>
        <w:t>最低价啥的，只能在关键业务点进行同步缓存更新。</w:t>
      </w:r>
    </w:p>
    <w:p w:rsidR="001927BE" w:rsidRDefault="001927BE" w:rsidP="00BF0CF5">
      <w:pPr>
        <w:pStyle w:val="a3"/>
        <w:ind w:left="420" w:firstLineChars="0" w:firstLine="0"/>
      </w:pPr>
    </w:p>
    <w:p w:rsidR="009F138F" w:rsidRDefault="009F138F" w:rsidP="00BF0CF5">
      <w:pPr>
        <w:pStyle w:val="a3"/>
        <w:ind w:left="420" w:firstLineChars="0" w:firstLine="0"/>
      </w:pPr>
    </w:p>
    <w:p w:rsidR="009F138F" w:rsidRDefault="005664E3" w:rsidP="00BF0CF5">
      <w:pPr>
        <w:pStyle w:val="a3"/>
        <w:ind w:left="420" w:firstLineChars="0" w:firstLine="0"/>
      </w:pPr>
      <w:r w:rsidRPr="00CF4C3A">
        <w:rPr>
          <w:b/>
        </w:rPr>
        <w:t>通知更新集合</w:t>
      </w:r>
      <w:r w:rsidRPr="00CF4C3A">
        <w:rPr>
          <w:rFonts w:hint="eastAsia"/>
          <w:b/>
        </w:rPr>
        <w:t>：</w:t>
      </w:r>
      <w:r>
        <w:rPr>
          <w:rFonts w:hint="eastAsia"/>
        </w:rPr>
        <w:t xml:space="preserve"> </w:t>
      </w:r>
      <w:r w:rsidR="00960B6F">
        <w:t>S</w:t>
      </w:r>
      <w:r w:rsidR="009F138F">
        <w:t>:CU</w:t>
      </w:r>
      <w:r w:rsidR="00E17121">
        <w:t>N</w:t>
      </w:r>
      <w:r w:rsidR="009F138F">
        <w:t>:</w:t>
      </w:r>
      <w:r w:rsidR="00D83ABE">
        <w:rPr>
          <w:rFonts w:hint="eastAsia"/>
        </w:rPr>
        <w:t>登陆</w:t>
      </w:r>
      <w:r w:rsidR="00D83ABE">
        <w:t>账号</w:t>
      </w:r>
      <w:r w:rsidR="00960B6F">
        <w:t xml:space="preserve">  -&gt;  a</w:t>
      </w:r>
      <w:r w:rsidR="00960B6F">
        <w:rPr>
          <w:rFonts w:hint="eastAsia"/>
        </w:rPr>
        <w:t>模块</w:t>
      </w:r>
      <w:r w:rsidR="00960B6F">
        <w:t>,b</w:t>
      </w:r>
      <w:r w:rsidR="00960B6F">
        <w:rPr>
          <w:rFonts w:hint="eastAsia"/>
        </w:rPr>
        <w:t>模块</w:t>
      </w:r>
      <w:r w:rsidR="00960B6F">
        <w:t>,c</w:t>
      </w:r>
      <w:r w:rsidR="00960B6F">
        <w:rPr>
          <w:rFonts w:hint="eastAsia"/>
        </w:rPr>
        <w:t>模块</w:t>
      </w:r>
    </w:p>
    <w:p w:rsidR="008915CC" w:rsidRPr="008915CC" w:rsidRDefault="00222099" w:rsidP="00BF0CF5">
      <w:pPr>
        <w:pStyle w:val="a3"/>
        <w:ind w:left="420" w:firstLineChars="0" w:firstLine="0"/>
      </w:pPr>
      <w:r>
        <w:rPr>
          <w:rFonts w:hint="eastAsia"/>
        </w:rPr>
        <w:t>含义</w:t>
      </w:r>
      <w:r w:rsidR="008915CC">
        <w:rPr>
          <w:rFonts w:hint="eastAsia"/>
        </w:rPr>
        <w:t>，某登陆账号，</w:t>
      </w:r>
      <w:proofErr w:type="spellStart"/>
      <w:r w:rsidR="008915CC">
        <w:rPr>
          <w:rFonts w:hint="eastAsia"/>
        </w:rPr>
        <w:t>abc</w:t>
      </w:r>
      <w:proofErr w:type="spellEnd"/>
      <w:r w:rsidR="008915CC">
        <w:rPr>
          <w:rFonts w:hint="eastAsia"/>
        </w:rPr>
        <w:t>三个模块需要更新了。</w:t>
      </w:r>
    </w:p>
    <w:p w:rsidR="005337AA" w:rsidRPr="005337AA" w:rsidRDefault="005337AA" w:rsidP="00BF0CF5">
      <w:pPr>
        <w:pStyle w:val="a3"/>
        <w:ind w:left="420" w:firstLineChars="0" w:firstLine="0"/>
      </w:pPr>
    </w:p>
    <w:p w:rsidR="005337AA" w:rsidRPr="00960B6F" w:rsidRDefault="008F46D5" w:rsidP="00BF0CF5">
      <w:pPr>
        <w:pStyle w:val="a3"/>
        <w:ind w:left="420" w:firstLineChars="0" w:firstLine="0"/>
      </w:pPr>
      <w:r w:rsidRPr="00CF4C3A">
        <w:rPr>
          <w:rFonts w:hint="eastAsia"/>
          <w:b/>
        </w:rPr>
        <w:t>个人</w:t>
      </w:r>
      <w:r w:rsidRPr="00CF4C3A">
        <w:rPr>
          <w:b/>
        </w:rPr>
        <w:t>数据缓存散列</w:t>
      </w:r>
      <w:r w:rsidRPr="00CF4C3A">
        <w:rPr>
          <w:rFonts w:hint="eastAsia"/>
          <w:b/>
        </w:rPr>
        <w:t>：</w:t>
      </w:r>
      <w:r>
        <w:rPr>
          <w:rFonts w:hint="eastAsia"/>
        </w:rPr>
        <w:t xml:space="preserve"> </w:t>
      </w:r>
      <w:r w:rsidR="005337AA">
        <w:t>H:CUC</w:t>
      </w:r>
      <w:r w:rsidR="00D83ABE">
        <w:t>:</w:t>
      </w:r>
      <w:r w:rsidR="00D83ABE">
        <w:rPr>
          <w:rFonts w:hint="eastAsia"/>
        </w:rPr>
        <w:t>登陆</w:t>
      </w:r>
      <w:r w:rsidR="00D83ABE">
        <w:t>账号</w:t>
      </w:r>
      <w:r w:rsidR="005337AA">
        <w:t xml:space="preserve">  -&gt;  filed(</w:t>
      </w:r>
      <w:r w:rsidR="001B14A2">
        <w:rPr>
          <w:rFonts w:hint="eastAsia"/>
        </w:rPr>
        <w:t>模块名</w:t>
      </w:r>
      <w:r w:rsidR="005337AA">
        <w:t>)    value(</w:t>
      </w:r>
      <w:r w:rsidR="005337AA">
        <w:rPr>
          <w:rFonts w:hint="eastAsia"/>
        </w:rPr>
        <w:t>缓存内容</w:t>
      </w:r>
      <w:r w:rsidR="005337AA">
        <w:t>)</w:t>
      </w:r>
    </w:p>
    <w:p w:rsidR="00222099" w:rsidRDefault="00222099" w:rsidP="00BF0CF5">
      <w:pPr>
        <w:pStyle w:val="a3"/>
        <w:ind w:left="420" w:firstLineChars="0" w:firstLine="0"/>
      </w:pPr>
      <w:r>
        <w:t>含义</w:t>
      </w:r>
      <w:r>
        <w:rPr>
          <w:rFonts w:hint="eastAsia"/>
        </w:rPr>
        <w:t>，某登陆账号，某模块当前的缓存内容。</w:t>
      </w:r>
    </w:p>
    <w:p w:rsidR="00390B79" w:rsidRDefault="009E72A4" w:rsidP="00BF0CF5">
      <w:pPr>
        <w:pStyle w:val="a3"/>
        <w:ind w:left="420" w:firstLineChars="0" w:firstLine="0"/>
      </w:pPr>
      <w:r>
        <w:rPr>
          <w:rFonts w:hint="eastAsia"/>
        </w:rPr>
        <w:t xml:space="preserve"> </w:t>
      </w:r>
    </w:p>
    <w:p w:rsidR="00A834CE" w:rsidRPr="00A834CE" w:rsidRDefault="00E17121" w:rsidP="00BF0CF5">
      <w:pPr>
        <w:pStyle w:val="a3"/>
        <w:ind w:left="420" w:firstLineChars="0" w:firstLine="0"/>
        <w:rPr>
          <w:b/>
        </w:rPr>
      </w:pPr>
      <w:r w:rsidRPr="00A834CE">
        <w:rPr>
          <w:rFonts w:hint="eastAsia"/>
          <w:b/>
        </w:rPr>
        <w:t>当更新点触发时</w:t>
      </w:r>
      <w:r w:rsidR="00A834CE" w:rsidRPr="00A834CE">
        <w:rPr>
          <w:rFonts w:hint="eastAsia"/>
          <w:b/>
        </w:rPr>
        <w:t>：</w:t>
      </w:r>
    </w:p>
    <w:p w:rsidR="004C1125" w:rsidRDefault="004C1125" w:rsidP="004C112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  <w:lang w:val="zh-CN"/>
        </w:rPr>
      </w:pPr>
      <w:r>
        <w:rPr>
          <w:rFonts w:ascii="Calibri" w:hAnsi="Calibri" w:cs="Calibri"/>
          <w:color w:val="000000"/>
          <w:kern w:val="0"/>
          <w:sz w:val="20"/>
          <w:szCs w:val="20"/>
          <w:lang w:val="zh-CN"/>
        </w:rPr>
        <w:t>1.</w:t>
      </w:r>
      <w:r>
        <w:rPr>
          <w:rFonts w:ascii="宋体" w:eastAsia="宋体" w:hAnsi="Calibri" w:cs="宋体" w:hint="eastAsia"/>
          <w:color w:val="000000"/>
          <w:kern w:val="0"/>
          <w:sz w:val="20"/>
          <w:szCs w:val="20"/>
          <w:lang w:val="zh-CN"/>
        </w:rPr>
        <w:t>（可视结果类型）若该触发点触发后，则使用</w:t>
      </w:r>
      <w:r>
        <w:rPr>
          <w:rFonts w:ascii="宋体" w:eastAsia="宋体" w:hAnsi="Calibri" w:cs="宋体"/>
          <w:color w:val="000000"/>
          <w:kern w:val="0"/>
          <w:sz w:val="20"/>
          <w:szCs w:val="20"/>
          <w:lang w:val="zh-CN"/>
        </w:rPr>
        <w:t xml:space="preserve">SADD  </w:t>
      </w:r>
      <w:r>
        <w:rPr>
          <w:rFonts w:ascii="Calibri" w:eastAsia="宋体" w:hAnsi="Calibri" w:cs="Calibri"/>
          <w:color w:val="000000"/>
          <w:kern w:val="0"/>
          <w:sz w:val="20"/>
          <w:szCs w:val="20"/>
          <w:lang w:val="zh-CN"/>
        </w:rPr>
        <w:t>S:CUN:</w:t>
      </w:r>
      <w:r>
        <w:rPr>
          <w:rFonts w:ascii="宋体" w:eastAsia="宋体" w:hAnsi="Calibri" w:cs="宋体" w:hint="eastAsia"/>
          <w:color w:val="000000"/>
          <w:kern w:val="0"/>
          <w:sz w:val="20"/>
          <w:szCs w:val="20"/>
          <w:lang w:val="zh-CN"/>
        </w:rPr>
        <w:t>登陆账号</w:t>
      </w:r>
      <w:r>
        <w:rPr>
          <w:rFonts w:ascii="宋体" w:eastAsia="宋体" w:hAnsi="Calibri" w:cs="宋体"/>
          <w:color w:val="000000"/>
          <w:kern w:val="0"/>
          <w:sz w:val="20"/>
          <w:szCs w:val="20"/>
          <w:lang w:val="zh-CN"/>
        </w:rPr>
        <w:t xml:space="preserve"> </w:t>
      </w:r>
      <w:r>
        <w:rPr>
          <w:rFonts w:ascii="Calibri" w:eastAsia="宋体" w:hAnsi="Calibri" w:cs="Calibri"/>
          <w:color w:val="000000"/>
          <w:kern w:val="0"/>
          <w:sz w:val="20"/>
          <w:szCs w:val="20"/>
          <w:lang w:val="zh-CN"/>
        </w:rPr>
        <w:t>a</w:t>
      </w:r>
      <w:r>
        <w:rPr>
          <w:rFonts w:ascii="宋体" w:eastAsia="宋体" w:hAnsi="Calibri" w:cs="宋体" w:hint="eastAsia"/>
          <w:color w:val="000000"/>
          <w:kern w:val="0"/>
          <w:sz w:val="20"/>
          <w:szCs w:val="20"/>
          <w:lang w:val="zh-CN"/>
        </w:rPr>
        <w:t>模块</w:t>
      </w:r>
      <w:r>
        <w:rPr>
          <w:rFonts w:ascii="Calibri" w:eastAsia="宋体" w:hAnsi="Calibri" w:cs="Calibri"/>
          <w:color w:val="000000"/>
          <w:kern w:val="0"/>
          <w:sz w:val="20"/>
          <w:szCs w:val="20"/>
          <w:lang w:val="zh-CN"/>
        </w:rPr>
        <w:t>,b</w:t>
      </w:r>
      <w:r>
        <w:rPr>
          <w:rFonts w:ascii="宋体" w:eastAsia="宋体" w:hAnsi="Calibri" w:cs="宋体" w:hint="eastAsia"/>
          <w:color w:val="000000"/>
          <w:kern w:val="0"/>
          <w:sz w:val="20"/>
          <w:szCs w:val="20"/>
          <w:lang w:val="zh-CN"/>
        </w:rPr>
        <w:t>模块</w:t>
      </w:r>
      <w:r>
        <w:rPr>
          <w:rFonts w:ascii="宋体" w:eastAsia="宋体" w:hAnsi="Calibri" w:cs="宋体"/>
          <w:color w:val="000000"/>
          <w:kern w:val="0"/>
          <w:sz w:val="20"/>
          <w:szCs w:val="20"/>
          <w:lang w:val="zh-CN"/>
        </w:rPr>
        <w:t xml:space="preserve"> </w:t>
      </w:r>
      <w:r>
        <w:rPr>
          <w:rFonts w:ascii="宋体" w:eastAsia="宋体" w:hAnsi="Calibri" w:cs="宋体" w:hint="eastAsia"/>
          <w:color w:val="000000"/>
          <w:kern w:val="0"/>
          <w:sz w:val="20"/>
          <w:szCs w:val="20"/>
          <w:lang w:val="zh-CN"/>
        </w:rPr>
        <w:t>命令</w:t>
      </w:r>
      <w:r>
        <w:rPr>
          <w:rFonts w:ascii="宋体" w:eastAsia="宋体" w:hAnsi="Calibri" w:cs="宋体"/>
          <w:color w:val="000000"/>
          <w:kern w:val="0"/>
          <w:sz w:val="20"/>
          <w:szCs w:val="20"/>
          <w:lang w:val="zh-CN"/>
        </w:rPr>
        <w:t xml:space="preserve">, </w:t>
      </w:r>
      <w:r>
        <w:rPr>
          <w:rFonts w:ascii="宋体" w:eastAsia="宋体" w:hAnsi="Calibri" w:cs="宋体" w:hint="eastAsia"/>
          <w:color w:val="000000"/>
          <w:kern w:val="0"/>
          <w:sz w:val="20"/>
          <w:szCs w:val="20"/>
          <w:lang w:val="zh-CN"/>
        </w:rPr>
        <w:t>将</w:t>
      </w:r>
      <w:r>
        <w:rPr>
          <w:rFonts w:ascii="Calibri" w:eastAsia="宋体" w:hAnsi="Calibri" w:cs="Calibri"/>
          <w:color w:val="000000"/>
          <w:kern w:val="0"/>
          <w:sz w:val="20"/>
          <w:szCs w:val="20"/>
          <w:lang w:val="zh-CN"/>
        </w:rPr>
        <w:t>a,b</w:t>
      </w:r>
      <w:r>
        <w:rPr>
          <w:rFonts w:ascii="宋体" w:eastAsia="宋体" w:hAnsi="Calibri" w:cs="宋体" w:hint="eastAsia"/>
          <w:color w:val="000000"/>
          <w:kern w:val="0"/>
          <w:sz w:val="20"/>
          <w:szCs w:val="20"/>
          <w:lang w:val="zh-CN"/>
        </w:rPr>
        <w:t>模块名追加到集合（相同模块</w:t>
      </w:r>
      <w:proofErr w:type="gramStart"/>
      <w:r>
        <w:rPr>
          <w:rFonts w:ascii="宋体" w:eastAsia="宋体" w:hAnsi="Calibri" w:cs="宋体" w:hint="eastAsia"/>
          <w:color w:val="000000"/>
          <w:kern w:val="0"/>
          <w:sz w:val="20"/>
          <w:szCs w:val="20"/>
          <w:lang w:val="zh-CN"/>
        </w:rPr>
        <w:t>名不会</w:t>
      </w:r>
      <w:proofErr w:type="gramEnd"/>
      <w:r>
        <w:rPr>
          <w:rFonts w:ascii="宋体" w:eastAsia="宋体" w:hAnsi="Calibri" w:cs="宋体" w:hint="eastAsia"/>
          <w:color w:val="000000"/>
          <w:kern w:val="0"/>
          <w:sz w:val="20"/>
          <w:szCs w:val="20"/>
          <w:lang w:val="zh-CN"/>
        </w:rPr>
        <w:t>重复插入）</w:t>
      </w:r>
    </w:p>
    <w:p w:rsidR="004C1125" w:rsidRDefault="004C1125" w:rsidP="004C1125">
      <w:pPr>
        <w:autoSpaceDE w:val="0"/>
        <w:autoSpaceDN w:val="0"/>
        <w:adjustRightInd w:val="0"/>
        <w:jc w:val="left"/>
        <w:rPr>
          <w:rFonts w:ascii="微软雅黑" w:eastAsia="微软雅黑" w:hAnsi="Calibri" w:cs="微软雅黑"/>
          <w:b/>
          <w:bCs/>
          <w:color w:val="4B4B4B"/>
          <w:kern w:val="0"/>
          <w:sz w:val="28"/>
          <w:szCs w:val="28"/>
          <w:lang w:val="zh-CN"/>
        </w:rPr>
      </w:pPr>
      <w:r>
        <w:rPr>
          <w:rFonts w:ascii="Calibri" w:eastAsia="宋体" w:hAnsi="Calibri" w:cs="Calibri"/>
          <w:color w:val="000000"/>
          <w:kern w:val="0"/>
          <w:sz w:val="20"/>
          <w:szCs w:val="20"/>
          <w:lang w:val="zh-CN"/>
        </w:rPr>
        <w:t>2.</w:t>
      </w:r>
      <w:r>
        <w:rPr>
          <w:rFonts w:ascii="宋体" w:eastAsia="宋体" w:hAnsi="Calibri" w:cs="宋体" w:hint="eastAsia"/>
          <w:color w:val="000000"/>
          <w:kern w:val="0"/>
          <w:sz w:val="20"/>
          <w:szCs w:val="20"/>
          <w:lang w:val="zh-CN"/>
        </w:rPr>
        <w:t>（内部变量类型）直接调用</w:t>
      </w:r>
      <w:r>
        <w:rPr>
          <w:rFonts w:ascii="宋体" w:eastAsia="宋体" w:hAnsi="Calibri" w:cs="宋体"/>
          <w:color w:val="000000"/>
          <w:kern w:val="0"/>
          <w:sz w:val="20"/>
          <w:szCs w:val="20"/>
          <w:lang w:val="zh-CN"/>
        </w:rPr>
        <w:t>“</w:t>
      </w:r>
      <w:r>
        <w:rPr>
          <w:rFonts w:ascii="宋体" w:eastAsia="宋体" w:hAnsi="Calibri" w:cs="宋体" w:hint="eastAsia"/>
          <w:color w:val="000000"/>
          <w:kern w:val="0"/>
          <w:sz w:val="20"/>
          <w:szCs w:val="20"/>
          <w:lang w:val="zh-CN"/>
        </w:rPr>
        <w:t>更新类库</w:t>
      </w:r>
      <w:r>
        <w:rPr>
          <w:rFonts w:ascii="宋体" w:eastAsia="宋体" w:hAnsi="Calibri" w:cs="宋体"/>
          <w:color w:val="000000"/>
          <w:kern w:val="0"/>
          <w:sz w:val="20"/>
          <w:szCs w:val="20"/>
          <w:lang w:val="zh-CN"/>
        </w:rPr>
        <w:t>”</w:t>
      </w:r>
      <w:r>
        <w:rPr>
          <w:rFonts w:ascii="宋体" w:eastAsia="宋体" w:hAnsi="Calibri" w:cs="宋体" w:hint="eastAsia"/>
          <w:color w:val="000000"/>
          <w:kern w:val="0"/>
          <w:sz w:val="20"/>
          <w:szCs w:val="20"/>
          <w:lang w:val="zh-CN"/>
        </w:rPr>
        <w:t>操作对应的映射更新缓存。不存在任何通知的概念。</w:t>
      </w:r>
    </w:p>
    <w:p w:rsidR="00A834CE" w:rsidRDefault="00A834CE" w:rsidP="004C1125">
      <w:pPr>
        <w:pStyle w:val="a3"/>
        <w:ind w:left="780" w:firstLineChars="0" w:firstLine="0"/>
        <w:rPr>
          <w:rFonts w:hint="eastAsia"/>
        </w:rPr>
      </w:pPr>
      <w:bookmarkStart w:id="0" w:name="_GoBack"/>
      <w:bookmarkEnd w:id="0"/>
    </w:p>
    <w:p w:rsidR="002E3A1F" w:rsidRPr="008717E9" w:rsidRDefault="002E3A1F" w:rsidP="00BF0CF5">
      <w:pPr>
        <w:pStyle w:val="a3"/>
        <w:ind w:left="420" w:firstLineChars="0" w:firstLine="0"/>
      </w:pPr>
    </w:p>
    <w:p w:rsidR="002E3A1F" w:rsidRDefault="002B76D0" w:rsidP="00BF0CF5">
      <w:pPr>
        <w:pStyle w:val="a3"/>
        <w:ind w:left="420" w:firstLineChars="0" w:firstLine="0"/>
      </w:pPr>
      <w:r>
        <w:rPr>
          <w:rFonts w:hint="eastAsia"/>
        </w:rPr>
        <w:t>原来</w:t>
      </w:r>
      <w:r w:rsidR="002E3A1F">
        <w:rPr>
          <w:rFonts w:hint="eastAsia"/>
        </w:rPr>
        <w:t>获取</w:t>
      </w:r>
      <w:r w:rsidR="002E3A1F">
        <w:rPr>
          <w:rFonts w:hint="eastAsia"/>
        </w:rPr>
        <w:t>a</w:t>
      </w:r>
      <w:r w:rsidR="002E3A1F">
        <w:rPr>
          <w:rFonts w:hint="eastAsia"/>
        </w:rPr>
        <w:t>模块数据的接口内，</w:t>
      </w:r>
      <w:r w:rsidR="00A36FDB">
        <w:rPr>
          <w:rFonts w:hint="eastAsia"/>
        </w:rPr>
        <w:t>首先</w:t>
      </w:r>
      <w:r w:rsidR="00D329EE">
        <w:rPr>
          <w:rFonts w:hint="eastAsia"/>
        </w:rPr>
        <w:t>根据当前用户，</w:t>
      </w:r>
      <w:r w:rsidR="00663BAA">
        <w:rPr>
          <w:rFonts w:hint="eastAsia"/>
        </w:rPr>
        <w:t>调用</w:t>
      </w:r>
      <w:r w:rsidR="00663BAA">
        <w:t>SREM</w:t>
      </w:r>
      <w:r w:rsidR="00663BAA">
        <w:rPr>
          <w:rFonts w:hint="eastAsia"/>
        </w:rPr>
        <w:t>命令，</w:t>
      </w:r>
    </w:p>
    <w:p w:rsidR="00A41AC6" w:rsidRDefault="0028329D" w:rsidP="00A41AC6">
      <w:pPr>
        <w:pStyle w:val="a3"/>
        <w:ind w:left="420" w:firstLineChars="0" w:firstLine="0"/>
      </w:pPr>
      <w:r>
        <w:rPr>
          <w:rFonts w:hint="eastAsia"/>
        </w:rPr>
        <w:t>如</w:t>
      </w:r>
      <w:r>
        <w:t xml:space="preserve">SREM  </w:t>
      </w:r>
      <w:r w:rsidR="00DC59B1">
        <w:t>S:CUN:</w:t>
      </w:r>
      <w:r w:rsidR="00DC59B1">
        <w:rPr>
          <w:rFonts w:hint="eastAsia"/>
        </w:rPr>
        <w:t>登陆</w:t>
      </w:r>
      <w:r w:rsidR="00DC59B1">
        <w:t>账号</w:t>
      </w:r>
      <w:r w:rsidR="00DC59B1">
        <w:rPr>
          <w:rFonts w:hint="eastAsia"/>
        </w:rPr>
        <w:t xml:space="preserve"> </w:t>
      </w:r>
      <w:r w:rsidR="00661F62">
        <w:t xml:space="preserve"> </w:t>
      </w:r>
      <w:r w:rsidR="00585137">
        <w:t>a</w:t>
      </w:r>
      <w:r w:rsidR="00585137">
        <w:rPr>
          <w:rFonts w:hint="eastAsia"/>
        </w:rPr>
        <w:t>模块</w:t>
      </w:r>
      <w:r w:rsidR="00A41AC6">
        <w:rPr>
          <w:rFonts w:hint="eastAsia"/>
        </w:rPr>
        <w:t xml:space="preserve"> </w:t>
      </w:r>
      <w:r w:rsidR="00A41AC6">
        <w:rPr>
          <w:rFonts w:hint="eastAsia"/>
        </w:rPr>
        <w:t>，</w:t>
      </w:r>
      <w:r w:rsidR="00A41AC6">
        <w:rPr>
          <w:rFonts w:hint="eastAsia"/>
        </w:rPr>
        <w:t xml:space="preserve"> </w:t>
      </w:r>
      <w:r w:rsidR="00A41AC6">
        <w:rPr>
          <w:rFonts w:hint="eastAsia"/>
        </w:rPr>
        <w:t>命令会将</w:t>
      </w:r>
      <w:r w:rsidR="00A41AC6">
        <w:rPr>
          <w:rFonts w:hint="eastAsia"/>
        </w:rPr>
        <w:t>a</w:t>
      </w:r>
      <w:r w:rsidR="00A41AC6">
        <w:rPr>
          <w:rFonts w:hint="eastAsia"/>
        </w:rPr>
        <w:t>模块删除</w:t>
      </w:r>
      <w:r w:rsidR="0014629D">
        <w:rPr>
          <w:rFonts w:hint="eastAsia"/>
        </w:rPr>
        <w:t>，</w:t>
      </w:r>
      <w:r w:rsidR="00A41AC6">
        <w:rPr>
          <w:rFonts w:hint="eastAsia"/>
        </w:rPr>
        <w:t>返回成功删除的数量。</w:t>
      </w:r>
    </w:p>
    <w:p w:rsidR="00A41AC6" w:rsidRDefault="00A41AC6" w:rsidP="00A41AC6">
      <w:pPr>
        <w:pStyle w:val="a3"/>
        <w:ind w:left="420" w:firstLineChars="0" w:firstLine="0"/>
      </w:pPr>
      <w:proofErr w:type="gramStart"/>
      <w:r>
        <w:t>若命</w:t>
      </w:r>
      <w:proofErr w:type="gramEnd"/>
      <w:r>
        <w:t>令返回</w:t>
      </w:r>
      <w:r w:rsidR="00DF088C">
        <w:t>值为</w:t>
      </w:r>
      <w:r w:rsidR="00DF088C">
        <w:rPr>
          <w:rFonts w:hint="eastAsia"/>
        </w:rPr>
        <w:t>1</w:t>
      </w:r>
      <w:r w:rsidR="00DF088C">
        <w:rPr>
          <w:rFonts w:hint="eastAsia"/>
        </w:rPr>
        <w:t>，代表</w:t>
      </w:r>
      <w:r w:rsidR="006076B1">
        <w:rPr>
          <w:rFonts w:hint="eastAsia"/>
        </w:rPr>
        <w:t>此模块需要更新</w:t>
      </w:r>
      <w:r w:rsidR="009D3B20">
        <w:rPr>
          <w:rFonts w:hint="eastAsia"/>
        </w:rPr>
        <w:t>，</w:t>
      </w:r>
      <w:r w:rsidR="009D3B20">
        <w:rPr>
          <w:rFonts w:hint="eastAsia"/>
        </w:rPr>
        <w:t xml:space="preserve"> </w:t>
      </w:r>
      <w:r w:rsidR="009D3B20">
        <w:rPr>
          <w:rFonts w:hint="eastAsia"/>
        </w:rPr>
        <w:t>否则，代表不用更新直接从缓存读取就行了。</w:t>
      </w:r>
    </w:p>
    <w:p w:rsidR="003D63DB" w:rsidRDefault="003D63DB" w:rsidP="00A41AC6">
      <w:pPr>
        <w:pStyle w:val="a3"/>
        <w:ind w:left="420" w:firstLineChars="0" w:firstLine="0"/>
      </w:pPr>
      <w:r>
        <w:t>若需要更新</w:t>
      </w:r>
      <w:r>
        <w:rPr>
          <w:rFonts w:hint="eastAsia"/>
        </w:rPr>
        <w:t>，</w:t>
      </w:r>
      <w:r>
        <w:t>正常执行原有代码得到数据</w:t>
      </w:r>
      <w:r>
        <w:rPr>
          <w:rFonts w:hint="eastAsia"/>
        </w:rPr>
        <w:t>，</w:t>
      </w:r>
      <w:r w:rsidR="003D068A">
        <w:rPr>
          <w:rFonts w:hint="eastAsia"/>
        </w:rPr>
        <w:t>成功</w:t>
      </w:r>
      <w:r>
        <w:t>得到数据后</w:t>
      </w:r>
      <w:r>
        <w:rPr>
          <w:rFonts w:hint="eastAsia"/>
        </w:rPr>
        <w:t>，</w:t>
      </w:r>
      <w:r w:rsidR="004C2DCB">
        <w:rPr>
          <w:rFonts w:hint="eastAsia"/>
        </w:rPr>
        <w:t>将数据更新到“个人数据缓存散列”</w:t>
      </w:r>
      <w:r w:rsidR="00D07809">
        <w:rPr>
          <w:rFonts w:hint="eastAsia"/>
        </w:rPr>
        <w:t>中</w:t>
      </w:r>
      <w:r w:rsidR="0051718D">
        <w:rPr>
          <w:rFonts w:hint="eastAsia"/>
        </w:rPr>
        <w:t>。</w:t>
      </w:r>
      <w:r w:rsidR="00B427C3">
        <w:rPr>
          <w:rFonts w:hint="eastAsia"/>
        </w:rPr>
        <w:t>使用命令如</w:t>
      </w:r>
      <w:r w:rsidR="00B427C3">
        <w:rPr>
          <w:rFonts w:hint="eastAsia"/>
        </w:rPr>
        <w:t>:</w:t>
      </w:r>
      <w:r w:rsidR="00354A9E">
        <w:t xml:space="preserve"> HSET </w:t>
      </w:r>
      <w:r w:rsidR="00F968C7">
        <w:t xml:space="preserve"> H:CUC:</w:t>
      </w:r>
      <w:r w:rsidR="00F968C7">
        <w:rPr>
          <w:rFonts w:hint="eastAsia"/>
        </w:rPr>
        <w:t>登陆</w:t>
      </w:r>
      <w:r w:rsidR="00F968C7">
        <w:t>账号</w:t>
      </w:r>
      <w:r w:rsidR="00F968C7">
        <w:rPr>
          <w:rFonts w:hint="eastAsia"/>
        </w:rPr>
        <w:t xml:space="preserve">  </w:t>
      </w:r>
      <w:r w:rsidR="000A37BB">
        <w:t>a</w:t>
      </w:r>
      <w:r w:rsidR="00F968C7">
        <w:rPr>
          <w:rFonts w:hint="eastAsia"/>
        </w:rPr>
        <w:t>模块</w:t>
      </w:r>
      <w:r w:rsidR="00F968C7">
        <w:rPr>
          <w:rFonts w:hint="eastAsia"/>
        </w:rPr>
        <w:t xml:space="preserve">  </w:t>
      </w:r>
      <w:r w:rsidR="00C774AE">
        <w:rPr>
          <w:rFonts w:hint="eastAsia"/>
        </w:rPr>
        <w:t>缓存内容</w:t>
      </w:r>
    </w:p>
    <w:p w:rsidR="00683D86" w:rsidRPr="00683D86" w:rsidRDefault="007C2E85" w:rsidP="00A41AC6">
      <w:pPr>
        <w:pStyle w:val="a3"/>
        <w:ind w:left="420" w:firstLineChars="0" w:firstLine="0"/>
      </w:pPr>
      <w:r>
        <w:rPr>
          <w:rFonts w:hint="eastAsia"/>
        </w:rPr>
        <w:t>若不需要更新，直接从“个人数据缓存散列”中获得数据</w:t>
      </w:r>
      <w:r w:rsidR="00924558">
        <w:rPr>
          <w:rFonts w:hint="eastAsia"/>
        </w:rPr>
        <w:t>，缓存获取失败时，才执行原有代码得到数据。</w:t>
      </w:r>
    </w:p>
    <w:p w:rsidR="001168BA" w:rsidRDefault="00D2701F" w:rsidP="00BF0CF5">
      <w:pPr>
        <w:pStyle w:val="a3"/>
        <w:ind w:left="420" w:firstLineChars="0" w:firstLine="0"/>
      </w:pPr>
      <w:r>
        <w:rPr>
          <w:rFonts w:hint="eastAsia"/>
        </w:rPr>
        <w:t xml:space="preserve"> </w:t>
      </w:r>
    </w:p>
    <w:p w:rsidR="00165F43" w:rsidRDefault="00165F43" w:rsidP="00165F43"/>
    <w:p w:rsidR="00961502" w:rsidRDefault="00961502" w:rsidP="0096150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规则规范</w:t>
      </w:r>
    </w:p>
    <w:p w:rsidR="00961502" w:rsidRDefault="00961502" w:rsidP="0096150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1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、键名一律采用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: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类型：数据表或菜单名：数据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的规则。如</w:t>
      </w:r>
      <w:r>
        <w:rPr>
          <w:rFonts w:ascii="宋体" w:eastAsia="宋体" w:cs="宋体"/>
          <w:kern w:val="0"/>
          <w:sz w:val="18"/>
          <w:szCs w:val="18"/>
          <w:lang w:val="zh-CN"/>
        </w:rPr>
        <w:t>S:PTJRSDB:2014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，代表平台设定的</w:t>
      </w:r>
      <w:r>
        <w:rPr>
          <w:rFonts w:ascii="宋体" w:eastAsia="宋体" w:cs="宋体"/>
          <w:kern w:val="0"/>
          <w:sz w:val="18"/>
          <w:szCs w:val="18"/>
          <w:lang w:val="zh-CN"/>
        </w:rPr>
        <w:t>2014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年的假期信息，是使用集合类型存储的。</w:t>
      </w:r>
    </w:p>
    <w:p w:rsidR="00961502" w:rsidRDefault="00961502" w:rsidP="0096150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其中，类型表示分别为：</w:t>
      </w:r>
      <w:r>
        <w:rPr>
          <w:rFonts w:ascii="宋体" w:eastAsia="宋体" w:cs="宋体"/>
          <w:kern w:val="0"/>
          <w:sz w:val="18"/>
          <w:szCs w:val="18"/>
          <w:lang w:val="zh-CN"/>
        </w:rPr>
        <w:t>str-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字符串类型；</w:t>
      </w:r>
      <w:r>
        <w:rPr>
          <w:rFonts w:ascii="宋体" w:eastAsia="宋体" w:cs="宋体"/>
          <w:kern w:val="0"/>
          <w:sz w:val="18"/>
          <w:szCs w:val="18"/>
          <w:lang w:val="zh-CN"/>
        </w:rPr>
        <w:t>H-hash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类型；</w:t>
      </w:r>
      <w:r>
        <w:rPr>
          <w:rFonts w:ascii="宋体" w:eastAsia="宋体" w:cs="宋体"/>
          <w:kern w:val="0"/>
          <w:sz w:val="18"/>
          <w:szCs w:val="18"/>
          <w:lang w:val="zh-CN"/>
        </w:rPr>
        <w:t>L-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列表类型（</w:t>
      </w:r>
      <w:r>
        <w:rPr>
          <w:rFonts w:ascii="宋体" w:eastAsia="宋体" w:cs="宋体"/>
          <w:kern w:val="0"/>
          <w:sz w:val="18"/>
          <w:szCs w:val="18"/>
          <w:lang w:val="zh-CN"/>
        </w:rPr>
        <w:t>list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），</w:t>
      </w:r>
      <w:r>
        <w:rPr>
          <w:rFonts w:ascii="宋体" w:eastAsia="宋体" w:cs="宋体"/>
          <w:kern w:val="0"/>
          <w:sz w:val="18"/>
          <w:szCs w:val="18"/>
          <w:lang w:val="zh-CN"/>
        </w:rPr>
        <w:t>S-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集合类型；</w:t>
      </w:r>
      <w:r>
        <w:rPr>
          <w:rFonts w:ascii="宋体" w:eastAsia="宋体" w:cs="宋体"/>
          <w:kern w:val="0"/>
          <w:sz w:val="18"/>
          <w:szCs w:val="18"/>
          <w:lang w:val="zh-CN"/>
        </w:rPr>
        <w:t>Z-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有序集合类型。</w:t>
      </w:r>
    </w:p>
    <w:p w:rsidR="00961502" w:rsidRDefault="00961502" w:rsidP="00961502">
      <w:pPr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命名的基本原则是通过键名可以看出在</w:t>
      </w:r>
      <w:r>
        <w:rPr>
          <w:rFonts w:ascii="宋体" w:eastAsia="宋体" w:cs="宋体"/>
          <w:kern w:val="0"/>
          <w:sz w:val="18"/>
          <w:szCs w:val="18"/>
          <w:lang w:val="zh-CN"/>
        </w:rPr>
        <w:t>redis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中采用的存储类型，</w:t>
      </w:r>
      <w:proofErr w:type="gramStart"/>
      <w:r>
        <w:rPr>
          <w:rFonts w:ascii="宋体" w:eastAsia="宋体" w:cs="宋体" w:hint="eastAsia"/>
          <w:kern w:val="0"/>
          <w:sz w:val="18"/>
          <w:szCs w:val="18"/>
          <w:lang w:val="zh-CN"/>
        </w:rPr>
        <w:t>以及键</w:t>
      </w:r>
      <w:proofErr w:type="gramEnd"/>
      <w:r>
        <w:rPr>
          <w:rFonts w:ascii="宋体" w:eastAsia="宋体" w:cs="宋体" w:hint="eastAsia"/>
          <w:kern w:val="0"/>
          <w:sz w:val="18"/>
          <w:szCs w:val="18"/>
          <w:lang w:val="zh-CN"/>
        </w:rPr>
        <w:t>值包含的基本内容是什么。</w:t>
      </w:r>
    </w:p>
    <w:p w:rsidR="00961502" w:rsidRDefault="00961502" w:rsidP="00961502">
      <w:pPr>
        <w:rPr>
          <w:rFonts w:ascii="宋体" w:eastAsia="宋体" w:cs="宋体"/>
          <w:kern w:val="0"/>
          <w:sz w:val="18"/>
          <w:szCs w:val="18"/>
          <w:lang w:val="zh-CN"/>
        </w:rPr>
      </w:pPr>
    </w:p>
    <w:p w:rsidR="00961502" w:rsidRPr="00165F43" w:rsidRDefault="00961502" w:rsidP="00961502"/>
    <w:p w:rsidR="00023E82" w:rsidRPr="00331931" w:rsidRDefault="003A0520" w:rsidP="003A0520">
      <w:pPr>
        <w:rPr>
          <w:b/>
        </w:rPr>
      </w:pPr>
      <w:r w:rsidRPr="00331931">
        <w:rPr>
          <w:rFonts w:hint="eastAsia"/>
          <w:b/>
        </w:rPr>
        <w:t>二．</w:t>
      </w:r>
      <w:r w:rsidR="00023E82" w:rsidRPr="00331931">
        <w:rPr>
          <w:rFonts w:hint="eastAsia"/>
          <w:b/>
        </w:rPr>
        <w:t xml:space="preserve"> </w:t>
      </w:r>
      <w:proofErr w:type="spellStart"/>
      <w:r w:rsidR="00023E82" w:rsidRPr="00331931">
        <w:rPr>
          <w:b/>
        </w:rPr>
        <w:t>Redis</w:t>
      </w:r>
      <w:proofErr w:type="spellEnd"/>
      <w:r w:rsidR="00023E82" w:rsidRPr="00331931">
        <w:rPr>
          <w:rFonts w:hint="eastAsia"/>
          <w:b/>
        </w:rPr>
        <w:t>操作类库</w:t>
      </w:r>
      <w:r w:rsidR="00A524B5">
        <w:rPr>
          <w:rFonts w:hint="eastAsia"/>
          <w:b/>
        </w:rPr>
        <w:t>二次</w:t>
      </w:r>
      <w:r w:rsidR="00023E82" w:rsidRPr="00331931">
        <w:rPr>
          <w:rFonts w:hint="eastAsia"/>
          <w:b/>
        </w:rPr>
        <w:t>封装</w:t>
      </w:r>
    </w:p>
    <w:p w:rsidR="008D284F" w:rsidRDefault="00A75860" w:rsidP="003A0520">
      <w:r>
        <w:rPr>
          <w:rFonts w:hint="eastAsia"/>
        </w:rPr>
        <w:t xml:space="preserve">1. </w:t>
      </w:r>
      <w:r w:rsidR="003A0520">
        <w:rPr>
          <w:rFonts w:hint="eastAsia"/>
        </w:rPr>
        <w:t>封装在“</w:t>
      </w:r>
      <w:proofErr w:type="spellStart"/>
      <w:r w:rsidR="003A0520" w:rsidRPr="003A0520">
        <w:t>FMDBHelperClass</w:t>
      </w:r>
      <w:proofErr w:type="spellEnd"/>
      <w:r w:rsidR="003A0520">
        <w:rPr>
          <w:rFonts w:hint="eastAsia"/>
        </w:rPr>
        <w:t>”中的“</w:t>
      </w:r>
      <w:proofErr w:type="spellStart"/>
      <w:r w:rsidR="003A0520" w:rsidRPr="003A0520">
        <w:t>RedisClass</w:t>
      </w:r>
      <w:proofErr w:type="spellEnd"/>
      <w:r w:rsidR="003A0520">
        <w:rPr>
          <w:rFonts w:hint="eastAsia"/>
        </w:rPr>
        <w:t>”类中。</w:t>
      </w:r>
      <w:r w:rsidR="003A0520">
        <w:rPr>
          <w:rFonts w:hint="eastAsia"/>
        </w:rPr>
        <w:t xml:space="preserve"> </w:t>
      </w:r>
      <w:r w:rsidR="003A0520">
        <w:rPr>
          <w:rFonts w:hint="eastAsia"/>
        </w:rPr>
        <w:t>全静态，</w:t>
      </w:r>
      <w:proofErr w:type="spellStart"/>
      <w:r w:rsidR="003A0520" w:rsidRPr="003A0520">
        <w:t>RedisClient</w:t>
      </w:r>
      <w:proofErr w:type="spellEnd"/>
      <w:r w:rsidR="00396E2E">
        <w:t>必须要存到静态字典中</w:t>
      </w:r>
      <w:r w:rsidR="00396E2E">
        <w:rPr>
          <w:rFonts w:hint="eastAsia"/>
        </w:rPr>
        <w:t>（</w:t>
      </w:r>
      <w:proofErr w:type="spellStart"/>
      <w:r w:rsidR="00396E2E" w:rsidRPr="00396E2E">
        <w:t>Hashtable</w:t>
      </w:r>
      <w:proofErr w:type="spellEnd"/>
      <w:r w:rsidR="00396E2E">
        <w:rPr>
          <w:rFonts w:hint="eastAsia"/>
        </w:rPr>
        <w:t>），</w:t>
      </w:r>
      <w:r w:rsidR="00396E2E">
        <w:t>以连接配置字符串内容为</w:t>
      </w:r>
      <w:r w:rsidR="00396E2E">
        <w:t>key</w:t>
      </w:r>
      <w:r w:rsidR="00396E2E">
        <w:rPr>
          <w:rFonts w:hint="eastAsia"/>
        </w:rPr>
        <w:t>，</w:t>
      </w:r>
      <w:r w:rsidR="00242386">
        <w:rPr>
          <w:rFonts w:hint="eastAsia"/>
        </w:rPr>
        <w:t>主要是</w:t>
      </w:r>
      <w:r w:rsidR="00242386">
        <w:t>为了</w:t>
      </w:r>
      <w:r w:rsidR="00396E2E">
        <w:t>防止每次都去实例化</w:t>
      </w:r>
      <w:r w:rsidR="00FE16C0">
        <w:rPr>
          <w:rFonts w:hint="eastAsia"/>
        </w:rPr>
        <w:t>(</w:t>
      </w:r>
      <w:r w:rsidR="00FE16C0">
        <w:rPr>
          <w:rFonts w:hint="eastAsia"/>
        </w:rPr>
        <w:t>极大的影响效率和无谓的增加连接数</w:t>
      </w:r>
      <w:r w:rsidR="000274FE">
        <w:rPr>
          <w:rFonts w:hint="eastAsia"/>
        </w:rPr>
        <w:t>和出口端口占用</w:t>
      </w:r>
      <w:r w:rsidR="00FE16C0">
        <w:rPr>
          <w:rFonts w:hint="eastAsia"/>
        </w:rPr>
        <w:t>)</w:t>
      </w:r>
      <w:r w:rsidR="003A0520">
        <w:rPr>
          <w:rFonts w:hint="eastAsia"/>
        </w:rPr>
        <w:t>。</w:t>
      </w:r>
    </w:p>
    <w:p w:rsidR="00D65E8C" w:rsidRDefault="00A75860" w:rsidP="003A0520">
      <w:pPr>
        <w:rPr>
          <w:color w:val="FF0000"/>
        </w:rPr>
      </w:pPr>
      <w:r>
        <w:rPr>
          <w:rFonts w:hint="eastAsia"/>
          <w:color w:val="FF0000"/>
        </w:rPr>
        <w:t xml:space="preserve">2. </w:t>
      </w:r>
      <w:r w:rsidR="0011332E">
        <w:rPr>
          <w:rFonts w:hint="eastAsia"/>
          <w:color w:val="FF0000"/>
        </w:rPr>
        <w:t>重要的几个方法</w:t>
      </w:r>
    </w:p>
    <w:p w:rsidR="000F5D4E" w:rsidRPr="00913100" w:rsidRDefault="000F5D4E" w:rsidP="003A0520">
      <w:pPr>
        <w:rPr>
          <w:color w:val="FF0000"/>
        </w:rPr>
      </w:pPr>
      <w:r>
        <w:rPr>
          <w:color w:val="FF0000"/>
        </w:rPr>
        <w:t xml:space="preserve">  2.1 </w:t>
      </w:r>
      <w:r>
        <w:rPr>
          <w:rFonts w:hint="eastAsia"/>
          <w:color w:val="FF0000"/>
        </w:rPr>
        <w:t>获取连接实例的公开方法</w:t>
      </w:r>
      <w:r w:rsidR="00913100">
        <w:rPr>
          <w:rFonts w:hint="eastAsia"/>
          <w:color w:val="FF0000"/>
        </w:rPr>
        <w:t>。</w:t>
      </w:r>
      <w:r w:rsidR="00913100">
        <w:rPr>
          <w:color w:val="FF0000"/>
        </w:rPr>
        <w:t>用于调用原封装类库时</w:t>
      </w:r>
      <w:r w:rsidR="00E271A9">
        <w:rPr>
          <w:rFonts w:hint="eastAsia"/>
          <w:color w:val="FF0000"/>
        </w:rPr>
        <w:t>（一次封装）</w:t>
      </w:r>
      <w:r w:rsidR="00913100">
        <w:rPr>
          <w:rFonts w:hint="eastAsia"/>
          <w:color w:val="FF0000"/>
        </w:rPr>
        <w:t>，</w:t>
      </w:r>
      <w:r w:rsidR="00913100">
        <w:rPr>
          <w:color w:val="FF0000"/>
        </w:rPr>
        <w:t>取已存在的连接实例</w:t>
      </w:r>
      <w:r w:rsidR="00913100">
        <w:rPr>
          <w:rFonts w:hint="eastAsia"/>
          <w:color w:val="FF0000"/>
        </w:rPr>
        <w:t>。</w:t>
      </w:r>
    </w:p>
    <w:p w:rsidR="00FE6F3E" w:rsidRDefault="000F5D4E" w:rsidP="003A0520">
      <w:pPr>
        <w:rPr>
          <w:color w:val="FF0000"/>
        </w:rPr>
      </w:pPr>
      <w:r>
        <w:rPr>
          <w:color w:val="FF0000"/>
        </w:rPr>
        <w:t xml:space="preserve">  2.2 </w:t>
      </w:r>
      <w:r w:rsidR="00CA4CA2">
        <w:rPr>
          <w:rFonts w:hint="eastAsia"/>
          <w:color w:val="FF0000"/>
        </w:rPr>
        <w:t>通知更新的方法。</w:t>
      </w:r>
      <w:r w:rsidR="00341EF8">
        <w:rPr>
          <w:rFonts w:hint="eastAsia"/>
          <w:color w:val="FF0000"/>
        </w:rPr>
        <w:t>用于在关键业务</w:t>
      </w:r>
      <w:proofErr w:type="gramStart"/>
      <w:r w:rsidR="00341EF8">
        <w:rPr>
          <w:rFonts w:hint="eastAsia"/>
          <w:color w:val="FF0000"/>
        </w:rPr>
        <w:t>点操作</w:t>
      </w:r>
      <w:proofErr w:type="gramEnd"/>
      <w:r w:rsidR="00341EF8">
        <w:rPr>
          <w:rFonts w:hint="eastAsia"/>
          <w:color w:val="FF0000"/>
        </w:rPr>
        <w:t>时，通知缓存需要更新。</w:t>
      </w:r>
      <w:r w:rsidR="00197A2F">
        <w:rPr>
          <w:rFonts w:hint="eastAsia"/>
          <w:color w:val="FF0000"/>
        </w:rPr>
        <w:t>通知失败要写日志。</w:t>
      </w:r>
    </w:p>
    <w:p w:rsidR="008D284F" w:rsidRPr="004D640C" w:rsidRDefault="007D04D9" w:rsidP="003A0520">
      <w:pPr>
        <w:rPr>
          <w:color w:val="FF0000"/>
        </w:rPr>
      </w:pPr>
      <w:r>
        <w:rPr>
          <w:rFonts w:hint="eastAsia"/>
          <w:color w:val="FF0000"/>
        </w:rPr>
        <w:t xml:space="preserve">  2.3 </w:t>
      </w:r>
      <w:r w:rsidR="00F04EEB">
        <w:rPr>
          <w:rFonts w:hint="eastAsia"/>
          <w:color w:val="FF0000"/>
        </w:rPr>
        <w:t>根据</w:t>
      </w:r>
      <w:r w:rsidR="00F04EEB">
        <w:rPr>
          <w:color w:val="FF0000"/>
        </w:rPr>
        <w:t>key</w:t>
      </w:r>
      <w:r w:rsidR="00F04EEB">
        <w:rPr>
          <w:rFonts w:hint="eastAsia"/>
          <w:color w:val="FF0000"/>
        </w:rPr>
        <w:t>和</w:t>
      </w:r>
      <w:r w:rsidR="00F04EEB">
        <w:rPr>
          <w:color w:val="FF0000"/>
        </w:rPr>
        <w:t>field</w:t>
      </w:r>
      <w:r>
        <w:rPr>
          <w:rFonts w:hint="eastAsia"/>
          <w:color w:val="FF0000"/>
        </w:rPr>
        <w:t>获取</w:t>
      </w:r>
      <w:r>
        <w:rPr>
          <w:color w:val="FF0000"/>
        </w:rPr>
        <w:t>dataset</w:t>
      </w:r>
      <w:r>
        <w:rPr>
          <w:rFonts w:hint="eastAsia"/>
          <w:color w:val="FF0000"/>
        </w:rPr>
        <w:t>格式缓存记录。专用于获取存入的数据</w:t>
      </w:r>
      <w:proofErr w:type="gramStart"/>
      <w:r>
        <w:rPr>
          <w:rFonts w:hint="eastAsia"/>
          <w:color w:val="FF0000"/>
        </w:rPr>
        <w:t>集类型</w:t>
      </w:r>
      <w:proofErr w:type="gramEnd"/>
      <w:r>
        <w:rPr>
          <w:rFonts w:hint="eastAsia"/>
          <w:color w:val="FF0000"/>
        </w:rPr>
        <w:t>缓存。</w:t>
      </w:r>
    </w:p>
    <w:p w:rsidR="00681F23" w:rsidRPr="00CC6B70" w:rsidRDefault="00A75860">
      <w:r>
        <w:rPr>
          <w:rFonts w:hint="eastAsia"/>
        </w:rPr>
        <w:t xml:space="preserve">3. </w:t>
      </w:r>
      <w:r w:rsidR="00CC6B70">
        <w:rPr>
          <w:rFonts w:hint="eastAsia"/>
        </w:rPr>
        <w:t>在使用时，</w:t>
      </w:r>
      <w:r w:rsidR="00036B46">
        <w:rPr>
          <w:rFonts w:hint="eastAsia"/>
        </w:rPr>
        <w:t>原从数据库</w:t>
      </w:r>
      <w:r w:rsidR="00CC6B70">
        <w:rPr>
          <w:rFonts w:hint="eastAsia"/>
        </w:rPr>
        <w:t>获取数据的场景上，先获取</w:t>
      </w:r>
      <w:r w:rsidR="00242AA9">
        <w:rPr>
          <w:rFonts w:hint="eastAsia"/>
        </w:rPr>
        <w:t>缓存</w:t>
      </w:r>
      <w:r w:rsidR="00CC6B70">
        <w:rPr>
          <w:rFonts w:hint="eastAsia"/>
        </w:rPr>
        <w:t>数据，若返回</w:t>
      </w:r>
      <w:r w:rsidR="00CC6B70">
        <w:t>null</w:t>
      </w:r>
      <w:r w:rsidR="00CC6B70">
        <w:rPr>
          <w:rFonts w:hint="eastAsia"/>
        </w:rPr>
        <w:t>，才穿透到数据库，从数据库获取数据后，如果获取到的不是</w:t>
      </w:r>
      <w:r w:rsidR="00DE63AA">
        <w:rPr>
          <w:rFonts w:hint="eastAsia"/>
        </w:rPr>
        <w:t>n</w:t>
      </w:r>
      <w:r w:rsidR="00DE63AA">
        <w:t>ull</w:t>
      </w:r>
      <w:r w:rsidR="00CC6B70">
        <w:rPr>
          <w:rFonts w:hint="eastAsia"/>
        </w:rPr>
        <w:t>并至少有一个表，则需要写入一份到缓存</w:t>
      </w:r>
      <w:r w:rsidR="00113B6A">
        <w:rPr>
          <w:rFonts w:hint="eastAsia"/>
        </w:rPr>
        <w:t>，作为初始缓存数据。</w:t>
      </w:r>
    </w:p>
    <w:p w:rsidR="00DD483B" w:rsidRDefault="00DD483B">
      <w:pPr>
        <w:rPr>
          <w:b/>
        </w:rPr>
      </w:pPr>
    </w:p>
    <w:p w:rsidR="007D5BEB" w:rsidRPr="000B65F8" w:rsidRDefault="007D5BEB"/>
    <w:p w:rsidR="00572C18" w:rsidRPr="006E1EC8" w:rsidRDefault="00B92B22" w:rsidP="00411D62">
      <w:pPr>
        <w:pStyle w:val="a3"/>
        <w:numPr>
          <w:ilvl w:val="0"/>
          <w:numId w:val="6"/>
        </w:numPr>
        <w:ind w:firstLineChars="0"/>
        <w:rPr>
          <w:b/>
        </w:rPr>
      </w:pPr>
      <w:r w:rsidRPr="006E1EC8">
        <w:rPr>
          <w:rFonts w:hint="eastAsia"/>
          <w:b/>
        </w:rPr>
        <w:t>各种</w:t>
      </w:r>
      <w:r w:rsidR="00906336" w:rsidRPr="006E1EC8">
        <w:rPr>
          <w:rFonts w:hint="eastAsia"/>
          <w:b/>
        </w:rPr>
        <w:t>业务缓存更新</w:t>
      </w:r>
      <w:r w:rsidR="00DD0E36" w:rsidRPr="006E1EC8">
        <w:rPr>
          <w:rFonts w:hint="eastAsia"/>
          <w:b/>
        </w:rPr>
        <w:t>真正的</w:t>
      </w:r>
      <w:r w:rsidR="00697D8B" w:rsidRPr="006E1EC8">
        <w:rPr>
          <w:rFonts w:hint="eastAsia"/>
          <w:b/>
        </w:rPr>
        <w:t>操作</w:t>
      </w:r>
      <w:r w:rsidR="00906336" w:rsidRPr="006E1EC8">
        <w:rPr>
          <w:rFonts w:hint="eastAsia"/>
          <w:b/>
        </w:rPr>
        <w:t>类</w:t>
      </w:r>
      <w:r w:rsidR="00572C18" w:rsidRPr="006E1EC8">
        <w:rPr>
          <w:rFonts w:hint="eastAsia"/>
          <w:b/>
        </w:rPr>
        <w:t>：</w:t>
      </w:r>
      <w:r w:rsidR="00572C18" w:rsidRPr="006E1EC8">
        <w:rPr>
          <w:rFonts w:hint="eastAsia"/>
          <w:b/>
        </w:rPr>
        <w:t xml:space="preserve"> </w:t>
      </w:r>
    </w:p>
    <w:p w:rsidR="00C9401C" w:rsidRDefault="002F74CF" w:rsidP="00901899">
      <w:pPr>
        <w:ind w:firstLineChars="100" w:firstLine="210"/>
      </w:pPr>
      <w:r>
        <w:t>开始更新缓存每个业务对应的类库</w:t>
      </w:r>
      <w:r>
        <w:rPr>
          <w:rFonts w:hint="eastAsia"/>
        </w:rPr>
        <w:t>，</w:t>
      </w:r>
      <w:r>
        <w:t>通常有一个方法</w:t>
      </w:r>
      <w:r>
        <w:rPr>
          <w:rFonts w:hint="eastAsia"/>
        </w:rPr>
        <w:t>，</w:t>
      </w:r>
      <w:r>
        <w:t>也可能多个</w:t>
      </w:r>
      <w:r>
        <w:rPr>
          <w:rFonts w:hint="eastAsia"/>
        </w:rPr>
        <w:t>。</w:t>
      </w:r>
      <w:r w:rsidR="00C9401C">
        <w:rPr>
          <w:rFonts w:hint="eastAsia"/>
        </w:rPr>
        <w:t xml:space="preserve"> </w:t>
      </w:r>
    </w:p>
    <w:p w:rsidR="000B65F8" w:rsidRDefault="000B65F8" w:rsidP="000B65F8">
      <w:r>
        <w:rPr>
          <w:rFonts w:hint="eastAsia"/>
        </w:rPr>
        <w:t>这是封装好的</w:t>
      </w:r>
      <w:proofErr w:type="gramStart"/>
      <w:r>
        <w:rPr>
          <w:rFonts w:hint="eastAsia"/>
        </w:rPr>
        <w:t>一些列针对</w:t>
      </w:r>
      <w:proofErr w:type="gramEnd"/>
      <w:r>
        <w:rPr>
          <w:rFonts w:hint="eastAsia"/>
        </w:rPr>
        <w:t>业务的</w:t>
      </w:r>
      <w:r>
        <w:t>DLL</w:t>
      </w:r>
      <w:r>
        <w:rPr>
          <w:rFonts w:hint="eastAsia"/>
        </w:rPr>
        <w:t>，固定步骤：</w:t>
      </w:r>
      <w:r>
        <w:rPr>
          <w:rFonts w:hint="eastAsia"/>
        </w:rPr>
        <w:t xml:space="preserve"> </w:t>
      </w:r>
      <w:r>
        <w:rPr>
          <w:rFonts w:hint="eastAsia"/>
        </w:rPr>
        <w:t>先删除对应键值</w:t>
      </w:r>
      <w:r w:rsidR="000667AB">
        <w:rPr>
          <w:rFonts w:hint="eastAsia"/>
        </w:rPr>
        <w:t>，</w:t>
      </w:r>
      <w:r w:rsidR="00925724">
        <w:rPr>
          <w:rFonts w:hint="eastAsia"/>
        </w:rPr>
        <w:t>再呼叫正常业务接口获取数据。最后把数据更新至缓存</w:t>
      </w:r>
      <w:r>
        <w:rPr>
          <w:rFonts w:hint="eastAsia"/>
        </w:rPr>
        <w:t>。</w:t>
      </w:r>
      <w:r w:rsidR="00925724">
        <w:rPr>
          <w:rFonts w:hint="eastAsia"/>
        </w:rPr>
        <w:t>最后</w:t>
      </w:r>
      <w:r w:rsidR="007B5762">
        <w:rPr>
          <w:rFonts w:hint="eastAsia"/>
        </w:rPr>
        <w:t>删除</w:t>
      </w:r>
      <w:r w:rsidR="00EA30DA">
        <w:rPr>
          <w:rFonts w:hint="eastAsia"/>
        </w:rPr>
        <w:t>G</w:t>
      </w:r>
      <w:r w:rsidR="00EA30DA">
        <w:t>_</w:t>
      </w:r>
      <w:r w:rsidR="00EA30DA">
        <w:rPr>
          <w:rFonts w:hint="eastAsia"/>
        </w:rPr>
        <w:t>开头的</w:t>
      </w:r>
      <w:r w:rsidR="00731440">
        <w:t>key</w:t>
      </w:r>
      <w:r w:rsidR="00731440">
        <w:rPr>
          <w:rFonts w:hint="eastAsia"/>
        </w:rPr>
        <w:t>和</w:t>
      </w:r>
      <w:r w:rsidR="00731440">
        <w:t>field</w:t>
      </w:r>
      <w:r w:rsidR="007B5762">
        <w:t>对应的</w:t>
      </w:r>
      <w:r w:rsidR="00EA30DA">
        <w:rPr>
          <w:rFonts w:hint="eastAsia"/>
        </w:rPr>
        <w:t>缓存。</w:t>
      </w:r>
    </w:p>
    <w:p w:rsidR="00366445" w:rsidRDefault="00366445" w:rsidP="000B65F8"/>
    <w:p w:rsidR="00DD483B" w:rsidRDefault="00DD483B"/>
    <w:p w:rsidR="00F22918" w:rsidRPr="00B335C2" w:rsidRDefault="00F22918" w:rsidP="00B335C2">
      <w:pPr>
        <w:pStyle w:val="a3"/>
        <w:numPr>
          <w:ilvl w:val="0"/>
          <w:numId w:val="9"/>
        </w:numPr>
        <w:ind w:firstLineChars="0"/>
        <w:rPr>
          <w:b/>
        </w:rPr>
      </w:pPr>
      <w:r w:rsidRPr="00B335C2">
        <w:rPr>
          <w:rFonts w:hint="eastAsia"/>
          <w:b/>
        </w:rPr>
        <w:t xml:space="preserve"> </w:t>
      </w:r>
      <w:r w:rsidRPr="00B335C2">
        <w:rPr>
          <w:rFonts w:hint="eastAsia"/>
          <w:b/>
        </w:rPr>
        <w:t>具体业务</w:t>
      </w:r>
      <w:r w:rsidR="005C343E">
        <w:rPr>
          <w:rFonts w:hint="eastAsia"/>
          <w:b/>
        </w:rPr>
        <w:t>可行性或方案</w:t>
      </w:r>
      <w:r w:rsidRPr="00B335C2">
        <w:rPr>
          <w:rFonts w:hint="eastAsia"/>
          <w:b/>
        </w:rPr>
        <w:t>分析</w:t>
      </w:r>
    </w:p>
    <w:p w:rsidR="00B335C2" w:rsidRPr="003C26D1" w:rsidRDefault="00463A54" w:rsidP="00B335C2">
      <w:pPr>
        <w:pStyle w:val="a3"/>
        <w:numPr>
          <w:ilvl w:val="0"/>
          <w:numId w:val="8"/>
        </w:numPr>
        <w:ind w:firstLineChars="0"/>
        <w:rPr>
          <w:b/>
          <w:color w:val="FF0000"/>
        </w:rPr>
      </w:pPr>
      <w:r w:rsidRPr="003C26D1">
        <w:rPr>
          <w:rFonts w:hint="eastAsia"/>
          <w:b/>
          <w:color w:val="FF0000"/>
        </w:rPr>
        <w:t>默认大盘数据</w:t>
      </w:r>
      <w:r w:rsidR="00487A0B" w:rsidRPr="003C26D1">
        <w:rPr>
          <w:rFonts w:hint="eastAsia"/>
          <w:b/>
          <w:color w:val="FF0000"/>
        </w:rPr>
        <w:t>(</w:t>
      </w:r>
      <w:r w:rsidR="00487A0B" w:rsidRPr="003C26D1">
        <w:rPr>
          <w:rFonts w:hint="eastAsia"/>
          <w:b/>
          <w:color w:val="FF0000"/>
        </w:rPr>
        <w:t>优先级高</w:t>
      </w:r>
      <w:r w:rsidR="00487A0B" w:rsidRPr="003C26D1">
        <w:rPr>
          <w:rFonts w:hint="eastAsia"/>
          <w:b/>
          <w:color w:val="FF0000"/>
        </w:rPr>
        <w:t>)</w:t>
      </w:r>
    </w:p>
    <w:p w:rsidR="006F47D6" w:rsidRPr="00D139E3" w:rsidRDefault="00930E35" w:rsidP="006F47D6">
      <w:r>
        <w:rPr>
          <w:rFonts w:hint="eastAsia"/>
        </w:rPr>
        <w:t>暂时</w:t>
      </w:r>
      <w:r w:rsidR="00C218C3">
        <w:rPr>
          <w:rFonts w:hint="eastAsia"/>
        </w:rPr>
        <w:t>保留现有模式，只是原</w:t>
      </w:r>
      <w:r w:rsidR="00C218C3">
        <w:rPr>
          <w:rFonts w:hint="eastAsia"/>
        </w:rPr>
        <w:t>txt</w:t>
      </w:r>
      <w:proofErr w:type="gramStart"/>
      <w:r w:rsidR="00C218C3">
        <w:rPr>
          <w:rFonts w:hint="eastAsia"/>
        </w:rPr>
        <w:t>不</w:t>
      </w:r>
      <w:proofErr w:type="gramEnd"/>
      <w:r w:rsidR="00C218C3">
        <w:rPr>
          <w:rFonts w:hint="eastAsia"/>
        </w:rPr>
        <w:t>再生成，把原</w:t>
      </w:r>
      <w:r w:rsidR="00C218C3">
        <w:rPr>
          <w:rFonts w:hint="eastAsia"/>
        </w:rPr>
        <w:t>txt</w:t>
      </w:r>
      <w:r w:rsidR="00C218C3">
        <w:rPr>
          <w:rFonts w:hint="eastAsia"/>
        </w:rPr>
        <w:t>内容存入</w:t>
      </w:r>
      <w:proofErr w:type="spellStart"/>
      <w:r w:rsidR="00C218C3">
        <w:t>Redis</w:t>
      </w:r>
      <w:proofErr w:type="spellEnd"/>
      <w:r w:rsidR="00C218C3">
        <w:rPr>
          <w:rFonts w:hint="eastAsia"/>
        </w:rPr>
        <w:t>，</w:t>
      </w:r>
      <w:r w:rsidR="00C218C3">
        <w:rPr>
          <w:rFonts w:hint="eastAsia"/>
        </w:rPr>
        <w:t xml:space="preserve"> </w:t>
      </w:r>
      <w:r w:rsidR="00C218C3">
        <w:rPr>
          <w:rFonts w:hint="eastAsia"/>
        </w:rPr>
        <w:t>客户端通过访问一个</w:t>
      </w:r>
      <w:r w:rsidR="001F0FD9" w:rsidRPr="001F0FD9">
        <w:t>Handler.ashx</w:t>
      </w:r>
      <w:r w:rsidR="00EE2ACD">
        <w:t>(</w:t>
      </w:r>
      <w:r w:rsidR="00EE2ACD">
        <w:rPr>
          <w:rFonts w:hint="eastAsia"/>
        </w:rPr>
        <w:t>一般处理程序</w:t>
      </w:r>
      <w:r w:rsidR="00EE2ACD">
        <w:t>)</w:t>
      </w:r>
      <w:r w:rsidR="00C218C3">
        <w:rPr>
          <w:rFonts w:hint="eastAsia"/>
        </w:rPr>
        <w:t>，</w:t>
      </w:r>
      <w:r w:rsidR="00CB75B1">
        <w:rPr>
          <w:rFonts w:hint="eastAsia"/>
        </w:rPr>
        <w:t>从</w:t>
      </w:r>
      <w:proofErr w:type="spellStart"/>
      <w:r w:rsidR="00AD1A1D">
        <w:rPr>
          <w:rFonts w:hint="eastAsia"/>
        </w:rPr>
        <w:t>Redis</w:t>
      </w:r>
      <w:proofErr w:type="spellEnd"/>
      <w:r w:rsidR="00CB75B1">
        <w:rPr>
          <w:rFonts w:hint="eastAsia"/>
        </w:rPr>
        <w:t>读取</w:t>
      </w:r>
      <w:r w:rsidR="00D139E3">
        <w:rPr>
          <w:rFonts w:hint="eastAsia"/>
        </w:rPr>
        <w:t>b</w:t>
      </w:r>
      <w:r w:rsidR="00D139E3">
        <w:t>yte[]</w:t>
      </w:r>
      <w:r w:rsidR="00D139E3">
        <w:rPr>
          <w:rFonts w:hint="eastAsia"/>
        </w:rPr>
        <w:t>后，直接返回到客户端。</w:t>
      </w:r>
      <w:r w:rsidR="00E46648">
        <w:rPr>
          <w:rFonts w:hint="eastAsia"/>
        </w:rPr>
        <w:t xml:space="preserve"> </w:t>
      </w:r>
      <w:r w:rsidR="00E46648">
        <w:rPr>
          <w:rFonts w:hint="eastAsia"/>
        </w:rPr>
        <w:t>到了客户端仍然还是转化成</w:t>
      </w:r>
      <w:r w:rsidR="00E46648">
        <w:t>dataset</w:t>
      </w:r>
      <w:r w:rsidR="00E40965">
        <w:rPr>
          <w:rFonts w:hint="eastAsia"/>
        </w:rPr>
        <w:t>供程序使用</w:t>
      </w:r>
      <w:r w:rsidR="00E46648">
        <w:rPr>
          <w:rFonts w:hint="eastAsia"/>
        </w:rPr>
        <w:t>。</w:t>
      </w:r>
    </w:p>
    <w:p w:rsidR="00B335C2" w:rsidRDefault="00B335C2" w:rsidP="00B335C2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大盘详情页面</w:t>
      </w:r>
    </w:p>
    <w:p w:rsidR="006F47D6" w:rsidRDefault="00E40965" w:rsidP="006F47D6">
      <w:pPr>
        <w:pStyle w:val="a3"/>
      </w:pPr>
      <w:r>
        <w:rPr>
          <w:rFonts w:hint="eastAsia"/>
        </w:rPr>
        <w:t>暂不处理，目前已去掉了定时刷新</w:t>
      </w:r>
      <w:r w:rsidR="00E3612B">
        <w:rPr>
          <w:rFonts w:hint="eastAsia"/>
        </w:rPr>
        <w:t>。</w:t>
      </w:r>
    </w:p>
    <w:p w:rsidR="006F47D6" w:rsidRDefault="006F47D6" w:rsidP="006F47D6"/>
    <w:p w:rsidR="00B335C2" w:rsidRDefault="00463A54" w:rsidP="00B335C2">
      <w:pPr>
        <w:pStyle w:val="a3"/>
        <w:numPr>
          <w:ilvl w:val="0"/>
          <w:numId w:val="8"/>
        </w:numPr>
        <w:ind w:firstLineChars="0"/>
      </w:pPr>
      <w:r>
        <w:t>大盘分类下对应数据</w:t>
      </w:r>
    </w:p>
    <w:p w:rsidR="006F47D6" w:rsidRPr="00E43064" w:rsidRDefault="00484108" w:rsidP="00E43064">
      <w:pPr>
        <w:ind w:left="360"/>
      </w:pPr>
      <w:r>
        <w:rPr>
          <w:rFonts w:hint="eastAsia"/>
        </w:rPr>
        <w:t>保持现状吧，目测</w:t>
      </w:r>
      <w:proofErr w:type="gramStart"/>
      <w:r>
        <w:rPr>
          <w:rFonts w:hint="eastAsia"/>
        </w:rPr>
        <w:t>刻意看分类</w:t>
      </w:r>
      <w:proofErr w:type="gramEnd"/>
      <w:r>
        <w:rPr>
          <w:rFonts w:hint="eastAsia"/>
        </w:rPr>
        <w:t>的访问量不会很大。</w:t>
      </w:r>
      <w:r w:rsidR="00A30D23">
        <w:rPr>
          <w:rFonts w:hint="eastAsia"/>
        </w:rPr>
        <w:t>大了再说。</w:t>
      </w:r>
    </w:p>
    <w:p w:rsidR="00E43064" w:rsidRPr="001701F5" w:rsidRDefault="00E43064" w:rsidP="006F47D6"/>
    <w:p w:rsidR="00B335C2" w:rsidRPr="0019302C" w:rsidRDefault="00463A54" w:rsidP="00B335C2">
      <w:pPr>
        <w:pStyle w:val="a3"/>
        <w:numPr>
          <w:ilvl w:val="0"/>
          <w:numId w:val="8"/>
        </w:numPr>
        <w:ind w:firstLineChars="0"/>
        <w:rPr>
          <w:b/>
        </w:rPr>
      </w:pPr>
      <w:r w:rsidRPr="0019302C">
        <w:rPr>
          <w:rFonts w:hint="eastAsia"/>
          <w:b/>
        </w:rPr>
        <w:t>自选商品</w:t>
      </w:r>
      <w:r w:rsidR="00487A0B">
        <w:rPr>
          <w:rFonts w:hint="eastAsia"/>
          <w:b/>
        </w:rPr>
        <w:t>(</w:t>
      </w:r>
      <w:r w:rsidR="00487A0B">
        <w:rPr>
          <w:rFonts w:hint="eastAsia"/>
          <w:b/>
        </w:rPr>
        <w:t>优先级</w:t>
      </w:r>
      <w:r w:rsidR="00487A0B" w:rsidRPr="00420C53">
        <w:rPr>
          <w:rFonts w:hint="eastAsia"/>
          <w:b/>
          <w:color w:val="FF0000"/>
        </w:rPr>
        <w:t>高</w:t>
      </w:r>
      <w:r w:rsidR="00487A0B">
        <w:rPr>
          <w:rFonts w:hint="eastAsia"/>
          <w:b/>
        </w:rPr>
        <w:t>)</w:t>
      </w:r>
    </w:p>
    <w:p w:rsidR="00C90CCD" w:rsidRDefault="00C90CCD" w:rsidP="006F47D6">
      <w:pPr>
        <w:pStyle w:val="a3"/>
      </w:pPr>
    </w:p>
    <w:p w:rsidR="00C86F19" w:rsidRDefault="00C86F19" w:rsidP="006F47D6">
      <w:pPr>
        <w:pStyle w:val="a3"/>
      </w:pPr>
      <w:r>
        <w:t>因为这个功能必须要定时刷新</w:t>
      </w:r>
      <w:r>
        <w:rPr>
          <w:rFonts w:hint="eastAsia"/>
        </w:rPr>
        <w:t>，</w:t>
      </w:r>
      <w:r>
        <w:t>所以</w:t>
      </w:r>
      <w:r>
        <w:rPr>
          <w:rFonts w:hint="eastAsia"/>
        </w:rPr>
        <w:t>，原获取自选商品数据集的接口</w:t>
      </w:r>
      <w:r>
        <w:rPr>
          <w:rFonts w:hint="eastAsia"/>
        </w:rPr>
        <w:t>(</w:t>
      </w:r>
      <w:r>
        <w:rPr>
          <w:rFonts w:hint="eastAsia"/>
        </w:rPr>
        <w:t>业务名称是</w:t>
      </w:r>
      <w:proofErr w:type="gramStart"/>
      <w:r>
        <w:t>”</w:t>
      </w:r>
      <w:proofErr w:type="gramEnd"/>
      <w:r w:rsidRPr="00C86F19">
        <w:rPr>
          <w:rFonts w:hint="eastAsia"/>
        </w:rPr>
        <w:t>自选商品临时列表</w:t>
      </w:r>
      <w:proofErr w:type="gramStart"/>
      <w:r w:rsidRPr="00C86F19">
        <w:t>”</w:t>
      </w:r>
      <w:proofErr w:type="gramEnd"/>
      <w:r>
        <w:rPr>
          <w:rFonts w:hint="eastAsia"/>
        </w:rPr>
        <w:t>)</w:t>
      </w:r>
      <w:r>
        <w:rPr>
          <w:rFonts w:hint="eastAsia"/>
        </w:rPr>
        <w:t>，</w:t>
      </w:r>
      <w:r>
        <w:t>只需要换成</w:t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  <w:r>
        <w:t>优先尝试从缓存</w:t>
      </w:r>
      <w:r w:rsidR="008B1393">
        <w:rPr>
          <w:rFonts w:hint="eastAsia"/>
        </w:rPr>
        <w:t>取出数据集返回，找不到再穿透到数据库</w:t>
      </w:r>
      <w:r w:rsidR="008B1393">
        <w:rPr>
          <w:rFonts w:hint="eastAsia"/>
        </w:rPr>
        <w:lastRenderedPageBreak/>
        <w:t>中正常查找，从数据库找到后，再更新一次缓存。</w:t>
      </w:r>
    </w:p>
    <w:p w:rsidR="000363EE" w:rsidRDefault="000363EE" w:rsidP="006F47D6">
      <w:pPr>
        <w:pStyle w:val="a3"/>
      </w:pPr>
    </w:p>
    <w:p w:rsidR="00961502" w:rsidRPr="00961502" w:rsidRDefault="00961502" w:rsidP="006F47D6">
      <w:pPr>
        <w:pStyle w:val="a3"/>
      </w:pPr>
      <w:r>
        <w:t>而缓存的更新</w:t>
      </w:r>
      <w:r>
        <w:rPr>
          <w:rFonts w:hint="eastAsia"/>
        </w:rPr>
        <w:t>，</w:t>
      </w:r>
      <w:r>
        <w:t>在用户添加</w:t>
      </w:r>
      <w:r>
        <w:rPr>
          <w:rFonts w:hint="eastAsia"/>
        </w:rPr>
        <w:t>、</w:t>
      </w:r>
      <w:r>
        <w:t>删除自选商品时更新就行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缓存使用哈希类型。</w:t>
      </w:r>
      <w:r>
        <w:rPr>
          <w:rFonts w:hint="eastAsia"/>
        </w:rPr>
        <w:t xml:space="preserve"> </w:t>
      </w:r>
      <w:r>
        <w:t>Key</w:t>
      </w:r>
      <w:r>
        <w:rPr>
          <w:rFonts w:hint="eastAsia"/>
        </w:rPr>
        <w:t>固定为“</w:t>
      </w:r>
      <w:r>
        <w:rPr>
          <w:rFonts w:hint="eastAsia"/>
        </w:rPr>
        <w:t>H</w:t>
      </w:r>
      <w:r>
        <w:t>:xxsp</w:t>
      </w:r>
      <w:r>
        <w:rPr>
          <w:rFonts w:hint="eastAsia"/>
        </w:rPr>
        <w:t>”</w:t>
      </w:r>
      <w:r w:rsidR="00483039">
        <w:rPr>
          <w:rFonts w:hint="eastAsia"/>
        </w:rPr>
        <w:t>，</w:t>
      </w:r>
      <w:r w:rsidR="00483039">
        <w:t>filed</w:t>
      </w:r>
      <w:r w:rsidR="00483039">
        <w:rPr>
          <w:rFonts w:hint="eastAsia"/>
        </w:rPr>
        <w:t>为用户登录邮箱，</w:t>
      </w:r>
      <w:r w:rsidR="00483039">
        <w:rPr>
          <w:rFonts w:hint="eastAsia"/>
        </w:rPr>
        <w:t xml:space="preserve"> </w:t>
      </w:r>
      <w:r w:rsidR="00483039">
        <w:t>value</w:t>
      </w:r>
      <w:r w:rsidR="00483039">
        <w:rPr>
          <w:rFonts w:hint="eastAsia"/>
        </w:rPr>
        <w:t>为用户要显示的自选商品列表完整数据集的</w:t>
      </w:r>
      <w:r w:rsidR="00046730">
        <w:rPr>
          <w:rFonts w:hint="eastAsia"/>
        </w:rPr>
        <w:t>b</w:t>
      </w:r>
      <w:r w:rsidR="00046730">
        <w:t>yte[]</w:t>
      </w:r>
      <w:r w:rsidR="00483039">
        <w:rPr>
          <w:rFonts w:hint="eastAsia"/>
        </w:rPr>
        <w:t>。</w:t>
      </w:r>
    </w:p>
    <w:p w:rsidR="00961502" w:rsidRDefault="00961502" w:rsidP="006F47D6">
      <w:pPr>
        <w:pStyle w:val="a3"/>
      </w:pPr>
    </w:p>
    <w:p w:rsidR="006F47D6" w:rsidRDefault="006F47D6" w:rsidP="006F47D6"/>
    <w:p w:rsidR="00B335C2" w:rsidRPr="00504D8B" w:rsidRDefault="00463A54" w:rsidP="00B335C2">
      <w:pPr>
        <w:pStyle w:val="a3"/>
        <w:numPr>
          <w:ilvl w:val="0"/>
          <w:numId w:val="8"/>
        </w:numPr>
        <w:ind w:firstLineChars="0"/>
        <w:rPr>
          <w:b/>
        </w:rPr>
      </w:pPr>
      <w:r w:rsidRPr="00504D8B">
        <w:rPr>
          <w:rFonts w:hint="eastAsia"/>
          <w:b/>
        </w:rPr>
        <w:t>成交详情</w:t>
      </w:r>
      <w:r w:rsidR="00FF6F18">
        <w:rPr>
          <w:rFonts w:hint="eastAsia"/>
          <w:b/>
        </w:rPr>
        <w:t>(</w:t>
      </w:r>
      <w:r w:rsidR="00FF6F18">
        <w:rPr>
          <w:rFonts w:hint="eastAsia"/>
          <w:b/>
        </w:rPr>
        <w:t>优先级</w:t>
      </w:r>
      <w:r w:rsidR="00FF6F18" w:rsidRPr="00420C53">
        <w:rPr>
          <w:rFonts w:hint="eastAsia"/>
          <w:b/>
          <w:color w:val="FF0000"/>
        </w:rPr>
        <w:t>高</w:t>
      </w:r>
      <w:r w:rsidR="00FF6F18">
        <w:rPr>
          <w:rFonts w:hint="eastAsia"/>
          <w:b/>
        </w:rPr>
        <w:t>)</w:t>
      </w:r>
    </w:p>
    <w:p w:rsidR="00212024" w:rsidRDefault="00543113" w:rsidP="00212024">
      <w:pPr>
        <w:pStyle w:val="a3"/>
        <w:ind w:left="360" w:firstLineChars="0" w:firstLine="0"/>
      </w:pPr>
      <w:r>
        <w:rPr>
          <w:rFonts w:hint="eastAsia"/>
        </w:rPr>
        <w:t>写个接口，从监控里面调用，</w:t>
      </w:r>
      <w:r w:rsidR="00CD4F59">
        <w:rPr>
          <w:rFonts w:hint="eastAsia"/>
        </w:rPr>
        <w:t>直接每小时更新一次缓存就行。</w:t>
      </w:r>
      <w:r w:rsidR="00CD4F59">
        <w:rPr>
          <w:rFonts w:hint="eastAsia"/>
        </w:rPr>
        <w:t xml:space="preserve"> </w:t>
      </w:r>
      <w:r w:rsidR="00CD4F59">
        <w:rPr>
          <w:rFonts w:hint="eastAsia"/>
        </w:rPr>
        <w:t>直接从</w:t>
      </w:r>
      <w:r w:rsidR="00E147FD">
        <w:rPr>
          <w:rFonts w:hint="eastAsia"/>
        </w:rPr>
        <w:t>缓存</w:t>
      </w:r>
      <w:r w:rsidR="00CD4F59">
        <w:rPr>
          <w:rFonts w:hint="eastAsia"/>
        </w:rPr>
        <w:t>读取全部数据</w:t>
      </w:r>
      <w:r w:rsidR="00EF352B">
        <w:rPr>
          <w:rFonts w:hint="eastAsia"/>
        </w:rPr>
        <w:t>（</w:t>
      </w:r>
      <w:r w:rsidR="00EF352B">
        <w:t>一个键</w:t>
      </w:r>
      <w:proofErr w:type="gramStart"/>
      <w:r w:rsidR="00EF352B">
        <w:t>值记录</w:t>
      </w:r>
      <w:proofErr w:type="gramEnd"/>
      <w:r w:rsidR="00EF352B">
        <w:t>全部数据即可</w:t>
      </w:r>
      <w:r w:rsidR="00EF352B">
        <w:rPr>
          <w:rFonts w:hint="eastAsia"/>
        </w:rPr>
        <w:t>）</w:t>
      </w:r>
      <w:r w:rsidR="00307332">
        <w:t>,</w:t>
      </w:r>
      <w:r w:rsidR="00307332">
        <w:rPr>
          <w:rFonts w:hint="eastAsia"/>
        </w:rPr>
        <w:t>也不用穿透，缓存没有也不去看数据库了</w:t>
      </w:r>
      <w:r w:rsidR="00CD4F59">
        <w:rPr>
          <w:rFonts w:hint="eastAsia"/>
        </w:rPr>
        <w:t>。</w:t>
      </w:r>
      <w:r w:rsidR="007C56F6">
        <w:rPr>
          <w:rFonts w:hint="eastAsia"/>
        </w:rPr>
        <w:t>为</w:t>
      </w:r>
      <w:r w:rsidR="00CD4F59">
        <w:rPr>
          <w:rFonts w:hint="eastAsia"/>
        </w:rPr>
        <w:t>减少数据量，只</w:t>
      </w:r>
      <w:proofErr w:type="gramStart"/>
      <w:r w:rsidR="00CD4F59">
        <w:rPr>
          <w:rFonts w:hint="eastAsia"/>
        </w:rPr>
        <w:t>取最近</w:t>
      </w:r>
      <w:proofErr w:type="gramEnd"/>
      <w:r w:rsidR="00CD4F59">
        <w:rPr>
          <w:rFonts w:hint="eastAsia"/>
        </w:rPr>
        <w:t>200</w:t>
      </w:r>
      <w:r w:rsidR="00CD4F59">
        <w:rPr>
          <w:rFonts w:hint="eastAsia"/>
        </w:rPr>
        <w:t>条就行了</w:t>
      </w:r>
      <w:r w:rsidR="00956643">
        <w:rPr>
          <w:rFonts w:hint="eastAsia"/>
        </w:rPr>
        <w:t>，原来取得太多了</w:t>
      </w:r>
      <w:r w:rsidR="00CD4F59">
        <w:rPr>
          <w:rFonts w:hint="eastAsia"/>
        </w:rPr>
        <w:t>。</w:t>
      </w:r>
      <w:r w:rsidR="00A55AAC">
        <w:rPr>
          <w:rFonts w:hint="eastAsia"/>
        </w:rPr>
        <w:t xml:space="preserve"> </w:t>
      </w:r>
      <w:r w:rsidR="00A55AAC">
        <w:rPr>
          <w:rFonts w:hint="eastAsia"/>
        </w:rPr>
        <w:t>并且取消这个栏目的自动实时刷新功能。</w:t>
      </w:r>
      <w:r w:rsidR="0062549A">
        <w:rPr>
          <w:rFonts w:hint="eastAsia"/>
        </w:rPr>
        <w:t xml:space="preserve"> </w:t>
      </w:r>
      <w:r w:rsidR="0062549A">
        <w:t xml:space="preserve">  </w:t>
      </w:r>
    </w:p>
    <w:p w:rsidR="006F47D6" w:rsidRDefault="006F47D6" w:rsidP="006F47D6"/>
    <w:p w:rsidR="00B335C2" w:rsidRPr="006A03B4" w:rsidRDefault="00463A54" w:rsidP="00B335C2">
      <w:pPr>
        <w:pStyle w:val="a3"/>
        <w:numPr>
          <w:ilvl w:val="0"/>
          <w:numId w:val="8"/>
        </w:numPr>
        <w:ind w:firstLineChars="0"/>
        <w:rPr>
          <w:b/>
          <w:color w:val="FF0000"/>
        </w:rPr>
      </w:pPr>
      <w:r w:rsidRPr="006A03B4">
        <w:rPr>
          <w:rFonts w:hint="eastAsia"/>
          <w:b/>
          <w:color w:val="FF0000"/>
        </w:rPr>
        <w:t>底部统计分析</w:t>
      </w:r>
      <w:r w:rsidR="00FF6F18" w:rsidRPr="006A03B4">
        <w:rPr>
          <w:rFonts w:hint="eastAsia"/>
          <w:b/>
          <w:color w:val="FF0000"/>
        </w:rPr>
        <w:t>(</w:t>
      </w:r>
      <w:r w:rsidR="00FF6F18" w:rsidRPr="006A03B4">
        <w:rPr>
          <w:rFonts w:hint="eastAsia"/>
          <w:b/>
          <w:color w:val="FF0000"/>
        </w:rPr>
        <w:t>优先级高</w:t>
      </w:r>
      <w:r w:rsidR="00FF6F18" w:rsidRPr="006A03B4">
        <w:rPr>
          <w:rFonts w:hint="eastAsia"/>
          <w:b/>
          <w:color w:val="FF0000"/>
        </w:rPr>
        <w:t>)</w:t>
      </w:r>
    </w:p>
    <w:p w:rsidR="006F47D6" w:rsidRDefault="00E473F1" w:rsidP="006F47D6">
      <w:pPr>
        <w:pStyle w:val="a3"/>
      </w:pPr>
      <w:r>
        <w:rPr>
          <w:rFonts w:hint="eastAsia"/>
        </w:rPr>
        <w:t>同大盘。将</w:t>
      </w:r>
      <w:r>
        <w:t>txt</w:t>
      </w:r>
      <w:r>
        <w:rPr>
          <w:rFonts w:hint="eastAsia"/>
        </w:rPr>
        <w:t>替换成缓存读取。</w:t>
      </w:r>
    </w:p>
    <w:p w:rsidR="006F47D6" w:rsidRDefault="006F47D6" w:rsidP="006F47D6"/>
    <w:p w:rsidR="00B335C2" w:rsidRDefault="00463A54" w:rsidP="00B335C2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商品分类</w:t>
      </w:r>
    </w:p>
    <w:p w:rsidR="00A867E3" w:rsidRPr="00435D81" w:rsidRDefault="00163412" w:rsidP="00A867E3">
      <w:pPr>
        <w:pStyle w:val="a3"/>
        <w:ind w:left="360" w:firstLineChars="0" w:firstLine="0"/>
      </w:pPr>
      <w:r>
        <w:rPr>
          <w:rFonts w:hint="eastAsia"/>
        </w:rPr>
        <w:t>暂不处理应该也没问题</w:t>
      </w:r>
      <w:r w:rsidR="00435D81">
        <w:rPr>
          <w:rFonts w:hint="eastAsia"/>
        </w:rPr>
        <w:t>。</w:t>
      </w:r>
    </w:p>
    <w:p w:rsidR="006F47D6" w:rsidRDefault="006F47D6" w:rsidP="006F47D6"/>
    <w:p w:rsidR="00B335C2" w:rsidRPr="002906C8" w:rsidRDefault="00463A54" w:rsidP="00B335C2">
      <w:pPr>
        <w:pStyle w:val="a3"/>
        <w:numPr>
          <w:ilvl w:val="0"/>
          <w:numId w:val="8"/>
        </w:numPr>
        <w:ind w:firstLineChars="0"/>
        <w:rPr>
          <w:b/>
        </w:rPr>
      </w:pPr>
      <w:r w:rsidRPr="002906C8">
        <w:rPr>
          <w:rFonts w:hint="eastAsia"/>
          <w:b/>
        </w:rPr>
        <w:t>动态参数设定表</w:t>
      </w:r>
      <w:r w:rsidR="00A770F1">
        <w:rPr>
          <w:rFonts w:hint="eastAsia"/>
          <w:b/>
        </w:rPr>
        <w:t>(</w:t>
      </w:r>
      <w:r w:rsidR="00A770F1">
        <w:rPr>
          <w:rFonts w:hint="eastAsia"/>
          <w:b/>
        </w:rPr>
        <w:t>优先级</w:t>
      </w:r>
      <w:r w:rsidR="007B72ED" w:rsidRPr="00420C53">
        <w:rPr>
          <w:rFonts w:hint="eastAsia"/>
          <w:b/>
          <w:color w:val="FF0000"/>
        </w:rPr>
        <w:t>高</w:t>
      </w:r>
      <w:r w:rsidR="00A770F1">
        <w:rPr>
          <w:rFonts w:hint="eastAsia"/>
          <w:b/>
        </w:rPr>
        <w:t>)</w:t>
      </w:r>
    </w:p>
    <w:p w:rsidR="002419B2" w:rsidRPr="00AF7948" w:rsidRDefault="00C46256" w:rsidP="002419B2">
      <w:pPr>
        <w:pStyle w:val="a3"/>
        <w:ind w:left="360" w:firstLineChars="0" w:firstLine="0"/>
      </w:pPr>
      <w:r>
        <w:rPr>
          <w:rFonts w:hint="eastAsia"/>
        </w:rPr>
        <w:t>在监控中调用一个新接口，</w:t>
      </w:r>
      <w:r>
        <w:rPr>
          <w:rFonts w:hint="eastAsia"/>
        </w:rPr>
        <w:t xml:space="preserve"> </w:t>
      </w:r>
      <w:r w:rsidR="009C18BB">
        <w:rPr>
          <w:rFonts w:hint="eastAsia"/>
        </w:rPr>
        <w:t>每天凌晨</w:t>
      </w:r>
      <w:proofErr w:type="gramStart"/>
      <w:r w:rsidR="0099707C">
        <w:rPr>
          <w:rFonts w:hint="eastAsia"/>
        </w:rPr>
        <w:t>跑其他</w:t>
      </w:r>
      <w:proofErr w:type="gramEnd"/>
      <w:r w:rsidR="0099707C">
        <w:rPr>
          <w:rFonts w:hint="eastAsia"/>
        </w:rPr>
        <w:t>监控前，</w:t>
      </w:r>
      <w:r w:rsidR="002419B2">
        <w:rPr>
          <w:rFonts w:hint="eastAsia"/>
        </w:rPr>
        <w:t>更新一下缓存就行了。</w:t>
      </w:r>
      <w:r w:rsidR="002419B2">
        <w:rPr>
          <w:rFonts w:hint="eastAsia"/>
        </w:rPr>
        <w:t xml:space="preserve"> </w:t>
      </w:r>
      <w:r w:rsidR="002419B2">
        <w:rPr>
          <w:rFonts w:hint="eastAsia"/>
        </w:rPr>
        <w:t>用一个</w:t>
      </w:r>
      <w:r w:rsidR="002419B2">
        <w:rPr>
          <w:rFonts w:hint="eastAsia"/>
        </w:rPr>
        <w:t>key</w:t>
      </w:r>
      <w:r w:rsidR="002419B2">
        <w:rPr>
          <w:rFonts w:hint="eastAsia"/>
        </w:rPr>
        <w:t>，</w:t>
      </w:r>
      <w:r w:rsidR="002419B2">
        <w:rPr>
          <w:rFonts w:hint="eastAsia"/>
        </w:rPr>
        <w:t xml:space="preserve"> </w:t>
      </w:r>
      <w:r w:rsidR="002419B2">
        <w:rPr>
          <w:rFonts w:hint="eastAsia"/>
        </w:rPr>
        <w:t>一个</w:t>
      </w:r>
      <w:r w:rsidR="002419B2">
        <w:t>hash</w:t>
      </w:r>
      <w:r w:rsidR="002419B2">
        <w:rPr>
          <w:rFonts w:hint="eastAsia"/>
        </w:rPr>
        <w:t>的</w:t>
      </w:r>
      <w:r w:rsidR="002419B2">
        <w:t>filed</w:t>
      </w:r>
      <w:r w:rsidR="002419B2">
        <w:rPr>
          <w:rFonts w:hint="eastAsia"/>
        </w:rPr>
        <w:t>，存一个字段正好。只有一行数据。</w:t>
      </w:r>
      <w:r w:rsidR="002906C8">
        <w:rPr>
          <w:rFonts w:hint="eastAsia"/>
        </w:rPr>
        <w:t>取得时候，一次取出来用。</w:t>
      </w:r>
      <w:r w:rsidR="003A56D2">
        <w:rPr>
          <w:rFonts w:hint="eastAsia"/>
        </w:rPr>
        <w:t xml:space="preserve"> </w:t>
      </w:r>
      <w:r w:rsidR="003A56D2">
        <w:rPr>
          <w:rFonts w:hint="eastAsia"/>
        </w:rPr>
        <w:t>目前应该没有单独取某个字段的地方，都是统一用了方法一次取所有。</w:t>
      </w:r>
    </w:p>
    <w:p w:rsidR="002419B2" w:rsidRPr="002419B2" w:rsidRDefault="002419B2" w:rsidP="002419B2"/>
    <w:p w:rsidR="00E56FD8" w:rsidRDefault="002419B2" w:rsidP="00E56FD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平台节假日表</w:t>
      </w:r>
      <w:r w:rsidR="00A770F1">
        <w:rPr>
          <w:rFonts w:hint="eastAsia"/>
          <w:b/>
        </w:rPr>
        <w:t>(</w:t>
      </w:r>
      <w:r w:rsidR="00A770F1">
        <w:rPr>
          <w:rFonts w:hint="eastAsia"/>
          <w:b/>
        </w:rPr>
        <w:t>优先级</w:t>
      </w:r>
      <w:r w:rsidR="00293A02" w:rsidRPr="00420C53">
        <w:rPr>
          <w:rFonts w:hint="eastAsia"/>
          <w:b/>
          <w:color w:val="FF0000"/>
        </w:rPr>
        <w:t>高</w:t>
      </w:r>
      <w:r w:rsidR="00A770F1">
        <w:rPr>
          <w:rFonts w:hint="eastAsia"/>
          <w:b/>
        </w:rPr>
        <w:t>)</w:t>
      </w:r>
    </w:p>
    <w:p w:rsidR="006F47D6" w:rsidRDefault="00FF145E" w:rsidP="00FF145E">
      <w:pPr>
        <w:ind w:firstLineChars="200" w:firstLine="420"/>
      </w:pPr>
      <w:r>
        <w:rPr>
          <w:rFonts w:hint="eastAsia"/>
        </w:rPr>
        <w:t>这个可以放入监控，也是每天凌晨更新缓存一次，</w:t>
      </w:r>
      <w:r>
        <w:rPr>
          <w:rFonts w:hint="eastAsia"/>
        </w:rPr>
        <w:t xml:space="preserve"> </w:t>
      </w:r>
      <w:r>
        <w:rPr>
          <w:rFonts w:hint="eastAsia"/>
        </w:rPr>
        <w:t>这个用集合</w:t>
      </w:r>
      <w:proofErr w:type="gramStart"/>
      <w:r>
        <w:rPr>
          <w:rFonts w:hint="eastAsia"/>
        </w:rPr>
        <w:t>存应该</w:t>
      </w:r>
      <w:proofErr w:type="gramEnd"/>
      <w:r>
        <w:rPr>
          <w:rFonts w:hint="eastAsia"/>
        </w:rPr>
        <w:t>比较方便，把节假日日期全部存入集合就行了</w:t>
      </w:r>
      <w:r w:rsidR="00415B98">
        <w:rPr>
          <w:rFonts w:hint="eastAsia"/>
        </w:rPr>
        <w:t>。</w:t>
      </w:r>
    </w:p>
    <w:p w:rsidR="00415B98" w:rsidRDefault="00415B98" w:rsidP="006F47D6"/>
    <w:p w:rsidR="00463A54" w:rsidRDefault="00463A54" w:rsidP="00B335C2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用户基本资料和关联经纪人资料。</w:t>
      </w:r>
      <w:r w:rsidR="00F916D6">
        <w:rPr>
          <w:rFonts w:hint="eastAsia"/>
          <w:b/>
        </w:rPr>
        <w:t>(</w:t>
      </w:r>
      <w:r w:rsidR="00F916D6">
        <w:rPr>
          <w:rFonts w:hint="eastAsia"/>
          <w:b/>
        </w:rPr>
        <w:t>优先级</w:t>
      </w:r>
      <w:r w:rsidR="00526260" w:rsidRPr="00420C53">
        <w:rPr>
          <w:rFonts w:hint="eastAsia"/>
          <w:b/>
          <w:color w:val="FF0000"/>
        </w:rPr>
        <w:t>高</w:t>
      </w:r>
      <w:r w:rsidR="00F916D6">
        <w:rPr>
          <w:rFonts w:hint="eastAsia"/>
          <w:b/>
        </w:rPr>
        <w:t>)</w:t>
      </w:r>
    </w:p>
    <w:p w:rsidR="006F47D6" w:rsidRDefault="009F74BD" w:rsidP="009F74BD">
      <w:pPr>
        <w:ind w:left="360"/>
      </w:pPr>
      <w:r>
        <w:rPr>
          <w:rFonts w:hint="eastAsia"/>
        </w:rPr>
        <w:t>这个需要具体分析。</w:t>
      </w:r>
      <w:r w:rsidR="002F7092">
        <w:rPr>
          <w:rFonts w:hint="eastAsia"/>
        </w:rPr>
        <w:t>比较复杂了。</w:t>
      </w:r>
      <w:r w:rsidR="002F7092">
        <w:rPr>
          <w:rFonts w:hint="eastAsia"/>
        </w:rPr>
        <w:t xml:space="preserve"> </w:t>
      </w:r>
    </w:p>
    <w:p w:rsidR="009F74BD" w:rsidRDefault="009F74BD" w:rsidP="006F47D6"/>
    <w:p w:rsidR="00182A02" w:rsidRDefault="00182A02" w:rsidP="00B335C2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通知记录和提醒</w:t>
      </w:r>
      <w:r w:rsidR="00096718">
        <w:rPr>
          <w:rFonts w:hint="eastAsia"/>
        </w:rPr>
        <w:t>连同强制踢人</w:t>
      </w:r>
      <w:r w:rsidR="00F916D6">
        <w:rPr>
          <w:rFonts w:hint="eastAsia"/>
          <w:b/>
        </w:rPr>
        <w:t>(</w:t>
      </w:r>
      <w:r w:rsidR="00F916D6">
        <w:rPr>
          <w:rFonts w:hint="eastAsia"/>
          <w:b/>
        </w:rPr>
        <w:t>优先级</w:t>
      </w:r>
      <w:r w:rsidR="00F916D6" w:rsidRPr="00420C53">
        <w:rPr>
          <w:rFonts w:hint="eastAsia"/>
          <w:b/>
          <w:color w:val="FF0000"/>
        </w:rPr>
        <w:t>高</w:t>
      </w:r>
      <w:r w:rsidR="00F916D6">
        <w:rPr>
          <w:rFonts w:hint="eastAsia"/>
          <w:b/>
        </w:rPr>
        <w:t>)</w:t>
      </w:r>
    </w:p>
    <w:p w:rsidR="006F47D6" w:rsidRDefault="000555CA" w:rsidP="006F47D6">
      <w:pPr>
        <w:pStyle w:val="a3"/>
      </w:pPr>
      <w:r>
        <w:rPr>
          <w:rFonts w:hint="eastAsia"/>
        </w:rPr>
        <w:t>通知的</w:t>
      </w:r>
      <w:r w:rsidR="008E5B2B">
        <w:rPr>
          <w:rFonts w:hint="eastAsia"/>
        </w:rPr>
        <w:t>列表</w:t>
      </w:r>
      <w:r>
        <w:rPr>
          <w:rFonts w:hint="eastAsia"/>
        </w:rPr>
        <w:t>查询</w:t>
      </w:r>
      <w:r w:rsidR="009F7CF4">
        <w:rPr>
          <w:rFonts w:hint="eastAsia"/>
        </w:rPr>
        <w:t>，预计使用频率不会很高</w:t>
      </w:r>
      <w:r>
        <w:rPr>
          <w:rFonts w:hint="eastAsia"/>
        </w:rPr>
        <w:t>，不使用缓存</w:t>
      </w:r>
      <w:r w:rsidR="009F7CF4">
        <w:rPr>
          <w:rFonts w:hint="eastAsia"/>
        </w:rPr>
        <w:t>，仍然从数据库读取</w:t>
      </w:r>
      <w:r>
        <w:rPr>
          <w:rFonts w:hint="eastAsia"/>
        </w:rPr>
        <w:t>。</w:t>
      </w:r>
      <w:r w:rsidR="008D4517">
        <w:rPr>
          <w:rFonts w:hint="eastAsia"/>
        </w:rPr>
        <w:t>也就是说原来的业务代码中，正常往数据库插入提醒。</w:t>
      </w:r>
    </w:p>
    <w:p w:rsidR="00655159" w:rsidRDefault="00655159" w:rsidP="006F47D6">
      <w:pPr>
        <w:pStyle w:val="a3"/>
      </w:pPr>
    </w:p>
    <w:p w:rsidR="000C2DD7" w:rsidRPr="008835D4" w:rsidRDefault="000C2DD7" w:rsidP="006F47D6">
      <w:pPr>
        <w:pStyle w:val="a3"/>
      </w:pPr>
      <w:r>
        <w:rPr>
          <w:rFonts w:hint="eastAsia"/>
        </w:rPr>
        <w:t>要解决的是客户端定时去找有没有新提醒的问题</w:t>
      </w:r>
      <w:r w:rsidR="00AE1F21">
        <w:rPr>
          <w:rFonts w:hint="eastAsia"/>
        </w:rPr>
        <w:t>。</w:t>
      </w:r>
      <w:r w:rsidR="00AE1F21">
        <w:rPr>
          <w:rFonts w:hint="eastAsia"/>
        </w:rPr>
        <w:t xml:space="preserve"> </w:t>
      </w:r>
      <w:r w:rsidR="00AE1F21">
        <w:rPr>
          <w:rFonts w:hint="eastAsia"/>
        </w:rPr>
        <w:t>让定期的查询，只去缓存找，</w:t>
      </w:r>
      <w:proofErr w:type="gramStart"/>
      <w:r w:rsidR="00AE1F21">
        <w:rPr>
          <w:rFonts w:hint="eastAsia"/>
        </w:rPr>
        <w:t>不</w:t>
      </w:r>
      <w:proofErr w:type="gramEnd"/>
      <w:r w:rsidR="00AE1F21">
        <w:rPr>
          <w:rFonts w:hint="eastAsia"/>
        </w:rPr>
        <w:t>穿透数据库</w:t>
      </w:r>
      <w:r w:rsidR="00E72168">
        <w:t>,</w:t>
      </w:r>
      <w:r w:rsidR="00613111">
        <w:rPr>
          <w:rFonts w:hint="eastAsia"/>
        </w:rPr>
        <w:t>找到的取出来用的</w:t>
      </w:r>
      <w:proofErr w:type="gramStart"/>
      <w:r w:rsidR="00613111">
        <w:rPr>
          <w:rFonts w:hint="eastAsia"/>
        </w:rPr>
        <w:t>的</w:t>
      </w:r>
      <w:proofErr w:type="gramEnd"/>
      <w:r w:rsidR="00613111">
        <w:rPr>
          <w:rFonts w:hint="eastAsia"/>
        </w:rPr>
        <w:t>同时数据就删掉</w:t>
      </w:r>
      <w:r w:rsidR="00AE1F21">
        <w:rPr>
          <w:rFonts w:hint="eastAsia"/>
        </w:rPr>
        <w:t>。</w:t>
      </w:r>
      <w:r w:rsidR="00BD2EE8" w:rsidRPr="00FC5448">
        <w:rPr>
          <w:rFonts w:hint="eastAsia"/>
        </w:rPr>
        <w:t xml:space="preserve"> </w:t>
      </w:r>
      <w:r w:rsidR="00AE1F21">
        <w:t xml:space="preserve"> </w:t>
      </w:r>
      <w:r w:rsidR="00DC1D26">
        <w:rPr>
          <w:rFonts w:hint="eastAsia"/>
        </w:rPr>
        <w:t>为了减少代码修改量（到处都插入了提醒）</w:t>
      </w:r>
      <w:r w:rsidR="00C711CE">
        <w:rPr>
          <w:rFonts w:hint="eastAsia"/>
        </w:rPr>
        <w:t>，直接在监控中</w:t>
      </w:r>
      <w:r w:rsidR="009D4951">
        <w:rPr>
          <w:rFonts w:hint="eastAsia"/>
        </w:rPr>
        <w:t>更新缓存。</w:t>
      </w:r>
      <w:r w:rsidR="0005095F">
        <w:rPr>
          <w:rFonts w:hint="eastAsia"/>
        </w:rPr>
        <w:t xml:space="preserve"> </w:t>
      </w:r>
      <w:r w:rsidR="008835D4">
        <w:rPr>
          <w:rFonts w:hint="eastAsia"/>
        </w:rPr>
        <w:t>每轮跑监控，都找出“未查看”的提醒</w:t>
      </w:r>
      <w:r w:rsidR="00B9551F">
        <w:rPr>
          <w:rFonts w:hint="eastAsia"/>
        </w:rPr>
        <w:t>，一个人一个提醒一条</w:t>
      </w:r>
      <w:r w:rsidR="008835D4">
        <w:rPr>
          <w:rFonts w:hint="eastAsia"/>
        </w:rPr>
        <w:t>写入缓存</w:t>
      </w:r>
      <w:r w:rsidR="00897276">
        <w:rPr>
          <w:rFonts w:hint="eastAsia"/>
        </w:rPr>
        <w:t>（由于要按照时间排序，缓存数据结构要用</w:t>
      </w:r>
      <w:r w:rsidR="00424976">
        <w:rPr>
          <w:rFonts w:hint="eastAsia"/>
        </w:rPr>
        <w:t>list</w:t>
      </w:r>
      <w:r w:rsidR="00424976">
        <w:rPr>
          <w:rFonts w:hint="eastAsia"/>
        </w:rPr>
        <w:t>比较合适</w:t>
      </w:r>
      <w:r w:rsidR="00897276">
        <w:rPr>
          <w:rFonts w:hint="eastAsia"/>
        </w:rPr>
        <w:t>）</w:t>
      </w:r>
      <w:r w:rsidR="008835D4">
        <w:rPr>
          <w:rFonts w:hint="eastAsia"/>
        </w:rPr>
        <w:t>。</w:t>
      </w:r>
      <w:r w:rsidR="008835D4">
        <w:rPr>
          <w:rFonts w:hint="eastAsia"/>
        </w:rPr>
        <w:t xml:space="preserve"> </w:t>
      </w:r>
      <w:r w:rsidR="003B2304">
        <w:t xml:space="preserve"> </w:t>
      </w:r>
      <w:r w:rsidR="00A50249">
        <w:t>写入后</w:t>
      </w:r>
      <w:r w:rsidR="00A50249">
        <w:rPr>
          <w:rFonts w:hint="eastAsia"/>
        </w:rPr>
        <w:t>，</w:t>
      </w:r>
      <w:r w:rsidR="00A50249">
        <w:t>从数据库标记成</w:t>
      </w:r>
      <w:r w:rsidR="00A50249">
        <w:rPr>
          <w:rFonts w:hint="eastAsia"/>
        </w:rPr>
        <w:t>“已查看”。</w:t>
      </w:r>
      <w:r w:rsidR="00A50249">
        <w:rPr>
          <w:rFonts w:hint="eastAsia"/>
        </w:rPr>
        <w:t xml:space="preserve"> </w:t>
      </w:r>
      <w:r w:rsidR="00342B76">
        <w:t xml:space="preserve"> </w:t>
      </w:r>
      <w:r w:rsidR="00342B76">
        <w:rPr>
          <w:rFonts w:hint="eastAsia"/>
        </w:rPr>
        <w:t xml:space="preserve"> </w:t>
      </w:r>
      <w:r w:rsidR="00342B76">
        <w:rPr>
          <w:rFonts w:hint="eastAsia"/>
        </w:rPr>
        <w:t>踢人功能同理。</w:t>
      </w:r>
    </w:p>
    <w:p w:rsidR="006F47D6" w:rsidRDefault="006F47D6" w:rsidP="006F47D6"/>
    <w:p w:rsidR="00182A02" w:rsidRDefault="00174635" w:rsidP="00B335C2">
      <w:pPr>
        <w:pStyle w:val="a3"/>
        <w:numPr>
          <w:ilvl w:val="0"/>
          <w:numId w:val="8"/>
        </w:numPr>
        <w:ind w:firstLineChars="0"/>
      </w:pPr>
      <w:r>
        <w:t>默认</w:t>
      </w:r>
      <w:r>
        <w:t>C</w:t>
      </w:r>
      <w:r>
        <w:t>区第一个列表</w:t>
      </w:r>
      <w:r>
        <w:rPr>
          <w:rFonts w:hint="eastAsia"/>
        </w:rPr>
        <w:t>。</w:t>
      </w:r>
      <w:r w:rsidR="00580C6C">
        <w:rPr>
          <w:rFonts w:hint="eastAsia"/>
          <w:b/>
        </w:rPr>
        <w:t>(</w:t>
      </w:r>
      <w:r w:rsidR="00580C6C">
        <w:rPr>
          <w:rFonts w:hint="eastAsia"/>
          <w:b/>
        </w:rPr>
        <w:t>优先级</w:t>
      </w:r>
      <w:r w:rsidR="00580C6C" w:rsidRPr="00420C53">
        <w:rPr>
          <w:rFonts w:hint="eastAsia"/>
          <w:b/>
          <w:color w:val="FF0000"/>
        </w:rPr>
        <w:t>高</w:t>
      </w:r>
      <w:r w:rsidR="00580C6C">
        <w:rPr>
          <w:rFonts w:hint="eastAsia"/>
          <w:b/>
        </w:rPr>
        <w:t>)</w:t>
      </w:r>
    </w:p>
    <w:p w:rsidR="006F47D6" w:rsidRDefault="006F47D6" w:rsidP="006F47D6"/>
    <w:p w:rsidR="00191BC2" w:rsidRDefault="00191BC2" w:rsidP="00B335C2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交易账户中间的余额统计。</w:t>
      </w:r>
      <w:r w:rsidR="00A15B73">
        <w:rPr>
          <w:rFonts w:hint="eastAsia"/>
          <w:b/>
        </w:rPr>
        <w:t>(</w:t>
      </w:r>
      <w:r w:rsidR="00A15B73">
        <w:rPr>
          <w:rFonts w:hint="eastAsia"/>
          <w:b/>
        </w:rPr>
        <w:t>优先级</w:t>
      </w:r>
      <w:r w:rsidR="00A15B73" w:rsidRPr="00420C53">
        <w:rPr>
          <w:rFonts w:hint="eastAsia"/>
          <w:b/>
          <w:color w:val="FF0000"/>
        </w:rPr>
        <w:t>高</w:t>
      </w:r>
      <w:r w:rsidR="00A15B73">
        <w:rPr>
          <w:rFonts w:hint="eastAsia"/>
          <w:b/>
        </w:rPr>
        <w:t>)</w:t>
      </w:r>
    </w:p>
    <w:p w:rsidR="003A6684" w:rsidRDefault="003A6684" w:rsidP="003A6684">
      <w:pPr>
        <w:pStyle w:val="a3"/>
      </w:pPr>
    </w:p>
    <w:p w:rsidR="003A6684" w:rsidRDefault="003A6684" w:rsidP="00B335C2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框架中的异步接口处理</w:t>
      </w:r>
      <w:r w:rsidR="00445BBA">
        <w:rPr>
          <w:rFonts w:hint="eastAsia"/>
          <w:b/>
        </w:rPr>
        <w:t>(</w:t>
      </w:r>
      <w:r w:rsidR="00445BBA">
        <w:rPr>
          <w:rFonts w:hint="eastAsia"/>
          <w:b/>
        </w:rPr>
        <w:t>优先级</w:t>
      </w:r>
      <w:r w:rsidR="00115F14">
        <w:rPr>
          <w:rFonts w:hint="eastAsia"/>
          <w:b/>
        </w:rPr>
        <w:t>中</w:t>
      </w:r>
      <w:r w:rsidR="00445BBA">
        <w:rPr>
          <w:rFonts w:hint="eastAsia"/>
          <w:b/>
        </w:rPr>
        <w:t>)</w:t>
      </w:r>
    </w:p>
    <w:p w:rsidR="003A6684" w:rsidRDefault="003A6684" w:rsidP="003A6684">
      <w:pPr>
        <w:ind w:left="360"/>
      </w:pPr>
      <w:r>
        <w:rPr>
          <w:rFonts w:hint="eastAsia"/>
        </w:rPr>
        <w:t>取消</w:t>
      </w:r>
      <w:r>
        <w:rPr>
          <w:rFonts w:hint="eastAsia"/>
        </w:rPr>
        <w:t>txt</w:t>
      </w:r>
      <w:r>
        <w:rPr>
          <w:rFonts w:hint="eastAsia"/>
        </w:rPr>
        <w:t>保存，存入缓存。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t>list</w:t>
      </w:r>
      <w:r>
        <w:rPr>
          <w:rFonts w:hint="eastAsia"/>
        </w:rPr>
        <w:t>。</w:t>
      </w:r>
      <w:r w:rsidR="00832D45">
        <w:rPr>
          <w:rFonts w:hint="eastAsia"/>
        </w:rPr>
        <w:t>按顺序</w:t>
      </w:r>
      <w:r w:rsidR="00034888">
        <w:rPr>
          <w:rFonts w:hint="eastAsia"/>
        </w:rPr>
        <w:t>异步</w:t>
      </w:r>
      <w:r w:rsidR="00832D45">
        <w:rPr>
          <w:rFonts w:hint="eastAsia"/>
        </w:rPr>
        <w:t>执行。</w:t>
      </w:r>
    </w:p>
    <w:p w:rsidR="006F47D6" w:rsidRDefault="006F47D6" w:rsidP="006F47D6">
      <w:pPr>
        <w:pStyle w:val="a3"/>
      </w:pPr>
    </w:p>
    <w:p w:rsidR="00463A54" w:rsidRPr="000B65F8" w:rsidRDefault="00463A54"/>
    <w:p w:rsidR="00F529CB" w:rsidRPr="00F529CB" w:rsidRDefault="00F529CB" w:rsidP="00E531B7"/>
    <w:p w:rsidR="005B7C41" w:rsidRPr="00C9401C" w:rsidRDefault="005B7C41" w:rsidP="000D7BB8"/>
    <w:sectPr w:rsidR="005B7C41" w:rsidRPr="00C940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240C8"/>
    <w:multiLevelType w:val="hybridMultilevel"/>
    <w:tmpl w:val="E6C4B0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346E84"/>
    <w:multiLevelType w:val="hybridMultilevel"/>
    <w:tmpl w:val="8124D7DC"/>
    <w:lvl w:ilvl="0" w:tplc="49CA1CA0">
      <w:start w:val="5"/>
      <w:numFmt w:val="japaneseCounting"/>
      <w:lvlText w:val="%1．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FBD6A60"/>
    <w:multiLevelType w:val="hybridMultilevel"/>
    <w:tmpl w:val="E1D0993E"/>
    <w:lvl w:ilvl="0" w:tplc="C30647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5A06033"/>
    <w:multiLevelType w:val="hybridMultilevel"/>
    <w:tmpl w:val="2D0C9D68"/>
    <w:lvl w:ilvl="0" w:tplc="E984F5C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35A70B4"/>
    <w:multiLevelType w:val="hybridMultilevel"/>
    <w:tmpl w:val="44B682B4"/>
    <w:lvl w:ilvl="0" w:tplc="9A764ADA">
      <w:start w:val="1"/>
      <w:numFmt w:val="japaneseCounting"/>
      <w:lvlText w:val="%1．"/>
      <w:lvlJc w:val="left"/>
      <w:pPr>
        <w:ind w:left="592" w:hanging="450"/>
      </w:pPr>
      <w:rPr>
        <w:rFonts w:hint="default"/>
      </w:rPr>
    </w:lvl>
    <w:lvl w:ilvl="1" w:tplc="C7C8F14A">
      <w:start w:val="3"/>
      <w:numFmt w:val="japaneseCounting"/>
      <w:lvlText w:val="%2、"/>
      <w:lvlJc w:val="left"/>
      <w:pPr>
        <w:ind w:left="982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5">
    <w:nsid w:val="32E075E1"/>
    <w:multiLevelType w:val="hybridMultilevel"/>
    <w:tmpl w:val="FE6065FE"/>
    <w:lvl w:ilvl="0" w:tplc="8D3CC354">
      <w:start w:val="3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C71012E"/>
    <w:multiLevelType w:val="hybridMultilevel"/>
    <w:tmpl w:val="5F34D2E8"/>
    <w:lvl w:ilvl="0" w:tplc="A9000F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E703CA4"/>
    <w:multiLevelType w:val="hybridMultilevel"/>
    <w:tmpl w:val="E5E071AA"/>
    <w:lvl w:ilvl="0" w:tplc="FFDC35AE">
      <w:start w:val="3"/>
      <w:numFmt w:val="japaneseCounting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63D54021"/>
    <w:multiLevelType w:val="hybridMultilevel"/>
    <w:tmpl w:val="D5441570"/>
    <w:lvl w:ilvl="0" w:tplc="554E1E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A527564"/>
    <w:multiLevelType w:val="hybridMultilevel"/>
    <w:tmpl w:val="D21E6972"/>
    <w:lvl w:ilvl="0" w:tplc="1360C3B0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E45782B"/>
    <w:multiLevelType w:val="hybridMultilevel"/>
    <w:tmpl w:val="77EC26B6"/>
    <w:lvl w:ilvl="0" w:tplc="FD5EBCA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7ECB7C5C"/>
    <w:multiLevelType w:val="hybridMultilevel"/>
    <w:tmpl w:val="FB82772A"/>
    <w:lvl w:ilvl="0" w:tplc="B642B32A">
      <w:start w:val="3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8"/>
  </w:num>
  <w:num w:numId="3">
    <w:abstractNumId w:val="4"/>
  </w:num>
  <w:num w:numId="4">
    <w:abstractNumId w:val="7"/>
  </w:num>
  <w:num w:numId="5">
    <w:abstractNumId w:val="5"/>
  </w:num>
  <w:num w:numId="6">
    <w:abstractNumId w:val="11"/>
  </w:num>
  <w:num w:numId="7">
    <w:abstractNumId w:val="0"/>
  </w:num>
  <w:num w:numId="8">
    <w:abstractNumId w:val="6"/>
  </w:num>
  <w:num w:numId="9">
    <w:abstractNumId w:val="1"/>
  </w:num>
  <w:num w:numId="10">
    <w:abstractNumId w:val="9"/>
  </w:num>
  <w:num w:numId="11">
    <w:abstractNumId w:val="3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27D"/>
    <w:rsid w:val="00001AB6"/>
    <w:rsid w:val="00002331"/>
    <w:rsid w:val="00003557"/>
    <w:rsid w:val="00005E16"/>
    <w:rsid w:val="0000735D"/>
    <w:rsid w:val="0001173B"/>
    <w:rsid w:val="000161DB"/>
    <w:rsid w:val="00023E82"/>
    <w:rsid w:val="00024028"/>
    <w:rsid w:val="0002639C"/>
    <w:rsid w:val="000274FE"/>
    <w:rsid w:val="00031553"/>
    <w:rsid w:val="00031E47"/>
    <w:rsid w:val="00034888"/>
    <w:rsid w:val="00035752"/>
    <w:rsid w:val="00036270"/>
    <w:rsid w:val="000363EE"/>
    <w:rsid w:val="00036B46"/>
    <w:rsid w:val="00042500"/>
    <w:rsid w:val="00046484"/>
    <w:rsid w:val="00046730"/>
    <w:rsid w:val="0005095F"/>
    <w:rsid w:val="0005536B"/>
    <w:rsid w:val="000555CA"/>
    <w:rsid w:val="00062E1E"/>
    <w:rsid w:val="000654A8"/>
    <w:rsid w:val="000667AB"/>
    <w:rsid w:val="000673EF"/>
    <w:rsid w:val="000717FD"/>
    <w:rsid w:val="00076F54"/>
    <w:rsid w:val="000851AB"/>
    <w:rsid w:val="00085A92"/>
    <w:rsid w:val="00086786"/>
    <w:rsid w:val="00096718"/>
    <w:rsid w:val="000A37BB"/>
    <w:rsid w:val="000A4A98"/>
    <w:rsid w:val="000B1549"/>
    <w:rsid w:val="000B4745"/>
    <w:rsid w:val="000B65F8"/>
    <w:rsid w:val="000C2DD7"/>
    <w:rsid w:val="000D710D"/>
    <w:rsid w:val="000D7BB8"/>
    <w:rsid w:val="000E42FB"/>
    <w:rsid w:val="000F5D4E"/>
    <w:rsid w:val="000F7E73"/>
    <w:rsid w:val="00103BF8"/>
    <w:rsid w:val="0010733F"/>
    <w:rsid w:val="001126B5"/>
    <w:rsid w:val="0011332E"/>
    <w:rsid w:val="00113B6A"/>
    <w:rsid w:val="00115F14"/>
    <w:rsid w:val="001160C6"/>
    <w:rsid w:val="001168BA"/>
    <w:rsid w:val="00124BBB"/>
    <w:rsid w:val="00125CBE"/>
    <w:rsid w:val="001326E6"/>
    <w:rsid w:val="001335B4"/>
    <w:rsid w:val="001341C3"/>
    <w:rsid w:val="00134B92"/>
    <w:rsid w:val="001356B8"/>
    <w:rsid w:val="00140BD3"/>
    <w:rsid w:val="00140D2F"/>
    <w:rsid w:val="00144E53"/>
    <w:rsid w:val="0014629D"/>
    <w:rsid w:val="00161F8F"/>
    <w:rsid w:val="00163412"/>
    <w:rsid w:val="00165F43"/>
    <w:rsid w:val="001701F5"/>
    <w:rsid w:val="00174635"/>
    <w:rsid w:val="00177A2E"/>
    <w:rsid w:val="0018181B"/>
    <w:rsid w:val="00181B1B"/>
    <w:rsid w:val="00182A02"/>
    <w:rsid w:val="00187938"/>
    <w:rsid w:val="00191BC2"/>
    <w:rsid w:val="001927BE"/>
    <w:rsid w:val="0019302C"/>
    <w:rsid w:val="001969E7"/>
    <w:rsid w:val="00197A2F"/>
    <w:rsid w:val="001A627A"/>
    <w:rsid w:val="001A6572"/>
    <w:rsid w:val="001B14A2"/>
    <w:rsid w:val="001B1DC5"/>
    <w:rsid w:val="001B2802"/>
    <w:rsid w:val="001B288D"/>
    <w:rsid w:val="001B623B"/>
    <w:rsid w:val="001C3BAF"/>
    <w:rsid w:val="001D0B2D"/>
    <w:rsid w:val="001D11BF"/>
    <w:rsid w:val="001E053E"/>
    <w:rsid w:val="001E40DC"/>
    <w:rsid w:val="001F0FD9"/>
    <w:rsid w:val="001F662A"/>
    <w:rsid w:val="002009F6"/>
    <w:rsid w:val="0020240D"/>
    <w:rsid w:val="00202834"/>
    <w:rsid w:val="00212024"/>
    <w:rsid w:val="00222099"/>
    <w:rsid w:val="00223002"/>
    <w:rsid w:val="00226D66"/>
    <w:rsid w:val="00236DB5"/>
    <w:rsid w:val="0024185A"/>
    <w:rsid w:val="002419B2"/>
    <w:rsid w:val="00242386"/>
    <w:rsid w:val="00242AA9"/>
    <w:rsid w:val="002431F2"/>
    <w:rsid w:val="00245765"/>
    <w:rsid w:val="00256745"/>
    <w:rsid w:val="0026119A"/>
    <w:rsid w:val="0028329D"/>
    <w:rsid w:val="002832CF"/>
    <w:rsid w:val="0028463F"/>
    <w:rsid w:val="002906C8"/>
    <w:rsid w:val="00291843"/>
    <w:rsid w:val="00293A02"/>
    <w:rsid w:val="002946F5"/>
    <w:rsid w:val="002B37E4"/>
    <w:rsid w:val="002B3F3D"/>
    <w:rsid w:val="002B6A6A"/>
    <w:rsid w:val="002B76D0"/>
    <w:rsid w:val="002C3D19"/>
    <w:rsid w:val="002C648A"/>
    <w:rsid w:val="002D0667"/>
    <w:rsid w:val="002D0E47"/>
    <w:rsid w:val="002E0EE9"/>
    <w:rsid w:val="002E2B92"/>
    <w:rsid w:val="002E2EE8"/>
    <w:rsid w:val="002E3A1F"/>
    <w:rsid w:val="002F7092"/>
    <w:rsid w:val="002F74CF"/>
    <w:rsid w:val="00305EB9"/>
    <w:rsid w:val="00307332"/>
    <w:rsid w:val="0031500E"/>
    <w:rsid w:val="00331931"/>
    <w:rsid w:val="00332D34"/>
    <w:rsid w:val="00335333"/>
    <w:rsid w:val="0033618B"/>
    <w:rsid w:val="00341EF8"/>
    <w:rsid w:val="00342B76"/>
    <w:rsid w:val="003445CA"/>
    <w:rsid w:val="00347EEE"/>
    <w:rsid w:val="00354A9E"/>
    <w:rsid w:val="003569A8"/>
    <w:rsid w:val="00360E8C"/>
    <w:rsid w:val="00365C0F"/>
    <w:rsid w:val="00366445"/>
    <w:rsid w:val="00372369"/>
    <w:rsid w:val="00390B79"/>
    <w:rsid w:val="00396E2E"/>
    <w:rsid w:val="003A0520"/>
    <w:rsid w:val="003A1720"/>
    <w:rsid w:val="003A282E"/>
    <w:rsid w:val="003A2915"/>
    <w:rsid w:val="003A45BE"/>
    <w:rsid w:val="003A56D2"/>
    <w:rsid w:val="003A6684"/>
    <w:rsid w:val="003B03CC"/>
    <w:rsid w:val="003B05D3"/>
    <w:rsid w:val="003B183A"/>
    <w:rsid w:val="003B2304"/>
    <w:rsid w:val="003B2FAC"/>
    <w:rsid w:val="003B3193"/>
    <w:rsid w:val="003B6DD6"/>
    <w:rsid w:val="003C06DD"/>
    <w:rsid w:val="003C26D1"/>
    <w:rsid w:val="003D068A"/>
    <w:rsid w:val="003D63DB"/>
    <w:rsid w:val="003D7C22"/>
    <w:rsid w:val="003F1A16"/>
    <w:rsid w:val="003F2190"/>
    <w:rsid w:val="004066B6"/>
    <w:rsid w:val="00407331"/>
    <w:rsid w:val="00411D62"/>
    <w:rsid w:val="00415B98"/>
    <w:rsid w:val="00420C53"/>
    <w:rsid w:val="00424466"/>
    <w:rsid w:val="00424976"/>
    <w:rsid w:val="00435D81"/>
    <w:rsid w:val="004445F4"/>
    <w:rsid w:val="0044534F"/>
    <w:rsid w:val="00445BBA"/>
    <w:rsid w:val="00447A5A"/>
    <w:rsid w:val="00455532"/>
    <w:rsid w:val="004571E9"/>
    <w:rsid w:val="00463A54"/>
    <w:rsid w:val="00464892"/>
    <w:rsid w:val="004660BE"/>
    <w:rsid w:val="00480126"/>
    <w:rsid w:val="00483039"/>
    <w:rsid w:val="0048348B"/>
    <w:rsid w:val="00484108"/>
    <w:rsid w:val="00487A0B"/>
    <w:rsid w:val="00496262"/>
    <w:rsid w:val="004A088E"/>
    <w:rsid w:val="004A5512"/>
    <w:rsid w:val="004B1436"/>
    <w:rsid w:val="004C1125"/>
    <w:rsid w:val="004C2DCB"/>
    <w:rsid w:val="004D62AC"/>
    <w:rsid w:val="004D640C"/>
    <w:rsid w:val="004F0D4E"/>
    <w:rsid w:val="004F3317"/>
    <w:rsid w:val="004F5424"/>
    <w:rsid w:val="004F7CE7"/>
    <w:rsid w:val="00504D8B"/>
    <w:rsid w:val="00504DBC"/>
    <w:rsid w:val="00505AE0"/>
    <w:rsid w:val="0051464D"/>
    <w:rsid w:val="005158ED"/>
    <w:rsid w:val="0051718D"/>
    <w:rsid w:val="00522ECC"/>
    <w:rsid w:val="00526260"/>
    <w:rsid w:val="0052770E"/>
    <w:rsid w:val="00532C7D"/>
    <w:rsid w:val="005337AA"/>
    <w:rsid w:val="00540AF4"/>
    <w:rsid w:val="00543113"/>
    <w:rsid w:val="00543769"/>
    <w:rsid w:val="00545ADC"/>
    <w:rsid w:val="005475FB"/>
    <w:rsid w:val="00550E72"/>
    <w:rsid w:val="00556EEC"/>
    <w:rsid w:val="00561376"/>
    <w:rsid w:val="00561680"/>
    <w:rsid w:val="00565548"/>
    <w:rsid w:val="005664E3"/>
    <w:rsid w:val="00572C18"/>
    <w:rsid w:val="005734FE"/>
    <w:rsid w:val="00573EBD"/>
    <w:rsid w:val="00580C6C"/>
    <w:rsid w:val="00585137"/>
    <w:rsid w:val="00590D79"/>
    <w:rsid w:val="005976D1"/>
    <w:rsid w:val="005A0B7A"/>
    <w:rsid w:val="005A39F5"/>
    <w:rsid w:val="005A5565"/>
    <w:rsid w:val="005A6B79"/>
    <w:rsid w:val="005A6CCE"/>
    <w:rsid w:val="005B0F9D"/>
    <w:rsid w:val="005B292E"/>
    <w:rsid w:val="005B512C"/>
    <w:rsid w:val="005B7C41"/>
    <w:rsid w:val="005C343E"/>
    <w:rsid w:val="005C4F8D"/>
    <w:rsid w:val="005C7487"/>
    <w:rsid w:val="005D0BC6"/>
    <w:rsid w:val="005D18C6"/>
    <w:rsid w:val="005E3944"/>
    <w:rsid w:val="005F3200"/>
    <w:rsid w:val="005F6048"/>
    <w:rsid w:val="006004F9"/>
    <w:rsid w:val="00603589"/>
    <w:rsid w:val="00604C27"/>
    <w:rsid w:val="006076B1"/>
    <w:rsid w:val="00613111"/>
    <w:rsid w:val="006165EB"/>
    <w:rsid w:val="00623537"/>
    <w:rsid w:val="0062549A"/>
    <w:rsid w:val="006338CA"/>
    <w:rsid w:val="00633AA1"/>
    <w:rsid w:val="00636045"/>
    <w:rsid w:val="0064316A"/>
    <w:rsid w:val="006458AC"/>
    <w:rsid w:val="00652279"/>
    <w:rsid w:val="00655159"/>
    <w:rsid w:val="00655EA2"/>
    <w:rsid w:val="006572F3"/>
    <w:rsid w:val="00657BD9"/>
    <w:rsid w:val="00661327"/>
    <w:rsid w:val="00661C48"/>
    <w:rsid w:val="00661F62"/>
    <w:rsid w:val="00663BAA"/>
    <w:rsid w:val="00665139"/>
    <w:rsid w:val="00667D53"/>
    <w:rsid w:val="006757EB"/>
    <w:rsid w:val="00681F23"/>
    <w:rsid w:val="00683D86"/>
    <w:rsid w:val="00693C82"/>
    <w:rsid w:val="0069600A"/>
    <w:rsid w:val="00697D8B"/>
    <w:rsid w:val="006A03B4"/>
    <w:rsid w:val="006A3C05"/>
    <w:rsid w:val="006A527D"/>
    <w:rsid w:val="006C1F78"/>
    <w:rsid w:val="006C39C3"/>
    <w:rsid w:val="006D35E9"/>
    <w:rsid w:val="006E0561"/>
    <w:rsid w:val="006E164D"/>
    <w:rsid w:val="006E1EC8"/>
    <w:rsid w:val="006E281E"/>
    <w:rsid w:val="006F0B9B"/>
    <w:rsid w:val="006F42C4"/>
    <w:rsid w:val="006F47D6"/>
    <w:rsid w:val="006F4A6F"/>
    <w:rsid w:val="006F5550"/>
    <w:rsid w:val="007062A3"/>
    <w:rsid w:val="007208D8"/>
    <w:rsid w:val="00730C99"/>
    <w:rsid w:val="00731440"/>
    <w:rsid w:val="00757853"/>
    <w:rsid w:val="0076229E"/>
    <w:rsid w:val="00776381"/>
    <w:rsid w:val="007953E5"/>
    <w:rsid w:val="00795EB9"/>
    <w:rsid w:val="007B20B1"/>
    <w:rsid w:val="007B2418"/>
    <w:rsid w:val="007B5762"/>
    <w:rsid w:val="007B72ED"/>
    <w:rsid w:val="007C2E85"/>
    <w:rsid w:val="007C4B58"/>
    <w:rsid w:val="007C56F6"/>
    <w:rsid w:val="007D04D9"/>
    <w:rsid w:val="007D24E2"/>
    <w:rsid w:val="007D5BEB"/>
    <w:rsid w:val="007D5D74"/>
    <w:rsid w:val="007D6D38"/>
    <w:rsid w:val="007E2D16"/>
    <w:rsid w:val="007F22C3"/>
    <w:rsid w:val="00802DA1"/>
    <w:rsid w:val="00807949"/>
    <w:rsid w:val="00823136"/>
    <w:rsid w:val="0082458D"/>
    <w:rsid w:val="00824B3D"/>
    <w:rsid w:val="00826014"/>
    <w:rsid w:val="00832D45"/>
    <w:rsid w:val="008365D0"/>
    <w:rsid w:val="0084452F"/>
    <w:rsid w:val="00847681"/>
    <w:rsid w:val="0084785F"/>
    <w:rsid w:val="00851ED1"/>
    <w:rsid w:val="008525AE"/>
    <w:rsid w:val="00857131"/>
    <w:rsid w:val="00865B83"/>
    <w:rsid w:val="008717E9"/>
    <w:rsid w:val="008835D4"/>
    <w:rsid w:val="008915CC"/>
    <w:rsid w:val="00891757"/>
    <w:rsid w:val="0089705E"/>
    <w:rsid w:val="00897276"/>
    <w:rsid w:val="008B1393"/>
    <w:rsid w:val="008B202F"/>
    <w:rsid w:val="008D13A7"/>
    <w:rsid w:val="008D222A"/>
    <w:rsid w:val="008D284F"/>
    <w:rsid w:val="008D2EAF"/>
    <w:rsid w:val="008D4517"/>
    <w:rsid w:val="008D7995"/>
    <w:rsid w:val="008E16BC"/>
    <w:rsid w:val="008E4DF6"/>
    <w:rsid w:val="008E5B2B"/>
    <w:rsid w:val="008F46D5"/>
    <w:rsid w:val="008F4A39"/>
    <w:rsid w:val="00901899"/>
    <w:rsid w:val="00901D94"/>
    <w:rsid w:val="00906336"/>
    <w:rsid w:val="00913100"/>
    <w:rsid w:val="009135B9"/>
    <w:rsid w:val="009179EB"/>
    <w:rsid w:val="00924558"/>
    <w:rsid w:val="00925055"/>
    <w:rsid w:val="00925724"/>
    <w:rsid w:val="009275D6"/>
    <w:rsid w:val="00930E35"/>
    <w:rsid w:val="009345E5"/>
    <w:rsid w:val="00936811"/>
    <w:rsid w:val="00937687"/>
    <w:rsid w:val="00943D3B"/>
    <w:rsid w:val="00946B14"/>
    <w:rsid w:val="009538B6"/>
    <w:rsid w:val="00956643"/>
    <w:rsid w:val="00957F8D"/>
    <w:rsid w:val="00960B6F"/>
    <w:rsid w:val="00961502"/>
    <w:rsid w:val="00966370"/>
    <w:rsid w:val="00972A68"/>
    <w:rsid w:val="00982009"/>
    <w:rsid w:val="0099707C"/>
    <w:rsid w:val="009B37EF"/>
    <w:rsid w:val="009C18BB"/>
    <w:rsid w:val="009C2268"/>
    <w:rsid w:val="009C36B5"/>
    <w:rsid w:val="009D0139"/>
    <w:rsid w:val="009D0337"/>
    <w:rsid w:val="009D1D8D"/>
    <w:rsid w:val="009D3B20"/>
    <w:rsid w:val="009D4951"/>
    <w:rsid w:val="009D796D"/>
    <w:rsid w:val="009E0888"/>
    <w:rsid w:val="009E44E8"/>
    <w:rsid w:val="009E72A4"/>
    <w:rsid w:val="009F138F"/>
    <w:rsid w:val="009F1FB3"/>
    <w:rsid w:val="009F2898"/>
    <w:rsid w:val="009F3D76"/>
    <w:rsid w:val="009F74BD"/>
    <w:rsid w:val="009F7CF4"/>
    <w:rsid w:val="00A07FFD"/>
    <w:rsid w:val="00A15B73"/>
    <w:rsid w:val="00A20E09"/>
    <w:rsid w:val="00A20EBD"/>
    <w:rsid w:val="00A22DC9"/>
    <w:rsid w:val="00A30D23"/>
    <w:rsid w:val="00A36FDB"/>
    <w:rsid w:val="00A41AC6"/>
    <w:rsid w:val="00A425A9"/>
    <w:rsid w:val="00A42981"/>
    <w:rsid w:val="00A452EF"/>
    <w:rsid w:val="00A46260"/>
    <w:rsid w:val="00A50249"/>
    <w:rsid w:val="00A50F4A"/>
    <w:rsid w:val="00A524B5"/>
    <w:rsid w:val="00A52D68"/>
    <w:rsid w:val="00A55AAC"/>
    <w:rsid w:val="00A570EB"/>
    <w:rsid w:val="00A57B1F"/>
    <w:rsid w:val="00A609C4"/>
    <w:rsid w:val="00A66EEA"/>
    <w:rsid w:val="00A700E4"/>
    <w:rsid w:val="00A75860"/>
    <w:rsid w:val="00A770F1"/>
    <w:rsid w:val="00A834CE"/>
    <w:rsid w:val="00A867E3"/>
    <w:rsid w:val="00AB2C35"/>
    <w:rsid w:val="00AB7662"/>
    <w:rsid w:val="00AD1A1D"/>
    <w:rsid w:val="00AE1F21"/>
    <w:rsid w:val="00AE6FF9"/>
    <w:rsid w:val="00AF4235"/>
    <w:rsid w:val="00AF66EE"/>
    <w:rsid w:val="00AF7948"/>
    <w:rsid w:val="00B0580E"/>
    <w:rsid w:val="00B104AB"/>
    <w:rsid w:val="00B325D4"/>
    <w:rsid w:val="00B335C2"/>
    <w:rsid w:val="00B33DE7"/>
    <w:rsid w:val="00B402E9"/>
    <w:rsid w:val="00B427C3"/>
    <w:rsid w:val="00B44255"/>
    <w:rsid w:val="00B44646"/>
    <w:rsid w:val="00B4541D"/>
    <w:rsid w:val="00B554D5"/>
    <w:rsid w:val="00B614D6"/>
    <w:rsid w:val="00B61C64"/>
    <w:rsid w:val="00B632A4"/>
    <w:rsid w:val="00B64169"/>
    <w:rsid w:val="00B7223D"/>
    <w:rsid w:val="00B724D2"/>
    <w:rsid w:val="00B81B6E"/>
    <w:rsid w:val="00B92B22"/>
    <w:rsid w:val="00B92EB0"/>
    <w:rsid w:val="00B9527B"/>
    <w:rsid w:val="00B9551F"/>
    <w:rsid w:val="00B970D3"/>
    <w:rsid w:val="00BB022C"/>
    <w:rsid w:val="00BB3E8B"/>
    <w:rsid w:val="00BB5CBA"/>
    <w:rsid w:val="00BB7D1D"/>
    <w:rsid w:val="00BD23E2"/>
    <w:rsid w:val="00BD2EE8"/>
    <w:rsid w:val="00BE079E"/>
    <w:rsid w:val="00BF0CF5"/>
    <w:rsid w:val="00BF4808"/>
    <w:rsid w:val="00C03600"/>
    <w:rsid w:val="00C13713"/>
    <w:rsid w:val="00C16D88"/>
    <w:rsid w:val="00C17D43"/>
    <w:rsid w:val="00C201A6"/>
    <w:rsid w:val="00C218C3"/>
    <w:rsid w:val="00C21E93"/>
    <w:rsid w:val="00C26282"/>
    <w:rsid w:val="00C26A2D"/>
    <w:rsid w:val="00C27FEC"/>
    <w:rsid w:val="00C35533"/>
    <w:rsid w:val="00C368E1"/>
    <w:rsid w:val="00C44655"/>
    <w:rsid w:val="00C46256"/>
    <w:rsid w:val="00C70A53"/>
    <w:rsid w:val="00C711CE"/>
    <w:rsid w:val="00C75608"/>
    <w:rsid w:val="00C774AE"/>
    <w:rsid w:val="00C828C8"/>
    <w:rsid w:val="00C86F19"/>
    <w:rsid w:val="00C87F9C"/>
    <w:rsid w:val="00C90CCD"/>
    <w:rsid w:val="00C9401C"/>
    <w:rsid w:val="00CA4CA2"/>
    <w:rsid w:val="00CA6013"/>
    <w:rsid w:val="00CA7FAA"/>
    <w:rsid w:val="00CB4A93"/>
    <w:rsid w:val="00CB75B1"/>
    <w:rsid w:val="00CC6B70"/>
    <w:rsid w:val="00CD4F59"/>
    <w:rsid w:val="00CE25C9"/>
    <w:rsid w:val="00CF1CBA"/>
    <w:rsid w:val="00CF4C3A"/>
    <w:rsid w:val="00CF7026"/>
    <w:rsid w:val="00D03357"/>
    <w:rsid w:val="00D05AC1"/>
    <w:rsid w:val="00D06AF2"/>
    <w:rsid w:val="00D07809"/>
    <w:rsid w:val="00D1108A"/>
    <w:rsid w:val="00D139E3"/>
    <w:rsid w:val="00D23D6B"/>
    <w:rsid w:val="00D2701F"/>
    <w:rsid w:val="00D2795F"/>
    <w:rsid w:val="00D31B49"/>
    <w:rsid w:val="00D329EE"/>
    <w:rsid w:val="00D34EDF"/>
    <w:rsid w:val="00D43550"/>
    <w:rsid w:val="00D65E8C"/>
    <w:rsid w:val="00D704E7"/>
    <w:rsid w:val="00D71198"/>
    <w:rsid w:val="00D72E2D"/>
    <w:rsid w:val="00D81E7E"/>
    <w:rsid w:val="00D83ABE"/>
    <w:rsid w:val="00D864A5"/>
    <w:rsid w:val="00D9084B"/>
    <w:rsid w:val="00D93518"/>
    <w:rsid w:val="00D947F3"/>
    <w:rsid w:val="00DA6D47"/>
    <w:rsid w:val="00DB22ED"/>
    <w:rsid w:val="00DB2BB8"/>
    <w:rsid w:val="00DB3361"/>
    <w:rsid w:val="00DB337C"/>
    <w:rsid w:val="00DB50C8"/>
    <w:rsid w:val="00DC1D26"/>
    <w:rsid w:val="00DC4B1E"/>
    <w:rsid w:val="00DC535E"/>
    <w:rsid w:val="00DC59B1"/>
    <w:rsid w:val="00DD0E36"/>
    <w:rsid w:val="00DD22C0"/>
    <w:rsid w:val="00DD483B"/>
    <w:rsid w:val="00DD62A9"/>
    <w:rsid w:val="00DE1AB3"/>
    <w:rsid w:val="00DE46E9"/>
    <w:rsid w:val="00DE63AA"/>
    <w:rsid w:val="00DE7475"/>
    <w:rsid w:val="00DE7FE1"/>
    <w:rsid w:val="00DF088C"/>
    <w:rsid w:val="00DF4D6C"/>
    <w:rsid w:val="00DF6463"/>
    <w:rsid w:val="00DF6EFF"/>
    <w:rsid w:val="00E038DA"/>
    <w:rsid w:val="00E1165D"/>
    <w:rsid w:val="00E147FD"/>
    <w:rsid w:val="00E16A87"/>
    <w:rsid w:val="00E17121"/>
    <w:rsid w:val="00E21286"/>
    <w:rsid w:val="00E271A9"/>
    <w:rsid w:val="00E32E13"/>
    <w:rsid w:val="00E3324C"/>
    <w:rsid w:val="00E33366"/>
    <w:rsid w:val="00E3612B"/>
    <w:rsid w:val="00E40965"/>
    <w:rsid w:val="00E4297E"/>
    <w:rsid w:val="00E43064"/>
    <w:rsid w:val="00E43865"/>
    <w:rsid w:val="00E46648"/>
    <w:rsid w:val="00E473F1"/>
    <w:rsid w:val="00E531B7"/>
    <w:rsid w:val="00E547A7"/>
    <w:rsid w:val="00E56FD8"/>
    <w:rsid w:val="00E624F5"/>
    <w:rsid w:val="00E64C4D"/>
    <w:rsid w:val="00E72168"/>
    <w:rsid w:val="00E74318"/>
    <w:rsid w:val="00E967F6"/>
    <w:rsid w:val="00EA1BF8"/>
    <w:rsid w:val="00EA235C"/>
    <w:rsid w:val="00EA30DA"/>
    <w:rsid w:val="00EA344D"/>
    <w:rsid w:val="00EB081F"/>
    <w:rsid w:val="00EB2D38"/>
    <w:rsid w:val="00EB564F"/>
    <w:rsid w:val="00EC139A"/>
    <w:rsid w:val="00EC442B"/>
    <w:rsid w:val="00EC5317"/>
    <w:rsid w:val="00EC7506"/>
    <w:rsid w:val="00ED0158"/>
    <w:rsid w:val="00EE2ACD"/>
    <w:rsid w:val="00EE70A0"/>
    <w:rsid w:val="00EF352B"/>
    <w:rsid w:val="00F04EEB"/>
    <w:rsid w:val="00F2049F"/>
    <w:rsid w:val="00F206D7"/>
    <w:rsid w:val="00F22918"/>
    <w:rsid w:val="00F24C05"/>
    <w:rsid w:val="00F26330"/>
    <w:rsid w:val="00F27899"/>
    <w:rsid w:val="00F30C00"/>
    <w:rsid w:val="00F41C2C"/>
    <w:rsid w:val="00F529CB"/>
    <w:rsid w:val="00F53386"/>
    <w:rsid w:val="00F55692"/>
    <w:rsid w:val="00F56F44"/>
    <w:rsid w:val="00F61CA3"/>
    <w:rsid w:val="00F626EC"/>
    <w:rsid w:val="00F6566E"/>
    <w:rsid w:val="00F73EAC"/>
    <w:rsid w:val="00F8729F"/>
    <w:rsid w:val="00F916D6"/>
    <w:rsid w:val="00F95751"/>
    <w:rsid w:val="00F968C7"/>
    <w:rsid w:val="00FA14DF"/>
    <w:rsid w:val="00FA674F"/>
    <w:rsid w:val="00FB68E7"/>
    <w:rsid w:val="00FC2BE9"/>
    <w:rsid w:val="00FC444E"/>
    <w:rsid w:val="00FC5448"/>
    <w:rsid w:val="00FC6BED"/>
    <w:rsid w:val="00FE16C0"/>
    <w:rsid w:val="00FE47DE"/>
    <w:rsid w:val="00FE4803"/>
    <w:rsid w:val="00FE6F3E"/>
    <w:rsid w:val="00FF145E"/>
    <w:rsid w:val="00FF6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CCB71D-4B8E-4E37-9801-19A69AF82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464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05A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1590</TotalTime>
  <Pages>4</Pages>
  <Words>431</Words>
  <Characters>2457</Characters>
  <Application>Microsoft Office Word</Application>
  <DocSecurity>0</DocSecurity>
  <Lines>20</Lines>
  <Paragraphs>5</Paragraphs>
  <ScaleCrop>false</ScaleCrop>
  <Company/>
  <LinksUpToDate>false</LinksUpToDate>
  <CharactersWithSpaces>2883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于海滨</dc:creator>
  <cp:keywords/>
  <dc:description/>
  <cp:lastModifiedBy>于海滨</cp:lastModifiedBy>
  <cp:revision>1818</cp:revision>
  <dcterms:created xsi:type="dcterms:W3CDTF">2014-09-25T06:14:00Z</dcterms:created>
  <dcterms:modified xsi:type="dcterms:W3CDTF">2014-10-01T03:47:00Z</dcterms:modified>
</cp:coreProperties>
</file>