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  <w:r>
        <w:rPr>
          <w:rFonts w:hint="default"/>
          <w:lang w:val="en-US"/>
        </w:rPr>
        <w:t>:</w:t>
      </w:r>
    </w:p>
    <w:p>
      <w:pPr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Даны два соответствия. Найти их объединение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пересечение, разность, симметричную разность, инверсию, композицию, образ, прообраз, сужение и </w:t>
      </w:r>
      <w:r>
        <w:rPr>
          <w:rFonts w:hint="default" w:ascii="Times New Roman" w:hAnsi="Times New Roman" w:cs="Times New Roman"/>
          <w:color w:val="000000"/>
          <w:sz w:val="21"/>
          <w:szCs w:val="21"/>
          <w:lang w:val="ru-RU"/>
        </w:rPr>
        <w:t>продолжение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Графики, области отправления и области прибытия соответствий задаются методом перечисления.</w:t>
      </w:r>
    </w:p>
    <w:p>
      <w:pPr>
        <w:rPr>
          <w:rFonts w:hint="default" w:ascii="Times New Roman" w:hAnsi="Times New Roman" w:cs="Times New Roman"/>
          <w:color w:val="000000"/>
          <w:sz w:val="21"/>
          <w:szCs w:val="21"/>
          <w:lang w:val="ru-RU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Уточнение постановки задачи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За один проход можно выполнить одну операцию выбранную пользователем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Элементы обоих соответсвий вводятся пользователем с клавиатуры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Используются два соответствия: 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>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=&lt;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&gt; и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>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=&lt;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&gt;.</w:t>
      </w:r>
    </w:p>
    <w:p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Мощность множеств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задаётся пользователем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 в промежутке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[1;10].</w:t>
      </w:r>
    </w:p>
    <w:p>
      <w:pP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Мощность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be-BY"/>
        </w:rPr>
        <w:t>график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>ов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G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задаётся пользователем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в промежутке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[1;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>10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].</w:t>
      </w:r>
    </w:p>
    <w:p>
      <w:pP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>
      <w:pPr>
        <w:pStyle w:val="8"/>
        <w:widowControl/>
        <w:numPr>
          <w:ilvl w:val="0"/>
          <w:numId w:val="0"/>
        </w:numPr>
        <w:suppressAutoHyphens w:val="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Элементами множеств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являются целые числа в промежутке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[1;30]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Элементами графика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являются кортежи, первая компонента которых принадлежит множеству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а вторая – множеству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 обе компоненты кортежей </w:t>
      </w:r>
      <w:r>
        <w:rPr>
          <w:rFonts w:eastAsia="Times New Roman" w:cstheme="minorHAnsi"/>
          <w:color w:val="000000"/>
          <w:sz w:val="21"/>
          <w:szCs w:val="21"/>
          <w:lang w:eastAsia="ru-RU"/>
        </w:rPr>
        <w:t>являются натуральными числами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в промежутке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 xml:space="preserve"> [1;30].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Элементами графика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являются кортежи, первая компонента которых принадлежит множеству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а вторая – множеству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обе компоненты кортежей </w:t>
      </w:r>
      <w:r>
        <w:rPr>
          <w:rFonts w:eastAsia="Times New Roman" w:cstheme="minorHAnsi"/>
          <w:color w:val="000000"/>
          <w:sz w:val="21"/>
          <w:szCs w:val="21"/>
          <w:lang w:eastAsia="ru-RU"/>
        </w:rPr>
        <w:t>являются натуральными числами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в промежутке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[1;30].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</w:pP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>Операция инверсии выполняется для соответсвия 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</w:pP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>Операция композиции и разности выполняется для соответствий 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 xml:space="preserve"> и 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en-US"/>
        </w:rPr>
      </w:pP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>Операции сужения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 xml:space="preserve"> продолжения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 xml:space="preserve"> образа и прообраза выполняются  только для соответствия 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>Для операции сужения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 xml:space="preserve"> образа и прообраза пользователь сам задаёт множество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>А перечислением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 xml:space="preserve">Мощность множества А задается пользователем в промежутке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[1;10].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ru-RU"/>
        </w:rPr>
        <w:t xml:space="preserve">Элементами множества А являются  натуральные числа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в промежутке 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en-US"/>
        </w:rPr>
        <w:t>[1;30]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>Графиком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 расширения является декартовое произведение  области отправления и области прибытия соответствия Г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  <w:t>.</w:t>
      </w:r>
    </w:p>
    <w:p>
      <w:pPr>
        <w:pStyle w:val="8"/>
        <w:widowControl/>
        <w:numPr>
          <w:ilvl w:val="0"/>
          <w:numId w:val="0"/>
        </w:numPr>
        <w:suppressAutoHyphens w:val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baseline"/>
          <w:lang w:val="en-US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Определения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ab/>
      </w:r>
    </w:p>
    <w:p>
      <w:pPr>
        <w:pStyle w:val="8"/>
        <w:numPr>
          <w:ilvl w:val="0"/>
          <w:numId w:val="0"/>
        </w:numPr>
        <w:rPr>
          <w:rFonts w:ascii="Times New Roman" w:hAnsi="Times New Roman" w:cs="Times New Roman"/>
          <w:i/>
          <w:sz w:val="21"/>
          <w:szCs w:val="21"/>
        </w:rPr>
      </w:pPr>
    </w:p>
    <w:p>
      <w:pPr>
        <w:pStyle w:val="8"/>
        <w:numPr>
          <w:ilvl w:val="0"/>
          <w:numId w:val="0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Множество</w:t>
      </w:r>
      <w:r>
        <w:rPr>
          <w:rFonts w:ascii="Times New Roman" w:hAnsi="Times New Roman" w:cs="Times New Roman"/>
          <w:sz w:val="21"/>
          <w:szCs w:val="21"/>
        </w:rPr>
        <w:t xml:space="preserve"> – любое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собрание</w:t>
      </w:r>
      <w:r>
        <w:rPr>
          <w:rFonts w:ascii="Times New Roman" w:hAnsi="Times New Roman" w:cs="Times New Roman"/>
          <w:sz w:val="21"/>
          <w:szCs w:val="21"/>
        </w:rPr>
        <w:t xml:space="preserve"> определенных и различных между собой объектов  нашей интуиции или интеллекта, мыслимое как единое целое.</w:t>
      </w:r>
    </w:p>
    <w:p>
      <w:pPr>
        <w:pStyle w:val="8"/>
        <w:numPr>
          <w:ilvl w:val="0"/>
          <w:numId w:val="0"/>
        </w:numPr>
        <w:tabs>
          <w:tab w:val="right" w:pos="9355"/>
        </w:tabs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tabs>
          <w:tab w:val="right" w:pos="9355"/>
        </w:tabs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 xml:space="preserve">Мощность </w:t>
      </w: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 xml:space="preserve">множества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А </w:t>
      </w:r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>обозначается как |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А| - это число элементов множества.</w:t>
      </w:r>
    </w:p>
    <w:p>
      <w:pPr>
        <w:pStyle w:val="8"/>
        <w:numPr>
          <w:ilvl w:val="0"/>
          <w:numId w:val="0"/>
        </w:numP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 xml:space="preserve">Кортеж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-  упорядоченный n-набор &lt;a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..., а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 на множествах А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..., А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характеризующийся не только входящими в него элементами 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∈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А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..., а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n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∈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А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но и порядком, в котором они перечисляются.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График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— это множество пар, т.е. множество, каждый элемент которого является парой или кортежем длины 2. Множество Р называется графиком, если каждый элемент его пара.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Объединением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соответствий 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&lt;X, Y,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и 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называют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∪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∪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Y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∪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∪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Пересечением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соответствий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&lt;X, Y,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и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называют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∩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∩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Y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∩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∩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Разностью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соответствий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&lt;X, Y,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и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называют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\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&lt;X\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 Y\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\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Инверсией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соответствия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= &lt;X, Y,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 является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такое, что множество Y является областью отправления соответствия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; множество X является областью прибытия соответствия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а график соответствия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является инверсией графика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соответствия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.</w:t>
      </w:r>
    </w:p>
    <w:p>
      <w:pPr>
        <w:pStyle w:val="8"/>
        <w:numPr>
          <w:ilvl w:val="0"/>
          <w:numId w:val="0"/>
        </w:numP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Композицией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(произведением) соответствий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= &lt;X, Y,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 и B= &lt;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&gt;называют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·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B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= &lt;X,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V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G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·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Образом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множества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M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при соответствии </w:t>
      </w:r>
      <w:r>
        <w:rPr>
          <w:rFonts w:ascii="Times New Roman" w:hAnsi="Times New Roman" w:cs="Times New Roman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 = (Х, Y, </w:t>
      </w:r>
      <w:r>
        <w:rPr>
          <w:rFonts w:ascii="Times New Roman" w:hAnsi="Times New Roman" w:cs="Times New Roman"/>
          <w:sz w:val="21"/>
          <w:szCs w:val="21"/>
          <w:lang w:val="en-US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)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называется множество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M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) = {у|(х,у)ϵ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и хϵ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M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}.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Прообразом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множества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N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при соответствии </w:t>
      </w:r>
      <w:r>
        <w:rPr>
          <w:rFonts w:ascii="Times New Roman" w:hAnsi="Times New Roman" w:cs="Times New Roman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 = (Х, Y, </w:t>
      </w:r>
      <w:r>
        <w:rPr>
          <w:rFonts w:ascii="Times New Roman" w:hAnsi="Times New Roman" w:cs="Times New Roman"/>
          <w:sz w:val="21"/>
          <w:szCs w:val="21"/>
          <w:lang w:val="en-US"/>
        </w:rPr>
        <w:t>F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называется множество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(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N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) = {х|(х,у)ϵ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и уϵ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N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}.</w:t>
      </w:r>
    </w:p>
    <w:p>
      <w:pPr>
        <w:pStyle w:val="8"/>
        <w:numPr>
          <w:ilvl w:val="0"/>
          <w:numId w:val="0"/>
        </w:numP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pStyle w:val="8"/>
        <w:numPr>
          <w:ilvl w:val="0"/>
          <w:numId w:val="0"/>
        </w:numP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Сужением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соответствия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на множестве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W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называется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A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vertAlign w:val="subscript"/>
          <w:lang w:val="en-US"/>
        </w:rPr>
        <w:t>W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=&lt;X,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Y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F</w:t>
      </w:r>
      <m:oMath>
        <m:r>
          <m:rPr>
            <m:sty m:val="p"/>
          </m:rPr>
          <w:rPr>
            <w:rFonts w:ascii="Cambria Math" w:hAnsi="Cambria Math" w:cs="Times New Roman" w:eastAsiaTheme="minorEastAsia"/>
            <w:color w:val="000000"/>
            <w:sz w:val="21"/>
            <w:szCs w:val="21"/>
          </w:rPr>
          <m:t>∩</m:t>
        </m:r>
      </m:oMath>
      <w:r>
        <w:rPr>
          <w:rFonts w:ascii="Times New Roman" w:hAnsi="Times New Roman" w:cs="Times New Roman" w:eastAsiaTheme="minorEastAsia"/>
          <w:color w:val="000000"/>
          <w:sz w:val="21"/>
          <w:szCs w:val="21"/>
        </w:rPr>
        <w:t>(</w:t>
      </w:r>
      <w:r>
        <w:rPr>
          <w:rFonts w:ascii="Times New Roman" w:hAnsi="Times New Roman" w:cs="Times New Roman" w:eastAsiaTheme="minorEastAsia"/>
          <w:color w:val="000000"/>
          <w:sz w:val="21"/>
          <w:szCs w:val="21"/>
          <w:lang w:val="en-US"/>
        </w:rPr>
        <w:t>W</w:t>
      </w:r>
      <w:r>
        <w:rPr>
          <w:rFonts w:ascii="Times New Roman" w:hAnsi="Times New Roman" w:cs="Times New Roman"/>
          <w:sz w:val="21"/>
          <w:szCs w:val="21"/>
        </w:rPr>
        <w:t>×</w:t>
      </w:r>
      <w:r>
        <w:rPr>
          <w:rFonts w:ascii="Times New Roman" w:hAnsi="Times New Roman" w:cs="Times New Roman"/>
          <w:sz w:val="21"/>
          <w:szCs w:val="21"/>
          <w:lang w:val="en-US"/>
        </w:rPr>
        <w:t>Y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&gt;.</w:t>
      </w:r>
    </w:p>
    <w:p>
      <w:pP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</w:pPr>
    </w:p>
    <w:p>
      <w:pP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  <w:r>
        <w:rPr>
          <w:rFonts w:ascii="Times New Roman" w:hAnsi="Times New Roman" w:cs="Times New Roman" w:eastAsiaTheme="minorEastAsia"/>
          <w:i/>
          <w:iCs/>
          <w:color w:val="000000"/>
          <w:sz w:val="21"/>
          <w:szCs w:val="21"/>
        </w:rPr>
        <w:t>Продолжением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соответствия </w:t>
      </w:r>
      <w:r>
        <w:rPr>
          <w:rFonts w:ascii="Times New Roman" w:hAnsi="Times New Roman" w:cs="Times New Roman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= (Х, Y, </w:t>
      </w:r>
      <w:r>
        <w:rPr>
          <w:rFonts w:ascii="Times New Roman" w:hAnsi="Times New Roman" w:cs="Times New Roman"/>
          <w:sz w:val="21"/>
          <w:szCs w:val="21"/>
          <w:lang w:val="en-US"/>
        </w:rPr>
        <w:t>F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называется соответствие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K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=(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Z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,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H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), причем </w:t>
      </w:r>
      <w:r>
        <w:rPr>
          <w:rFonts w:ascii="Times New Roman" w:hAnsi="Times New Roman" w:cs="Times New Roman"/>
          <w:sz w:val="21"/>
          <w:szCs w:val="21"/>
          <w:lang w:val="en-US"/>
        </w:rPr>
        <w:t>F</w:t>
      </w:r>
      <m:oMath>
        <m:r>
          <m:rPr/>
          <w:rPr>
            <w:rFonts w:ascii="Cambria Math" w:hAnsi="Cambria Math" w:cs="Times New Roman"/>
            <w:sz w:val="21"/>
            <w:szCs w:val="21"/>
          </w:rPr>
          <m:t>⊆</m:t>
        </m:r>
      </m:oMath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H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Z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X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U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  <w:lang w:val="en-US"/>
        </w:rPr>
        <w:t>Y</w:t>
      </w:r>
      <w: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  <w:t>.</w:t>
      </w:r>
    </w:p>
    <w:p>
      <w:pPr>
        <w:rPr>
          <w:rFonts w:ascii="Times New Roman" w:hAnsi="Times New Roman" w:cs="Times New Roman" w:eastAsiaTheme="minorEastAsia"/>
          <w:iCs/>
          <w:color w:val="000000"/>
          <w:sz w:val="21"/>
          <w:szCs w:val="21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  <w:lang w:val="ru-RU"/>
        </w:rPr>
      </w:pPr>
      <w:r>
        <w:rPr>
          <w:rFonts w:hint="default"/>
          <w:lang w:val="ru-RU"/>
        </w:rPr>
        <w:t>4) Описание алгоритма</w:t>
      </w:r>
      <w:r>
        <w:rPr>
          <w:rFonts w:hint="default"/>
          <w:lang w:val="en-US"/>
        </w:rPr>
        <w:t>: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Ввод</w:t>
      </w:r>
      <w:r>
        <w:rPr>
          <w:rFonts w:hint="default"/>
          <w:lang w:val="en-US" w:eastAsia="ru-RU"/>
        </w:rPr>
        <w:t xml:space="preserve"> данных:</w:t>
      </w:r>
    </w:p>
    <w:p>
      <w:pPr>
        <w:pStyle w:val="2"/>
        <w:numPr>
          <w:ilvl w:val="1"/>
          <w:numId w:val="4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Пользователь </w:t>
      </w:r>
      <w:r>
        <w:rPr>
          <w:rFonts w:ascii="Times New Roman" w:hAnsi="Times New Roman" w:cs="Times New Roman"/>
          <w:sz w:val="21"/>
          <w:szCs w:val="21"/>
          <w:lang w:val="be-BY"/>
        </w:rPr>
        <w:t>задаёт</w:t>
      </w:r>
      <w:r>
        <w:rPr>
          <w:rFonts w:ascii="Times New Roman" w:hAnsi="Times New Roman" w:cs="Times New Roman"/>
          <w:sz w:val="21"/>
          <w:szCs w:val="21"/>
        </w:rPr>
        <w:t xml:space="preserve"> мощность  области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отправления Х соответствия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1.2) </w:t>
      </w:r>
      <w:r>
        <w:rPr>
          <w:rFonts w:ascii="Times New Roman" w:hAnsi="Times New Roman" w:cs="Times New Roman"/>
          <w:sz w:val="21"/>
          <w:szCs w:val="21"/>
        </w:rPr>
        <w:t>Пользователь вводит элементы области отправления Х.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1.3) </w:t>
      </w:r>
      <w:r>
        <w:rPr>
          <w:rFonts w:ascii="Times New Roman" w:hAnsi="Times New Roman" w:cs="Times New Roman"/>
          <w:sz w:val="21"/>
          <w:szCs w:val="21"/>
        </w:rPr>
        <w:t>Пользователь задаёт</w:t>
      </w:r>
      <w:r>
        <w:rPr>
          <w:rFonts w:ascii="Times New Roman" w:hAnsi="Times New Roman" w:cs="Times New Roman"/>
          <w:sz w:val="21"/>
          <w:szCs w:val="21"/>
          <w:lang w:val="be-BY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мощность области прибытия У соответствия </w:t>
      </w:r>
      <w:r>
        <w:rPr>
          <w:rFonts w:ascii="Times New Roman" w:hAnsi="Times New Roman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1.4) </w:t>
      </w:r>
      <w:r>
        <w:rPr>
          <w:rFonts w:ascii="Times New Roman" w:hAnsi="Times New Roman" w:cs="Times New Roman"/>
          <w:sz w:val="21"/>
          <w:szCs w:val="21"/>
        </w:rPr>
        <w:t>Пользователь вводит элементы области прибытия У.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1.5) </w:t>
      </w:r>
      <w:r>
        <w:rPr>
          <w:rFonts w:ascii="Times New Roman" w:hAnsi="Times New Roman" w:cs="Times New Roman"/>
          <w:sz w:val="21"/>
          <w:szCs w:val="21"/>
        </w:rPr>
        <w:t xml:space="preserve">Пользователь задаёт мощность графика </w:t>
      </w:r>
      <w:r>
        <w:rPr>
          <w:rFonts w:ascii="Times New Roman" w:hAnsi="Times New Roman" w:cs="Times New Roman"/>
          <w:sz w:val="21"/>
          <w:szCs w:val="21"/>
          <w:lang w:val="en-US"/>
        </w:rPr>
        <w:t>G</w:t>
      </w:r>
      <w:r>
        <w:rPr>
          <w:rFonts w:ascii="Times New Roman" w:hAnsi="Times New Roman" w:cs="Times New Roman"/>
          <w:sz w:val="21"/>
          <w:szCs w:val="21"/>
        </w:rPr>
        <w:t xml:space="preserve"> соответствия </w:t>
      </w:r>
      <w:r>
        <w:rPr>
          <w:rFonts w:ascii="Times New Roman" w:hAnsi="Times New Roman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1.6) </w:t>
      </w:r>
      <w:r>
        <w:rPr>
          <w:rFonts w:ascii="Times New Roman" w:hAnsi="Times New Roman" w:cs="Times New Roman"/>
          <w:sz w:val="21"/>
          <w:szCs w:val="21"/>
        </w:rPr>
        <w:t xml:space="preserve">Пользователь вводит элементы графика </w:t>
      </w:r>
      <w:r>
        <w:rPr>
          <w:rFonts w:ascii="Times New Roman" w:hAnsi="Times New Roman" w:cs="Times New Roman"/>
          <w:iCs/>
          <w:sz w:val="21"/>
          <w:szCs w:val="21"/>
          <w:lang w:val="en-US"/>
        </w:rPr>
        <w:t>G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cs="Times New Roman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 C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оответствие 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 xml:space="preserve">1 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ru-RU"/>
        </w:rPr>
        <w:t>заполнено элементами и выводится на экран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1.8) </w:t>
      </w:r>
      <w:r>
        <w:rPr>
          <w:rFonts w:ascii="Times New Roman" w:hAnsi="Times New Roman" w:cs="Times New Roman"/>
          <w:sz w:val="21"/>
          <w:szCs w:val="21"/>
        </w:rPr>
        <w:t xml:space="preserve">Пользователь </w:t>
      </w:r>
      <w:r>
        <w:rPr>
          <w:rFonts w:ascii="Times New Roman" w:hAnsi="Times New Roman" w:cs="Times New Roman"/>
          <w:sz w:val="21"/>
          <w:szCs w:val="21"/>
          <w:lang w:val="be-BY"/>
        </w:rPr>
        <w:t>задаёт</w:t>
      </w:r>
      <w:r>
        <w:rPr>
          <w:rFonts w:ascii="Times New Roman" w:hAnsi="Times New Roman" w:cs="Times New Roman"/>
          <w:sz w:val="21"/>
          <w:szCs w:val="21"/>
        </w:rPr>
        <w:t xml:space="preserve"> мощность  области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отправления </w:t>
      </w:r>
      <w:r>
        <w:rPr>
          <w:rFonts w:ascii="Times New Roman" w:hAnsi="Times New Roman" w:cs="Times New Roman"/>
          <w:sz w:val="21"/>
          <w:szCs w:val="21"/>
          <w:lang w:val="en-US"/>
        </w:rPr>
        <w:t>U</w:t>
      </w:r>
      <w:r>
        <w:rPr>
          <w:rFonts w:ascii="Times New Roman" w:hAnsi="Times New Roman" w:cs="Times New Roman"/>
          <w:sz w:val="21"/>
          <w:szCs w:val="21"/>
        </w:rPr>
        <w:t xml:space="preserve"> соответствия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.9) </w:t>
      </w:r>
      <w:r>
        <w:rPr>
          <w:rFonts w:ascii="Times New Roman" w:hAnsi="Times New Roman" w:cs="Times New Roman"/>
          <w:sz w:val="21"/>
          <w:szCs w:val="21"/>
        </w:rPr>
        <w:t xml:space="preserve">Пользователь вводит элементы области отправления </w:t>
      </w:r>
      <w:r>
        <w:rPr>
          <w:rFonts w:ascii="Times New Roman" w:hAnsi="Times New Roman" w:cs="Times New Roman"/>
          <w:sz w:val="21"/>
          <w:szCs w:val="21"/>
          <w:lang w:val="en-US"/>
        </w:rPr>
        <w:t>U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1.10) </w:t>
      </w:r>
      <w:r>
        <w:rPr>
          <w:rFonts w:ascii="Times New Roman" w:hAnsi="Times New Roman" w:cs="Times New Roman"/>
          <w:sz w:val="21"/>
          <w:szCs w:val="21"/>
        </w:rPr>
        <w:t>Пользователь задаёт</w:t>
      </w:r>
      <w:r>
        <w:rPr>
          <w:rFonts w:ascii="Times New Roman" w:hAnsi="Times New Roman" w:cs="Times New Roman"/>
          <w:sz w:val="21"/>
          <w:szCs w:val="21"/>
          <w:lang w:val="be-BY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мощность области прибытия </w:t>
      </w:r>
      <w:r>
        <w:rPr>
          <w:rFonts w:ascii="Times New Roman" w:hAnsi="Times New Roman" w:cs="Times New Roman"/>
          <w:sz w:val="21"/>
          <w:szCs w:val="21"/>
          <w:lang w:val="en-US"/>
        </w:rPr>
        <w:t>V</w:t>
      </w:r>
      <w:r>
        <w:rPr>
          <w:rFonts w:ascii="Times New Roman" w:hAnsi="Times New Roman" w:cs="Times New Roman"/>
          <w:sz w:val="21"/>
          <w:szCs w:val="21"/>
        </w:rPr>
        <w:t xml:space="preserve"> соответствия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1.11) </w:t>
      </w:r>
      <w:r>
        <w:rPr>
          <w:rFonts w:ascii="Times New Roman" w:hAnsi="Times New Roman" w:cs="Times New Roman"/>
          <w:sz w:val="21"/>
          <w:szCs w:val="21"/>
        </w:rPr>
        <w:t xml:space="preserve">Пользователь вводит элементы области прибытия </w:t>
      </w:r>
      <w:r>
        <w:rPr>
          <w:rFonts w:ascii="Times New Roman" w:hAnsi="Times New Roman" w:cs="Times New Roman"/>
          <w:sz w:val="21"/>
          <w:szCs w:val="21"/>
          <w:lang w:val="en-US"/>
        </w:rPr>
        <w:t>V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pStyle w:val="2"/>
        <w:numPr>
          <w:ilvl w:val="1"/>
          <w:numId w:val="0"/>
        </w:numPr>
        <w:spacing w:before="0"/>
        <w:ind w:leftChars="0"/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1.12) </w:t>
      </w:r>
      <w:r>
        <w:rPr>
          <w:rFonts w:ascii="Times New Roman" w:hAnsi="Times New Roman" w:cs="Times New Roman"/>
          <w:sz w:val="21"/>
          <w:szCs w:val="21"/>
        </w:rPr>
        <w:t>Пользователь задаёт</w:t>
      </w:r>
      <w:r>
        <w:rPr>
          <w:rFonts w:ascii="Times New Roman" w:hAnsi="Times New Roman" w:cs="Times New Roman"/>
          <w:sz w:val="21"/>
          <w:szCs w:val="21"/>
          <w:lang w:val="be-BY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мощность графика </w:t>
      </w:r>
      <w:r>
        <w:rPr>
          <w:rFonts w:ascii="Times New Roman" w:hAnsi="Times New Roman" w:cs="Times New Roman"/>
          <w:sz w:val="21"/>
          <w:szCs w:val="21"/>
          <w:lang w:val="en-US"/>
        </w:rPr>
        <w:t>F</w:t>
      </w:r>
      <w:r>
        <w:rPr>
          <w:rFonts w:ascii="Times New Roman" w:hAnsi="Times New Roman" w:cs="Times New Roman"/>
          <w:sz w:val="21"/>
          <w:szCs w:val="21"/>
        </w:rPr>
        <w:t xml:space="preserve"> соответствия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1.13) </w:t>
      </w:r>
      <w:r>
        <w:rPr>
          <w:rFonts w:ascii="Times New Roman" w:hAnsi="Times New Roman" w:cs="Times New Roman"/>
          <w:sz w:val="21"/>
          <w:szCs w:val="21"/>
        </w:rPr>
        <w:t xml:space="preserve">Пользователь вводит элементы графика </w:t>
      </w:r>
      <w:r>
        <w:rPr>
          <w:rFonts w:ascii="Times New Roman" w:hAnsi="Times New Roman" w:cs="Times New Roman"/>
          <w:iCs/>
          <w:sz w:val="21"/>
          <w:szCs w:val="21"/>
          <w:lang w:val="en-US"/>
        </w:rPr>
        <w:t>F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14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) C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оответствие 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 xml:space="preserve">2 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ru-RU"/>
        </w:rPr>
        <w:t>заполнено элементами и выводится на экран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/>
        </w:rPr>
        <w:t>.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2) Выбор операции: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списка: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Объединение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Пересечение</w:t>
      </w:r>
    </w:p>
    <w:p>
      <w:pPr>
        <w:pStyle w:val="7"/>
        <w:numPr>
          <w:ilvl w:val="0"/>
          <w:numId w:val="5"/>
        </w:numPr>
        <w:tabs>
          <w:tab w:val="clear" w:pos="420"/>
        </w:tabs>
        <w:bidi w:val="0"/>
        <w:spacing w:line="480" w:lineRule="auto"/>
        <w:ind w:left="420" w:leftChars="0" w:right="0" w:rightChars="0" w:hanging="42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 xml:space="preserve">Разность </w:t>
      </w:r>
      <w:r>
        <w:rPr>
          <w:rFonts w:hint="default"/>
          <w:sz w:val="21"/>
          <w:szCs w:val="21"/>
          <w:lang w:val="ru-RU"/>
        </w:rPr>
        <w:t>соответствий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sz w:val="21"/>
          <w:szCs w:val="21"/>
        </w:rPr>
        <w:t xml:space="preserve"> и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2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Симметрическая разность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Инверсия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Композиция соответствий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sz w:val="21"/>
          <w:szCs w:val="21"/>
        </w:rPr>
        <w:t xml:space="preserve"> и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2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Образ соответствия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Прообраз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Сужение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</w:p>
    <w:p>
      <w:pPr>
        <w:pStyle w:val="7"/>
        <w:numPr>
          <w:ilvl w:val="0"/>
          <w:numId w:val="5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Продолжение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</w:p>
    <w:p>
      <w:pPr>
        <w:pStyle w:val="7"/>
        <w:bidi w:val="0"/>
        <w:rPr>
          <w:sz w:val="21"/>
          <w:szCs w:val="21"/>
        </w:rPr>
      </w:pPr>
      <w:r>
        <w:rPr>
          <w:sz w:val="21"/>
          <w:szCs w:val="21"/>
        </w:rPr>
        <w:t xml:space="preserve">Если пользователь выбрал объединение, переходим к пункту </w:t>
      </w:r>
      <w:r>
        <w:rPr>
          <w:rFonts w:hint="default"/>
          <w:sz w:val="21"/>
          <w:szCs w:val="21"/>
          <w:lang w:val="ru-RU"/>
        </w:rPr>
        <w:t>3</w:t>
      </w:r>
      <w:r>
        <w:rPr>
          <w:sz w:val="21"/>
          <w:szCs w:val="21"/>
        </w:rPr>
        <w:t>;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пересечение, переходим к пункту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</w:rPr>
        <w:t>;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разность </w:t>
      </w:r>
      <w:r>
        <w:rPr>
          <w:rFonts w:hint="default"/>
          <w:sz w:val="21"/>
          <w:szCs w:val="21"/>
          <w:lang w:val="ru-RU"/>
        </w:rPr>
        <w:t>соответствий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sz w:val="21"/>
          <w:szCs w:val="21"/>
        </w:rPr>
        <w:t xml:space="preserve"> и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2</w:t>
      </w:r>
      <w:r>
        <w:rPr>
          <w:rFonts w:hint="default"/>
          <w:sz w:val="21"/>
          <w:szCs w:val="21"/>
        </w:rPr>
        <w:t xml:space="preserve">, переходим к пункту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</w:rPr>
        <w:t>;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симметрическую разность, переходим к пункту </w:t>
      </w: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</w:rPr>
        <w:t>;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 xml:space="preserve">инверсию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rFonts w:hint="default"/>
          <w:sz w:val="21"/>
          <w:szCs w:val="21"/>
        </w:rPr>
        <w:t>, переходим к пункту</w:t>
      </w:r>
      <w:r>
        <w:rPr>
          <w:rFonts w:hint="default"/>
          <w:sz w:val="21"/>
          <w:szCs w:val="21"/>
          <w:lang w:val="ru-RU"/>
        </w:rPr>
        <w:t xml:space="preserve"> 7</w:t>
      </w:r>
      <w:r>
        <w:rPr>
          <w:rFonts w:hint="default"/>
          <w:sz w:val="21"/>
          <w:szCs w:val="21"/>
          <w:lang w:val="en-US"/>
        </w:rPr>
        <w:t>;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 xml:space="preserve">композицию соответствий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sz w:val="21"/>
          <w:szCs w:val="21"/>
        </w:rPr>
        <w:t xml:space="preserve"> и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2</w:t>
      </w:r>
      <w:r>
        <w:rPr>
          <w:rFonts w:hint="default"/>
          <w:sz w:val="21"/>
          <w:szCs w:val="21"/>
        </w:rPr>
        <w:t xml:space="preserve">, переходим к пункту 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</w:rPr>
        <w:t>;</w:t>
      </w:r>
    </w:p>
    <w:p>
      <w:pPr>
        <w:pStyle w:val="7"/>
        <w:bidi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Если пользователь выбрал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о</w:t>
      </w:r>
      <w:r>
        <w:rPr>
          <w:rFonts w:hint="default"/>
          <w:sz w:val="21"/>
          <w:szCs w:val="21"/>
          <w:lang w:val="ru-RU"/>
        </w:rPr>
        <w:t xml:space="preserve">браз соответствия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</w:rPr>
        <w:t xml:space="preserve">,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</w:rPr>
        <w:t>;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 xml:space="preserve">прообраз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rFonts w:hint="default"/>
          <w:sz w:val="21"/>
          <w:szCs w:val="21"/>
        </w:rPr>
        <w:t xml:space="preserve">, переходим к пункту </w:t>
      </w: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</w:rPr>
        <w:t>;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 xml:space="preserve">сужение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rFonts w:hint="default"/>
          <w:sz w:val="21"/>
          <w:szCs w:val="21"/>
        </w:rPr>
        <w:t>, переходим к пункту</w:t>
      </w:r>
      <w:r>
        <w:rPr>
          <w:rFonts w:hint="default"/>
          <w:sz w:val="21"/>
          <w:szCs w:val="21"/>
          <w:lang w:val="ru-RU"/>
        </w:rPr>
        <w:t xml:space="preserve"> 11</w:t>
      </w:r>
      <w:r>
        <w:rPr>
          <w:rFonts w:hint="default"/>
          <w:sz w:val="21"/>
          <w:szCs w:val="21"/>
          <w:lang w:val="en-US"/>
        </w:rPr>
        <w:t>;</w:t>
      </w:r>
    </w:p>
    <w:p>
      <w:pPr>
        <w:pStyle w:val="7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пользователь выбрал </w:t>
      </w:r>
      <w:r>
        <w:rPr>
          <w:rFonts w:hint="default"/>
          <w:sz w:val="21"/>
          <w:szCs w:val="21"/>
          <w:lang w:val="ru-RU"/>
        </w:rPr>
        <w:t xml:space="preserve">продолжение соответсвия </w:t>
      </w:r>
      <w:r>
        <w:rPr>
          <w:sz w:val="21"/>
          <w:szCs w:val="21"/>
          <w:lang w:val="ru-RU"/>
        </w:rPr>
        <w:t>Г</w:t>
      </w:r>
      <w:r>
        <w:rPr>
          <w:rFonts w:hint="default"/>
          <w:sz w:val="21"/>
          <w:szCs w:val="21"/>
          <w:vertAlign w:val="subscript"/>
          <w:lang w:val="ru-RU"/>
        </w:rPr>
        <w:t>1</w:t>
      </w:r>
      <w:r>
        <w:rPr>
          <w:rFonts w:hint="default"/>
          <w:sz w:val="21"/>
          <w:szCs w:val="21"/>
        </w:rPr>
        <w:t>, переходим к пункту 1</w:t>
      </w:r>
      <w:r>
        <w:rPr>
          <w:rFonts w:hint="default"/>
          <w:sz w:val="21"/>
          <w:szCs w:val="21"/>
          <w:lang w:val="ru-RU"/>
        </w:rPr>
        <w:t>2</w:t>
      </w:r>
      <w:r>
        <w:rPr>
          <w:rFonts w:hint="default"/>
          <w:sz w:val="21"/>
          <w:szCs w:val="21"/>
        </w:rPr>
        <w:t>;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3) </w:t>
      </w:r>
      <w:r>
        <w:rPr>
          <w:rFonts w:hint="default"/>
          <w:lang w:val="ru-RU"/>
        </w:rPr>
        <w:t>Операция объединения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.1) Создается пустое множество С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, которое будет результатом </w:t>
      </w:r>
      <w:r>
        <w:rPr>
          <w:rFonts w:hint="default"/>
          <w:sz w:val="21"/>
          <w:szCs w:val="21"/>
          <w:lang w:val="ru-RU"/>
        </w:rPr>
        <w:t>объединения Х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и</w:t>
      </w:r>
      <w:r>
        <w:rPr>
          <w:rFonts w:hint="default"/>
          <w:sz w:val="21"/>
          <w:szCs w:val="21"/>
          <w:lang w:val="en-US"/>
        </w:rPr>
        <w:t xml:space="preserve"> U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 xml:space="preserve">.2) Записываем все элементы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в множество С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 xml:space="preserve">.3) 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 xml:space="preserve">.4) Выбираем первый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 xml:space="preserve">.5) 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то: 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</w:t>
      </w:r>
      <w:r>
        <w:rPr>
          <w:sz w:val="21"/>
          <w:szCs w:val="21"/>
        </w:rPr>
        <w:t xml:space="preserve">) 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является последним, то записываем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во множество </w:t>
      </w:r>
      <w:r>
        <w:rPr>
          <w:rFonts w:hint="default"/>
          <w:sz w:val="21"/>
          <w:szCs w:val="21"/>
          <w:lang w:val="en-US"/>
        </w:rPr>
        <w:t>Cx: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3.5.1.1)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6.1</w:t>
      </w:r>
      <w:r>
        <w:rPr>
          <w:sz w:val="21"/>
          <w:szCs w:val="21"/>
        </w:rPr>
        <w:t>)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5.2</w:t>
      </w:r>
      <w:r>
        <w:rPr>
          <w:sz w:val="21"/>
          <w:szCs w:val="21"/>
        </w:rPr>
        <w:t xml:space="preserve">)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X: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3.5.2.1)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.5)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</w:t>
      </w:r>
      <w:r>
        <w:rPr>
          <w:sz w:val="21"/>
          <w:szCs w:val="21"/>
        </w:rPr>
        <w:t xml:space="preserve">) Если рассматриваемый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равен рассматриваемому элементу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, то: </w:t>
      </w:r>
    </w:p>
    <w:p>
      <w:pPr>
        <w:pStyle w:val="7"/>
        <w:keepNext w:val="0"/>
        <w:keepLines w:val="0"/>
        <w:widowControl/>
        <w:suppressLineNumbers w:val="0"/>
        <w:ind w:firstLine="630" w:firstLineChars="3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6.1</w:t>
      </w:r>
      <w:r>
        <w:rPr>
          <w:sz w:val="21"/>
          <w:szCs w:val="21"/>
        </w:rPr>
        <w:t xml:space="preserve">) Если элемент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является последним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3.6.1.1)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sz w:val="21"/>
          <w:szCs w:val="21"/>
        </w:rPr>
        <w:t>)</w:t>
      </w:r>
    </w:p>
    <w:p>
      <w:pPr>
        <w:pStyle w:val="7"/>
        <w:keepNext w:val="0"/>
        <w:keepLines w:val="0"/>
        <w:widowControl/>
        <w:suppressLineNumbers w:val="0"/>
        <w:ind w:firstLine="630" w:firstLineChars="3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6.2</w:t>
      </w:r>
      <w:r>
        <w:rPr>
          <w:sz w:val="21"/>
          <w:szCs w:val="21"/>
        </w:rPr>
        <w:t xml:space="preserve">) Рассмотрим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3.6.2.1)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.4)</w:t>
      </w: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sz w:val="21"/>
          <w:szCs w:val="21"/>
        </w:rPr>
        <w:t>) Множество С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является множеством объединения множеств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и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, выводится на экран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8</w:t>
      </w:r>
      <w:r>
        <w:rPr>
          <w:sz w:val="21"/>
          <w:szCs w:val="21"/>
        </w:rPr>
        <w:t>) Создается пустое множество С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, которое будет результатом </w:t>
      </w:r>
      <w:r>
        <w:rPr>
          <w:rFonts w:hint="default"/>
          <w:sz w:val="21"/>
          <w:szCs w:val="21"/>
          <w:lang w:val="ru-RU"/>
        </w:rPr>
        <w:t xml:space="preserve">объединения </w:t>
      </w:r>
      <w:r>
        <w:rPr>
          <w:rFonts w:hint="default"/>
          <w:sz w:val="21"/>
          <w:szCs w:val="21"/>
          <w:lang w:val="en-US"/>
        </w:rPr>
        <w:t xml:space="preserve">Y </w:t>
      </w:r>
      <w:r>
        <w:rPr>
          <w:rFonts w:hint="default"/>
          <w:sz w:val="21"/>
          <w:szCs w:val="21"/>
          <w:lang w:val="ru-RU"/>
        </w:rPr>
        <w:t>и</w:t>
      </w:r>
      <w:r>
        <w:rPr>
          <w:rFonts w:hint="default"/>
          <w:sz w:val="21"/>
          <w:szCs w:val="21"/>
          <w:lang w:val="en-US"/>
        </w:rPr>
        <w:t xml:space="preserve"> V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9</w:t>
      </w:r>
      <w:r>
        <w:rPr>
          <w:sz w:val="21"/>
          <w:szCs w:val="21"/>
        </w:rPr>
        <w:t xml:space="preserve">) Записываем все элементы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в множество С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10</w:t>
      </w:r>
      <w:r>
        <w:rPr>
          <w:sz w:val="21"/>
          <w:szCs w:val="21"/>
        </w:rPr>
        <w:t xml:space="preserve">) Выбираем первый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11</w:t>
      </w:r>
      <w:r>
        <w:rPr>
          <w:sz w:val="21"/>
          <w:szCs w:val="21"/>
        </w:rPr>
        <w:t xml:space="preserve">) Выбираем первый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12</w:t>
      </w:r>
      <w:r>
        <w:rPr>
          <w:sz w:val="21"/>
          <w:szCs w:val="21"/>
        </w:rPr>
        <w:t xml:space="preserve">) 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то: 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12.1</w:t>
      </w:r>
      <w:r>
        <w:rPr>
          <w:sz w:val="21"/>
          <w:szCs w:val="21"/>
        </w:rPr>
        <w:t xml:space="preserve">) 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является последним, то записываем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во множество </w:t>
      </w:r>
      <w:r>
        <w:rPr>
          <w:rFonts w:hint="default"/>
          <w:sz w:val="21"/>
          <w:szCs w:val="21"/>
          <w:lang w:val="en-US"/>
        </w:rPr>
        <w:t>Cy: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3.12.1.1)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13.1</w:t>
      </w:r>
      <w:r>
        <w:rPr>
          <w:sz w:val="21"/>
          <w:szCs w:val="21"/>
        </w:rPr>
        <w:t>)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12.2</w:t>
      </w:r>
      <w:r>
        <w:rPr>
          <w:sz w:val="21"/>
          <w:szCs w:val="21"/>
        </w:rPr>
        <w:t xml:space="preserve">)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Y: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3.12.2.1)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12</w:t>
      </w:r>
      <w:r>
        <w:rPr>
          <w:sz w:val="21"/>
          <w:szCs w:val="21"/>
        </w:rPr>
        <w:t>)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</w:t>
      </w:r>
      <w:r>
        <w:rPr>
          <w:sz w:val="21"/>
          <w:szCs w:val="21"/>
        </w:rPr>
        <w:t xml:space="preserve">) Если рассматриваемый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равен рассматриваемому элементу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, то: </w:t>
      </w:r>
    </w:p>
    <w:p>
      <w:pPr>
        <w:pStyle w:val="7"/>
        <w:keepNext w:val="0"/>
        <w:keepLines w:val="0"/>
        <w:widowControl/>
        <w:suppressLineNumbers w:val="0"/>
        <w:ind w:firstLine="630" w:firstLineChars="3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13.1</w:t>
      </w:r>
      <w:r>
        <w:rPr>
          <w:sz w:val="21"/>
          <w:szCs w:val="21"/>
        </w:rPr>
        <w:t xml:space="preserve">) Если элемент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является последним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3.13.1.1)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14</w:t>
      </w:r>
      <w:r>
        <w:rPr>
          <w:sz w:val="21"/>
          <w:szCs w:val="21"/>
        </w:rPr>
        <w:t>)</w:t>
      </w:r>
    </w:p>
    <w:p>
      <w:pPr>
        <w:pStyle w:val="7"/>
        <w:keepNext w:val="0"/>
        <w:keepLines w:val="0"/>
        <w:widowControl/>
        <w:suppressLineNumbers w:val="0"/>
        <w:ind w:firstLine="630" w:firstLineChars="3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13.2</w:t>
      </w:r>
      <w:r>
        <w:rPr>
          <w:sz w:val="21"/>
          <w:szCs w:val="21"/>
        </w:rPr>
        <w:t xml:space="preserve">) Рассмотрим следующий элемент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3.13.2.1)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11</w:t>
      </w:r>
      <w:r>
        <w:rPr>
          <w:sz w:val="21"/>
          <w:szCs w:val="21"/>
        </w:rPr>
        <w:t>)</w:t>
      </w: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14</w:t>
      </w:r>
      <w:r>
        <w:rPr>
          <w:sz w:val="21"/>
          <w:szCs w:val="21"/>
        </w:rPr>
        <w:t>) Множество С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является множеством объединения множеств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и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>, выводится на экран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3.15) </w:t>
      </w:r>
      <w:r>
        <w:rPr>
          <w:sz w:val="21"/>
          <w:szCs w:val="21"/>
        </w:rPr>
        <w:t>Создается пусто</w:t>
      </w:r>
      <w:r>
        <w:rPr>
          <w:sz w:val="21"/>
          <w:szCs w:val="21"/>
          <w:lang w:val="ru-RU"/>
        </w:rPr>
        <w:t>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С, котор</w:t>
      </w:r>
      <w:r>
        <w:rPr>
          <w:sz w:val="21"/>
          <w:szCs w:val="21"/>
          <w:lang w:val="ru-RU"/>
        </w:rPr>
        <w:t>ый</w:t>
      </w:r>
      <w:r>
        <w:rPr>
          <w:sz w:val="21"/>
          <w:szCs w:val="21"/>
        </w:rPr>
        <w:t xml:space="preserve"> будет результатом операции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объединения графиков </w:t>
      </w:r>
      <w:r>
        <w:rPr>
          <w:rFonts w:hint="default"/>
          <w:sz w:val="21"/>
          <w:szCs w:val="21"/>
          <w:lang w:val="en-US"/>
        </w:rPr>
        <w:t>G</w:t>
      </w:r>
      <w:r>
        <w:rPr>
          <w:rFonts w:hint="default"/>
          <w:sz w:val="21"/>
          <w:szCs w:val="21"/>
          <w:lang w:val="ru-RU"/>
        </w:rPr>
        <w:t xml:space="preserve"> и </w:t>
      </w:r>
      <w:r>
        <w:rPr>
          <w:rFonts w:hint="default"/>
          <w:sz w:val="21"/>
          <w:szCs w:val="21"/>
          <w:lang w:val="en-US"/>
        </w:rPr>
        <w:t>F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3.16) </w:t>
      </w:r>
      <w:r>
        <w:rPr>
          <w:sz w:val="21"/>
          <w:szCs w:val="21"/>
        </w:rPr>
        <w:t xml:space="preserve">Записываем все элементы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 в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С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3.17) </w:t>
      </w:r>
      <w:r>
        <w:rPr>
          <w:sz w:val="21"/>
          <w:szCs w:val="21"/>
        </w:rPr>
        <w:t xml:space="preserve">Выбираем первый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>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3.18) </w:t>
      </w:r>
      <w:r>
        <w:rPr>
          <w:sz w:val="21"/>
          <w:szCs w:val="21"/>
        </w:rPr>
        <w:t xml:space="preserve">Выбираем первый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G.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3.19) </w:t>
      </w:r>
      <w:r>
        <w:rPr>
          <w:rFonts w:hint="default"/>
          <w:sz w:val="21"/>
          <w:szCs w:val="21"/>
          <w:lang w:val="ru-RU"/>
        </w:rPr>
        <w:t>Если первая компонента элемента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графика </w:t>
      </w:r>
      <w:r>
        <w:rPr>
          <w:rFonts w:hint="default"/>
          <w:sz w:val="21"/>
          <w:szCs w:val="21"/>
          <w:lang w:val="en-US"/>
        </w:rPr>
        <w:t>G</w:t>
      </w:r>
      <w:r>
        <w:rPr>
          <w:rFonts w:hint="default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/>
          <w:sz w:val="21"/>
          <w:szCs w:val="21"/>
          <w:lang w:val="en-US"/>
        </w:rPr>
        <w:t>F.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3.19.1) </w:t>
      </w:r>
      <w:r>
        <w:rPr>
          <w:rFonts w:hint="default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/>
          <w:sz w:val="21"/>
          <w:szCs w:val="21"/>
          <w:lang w:val="en-US"/>
        </w:rPr>
        <w:t>G</w:t>
      </w:r>
      <w:r>
        <w:rPr>
          <w:rFonts w:hint="default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/>
          <w:sz w:val="21"/>
          <w:szCs w:val="21"/>
          <w:lang w:val="en-US"/>
        </w:rPr>
        <w:t>F.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  </w:t>
      </w:r>
      <w:r>
        <w:rPr>
          <w:rFonts w:hint="default"/>
          <w:sz w:val="21"/>
          <w:szCs w:val="21"/>
          <w:lang w:val="en-US"/>
        </w:rPr>
        <w:t xml:space="preserve">3.19.1.1) </w:t>
      </w:r>
      <w:r>
        <w:rPr>
          <w:sz w:val="21"/>
          <w:szCs w:val="21"/>
        </w:rPr>
        <w:t xml:space="preserve">Если элемент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3.19.1.1.1) </w:t>
      </w:r>
      <w:r>
        <w:rPr>
          <w:rFonts w:hint="default"/>
          <w:sz w:val="21"/>
          <w:szCs w:val="21"/>
          <w:lang w:val="ru-RU"/>
        </w:rPr>
        <w:t xml:space="preserve">Переходим к пункту </w:t>
      </w:r>
      <w:r>
        <w:rPr>
          <w:rFonts w:hint="default"/>
          <w:sz w:val="21"/>
          <w:szCs w:val="21"/>
          <w:lang w:val="en-US"/>
        </w:rPr>
        <w:t>(3.22)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3.19.1.2) </w:t>
      </w:r>
      <w:r>
        <w:rPr>
          <w:sz w:val="21"/>
          <w:szCs w:val="21"/>
        </w:rPr>
        <w:t xml:space="preserve">Рассмотрим следующий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F.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 xml:space="preserve">    </w:t>
      </w:r>
      <w:r>
        <w:rPr>
          <w:rFonts w:hint="default"/>
          <w:sz w:val="21"/>
          <w:szCs w:val="21"/>
          <w:lang w:val="en-US"/>
        </w:rPr>
        <w:t>3.19.1.2.1)</w:t>
      </w:r>
      <w:r>
        <w:rPr>
          <w:rFonts w:hint="default"/>
          <w:sz w:val="21"/>
          <w:szCs w:val="21"/>
          <w:lang w:val="ru-RU"/>
        </w:rPr>
        <w:t xml:space="preserve"> Переходим к пункту </w:t>
      </w:r>
      <w:r>
        <w:rPr>
          <w:rFonts w:hint="default"/>
          <w:sz w:val="21"/>
          <w:szCs w:val="21"/>
          <w:lang w:val="en-US"/>
        </w:rPr>
        <w:t>(3.18)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3.20) </w:t>
      </w:r>
      <w:r>
        <w:rPr>
          <w:sz w:val="21"/>
          <w:szCs w:val="21"/>
        </w:rPr>
        <w:t xml:space="preserve">Если выбранный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 является последним, то записываем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выбранный элемент </w:t>
      </w:r>
      <w:r>
        <w:rPr>
          <w:sz w:val="21"/>
          <w:szCs w:val="21"/>
          <w:lang w:val="ru-RU"/>
        </w:rPr>
        <w:t>графика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 xml:space="preserve"> в</w:t>
      </w:r>
      <w:r>
        <w:rPr>
          <w:rFonts w:hint="default"/>
          <w:sz w:val="21"/>
          <w:szCs w:val="21"/>
          <w:lang w:val="ru-RU"/>
        </w:rPr>
        <w:t xml:space="preserve"> график</w:t>
      </w:r>
      <w:r>
        <w:rPr>
          <w:sz w:val="21"/>
          <w:szCs w:val="21"/>
        </w:rPr>
        <w:t xml:space="preserve"> С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       3.20.1)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19.1.1</w:t>
      </w:r>
      <w:r>
        <w:rPr>
          <w:sz w:val="21"/>
          <w:szCs w:val="21"/>
        </w:rPr>
        <w:t>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3.21) </w:t>
      </w:r>
      <w:r>
        <w:rPr>
          <w:sz w:val="21"/>
          <w:szCs w:val="21"/>
        </w:rPr>
        <w:t xml:space="preserve">Выбираем следующий элемент </w:t>
      </w:r>
      <w:r>
        <w:rPr>
          <w:sz w:val="21"/>
          <w:szCs w:val="21"/>
          <w:lang w:val="ru-RU"/>
        </w:rPr>
        <w:t>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G: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3.21.1)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19</w:t>
      </w:r>
      <w:r>
        <w:rPr>
          <w:sz w:val="21"/>
          <w:szCs w:val="21"/>
        </w:rPr>
        <w:t>)</w:t>
      </w:r>
      <w:r>
        <w:rPr>
          <w:rFonts w:hint="default"/>
          <w:sz w:val="21"/>
          <w:szCs w:val="21"/>
          <w:lang w:val="en-US"/>
        </w:rPr>
        <w:tab/>
      </w:r>
    </w:p>
    <w:p>
      <w:pPr>
        <w:pStyle w:val="7"/>
        <w:numPr>
          <w:ilvl w:val="0"/>
          <w:numId w:val="0"/>
        </w:numPr>
        <w:bidi w:val="0"/>
        <w:spacing w:line="24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3.22)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С является объединен</w:t>
      </w:r>
      <w:r>
        <w:rPr>
          <w:sz w:val="21"/>
          <w:szCs w:val="21"/>
          <w:lang w:val="ru-RU"/>
        </w:rPr>
        <w:t>ием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графиков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 и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>, выводится на экран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3.23) </w:t>
      </w:r>
      <w:r>
        <w:rPr>
          <w:sz w:val="21"/>
          <w:szCs w:val="21"/>
        </w:rPr>
        <w:t>Программа завершает работу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) Операция пересечения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.1) Создается пустое множество D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>, которое будет результатом операции</w:t>
      </w:r>
      <w:r>
        <w:rPr>
          <w:rFonts w:hint="default"/>
          <w:sz w:val="21"/>
          <w:szCs w:val="21"/>
          <w:lang w:val="ru-RU"/>
        </w:rPr>
        <w:t xml:space="preserve"> пересечения множеств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и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.2) Выбираем первый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.3) 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.4) 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, то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записываем в множества D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.5) 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4.5.1)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.7)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.6)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U: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4.6.1)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.4)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.7) 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.9)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.8)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4.8.1)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 xml:space="preserve">.4) </w:t>
      </w: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.9) D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– результат </w:t>
      </w:r>
      <w:r>
        <w:rPr>
          <w:sz w:val="21"/>
          <w:szCs w:val="21"/>
          <w:lang w:val="ru-RU"/>
        </w:rPr>
        <w:t>пересечения</w:t>
      </w:r>
      <w:r>
        <w:rPr>
          <w:sz w:val="21"/>
          <w:szCs w:val="21"/>
        </w:rPr>
        <w:t xml:space="preserve"> множеств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и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, D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выводится на экран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.1</w:t>
      </w:r>
      <w:r>
        <w:rPr>
          <w:rFonts w:hint="default"/>
          <w:sz w:val="21"/>
          <w:szCs w:val="21"/>
          <w:lang w:val="en-US"/>
        </w:rPr>
        <w:t>0</w:t>
      </w:r>
      <w:r>
        <w:rPr>
          <w:sz w:val="21"/>
          <w:szCs w:val="21"/>
        </w:rPr>
        <w:t>) Создается пустое множество D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>, которое будет результатом операции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пересечения множеств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и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11</w:t>
      </w:r>
      <w:r>
        <w:rPr>
          <w:sz w:val="21"/>
          <w:szCs w:val="21"/>
        </w:rPr>
        <w:t xml:space="preserve">) Выбираем первый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12</w:t>
      </w:r>
      <w:r>
        <w:rPr>
          <w:sz w:val="21"/>
          <w:szCs w:val="21"/>
        </w:rPr>
        <w:t xml:space="preserve">) Выбираем первый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. 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</w:t>
      </w:r>
      <w:r>
        <w:rPr>
          <w:sz w:val="21"/>
          <w:szCs w:val="21"/>
        </w:rPr>
        <w:t xml:space="preserve">) 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, то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записываем в множества D.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14</w:t>
      </w:r>
      <w:r>
        <w:rPr>
          <w:sz w:val="21"/>
          <w:szCs w:val="21"/>
        </w:rPr>
        <w:t xml:space="preserve">) Если 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4.14.1)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16</w:t>
      </w:r>
      <w:r>
        <w:rPr>
          <w:sz w:val="21"/>
          <w:szCs w:val="21"/>
        </w:rPr>
        <w:t xml:space="preserve">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15</w:t>
      </w:r>
      <w:r>
        <w:rPr>
          <w:sz w:val="21"/>
          <w:szCs w:val="21"/>
        </w:rPr>
        <w:t xml:space="preserve">)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V: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4.15.1)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</w:t>
      </w:r>
      <w:r>
        <w:rPr>
          <w:sz w:val="21"/>
          <w:szCs w:val="21"/>
        </w:rPr>
        <w:t xml:space="preserve">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16</w:t>
      </w:r>
      <w:r>
        <w:rPr>
          <w:sz w:val="21"/>
          <w:szCs w:val="21"/>
        </w:rPr>
        <w:t xml:space="preserve">) 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4.16.1)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18</w:t>
      </w:r>
      <w:r>
        <w:rPr>
          <w:sz w:val="21"/>
          <w:szCs w:val="21"/>
        </w:rPr>
        <w:t xml:space="preserve">) 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17</w:t>
      </w:r>
      <w:r>
        <w:rPr>
          <w:sz w:val="21"/>
          <w:szCs w:val="21"/>
        </w:rPr>
        <w:t xml:space="preserve">)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4.17.1)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реходим к пункту (</w:t>
      </w: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13</w:t>
      </w:r>
      <w:r>
        <w:rPr>
          <w:sz w:val="21"/>
          <w:szCs w:val="21"/>
        </w:rPr>
        <w:t xml:space="preserve">) </w:t>
      </w: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18</w:t>
      </w:r>
      <w:r>
        <w:rPr>
          <w:sz w:val="21"/>
          <w:szCs w:val="21"/>
        </w:rPr>
        <w:t>) D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– результат </w:t>
      </w:r>
      <w:r>
        <w:rPr>
          <w:sz w:val="21"/>
          <w:szCs w:val="21"/>
          <w:lang w:val="ru-RU"/>
        </w:rPr>
        <w:t>пересечения</w:t>
      </w:r>
      <w:r>
        <w:rPr>
          <w:sz w:val="21"/>
          <w:szCs w:val="21"/>
        </w:rPr>
        <w:t xml:space="preserve"> множеств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и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>, D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выводится на экран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4.19) </w:t>
      </w:r>
      <w:r>
        <w:rPr>
          <w:sz w:val="21"/>
          <w:szCs w:val="21"/>
        </w:rPr>
        <w:t xml:space="preserve">Создается </w:t>
      </w:r>
      <w:r>
        <w:rPr>
          <w:sz w:val="21"/>
          <w:szCs w:val="21"/>
          <w:lang w:val="ru-RU"/>
        </w:rPr>
        <w:t>пустой</w:t>
      </w:r>
      <w:r>
        <w:rPr>
          <w:rFonts w:hint="default"/>
          <w:sz w:val="21"/>
          <w:szCs w:val="21"/>
          <w:lang w:val="ru-RU"/>
        </w:rPr>
        <w:t xml:space="preserve"> график</w:t>
      </w:r>
      <w:r>
        <w:rPr>
          <w:sz w:val="21"/>
          <w:szCs w:val="21"/>
        </w:rPr>
        <w:t xml:space="preserve"> D, котор</w:t>
      </w:r>
      <w:r>
        <w:rPr>
          <w:sz w:val="21"/>
          <w:szCs w:val="21"/>
          <w:lang w:val="ru-RU"/>
        </w:rPr>
        <w:t>ый</w:t>
      </w:r>
      <w:r>
        <w:rPr>
          <w:sz w:val="21"/>
          <w:szCs w:val="21"/>
        </w:rPr>
        <w:t xml:space="preserve"> будет результатом операции</w:t>
      </w:r>
      <w:r>
        <w:rPr>
          <w:rFonts w:hint="default"/>
          <w:sz w:val="21"/>
          <w:szCs w:val="21"/>
          <w:lang w:val="ru-RU"/>
        </w:rPr>
        <w:t xml:space="preserve"> перечения графиков </w:t>
      </w:r>
      <w:r>
        <w:rPr>
          <w:rFonts w:hint="default"/>
          <w:sz w:val="21"/>
          <w:szCs w:val="21"/>
          <w:lang w:val="en-US"/>
        </w:rPr>
        <w:t>G</w:t>
      </w:r>
      <w:r>
        <w:rPr>
          <w:rFonts w:hint="default"/>
          <w:sz w:val="21"/>
          <w:szCs w:val="21"/>
          <w:lang w:val="ru-RU"/>
        </w:rPr>
        <w:t xml:space="preserve"> и </w:t>
      </w:r>
      <w:r>
        <w:rPr>
          <w:rFonts w:hint="default"/>
          <w:sz w:val="21"/>
          <w:szCs w:val="21"/>
          <w:lang w:val="en-US"/>
        </w:rPr>
        <w:t>F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4.20)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графика </w:t>
      </w:r>
      <w:r>
        <w:rPr>
          <w:rFonts w:hint="default"/>
          <w:sz w:val="21"/>
          <w:szCs w:val="21"/>
          <w:lang w:val="en-US"/>
        </w:rPr>
        <w:t>G.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4.21)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графика </w:t>
      </w:r>
      <w:r>
        <w:rPr>
          <w:rFonts w:hint="default"/>
          <w:sz w:val="21"/>
          <w:szCs w:val="21"/>
          <w:lang w:val="en-US"/>
        </w:rPr>
        <w:t>F.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4.22)</w:t>
      </w:r>
      <w:r>
        <w:rPr>
          <w:rFonts w:hint="default"/>
          <w:sz w:val="21"/>
          <w:szCs w:val="21"/>
          <w:lang w:val="ru-RU"/>
        </w:rPr>
        <w:t xml:space="preserve"> Если первая компонента элемента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графика </w:t>
      </w:r>
      <w:r>
        <w:rPr>
          <w:rFonts w:hint="default"/>
          <w:sz w:val="21"/>
          <w:szCs w:val="21"/>
          <w:lang w:val="en-US"/>
        </w:rPr>
        <w:t>F</w:t>
      </w:r>
      <w:r>
        <w:rPr>
          <w:rFonts w:hint="default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/>
          <w:sz w:val="21"/>
          <w:szCs w:val="21"/>
          <w:lang w:val="en-US"/>
        </w:rPr>
        <w:t>G.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</w:t>
      </w:r>
      <w:r>
        <w:rPr>
          <w:rFonts w:hint="default"/>
          <w:sz w:val="21"/>
          <w:szCs w:val="21"/>
          <w:lang w:val="en-US"/>
        </w:rPr>
        <w:t xml:space="preserve">4.22.1) </w:t>
      </w:r>
      <w:r>
        <w:rPr>
          <w:rFonts w:hint="default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/>
          <w:sz w:val="21"/>
          <w:szCs w:val="21"/>
          <w:lang w:val="en-US"/>
        </w:rPr>
        <w:t>F</w:t>
      </w:r>
      <w:r>
        <w:rPr>
          <w:rFonts w:hint="default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/>
          <w:sz w:val="21"/>
          <w:szCs w:val="21"/>
          <w:lang w:val="en-US"/>
        </w:rPr>
        <w:t>G.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   4.22.1.1) </w:t>
      </w:r>
      <w:r>
        <w:rPr>
          <w:rFonts w:hint="default"/>
          <w:sz w:val="21"/>
          <w:szCs w:val="21"/>
          <w:lang w:val="ru-RU"/>
        </w:rPr>
        <w:t>Э</w:t>
      </w:r>
      <w:r>
        <w:rPr>
          <w:sz w:val="21"/>
          <w:szCs w:val="21"/>
        </w:rPr>
        <w:t>лемент</w:t>
      </w:r>
      <w:r>
        <w:rPr>
          <w:rFonts w:hint="default"/>
          <w:sz w:val="21"/>
          <w:szCs w:val="21"/>
          <w:lang w:val="ru-RU"/>
        </w:rPr>
        <w:t xml:space="preserve"> графика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 xml:space="preserve"> записываем в </w:t>
      </w:r>
      <w:r>
        <w:rPr>
          <w:sz w:val="21"/>
          <w:szCs w:val="21"/>
          <w:lang w:val="ru-RU"/>
        </w:rPr>
        <w:t>график</w:t>
      </w:r>
      <w:r>
        <w:rPr>
          <w:sz w:val="21"/>
          <w:szCs w:val="21"/>
        </w:rPr>
        <w:t xml:space="preserve"> D.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</w:t>
      </w:r>
      <w:r>
        <w:rPr>
          <w:rFonts w:hint="default"/>
          <w:sz w:val="21"/>
          <w:szCs w:val="21"/>
          <w:lang w:val="en-US"/>
        </w:rPr>
        <w:t xml:space="preserve">4.22.2)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4.22.2.1) </w:t>
      </w:r>
      <w:r>
        <w:rPr>
          <w:rFonts w:hint="default"/>
          <w:sz w:val="21"/>
          <w:szCs w:val="21"/>
          <w:lang w:val="ru-RU"/>
        </w:rPr>
        <w:t xml:space="preserve">Переходим к пункту </w:t>
      </w:r>
      <w:r>
        <w:rPr>
          <w:rFonts w:hint="default"/>
          <w:sz w:val="21"/>
          <w:szCs w:val="21"/>
          <w:lang w:val="en-US"/>
        </w:rPr>
        <w:t>(4.24)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4.23)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/>
          <w:sz w:val="21"/>
          <w:szCs w:val="21"/>
          <w:lang w:val="en-US"/>
        </w:rPr>
        <w:t>F.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4.23.1)</w:t>
      </w:r>
      <w:r>
        <w:rPr>
          <w:rFonts w:hint="default"/>
          <w:sz w:val="21"/>
          <w:szCs w:val="21"/>
          <w:lang w:val="ru-RU"/>
        </w:rPr>
        <w:t xml:space="preserve"> Переходим к пункту </w:t>
      </w:r>
      <w:r>
        <w:rPr>
          <w:rFonts w:hint="default"/>
          <w:sz w:val="21"/>
          <w:szCs w:val="21"/>
          <w:lang w:val="en-US"/>
        </w:rPr>
        <w:t>(4.22)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4.24)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4.24.1) </w:t>
      </w:r>
      <w:r>
        <w:rPr>
          <w:rFonts w:hint="default"/>
          <w:sz w:val="21"/>
          <w:szCs w:val="21"/>
          <w:lang w:val="ru-RU"/>
        </w:rPr>
        <w:t>Переходим к пукнту</w:t>
      </w:r>
      <w:r>
        <w:rPr>
          <w:rFonts w:hint="default"/>
          <w:sz w:val="21"/>
          <w:szCs w:val="21"/>
          <w:lang w:val="en-US"/>
        </w:rPr>
        <w:t xml:space="preserve"> (4.26)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4.25)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/>
          <w:sz w:val="21"/>
          <w:szCs w:val="21"/>
          <w:lang w:val="en-US"/>
        </w:rPr>
        <w:t>G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</w:t>
      </w:r>
      <w:r>
        <w:rPr>
          <w:rFonts w:hint="default"/>
          <w:sz w:val="21"/>
          <w:szCs w:val="21"/>
          <w:lang w:val="en-US"/>
        </w:rPr>
        <w:t>4.25.1)</w:t>
      </w:r>
      <w:r>
        <w:rPr>
          <w:rFonts w:hint="default"/>
          <w:sz w:val="21"/>
          <w:szCs w:val="21"/>
          <w:lang w:val="ru-RU"/>
        </w:rPr>
        <w:t xml:space="preserve"> Переходим к пункту </w:t>
      </w:r>
      <w:r>
        <w:rPr>
          <w:rFonts w:hint="default"/>
          <w:sz w:val="21"/>
          <w:szCs w:val="21"/>
          <w:lang w:val="en-US"/>
        </w:rPr>
        <w:t>(4.22)</w:t>
      </w:r>
    </w:p>
    <w:p>
      <w:pPr>
        <w:pStyle w:val="7"/>
        <w:numPr>
          <w:ilvl w:val="0"/>
          <w:numId w:val="0"/>
        </w:numPr>
        <w:bidi w:val="0"/>
        <w:spacing w:line="240" w:lineRule="auto"/>
        <w:ind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4.26) </w:t>
      </w:r>
      <w:r>
        <w:rPr>
          <w:sz w:val="21"/>
          <w:szCs w:val="21"/>
        </w:rPr>
        <w:t xml:space="preserve">D – результат </w:t>
      </w:r>
      <w:r>
        <w:rPr>
          <w:sz w:val="21"/>
          <w:szCs w:val="21"/>
          <w:lang w:val="ru-RU"/>
        </w:rPr>
        <w:t>пересечения</w:t>
      </w:r>
      <w:r>
        <w:rPr>
          <w:sz w:val="21"/>
          <w:szCs w:val="21"/>
        </w:rPr>
        <w:t xml:space="preserve"> множеств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 и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>, D выводится на экран</w:t>
      </w: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4.27) </w:t>
      </w:r>
      <w:r>
        <w:rPr>
          <w:sz w:val="21"/>
          <w:szCs w:val="21"/>
        </w:rPr>
        <w:t>Программа завершает работу</w:t>
      </w:r>
    </w:p>
    <w:p>
      <w:pPr>
        <w:pStyle w:val="4"/>
        <w:bidi w:val="0"/>
        <w:rPr>
          <w:rFonts w:hint="default"/>
          <w:vertAlign w:val="baseline"/>
          <w:lang w:val="ru-RU"/>
        </w:rPr>
      </w:pPr>
      <w:r>
        <w:rPr>
          <w:rFonts w:hint="default"/>
          <w:lang w:val="en-US"/>
        </w:rPr>
        <w:t>5)</w:t>
      </w:r>
      <w:r>
        <w:rPr>
          <w:rFonts w:hint="default"/>
          <w:lang w:val="ru-RU"/>
        </w:rPr>
        <w:t xml:space="preserve"> </w:t>
      </w:r>
      <w:r>
        <w:t xml:space="preserve">Операция разности </w:t>
      </w:r>
      <w:r>
        <w:rPr>
          <w:rFonts w:hint="default"/>
          <w:lang w:val="ru-RU"/>
        </w:rPr>
        <w:t>Г</w:t>
      </w:r>
      <w:r>
        <w:rPr>
          <w:rFonts w:hint="default"/>
          <w:vertAlign w:val="subscript"/>
          <w:lang w:val="ru-RU"/>
        </w:rPr>
        <w:t>1</w:t>
      </w:r>
      <w:r>
        <w:t>\</w:t>
      </w:r>
      <w:r>
        <w:rPr>
          <w:lang w:val="ru-RU"/>
        </w:rPr>
        <w:t>Г</w:t>
      </w:r>
      <w:r>
        <w:rPr>
          <w:rFonts w:hint="default"/>
          <w:vertAlign w:val="subscript"/>
          <w:lang w:val="ru-RU"/>
        </w:rPr>
        <w:t>2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Ex</w:t>
      </w:r>
      <w:r>
        <w:rPr>
          <w:sz w:val="21"/>
          <w:szCs w:val="21"/>
        </w:rPr>
        <w:t>, которое будет результатом операции</w:t>
      </w:r>
      <w:r>
        <w:rPr>
          <w:rFonts w:hint="default"/>
          <w:sz w:val="21"/>
          <w:szCs w:val="21"/>
          <w:lang w:val="ru-RU"/>
        </w:rPr>
        <w:t xml:space="preserve"> разности множеств </w:t>
      </w:r>
      <w:r>
        <w:rPr>
          <w:rFonts w:hint="default"/>
          <w:sz w:val="21"/>
          <w:szCs w:val="21"/>
          <w:lang w:val="en-US"/>
        </w:rPr>
        <w:t xml:space="preserve">X </w:t>
      </w:r>
      <w:r>
        <w:rPr>
          <w:rFonts w:hint="default"/>
          <w:sz w:val="21"/>
          <w:szCs w:val="21"/>
          <w:lang w:val="ru-RU"/>
        </w:rPr>
        <w:t>и</w:t>
      </w:r>
      <w:r>
        <w:rPr>
          <w:rFonts w:hint="default"/>
          <w:sz w:val="21"/>
          <w:szCs w:val="21"/>
          <w:lang w:val="en-US"/>
        </w:rPr>
        <w:t xml:space="preserve"> U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: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5</w:t>
      </w:r>
      <w:r>
        <w:rPr>
          <w:rFonts w:hint="default"/>
          <w:sz w:val="21"/>
          <w:szCs w:val="21"/>
          <w:lang w:val="en-US"/>
        </w:rPr>
        <w:t>.4.1) Если выбранный элемент множества U не является последним:</w:t>
      </w:r>
    </w:p>
    <w:p>
      <w:pPr>
        <w:pStyle w:val="7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.4.1.1) Если выбранный элемент множества X не является последним, выбираем следующий элемент множества U</w:t>
      </w:r>
    </w:p>
    <w:p>
      <w:pPr>
        <w:pStyle w:val="7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.4)</w:t>
      </w:r>
    </w:p>
    <w:p>
      <w:pPr>
        <w:pStyle w:val="7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.4.1.2) Если выбранный элемент множества X является последним</w:t>
      </w:r>
    </w:p>
    <w:p>
      <w:pPr>
        <w:pStyle w:val="7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.6)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5.4.2) 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в множество Е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5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.5.2)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.5.3)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(5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rPr>
          <w:rStyle w:val="10"/>
          <w:rFonts w:hint="default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hint="default" w:ascii="Times New Roman" w:hAnsi="Times New Roman" w:cs="Times New Roman"/>
          <w:lang w:val="en-US"/>
        </w:rPr>
        <w:t>.6)</w:t>
      </w:r>
      <w:r>
        <w:rPr>
          <w:rFonts w:hint="default"/>
          <w:lang w:val="en-US"/>
        </w:rPr>
        <w:t xml:space="preserve"> </w:t>
      </w:r>
      <w:r>
        <w:rPr>
          <w:rStyle w:val="10"/>
          <w:rFonts w:hint="default"/>
          <w:sz w:val="21"/>
          <w:szCs w:val="21"/>
          <w:lang w:val="en-US"/>
        </w:rPr>
        <w:t>Еx – результат разности множества X и U, Еx выводится на экран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.7)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Ey</w:t>
      </w:r>
      <w:r>
        <w:rPr>
          <w:sz w:val="21"/>
          <w:szCs w:val="21"/>
        </w:rPr>
        <w:t>, которое будет результатом операции</w:t>
      </w:r>
      <w:r>
        <w:rPr>
          <w:rFonts w:hint="default"/>
          <w:sz w:val="21"/>
          <w:szCs w:val="21"/>
          <w:lang w:val="ru-RU"/>
        </w:rPr>
        <w:t xml:space="preserve"> разности множеств </w:t>
      </w:r>
      <w:r>
        <w:rPr>
          <w:rFonts w:hint="default"/>
          <w:sz w:val="21"/>
          <w:szCs w:val="21"/>
          <w:lang w:val="en-US"/>
        </w:rPr>
        <w:t xml:space="preserve">Y </w:t>
      </w:r>
      <w:r>
        <w:rPr>
          <w:rFonts w:hint="default"/>
          <w:sz w:val="21"/>
          <w:szCs w:val="21"/>
          <w:lang w:val="ru-RU"/>
        </w:rPr>
        <w:t>и</w:t>
      </w:r>
      <w:r>
        <w:rPr>
          <w:rFonts w:hint="default"/>
          <w:sz w:val="21"/>
          <w:szCs w:val="21"/>
          <w:lang w:val="en-US"/>
        </w:rPr>
        <w:t xml:space="preserve"> V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.8)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.9)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.10)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>: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5</w:t>
      </w:r>
      <w:r>
        <w:rPr>
          <w:rFonts w:hint="default"/>
          <w:sz w:val="21"/>
          <w:szCs w:val="21"/>
          <w:lang w:val="en-US"/>
        </w:rPr>
        <w:t>.10.1) Если выбранный элемент множества V не является последним:</w:t>
      </w:r>
    </w:p>
    <w:p>
      <w:pPr>
        <w:pStyle w:val="7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.10.1.1) Если выбранный элемент множества Y не является последним, выбираем следующий элемент множества V</w:t>
      </w:r>
    </w:p>
    <w:p>
      <w:pPr>
        <w:pStyle w:val="7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.10.1.1.1)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.10)</w:t>
      </w:r>
    </w:p>
    <w:p>
      <w:pPr>
        <w:pStyle w:val="7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.10.1.2) Если выбранный элемент множества Y является последним</w:t>
      </w:r>
    </w:p>
    <w:p>
      <w:pPr>
        <w:pStyle w:val="7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.10.1.2.1)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.12)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5.</w:t>
      </w:r>
      <w:r>
        <w:rPr>
          <w:rFonts w:hint="default"/>
          <w:sz w:val="21"/>
          <w:szCs w:val="21"/>
          <w:lang w:val="en-US"/>
        </w:rPr>
        <w:t>10</w:t>
      </w:r>
      <w:r>
        <w:rPr>
          <w:rFonts w:hint="default"/>
          <w:sz w:val="21"/>
          <w:szCs w:val="21"/>
          <w:lang w:val="ru-RU"/>
        </w:rPr>
        <w:t xml:space="preserve">.2) Если 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в множество Е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.10.3)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.10.3.1)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9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 xml:space="preserve">.11)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5</w:t>
      </w:r>
      <w:r>
        <w:rPr>
          <w:rFonts w:hint="default"/>
          <w:sz w:val="21"/>
          <w:szCs w:val="21"/>
          <w:lang w:val="en-US"/>
        </w:rPr>
        <w:t xml:space="preserve">.11.1)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.11.2)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.11.3)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(5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9)</w:t>
      </w:r>
    </w:p>
    <w:p>
      <w:pPr>
        <w:rPr>
          <w:rStyle w:val="10"/>
          <w:rFonts w:hint="default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hint="default" w:ascii="Times New Roman" w:hAnsi="Times New Roman" w:cs="Times New Roman"/>
          <w:lang w:val="en-US"/>
        </w:rPr>
        <w:t>.12)</w:t>
      </w:r>
      <w:r>
        <w:rPr>
          <w:rFonts w:hint="default"/>
          <w:lang w:val="en-US"/>
        </w:rPr>
        <w:t xml:space="preserve"> </w:t>
      </w:r>
      <w:r>
        <w:rPr>
          <w:rStyle w:val="10"/>
          <w:rFonts w:hint="default"/>
          <w:sz w:val="21"/>
          <w:szCs w:val="21"/>
          <w:lang w:val="en-US"/>
        </w:rPr>
        <w:t>Еy – результат разности множества Y и V, Еy выводится на экран</w:t>
      </w:r>
    </w:p>
    <w:p>
      <w:pPr>
        <w:rPr>
          <w:rStyle w:val="10"/>
          <w:rFonts w:hint="default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lang w:val="en-US"/>
        </w:rPr>
        <w:t>5.13)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 xml:space="preserve">Создается пустое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E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разности графиков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G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5.14)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5.15)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F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5.16.1.1)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5.16.1.1.1)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5.16.1.1.2)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(5.15)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5.16.1.2)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(5.19)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5.17)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F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5.17.1)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F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5.17.1.1)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(5.16)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5.17.2)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5.17.2.1)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(5.19)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5.18)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Е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5.18.1)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5.18.1.1)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5.15)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5.19) </w:t>
      </w:r>
      <w:r>
        <w:rPr>
          <w:rStyle w:val="10"/>
          <w:rFonts w:hint="default" w:ascii="Times New Roman" w:hAnsi="Times New Roman" w:cs="Times New Roman"/>
          <w:sz w:val="21"/>
          <w:szCs w:val="21"/>
          <w:lang w:val="en-US"/>
        </w:rPr>
        <w:t xml:space="preserve">Е – результат разности </w:t>
      </w:r>
      <w:r>
        <w:rPr>
          <w:rStyle w:val="10"/>
          <w:rFonts w:hint="default" w:ascii="Times New Roman" w:hAnsi="Times New Roman" w:cs="Times New Roman"/>
          <w:sz w:val="21"/>
          <w:szCs w:val="21"/>
          <w:lang w:val="ru-RU"/>
        </w:rPr>
        <w:t>графиков</w:t>
      </w:r>
      <w:r>
        <w:rPr>
          <w:rStyle w:val="10"/>
          <w:rFonts w:hint="default" w:ascii="Times New Roman" w:hAnsi="Times New Roman" w:cs="Times New Roman"/>
          <w:sz w:val="21"/>
          <w:szCs w:val="21"/>
          <w:lang w:val="en-US"/>
        </w:rPr>
        <w:t xml:space="preserve"> G и F, Е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Style w:val="10"/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5.20) </w:t>
      </w:r>
      <w:r>
        <w:rPr>
          <w:rStyle w:val="10"/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Style w:val="10"/>
          <w:rFonts w:hint="default"/>
          <w:sz w:val="21"/>
          <w:szCs w:val="21"/>
          <w:lang w:val="ru-RU"/>
        </w:rPr>
      </w:pP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Операция симметрической разности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6.1)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Hx</w:t>
      </w:r>
      <w:r>
        <w:rPr>
          <w:sz w:val="21"/>
          <w:szCs w:val="21"/>
        </w:rPr>
        <w:t>, которое будет результатом операции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симметрической разности множеств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и</w:t>
      </w:r>
      <w:r>
        <w:rPr>
          <w:rFonts w:hint="default"/>
          <w:sz w:val="21"/>
          <w:szCs w:val="21"/>
          <w:lang w:val="en-US"/>
        </w:rPr>
        <w:t xml:space="preserve"> U</w:t>
      </w:r>
      <w:r>
        <w:rPr>
          <w:sz w:val="21"/>
          <w:szCs w:val="21"/>
        </w:rPr>
        <w:t xml:space="preserve"> 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: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6.4.1) Если выбранный элемент множества U не является последним:</w:t>
      </w:r>
    </w:p>
    <w:p>
      <w:pPr>
        <w:pStyle w:val="7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6.4.1.1) Если выбранный элемент множества X не является последним, выбираем следующий элемент множества U</w:t>
      </w:r>
    </w:p>
    <w:p>
      <w:pPr>
        <w:pStyle w:val="7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(6.4)</w:t>
      </w:r>
    </w:p>
    <w:p>
      <w:pPr>
        <w:pStyle w:val="7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6.4.1.2) Если выбранный элемент множества X является последним</w:t>
      </w:r>
    </w:p>
    <w:p>
      <w:pPr>
        <w:pStyle w:val="7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(6.6)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Hx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 xml:space="preserve">6.5.1)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6.5.1)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ind w:left="626" w:leftChars="208" w:hanging="210" w:hangingChars="1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6.5.2)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(6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6.6)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6.7)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X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6.8)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sz w:val="21"/>
          <w:szCs w:val="21"/>
        </w:rPr>
        <w:t>: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6.8.1) Если выбранный элемент множества X не является последним:</w:t>
      </w:r>
    </w:p>
    <w:p>
      <w:pPr>
        <w:pStyle w:val="7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6.8.1.1) Если выбранный элемент множества U не является последним, выбираем следующий элемент множества X</w:t>
      </w:r>
    </w:p>
    <w:p>
      <w:pPr>
        <w:pStyle w:val="7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6.8.1.1.1)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(6.8)</w:t>
      </w:r>
    </w:p>
    <w:p>
      <w:pPr>
        <w:pStyle w:val="7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6.8.1.2) Если выбранный элемент множества U является последним</w:t>
      </w:r>
    </w:p>
    <w:p>
      <w:pPr>
        <w:pStyle w:val="7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6.8.1.2.1)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(6.10)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 xml:space="preserve">.2) Если выбранный элемент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Hx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6.8.3)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6.8.3.1)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6.9)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X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 xml:space="preserve">6.9.1)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6.9.2)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6.9.3)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(6.7)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6.10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Hx – результат симметрической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разности множества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Hx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pStyle w:val="7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6.11)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Hy</w:t>
      </w:r>
      <w:r>
        <w:rPr>
          <w:sz w:val="21"/>
          <w:szCs w:val="21"/>
        </w:rPr>
        <w:t>, которое будет результатом операции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симметрической разности множеств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и</w:t>
      </w:r>
      <w:r>
        <w:rPr>
          <w:rFonts w:hint="default"/>
          <w:sz w:val="21"/>
          <w:szCs w:val="21"/>
          <w:lang w:val="en-US"/>
        </w:rPr>
        <w:t xml:space="preserve"> V</w:t>
      </w:r>
      <w:r>
        <w:rPr>
          <w:sz w:val="21"/>
          <w:szCs w:val="21"/>
        </w:rPr>
        <w:t xml:space="preserve"> 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6.12)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6.13)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6.14)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>: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6.14.1) Если выбранный элемент множества V не является последним:</w:t>
      </w:r>
    </w:p>
    <w:p>
      <w:pPr>
        <w:pStyle w:val="7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6.14.1.1) Если выбранный элемент множества Y не является последним, выбираем следующий элемент множества V</w:t>
      </w:r>
    </w:p>
    <w:p>
      <w:pPr>
        <w:pStyle w:val="7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6.14.1.1.1)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(6.14)</w:t>
      </w:r>
    </w:p>
    <w:p>
      <w:pPr>
        <w:pStyle w:val="7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6.14.1.2) Если выбранный элемент множества Y является последним</w:t>
      </w:r>
    </w:p>
    <w:p>
      <w:pPr>
        <w:pStyle w:val="7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6.14.1.2.1)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(6.16)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1</w:t>
      </w:r>
      <w:r>
        <w:rPr>
          <w:rFonts w:hint="default"/>
          <w:sz w:val="21"/>
          <w:szCs w:val="21"/>
          <w:lang w:val="ru-RU"/>
        </w:rPr>
        <w:t xml:space="preserve">4.2) Если 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Hy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6.14.3)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6.14.3.1)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1</w:t>
      </w:r>
      <w:r>
        <w:rPr>
          <w:rFonts w:hint="default"/>
          <w:sz w:val="21"/>
          <w:szCs w:val="21"/>
          <w:lang w:val="ru-RU"/>
        </w:rPr>
        <w:t>3)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6.15)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 xml:space="preserve">6.15.1)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6.15.1)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ind w:left="626" w:leftChars="208" w:hanging="210" w:hangingChars="1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6.15.2)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1</w:t>
      </w:r>
      <w:r>
        <w:rPr>
          <w:rFonts w:hint="default"/>
          <w:sz w:val="21"/>
          <w:szCs w:val="21"/>
          <w:lang w:val="ru-RU"/>
        </w:rPr>
        <w:t>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6.16)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6.17)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Y</w:t>
      </w:r>
    </w:p>
    <w:p>
      <w:pPr>
        <w:pStyle w:val="7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6.18)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>:</w:t>
      </w:r>
    </w:p>
    <w:p>
      <w:pPr>
        <w:pStyle w:val="7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6.18.1) Если выбранный элемент множества Y не является последним:</w:t>
      </w:r>
    </w:p>
    <w:p>
      <w:pPr>
        <w:pStyle w:val="7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6.18.1.1) Если выбранный элемент множества V не является последним, выбираем следующий элемент множества Y</w:t>
      </w:r>
    </w:p>
    <w:p>
      <w:pPr>
        <w:pStyle w:val="7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6.18.1.1.1)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(6.18)</w:t>
      </w:r>
    </w:p>
    <w:p>
      <w:pPr>
        <w:pStyle w:val="7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6.18.1.2) Если выбранный элемент множества V является последним</w:t>
      </w:r>
    </w:p>
    <w:p>
      <w:pPr>
        <w:pStyle w:val="7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6.18.1.2.1)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(6.20)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18</w:t>
      </w:r>
      <w:r>
        <w:rPr>
          <w:rFonts w:hint="default"/>
          <w:sz w:val="21"/>
          <w:szCs w:val="21"/>
          <w:lang w:val="ru-RU"/>
        </w:rPr>
        <w:t xml:space="preserve">.2) Если выбранный элемент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Hy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6.18.3)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6.18.3.1)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6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17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6.19)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V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Y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7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 xml:space="preserve">6.19.1)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6.19.2)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V</w:t>
      </w:r>
    </w:p>
    <w:p>
      <w:pPr>
        <w:pStyle w:val="7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6.19.3)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(6.17)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6.20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Hy – результат симметрической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разности множества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Y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V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Hy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6.21)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симметрической разности графиков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6.22)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6.23)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6.24.1.1)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6.24.1.1.1)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6.24.1.1.2)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(6.23)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6.24.1.2)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(6.27)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6.25)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F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6.25.1)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F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6.25.2.1)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(6.24)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6.25.2)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6.25.2.1)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(6.27)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6.26.1)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6.26.1.1)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6.23)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6.27) </w:t>
      </w:r>
      <w:r>
        <w:rPr>
          <w:rFonts w:hint="default" w:ascii="Times New Roman" w:hAnsi="Times New Roman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6.28)</w:t>
      </w:r>
      <w:r>
        <w:rPr>
          <w:rFonts w:hint="default" w:ascii="Times New Roman" w:hAnsi="Times New Roman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6.29)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Если первая компонента элемента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F.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6.29.1)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F.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6.29.1.1)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элемент не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6.29.1.1.1)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6.29.1.1.2)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Переходис к пукнту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(6.28)</w:t>
      </w:r>
    </w:p>
    <w:p>
      <w:pPr>
        <w:ind w:firstLine="1365" w:firstLineChars="6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6.29.1.2)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(6.3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6.30)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 не является последним: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6.30.1)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F не является последним, выбираем следующий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6.30.1.1)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(6.29)</w:t>
      </w: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945" w:hanging="945" w:hanging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6.30.2)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F является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6.30.2.1)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(6.3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)</w:t>
      </w:r>
    </w:p>
    <w:p>
      <w:pPr>
        <w:ind w:firstLine="945" w:firstLineChars="4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6.31)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последним, записываем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6.31.1)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6.31.1.1)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6.28)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6.32)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 – результат симметрической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разности графиков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6.33)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>Операция инверсии соответствия Г</w:t>
      </w:r>
      <w:r>
        <w:rPr>
          <w:rFonts w:hint="default"/>
          <w:vertAlign w:val="subscript"/>
          <w:lang w:val="ru-RU"/>
        </w:rPr>
        <w:t>1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x, которое будет является областью отправления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.2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 xml:space="preserve">) </w:t>
      </w:r>
      <w:r>
        <w:rPr>
          <w:rFonts w:hint="default" w:ascii="Times New Roman" w:hAnsi="Times New Roman" w:eastAsia="sans-serif" w:cs="Times New Roman"/>
          <w:sz w:val="21"/>
          <w:szCs w:val="21"/>
        </w:rPr>
        <w:t>Выбираем первый элемент Y.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выбранный элемент Y в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eastAsia="sans-serif" w:cs="Times New Roman"/>
          <w:sz w:val="21"/>
          <w:szCs w:val="21"/>
        </w:rPr>
        <w:t>x.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.4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Y последний 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 xml:space="preserve">7.4.1)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.5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Y.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.6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(7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x - область отправления нового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  <w:vertAlign w:val="superscript"/>
          <w:lang w:val="ru-RU"/>
        </w:rPr>
        <w:t>-1</w:t>
      </w:r>
      <w:r>
        <w:rPr>
          <w:rFonts w:hint="default" w:ascii="Times New Roman" w:hAnsi="Times New Roman" w:eastAsia="sans-serif" w:cs="Times New Roman"/>
          <w:sz w:val="21"/>
          <w:szCs w:val="21"/>
        </w:rPr>
        <w:t>, Nх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Iy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которое будет является областью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прибытия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9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 xml:space="preserve">) 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Выбираем первый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выбранный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Iy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7.11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 xml:space="preserve">.11.1)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14)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13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10)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14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Iy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- область отправления нового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  <w:vertAlign w:val="superscript"/>
          <w:lang w:val="ru-RU"/>
        </w:rPr>
        <w:t>-1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Iy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7.15)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инверсии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7.16)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7.17)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Создаем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7.18)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первую компоненту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место второй  компоненты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7.19)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вторую компоненту элемента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место первой  компоненты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7.20)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Добавляем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I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7.21)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был последним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7.21.1)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(7.23)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7.22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) 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7.22.1)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(7.17)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7.23) I –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 нового соответствия Г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sz w:val="21"/>
          <w:szCs w:val="21"/>
          <w:vertAlign w:val="superscript"/>
          <w:lang w:val="ru-RU"/>
        </w:rPr>
        <w:t>-1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,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7.24)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Операция композиции Г</w:t>
      </w:r>
      <w:r>
        <w:rPr>
          <w:rFonts w:hint="default"/>
          <w:vertAlign w:val="subscript"/>
          <w:lang w:val="ru-RU"/>
        </w:rPr>
        <w:t>1</w:t>
      </w:r>
      <w:r>
        <w:rPr>
          <w:rFonts w:hint="default"/>
          <w:vertAlign w:val="baseline"/>
          <w:lang w:val="ru-RU"/>
        </w:rPr>
        <w:t>*Г</w:t>
      </w:r>
      <w:r>
        <w:rPr>
          <w:rFonts w:hint="default"/>
          <w:vertAlign w:val="subscript"/>
          <w:lang w:val="ru-RU"/>
        </w:rPr>
        <w:t>2</w:t>
      </w: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eastAsia="sans-serif" w:cs="Times New Roman"/>
          <w:sz w:val="21"/>
          <w:szCs w:val="21"/>
        </w:rPr>
        <w:t>х, которое является областью отправления нового соответствия.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X.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выбранный элемент X в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eastAsia="sans-serif" w:cs="Times New Roman"/>
          <w:sz w:val="21"/>
          <w:szCs w:val="21"/>
        </w:rPr>
        <w:t>x.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X последний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8.4.1)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(8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X.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(8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x - область отправления нового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·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2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eastAsia="sans-serif" w:cs="Times New Roman"/>
          <w:sz w:val="21"/>
          <w:szCs w:val="21"/>
        </w:rPr>
        <w:t>х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8.8)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Jy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которое является областью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прибытия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нового соответствия.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9)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V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10)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выбранный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V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Jy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V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8.11.1)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14)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12)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V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13)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10)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14)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Jy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- область отправления нового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·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2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Jy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/>
          <w:lang w:val="ru-RU"/>
        </w:rPr>
        <w:t>8</w:t>
      </w:r>
      <w:r>
        <w:rPr>
          <w:rFonts w:hint="default"/>
          <w:lang w:val="en-US"/>
        </w:rPr>
        <w:t>.1</w:t>
      </w:r>
      <w:r>
        <w:rPr>
          <w:rFonts w:hint="default"/>
          <w:lang w:val="ru-RU"/>
        </w:rPr>
        <w:t>5</w:t>
      </w:r>
      <w:r>
        <w:rPr>
          <w:rFonts w:hint="default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</w:rPr>
        <w:t>Создается пусто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й график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</w:rPr>
        <w:t>, котор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ый</w:t>
      </w:r>
      <w:r>
        <w:rPr>
          <w:rFonts w:hint="default" w:ascii="Times New Roman" w:hAnsi="Times New Roman" w:cs="Times New Roman"/>
          <w:sz w:val="21"/>
          <w:szCs w:val="21"/>
        </w:rPr>
        <w:t xml:space="preserve"> будет результатом операции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композиции графиков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G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и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16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 первой компоненте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Создаем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первую компоненту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место первой компоненты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Записываем вторую компоненту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на место второй компоненты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пустой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(8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.3.2)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первый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.3.3)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Если первая компонента пары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первой компоненте выбранного элемента из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пары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равна второй компоненте выбранного элемента из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.3.3.1.1)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.5)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.3.4)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.3.4.1)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left="1995" w:hanging="1995" w:hangingChars="950"/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                  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.3.5.1)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Переходим к пункту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.3.3)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.4)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Записываем пару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 график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.5)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выбранный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является последним 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.5.1)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.6)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.6.1)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.7) Если выбранный элемент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графика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G был последним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.7.1)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Выбираем следующий элемент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   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.8.1)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Переходим к пукнту (8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Если вторая компонента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не равна первой компоненте графика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F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        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.1)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Переходим к пункту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.5)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J –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график нового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·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2</w:t>
      </w:r>
      <w:r>
        <w:rPr>
          <w:rFonts w:hint="default" w:ascii="Times New Roman" w:hAnsi="Times New Roman" w:eastAsia="sans-serif" w:cs="Times New Roman"/>
          <w:sz w:val="21"/>
          <w:szCs w:val="21"/>
        </w:rPr>
        <w:t>,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J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 xml:space="preserve"> выводится на экран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21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Образ соответствия Г</w:t>
      </w:r>
      <w:r>
        <w:rPr>
          <w:rFonts w:hint="default"/>
          <w:vertAlign w:val="subscript"/>
          <w:lang w:val="ru-RU"/>
        </w:rPr>
        <w:t>1</w:t>
      </w: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>9.1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Пользователь вводит мощность множества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>9.3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Пользователь вводит с клавиатуры элемент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ы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>, который является результатом операции.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первого кортежа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>9.6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Сравниваем выбранные элементы.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выбранные элементы равны, то: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315" w:firstLine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>9.8.1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пустое</w:t>
      </w:r>
    </w:p>
    <w:p>
      <w:pPr>
        <w:ind w:firstLine="1018" w:firstLineChars="485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1018" w:firstLineChars="485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.8.1.1)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9.8.8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Сравниваем выбранный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и второй элемент выбранного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кортежа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выбранные элементы равны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left="315" w:firstLine="705" w:firstLineChars="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.8.4.1)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9.9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left="315" w:firstLine="705" w:firstLineChars="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.8.5.1)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9.8.8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9.8.3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9.8.8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второй элемент выбранного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кортеж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.9.1)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9.12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следующего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9.11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9.7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9.12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Если выбранный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является последним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9.12.1)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>ереходим к пункту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.16)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9.13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следующего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9.14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>9.15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</w:rPr>
        <w:t>9.7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>9.16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–образ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В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9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Прообраз соответствия Г</w:t>
      </w:r>
      <w:r>
        <w:rPr>
          <w:rFonts w:hint="default"/>
          <w:vertAlign w:val="subscript"/>
          <w:lang w:val="ru-RU"/>
        </w:rPr>
        <w:t>1</w:t>
      </w: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Пользователь вводит мощность множества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Пользователь вводит с клавиатуры элемент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ы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eastAsia="sans-serif" w:cs="Times New Roman"/>
          <w:sz w:val="21"/>
          <w:szCs w:val="21"/>
        </w:rPr>
        <w:t>, который является результатом операции.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второй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элемент первого кортежа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A.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Сравниваем выбранные элементы.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выбранные элементы равны, то: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315" w:firstLine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пустое</w:t>
      </w:r>
    </w:p>
    <w:p>
      <w:pPr>
        <w:ind w:firstLine="1018" w:firstLineChars="485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1018" w:firstLineChars="485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.8.1.1)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.8.8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Сравниваем выбранный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и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первый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элемент выбранного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кортежа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выбранные элементы равны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left="315" w:firstLine="705" w:firstLineChars="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.8.4.1)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.9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left="315" w:firstLine="705" w:firstLineChars="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.8.5.1)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.8.8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B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.8.7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.8.3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ind w:left="315" w:hanging="315" w:hangingChars="15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.8.8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первый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элемент выбранного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.9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кортеж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.9.1)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.12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второй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элемент следующего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Если выбранный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является последним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.12.1)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>ереходим к пункту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.16)</w:t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второй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элемент следующего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X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.15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(10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eastAsia="sans-serif" w:cs="Times New Roman"/>
          <w:sz w:val="21"/>
          <w:szCs w:val="21"/>
        </w:rPr>
        <w:t>.16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eastAsia="sans-serif" w:cs="Times New Roman"/>
          <w:sz w:val="21"/>
          <w:szCs w:val="21"/>
        </w:rPr>
        <w:t>–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про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образ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K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10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Сужение соответствия Г</w:t>
      </w:r>
      <w:r>
        <w:rPr>
          <w:rFonts w:hint="default"/>
          <w:vertAlign w:val="subscript"/>
          <w:lang w:val="ru-RU"/>
        </w:rPr>
        <w:t>1</w:t>
      </w: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пустой график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L</w:t>
      </w:r>
      <w:r>
        <w:rPr>
          <w:rFonts w:hint="default" w:ascii="Times New Roman" w:hAnsi="Times New Roman" w:eastAsia="sans-serif" w:cs="Times New Roman"/>
          <w:sz w:val="21"/>
          <w:szCs w:val="21"/>
        </w:rPr>
        <w:t>, который будет результатом операции.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.2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пустое множество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Пользователь вводит мощность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Пользователь вводит с клавиатуры элемент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ы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5)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первого кортежа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6)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Сравниваем выбранные элементы.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8)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выбранные элементы равны, то записываем выбранный кортеж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 график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L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9)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кортеж графика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последний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11.9.1)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2)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10)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следующего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2)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множества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является последним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11.12.1)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>ереходим к пункту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 xml:space="preserve"> (11.16)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3)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следующего кортежа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G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4)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A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5)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(11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7)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11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6)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L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–график сужение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; Х, Y,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L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выводится на экран.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11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17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Продолжение соответствия Г</w:t>
      </w:r>
      <w:r>
        <w:rPr>
          <w:rFonts w:hint="default"/>
          <w:vertAlign w:val="subscript"/>
          <w:lang w:val="ru-RU"/>
        </w:rPr>
        <w:t>1</w:t>
      </w: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Создаём пустой график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M</w:t>
      </w:r>
      <w:r>
        <w:rPr>
          <w:rFonts w:hint="default" w:ascii="Times New Roman" w:hAnsi="Times New Roman" w:eastAsia="sans-serif" w:cs="Times New Roman"/>
          <w:sz w:val="21"/>
          <w:szCs w:val="21"/>
        </w:rPr>
        <w:t>, который является результатом операции.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.2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Х.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первый элемент множества Y.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.4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Записываем выбранный элемент множества X в первую компоненту кортежа длины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.5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Выбранный элемент множества Y во вторую компонетну того же кортежа.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.6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Полученый кортеж записываем в множесво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M</w:t>
      </w:r>
      <w:r>
        <w:rPr>
          <w:rFonts w:hint="default" w:ascii="Times New Roman" w:hAnsi="Times New Roman" w:eastAsia="sans-serif" w:cs="Times New Roman"/>
          <w:sz w:val="21"/>
          <w:szCs w:val="21"/>
        </w:rPr>
        <w:t>.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.7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элемент множества Y был последним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12.7.1)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>ереходи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м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.10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.8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множесва Y.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.9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.4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.10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Если выбранный элемен множесва X был последним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ind w:firstLine="708" w:firstLineChars="0"/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12.10.1)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П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</w:rPr>
      </w:pP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.11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Выбираем следующий элемент множества X.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.12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Переходим к пункту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.3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)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eastAsia="sans-serif" w:cs="Times New Roman"/>
          <w:sz w:val="21"/>
          <w:szCs w:val="21"/>
        </w:rPr>
        <w:t>.13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)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RG–график расширения соответствия 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Г</w:t>
      </w:r>
      <w:r>
        <w:rPr>
          <w:rFonts w:hint="default" w:ascii="Times New Roman" w:hAnsi="Times New Roman" w:eastAsia="sans-serif" w:cs="Times New Roman"/>
          <w:sz w:val="21"/>
          <w:szCs w:val="21"/>
          <w:vertAlign w:val="subscript"/>
          <w:lang w:val="ru-RU"/>
        </w:rPr>
        <w:t>1</w:t>
      </w:r>
      <w:r>
        <w:rPr>
          <w:rFonts w:hint="default" w:ascii="Times New Roman" w:hAnsi="Times New Roman" w:eastAsia="sans-serif" w:cs="Times New Roman"/>
          <w:sz w:val="21"/>
          <w:szCs w:val="21"/>
        </w:rPr>
        <w:t>; Х, Y,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1"/>
          <w:szCs w:val="21"/>
          <w:lang w:val="en-US"/>
        </w:rPr>
        <w:t>M</w:t>
      </w:r>
      <w:r>
        <w:rPr>
          <w:rFonts w:hint="default" w:ascii="Times New Roman" w:hAnsi="Times New Roman" w:eastAsia="sans-serif" w:cs="Times New Roman"/>
          <w:sz w:val="21"/>
          <w:szCs w:val="21"/>
        </w:rPr>
        <w:t xml:space="preserve"> выводится на экр</w:t>
      </w:r>
      <w:r>
        <w:rPr>
          <w:rFonts w:hint="default" w:ascii="Times New Roman" w:hAnsi="Times New Roman" w:eastAsia="sans-serif" w:cs="Times New Roman"/>
          <w:sz w:val="21"/>
          <w:szCs w:val="21"/>
          <w:lang w:val="ru-RU"/>
        </w:rPr>
        <w:t>ан</w:t>
      </w: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  <w:r>
        <w:rPr>
          <w:rFonts w:hint="default" w:ascii="Times New Roman" w:hAnsi="Times New Roman" w:cs="Times New Roman"/>
          <w:sz w:val="21"/>
          <w:szCs w:val="21"/>
          <w:lang w:val="ru-RU"/>
        </w:rPr>
        <w:t>12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14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ru-RU"/>
        </w:rPr>
        <w:t>Программа завершает работу</w:t>
      </w: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/>
          <w:vertAlign w:val="subscript"/>
          <w:lang w:val="ru-RU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ru-RU"/>
        </w:rPr>
      </w:pPr>
    </w:p>
    <w:p>
      <w:pPr>
        <w:rPr>
          <w:rFonts w:hint="default" w:ascii="Times New Roman" w:hAnsi="Times New Roman" w:eastAsia="sans-serif" w:cs="Times New Roman"/>
          <w:sz w:val="21"/>
          <w:szCs w:val="21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Style w:val="10"/>
          <w:rFonts w:hint="default"/>
          <w:sz w:val="21"/>
          <w:szCs w:val="21"/>
          <w:lang w:val="ru-RU"/>
        </w:rPr>
      </w:pPr>
    </w:p>
    <w:p>
      <w:pPr>
        <w:rPr>
          <w:rStyle w:val="10"/>
          <w:rFonts w:hint="default"/>
          <w:sz w:val="21"/>
          <w:szCs w:val="21"/>
          <w:lang w:val="ru-RU"/>
        </w:rPr>
      </w:pPr>
    </w:p>
    <w:p>
      <w:pPr>
        <w:pStyle w:val="7"/>
        <w:numPr>
          <w:ilvl w:val="0"/>
          <w:numId w:val="0"/>
        </w:numPr>
        <w:bidi w:val="0"/>
        <w:spacing w:line="480" w:lineRule="auto"/>
        <w:ind w:leftChars="0" w:right="0" w:rightChars="0"/>
        <w:rPr>
          <w:rFonts w:hint="default"/>
          <w:sz w:val="21"/>
          <w:szCs w:val="21"/>
          <w:lang w:val="ru-RU"/>
        </w:rPr>
      </w:pPr>
    </w:p>
    <w:sectPr>
      <w:pgSz w:w="11906" w:h="16838"/>
      <w:pgMar w:top="873" w:right="896" w:bottom="873" w:left="89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21F69"/>
    <w:multiLevelType w:val="multilevel"/>
    <w:tmpl w:val="DB221F69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7012C7D"/>
    <w:multiLevelType w:val="singleLevel"/>
    <w:tmpl w:val="F7012C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9653BF7"/>
    <w:multiLevelType w:val="singleLevel"/>
    <w:tmpl w:val="09653BF7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06C38BF"/>
    <w:multiLevelType w:val="multilevel"/>
    <w:tmpl w:val="106C38B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1AB658F"/>
    <w:multiLevelType w:val="singleLevel"/>
    <w:tmpl w:val="11AB658F"/>
    <w:lvl w:ilvl="0" w:tentative="0">
      <w:start w:val="6"/>
      <w:numFmt w:val="decimal"/>
      <w:suff w:val="space"/>
      <w:lvlText w:val="%1)"/>
      <w:lvlJc w:val="left"/>
    </w:lvl>
  </w:abstractNum>
  <w:abstractNum w:abstractNumId="5">
    <w:nsid w:val="497BA990"/>
    <w:multiLevelType w:val="singleLevel"/>
    <w:tmpl w:val="497BA990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4EFD5BE2"/>
    <w:multiLevelType w:val="singleLevel"/>
    <w:tmpl w:val="4EFD5BE2"/>
    <w:lvl w:ilvl="0" w:tentative="0">
      <w:start w:val="8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87C44"/>
    <w:rsid w:val="023007B5"/>
    <w:rsid w:val="03C22618"/>
    <w:rsid w:val="04D87D06"/>
    <w:rsid w:val="06625496"/>
    <w:rsid w:val="0AF76F2A"/>
    <w:rsid w:val="0B4670B1"/>
    <w:rsid w:val="1A2A34F3"/>
    <w:rsid w:val="28904E90"/>
    <w:rsid w:val="2C387C44"/>
    <w:rsid w:val="34EF468A"/>
    <w:rsid w:val="3788440B"/>
    <w:rsid w:val="59762F6D"/>
    <w:rsid w:val="5AB064E7"/>
    <w:rsid w:val="62546789"/>
    <w:rsid w:val="6A7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widowControl w:val="0"/>
      <w:numPr>
        <w:ilvl w:val="1"/>
        <w:numId w:val="1"/>
      </w:numPr>
      <w:suppressAutoHyphens/>
      <w:spacing w:before="200" w:after="0" w:line="240" w:lineRule="auto"/>
      <w:outlineLvl w:val="1"/>
    </w:pPr>
    <w:rPr>
      <w:rFonts w:cs="Mangal" w:asciiTheme="majorHAnsi" w:hAnsiTheme="majorHAnsi" w:eastAsiaTheme="majorEastAsia"/>
      <w:bCs/>
      <w:color w:val="000000" w:themeColor="text1"/>
      <w:kern w:val="2"/>
      <w:sz w:val="24"/>
      <w:szCs w:val="23"/>
      <w:lang w:eastAsia="zh-CN" w:bidi="hi-IN"/>
      <w14:textFill>
        <w14:solidFill>
          <w14:schemeClr w14:val="tx1"/>
        </w14:solidFill>
      </w14:textFill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link w:val="10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widowControl w:val="0"/>
      <w:suppressAutoHyphens/>
      <w:spacing w:after="0" w:line="240" w:lineRule="auto"/>
      <w:ind w:left="720"/>
      <w:contextualSpacing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customStyle="1" w:styleId="9">
    <w:name w:val="Заголовок 3 Char"/>
    <w:link w:val="3"/>
    <w:qFormat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10">
    <w:name w:val="Обычный (веб) Char"/>
    <w:link w:val="7"/>
    <w:qFormat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2022-05-03T07:16:00Z</dcterms:created>
  <dc:creator>Admin</dc:creator>
  <cp:lastModifiedBy>Ваня Прокопович</cp:lastModifiedBy>
  <dcterms:modified xsi:type="dcterms:W3CDTF">2022-05-09T18:17:15Z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DAF5A0216D174E05BDA7A1A59B6E3801</vt:lpwstr>
  </property>
</Properties>
</file>