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829F" w14:textId="77777777" w:rsidR="00AC3A9E" w:rsidRDefault="007C15F1">
      <w:pPr>
        <w:tabs>
          <w:tab w:val="left" w:pos="6870"/>
        </w:tabs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南京邮电大学通达学院毕业设计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论文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工作中期检查表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793"/>
        <w:gridCol w:w="952"/>
        <w:gridCol w:w="1266"/>
        <w:gridCol w:w="398"/>
        <w:gridCol w:w="778"/>
        <w:gridCol w:w="807"/>
        <w:gridCol w:w="71"/>
        <w:gridCol w:w="1232"/>
        <w:gridCol w:w="1351"/>
      </w:tblGrid>
      <w:tr w:rsidR="00AC3A9E" w14:paraId="701E3E6E" w14:textId="77777777" w:rsidTr="000F4685">
        <w:trPr>
          <w:trHeight w:val="534"/>
        </w:trPr>
        <w:tc>
          <w:tcPr>
            <w:tcW w:w="1447" w:type="dxa"/>
            <w:gridSpan w:val="2"/>
            <w:vAlign w:val="center"/>
          </w:tcPr>
          <w:p w14:paraId="197CCF2D" w14:textId="77777777" w:rsidR="00AC3A9E" w:rsidRDefault="007C15F1">
            <w:pPr>
              <w:ind w:firstLine="482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题目</w:t>
            </w:r>
          </w:p>
        </w:tc>
        <w:tc>
          <w:tcPr>
            <w:tcW w:w="6849" w:type="dxa"/>
            <w:gridSpan w:val="8"/>
            <w:vAlign w:val="center"/>
          </w:tcPr>
          <w:p w14:paraId="6424BAC7" w14:textId="77777777" w:rsidR="00AC3A9E" w:rsidRDefault="007C15F1" w:rsidP="000F4685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Android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的聊天系统的设计与实现</w:t>
            </w:r>
          </w:p>
        </w:tc>
      </w:tr>
      <w:tr w:rsidR="00AC3A9E" w14:paraId="2BAE1667" w14:textId="77777777">
        <w:trPr>
          <w:trHeight w:val="510"/>
        </w:trPr>
        <w:tc>
          <w:tcPr>
            <w:tcW w:w="1447" w:type="dxa"/>
            <w:gridSpan w:val="2"/>
            <w:vAlign w:val="center"/>
          </w:tcPr>
          <w:p w14:paraId="534DEF81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958" w:type="dxa"/>
            <w:vAlign w:val="center"/>
          </w:tcPr>
          <w:p w14:paraId="6FEA1747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项伟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伟</w:t>
            </w:r>
            <w:proofErr w:type="gramEnd"/>
          </w:p>
        </w:tc>
        <w:tc>
          <w:tcPr>
            <w:tcW w:w="1276" w:type="dxa"/>
            <w:vAlign w:val="center"/>
          </w:tcPr>
          <w:p w14:paraId="028C02D2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班级学号</w:t>
            </w:r>
          </w:p>
        </w:tc>
        <w:tc>
          <w:tcPr>
            <w:tcW w:w="1134" w:type="dxa"/>
            <w:gridSpan w:val="2"/>
            <w:vAlign w:val="center"/>
          </w:tcPr>
          <w:p w14:paraId="5054E7DD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18240125</w:t>
            </w:r>
          </w:p>
        </w:tc>
        <w:tc>
          <w:tcPr>
            <w:tcW w:w="883" w:type="dxa"/>
            <w:gridSpan w:val="2"/>
            <w:vAlign w:val="center"/>
          </w:tcPr>
          <w:p w14:paraId="644FDE41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专业</w:t>
            </w:r>
          </w:p>
        </w:tc>
        <w:tc>
          <w:tcPr>
            <w:tcW w:w="2598" w:type="dxa"/>
            <w:gridSpan w:val="2"/>
            <w:vAlign w:val="center"/>
          </w:tcPr>
          <w:p w14:paraId="670E53B4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嵌入式培养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)</w:t>
            </w:r>
          </w:p>
        </w:tc>
      </w:tr>
      <w:tr w:rsidR="00AC3A9E" w14:paraId="01756FB5" w14:textId="77777777">
        <w:trPr>
          <w:trHeight w:val="510"/>
        </w:trPr>
        <w:tc>
          <w:tcPr>
            <w:tcW w:w="648" w:type="dxa"/>
            <w:vMerge w:val="restart"/>
            <w:vAlign w:val="center"/>
          </w:tcPr>
          <w:p w14:paraId="509E4A7A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指</w:t>
            </w:r>
          </w:p>
          <w:p w14:paraId="639C1B16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导</w:t>
            </w:r>
          </w:p>
          <w:p w14:paraId="76C802FD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教</w:t>
            </w:r>
          </w:p>
          <w:p w14:paraId="7227A89B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师</w:t>
            </w:r>
          </w:p>
          <w:p w14:paraId="767C3685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填</w:t>
            </w:r>
          </w:p>
          <w:p w14:paraId="16448208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写</w:t>
            </w:r>
          </w:p>
        </w:tc>
        <w:tc>
          <w:tcPr>
            <w:tcW w:w="3415" w:type="dxa"/>
            <w:gridSpan w:val="4"/>
            <w:vAlign w:val="center"/>
          </w:tcPr>
          <w:p w14:paraId="5D3D2E2B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学生开题情况</w:t>
            </w:r>
          </w:p>
        </w:tc>
        <w:tc>
          <w:tcPr>
            <w:tcW w:w="4233" w:type="dxa"/>
            <w:gridSpan w:val="5"/>
            <w:vAlign w:val="center"/>
          </w:tcPr>
          <w:p w14:paraId="0F21097B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深入课题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开题顺利</w:t>
            </w:r>
          </w:p>
        </w:tc>
      </w:tr>
      <w:tr w:rsidR="00AC3A9E" w14:paraId="54A82A62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114B12D4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081DF89B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学生调研及查阅文献情况</w:t>
            </w:r>
          </w:p>
        </w:tc>
        <w:tc>
          <w:tcPr>
            <w:tcW w:w="4233" w:type="dxa"/>
            <w:gridSpan w:val="5"/>
            <w:vAlign w:val="center"/>
          </w:tcPr>
          <w:p w14:paraId="00D70A06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能独立自主地进行调研、查阅文献获取信息</w:t>
            </w:r>
          </w:p>
        </w:tc>
      </w:tr>
      <w:tr w:rsidR="00AC3A9E" w14:paraId="1E142E86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526EDB83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01E81F7D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毕业设计（论文）原计划有无调整</w:t>
            </w:r>
          </w:p>
        </w:tc>
        <w:tc>
          <w:tcPr>
            <w:tcW w:w="4233" w:type="dxa"/>
            <w:gridSpan w:val="5"/>
            <w:vAlign w:val="center"/>
          </w:tcPr>
          <w:p w14:paraId="410CAB4B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无</w:t>
            </w:r>
          </w:p>
        </w:tc>
      </w:tr>
      <w:tr w:rsidR="00AC3A9E" w14:paraId="056686A5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07497FBC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29B5F37D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学生是否按计划执行工作进度</w:t>
            </w:r>
          </w:p>
        </w:tc>
        <w:tc>
          <w:tcPr>
            <w:tcW w:w="4233" w:type="dxa"/>
            <w:gridSpan w:val="5"/>
            <w:vAlign w:val="center"/>
          </w:tcPr>
          <w:p w14:paraId="444AD1FC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是</w:t>
            </w:r>
          </w:p>
        </w:tc>
      </w:tr>
      <w:tr w:rsidR="00AC3A9E" w14:paraId="452F0E39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4948101A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6C9E9D12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学生是否能独立完成工作任务</w:t>
            </w:r>
          </w:p>
        </w:tc>
        <w:tc>
          <w:tcPr>
            <w:tcW w:w="4233" w:type="dxa"/>
            <w:gridSpan w:val="5"/>
            <w:vAlign w:val="center"/>
          </w:tcPr>
          <w:p w14:paraId="1BFC9D66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能</w:t>
            </w:r>
          </w:p>
        </w:tc>
      </w:tr>
      <w:tr w:rsidR="00AC3A9E" w14:paraId="3CD32188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39417514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1F3547F9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学生的英文翻译情况</w:t>
            </w:r>
          </w:p>
        </w:tc>
        <w:tc>
          <w:tcPr>
            <w:tcW w:w="4233" w:type="dxa"/>
            <w:gridSpan w:val="5"/>
            <w:vAlign w:val="center"/>
          </w:tcPr>
          <w:p w14:paraId="5A16EEC7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翻译结束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符合标准</w:t>
            </w:r>
          </w:p>
        </w:tc>
      </w:tr>
      <w:tr w:rsidR="00AC3A9E" w14:paraId="0BA81F82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0ABA4510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26F82472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学生每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周接受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指导的次数及时间</w:t>
            </w:r>
          </w:p>
        </w:tc>
        <w:tc>
          <w:tcPr>
            <w:tcW w:w="4233" w:type="dxa"/>
            <w:gridSpan w:val="5"/>
            <w:vAlign w:val="center"/>
          </w:tcPr>
          <w:p w14:paraId="189AF4A5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每周至少进行一次线上沟通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由于代码功底比较好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较大方向的指导较少</w:t>
            </w:r>
          </w:p>
        </w:tc>
      </w:tr>
      <w:tr w:rsidR="00AC3A9E" w14:paraId="0C8ABD6E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4BCD6F3B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2330FC55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毕业设计（论文）过程检查记录情况</w:t>
            </w:r>
          </w:p>
        </w:tc>
        <w:tc>
          <w:tcPr>
            <w:tcW w:w="4233" w:type="dxa"/>
            <w:gridSpan w:val="5"/>
            <w:vAlign w:val="center"/>
          </w:tcPr>
          <w:p w14:paraId="294D10D0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每周按时完成情况记录</w:t>
            </w:r>
          </w:p>
        </w:tc>
      </w:tr>
      <w:tr w:rsidR="00AC3A9E" w14:paraId="4B585E07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4191CB79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1137C8BC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学生的工作态度在相应选项划“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564" w:type="dxa"/>
            <w:gridSpan w:val="2"/>
            <w:vAlign w:val="center"/>
          </w:tcPr>
          <w:p w14:paraId="241C9DBB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sym w:font="Wingdings 2" w:char="0052"/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认真</w:t>
            </w:r>
          </w:p>
        </w:tc>
        <w:tc>
          <w:tcPr>
            <w:tcW w:w="1310" w:type="dxa"/>
            <w:gridSpan w:val="2"/>
            <w:vAlign w:val="center"/>
          </w:tcPr>
          <w:p w14:paraId="78DBC2B5" w14:textId="77777777" w:rsidR="00AC3A9E" w:rsidRDefault="007C15F1">
            <w:pPr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□一般</w:t>
            </w:r>
          </w:p>
        </w:tc>
        <w:tc>
          <w:tcPr>
            <w:tcW w:w="1359" w:type="dxa"/>
            <w:vAlign w:val="center"/>
          </w:tcPr>
          <w:p w14:paraId="21C9874D" w14:textId="77777777" w:rsidR="00AC3A9E" w:rsidRDefault="007C15F1">
            <w:pPr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□较差</w:t>
            </w:r>
          </w:p>
        </w:tc>
      </w:tr>
      <w:tr w:rsidR="00AC3A9E" w14:paraId="7F65699D" w14:textId="77777777">
        <w:trPr>
          <w:trHeight w:val="4087"/>
        </w:trPr>
        <w:tc>
          <w:tcPr>
            <w:tcW w:w="648" w:type="dxa"/>
            <w:vMerge/>
            <w:tcBorders>
              <w:bottom w:val="single" w:sz="4" w:space="0" w:color="auto"/>
            </w:tcBorders>
            <w:vAlign w:val="center"/>
          </w:tcPr>
          <w:p w14:paraId="181C1035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8" w:type="dxa"/>
            <w:gridSpan w:val="9"/>
            <w:tcBorders>
              <w:bottom w:val="single" w:sz="4" w:space="0" w:color="auto"/>
            </w:tcBorders>
            <w:vAlign w:val="center"/>
          </w:tcPr>
          <w:p w14:paraId="07A676AE" w14:textId="77777777" w:rsidR="00AC3A9E" w:rsidRDefault="00AC3A9E">
            <w:pPr>
              <w:ind w:firstLine="482"/>
              <w:rPr>
                <w:color w:val="000000"/>
              </w:rPr>
            </w:pPr>
          </w:p>
          <w:p w14:paraId="4696805D" w14:textId="16C7576A" w:rsidR="007B49A9" w:rsidRDefault="007C15F1" w:rsidP="007B49A9">
            <w:pPr>
              <w:ind w:firstLine="482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尚存在的问题及采取的措施：</w:t>
            </w:r>
          </w:p>
          <w:p w14:paraId="2941EA1F" w14:textId="77777777" w:rsidR="005F197B" w:rsidRDefault="007C15F1" w:rsidP="005F197B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存在的问题</w:t>
            </w:r>
            <w:r w:rsidR="005F197B" w:rsidRPr="005F197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：</w:t>
            </w:r>
            <w:r w:rsidR="005F197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（1）项目部分细节有待完善。</w:t>
            </w:r>
          </w:p>
          <w:p w14:paraId="5780C086" w14:textId="69B21DAF" w:rsidR="00AC3A9E" w:rsidRDefault="005F197B" w:rsidP="005F197B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F197B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   </w:t>
            </w:r>
            <w:r w:rsidR="007C15F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（2）前端页面需要美化。</w:t>
            </w:r>
          </w:p>
          <w:p w14:paraId="0166B7F7" w14:textId="45CE52B9" w:rsidR="00AC3A9E" w:rsidRDefault="007C15F1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采取的措施：</w:t>
            </w:r>
            <w:r w:rsidR="005F197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（1）抓紧时间完成项目细节优化。</w:t>
            </w:r>
          </w:p>
          <w:p w14:paraId="5CAC25B1" w14:textId="4F8DB6DD" w:rsidR="00AC3A9E" w:rsidRDefault="007C15F1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    </w:t>
            </w:r>
            <w:r w:rsidR="005F197B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（2）抓紧时间完成界面美化。</w:t>
            </w:r>
          </w:p>
          <w:p w14:paraId="532EE286" w14:textId="2B055EA6" w:rsidR="00AC3A9E" w:rsidRDefault="00AC3A9E">
            <w:pPr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080CD236" w14:textId="3AA74309" w:rsidR="006A239F" w:rsidRDefault="006A239F">
            <w:pPr>
              <w:ind w:firstLineChars="200" w:firstLine="480"/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</w:pPr>
          </w:p>
          <w:p w14:paraId="48B51136" w14:textId="3349E16D" w:rsidR="00AC3A9E" w:rsidRDefault="006A239F">
            <w:pPr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A35406A" wp14:editId="19BC1650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118110</wp:posOffset>
                  </wp:positionV>
                  <wp:extent cx="692150" cy="2667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D1F4F20" wp14:editId="3CA7432B">
                  <wp:simplePos x="0" y="0"/>
                  <wp:positionH relativeFrom="column">
                    <wp:posOffset>1956435</wp:posOffset>
                  </wp:positionH>
                  <wp:positionV relativeFrom="paragraph">
                    <wp:posOffset>119380</wp:posOffset>
                  </wp:positionV>
                  <wp:extent cx="655320" cy="279400"/>
                  <wp:effectExtent l="0" t="0" r="0" b="635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6218FC" w14:textId="43F1EE25" w:rsidR="00AC3A9E" w:rsidRDefault="007C15F1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指导教师签字：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u w:val="single"/>
              </w:rPr>
              <w:t xml:space="preserve">    </w:t>
            </w:r>
            <w:r w:rsidR="006A239F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      2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022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日</w:t>
            </w:r>
          </w:p>
        </w:tc>
      </w:tr>
      <w:tr w:rsidR="00AC3A9E" w14:paraId="05BC8891" w14:textId="77777777">
        <w:trPr>
          <w:trHeight w:val="510"/>
        </w:trPr>
        <w:tc>
          <w:tcPr>
            <w:tcW w:w="8296" w:type="dxa"/>
            <w:gridSpan w:val="10"/>
            <w:vAlign w:val="center"/>
          </w:tcPr>
          <w:p w14:paraId="7091A5B7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学院意见：</w:t>
            </w:r>
          </w:p>
          <w:p w14:paraId="1E8F5D16" w14:textId="77777777" w:rsidR="00AC3A9E" w:rsidRDefault="00AC3A9E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7CF2D55A" w14:textId="04202F7B" w:rsidR="00AC3A9E" w:rsidRDefault="00AC3A9E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61CA3B9A" w14:textId="77777777" w:rsidR="0057472E" w:rsidRDefault="0057472E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0AEFDF06" w14:textId="018CC98E" w:rsidR="00AC3A9E" w:rsidRDefault="007C15F1" w:rsidP="00A30649">
            <w:pPr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负责人签字：</w:t>
            </w:r>
            <w:r w:rsidR="00A30649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A3064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011BB70E" w14:textId="77777777" w:rsidR="00AC3A9E" w:rsidRDefault="007C15F1" w:rsidP="00A30649">
            <w:pPr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022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A3064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月</w:t>
            </w:r>
            <w:r w:rsidR="00A30649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A3064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日</w:t>
            </w:r>
            <w:r w:rsidR="00A30649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A3064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F4BB070" w14:textId="618D3449" w:rsidR="00A30649" w:rsidRDefault="00A30649" w:rsidP="00A30649">
            <w:pPr>
              <w:jc w:val="righ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CFC7EB" w14:textId="77777777" w:rsidR="00AC3A9E" w:rsidRDefault="00AC3A9E">
      <w:pPr>
        <w:rPr>
          <w:rFonts w:eastAsia="宋体"/>
          <w:sz w:val="24"/>
          <w:szCs w:val="24"/>
        </w:rPr>
      </w:pPr>
    </w:p>
    <w:sectPr w:rsidR="00AC3A9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42"/>
    <w:rsid w:val="000137BF"/>
    <w:rsid w:val="0004138B"/>
    <w:rsid w:val="000F2A7C"/>
    <w:rsid w:val="000F4685"/>
    <w:rsid w:val="00180E44"/>
    <w:rsid w:val="0023166F"/>
    <w:rsid w:val="002F3E1C"/>
    <w:rsid w:val="00447DD8"/>
    <w:rsid w:val="00450030"/>
    <w:rsid w:val="0057472E"/>
    <w:rsid w:val="005F197B"/>
    <w:rsid w:val="00610FB0"/>
    <w:rsid w:val="00621786"/>
    <w:rsid w:val="006219BC"/>
    <w:rsid w:val="006A239F"/>
    <w:rsid w:val="006B5C54"/>
    <w:rsid w:val="006F5E7F"/>
    <w:rsid w:val="007556EC"/>
    <w:rsid w:val="00770EFC"/>
    <w:rsid w:val="00797E9B"/>
    <w:rsid w:val="007B49A9"/>
    <w:rsid w:val="007C15F1"/>
    <w:rsid w:val="00856FB0"/>
    <w:rsid w:val="008937E1"/>
    <w:rsid w:val="00942ED4"/>
    <w:rsid w:val="00971816"/>
    <w:rsid w:val="00A30649"/>
    <w:rsid w:val="00AC3A9E"/>
    <w:rsid w:val="00AD011B"/>
    <w:rsid w:val="00BC3CC8"/>
    <w:rsid w:val="00F34F2A"/>
    <w:rsid w:val="00F548FB"/>
    <w:rsid w:val="00F73342"/>
    <w:rsid w:val="00FD3869"/>
    <w:rsid w:val="75E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FD6D"/>
  <w15:docId w15:val="{8C35B4B9-1BE4-4C9E-B97F-C3F5629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项 伟伟</dc:creator>
  <cp:lastModifiedBy>项 伟伟</cp:lastModifiedBy>
  <cp:revision>26</cp:revision>
  <dcterms:created xsi:type="dcterms:W3CDTF">2022-04-19T13:48:00Z</dcterms:created>
  <dcterms:modified xsi:type="dcterms:W3CDTF">2022-06-07T04:10:00Z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67CCD57E8EF04113B669164B833F7FAC</vt:lpwstr>
  </property>
</Properties>
</file>