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0EF4" w14:textId="43848EE8" w:rsidR="001375CC" w:rsidRDefault="001375CC">
      <w:pPr>
        <w:jc w:val="center"/>
        <w:rPr>
          <w:rFonts w:ascii="黑体" w:eastAsia="黑体"/>
          <w:color w:val="000000"/>
          <w:sz w:val="30"/>
        </w:rPr>
      </w:pPr>
    </w:p>
    <w:p w14:paraId="19957518" w14:textId="77777777" w:rsidR="001375CC" w:rsidRDefault="001375CC">
      <w:pPr>
        <w:rPr>
          <w:rFonts w:ascii="黑体" w:eastAsia="黑体"/>
          <w:sz w:val="30"/>
        </w:rPr>
      </w:pPr>
    </w:p>
    <w:p w14:paraId="15B9D404" w14:textId="77777777" w:rsidR="001375CC" w:rsidRDefault="00204EA1">
      <w:pPr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南京邮电大学通达学院</w:t>
      </w:r>
    </w:p>
    <w:p w14:paraId="15075D12" w14:textId="77777777" w:rsidR="001375CC" w:rsidRDefault="00204EA1">
      <w:pPr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毕业设计(论文)答辩评分表（理工类用）</w:t>
      </w:r>
    </w:p>
    <w:tbl>
      <w:tblPr>
        <w:tblW w:w="100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8"/>
        <w:gridCol w:w="1662"/>
        <w:gridCol w:w="84"/>
        <w:gridCol w:w="1211"/>
        <w:gridCol w:w="536"/>
        <w:gridCol w:w="1311"/>
        <w:gridCol w:w="436"/>
        <w:gridCol w:w="580"/>
        <w:gridCol w:w="834"/>
        <w:gridCol w:w="333"/>
        <w:gridCol w:w="404"/>
        <w:gridCol w:w="1347"/>
      </w:tblGrid>
      <w:tr w:rsidR="001375CC" w14:paraId="69008118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568A372E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  <w:tc>
          <w:tcPr>
            <w:tcW w:w="8738" w:type="dxa"/>
            <w:gridSpan w:val="11"/>
            <w:vAlign w:val="center"/>
          </w:tcPr>
          <w:p w14:paraId="0F73D008" w14:textId="3C2877A5" w:rsidR="001375CC" w:rsidRDefault="00256CC1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256CC1">
              <w:rPr>
                <w:rFonts w:hint="eastAsia"/>
                <w:szCs w:val="21"/>
              </w:rPr>
              <w:t>基于</w:t>
            </w:r>
            <w:r w:rsidRPr="00256CC1">
              <w:rPr>
                <w:rFonts w:hint="eastAsia"/>
                <w:szCs w:val="21"/>
              </w:rPr>
              <w:t>Android</w:t>
            </w:r>
            <w:r w:rsidRPr="00256CC1">
              <w:rPr>
                <w:rFonts w:hint="eastAsia"/>
                <w:szCs w:val="21"/>
              </w:rPr>
              <w:t>的聊天系统的设计与实现</w:t>
            </w:r>
          </w:p>
        </w:tc>
      </w:tr>
      <w:tr w:rsidR="001375CC" w14:paraId="6F9009A6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53656CC7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学生姓名</w:t>
            </w:r>
          </w:p>
        </w:tc>
        <w:tc>
          <w:tcPr>
            <w:tcW w:w="1662" w:type="dxa"/>
            <w:vAlign w:val="center"/>
          </w:tcPr>
          <w:p w14:paraId="750B002E" w14:textId="0048E5FE" w:rsidR="001375CC" w:rsidRDefault="00256CC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项伟</w:t>
            </w:r>
            <w:proofErr w:type="gramStart"/>
            <w:r>
              <w:rPr>
                <w:rFonts w:hint="eastAsia"/>
                <w:szCs w:val="21"/>
              </w:rPr>
              <w:t>伟</w:t>
            </w:r>
            <w:proofErr w:type="gramEnd"/>
          </w:p>
        </w:tc>
        <w:tc>
          <w:tcPr>
            <w:tcW w:w="1295" w:type="dxa"/>
            <w:gridSpan w:val="2"/>
            <w:vAlign w:val="center"/>
          </w:tcPr>
          <w:p w14:paraId="4212E883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班级学号</w:t>
            </w:r>
          </w:p>
        </w:tc>
        <w:tc>
          <w:tcPr>
            <w:tcW w:w="1847" w:type="dxa"/>
            <w:gridSpan w:val="2"/>
            <w:vAlign w:val="center"/>
          </w:tcPr>
          <w:p w14:paraId="6A6EB08B" w14:textId="14AB8441" w:rsidR="001375CC" w:rsidRDefault="00926A35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82401</w:t>
            </w:r>
            <w:r w:rsidR="00256CC1">
              <w:rPr>
                <w:szCs w:val="21"/>
              </w:rPr>
              <w:t>25</w:t>
            </w:r>
          </w:p>
        </w:tc>
        <w:tc>
          <w:tcPr>
            <w:tcW w:w="1016" w:type="dxa"/>
            <w:gridSpan w:val="2"/>
            <w:vAlign w:val="center"/>
          </w:tcPr>
          <w:p w14:paraId="3377C539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2916" w:type="dxa"/>
            <w:gridSpan w:val="4"/>
            <w:vAlign w:val="center"/>
          </w:tcPr>
          <w:p w14:paraId="14D5F7CC" w14:textId="5F2045FA" w:rsidR="001375CC" w:rsidRDefault="00926A35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软件工程（嵌入式培养）</w:t>
            </w:r>
          </w:p>
        </w:tc>
      </w:tr>
      <w:tr w:rsidR="001375CC" w14:paraId="1DB097C2" w14:textId="77777777" w:rsidTr="002A1C60">
        <w:trPr>
          <w:trHeight w:hRule="exact" w:val="677"/>
          <w:jc w:val="center"/>
        </w:trPr>
        <w:tc>
          <w:tcPr>
            <w:tcW w:w="1348" w:type="dxa"/>
            <w:vAlign w:val="center"/>
          </w:tcPr>
          <w:p w14:paraId="03CF1C85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2957" w:type="dxa"/>
            <w:gridSpan w:val="3"/>
            <w:vAlign w:val="center"/>
          </w:tcPr>
          <w:p w14:paraId="3B85CD7E" w14:textId="29DD2F33" w:rsidR="001375CC" w:rsidRDefault="00256CC1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256CC1">
              <w:rPr>
                <w:rFonts w:hint="eastAsia"/>
                <w:szCs w:val="21"/>
              </w:rPr>
              <w:t>王俊</w:t>
            </w:r>
            <w:r w:rsidR="004C7E03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余西亚</w:t>
            </w:r>
          </w:p>
        </w:tc>
        <w:tc>
          <w:tcPr>
            <w:tcW w:w="1847" w:type="dxa"/>
            <w:gridSpan w:val="2"/>
            <w:vAlign w:val="center"/>
          </w:tcPr>
          <w:p w14:paraId="172936F0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指导单位</w:t>
            </w:r>
          </w:p>
        </w:tc>
        <w:tc>
          <w:tcPr>
            <w:tcW w:w="3933" w:type="dxa"/>
            <w:gridSpan w:val="6"/>
            <w:vAlign w:val="center"/>
          </w:tcPr>
          <w:p w14:paraId="492891BC" w14:textId="07F49244" w:rsidR="002A1C60" w:rsidRDefault="002A1C60" w:rsidP="002A1C60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2A1C60">
              <w:rPr>
                <w:rFonts w:hint="eastAsia"/>
                <w:szCs w:val="21"/>
              </w:rPr>
              <w:t>中兴软件技术（济南）有限公司</w:t>
            </w:r>
            <w:r w:rsidR="00851C33">
              <w:rPr>
                <w:rFonts w:hint="eastAsia"/>
                <w:szCs w:val="21"/>
              </w:rPr>
              <w:t>、</w:t>
            </w:r>
          </w:p>
          <w:p w14:paraId="232D58B3" w14:textId="66398ECF" w:rsidR="001375CC" w:rsidRDefault="002A1C60" w:rsidP="002A1C60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2A1C60">
              <w:rPr>
                <w:rFonts w:hint="eastAsia"/>
                <w:szCs w:val="21"/>
              </w:rPr>
              <w:t>南京邮电大学通达学院</w:t>
            </w:r>
          </w:p>
        </w:tc>
      </w:tr>
      <w:tr w:rsidR="001375CC" w14:paraId="01F3E1E8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1ABAA0F4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54" w:type="dxa"/>
            <w:gridSpan w:val="8"/>
            <w:vAlign w:val="center"/>
          </w:tcPr>
          <w:p w14:paraId="04BD8251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体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求</w:t>
            </w:r>
          </w:p>
        </w:tc>
        <w:tc>
          <w:tcPr>
            <w:tcW w:w="737" w:type="dxa"/>
            <w:gridSpan w:val="2"/>
            <w:vAlign w:val="center"/>
          </w:tcPr>
          <w:p w14:paraId="753D1073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  <w:tc>
          <w:tcPr>
            <w:tcW w:w="1346" w:type="dxa"/>
            <w:vAlign w:val="center"/>
          </w:tcPr>
          <w:p w14:paraId="42AD005E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1375CC" w14:paraId="30F5C6EF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042E26E6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54" w:type="dxa"/>
            <w:gridSpan w:val="8"/>
            <w:vAlign w:val="center"/>
          </w:tcPr>
          <w:p w14:paraId="79970013" w14:textId="77777777" w:rsidR="001375CC" w:rsidRDefault="00204EA1"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37" w:type="dxa"/>
            <w:gridSpan w:val="2"/>
            <w:vAlign w:val="center"/>
          </w:tcPr>
          <w:p w14:paraId="30EAC46B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6" w:type="dxa"/>
            <w:vAlign w:val="center"/>
          </w:tcPr>
          <w:p w14:paraId="397DFA3D" w14:textId="77777777" w:rsidR="001375CC" w:rsidRDefault="001375CC">
            <w:pPr>
              <w:tabs>
                <w:tab w:val="left" w:pos="6870"/>
              </w:tabs>
              <w:jc w:val="center"/>
              <w:rPr>
                <w:szCs w:val="21"/>
              </w:rPr>
            </w:pPr>
          </w:p>
        </w:tc>
      </w:tr>
      <w:tr w:rsidR="001375CC" w14:paraId="5D57E553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5FDD9152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创新</w:t>
            </w:r>
          </w:p>
        </w:tc>
        <w:tc>
          <w:tcPr>
            <w:tcW w:w="6654" w:type="dxa"/>
            <w:gridSpan w:val="8"/>
            <w:vAlign w:val="center"/>
          </w:tcPr>
          <w:p w14:paraId="521CD01A" w14:textId="77777777" w:rsidR="001375CC" w:rsidRDefault="00204EA1"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37" w:type="dxa"/>
            <w:gridSpan w:val="2"/>
            <w:vAlign w:val="center"/>
          </w:tcPr>
          <w:p w14:paraId="36686311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46" w:type="dxa"/>
            <w:vAlign w:val="center"/>
          </w:tcPr>
          <w:p w14:paraId="5DAD530C" w14:textId="77777777" w:rsidR="001375CC" w:rsidRDefault="001375CC">
            <w:pPr>
              <w:tabs>
                <w:tab w:val="left" w:pos="6870"/>
              </w:tabs>
              <w:jc w:val="center"/>
              <w:rPr>
                <w:szCs w:val="21"/>
              </w:rPr>
            </w:pPr>
          </w:p>
        </w:tc>
      </w:tr>
      <w:tr w:rsidR="001375CC" w14:paraId="3EA0892B" w14:textId="77777777">
        <w:trPr>
          <w:trHeight w:hRule="exact" w:val="327"/>
          <w:jc w:val="center"/>
        </w:trPr>
        <w:tc>
          <w:tcPr>
            <w:tcW w:w="1348" w:type="dxa"/>
            <w:vAlign w:val="center"/>
          </w:tcPr>
          <w:p w14:paraId="1005858F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</w:t>
            </w:r>
          </w:p>
        </w:tc>
        <w:tc>
          <w:tcPr>
            <w:tcW w:w="6654" w:type="dxa"/>
            <w:gridSpan w:val="8"/>
            <w:vAlign w:val="center"/>
          </w:tcPr>
          <w:p w14:paraId="3EE181B6" w14:textId="77777777" w:rsidR="001375CC" w:rsidRDefault="00204EA1"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内容全面，紧扣课题，突出重点，语言简练准确，实物</w:t>
            </w:r>
            <w:r>
              <w:rPr>
                <w:rFonts w:hint="eastAsia"/>
                <w:color w:val="000000"/>
                <w:szCs w:val="21"/>
              </w:rPr>
              <w:t>(</w:t>
            </w:r>
            <w:r>
              <w:rPr>
                <w:rFonts w:hint="eastAsia"/>
                <w:color w:val="000000"/>
                <w:szCs w:val="21"/>
              </w:rPr>
              <w:t>软件</w:t>
            </w:r>
            <w:r>
              <w:rPr>
                <w:rFonts w:hint="eastAsia"/>
                <w:color w:val="000000"/>
                <w:szCs w:val="21"/>
              </w:rPr>
              <w:t>)</w:t>
            </w:r>
            <w:r>
              <w:rPr>
                <w:rFonts w:hint="eastAsia"/>
                <w:color w:val="000000"/>
                <w:szCs w:val="21"/>
              </w:rPr>
              <w:t>演示顺利。</w:t>
            </w:r>
          </w:p>
        </w:tc>
        <w:tc>
          <w:tcPr>
            <w:tcW w:w="737" w:type="dxa"/>
            <w:gridSpan w:val="2"/>
            <w:vAlign w:val="center"/>
          </w:tcPr>
          <w:p w14:paraId="6C39F6E2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346" w:type="dxa"/>
            <w:vAlign w:val="center"/>
          </w:tcPr>
          <w:p w14:paraId="06C13F28" w14:textId="77777777" w:rsidR="001375CC" w:rsidRDefault="001375CC">
            <w:pPr>
              <w:tabs>
                <w:tab w:val="left" w:pos="6870"/>
              </w:tabs>
              <w:jc w:val="center"/>
              <w:rPr>
                <w:szCs w:val="21"/>
              </w:rPr>
            </w:pPr>
          </w:p>
        </w:tc>
      </w:tr>
      <w:tr w:rsidR="001375CC" w14:paraId="5FB214A3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2FBB13D5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54" w:type="dxa"/>
            <w:gridSpan w:val="8"/>
            <w:vAlign w:val="center"/>
          </w:tcPr>
          <w:p w14:paraId="36F4AAB8" w14:textId="77777777" w:rsidR="001375CC" w:rsidRDefault="00204EA1"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37" w:type="dxa"/>
            <w:gridSpan w:val="2"/>
            <w:vAlign w:val="center"/>
          </w:tcPr>
          <w:p w14:paraId="6346349A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6" w:type="dxa"/>
            <w:vAlign w:val="center"/>
          </w:tcPr>
          <w:p w14:paraId="175CD708" w14:textId="77777777" w:rsidR="001375CC" w:rsidRDefault="001375CC">
            <w:pPr>
              <w:tabs>
                <w:tab w:val="left" w:pos="6870"/>
              </w:tabs>
              <w:jc w:val="center"/>
              <w:rPr>
                <w:szCs w:val="21"/>
              </w:rPr>
            </w:pPr>
          </w:p>
        </w:tc>
      </w:tr>
      <w:tr w:rsidR="001375CC" w14:paraId="5FB421AE" w14:textId="77777777">
        <w:trPr>
          <w:trHeight w:hRule="exact" w:val="336"/>
          <w:jc w:val="center"/>
        </w:trPr>
        <w:tc>
          <w:tcPr>
            <w:tcW w:w="1348" w:type="dxa"/>
            <w:vAlign w:val="center"/>
          </w:tcPr>
          <w:p w14:paraId="4DCE9D09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答辩得分</w:t>
            </w:r>
          </w:p>
        </w:tc>
        <w:tc>
          <w:tcPr>
            <w:tcW w:w="1746" w:type="dxa"/>
            <w:gridSpan w:val="2"/>
            <w:vAlign w:val="center"/>
          </w:tcPr>
          <w:p w14:paraId="0A6B4AB9" w14:textId="77777777" w:rsidR="001375CC" w:rsidRDefault="001375CC">
            <w:pPr>
              <w:tabs>
                <w:tab w:val="left" w:pos="6870"/>
              </w:tabs>
              <w:jc w:val="center"/>
              <w:rPr>
                <w:szCs w:val="21"/>
              </w:rPr>
            </w:pPr>
          </w:p>
        </w:tc>
        <w:tc>
          <w:tcPr>
            <w:tcW w:w="1747" w:type="dxa"/>
            <w:gridSpan w:val="2"/>
            <w:vAlign w:val="center"/>
          </w:tcPr>
          <w:p w14:paraId="511E56A0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评分教师</w:t>
            </w:r>
          </w:p>
        </w:tc>
        <w:tc>
          <w:tcPr>
            <w:tcW w:w="1747" w:type="dxa"/>
            <w:gridSpan w:val="2"/>
            <w:vAlign w:val="center"/>
          </w:tcPr>
          <w:p w14:paraId="13EE138A" w14:textId="77777777" w:rsidR="001375CC" w:rsidRDefault="001375CC">
            <w:pPr>
              <w:tabs>
                <w:tab w:val="left" w:pos="6870"/>
              </w:tabs>
              <w:jc w:val="center"/>
              <w:rPr>
                <w:szCs w:val="21"/>
              </w:rPr>
            </w:pPr>
          </w:p>
        </w:tc>
        <w:tc>
          <w:tcPr>
            <w:tcW w:w="1747" w:type="dxa"/>
            <w:gridSpan w:val="3"/>
            <w:vAlign w:val="center"/>
          </w:tcPr>
          <w:p w14:paraId="2F705FB0" w14:textId="77777777" w:rsidR="001375CC" w:rsidRDefault="00204EA1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答辩日期</w:t>
            </w:r>
          </w:p>
        </w:tc>
        <w:tc>
          <w:tcPr>
            <w:tcW w:w="1750" w:type="dxa"/>
            <w:gridSpan w:val="2"/>
            <w:vAlign w:val="center"/>
          </w:tcPr>
          <w:p w14:paraId="0513B284" w14:textId="77777777" w:rsidR="001375CC" w:rsidRDefault="001375CC">
            <w:pPr>
              <w:tabs>
                <w:tab w:val="left" w:pos="6870"/>
              </w:tabs>
              <w:jc w:val="center"/>
              <w:rPr>
                <w:szCs w:val="21"/>
              </w:rPr>
            </w:pPr>
          </w:p>
        </w:tc>
      </w:tr>
    </w:tbl>
    <w:p w14:paraId="26CC0F0F" w14:textId="77777777" w:rsidR="001375CC" w:rsidRDefault="001375CC">
      <w:pPr>
        <w:rPr>
          <w:rFonts w:hint="eastAsia"/>
        </w:rPr>
      </w:pPr>
    </w:p>
    <w:sectPr w:rsidR="00137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18C7D" w14:textId="77777777" w:rsidR="00974B39" w:rsidRDefault="00974B39" w:rsidP="004C7E03">
      <w:r>
        <w:separator/>
      </w:r>
    </w:p>
  </w:endnote>
  <w:endnote w:type="continuationSeparator" w:id="0">
    <w:p w14:paraId="39B8337B" w14:textId="77777777" w:rsidR="00974B39" w:rsidRDefault="00974B39" w:rsidP="004C7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05B05" w14:textId="77777777" w:rsidR="00974B39" w:rsidRDefault="00974B39" w:rsidP="004C7E03">
      <w:r>
        <w:separator/>
      </w:r>
    </w:p>
  </w:footnote>
  <w:footnote w:type="continuationSeparator" w:id="0">
    <w:p w14:paraId="1DD72BF4" w14:textId="77777777" w:rsidR="00974B39" w:rsidRDefault="00974B39" w:rsidP="004C7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VlYTM1ZWNkN2E0OTU2MTZiMjQ5MGJhZTg4MTgzNTIifQ=="/>
  </w:docVars>
  <w:rsids>
    <w:rsidRoot w:val="66E535DA"/>
    <w:rsid w:val="001375CC"/>
    <w:rsid w:val="00204EA1"/>
    <w:rsid w:val="00256CC1"/>
    <w:rsid w:val="002A1C60"/>
    <w:rsid w:val="002C00AE"/>
    <w:rsid w:val="004C7E03"/>
    <w:rsid w:val="00851C33"/>
    <w:rsid w:val="00926A35"/>
    <w:rsid w:val="00974B39"/>
    <w:rsid w:val="00E94AC5"/>
    <w:rsid w:val="00F60E27"/>
    <w:rsid w:val="66E5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715CA"/>
  <w15:docId w15:val="{FAEC53E7-00D5-44AB-9C89-6A48A3FA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袁晓庆</dc:creator>
  <cp:lastModifiedBy>项 伟伟</cp:lastModifiedBy>
  <cp:revision>8</cp:revision>
  <dcterms:created xsi:type="dcterms:W3CDTF">2022-05-25T07:55:00Z</dcterms:created>
  <dcterms:modified xsi:type="dcterms:W3CDTF">2022-05-26T08:37:00Z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6113A174814F4CFA81DA88F7475B9FE3</vt:lpwstr>
  </property>
</Properties>
</file>