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2BA2" w14:textId="77777777" w:rsidR="00EF1B9F" w:rsidRDefault="00CA2C2C">
      <w:pPr>
        <w:jc w:val="center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>南京邮电大学通达学院毕业设计</w:t>
      </w:r>
      <w:r>
        <w:rPr>
          <w:rFonts w:ascii="黑体" w:eastAsia="黑体" w:hint="eastAsia"/>
          <w:color w:val="000000"/>
          <w:sz w:val="30"/>
        </w:rPr>
        <w:t>(</w:t>
      </w:r>
      <w:r>
        <w:rPr>
          <w:rFonts w:ascii="黑体" w:eastAsia="黑体" w:hint="eastAsia"/>
          <w:color w:val="000000"/>
          <w:sz w:val="30"/>
        </w:rPr>
        <w:t>理工类</w:t>
      </w:r>
      <w:r>
        <w:rPr>
          <w:rFonts w:ascii="黑体" w:eastAsia="黑体" w:hint="eastAsia"/>
          <w:color w:val="000000"/>
          <w:sz w:val="30"/>
        </w:rPr>
        <w:t>)</w:t>
      </w:r>
      <w:r>
        <w:rPr>
          <w:rFonts w:ascii="黑体" w:eastAsia="黑体" w:hint="eastAsia"/>
          <w:color w:val="000000"/>
          <w:sz w:val="30"/>
        </w:rPr>
        <w:t>成绩表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60"/>
        <w:gridCol w:w="389"/>
        <w:gridCol w:w="785"/>
        <w:gridCol w:w="557"/>
        <w:gridCol w:w="278"/>
        <w:gridCol w:w="1260"/>
        <w:gridCol w:w="245"/>
        <w:gridCol w:w="8"/>
        <w:gridCol w:w="1547"/>
        <w:gridCol w:w="785"/>
        <w:gridCol w:w="205"/>
        <w:gridCol w:w="1045"/>
        <w:gridCol w:w="10"/>
        <w:gridCol w:w="261"/>
        <w:gridCol w:w="214"/>
        <w:gridCol w:w="1307"/>
      </w:tblGrid>
      <w:tr w:rsidR="00EF1B9F" w14:paraId="54DEB753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288096EE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题目</w:t>
            </w:r>
          </w:p>
        </w:tc>
        <w:tc>
          <w:tcPr>
            <w:tcW w:w="8507" w:type="dxa"/>
            <w:gridSpan w:val="14"/>
            <w:vAlign w:val="center"/>
          </w:tcPr>
          <w:p w14:paraId="682B0153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基于</w:t>
            </w:r>
            <w:r>
              <w:rPr>
                <w:rFonts w:hint="eastAsia"/>
                <w:color w:val="000000"/>
                <w:szCs w:val="21"/>
              </w:rPr>
              <w:t>Android</w:t>
            </w:r>
            <w:r>
              <w:rPr>
                <w:rFonts w:hint="eastAsia"/>
                <w:color w:val="000000"/>
                <w:szCs w:val="21"/>
              </w:rPr>
              <w:t>的聊天系统的设计与实现</w:t>
            </w:r>
          </w:p>
        </w:tc>
      </w:tr>
      <w:tr w:rsidR="00EF1B9F" w14:paraId="24B65AD9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7F2BD3C0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1620" w:type="dxa"/>
            <w:gridSpan w:val="3"/>
            <w:vAlign w:val="center"/>
          </w:tcPr>
          <w:p w14:paraId="4F675C78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项伟</w:t>
            </w:r>
            <w:proofErr w:type="gramStart"/>
            <w:r>
              <w:rPr>
                <w:rFonts w:hint="eastAsia"/>
                <w:color w:val="000000"/>
                <w:szCs w:val="21"/>
              </w:rPr>
              <w:t>伟</w:t>
            </w:r>
            <w:proofErr w:type="gramEnd"/>
          </w:p>
        </w:tc>
        <w:tc>
          <w:tcPr>
            <w:tcW w:w="1260" w:type="dxa"/>
            <w:vAlign w:val="center"/>
          </w:tcPr>
          <w:p w14:paraId="4B533AD7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班级学号</w:t>
            </w:r>
          </w:p>
        </w:tc>
        <w:tc>
          <w:tcPr>
            <w:tcW w:w="1800" w:type="dxa"/>
            <w:gridSpan w:val="3"/>
            <w:vAlign w:val="center"/>
          </w:tcPr>
          <w:p w14:paraId="53051C60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8240125</w:t>
            </w:r>
          </w:p>
        </w:tc>
        <w:tc>
          <w:tcPr>
            <w:tcW w:w="990" w:type="dxa"/>
            <w:gridSpan w:val="2"/>
            <w:vAlign w:val="center"/>
          </w:tcPr>
          <w:p w14:paraId="061E79A7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专业</w:t>
            </w:r>
          </w:p>
        </w:tc>
        <w:tc>
          <w:tcPr>
            <w:tcW w:w="2837" w:type="dxa"/>
            <w:gridSpan w:val="5"/>
            <w:vAlign w:val="center"/>
          </w:tcPr>
          <w:p w14:paraId="5A2DA8EC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软件工程（嵌入式培养）</w:t>
            </w:r>
          </w:p>
        </w:tc>
      </w:tr>
      <w:tr w:rsidR="00EF1B9F" w14:paraId="4097E242" w14:textId="77777777">
        <w:trPr>
          <w:trHeight w:hRule="exact" w:val="693"/>
          <w:jc w:val="center"/>
        </w:trPr>
        <w:tc>
          <w:tcPr>
            <w:tcW w:w="1314" w:type="dxa"/>
            <w:gridSpan w:val="3"/>
            <w:vAlign w:val="center"/>
          </w:tcPr>
          <w:p w14:paraId="02C80D01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2880" w:type="dxa"/>
            <w:gridSpan w:val="4"/>
            <w:vAlign w:val="center"/>
          </w:tcPr>
          <w:p w14:paraId="4FA78E7E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王俊、余西亚</w:t>
            </w:r>
          </w:p>
        </w:tc>
        <w:tc>
          <w:tcPr>
            <w:tcW w:w="1800" w:type="dxa"/>
            <w:gridSpan w:val="3"/>
            <w:vAlign w:val="center"/>
          </w:tcPr>
          <w:p w14:paraId="6A125B47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指导单位</w:t>
            </w:r>
          </w:p>
        </w:tc>
        <w:tc>
          <w:tcPr>
            <w:tcW w:w="3827" w:type="dxa"/>
            <w:gridSpan w:val="7"/>
            <w:vAlign w:val="center"/>
          </w:tcPr>
          <w:p w14:paraId="5D44AC07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中兴软件技术（济南）有限公司、</w:t>
            </w:r>
          </w:p>
          <w:p w14:paraId="2E885E56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南京邮电大学通达学院</w:t>
            </w:r>
          </w:p>
        </w:tc>
      </w:tr>
      <w:tr w:rsidR="00EF1B9F" w14:paraId="459DBB7A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1DCFCFBA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评分内容</w:t>
            </w:r>
          </w:p>
        </w:tc>
        <w:tc>
          <w:tcPr>
            <w:tcW w:w="6725" w:type="dxa"/>
            <w:gridSpan w:val="11"/>
            <w:vAlign w:val="center"/>
          </w:tcPr>
          <w:p w14:paraId="4860CC91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具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体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要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求</w:t>
            </w:r>
          </w:p>
        </w:tc>
        <w:tc>
          <w:tcPr>
            <w:tcW w:w="475" w:type="dxa"/>
            <w:gridSpan w:val="2"/>
            <w:vAlign w:val="center"/>
          </w:tcPr>
          <w:p w14:paraId="4494A0C8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总分</w:t>
            </w:r>
          </w:p>
        </w:tc>
        <w:tc>
          <w:tcPr>
            <w:tcW w:w="1307" w:type="dxa"/>
            <w:vAlign w:val="center"/>
          </w:tcPr>
          <w:p w14:paraId="14E8E4C9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评分</w:t>
            </w:r>
          </w:p>
        </w:tc>
      </w:tr>
      <w:tr w:rsidR="00EF1B9F" w14:paraId="2FBF8A62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4F2E0399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设计质量</w:t>
            </w:r>
          </w:p>
        </w:tc>
        <w:tc>
          <w:tcPr>
            <w:tcW w:w="6725" w:type="dxa"/>
            <w:gridSpan w:val="11"/>
            <w:vAlign w:val="center"/>
          </w:tcPr>
          <w:p w14:paraId="334CDAFA" w14:textId="77777777" w:rsidR="00EF1B9F" w:rsidRDefault="00CA2C2C">
            <w:pPr>
              <w:tabs>
                <w:tab w:val="left" w:pos="6870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论证、分析、设计、计算、结构、建模、实验正确合理。</w:t>
            </w:r>
          </w:p>
        </w:tc>
        <w:tc>
          <w:tcPr>
            <w:tcW w:w="475" w:type="dxa"/>
            <w:gridSpan w:val="2"/>
            <w:vAlign w:val="center"/>
          </w:tcPr>
          <w:p w14:paraId="26796CDB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307" w:type="dxa"/>
            <w:vAlign w:val="center"/>
          </w:tcPr>
          <w:p w14:paraId="1B51E4B4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</w:tr>
      <w:tr w:rsidR="00EF1B9F" w14:paraId="13E87BA6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622CA5E5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创新</w:t>
            </w:r>
          </w:p>
        </w:tc>
        <w:tc>
          <w:tcPr>
            <w:tcW w:w="6725" w:type="dxa"/>
            <w:gridSpan w:val="11"/>
            <w:vAlign w:val="center"/>
          </w:tcPr>
          <w:p w14:paraId="65E5294A" w14:textId="77777777" w:rsidR="00EF1B9F" w:rsidRDefault="00CA2C2C">
            <w:pPr>
              <w:tabs>
                <w:tab w:val="left" w:pos="6870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475" w:type="dxa"/>
            <w:gridSpan w:val="2"/>
            <w:vAlign w:val="center"/>
          </w:tcPr>
          <w:p w14:paraId="236DF9B1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307" w:type="dxa"/>
            <w:vAlign w:val="center"/>
          </w:tcPr>
          <w:p w14:paraId="4D10ADCD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</w:tr>
      <w:tr w:rsidR="00EF1B9F" w14:paraId="61CB07AB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58DC518A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答辩</w:t>
            </w:r>
          </w:p>
        </w:tc>
        <w:tc>
          <w:tcPr>
            <w:tcW w:w="6725" w:type="dxa"/>
            <w:gridSpan w:val="11"/>
            <w:vAlign w:val="center"/>
          </w:tcPr>
          <w:p w14:paraId="17310ADB" w14:textId="77777777" w:rsidR="00EF1B9F" w:rsidRDefault="00CA2C2C">
            <w:pPr>
              <w:tabs>
                <w:tab w:val="left" w:pos="6870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内容全面，紧扣课题，突出重点，语言简练准确，实物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软件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演示顺利</w:t>
            </w:r>
          </w:p>
        </w:tc>
        <w:tc>
          <w:tcPr>
            <w:tcW w:w="475" w:type="dxa"/>
            <w:gridSpan w:val="2"/>
            <w:vAlign w:val="center"/>
          </w:tcPr>
          <w:p w14:paraId="4F7A205D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1307" w:type="dxa"/>
            <w:vAlign w:val="center"/>
          </w:tcPr>
          <w:p w14:paraId="1B388174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43</w:t>
            </w:r>
          </w:p>
        </w:tc>
      </w:tr>
      <w:tr w:rsidR="00EF1B9F" w14:paraId="6E0E09FC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44F224BB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综合能力</w:t>
            </w:r>
          </w:p>
        </w:tc>
        <w:tc>
          <w:tcPr>
            <w:tcW w:w="6725" w:type="dxa"/>
            <w:gridSpan w:val="11"/>
            <w:vAlign w:val="center"/>
          </w:tcPr>
          <w:p w14:paraId="1877EC35" w14:textId="77777777" w:rsidR="00EF1B9F" w:rsidRDefault="00CA2C2C">
            <w:pPr>
              <w:tabs>
                <w:tab w:val="left" w:pos="6870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能综合运用所学知识和技能发现与解决实际问题。</w:t>
            </w:r>
          </w:p>
        </w:tc>
        <w:tc>
          <w:tcPr>
            <w:tcW w:w="475" w:type="dxa"/>
            <w:gridSpan w:val="2"/>
            <w:vAlign w:val="center"/>
          </w:tcPr>
          <w:p w14:paraId="4BAD71AA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307" w:type="dxa"/>
            <w:vAlign w:val="center"/>
          </w:tcPr>
          <w:p w14:paraId="57EE5A60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</w:tr>
      <w:tr w:rsidR="00EF1B9F" w14:paraId="644EA6B9" w14:textId="77777777">
        <w:trPr>
          <w:trHeight w:hRule="exact" w:val="340"/>
          <w:jc w:val="center"/>
        </w:trPr>
        <w:tc>
          <w:tcPr>
            <w:tcW w:w="1314" w:type="dxa"/>
            <w:gridSpan w:val="3"/>
            <w:vAlign w:val="center"/>
          </w:tcPr>
          <w:p w14:paraId="2BA20514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答辩评分</w:t>
            </w:r>
          </w:p>
        </w:tc>
        <w:tc>
          <w:tcPr>
            <w:tcW w:w="8507" w:type="dxa"/>
            <w:gridSpan w:val="14"/>
            <w:vAlign w:val="center"/>
          </w:tcPr>
          <w:p w14:paraId="01A9A5EA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42.0</w:t>
            </w:r>
          </w:p>
        </w:tc>
      </w:tr>
      <w:tr w:rsidR="00EF1B9F" w14:paraId="438C5A62" w14:textId="77777777">
        <w:trPr>
          <w:cantSplit/>
          <w:trHeight w:hRule="exact" w:val="340"/>
          <w:jc w:val="center"/>
        </w:trPr>
        <w:tc>
          <w:tcPr>
            <w:tcW w:w="865" w:type="dxa"/>
            <w:vMerge w:val="restart"/>
            <w:textDirection w:val="tbRlV"/>
            <w:vAlign w:val="center"/>
          </w:tcPr>
          <w:p w14:paraId="385EE133" w14:textId="77777777" w:rsidR="00EF1B9F" w:rsidRDefault="00CA2C2C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答辩小组成员</w:t>
            </w:r>
          </w:p>
        </w:tc>
        <w:tc>
          <w:tcPr>
            <w:tcW w:w="1791" w:type="dxa"/>
            <w:gridSpan w:val="4"/>
            <w:vAlign w:val="center"/>
          </w:tcPr>
          <w:p w14:paraId="2AF2263D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791" w:type="dxa"/>
            <w:gridSpan w:val="4"/>
            <w:vAlign w:val="center"/>
          </w:tcPr>
          <w:p w14:paraId="26B1BB4B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职称</w:t>
            </w:r>
          </w:p>
        </w:tc>
        <w:tc>
          <w:tcPr>
            <w:tcW w:w="3582" w:type="dxa"/>
            <w:gridSpan w:val="4"/>
            <w:vAlign w:val="center"/>
          </w:tcPr>
          <w:p w14:paraId="0B6AEA84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1792" w:type="dxa"/>
            <w:gridSpan w:val="4"/>
            <w:vAlign w:val="center"/>
          </w:tcPr>
          <w:p w14:paraId="1FB37B42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</w:tr>
      <w:tr w:rsidR="00EF1B9F" w14:paraId="2EE422DE" w14:textId="77777777">
        <w:trPr>
          <w:cantSplit/>
          <w:trHeight w:hRule="exact" w:val="340"/>
          <w:jc w:val="center"/>
        </w:trPr>
        <w:tc>
          <w:tcPr>
            <w:tcW w:w="865" w:type="dxa"/>
            <w:vMerge/>
            <w:textDirection w:val="tbRlV"/>
            <w:vAlign w:val="center"/>
          </w:tcPr>
          <w:p w14:paraId="7A743F69" w14:textId="77777777" w:rsidR="00EF1B9F" w:rsidRDefault="00EF1B9F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58B188DE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高久源</w:t>
            </w:r>
            <w:proofErr w:type="gramEnd"/>
          </w:p>
        </w:tc>
        <w:tc>
          <w:tcPr>
            <w:tcW w:w="1791" w:type="dxa"/>
            <w:gridSpan w:val="4"/>
            <w:vAlign w:val="center"/>
          </w:tcPr>
          <w:p w14:paraId="2DDC91E1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高级工程师</w:t>
            </w:r>
          </w:p>
        </w:tc>
        <w:tc>
          <w:tcPr>
            <w:tcW w:w="3582" w:type="dxa"/>
            <w:gridSpan w:val="4"/>
            <w:vAlign w:val="center"/>
          </w:tcPr>
          <w:p w14:paraId="01D5276E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color w:val="000000"/>
              </w:rPr>
              <w:t>中兴软件（济南）有限公司</w:t>
            </w:r>
          </w:p>
        </w:tc>
        <w:tc>
          <w:tcPr>
            <w:tcW w:w="1792" w:type="dxa"/>
            <w:gridSpan w:val="4"/>
            <w:vAlign w:val="center"/>
          </w:tcPr>
          <w:p w14:paraId="69564D66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 wp14:anchorId="2A1BC873" wp14:editId="75EFFE98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-2540</wp:posOffset>
                  </wp:positionV>
                  <wp:extent cx="534670" cy="283210"/>
                  <wp:effectExtent l="0" t="0" r="0" b="2540"/>
                  <wp:wrapNone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67" t="19469" b="-198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1B9F" w14:paraId="70448F69" w14:textId="77777777">
        <w:trPr>
          <w:cantSplit/>
          <w:trHeight w:hRule="exact" w:val="340"/>
          <w:jc w:val="center"/>
        </w:trPr>
        <w:tc>
          <w:tcPr>
            <w:tcW w:w="865" w:type="dxa"/>
            <w:vMerge/>
            <w:textDirection w:val="tbRlV"/>
            <w:vAlign w:val="center"/>
          </w:tcPr>
          <w:p w14:paraId="011A5CD8" w14:textId="77777777" w:rsidR="00EF1B9F" w:rsidRDefault="00EF1B9F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6B6874CD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李艳</w:t>
            </w:r>
          </w:p>
        </w:tc>
        <w:tc>
          <w:tcPr>
            <w:tcW w:w="1791" w:type="dxa"/>
            <w:gridSpan w:val="4"/>
            <w:vAlign w:val="center"/>
          </w:tcPr>
          <w:p w14:paraId="2155CE5E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高级工程师</w:t>
            </w:r>
          </w:p>
        </w:tc>
        <w:tc>
          <w:tcPr>
            <w:tcW w:w="3582" w:type="dxa"/>
            <w:gridSpan w:val="4"/>
            <w:vAlign w:val="center"/>
          </w:tcPr>
          <w:p w14:paraId="73DAAEC2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中兴软件（济南）有限公司</w:t>
            </w:r>
          </w:p>
        </w:tc>
        <w:tc>
          <w:tcPr>
            <w:tcW w:w="1792" w:type="dxa"/>
            <w:gridSpan w:val="4"/>
            <w:vAlign w:val="center"/>
          </w:tcPr>
          <w:p w14:paraId="276F34AD" w14:textId="6C10E892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35019B15" wp14:editId="58A6AA0C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-13335</wp:posOffset>
                  </wp:positionV>
                  <wp:extent cx="286385" cy="206375"/>
                  <wp:effectExtent l="0" t="0" r="0" b="3175"/>
                  <wp:wrapNone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8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1B9F" w14:paraId="666A09D1" w14:textId="77777777">
        <w:trPr>
          <w:cantSplit/>
          <w:trHeight w:hRule="exact" w:val="340"/>
          <w:jc w:val="center"/>
        </w:trPr>
        <w:tc>
          <w:tcPr>
            <w:tcW w:w="865" w:type="dxa"/>
            <w:vMerge/>
            <w:textDirection w:val="tbRlV"/>
            <w:vAlign w:val="center"/>
          </w:tcPr>
          <w:p w14:paraId="113EA2B0" w14:textId="77777777" w:rsidR="00EF1B9F" w:rsidRDefault="00EF1B9F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2AF3F103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蒋晶</w:t>
            </w:r>
          </w:p>
        </w:tc>
        <w:tc>
          <w:tcPr>
            <w:tcW w:w="1791" w:type="dxa"/>
            <w:gridSpan w:val="4"/>
            <w:vAlign w:val="center"/>
          </w:tcPr>
          <w:p w14:paraId="6B71C6F8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副教授</w:t>
            </w:r>
          </w:p>
        </w:tc>
        <w:tc>
          <w:tcPr>
            <w:tcW w:w="3582" w:type="dxa"/>
            <w:gridSpan w:val="4"/>
            <w:vAlign w:val="center"/>
          </w:tcPr>
          <w:p w14:paraId="06EB11DB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通达学院</w:t>
            </w:r>
          </w:p>
        </w:tc>
        <w:tc>
          <w:tcPr>
            <w:tcW w:w="1792" w:type="dxa"/>
            <w:gridSpan w:val="4"/>
            <w:vAlign w:val="center"/>
          </w:tcPr>
          <w:p w14:paraId="0318B87B" w14:textId="5FB7233F" w:rsidR="00EF1B9F" w:rsidRDefault="003952F0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13551E1" wp14:editId="4AA1A786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-16510</wp:posOffset>
                  </wp:positionV>
                  <wp:extent cx="426085" cy="318770"/>
                  <wp:effectExtent l="0" t="0" r="0" b="508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01" t="2879" r="4250" b="-7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1B9F" w14:paraId="5990CCAF" w14:textId="77777777">
        <w:trPr>
          <w:cantSplit/>
          <w:trHeight w:hRule="exact" w:val="340"/>
          <w:jc w:val="center"/>
        </w:trPr>
        <w:tc>
          <w:tcPr>
            <w:tcW w:w="865" w:type="dxa"/>
            <w:vMerge/>
            <w:textDirection w:val="tbRlV"/>
            <w:vAlign w:val="center"/>
          </w:tcPr>
          <w:p w14:paraId="0D078D8B" w14:textId="77777777" w:rsidR="00EF1B9F" w:rsidRDefault="00EF1B9F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75CDC637" w14:textId="77777777" w:rsidR="00EF1B9F" w:rsidRDefault="00EF1B9F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723A1913" w14:textId="77777777" w:rsidR="00EF1B9F" w:rsidRDefault="00EF1B9F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3582" w:type="dxa"/>
            <w:gridSpan w:val="4"/>
            <w:vAlign w:val="center"/>
          </w:tcPr>
          <w:p w14:paraId="39E0D9BA" w14:textId="77777777" w:rsidR="00EF1B9F" w:rsidRDefault="00EF1B9F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2" w:type="dxa"/>
            <w:gridSpan w:val="4"/>
            <w:vAlign w:val="center"/>
          </w:tcPr>
          <w:p w14:paraId="020D76BC" w14:textId="77777777" w:rsidR="00EF1B9F" w:rsidRDefault="00EF1B9F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F1B9F" w14:paraId="050AF57A" w14:textId="77777777">
        <w:trPr>
          <w:cantSplit/>
          <w:trHeight w:hRule="exact" w:val="340"/>
          <w:jc w:val="center"/>
        </w:trPr>
        <w:tc>
          <w:tcPr>
            <w:tcW w:w="865" w:type="dxa"/>
            <w:vMerge/>
            <w:textDirection w:val="tbRlV"/>
            <w:vAlign w:val="center"/>
          </w:tcPr>
          <w:p w14:paraId="23092CDF" w14:textId="77777777" w:rsidR="00EF1B9F" w:rsidRDefault="00EF1B9F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320B2295" w14:textId="77777777" w:rsidR="00EF1B9F" w:rsidRDefault="00EF1B9F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1" w:type="dxa"/>
            <w:gridSpan w:val="4"/>
            <w:vAlign w:val="center"/>
          </w:tcPr>
          <w:p w14:paraId="703A711D" w14:textId="77777777" w:rsidR="00EF1B9F" w:rsidRDefault="00EF1B9F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3582" w:type="dxa"/>
            <w:gridSpan w:val="4"/>
            <w:vAlign w:val="center"/>
          </w:tcPr>
          <w:p w14:paraId="0D124E37" w14:textId="77777777" w:rsidR="00EF1B9F" w:rsidRDefault="00EF1B9F">
            <w:pPr>
              <w:tabs>
                <w:tab w:val="left" w:pos="6870"/>
              </w:tabs>
              <w:rPr>
                <w:color w:val="000000"/>
              </w:rPr>
            </w:pPr>
          </w:p>
        </w:tc>
        <w:tc>
          <w:tcPr>
            <w:tcW w:w="1792" w:type="dxa"/>
            <w:gridSpan w:val="4"/>
            <w:vAlign w:val="center"/>
          </w:tcPr>
          <w:p w14:paraId="124F3E05" w14:textId="77777777" w:rsidR="00EF1B9F" w:rsidRDefault="00EF1B9F">
            <w:pPr>
              <w:tabs>
                <w:tab w:val="left" w:pos="6870"/>
              </w:tabs>
              <w:rPr>
                <w:color w:val="000000"/>
              </w:rPr>
            </w:pPr>
          </w:p>
        </w:tc>
      </w:tr>
      <w:tr w:rsidR="00EF1B9F" w14:paraId="652DDA0D" w14:textId="77777777">
        <w:trPr>
          <w:cantSplit/>
          <w:trHeight w:val="4470"/>
          <w:jc w:val="center"/>
        </w:trPr>
        <w:tc>
          <w:tcPr>
            <w:tcW w:w="865" w:type="dxa"/>
            <w:textDirection w:val="tbRlV"/>
            <w:vAlign w:val="center"/>
          </w:tcPr>
          <w:p w14:paraId="1077EA84" w14:textId="77777777" w:rsidR="00EF1B9F" w:rsidRDefault="00CA2C2C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答辩小组意见</w:t>
            </w:r>
          </w:p>
        </w:tc>
        <w:tc>
          <w:tcPr>
            <w:tcW w:w="8956" w:type="dxa"/>
            <w:gridSpan w:val="16"/>
            <w:vAlign w:val="center"/>
          </w:tcPr>
          <w:p w14:paraId="636C8F56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评语：</w:t>
            </w:r>
          </w:p>
          <w:p w14:paraId="56C3B7B9" w14:textId="12BEEA2D" w:rsidR="00EF1B9F" w:rsidRDefault="00CA2C2C" w:rsidP="00C55376">
            <w:pPr>
              <w:tabs>
                <w:tab w:val="left" w:pos="6870"/>
              </w:tabs>
              <w:ind w:firstLineChars="200" w:firstLine="4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该生的毕业设计对</w:t>
            </w:r>
            <w:r>
              <w:rPr>
                <w:rFonts w:ascii="宋体" w:hAnsi="宋体" w:hint="eastAsia"/>
                <w:szCs w:val="21"/>
              </w:rPr>
              <w:t>《</w:t>
            </w:r>
            <w:r>
              <w:rPr>
                <w:rFonts w:hint="eastAsia"/>
                <w:color w:val="000000"/>
                <w:szCs w:val="21"/>
              </w:rPr>
              <w:t>基于</w:t>
            </w:r>
            <w:r>
              <w:rPr>
                <w:rFonts w:hint="eastAsia"/>
                <w:color w:val="000000"/>
                <w:szCs w:val="21"/>
              </w:rPr>
              <w:t>Android</w:t>
            </w:r>
            <w:r>
              <w:rPr>
                <w:rFonts w:hint="eastAsia"/>
                <w:color w:val="000000"/>
                <w:szCs w:val="21"/>
              </w:rPr>
              <w:t>的聊天系统的设计与实现</w:t>
            </w:r>
            <w:r>
              <w:rPr>
                <w:rFonts w:ascii="宋体" w:hAnsi="宋体" w:hint="eastAsia"/>
                <w:szCs w:val="21"/>
              </w:rPr>
              <w:t>》</w:t>
            </w:r>
            <w:r>
              <w:rPr>
                <w:rFonts w:hint="eastAsia"/>
                <w:color w:val="000000"/>
              </w:rPr>
              <w:t>进行了需求分析和功能设计，并完成了软件开发，软件测试的结果显示该系统的业务逻辑较为清晰、运行稳定，但功能和效果还有待于进一步提升。撰写的毕业论文结构合理、文字通顺、图表清晰、格式规范，能够反映毕业设计取得的成果。外文翻译较为准确。论文答辩时思路基本清晰，大部分问题回答得较为准确。</w:t>
            </w:r>
          </w:p>
          <w:p w14:paraId="2D6C1A1C" w14:textId="77777777" w:rsidR="00EF1B9F" w:rsidRDefault="00CA2C2C">
            <w:pPr>
              <w:tabs>
                <w:tab w:val="left" w:pos="6870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综上所述，答辩通过。</w:t>
            </w:r>
          </w:p>
          <w:p w14:paraId="27327F36" w14:textId="412A8402" w:rsidR="00EF1B9F" w:rsidRDefault="00CA2C2C" w:rsidP="00C55376">
            <w:pPr>
              <w:tabs>
                <w:tab w:val="left" w:pos="6870"/>
              </w:tabs>
              <w:ind w:firstLineChars="200" w:firstLine="4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评定该生的毕业设计成绩为良。</w:t>
            </w:r>
          </w:p>
          <w:p w14:paraId="574708B1" w14:textId="77777777" w:rsidR="00EF1B9F" w:rsidRDefault="00EF1B9F">
            <w:pPr>
              <w:tabs>
                <w:tab w:val="left" w:pos="6870"/>
              </w:tabs>
              <w:rPr>
                <w:color w:val="000000"/>
              </w:rPr>
            </w:pPr>
          </w:p>
          <w:p w14:paraId="5B25527B" w14:textId="3134E93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</w:t>
            </w:r>
            <w:r>
              <w:rPr>
                <w:rFonts w:hint="eastAsia"/>
                <w:color w:val="000000"/>
              </w:rPr>
              <w:t>答辩小组组长（签名）：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63F81D08" wp14:editId="407E95F8">
                  <wp:extent cx="1139825" cy="383540"/>
                  <wp:effectExtent l="0" t="0" r="3175" b="1270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0467" t="19469" b="167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2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</w:p>
          <w:p w14:paraId="41DA0CE7" w14:textId="77777777" w:rsidR="00EF1B9F" w:rsidRDefault="00CA2C2C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</w:t>
            </w:r>
            <w:r>
              <w:rPr>
                <w:rFonts w:hint="eastAsia"/>
                <w:color w:val="000000"/>
              </w:rPr>
              <w:t>2022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EF1B9F" w14:paraId="47F3632A" w14:textId="77777777">
        <w:trPr>
          <w:cantSplit/>
          <w:trHeight w:val="397"/>
          <w:jc w:val="center"/>
        </w:trPr>
        <w:tc>
          <w:tcPr>
            <w:tcW w:w="2099" w:type="dxa"/>
            <w:gridSpan w:val="4"/>
            <w:vAlign w:val="center"/>
          </w:tcPr>
          <w:p w14:paraId="2B130049" w14:textId="77777777" w:rsidR="00EF1B9F" w:rsidRDefault="00CA2C2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a.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指导教师给定成绩</w:t>
            </w:r>
          </w:p>
        </w:tc>
        <w:tc>
          <w:tcPr>
            <w:tcW w:w="2340" w:type="dxa"/>
            <w:gridSpan w:val="4"/>
            <w:vAlign w:val="center"/>
          </w:tcPr>
          <w:p w14:paraId="12FEC903" w14:textId="77777777" w:rsidR="00EF1B9F" w:rsidRDefault="00CA2C2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b.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评阅教师给定成绩</w:t>
            </w:r>
          </w:p>
        </w:tc>
        <w:tc>
          <w:tcPr>
            <w:tcW w:w="2340" w:type="dxa"/>
            <w:gridSpan w:val="3"/>
            <w:vAlign w:val="center"/>
          </w:tcPr>
          <w:p w14:paraId="53723F6C" w14:textId="77777777" w:rsidR="00EF1B9F" w:rsidRDefault="00CA2C2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c.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毕业答辩成绩</w:t>
            </w:r>
          </w:p>
        </w:tc>
        <w:tc>
          <w:tcPr>
            <w:tcW w:w="1521" w:type="dxa"/>
            <w:gridSpan w:val="4"/>
            <w:vAlign w:val="center"/>
          </w:tcPr>
          <w:p w14:paraId="60F7E913" w14:textId="77777777" w:rsidR="00EF1B9F" w:rsidRDefault="00CA2C2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总成绩（百分制）</w:t>
            </w:r>
          </w:p>
        </w:tc>
        <w:tc>
          <w:tcPr>
            <w:tcW w:w="1521" w:type="dxa"/>
            <w:gridSpan w:val="2"/>
            <w:vAlign w:val="center"/>
          </w:tcPr>
          <w:p w14:paraId="21B56BC0" w14:textId="77777777" w:rsidR="00EF1B9F" w:rsidRDefault="00CA2C2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总成绩（等级制）</w:t>
            </w:r>
          </w:p>
        </w:tc>
      </w:tr>
      <w:tr w:rsidR="00EF1B9F" w14:paraId="2A3D5C76" w14:textId="77777777">
        <w:trPr>
          <w:cantSplit/>
          <w:trHeight w:val="397"/>
          <w:jc w:val="center"/>
        </w:trPr>
        <w:tc>
          <w:tcPr>
            <w:tcW w:w="2099" w:type="dxa"/>
            <w:gridSpan w:val="4"/>
          </w:tcPr>
          <w:p w14:paraId="5F3027DC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24.0</w:t>
            </w:r>
          </w:p>
        </w:tc>
        <w:tc>
          <w:tcPr>
            <w:tcW w:w="2340" w:type="dxa"/>
            <w:gridSpan w:val="4"/>
          </w:tcPr>
          <w:p w14:paraId="55760873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16.0</w:t>
            </w:r>
          </w:p>
        </w:tc>
        <w:tc>
          <w:tcPr>
            <w:tcW w:w="2340" w:type="dxa"/>
            <w:gridSpan w:val="3"/>
          </w:tcPr>
          <w:p w14:paraId="2C2F0257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42.0</w:t>
            </w:r>
          </w:p>
        </w:tc>
        <w:tc>
          <w:tcPr>
            <w:tcW w:w="1521" w:type="dxa"/>
            <w:gridSpan w:val="4"/>
          </w:tcPr>
          <w:p w14:paraId="22797FED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82.0</w:t>
            </w:r>
          </w:p>
        </w:tc>
        <w:tc>
          <w:tcPr>
            <w:tcW w:w="1521" w:type="dxa"/>
            <w:gridSpan w:val="2"/>
          </w:tcPr>
          <w:p w14:paraId="2A2D630B" w14:textId="77777777" w:rsidR="00EF1B9F" w:rsidRDefault="00CA2C2C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良</w:t>
            </w:r>
          </w:p>
        </w:tc>
      </w:tr>
      <w:tr w:rsidR="00EF1B9F" w14:paraId="44193207" w14:textId="77777777">
        <w:trPr>
          <w:cantSplit/>
          <w:trHeight w:val="2339"/>
          <w:jc w:val="center"/>
        </w:trPr>
        <w:tc>
          <w:tcPr>
            <w:tcW w:w="925" w:type="dxa"/>
            <w:gridSpan w:val="2"/>
            <w:textDirection w:val="tbRlV"/>
            <w:vAlign w:val="center"/>
          </w:tcPr>
          <w:p w14:paraId="0F10EEF1" w14:textId="77777777" w:rsidR="00EF1B9F" w:rsidRDefault="00CA2C2C">
            <w:pPr>
              <w:tabs>
                <w:tab w:val="left" w:pos="6870"/>
              </w:tabs>
              <w:ind w:leftChars="54" w:left="113" w:right="11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答辩委员会意见</w:t>
            </w:r>
          </w:p>
        </w:tc>
        <w:tc>
          <w:tcPr>
            <w:tcW w:w="8896" w:type="dxa"/>
            <w:gridSpan w:val="15"/>
            <w:vAlign w:val="center"/>
          </w:tcPr>
          <w:p w14:paraId="17AB3F63" w14:textId="77777777" w:rsidR="00EF1B9F" w:rsidRDefault="00EF1B9F">
            <w:pPr>
              <w:tabs>
                <w:tab w:val="left" w:pos="6870"/>
              </w:tabs>
              <w:ind w:firstLineChars="2000" w:firstLine="4200"/>
              <w:rPr>
                <w:color w:val="000000"/>
              </w:rPr>
            </w:pPr>
          </w:p>
          <w:p w14:paraId="1FAB7669" w14:textId="77777777" w:rsidR="00EF1B9F" w:rsidRDefault="00EF1B9F">
            <w:pPr>
              <w:tabs>
                <w:tab w:val="left" w:pos="6870"/>
              </w:tabs>
              <w:ind w:firstLineChars="2000" w:firstLine="4200"/>
              <w:rPr>
                <w:color w:val="000000"/>
              </w:rPr>
            </w:pPr>
          </w:p>
          <w:p w14:paraId="0FEA4B87" w14:textId="77777777" w:rsidR="00EF1B9F" w:rsidRDefault="00EF1B9F">
            <w:pPr>
              <w:tabs>
                <w:tab w:val="left" w:pos="6870"/>
              </w:tabs>
              <w:ind w:firstLineChars="2000" w:firstLine="4200"/>
              <w:rPr>
                <w:color w:val="000000"/>
              </w:rPr>
            </w:pPr>
          </w:p>
          <w:p w14:paraId="2A60220E" w14:textId="77777777" w:rsidR="00EF1B9F" w:rsidRDefault="00CA2C2C">
            <w:pPr>
              <w:tabs>
                <w:tab w:val="left" w:pos="6870"/>
              </w:tabs>
              <w:ind w:firstLineChars="2000" w:firstLine="4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答辩委员会主席（签名）</w:t>
            </w:r>
            <w:r>
              <w:rPr>
                <w:rFonts w:hint="eastAsia"/>
                <w:color w:val="000000"/>
              </w:rPr>
              <w:t>:</w:t>
            </w:r>
          </w:p>
          <w:p w14:paraId="45074CC6" w14:textId="77777777" w:rsidR="00EF1B9F" w:rsidRDefault="00CA2C2C">
            <w:pPr>
              <w:tabs>
                <w:tab w:val="left" w:pos="6870"/>
              </w:tabs>
              <w:ind w:firstLine="27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</w:t>
            </w:r>
            <w:r>
              <w:rPr>
                <w:rFonts w:hint="eastAsia"/>
                <w:color w:val="000000"/>
              </w:rPr>
              <w:t>学院公章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5A1182D" w14:textId="77777777" w:rsidR="00EF1B9F" w:rsidRDefault="00CA2C2C">
      <w:pPr>
        <w:tabs>
          <w:tab w:val="left" w:pos="6870"/>
        </w:tabs>
      </w:pPr>
      <w:r>
        <w:rPr>
          <w:rFonts w:hint="eastAsia"/>
          <w:color w:val="000000"/>
          <w:sz w:val="18"/>
          <w:szCs w:val="18"/>
        </w:rPr>
        <w:t>注：本表总成绩由答辩小组负责评定</w:t>
      </w:r>
    </w:p>
    <w:p w14:paraId="602943D2" w14:textId="77777777" w:rsidR="00EF1B9F" w:rsidRDefault="00EF1B9F"/>
    <w:sectPr w:rsidR="00EF1B9F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YyOTZjNTllYzIwNzI0Y2U5ZmFlYTQzZmQ3YTUwMTIifQ=="/>
  </w:docVars>
  <w:rsids>
    <w:rsidRoot w:val="333B6817"/>
    <w:rsid w:val="003952F0"/>
    <w:rsid w:val="004A7939"/>
    <w:rsid w:val="0088485E"/>
    <w:rsid w:val="009C4800"/>
    <w:rsid w:val="00AE7B47"/>
    <w:rsid w:val="00B6768E"/>
    <w:rsid w:val="00C55376"/>
    <w:rsid w:val="00CA2C2C"/>
    <w:rsid w:val="00E1127D"/>
    <w:rsid w:val="00EF1B9F"/>
    <w:rsid w:val="0A7D75AC"/>
    <w:rsid w:val="0C816429"/>
    <w:rsid w:val="0D6945E7"/>
    <w:rsid w:val="116C0567"/>
    <w:rsid w:val="16826356"/>
    <w:rsid w:val="197B18BC"/>
    <w:rsid w:val="2003092E"/>
    <w:rsid w:val="333B6817"/>
    <w:rsid w:val="3BD7566A"/>
    <w:rsid w:val="3EA640EC"/>
    <w:rsid w:val="3F7002BA"/>
    <w:rsid w:val="4812529F"/>
    <w:rsid w:val="49390A5B"/>
    <w:rsid w:val="58E8521F"/>
    <w:rsid w:val="59F3144B"/>
    <w:rsid w:val="61497B2C"/>
    <w:rsid w:val="61BA73DC"/>
    <w:rsid w:val="63C4349A"/>
    <w:rsid w:val="6EAD16FA"/>
    <w:rsid w:val="785B5495"/>
    <w:rsid w:val="78F5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A6083"/>
  <w15:docId w15:val="{9E8C0D3E-3DCD-41B7-873A-078EE7D1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袁晓庆</dc:creator>
  <cp:lastModifiedBy>项 伟伟</cp:lastModifiedBy>
  <cp:revision>8</cp:revision>
  <dcterms:created xsi:type="dcterms:W3CDTF">2022-05-25T07:53:00Z</dcterms:created>
  <dcterms:modified xsi:type="dcterms:W3CDTF">2022-06-07T03:55:00Z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FCFD12A6D418416391297CF2D96B865F</vt:lpwstr>
  </property>
</Properties>
</file>