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235" w:rsidRPr="00672C07" w:rsidRDefault="00765235">
      <w:pPr>
        <w:rPr>
          <w:rFonts w:ascii="Arial" w:hAnsi="Arial" w:cs="Arial"/>
          <w:sz w:val="28"/>
        </w:rPr>
      </w:pPr>
      <w:r w:rsidRPr="00765235">
        <w:rPr>
          <w:rFonts w:ascii="Arial" w:hAnsi="Arial" w:cs="Arial"/>
          <w:b/>
          <w:sz w:val="28"/>
        </w:rPr>
        <w:t>Exercice 1.</w:t>
      </w:r>
      <w:r w:rsidR="00867A3B">
        <w:rPr>
          <w:rFonts w:ascii="Arial" w:hAnsi="Arial" w:cs="Arial"/>
          <w:b/>
          <w:sz w:val="28"/>
        </w:rPr>
        <w:t>7</w:t>
      </w:r>
      <w:r w:rsidRPr="00765235">
        <w:rPr>
          <w:rFonts w:ascii="Arial" w:hAnsi="Arial" w:cs="Arial"/>
          <w:b/>
          <w:sz w:val="28"/>
        </w:rPr>
        <w:t xml:space="preserve"> – </w:t>
      </w:r>
      <w:r w:rsidR="00672C07">
        <w:rPr>
          <w:rFonts w:ascii="Arial" w:hAnsi="Arial" w:cs="Arial"/>
          <w:b/>
          <w:i/>
          <w:sz w:val="28"/>
        </w:rPr>
        <w:t xml:space="preserve">Compte Bancaire </w:t>
      </w:r>
      <w:r w:rsidR="00672C07">
        <w:rPr>
          <w:rFonts w:ascii="Arial" w:hAnsi="Arial" w:cs="Arial"/>
          <w:b/>
          <w:sz w:val="28"/>
        </w:rPr>
        <w:t>(</w:t>
      </w:r>
      <w:r w:rsidR="007074DB">
        <w:rPr>
          <w:rFonts w:ascii="Arial" w:hAnsi="Arial" w:cs="Arial"/>
          <w:b/>
          <w:sz w:val="28"/>
        </w:rPr>
        <w:t>2</w:t>
      </w:r>
      <w:r w:rsidR="00672C07">
        <w:rPr>
          <w:rFonts w:ascii="Arial" w:hAnsi="Arial" w:cs="Arial"/>
          <w:b/>
          <w:sz w:val="28"/>
        </w:rPr>
        <w:t>)</w:t>
      </w:r>
    </w:p>
    <w:p w:rsidR="00EE25C4" w:rsidRPr="00EE25C4" w:rsidRDefault="00EE25C4">
      <w:pPr>
        <w:rPr>
          <w:rFonts w:ascii="Arial" w:hAnsi="Arial" w:cs="Arial"/>
          <w:b/>
          <w:color w:val="70AD47" w:themeColor="accent6"/>
        </w:rPr>
      </w:pPr>
      <w:r w:rsidRPr="00EE25C4">
        <w:rPr>
          <w:rFonts w:ascii="Arial" w:hAnsi="Arial" w:cs="Arial"/>
          <w:b/>
          <w:color w:val="70AD47" w:themeColor="accent6"/>
        </w:rPr>
        <w:t>Entrées</w:t>
      </w:r>
    </w:p>
    <w:p w:rsidR="007074DB" w:rsidRDefault="007074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Demander le solde initial du compte et le stocker dans : </w:t>
      </w:r>
      <w:r>
        <w:rPr>
          <w:rFonts w:ascii="Arial" w:hAnsi="Arial" w:cs="Arial"/>
          <w:b/>
        </w:rPr>
        <w:t>Solde</w:t>
      </w:r>
      <w:r>
        <w:rPr>
          <w:rFonts w:ascii="Arial" w:hAnsi="Arial" w:cs="Arial"/>
        </w:rPr>
        <w:t xml:space="preserve"> [float]</w:t>
      </w:r>
    </w:p>
    <w:p w:rsidR="007074DB" w:rsidRDefault="007074DB">
      <w:pPr>
        <w:rPr>
          <w:rFonts w:ascii="Arial" w:hAnsi="Arial" w:cs="Arial"/>
        </w:rPr>
      </w:pPr>
      <w:r>
        <w:rPr>
          <w:rFonts w:ascii="Arial" w:hAnsi="Arial" w:cs="Arial"/>
        </w:rPr>
        <w:t>Demander le taux d’intérêts annuel et le stocker dans :</w:t>
      </w:r>
      <w:r w:rsidRPr="007074DB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TxInterets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[float]</w:t>
      </w:r>
    </w:p>
    <w:p w:rsidR="00EE25C4" w:rsidRDefault="007074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Demander les </w:t>
      </w:r>
      <w:proofErr w:type="spellStart"/>
      <w:r>
        <w:rPr>
          <w:rFonts w:ascii="Arial" w:hAnsi="Arial" w:cs="Arial"/>
        </w:rPr>
        <w:t>depences</w:t>
      </w:r>
      <w:proofErr w:type="spellEnd"/>
      <w:r>
        <w:rPr>
          <w:rFonts w:ascii="Arial" w:hAnsi="Arial" w:cs="Arial"/>
        </w:rPr>
        <w:t xml:space="preserve"> mensuelles et les </w:t>
      </w:r>
      <w:proofErr w:type="spellStart"/>
      <w:r>
        <w:rPr>
          <w:rFonts w:ascii="Arial" w:hAnsi="Arial" w:cs="Arial"/>
        </w:rPr>
        <w:t>sotcker</w:t>
      </w:r>
      <w:proofErr w:type="spellEnd"/>
      <w:r>
        <w:rPr>
          <w:rFonts w:ascii="Arial" w:hAnsi="Arial" w:cs="Arial"/>
        </w:rPr>
        <w:t xml:space="preserve"> dans : </w:t>
      </w:r>
      <w:proofErr w:type="spellStart"/>
      <w:r w:rsidRPr="00672C07">
        <w:rPr>
          <w:rFonts w:ascii="Arial" w:hAnsi="Arial" w:cs="Arial"/>
          <w:b/>
        </w:rPr>
        <w:t>DepencesMens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[float]</w:t>
      </w:r>
    </w:p>
    <w:p w:rsidR="00EE25C4" w:rsidRPr="00EE25C4" w:rsidRDefault="00EE25C4">
      <w:pPr>
        <w:rPr>
          <w:rFonts w:ascii="Arial" w:hAnsi="Arial" w:cs="Arial"/>
          <w:b/>
          <w:color w:val="70AD47" w:themeColor="accent6"/>
        </w:rPr>
      </w:pPr>
      <w:r w:rsidRPr="00EE25C4">
        <w:rPr>
          <w:rFonts w:ascii="Arial" w:hAnsi="Arial" w:cs="Arial"/>
          <w:b/>
          <w:color w:val="70AD47" w:themeColor="accent6"/>
        </w:rPr>
        <w:t>Algorithme</w:t>
      </w:r>
    </w:p>
    <w:p w:rsidR="00672C07" w:rsidRDefault="00672C07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gramStart"/>
      <w:r>
        <w:rPr>
          <w:rFonts w:ascii="Arial" w:hAnsi="Arial" w:cs="Arial"/>
        </w:rPr>
        <w:t>float</w:t>
      </w:r>
      <w:proofErr w:type="gramEnd"/>
      <w:r>
        <w:rPr>
          <w:rFonts w:ascii="Arial" w:hAnsi="Arial" w:cs="Arial"/>
        </w:rPr>
        <w:t xml:space="preserve">] </w:t>
      </w:r>
      <w:proofErr w:type="spellStart"/>
      <w:r w:rsidRPr="00672C07">
        <w:rPr>
          <w:rFonts w:ascii="Arial" w:hAnsi="Arial" w:cs="Arial"/>
          <w:b/>
        </w:rPr>
        <w:t>CapitalInteret</w:t>
      </w:r>
      <w:proofErr w:type="spellEnd"/>
      <w:r>
        <w:rPr>
          <w:rFonts w:ascii="Arial" w:hAnsi="Arial" w:cs="Arial"/>
        </w:rPr>
        <w:t xml:space="preserve"> = </w:t>
      </w:r>
      <w:r w:rsidRPr="00672C07">
        <w:rPr>
          <w:rFonts w:ascii="Arial" w:hAnsi="Arial" w:cs="Arial"/>
          <w:b/>
        </w:rPr>
        <w:t>Solde</w:t>
      </w:r>
      <w:r>
        <w:rPr>
          <w:rFonts w:ascii="Arial" w:hAnsi="Arial" w:cs="Arial"/>
        </w:rPr>
        <w:t xml:space="preserve"> * </w:t>
      </w:r>
      <w:proofErr w:type="spellStart"/>
      <w:r w:rsidRPr="00672C07">
        <w:rPr>
          <w:rFonts w:ascii="Arial" w:hAnsi="Arial" w:cs="Arial"/>
          <w:b/>
        </w:rPr>
        <w:t>TxInterets</w:t>
      </w:r>
      <w:bookmarkStart w:id="0" w:name="_GoBack"/>
      <w:bookmarkEnd w:id="0"/>
      <w:proofErr w:type="spellEnd"/>
    </w:p>
    <w:p w:rsidR="00672C07" w:rsidRDefault="00672C07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gramStart"/>
      <w:r>
        <w:rPr>
          <w:rFonts w:ascii="Arial" w:hAnsi="Arial" w:cs="Arial"/>
        </w:rPr>
        <w:t>int</w:t>
      </w:r>
      <w:proofErr w:type="gramEnd"/>
      <w:r>
        <w:rPr>
          <w:rFonts w:ascii="Arial" w:hAnsi="Arial" w:cs="Arial"/>
        </w:rPr>
        <w:t xml:space="preserve">] </w:t>
      </w:r>
      <w:proofErr w:type="spellStart"/>
      <w:r w:rsidRPr="00672C07">
        <w:rPr>
          <w:rFonts w:ascii="Arial" w:hAnsi="Arial" w:cs="Arial"/>
          <w:b/>
        </w:rPr>
        <w:t>NbMois</w:t>
      </w:r>
      <w:proofErr w:type="spellEnd"/>
      <w:r>
        <w:rPr>
          <w:rFonts w:ascii="Arial" w:hAnsi="Arial" w:cs="Arial"/>
        </w:rPr>
        <w:t xml:space="preserve"> = 1</w:t>
      </w:r>
    </w:p>
    <w:p w:rsidR="00672C07" w:rsidRDefault="00672C07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gramStart"/>
      <w:r>
        <w:rPr>
          <w:rFonts w:ascii="Arial" w:hAnsi="Arial" w:cs="Arial"/>
        </w:rPr>
        <w:t>bool</w:t>
      </w:r>
      <w:proofErr w:type="gramEnd"/>
      <w:r>
        <w:rPr>
          <w:rFonts w:ascii="Arial" w:hAnsi="Arial" w:cs="Arial"/>
        </w:rPr>
        <w:t xml:space="preserve">] </w:t>
      </w:r>
      <w:proofErr w:type="spellStart"/>
      <w:r w:rsidRPr="00672C07">
        <w:rPr>
          <w:rFonts w:ascii="Arial" w:hAnsi="Arial" w:cs="Arial"/>
          <w:b/>
        </w:rPr>
        <w:t>EstADecouvert</w:t>
      </w:r>
      <w:proofErr w:type="spellEnd"/>
      <w:r>
        <w:rPr>
          <w:rFonts w:ascii="Arial" w:hAnsi="Arial" w:cs="Arial"/>
        </w:rPr>
        <w:t xml:space="preserve"> = faux</w:t>
      </w:r>
    </w:p>
    <w:p w:rsidR="00672C07" w:rsidRDefault="004C3E66" w:rsidP="004C3E66">
      <w:pPr>
        <w:rPr>
          <w:rFonts w:ascii="Arial" w:hAnsi="Arial" w:cs="Arial"/>
          <w:color w:val="70AD47" w:themeColor="accent6"/>
        </w:rPr>
      </w:pPr>
      <w:r w:rsidRPr="004C3E66">
        <w:rPr>
          <w:rFonts w:ascii="Arial" w:hAnsi="Arial" w:cs="Arial"/>
          <w:b/>
          <w:color w:val="000000" w:themeColor="text1"/>
        </w:rPr>
        <w:t xml:space="preserve">Si </w:t>
      </w:r>
      <w:r w:rsidRPr="005D7B34">
        <w:rPr>
          <w:rFonts w:ascii="Arial" w:hAnsi="Arial" w:cs="Arial"/>
          <w:b/>
          <w:color w:val="000000" w:themeColor="text1"/>
        </w:rPr>
        <w:t>Solde</w:t>
      </w:r>
      <w:r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+ </w:t>
      </w:r>
      <w:proofErr w:type="spellStart"/>
      <w:r w:rsidRPr="005D7B34">
        <w:rPr>
          <w:rFonts w:ascii="Arial" w:hAnsi="Arial" w:cs="Arial"/>
          <w:b/>
          <w:color w:val="000000" w:themeColor="text1"/>
        </w:rPr>
        <w:t>CapitalInteret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&gt;= </w:t>
      </w:r>
      <w:proofErr w:type="spellStart"/>
      <w:r w:rsidRPr="005D7B34">
        <w:rPr>
          <w:rFonts w:ascii="Arial" w:hAnsi="Arial" w:cs="Arial"/>
          <w:b/>
          <w:color w:val="000000" w:themeColor="text1"/>
        </w:rPr>
        <w:t>DepencesMens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br/>
        <w:t xml:space="preserve">        </w:t>
      </w:r>
      <w:r w:rsidRPr="004C3E66">
        <w:rPr>
          <w:rFonts w:ascii="Arial" w:hAnsi="Arial" w:cs="Arial"/>
          <w:b/>
          <w:color w:val="000000" w:themeColor="text1"/>
        </w:rPr>
        <w:t>Le compte ne sera jamais à découvert</w:t>
      </w:r>
      <w:r>
        <w:rPr>
          <w:rFonts w:ascii="Arial" w:hAnsi="Arial" w:cs="Arial"/>
          <w:b/>
          <w:color w:val="000000" w:themeColor="text1"/>
        </w:rPr>
        <w:br/>
        <w:t>Sinon</w:t>
      </w:r>
      <w:r>
        <w:rPr>
          <w:rFonts w:ascii="Arial" w:hAnsi="Arial" w:cs="Arial"/>
          <w:b/>
          <w:color w:val="000000" w:themeColor="text1"/>
        </w:rPr>
        <w:br/>
        <w:t xml:space="preserve">     </w:t>
      </w:r>
      <w:r w:rsidR="00672C07" w:rsidRPr="00672C07">
        <w:rPr>
          <w:rFonts w:ascii="Arial" w:hAnsi="Arial" w:cs="Arial"/>
          <w:b/>
          <w:color w:val="70AD47" w:themeColor="accent6"/>
        </w:rPr>
        <w:t>Boucle</w:t>
      </w:r>
      <w:r w:rsidR="00672C07">
        <w:rPr>
          <w:rFonts w:ascii="Arial" w:hAnsi="Arial" w:cs="Arial"/>
          <w:b/>
          <w:color w:val="70AD47" w:themeColor="accent6"/>
        </w:rPr>
        <w:br/>
      </w:r>
      <w:r w:rsidR="00672C07">
        <w:rPr>
          <w:rFonts w:ascii="Arial" w:hAnsi="Arial" w:cs="Arial"/>
          <w:b/>
          <w:color w:val="70AD47" w:themeColor="accent6"/>
        </w:rPr>
        <w:tab/>
        <w:t xml:space="preserve">Si </w:t>
      </w:r>
      <w:proofErr w:type="spellStart"/>
      <w:r w:rsidR="00672C07" w:rsidRPr="005D7B34">
        <w:rPr>
          <w:rFonts w:ascii="Arial" w:hAnsi="Arial" w:cs="Arial"/>
          <w:b/>
          <w:color w:val="70AD47" w:themeColor="accent6"/>
        </w:rPr>
        <w:t>EstADecouvert</w:t>
      </w:r>
      <w:proofErr w:type="spellEnd"/>
      <w:r w:rsidR="00672C07">
        <w:rPr>
          <w:rFonts w:ascii="Arial" w:hAnsi="Arial" w:cs="Arial"/>
          <w:color w:val="70AD47" w:themeColor="accent6"/>
        </w:rPr>
        <w:t xml:space="preserve"> = faux</w:t>
      </w:r>
    </w:p>
    <w:p w:rsidR="005D7B34" w:rsidRDefault="00672C07" w:rsidP="00EE25C4">
      <w:pPr>
        <w:ind w:left="141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r w:rsidRPr="005D7B34">
        <w:rPr>
          <w:rFonts w:ascii="Arial" w:hAnsi="Arial" w:cs="Arial"/>
          <w:b/>
          <w:color w:val="000000" w:themeColor="text1"/>
        </w:rPr>
        <w:t>Solde</w:t>
      </w:r>
      <w:r>
        <w:rPr>
          <w:rFonts w:ascii="Arial" w:hAnsi="Arial" w:cs="Arial"/>
          <w:color w:val="000000" w:themeColor="text1"/>
        </w:rPr>
        <w:t xml:space="preserve"> = </w:t>
      </w:r>
      <w:r w:rsidRPr="005D7B34">
        <w:rPr>
          <w:rFonts w:ascii="Arial" w:hAnsi="Arial" w:cs="Arial"/>
          <w:b/>
          <w:color w:val="000000" w:themeColor="text1"/>
        </w:rPr>
        <w:t>Solde</w:t>
      </w:r>
      <w:r>
        <w:rPr>
          <w:rFonts w:ascii="Arial" w:hAnsi="Arial" w:cs="Arial"/>
          <w:color w:val="000000" w:themeColor="text1"/>
        </w:rPr>
        <w:t xml:space="preserve"> – </w:t>
      </w:r>
      <w:proofErr w:type="spellStart"/>
      <w:r w:rsidRPr="005D7B34">
        <w:rPr>
          <w:rFonts w:ascii="Arial" w:hAnsi="Arial" w:cs="Arial"/>
          <w:b/>
          <w:color w:val="000000" w:themeColor="text1"/>
        </w:rPr>
        <w:t>DepencesMens</w:t>
      </w:r>
      <w:proofErr w:type="spellEnd"/>
      <w:r>
        <w:rPr>
          <w:rFonts w:ascii="Arial" w:hAnsi="Arial" w:cs="Arial"/>
          <w:color w:val="000000" w:themeColor="text1"/>
        </w:rPr>
        <w:br/>
        <w:t xml:space="preserve">    </w:t>
      </w:r>
      <w:r w:rsidRPr="005D7B34">
        <w:rPr>
          <w:rFonts w:ascii="Arial" w:hAnsi="Arial" w:cs="Arial"/>
          <w:b/>
          <w:color w:val="000000" w:themeColor="text1"/>
        </w:rPr>
        <w:t>Solde</w:t>
      </w:r>
      <w:r>
        <w:rPr>
          <w:rFonts w:ascii="Arial" w:hAnsi="Arial" w:cs="Arial"/>
          <w:color w:val="000000" w:themeColor="text1"/>
        </w:rPr>
        <w:t xml:space="preserve"> = </w:t>
      </w:r>
      <w:r w:rsidRPr="005D7B34">
        <w:rPr>
          <w:rFonts w:ascii="Arial" w:hAnsi="Arial" w:cs="Arial"/>
          <w:b/>
          <w:color w:val="000000" w:themeColor="text1"/>
        </w:rPr>
        <w:t>Solde</w:t>
      </w:r>
      <w:r>
        <w:rPr>
          <w:rFonts w:ascii="Arial" w:hAnsi="Arial" w:cs="Arial"/>
          <w:color w:val="000000" w:themeColor="text1"/>
        </w:rPr>
        <w:t xml:space="preserve"> + </w:t>
      </w:r>
      <w:proofErr w:type="spellStart"/>
      <w:r w:rsidRPr="005D7B34">
        <w:rPr>
          <w:rFonts w:ascii="Arial" w:hAnsi="Arial" w:cs="Arial"/>
          <w:b/>
          <w:color w:val="000000" w:themeColor="text1"/>
        </w:rPr>
        <w:t>CapitalInteret</w:t>
      </w:r>
      <w:proofErr w:type="spellEnd"/>
      <w:r>
        <w:rPr>
          <w:rFonts w:ascii="Arial" w:hAnsi="Arial" w:cs="Arial"/>
          <w:color w:val="000000" w:themeColor="text1"/>
        </w:rPr>
        <w:t xml:space="preserve"> / 12</w:t>
      </w:r>
    </w:p>
    <w:p w:rsidR="00672C07" w:rsidRPr="00672C07" w:rsidRDefault="005D7B34" w:rsidP="00EE25C4">
      <w:pPr>
        <w:ind w:left="141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Si </w:t>
      </w:r>
      <w:proofErr w:type="spellStart"/>
      <w:r w:rsidRPr="005D7B34">
        <w:rPr>
          <w:rFonts w:ascii="Arial" w:hAnsi="Arial" w:cs="Arial"/>
          <w:b/>
          <w:color w:val="000000" w:themeColor="text1"/>
        </w:rPr>
        <w:t>NbMois</w:t>
      </w:r>
      <w:proofErr w:type="spellEnd"/>
      <w:r>
        <w:rPr>
          <w:rFonts w:ascii="Arial" w:hAnsi="Arial" w:cs="Arial"/>
          <w:color w:val="000000" w:themeColor="text1"/>
        </w:rPr>
        <w:t xml:space="preserve"> = 12</w:t>
      </w:r>
      <w:r>
        <w:rPr>
          <w:rFonts w:ascii="Arial" w:hAnsi="Arial" w:cs="Arial"/>
          <w:color w:val="000000" w:themeColor="text1"/>
        </w:rPr>
        <w:br/>
        <w:t xml:space="preserve">        </w:t>
      </w:r>
      <w:proofErr w:type="spellStart"/>
      <w:r w:rsidRPr="00672C07">
        <w:rPr>
          <w:rFonts w:ascii="Arial" w:hAnsi="Arial" w:cs="Arial"/>
          <w:b/>
        </w:rPr>
        <w:t>CapitalInteret</w:t>
      </w:r>
      <w:proofErr w:type="spellEnd"/>
      <w:r>
        <w:rPr>
          <w:rFonts w:ascii="Arial" w:hAnsi="Arial" w:cs="Arial"/>
        </w:rPr>
        <w:t xml:space="preserve"> = </w:t>
      </w:r>
      <w:r w:rsidRPr="00672C07">
        <w:rPr>
          <w:rFonts w:ascii="Arial" w:hAnsi="Arial" w:cs="Arial"/>
          <w:b/>
        </w:rPr>
        <w:t>Solde</w:t>
      </w:r>
      <w:r>
        <w:rPr>
          <w:rFonts w:ascii="Arial" w:hAnsi="Arial" w:cs="Arial"/>
        </w:rPr>
        <w:t xml:space="preserve"> * </w:t>
      </w:r>
      <w:proofErr w:type="spellStart"/>
      <w:r w:rsidRPr="00672C07">
        <w:rPr>
          <w:rFonts w:ascii="Arial" w:hAnsi="Arial" w:cs="Arial"/>
          <w:b/>
        </w:rPr>
        <w:t>TxInterets</w:t>
      </w:r>
      <w:proofErr w:type="spellEnd"/>
      <w:r>
        <w:rPr>
          <w:rFonts w:ascii="Arial" w:hAnsi="Arial" w:cs="Arial"/>
          <w:color w:val="000000" w:themeColor="text1"/>
        </w:rPr>
        <w:br/>
      </w:r>
      <w:r w:rsidR="00672C0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    Si </w:t>
      </w:r>
      <w:r w:rsidRPr="005D7B34">
        <w:rPr>
          <w:rFonts w:ascii="Arial" w:hAnsi="Arial" w:cs="Arial"/>
          <w:b/>
          <w:color w:val="000000" w:themeColor="text1"/>
        </w:rPr>
        <w:t>Solde</w:t>
      </w:r>
      <w:r>
        <w:rPr>
          <w:rFonts w:ascii="Arial" w:hAnsi="Arial" w:cs="Arial"/>
          <w:color w:val="000000" w:themeColor="text1"/>
        </w:rPr>
        <w:t xml:space="preserve"> &lt; </w:t>
      </w:r>
      <w:proofErr w:type="spellStart"/>
      <w:r w:rsidRPr="005D7B34">
        <w:rPr>
          <w:rFonts w:ascii="Arial" w:hAnsi="Arial" w:cs="Arial"/>
          <w:b/>
          <w:color w:val="000000" w:themeColor="text1"/>
        </w:rPr>
        <w:t>DepencesMens</w:t>
      </w:r>
      <w:proofErr w:type="spellEnd"/>
      <w:r>
        <w:rPr>
          <w:rFonts w:ascii="Arial" w:hAnsi="Arial" w:cs="Arial"/>
          <w:color w:val="000000" w:themeColor="text1"/>
        </w:rPr>
        <w:t xml:space="preserve"> + </w:t>
      </w:r>
      <w:proofErr w:type="spellStart"/>
      <w:r w:rsidRPr="005D7B34">
        <w:rPr>
          <w:rFonts w:ascii="Arial" w:hAnsi="Arial" w:cs="Arial"/>
          <w:b/>
          <w:color w:val="000000" w:themeColor="text1"/>
        </w:rPr>
        <w:t>CapitalInteret</w:t>
      </w:r>
      <w:proofErr w:type="spellEnd"/>
      <w:r>
        <w:rPr>
          <w:rFonts w:ascii="Arial" w:hAnsi="Arial" w:cs="Arial"/>
          <w:color w:val="000000" w:themeColor="text1"/>
        </w:rPr>
        <w:br/>
        <w:t xml:space="preserve">        </w:t>
      </w:r>
      <w:proofErr w:type="spellStart"/>
      <w:r w:rsidRPr="005D7B34">
        <w:rPr>
          <w:rFonts w:ascii="Arial" w:hAnsi="Arial" w:cs="Arial"/>
          <w:b/>
          <w:color w:val="000000" w:themeColor="text1"/>
        </w:rPr>
        <w:t>EstADecouvert</w:t>
      </w:r>
      <w:proofErr w:type="spellEnd"/>
      <w:r>
        <w:rPr>
          <w:rFonts w:ascii="Arial" w:hAnsi="Arial" w:cs="Arial"/>
          <w:color w:val="000000" w:themeColor="text1"/>
        </w:rPr>
        <w:t xml:space="preserve"> = vrai</w:t>
      </w:r>
      <w:r>
        <w:rPr>
          <w:rFonts w:ascii="Arial" w:hAnsi="Arial" w:cs="Arial"/>
          <w:color w:val="000000" w:themeColor="text1"/>
        </w:rPr>
        <w:br/>
        <w:t xml:space="preserve">    Sinon</w:t>
      </w:r>
      <w:r>
        <w:rPr>
          <w:rFonts w:ascii="Arial" w:hAnsi="Arial" w:cs="Arial"/>
          <w:color w:val="000000" w:themeColor="text1"/>
        </w:rPr>
        <w:br/>
        <w:t xml:space="preserve">       </w:t>
      </w:r>
      <w:proofErr w:type="spellStart"/>
      <w:r w:rsidR="00672C07" w:rsidRPr="005D7B34">
        <w:rPr>
          <w:rFonts w:ascii="Arial" w:hAnsi="Arial" w:cs="Arial"/>
          <w:b/>
          <w:color w:val="000000" w:themeColor="text1"/>
        </w:rPr>
        <w:t>NbMois</w:t>
      </w:r>
      <w:proofErr w:type="spellEnd"/>
      <w:r w:rsidR="00672C07">
        <w:rPr>
          <w:rFonts w:ascii="Arial" w:hAnsi="Arial" w:cs="Arial"/>
          <w:color w:val="000000" w:themeColor="text1"/>
        </w:rPr>
        <w:t xml:space="preserve"> = </w:t>
      </w:r>
      <w:proofErr w:type="spellStart"/>
      <w:r w:rsidR="00672C07" w:rsidRPr="005D7B34">
        <w:rPr>
          <w:rFonts w:ascii="Arial" w:hAnsi="Arial" w:cs="Arial"/>
          <w:b/>
          <w:color w:val="000000" w:themeColor="text1"/>
        </w:rPr>
        <w:t>NbMois</w:t>
      </w:r>
      <w:proofErr w:type="spellEnd"/>
      <w:r w:rsidR="00672C07">
        <w:rPr>
          <w:rFonts w:ascii="Arial" w:hAnsi="Arial" w:cs="Arial"/>
          <w:color w:val="000000" w:themeColor="text1"/>
        </w:rPr>
        <w:t xml:space="preserve"> + 1</w:t>
      </w:r>
    </w:p>
    <w:p w:rsidR="00672C07" w:rsidRDefault="00EE25C4" w:rsidP="00EE25C4">
      <w:pPr>
        <w:ind w:left="1416"/>
        <w:rPr>
          <w:rFonts w:ascii="Arial" w:hAnsi="Arial" w:cs="Arial"/>
          <w:b/>
          <w:color w:val="70AD47" w:themeColor="accent6"/>
        </w:rPr>
      </w:pPr>
      <w:r>
        <w:rPr>
          <w:rFonts w:ascii="Arial" w:hAnsi="Arial" w:cs="Arial"/>
          <w:b/>
          <w:color w:val="70AD47" w:themeColor="accent6"/>
        </w:rPr>
        <w:t>Sinon</w:t>
      </w:r>
      <w:r>
        <w:rPr>
          <w:rFonts w:ascii="Arial" w:hAnsi="Arial" w:cs="Arial"/>
          <w:b/>
          <w:color w:val="70AD47" w:themeColor="accent6"/>
        </w:rPr>
        <w:br/>
      </w:r>
      <w:r>
        <w:rPr>
          <w:rFonts w:ascii="Arial" w:hAnsi="Arial" w:cs="Arial"/>
          <w:b/>
          <w:color w:val="70AD47" w:themeColor="accent6"/>
        </w:rPr>
        <w:tab/>
      </w:r>
      <w:r w:rsidR="00672C07">
        <w:rPr>
          <w:rFonts w:ascii="Arial" w:hAnsi="Arial" w:cs="Arial"/>
          <w:b/>
          <w:color w:val="70AD47" w:themeColor="accent6"/>
        </w:rPr>
        <w:t>Fin de boucle</w:t>
      </w:r>
    </w:p>
    <w:p w:rsidR="005D7B34" w:rsidRPr="005D7B34" w:rsidRDefault="005D7B34" w:rsidP="005D7B3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Afficher </w:t>
      </w:r>
      <w:proofErr w:type="spellStart"/>
      <w:r w:rsidRPr="005D7B34">
        <w:rPr>
          <w:rFonts w:ascii="Arial" w:hAnsi="Arial" w:cs="Arial"/>
          <w:b/>
          <w:color w:val="000000" w:themeColor="text1"/>
        </w:rPr>
        <w:t>NbMois</w:t>
      </w:r>
      <w:proofErr w:type="spellEnd"/>
    </w:p>
    <w:p w:rsidR="00672C07" w:rsidRPr="00672C07" w:rsidRDefault="00672C07">
      <w:pPr>
        <w:rPr>
          <w:rFonts w:ascii="Arial" w:hAnsi="Arial" w:cs="Arial"/>
          <w:b/>
          <w:color w:val="70AD47" w:themeColor="accent6"/>
        </w:rPr>
      </w:pPr>
    </w:p>
    <w:p w:rsidR="00672C07" w:rsidRDefault="00672C07">
      <w:pPr>
        <w:rPr>
          <w:rFonts w:ascii="Arial" w:hAnsi="Arial" w:cs="Arial"/>
        </w:rPr>
      </w:pPr>
    </w:p>
    <w:p w:rsidR="00672C07" w:rsidRDefault="00672C07">
      <w:pPr>
        <w:rPr>
          <w:rFonts w:ascii="Arial" w:hAnsi="Arial" w:cs="Arial"/>
        </w:rPr>
      </w:pPr>
    </w:p>
    <w:p w:rsidR="00672C07" w:rsidRPr="004E48A6" w:rsidRDefault="00672C07">
      <w:pPr>
        <w:rPr>
          <w:rFonts w:ascii="Arial" w:hAnsi="Arial" w:cs="Arial"/>
        </w:rPr>
      </w:pPr>
    </w:p>
    <w:sectPr w:rsidR="00672C07" w:rsidRPr="004E4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92"/>
    <w:rsid w:val="004C3E66"/>
    <w:rsid w:val="004E48A6"/>
    <w:rsid w:val="005D7B34"/>
    <w:rsid w:val="00672C07"/>
    <w:rsid w:val="007074DB"/>
    <w:rsid w:val="00765235"/>
    <w:rsid w:val="00867A3B"/>
    <w:rsid w:val="00C359F1"/>
    <w:rsid w:val="00EE25C4"/>
    <w:rsid w:val="00F0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A55B4E"/>
  <w15:chartTrackingRefBased/>
  <w15:docId w15:val="{E517F5EF-7B21-46E0-AD80-6B4BC3A5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Fournier Robin</dc:creator>
  <cp:keywords/>
  <dc:description/>
  <cp:lastModifiedBy>Fournier Robin</cp:lastModifiedBy>
  <cp:revision>8</cp:revision>
  <dcterms:created xsi:type="dcterms:W3CDTF">2016-09-21T15:55:00Z</dcterms:created>
  <dcterms:modified xsi:type="dcterms:W3CDTF">2016-09-22T14:28:00Z</dcterms:modified>
</cp:coreProperties>
</file>