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GCS to Azure Blob Migration V2: Architecture and Production Runbook</w:t>
      </w:r>
    </w:p>
    <w:p>
      <w:pPr/>
      <w:r>
        <w:t xml:space="preserve">Version 2.0 (Final) | October 2026 | Audience: migration, operations and support engineers</w:t>
      </w:r>
    </w:p>
    <w:p>
      <w:pPr/>
      <w:r>
        <w:t xml:space="preserve">Status: V2 proof of concept validated end to end (10,000+ forward files, 7,757+ rollback files, 10 workers each way). This runbook describes the V2 design as built and lists what must be added or verified for production scale (10 TB/day, millions of files). Items marked </w:t>
      </w:r>
      <w:r>
        <w:rPr>
          <w:b/>
        </w:rPr>
        <w:t xml:space="preserve">[As built]</w:t>
      </w:r>
      <w:r>
        <w:t xml:space="preserve"> exist today. Items marked </w:t>
      </w:r>
      <w:r>
        <w:rPr>
          <w:b/>
        </w:rPr>
        <w:t xml:space="preserve">[Required]</w:t>
      </w:r>
      <w:r>
        <w:t xml:space="preserve"> or </w:t>
      </w:r>
      <w:r>
        <w:rPr>
          <w:b/>
        </w:rPr>
        <w:t xml:space="preserve">[Verify]</w:t>
      </w:r>
      <w:r>
        <w:t xml:space="preserve"> must be completed or confirmed before go-live. Items marked </w:t>
      </w:r>
      <w:r>
        <w:rPr>
          <w:b/>
        </w:rPr>
        <w:t xml:space="preserve">[Recommended]</w:t>
      </w:r>
      <w:r>
        <w:t xml:space="preserve"> are future-state suggestions that are not built or tested today.</w:t>
      </w:r>
    </w:p>
    <w:p>
      <w:pPr>
        <w:pStyle w:val="Heading2"/>
      </w:pPr>
      <w:r>
        <w:t xml:space="preserve">What is new in the final version (2.0)</w:t>
      </w:r>
    </w:p>
    <w:tbl>
      <w:tblPr>
        <w:tblStyle w:val="TableGrid"/>
        <w:tblW w:w="0" w:type="auto"/>
        <w:tblLayout w:type="fixed"/>
        <w:tblLook w:val="04A0" w:firstRow="1" w:lastRow="0" w:firstColumn="0" w:lastColumn="0" w:noHBand="0" w:noVBand="1"/>
      </w:tblPr>
      <w:tblGrid>
        <w:gridCol w:w="4200"/>
        <w:gridCol w:w="5160"/>
      </w:tblGrid>
      <w:tr>
        <w:trPr>
          <w:tblHeader/>
        </w:trPr>
        <w:tc>
          <w:tcPr>
            <w:tcW w:w="4200" w:type="dxa"/>
            <w:shd w:val="clear" w:color="auto" w:fill="F2F2F2"/>
          </w:tcPr>
          <w:p>
            <w:pPr/>
            <w:r>
              <w:t xml:space="preserve">Change</w:t>
            </w:r>
          </w:p>
        </w:tc>
        <w:tc>
          <w:tcPr>
            <w:tcW w:w="5160" w:type="dxa"/>
            <w:shd w:val="clear" w:color="auto" w:fill="F2F2F2"/>
          </w:tcPr>
          <w:p>
            <w:pPr/>
            <w:r>
              <w:t xml:space="preserve">Where</w:t>
            </w:r>
          </w:p>
        </w:tc>
      </w:tr>
      <w:tr>
        <w:tc>
          <w:tcPr>
            <w:tcW w:w="4200" w:type="dxa"/>
          </w:tcPr>
          <w:p>
            <w:pPr/>
            <w:r>
              <w:t xml:space="preserve">Delete replication in both directions, event driven (not rclone sync), validated in the POC</w:t>
            </w:r>
          </w:p>
        </w:tc>
        <w:tc>
          <w:tcPr>
            <w:tcW w:w="5160" w:type="dxa"/>
          </w:tcPr>
          <w:p>
            <w:pPr/>
            <w:r>
              <w:t xml:space="preserve">Part C</w:t>
            </w:r>
          </w:p>
        </w:tc>
      </w:tr>
      <w:tr>
        <w:tc>
          <w:tcPr>
            <w:tcW w:w="4200" w:type="dxa"/>
          </w:tcPr>
          <w:p>
            <w:pPr/>
            <w:r>
              <w:t xml:space="preserve">Final database schema with the operation column and corrected unique keys</w:t>
            </w:r>
          </w:p>
        </w:tc>
        <w:tc>
          <w:tcPr>
            <w:tcW w:w="5160" w:type="dxa"/>
          </w:tcPr>
          <w:p>
            <w:pPr/>
            <w:r>
              <w:t xml:space="preserve">Part A4, Section 4.1</w:t>
            </w:r>
          </w:p>
        </w:tc>
      </w:tr>
      <w:tr>
        <w:tc>
          <w:tcPr>
            <w:tcW w:w="4200" w:type="dxa"/>
          </w:tcPr>
          <w:p>
            <w:pPr/>
            <w:r>
              <w:t xml:space="preserve">Final code: listener.py, rollback_listener.py, common.py, backfill_loader.py</w:t>
            </w:r>
          </w:p>
        </w:tc>
        <w:tc>
          <w:tcPr>
            <w:tcW w:w="5160" w:type="dxa"/>
          </w:tcPr>
          <w:p>
            <w:pPr/>
            <w:r>
              <w:t xml:space="preserve">Appendix C1 and C3</w:t>
            </w:r>
          </w:p>
        </w:tc>
      </w:tr>
      <w:tr>
        <w:tc>
          <w:tcPr>
            <w:tcW w:w="4200" w:type="dxa"/>
          </w:tcPr>
          <w:p>
            <w:pPr/>
            <w:r>
              <w:t xml:space="preserve">Safeguards added after code review: overwrite is not a delete, source re-check before every delete, delete delay and on/off switch, failure handling restored</w:t>
            </w:r>
          </w:p>
        </w:tc>
        <w:tc>
          <w:tcPr>
            <w:tcW w:w="5160" w:type="dxa"/>
          </w:tcPr>
          <w:p>
            <w:pPr/>
            <w:r>
              <w:t xml:space="preserve">Part C (C4), Section 4.2</w:t>
            </w:r>
          </w:p>
        </w:tc>
      </w:tr>
      <w:tr>
        <w:tc>
          <w:tcPr>
            <w:tcW w:w="4200" w:type="dxa"/>
          </w:tcPr>
          <w:p>
            <w:pPr/>
            <w:r>
              <w:t xml:space="preserve">Troubleshooting log from the POC and four new symptom rows</w:t>
            </w:r>
          </w:p>
        </w:tc>
        <w:tc>
          <w:tcPr>
            <w:tcW w:w="5160" w:type="dxa"/>
          </w:tcPr>
          <w:p>
            <w:pPr/>
            <w:r>
              <w:t xml:space="preserve">Part C (C10), Section 13.1</w:t>
            </w:r>
          </w:p>
        </w:tc>
      </w:tr>
      <w:tr>
        <w:tc>
          <w:tcPr>
            <w:tcW w:w="4200" w:type="dxa"/>
          </w:tcPr>
          <w:p>
            <w:pPr/>
            <w:r>
              <w:t xml:space="preserve">Reconciliation is report-only; unattended rclone sync --delete is not recommended</w:t>
            </w:r>
          </w:p>
        </w:tc>
        <w:tc>
          <w:tcPr>
            <w:tcW w:w="5160" w:type="dxa"/>
          </w:tcPr>
          <w:p>
            <w:pPr/>
            <w:r>
              <w:t xml:space="preserve">Part C (C7)</w:t>
            </w:r>
          </w:p>
        </w:tc>
      </w:tr>
    </w:tbl>
    <w:p>
      <w:pPr/>
      <w:r>
        <w:t xml:space="preserve">Where this document and your server differ, the server code you deployed before this version is the older one. Apply Part C (C5) to bring the server to the final code, then run the tests in C6.</w:t>
      </w:r>
    </w:p>
    <w:p>
      <w:pPr>
        <w:pStyle w:val="Heading2"/>
      </w:pPr>
      <w:r>
        <w:t xml:space="preserve">How to Use This SOP</w:t>
      </w:r>
    </w:p>
    <w:p>
      <w:pPr/>
      <w:r>
        <w:t xml:space="preserve">This is the single, complete document. Build the platform from scratch with Part A, then run it with Sections 9 to 16. Follow the order below and do not skip ahead.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Order</w:t>
            </w:r>
          </w:p>
        </w:tc>
        <w:tc>
          <w:tcPr>
            <w:tcW w:w="3120" w:type="dxa"/>
            <w:shd w:val="clear" w:color="auto" w:fill="F2F2F2"/>
          </w:tcPr>
          <w:p>
            <w:pPr/>
            <w:r>
              <w:t xml:space="preserve">What you do</w:t>
            </w:r>
          </w:p>
        </w:tc>
        <w:tc>
          <w:tcPr>
            <w:tcW w:w="3120" w:type="dxa"/>
            <w:shd w:val="clear" w:color="auto" w:fill="F2F2F2"/>
          </w:tcPr>
          <w:p>
            <w:pPr/>
            <w:r>
              <w:t xml:space="preserve">Where</w:t>
            </w:r>
          </w:p>
        </w:tc>
      </w:tr>
      <w:tr>
        <w:tc>
          <w:tcPr>
            <w:tcW w:w="3120" w:type="dxa"/>
          </w:tcPr>
          <w:p>
            <w:pPr/>
            <w:r>
              <w:t xml:space="preserve">1</w:t>
            </w:r>
          </w:p>
        </w:tc>
        <w:tc>
          <w:tcPr>
            <w:tcW w:w="3120" w:type="dxa"/>
          </w:tcPr>
          <w:p>
            <w:pPr/>
            <w:r>
              <w:t xml:space="preserve">Understand the design</w:t>
            </w:r>
          </w:p>
        </w:tc>
        <w:tc>
          <w:tcPr>
            <w:tcW w:w="3120" w:type="dxa"/>
          </w:tcPr>
          <w:p>
            <w:pPr/>
            <w:r>
              <w:t xml:space="preserve">Sections 1 to 6</w:t>
            </w:r>
          </w:p>
        </w:tc>
      </w:tr>
      <w:tr>
        <w:tc>
          <w:tcPr>
            <w:tcW w:w="3120" w:type="dxa"/>
          </w:tcPr>
          <w:p>
            <w:pPr/>
            <w:r>
              <w:t xml:space="preserve">2</w:t>
            </w:r>
          </w:p>
        </w:tc>
        <w:tc>
          <w:tcPr>
            <w:tcW w:w="3120" w:type="dxa"/>
          </w:tcPr>
          <w:p>
            <w:pPr/>
            <w:r>
              <w:t xml:space="preserve">Collect prerequisites, access, network rules; fill the planning worksheet</w:t>
            </w:r>
          </w:p>
        </w:tc>
        <w:tc>
          <w:tcPr>
            <w:tcW w:w="3120" w:type="dxa"/>
          </w:tcPr>
          <w:p>
            <w:pPr/>
            <w:r>
              <w:t xml:space="preserve">Part A0</w:t>
            </w:r>
          </w:p>
        </w:tc>
      </w:tr>
      <w:tr>
        <w:tc>
          <w:tcPr>
            <w:tcW w:w="3120" w:type="dxa"/>
          </w:tcPr>
          <w:p>
            <w:pPr/>
            <w:r>
              <w:t xml:space="preserve">3</w:t>
            </w:r>
          </w:p>
        </w:tc>
        <w:tc>
          <w:tcPr>
            <w:tcW w:w="3120" w:type="dxa"/>
          </w:tcPr>
          <w:p>
            <w:pPr/>
            <w:r>
              <w:t xml:space="preserve">Build the Google Cloud side: Pub/Sub topic, subscription, DLQ, bucket notifications, service accounts</w:t>
            </w:r>
          </w:p>
        </w:tc>
        <w:tc>
          <w:tcPr>
            <w:tcW w:w="3120" w:type="dxa"/>
          </w:tcPr>
          <w:p>
            <w:pPr/>
            <w:r>
              <w:t xml:space="preserve">Part A1</w:t>
            </w:r>
          </w:p>
        </w:tc>
      </w:tr>
      <w:tr>
        <w:tc>
          <w:tcPr>
            <w:tcW w:w="3120" w:type="dxa"/>
          </w:tcPr>
          <w:p>
            <w:pPr/>
            <w:r>
              <w:t xml:space="preserve">4</w:t>
            </w:r>
          </w:p>
        </w:tc>
        <w:tc>
          <w:tcPr>
            <w:tcW w:w="3120" w:type="dxa"/>
          </w:tcPr>
          <w:p>
            <w:pPr/>
            <w:r>
              <w:t xml:space="preserve">Build the Azure side: storage account and its settings, containers, Storage Queue, Event Grid</w:t>
            </w:r>
          </w:p>
        </w:tc>
        <w:tc>
          <w:tcPr>
            <w:tcW w:w="3120" w:type="dxa"/>
          </w:tcPr>
          <w:p>
            <w:pPr/>
            <w:r>
              <w:t xml:space="preserve">Part A2</w:t>
            </w:r>
          </w:p>
        </w:tc>
      </w:tr>
      <w:tr>
        <w:tc>
          <w:tcPr>
            <w:tcW w:w="3120" w:type="dxa"/>
          </w:tcPr>
          <w:p>
            <w:pPr/>
            <w:r>
              <w:t xml:space="preserve">5</w:t>
            </w:r>
          </w:p>
        </w:tc>
        <w:tc>
          <w:tcPr>
            <w:tcW w:w="3120" w:type="dxa"/>
          </w:tcPr>
          <w:p>
            <w:pPr/>
            <w:r>
              <w:t xml:space="preserve">Build the server: packages, Docker, PostgreSQL, rclone, OS limits and tuning</w:t>
            </w:r>
          </w:p>
        </w:tc>
        <w:tc>
          <w:tcPr>
            <w:tcW w:w="3120" w:type="dxa"/>
          </w:tcPr>
          <w:p>
            <w:pPr/>
            <w:r>
              <w:t xml:space="preserve">Part A3</w:t>
            </w:r>
          </w:p>
        </w:tc>
      </w:tr>
      <w:tr>
        <w:tc>
          <w:tcPr>
            <w:tcW w:w="3120" w:type="dxa"/>
          </w:tcPr>
          <w:p>
            <w:pPr/>
            <w:r>
              <w:t xml:space="preserve">6</w:t>
            </w:r>
          </w:p>
        </w:tc>
        <w:tc>
          <w:tcPr>
            <w:tcW w:w="3120" w:type="dxa"/>
          </w:tcPr>
          <w:p>
            <w:pPr/>
            <w:r>
              <w:t xml:space="preserve">Create the database schema</w:t>
            </w:r>
          </w:p>
        </w:tc>
        <w:tc>
          <w:tcPr>
            <w:tcW w:w="3120" w:type="dxa"/>
          </w:tcPr>
          <w:p>
            <w:pPr/>
            <w:r>
              <w:t xml:space="preserve">Part A4</w:t>
            </w:r>
          </w:p>
        </w:tc>
      </w:tr>
      <w:tr>
        <w:tc>
          <w:tcPr>
            <w:tcW w:w="3120" w:type="dxa"/>
          </w:tcPr>
          <w:p>
            <w:pPr/>
            <w:r>
              <w:t xml:space="preserve">7</w:t>
            </w:r>
          </w:p>
        </w:tc>
        <w:tc>
          <w:tcPr>
            <w:tcW w:w="3120" w:type="dxa"/>
          </w:tcPr>
          <w:p>
            <w:pPr/>
            <w:r>
              <w:t xml:space="preserve">Deploy application files, .env and the worker image</w:t>
            </w:r>
          </w:p>
        </w:tc>
        <w:tc>
          <w:tcPr>
            <w:tcW w:w="3120" w:type="dxa"/>
          </w:tcPr>
          <w:p>
            <w:pPr/>
            <w:r>
              <w:t xml:space="preserve">Part A5 and Appendix C</w:t>
            </w:r>
          </w:p>
        </w:tc>
      </w:tr>
      <w:tr>
        <w:tc>
          <w:tcPr>
            <w:tcW w:w="3120" w:type="dxa"/>
          </w:tcPr>
          <w:p>
            <w:pPr/>
            <w:r>
              <w:t xml:space="preserve">8</w:t>
            </w:r>
          </w:p>
        </w:tc>
        <w:tc>
          <w:tcPr>
            <w:tcW w:w="3120" w:type="dxa"/>
          </w:tcPr>
          <w:p>
            <w:pPr/>
            <w:r>
              <w:t xml:space="preserve">Install services and cron jobs</w:t>
            </w:r>
          </w:p>
        </w:tc>
        <w:tc>
          <w:tcPr>
            <w:tcW w:w="3120" w:type="dxa"/>
          </w:tcPr>
          <w:p>
            <w:pPr/>
            <w:r>
              <w:t xml:space="preserve">Part A6</w:t>
            </w:r>
          </w:p>
        </w:tc>
      </w:tr>
      <w:tr>
        <w:tc>
          <w:tcPr>
            <w:tcW w:w="3120" w:type="dxa"/>
          </w:tcPr>
          <w:p>
            <w:pPr/>
            <w:r>
              <w:t xml:space="preserve">9</w:t>
            </w:r>
          </w:p>
        </w:tc>
        <w:tc>
          <w:tcPr>
            <w:tcW w:w="3120" w:type="dxa"/>
          </w:tcPr>
          <w:p>
            <w:pPr/>
            <w:r>
              <w:t xml:space="preserve">Run the end-to-end smoke test</w:t>
            </w:r>
          </w:p>
        </w:tc>
        <w:tc>
          <w:tcPr>
            <w:tcW w:w="3120" w:type="dxa"/>
          </w:tcPr>
          <w:p>
            <w:pPr/>
            <w:r>
              <w:t xml:space="preserve">Part A7</w:t>
            </w:r>
          </w:p>
        </w:tc>
      </w:tr>
      <w:tr>
        <w:tc>
          <w:tcPr>
            <w:tcW w:w="3120" w:type="dxa"/>
          </w:tcPr>
          <w:p>
            <w:pPr/>
            <w:r>
              <w:t xml:space="preserve">10</w:t>
            </w:r>
          </w:p>
        </w:tc>
        <w:tc>
          <w:tcPr>
            <w:tcW w:w="3120" w:type="dxa"/>
          </w:tcPr>
          <w:p>
            <w:pPr/>
            <w:r>
              <w:t xml:space="preserve">Check every setting against the configuration reference</w:t>
            </w:r>
          </w:p>
        </w:tc>
        <w:tc>
          <w:tcPr>
            <w:tcW w:w="3120" w:type="dxa"/>
          </w:tcPr>
          <w:p>
            <w:pPr/>
            <w:r>
              <w:t xml:space="preserve">Part B</w:t>
            </w:r>
          </w:p>
        </w:tc>
      </w:tr>
      <w:tr>
        <w:tc>
          <w:tcPr>
            <w:tcW w:w="3120" w:type="dxa"/>
          </w:tcPr>
          <w:p>
            <w:pPr/>
            <w:r>
              <w:t xml:space="preserve">11</w:t>
            </w:r>
          </w:p>
        </w:tc>
        <w:tc>
          <w:tcPr>
            <w:tcW w:w="3120" w:type="dxa"/>
          </w:tcPr>
          <w:p>
            <w:pPr/>
            <w:r>
              <w:t xml:space="preserve">Load existing data (backfill), then run the migration</w:t>
            </w:r>
          </w:p>
        </w:tc>
        <w:tc>
          <w:tcPr>
            <w:tcW w:w="3120" w:type="dxa"/>
          </w:tcPr>
          <w:p>
            <w:pPr/>
            <w:r>
              <w:t xml:space="preserve">Sections 7 and 9, Appendix C3</w:t>
            </w:r>
          </w:p>
        </w:tc>
      </w:tr>
      <w:tr>
        <w:tc>
          <w:tcPr>
            <w:tcW w:w="3120" w:type="dxa"/>
          </w:tcPr>
          <w:p>
            <w:pPr/>
            <w:r>
              <w:t xml:space="preserve">12</w:t>
            </w:r>
          </w:p>
        </w:tc>
        <w:tc>
          <w:tcPr>
            <w:tcW w:w="3120" w:type="dxa"/>
          </w:tcPr>
          <w:p>
            <w:pPr/>
            <w:r>
              <w:t xml:space="preserve">Monitor, handle failures, day-2 tasks</w:t>
            </w:r>
          </w:p>
        </w:tc>
        <w:tc>
          <w:tcPr>
            <w:tcW w:w="3120" w:type="dxa"/>
          </w:tcPr>
          <w:p>
            <w:pPr/>
            <w:r>
              <w:t xml:space="preserve">Sections 9 and 13</w:t>
            </w:r>
          </w:p>
        </w:tc>
      </w:tr>
      <w:tr>
        <w:tc>
          <w:tcPr>
            <w:tcW w:w="3120" w:type="dxa"/>
          </w:tcPr>
          <w:p>
            <w:pPr/>
            <w:r>
              <w:t xml:space="preserve">13</w:t>
            </w:r>
          </w:p>
        </w:tc>
        <w:tc>
          <w:tcPr>
            <w:tcW w:w="3120" w:type="dxa"/>
          </w:tcPr>
          <w:p>
            <w:pPr/>
            <w:r>
              <w:t xml:space="preserve">Plan and run the cutover (or rollback)</w:t>
            </w:r>
          </w:p>
        </w:tc>
        <w:tc>
          <w:tcPr>
            <w:tcW w:w="3120" w:type="dxa"/>
          </w:tcPr>
          <w:p>
            <w:pPr/>
            <w:r>
              <w:t xml:space="preserve">Sections 10 and 11</w:t>
            </w:r>
          </w:p>
        </w:tc>
      </w:tr>
      <w:tr>
        <w:tc>
          <w:tcPr>
            <w:tcW w:w="3120" w:type="dxa"/>
          </w:tcPr>
          <w:p>
            <w:pPr/>
            <w:r>
              <w:t xml:space="preserve">14</w:t>
            </w:r>
          </w:p>
        </w:tc>
        <w:tc>
          <w:tcPr>
            <w:tcW w:w="3120" w:type="dxa"/>
          </w:tcPr>
          <w:p>
            <w:pPr/>
            <w:r>
              <w:t xml:space="preserve">Validate, sign off, decommission</w:t>
            </w:r>
          </w:p>
        </w:tc>
        <w:tc>
          <w:tcPr>
            <w:tcW w:w="3120" w:type="dxa"/>
          </w:tcPr>
          <w:p>
            <w:pPr/>
            <w:r>
              <w:t xml:space="preserve">Sections 14 and 16, Section 9.12</w:t>
            </w:r>
          </w:p>
        </w:tc>
      </w:tr>
    </w:tbl>
    <w:p>
      <w:pPr/>
      <w:r>
        <w:t xml:space="preserve">Conventions: values in angle brackets such as &lt;bucket1&gt; are yours to fill in. Names used in the POC (gcs-events, gcs-azureblob-sync, gcs-dlq-sub, blob-sync-events, database gcssync, remotes gcs and azureblob) are kept so every command matches the application code. Credentials in the POC are accepted as they are and will be changed before production.</w:t>
      </w:r>
    </w:p>
    <w:p>
      <w:pPr>
        <w:pBdr>
          <w:bottom w:val="single" w:sz="6" w:space="1" w:color="auto"/>
        </w:pBdr>
      </w:pPr>
    </w:p>
    <w:p>
      <w:pPr>
        <w:pStyle w:val="Heading2"/>
      </w:pPr>
      <w:r>
        <w:t xml:space="preserve">1. Purpose and Goals</w:t>
      </w:r>
    </w:p>
    <w:p>
      <w:pPr/>
      <w:r>
        <w:t xml:space="preserve">V2 moves data from multiple Google Cloud Storage (GCS) buckets to matching Azure Blob containers automatically, keeps new files flowing until cutover, and can reverse the flow (Azure back to GCS) if cutover fails.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Goal</w:t>
            </w:r>
          </w:p>
        </w:tc>
        <w:tc>
          <w:tcPr>
            <w:tcW w:w="4680" w:type="dxa"/>
            <w:shd w:val="clear" w:color="auto" w:fill="F2F2F2"/>
          </w:tcPr>
          <w:p>
            <w:pPr/>
            <w:r>
              <w:t xml:space="preserve">Target</w:t>
            </w:r>
          </w:p>
        </w:tc>
      </w:tr>
      <w:tr>
        <w:tc>
          <w:tcPr>
            <w:tcW w:w="4680" w:type="dxa"/>
          </w:tcPr>
          <w:p>
            <w:pPr/>
            <w:r>
              <w:t xml:space="preserve">Throughput</w:t>
            </w:r>
          </w:p>
        </w:tc>
        <w:tc>
          <w:tcPr>
            <w:tcW w:w="4680" w:type="dxa"/>
          </w:tcPr>
          <w:p>
            <w:pPr/>
            <w:r>
              <w:t xml:space="preserve">10 TB/day sustained (about 121 MB/s, roughly 1 Gbps on average)</w:t>
            </w:r>
          </w:p>
        </w:tc>
      </w:tr>
      <w:tr>
        <w:tc>
          <w:tcPr>
            <w:tcW w:w="4680" w:type="dxa"/>
          </w:tcPr>
          <w:p>
            <w:pPr/>
            <w:r>
              <w:t xml:space="preserve">Volume</w:t>
            </w:r>
          </w:p>
        </w:tc>
        <w:tc>
          <w:tcPr>
            <w:tcW w:w="4680" w:type="dxa"/>
          </w:tcPr>
          <w:p>
            <w:pPr/>
            <w:r>
              <w:t xml:space="preserve">Millions of files across multiple buckets and containers</w:t>
            </w:r>
          </w:p>
        </w:tc>
      </w:tr>
      <w:tr>
        <w:tc>
          <w:tcPr>
            <w:tcW w:w="4680" w:type="dxa"/>
          </w:tcPr>
          <w:p>
            <w:pPr/>
            <w:r>
              <w:t xml:space="preserve">Integrity</w:t>
            </w:r>
          </w:p>
        </w:tc>
        <w:tc>
          <w:tcPr>
            <w:tcW w:w="4680" w:type="dxa"/>
          </w:tcPr>
          <w:p>
            <w:pPr/>
            <w:r>
              <w:t xml:space="preserve">No file lost: every object is tracked in PostgreSQL until COMPLETED</w:t>
            </w:r>
          </w:p>
        </w:tc>
      </w:tr>
      <w:tr>
        <w:tc>
          <w:tcPr>
            <w:tcW w:w="4680" w:type="dxa"/>
          </w:tcPr>
          <w:p>
            <w:pPr/>
            <w:r>
              <w:t xml:space="preserve">Continuity</w:t>
            </w:r>
          </w:p>
        </w:tc>
        <w:tc>
          <w:tcPr>
            <w:tcW w:w="4680" w:type="dxa"/>
          </w:tcPr>
          <w:p>
            <w:pPr/>
            <w:r>
              <w:t xml:space="preserve">New and changed objects are captured continuously until cutover</w:t>
            </w:r>
          </w:p>
        </w:tc>
      </w:tr>
      <w:tr>
        <w:tc>
          <w:tcPr>
            <w:tcW w:w="4680" w:type="dxa"/>
          </w:tcPr>
          <w:p>
            <w:pPr/>
            <w:r>
              <w:t xml:space="preserve">Reversibility</w:t>
            </w:r>
          </w:p>
        </w:tc>
        <w:tc>
          <w:tcPr>
            <w:tcW w:w="4680" w:type="dxa"/>
          </w:tcPr>
          <w:p>
            <w:pPr/>
            <w:r>
              <w:t xml:space="preserve">Rollback from Azure to GCS if cutover fails</w:t>
            </w:r>
          </w:p>
        </w:tc>
      </w:tr>
      <w:tr>
        <w:tc>
          <w:tcPr>
            <w:tcW w:w="4680" w:type="dxa"/>
          </w:tcPr>
          <w:p>
            <w:pPr/>
            <w:r>
              <w:t xml:space="preserve">Operability</w:t>
            </w:r>
          </w:p>
        </w:tc>
        <w:tc>
          <w:tcPr>
            <w:tcW w:w="4680" w:type="dxa"/>
          </w:tcPr>
          <w:p>
            <w:pPr/>
            <w:r>
              <w:t xml:space="preserve">Any engineer can start, monitor, recover and sign off using this document</w:t>
            </w:r>
          </w:p>
        </w:tc>
      </w:tr>
    </w:tbl>
    <w:p>
      <w:pPr>
        <w:pStyle w:val="Heading2"/>
      </w:pPr>
      <w:r>
        <w:t xml:space="preserve">2. How It Works in Plain English</w:t>
      </w:r>
    </w:p>
    <w:p>
      <w:pPr>
        <w:pStyle w:val="ListParagraph"/>
        <w:numPr>
          <w:ilvl w:val="0"/>
          <w:numId w:val="2"/>
        </w:numPr>
      </w:pPr>
      <w:r>
        <w:t xml:space="preserve">GCS announces every new object through Pub/Sub. A listener writes each announcement into PostgreSQL. Nothing else is trusted for state.</w:t>
      </w:r>
    </w:p>
    <w:p>
      <w:pPr>
        <w:pStyle w:val="ListParagraph"/>
        <w:numPr>
          <w:ilvl w:val="0"/>
          <w:numId w:val="2"/>
        </w:numPr>
      </w:pPr>
      <w:r>
        <w:t xml:space="preserve">Every minute a batch creator groups waiting files into batches (by file count, size or age).</w:t>
      </w:r>
    </w:p>
    <w:p>
      <w:pPr>
        <w:pStyle w:val="ListParagraph"/>
        <w:numPr>
          <w:ilvl w:val="0"/>
          <w:numId w:val="2"/>
        </w:numPr>
      </w:pPr>
      <w:r>
        <w:t xml:space="preserve">Workers (Docker containers) claim one batch at a time and copy its files with rclone.</w:t>
      </w:r>
    </w:p>
    <w:p>
      <w:pPr>
        <w:pStyle w:val="ListParagraph"/>
        <w:numPr>
          <w:ilvl w:val="0"/>
          <w:numId w:val="2"/>
        </w:numPr>
      </w:pPr>
      <w:r>
        <w:t xml:space="preserve">An autoscaler adds or removes workers based on how many files are waiting.</w:t>
      </w:r>
    </w:p>
    <w:p>
      <w:pPr>
        <w:pStyle w:val="ListParagraph"/>
        <w:numPr>
          <w:ilvl w:val="0"/>
          <w:numId w:val="2"/>
        </w:numPr>
      </w:pPr>
      <w:r>
        <w:t xml:space="preserve">After cutover, the same pattern runs in reverse: Azure Event Grid and a Storage Queue feed a rollback listener, and rollback workers copy Azure to GCS.</w:t>
      </w:r>
    </w:p>
    <w:p>
      <w:pPr/>
      <w:r>
        <w:rPr>
          <w:b/>
        </w:rPr>
        <w:t xml:space="preserve">Key idea:</w:t>
      </w:r>
      <w:r>
        <w:t xml:space="preserve"> PostgreSQL is the single source of truth. Pub/Sub and Azure Queue are only transport. If a message is lost in transit, the design recovers it (acknowledge only after the database commit).</w:t>
      </w:r>
    </w:p>
    <w:p>
      <w:pPr>
        <w:pBdr>
          <w:bottom w:val="single" w:sz="6" w:space="1" w:color="auto"/>
        </w:pBdr>
      </w:pPr>
    </w:p>
    <w:p>
      <w:pPr>
        <w:pStyle w:val="Heading2"/>
      </w:pPr>
      <w:r>
        <w:t xml:space="preserve">3. Architecture</w:t>
      </w:r>
    </w:p>
    <w:p>
      <w:pPr>
        <w:pStyle w:val="Heading3"/>
      </w:pPr>
      <w:r>
        <w:t xml:space="preserve">3.1 Design principles</w:t>
      </w:r>
    </w:p>
    <w:p>
      <w:pPr>
        <w:pStyle w:val="ListParagraph"/>
        <w:numPr>
          <w:ilvl w:val="0"/>
          <w:numId w:val="3"/>
        </w:numPr>
      </w:pPr>
      <w:r>
        <w:rPr>
          <w:b/>
        </w:rPr>
        <w:t xml:space="preserve">Database-driven:</w:t>
      </w:r>
      <w:r>
        <w:t xml:space="preserve"> all state (events, batches, retries, status) lives in PostgreSQL.</w:t>
      </w:r>
    </w:p>
    <w:p>
      <w:pPr>
        <w:pStyle w:val="ListParagraph"/>
        <w:numPr>
          <w:ilvl w:val="0"/>
          <w:numId w:val="3"/>
        </w:numPr>
      </w:pPr>
      <w:r>
        <w:rPr>
          <w:b/>
        </w:rPr>
        <w:t xml:space="preserve">At-least-once and idempotent:</w:t>
      </w:r>
      <w:r>
        <w:t xml:space="preserve"> events may repeat; deduplication and rclone copy make repeats safe.</w:t>
      </w:r>
    </w:p>
    <w:p>
      <w:pPr>
        <w:pStyle w:val="ListParagraph"/>
        <w:numPr>
          <w:ilvl w:val="0"/>
          <w:numId w:val="3"/>
        </w:numPr>
      </w:pPr>
      <w:r>
        <w:rPr>
          <w:b/>
        </w:rPr>
        <w:t xml:space="preserve">Acknowledge after commit:</w:t>
      </w:r>
      <w:r>
        <w:t xml:space="preserve"> Pub/Sub ACK and queue delete happen only after the database commit.</w:t>
      </w:r>
    </w:p>
    <w:p>
      <w:pPr>
        <w:pStyle w:val="ListParagraph"/>
        <w:numPr>
          <w:ilvl w:val="0"/>
          <w:numId w:val="3"/>
        </w:numPr>
      </w:pPr>
      <w:r>
        <w:rPr>
          <w:b/>
        </w:rPr>
        <w:t xml:space="preserve">Stateless workers:</w:t>
      </w:r>
      <w:r>
        <w:t xml:space="preserve"> workers coordinate only through the database (FOR UPDATE SKIP LOCKED), so they scale up, down or out freely.</w:t>
      </w:r>
    </w:p>
    <w:p>
      <w:pPr>
        <w:pStyle w:val="ListParagraph"/>
        <w:numPr>
          <w:ilvl w:val="0"/>
          <w:numId w:val="3"/>
        </w:numPr>
      </w:pPr>
      <w:r>
        <w:rPr>
          <w:b/>
        </w:rPr>
        <w:t xml:space="preserve">Symmetric rollback:</w:t>
      </w:r>
      <w:r>
        <w:t xml:space="preserve"> forward and rollback share the same engine (common.py) and differ only in table names and copy direction.</w:t>
      </w:r>
    </w:p>
    <w:p>
      <w:pPr>
        <w:pStyle w:val="Heading3"/>
      </w:pPr>
      <w:r>
        <w:t xml:space="preserve">3.2 Forward flow (GCS to Azure) [As built]</w:t>
      </w:r>
    </w:p>
    <w:p>
      <w:pPr>
        <w:pStyle w:val="Code"/>
      </w:pPr>
      <w:r>
        <w:t xml:space="preserve">GCS bucket</w:t>
        <w:br/>
        <w:t xml:space="preserve">  -&gt; Pub/Sub topic (OBJECT_FINALIZE, OBJECT_ARCHIVE, OBJECT_DELETE)</w:t>
        <w:br/>
        <w:t xml:space="preserve">  -&gt; listener.py             (writes event_dedupe + file_events, ACK after commit)</w:t>
        <w:br/>
        <w:t xml:space="preserve">  -&gt; file_events  [NEW]</w:t>
        <w:br/>
        <w:t xml:space="preserve">  -&gt; batch_creator.py        (cron, every minute)</w:t>
        <w:br/>
        <w:t xml:space="preserve">  -&gt; sync_batches [PENDING] + batch_files</w:t>
        <w:br/>
        <w:t xml:space="preserve">  -&gt; autoscale_forward.sh    (cron, every 5 minutes; scales worker containers)</w:t>
        <w:br/>
        <w:t xml:space="preserve">  -&gt; worker.py -&gt; common.py  (claims batch, runs rclone copy)</w:t>
        <w:br/>
        <w:t xml:space="preserve">  -&gt; Azure Blob container</w:t>
      </w:r>
    </w:p>
    <w:p>
      <w:pPr>
        <w:pStyle w:val="Heading3"/>
      </w:pPr>
      <w:r>
        <w:t xml:space="preserve">3.3 Rollback flow (Azure to GCS) [As built]</w:t>
      </w:r>
    </w:p>
    <w:p>
      <w:pPr>
        <w:pStyle w:val="Code"/>
      </w:pPr>
      <w:r>
        <w:t xml:space="preserve">Azure Blob container</w:t>
        <w:br/>
        <w:t xml:space="preserve">  -&gt; Event Grid (BlobCreated, BlobDeleted)</w:t>
        <w:br/>
        <w:t xml:space="preserve">  -&gt; Azure Storage Queue (blob-sync-events)</w:t>
        <w:br/>
        <w:t xml:space="preserve">  -&gt; rollback_listener.py    (writes blob_events, deletes message after commit)</w:t>
        <w:br/>
        <w:t xml:space="preserve">  -&gt; blob_events  [NEW]</w:t>
        <w:br/>
        <w:t xml:space="preserve">  -&gt; rollback_batch_creator.py (cron, every minute)</w:t>
        <w:br/>
        <w:t xml:space="preserve">  -&gt; rollback_batches [PENDING] + rollback_batch_files</w:t>
        <w:br/>
        <w:t xml:space="preserve">  -&gt; autoscale_rollback.sh   (currently disabled in cron; enable at rollback)</w:t>
        <w:br/>
        <w:t xml:space="preserve">  -&gt; rollback_worker.py -&gt; common.py (rclone copy)</w:t>
        <w:br/>
        <w:t xml:space="preserve">  -&gt; GCS bucket</w:t>
      </w:r>
    </w:p>
    <w:p>
      <w:pPr>
        <w:pStyle w:val="Heading3"/>
      </w:pPr>
      <w:r>
        <w:t xml:space="preserve">3.4 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Role</w:t>
            </w:r>
          </w:p>
        </w:tc>
      </w:tr>
      <w:tr>
        <w:tc>
          <w:tcPr>
            <w:tcW w:w="4680" w:type="dxa"/>
          </w:tcPr>
          <w:p>
            <w:pPr/>
            <w:r>
              <w:t xml:space="preserve">listener.py</w:t>
            </w:r>
          </w:p>
        </w:tc>
        <w:tc>
          <w:tcPr>
            <w:tcW w:w="4680" w:type="dxa"/>
          </w:tcPr>
          <w:p>
            <w:pPr/>
            <w:r>
              <w:t xml:space="preserve">Receives GCS Pub/Sub events, dedupes, stores in file_events. ACK only after commit, NACK on failure</w:t>
            </w:r>
          </w:p>
        </w:tc>
      </w:tr>
      <w:tr>
        <w:tc>
          <w:tcPr>
            <w:tcW w:w="4680" w:type="dxa"/>
          </w:tcPr>
          <w:p>
            <w:pPr/>
            <w:r>
              <w:t xml:space="preserve">rollback_listener.py</w:t>
            </w:r>
          </w:p>
        </w:tc>
        <w:tc>
          <w:tcPr>
            <w:tcW w:w="4680" w:type="dxa"/>
          </w:tcPr>
          <w:p>
            <w:pPr/>
            <w:r>
              <w:t xml:space="preserve">Reads Azure Queue messages, stores BlobCreated and BlobDeleted events in blob_events (operation CREATE or DELETE), deletes message after commit; failed messages reappear after the 120 s visibility timeout</w:t>
            </w:r>
          </w:p>
        </w:tc>
      </w:tr>
      <w:tr>
        <w:tc>
          <w:tcPr>
            <w:tcW w:w="4680" w:type="dxa"/>
          </w:tcPr>
          <w:p>
            <w:pPr/>
            <w:r>
              <w:t xml:space="preserve">batch_creator.py / rollback_batch_creator.py</w:t>
            </w:r>
          </w:p>
        </w:tc>
        <w:tc>
          <w:tcPr>
            <w:tcW w:w="4680" w:type="dxa"/>
          </w:tcPr>
          <w:p>
            <w:pPr/>
            <w:r>
              <w:t xml:space="preserve">Cron jobs (every minute) that turn NEW events into PENDING batches</w:t>
            </w:r>
          </w:p>
        </w:tc>
      </w:tr>
      <w:tr>
        <w:tc>
          <w:tcPr>
            <w:tcW w:w="4680" w:type="dxa"/>
          </w:tcPr>
          <w:p>
            <w:pPr/>
            <w:r>
              <w:t xml:space="preserve">worker.py / rollback_worker.py</w:t>
            </w:r>
          </w:p>
        </w:tc>
        <w:tc>
          <w:tcPr>
            <w:tcW w:w="4680" w:type="dxa"/>
          </w:tcPr>
          <w:p>
            <w:pPr/>
            <w:r>
              <w:t xml:space="preserve">Loop forever: claim batch, run rclone, update status</w:t>
            </w:r>
          </w:p>
        </w:tc>
      </w:tr>
      <w:tr>
        <w:tc>
          <w:tcPr>
            <w:tcW w:w="4680" w:type="dxa"/>
          </w:tcPr>
          <w:p>
            <w:pPr/>
            <w:r>
              <w:t xml:space="preserve">common.py</w:t>
            </w:r>
          </w:p>
        </w:tc>
        <w:tc>
          <w:tcPr>
            <w:tcW w:w="4680" w:type="dxa"/>
          </w:tcPr>
          <w:p>
            <w:pPr/>
            <w:r>
              <w:t xml:space="preserve">Shared engine: DB access, batching, claiming, rclone execution, retry and status handling</w:t>
            </w:r>
          </w:p>
        </w:tc>
      </w:tr>
      <w:tr>
        <w:tc>
          <w:tcPr>
            <w:tcW w:w="4680" w:type="dxa"/>
          </w:tcPr>
          <w:p>
            <w:pPr/>
            <w:r>
              <w:t xml:space="preserve">autoscale_forward.sh / autoscale_rollback.sh</w:t>
            </w:r>
          </w:p>
        </w:tc>
        <w:tc>
          <w:tcPr>
            <w:tcW w:w="4680" w:type="dxa"/>
          </w:tcPr>
          <w:p>
            <w:pPr/>
            <w:r>
              <w:t xml:space="preserve">Count pending files in PostgreSQL and run docker-compose up --scale to the right worker count</w:t>
            </w:r>
          </w:p>
        </w:tc>
      </w:tr>
      <w:tr>
        <w:tc>
          <w:tcPr>
            <w:tcW w:w="4680" w:type="dxa"/>
          </w:tcPr>
          <w:p>
            <w:pPr/>
            <w:r>
              <w:t xml:space="preserve">replay_dlq.py</w:t>
            </w:r>
          </w:p>
        </w:tc>
        <w:tc>
          <w:tcPr>
            <w:tcW w:w="4680" w:type="dxa"/>
          </w:tcPr>
          <w:p>
            <w:pPr/>
            <w:r>
              <w:t xml:space="preserve">Moves dead-lettered Pub/Sub messages back to the main topic after the root cause is fixed</w:t>
            </w:r>
          </w:p>
        </w:tc>
      </w:tr>
      <w:tr>
        <w:tc>
          <w:tcPr>
            <w:tcW w:w="4680" w:type="dxa"/>
          </w:tcPr>
          <w:p>
            <w:pPr/>
            <w:r>
              <w:t xml:space="preserve">recover_stale.sh</w:t>
            </w:r>
          </w:p>
        </w:tc>
        <w:tc>
          <w:tcPr>
            <w:tcW w:w="4680" w:type="dxa"/>
          </w:tcPr>
          <w:p>
            <w:pPr/>
            <w:r>
              <w:t xml:space="preserve">Resets batches stuck in PROCESSING for 30+ minutes back to PENDING (forward and rollback). Not in the POC crontab; add it (Part A6)</w:t>
            </w:r>
          </w:p>
        </w:tc>
      </w:tr>
    </w:tbl>
    <w:p>
      <w:pPr>
        <w:pStyle w:val="Heading3"/>
      </w:pPr>
      <w:r>
        <w:t xml:space="preserve">3.5 Environment layout [As built, POC]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Host</w:t>
            </w:r>
          </w:p>
        </w:tc>
        <w:tc>
          <w:tcPr>
            <w:tcW w:w="4680" w:type="dxa"/>
          </w:tcPr>
          <w:p>
            <w:pPr/>
            <w:r>
              <w:t xml:space="preserve">VM gcstoblobstorage</w:t>
            </w:r>
          </w:p>
        </w:tc>
      </w:tr>
      <w:tr>
        <w:tc>
          <w:tcPr>
            <w:tcW w:w="4680" w:type="dxa"/>
          </w:tcPr>
          <w:p>
            <w:pPr/>
            <w:r>
              <w:t xml:space="preserve">Application directory</w:t>
            </w:r>
          </w:p>
        </w:tc>
        <w:tc>
          <w:tcPr>
            <w:tcW w:w="4680" w:type="dxa"/>
          </w:tcPr>
          <w:p>
            <w:pPr/>
            <w:r>
              <w:t xml:space="preserve">/opt/gcs-azure-sync-v2</w:t>
            </w:r>
          </w:p>
        </w:tc>
      </w:tr>
      <w:tr>
        <w:tc>
          <w:tcPr>
            <w:tcW w:w="4680" w:type="dxa"/>
          </w:tcPr>
          <w:p>
            <w:pPr/>
            <w:r>
              <w:t xml:space="preserve">Services</w:t>
            </w:r>
          </w:p>
        </w:tc>
        <w:tc>
          <w:tcPr>
            <w:tcW w:w="4680" w:type="dxa"/>
          </w:tcPr>
          <w:p>
            <w:pPr/>
            <w:r>
              <w:t xml:space="preserve">gcs-forward-listener.service, azure-gcs-rollback.service (Restart=always, RestartSec=5)</w:t>
            </w:r>
          </w:p>
        </w:tc>
      </w:tr>
      <w:tr>
        <w:tc>
          <w:tcPr>
            <w:tcW w:w="4680" w:type="dxa"/>
          </w:tcPr>
          <w:p>
            <w:pPr/>
            <w:r>
              <w:t xml:space="preserve">Workers</w:t>
            </w:r>
          </w:p>
        </w:tc>
        <w:tc>
          <w:tcPr>
            <w:tcW w:w="4680" w:type="dxa"/>
          </w:tcPr>
          <w:p>
            <w:pPr/>
            <w:r>
              <w:t xml:space="preserve">Docker image gcs-worker:1.0, services worker and rollback-worker (docker-compose v1, host networking)</w:t>
            </w:r>
          </w:p>
        </w:tc>
      </w:tr>
      <w:tr>
        <w:tc>
          <w:tcPr>
            <w:tcW w:w="4680" w:type="dxa"/>
          </w:tcPr>
          <w:p>
            <w:pPr/>
            <w:r>
              <w:t xml:space="preserve">Copy tool</w:t>
            </w:r>
          </w:p>
        </w:tc>
        <w:tc>
          <w:tcPr>
            <w:tcW w:w="4680" w:type="dxa"/>
          </w:tcPr>
          <w:p>
            <w:pPr/>
            <w:r>
              <w:t xml:space="preserve">rclone with remotes gcs and azureblob</w:t>
            </w:r>
          </w:p>
        </w:tc>
      </w:tr>
      <w:tr>
        <w:tc>
          <w:tcPr>
            <w:tcW w:w="4680" w:type="dxa"/>
          </w:tcPr>
          <w:p>
            <w:pPr/>
            <w:r>
              <w:t xml:space="preserve">Queue</w:t>
            </w:r>
          </w:p>
        </w:tc>
        <w:tc>
          <w:tcPr>
            <w:tcW w:w="4680" w:type="dxa"/>
          </w:tcPr>
          <w:p>
            <w:pPr/>
            <w:r>
              <w:t xml:space="preserve">Azure Storage Queue blob-sync-events</w:t>
            </w:r>
          </w:p>
        </w:tc>
      </w:tr>
      <w:tr>
        <w:tc>
          <w:tcPr>
            <w:tcW w:w="4680" w:type="dxa"/>
          </w:tcPr>
          <w:p>
            <w:pPr/>
            <w:r>
              <w:t xml:space="preserve">Database</w:t>
            </w:r>
          </w:p>
        </w:tc>
        <w:tc>
          <w:tcPr>
            <w:tcW w:w="4680" w:type="dxa"/>
          </w:tcPr>
          <w:p>
            <w:pPr/>
            <w:r>
              <w:t xml:space="preserve">PostgreSQL database gcssync on the same VM</w:t>
            </w:r>
          </w:p>
        </w:tc>
      </w:tr>
      <w:tr>
        <w:tc>
          <w:tcPr>
            <w:tcW w:w="4680" w:type="dxa"/>
          </w:tcPr>
          <w:p>
            <w:pPr/>
            <w:r>
              <w:t xml:space="preserve">Scheduler</w:t>
            </w:r>
          </w:p>
        </w:tc>
        <w:tc>
          <w:tcPr>
            <w:tcW w:w="4680" w:type="dxa"/>
          </w:tcPr>
          <w:p>
            <w:pPr/>
            <w:r>
              <w:t xml:space="preserve">cron (batch creators every minute, forward autoscaler every 5 minutes)</w:t>
            </w:r>
          </w:p>
        </w:tc>
      </w:tr>
    </w:tbl>
    <w:p>
      <w:pPr>
        <w:pStyle w:val="Heading3"/>
      </w:pPr>
      <w:r>
        <w:t xml:space="preserve">3.6 Event transport and what to monitor for each flow [As built]</w:t>
      </w:r>
    </w:p>
    <w:p>
      <w:pPr/>
      <w:r>
        <w:rPr>
          <w:b/>
        </w:rPr>
        <w:t xml:space="preserve">The two flows use different transports. The forward flow does not use Azure Queue.</w:t>
      </w:r>
      <w:r>
        <w:t xml:space="preserve"> Azure Queue exists only for the rollback flow, and only after the Event Grid subscription is created at cutover.</w:t>
      </w:r>
    </w:p>
    <w:p>
      <w:pPr>
        <w:pStyle w:val="Code"/>
      </w:pPr>
      <w:r>
        <w:t xml:space="preserve">Forward : GCS bucket -&gt; Pub/Sub -&gt; listener.py -&gt; PostgreSQL (file_events)</w:t>
        <w:br/>
        <w:t xml:space="preserve">Rollback: Azure Blob -&gt; Event Grid -&gt; Azure Storage Queue -&gt; rollback_listener.py -&gt; PostgreSQL (blob_events)</w:t>
      </w:r>
    </w:p>
    <w:tbl>
      <w:tblPr>
        <w:tblStyle w:val="TableGrid"/>
        <w:tblW w:w="0" w:type="auto"/>
        <w:tblLayout w:type="fixed"/>
        <w:tblLook w:val="04A0" w:firstRow="1" w:lastRow="0" w:firstColumn="0" w:lastColumn="0" w:noHBand="0" w:noVBand="1"/>
      </w:tblPr>
      <w:tblGrid>
        <w:gridCol w:w="1200"/>
        <w:gridCol w:w="2000"/>
        <w:gridCol w:w="1900"/>
        <w:gridCol w:w="2100"/>
        <w:gridCol w:w="2160"/>
      </w:tblGrid>
      <w:tr>
        <w:trPr>
          <w:tblHeader/>
        </w:trPr>
        <w:tc>
          <w:tcPr>
            <w:tcW w:w="1200" w:type="dxa"/>
            <w:shd w:val="clear" w:color="auto" w:fill="F2F2F2"/>
          </w:tcPr>
          <w:p>
            <w:pPr/>
            <w:r>
              <w:t xml:space="preserve">Flow</w:t>
            </w:r>
          </w:p>
        </w:tc>
        <w:tc>
          <w:tcPr>
            <w:tcW w:w="2000" w:type="dxa"/>
            <w:shd w:val="clear" w:color="auto" w:fill="F2F2F2"/>
          </w:tcPr>
          <w:p>
            <w:pPr/>
            <w:r>
              <w:t xml:space="preserve">Event transport</w:t>
            </w:r>
          </w:p>
        </w:tc>
        <w:tc>
          <w:tcPr>
            <w:tcW w:w="1900" w:type="dxa"/>
            <w:shd w:val="clear" w:color="auto" w:fill="F2F2F2"/>
          </w:tcPr>
          <w:p>
            <w:pPr/>
            <w:r>
              <w:t xml:space="preserve">Listener</w:t>
            </w:r>
          </w:p>
        </w:tc>
        <w:tc>
          <w:tcPr>
            <w:tcW w:w="2100" w:type="dxa"/>
            <w:shd w:val="clear" w:color="auto" w:fill="F2F2F2"/>
          </w:tcPr>
          <w:p>
            <w:pPr/>
            <w:r>
              <w:t xml:space="preserve">State tables</w:t>
            </w:r>
          </w:p>
        </w:tc>
        <w:tc>
          <w:tcPr>
            <w:tcW w:w="2160" w:type="dxa"/>
            <w:shd w:val="clear" w:color="auto" w:fill="F2F2F2"/>
          </w:tcPr>
          <w:p>
            <w:pPr/>
            <w:r>
              <w:t xml:space="preserve">Monitor</w:t>
            </w:r>
          </w:p>
        </w:tc>
      </w:tr>
      <w:tr>
        <w:tc>
          <w:tcPr>
            <w:tcW w:w="1200" w:type="dxa"/>
          </w:tcPr>
          <w:p>
            <w:pPr/>
            <w:r>
              <w:t xml:space="preserve">Forward (GCS to Azure)</w:t>
            </w:r>
          </w:p>
        </w:tc>
        <w:tc>
          <w:tcPr>
            <w:tcW w:w="2000" w:type="dxa"/>
          </w:tcPr>
          <w:p>
            <w:pPr/>
            <w:r>
              <w:t xml:space="preserve">Pub/Sub subscription gcs-azureblob-sync; dead letters in gcs-dlq-sub. Azure Queue is not used</w:t>
            </w:r>
          </w:p>
        </w:tc>
        <w:tc>
          <w:tcPr>
            <w:tcW w:w="1900" w:type="dxa"/>
          </w:tcPr>
          <w:p>
            <w:pPr/>
            <w:r>
              <w:t xml:space="preserve">listener.py</w:t>
            </w:r>
          </w:p>
        </w:tc>
        <w:tc>
          <w:tcPr>
            <w:tcW w:w="2100" w:type="dxa"/>
          </w:tcPr>
          <w:p>
            <w:pPr/>
            <w:r>
              <w:t xml:space="preserve">file_events, sync_batches, batch_files</w:t>
            </w:r>
          </w:p>
        </w:tc>
        <w:tc>
          <w:tcPr>
            <w:tcW w:w="2160" w:type="dxa"/>
          </w:tcPr>
          <w:p>
            <w:pPr/>
            <w:r>
              <w:t xml:space="preserve">Primary: file_events and sync_batches in PostgreSQL (Section 9.3). Secondary: Pub/Sub backlog age and DLQ in Cloud Monitoring</w:t>
            </w:r>
          </w:p>
        </w:tc>
      </w:tr>
      <w:tr>
        <w:tc>
          <w:tcPr>
            <w:tcW w:w="1200" w:type="dxa"/>
          </w:tcPr>
          <w:p>
            <w:pPr/>
            <w:r>
              <w:t xml:space="preserve">Rollback (Azure to GCS)</w:t>
            </w:r>
          </w:p>
        </w:tc>
        <w:tc>
          <w:tcPr>
            <w:tcW w:w="2000" w:type="dxa"/>
          </w:tcPr>
          <w:p>
            <w:pPr/>
            <w:r>
              <w:t xml:space="preserve">Event Grid BlobCreated and BlobDeleted to Azure Storage Queue blob-sync-events</w:t>
            </w:r>
          </w:p>
        </w:tc>
        <w:tc>
          <w:tcPr>
            <w:tcW w:w="1900" w:type="dxa"/>
          </w:tcPr>
          <w:p>
            <w:pPr/>
            <w:r>
              <w:t xml:space="preserve">rollback_listener.py</w:t>
            </w:r>
          </w:p>
        </w:tc>
        <w:tc>
          <w:tcPr>
            <w:tcW w:w="2100" w:type="dxa"/>
          </w:tcPr>
          <w:p>
            <w:pPr/>
            <w:r>
              <w:t xml:space="preserve">blob_events, rollback_batches, rollback_batch_files</w:t>
            </w:r>
          </w:p>
        </w:tc>
        <w:tc>
          <w:tcPr>
            <w:tcW w:w="2160" w:type="dxa"/>
          </w:tcPr>
          <w:p>
            <w:pPr/>
            <w:r>
              <w:t xml:space="preserve">Queue depth (rollback only, after cutover) plus blob_events and rollback_batches in PostgreSQL</w:t>
            </w:r>
          </w:p>
        </w:tc>
      </w:tr>
    </w:tbl>
    <w:p>
      <w:pPr/>
      <w:r>
        <w:t xml:space="preserve">PostgreSQL is the operational record for both flows. Pub/Sub and Azure Queue are transport only, so forward progress is judged from the database tables, not from any queue.</w:t>
      </w:r>
    </w:p>
    <w:p>
      <w:pPr>
        <w:pStyle w:val="Heading3"/>
      </w:pPr>
      <w:r>
        <w:t xml:space="preserve">3.7 Current layout versus recommended production layout</w:t>
      </w:r>
    </w:p>
    <w:p>
      <w:pPr/>
      <w:r>
        <w:rPr>
          <w:b/>
        </w:rPr>
        <w:t xml:space="preserve">Current implementation [As built, POC]:</w:t>
      </w:r>
      <w:r>
        <w:t xml:space="preserve"> everything runs on one VM (gcstoblobstorage): both listeners, the cron jobs, the Docker worker containers, rclone and PostgreSQL. The POC was validated with 10 workers each way on this single VM. Any multi-VM layout below does not exist today.</w:t>
      </w:r>
    </w:p>
    <w:p>
      <w:pPr/>
      <w:r>
        <w:rPr>
          <w:b/>
        </w:rPr>
        <w:t xml:space="preserve">Recommended future production layout [Recommended]:</w:t>
      </w:r>
      <w:r>
        <w:t xml:space="preserve"> separate the roles so that listeners, workers and the database no longer compete for the same CPU, memory and disk. This layout is a design recommendation. It has not been built or load tested.</w:t>
      </w:r>
    </w:p>
    <w:tbl>
      <w:tblPr>
        <w:tblStyle w:val="TableGrid"/>
        <w:tblW w:w="0" w:type="auto"/>
        <w:tblLayout w:type="fixed"/>
        <w:tblLook w:val="04A0" w:firstRow="1" w:lastRow="0" w:firstColumn="0" w:lastColumn="0" w:noHBand="0" w:noVBand="1"/>
      </w:tblPr>
      <w:tblGrid>
        <w:gridCol w:w="1100"/>
        <w:gridCol w:w="3000"/>
        <w:gridCol w:w="5260"/>
      </w:tblGrid>
      <w:tr>
        <w:trPr>
          <w:tblHeader/>
        </w:trPr>
        <w:tc>
          <w:tcPr>
            <w:tcW w:w="1100" w:type="dxa"/>
            <w:shd w:val="clear" w:color="auto" w:fill="F2F2F2"/>
          </w:tcPr>
          <w:p>
            <w:pPr/>
            <w:r>
              <w:t xml:space="preserve">VM</w:t>
            </w:r>
          </w:p>
        </w:tc>
        <w:tc>
          <w:tcPr>
            <w:tcW w:w="3000" w:type="dxa"/>
            <w:shd w:val="clear" w:color="auto" w:fill="F2F2F2"/>
          </w:tcPr>
          <w:p>
            <w:pPr/>
            <w:r>
              <w:t xml:space="preserve">Role</w:t>
            </w:r>
          </w:p>
        </w:tc>
        <w:tc>
          <w:tcPr>
            <w:tcW w:w="5260" w:type="dxa"/>
            <w:shd w:val="clear" w:color="auto" w:fill="F2F2F2"/>
          </w:tcPr>
          <w:p>
            <w:pPr/>
            <w:r>
              <w:t xml:space="preserve">Runs</w:t>
            </w:r>
          </w:p>
        </w:tc>
      </w:tr>
      <w:tr>
        <w:tc>
          <w:tcPr>
            <w:tcW w:w="1100" w:type="dxa"/>
          </w:tcPr>
          <w:p>
            <w:pPr/>
            <w:r>
              <w:t xml:space="preserve">VM1</w:t>
            </w:r>
          </w:p>
        </w:tc>
        <w:tc>
          <w:tcPr>
            <w:tcW w:w="3000" w:type="dxa"/>
          </w:tcPr>
          <w:p>
            <w:pPr/>
            <w:r>
              <w:t xml:space="preserve">Forward listener and scheduling</w:t>
            </w:r>
          </w:p>
        </w:tc>
        <w:tc>
          <w:tcPr>
            <w:tcW w:w="5260" w:type="dxa"/>
          </w:tcPr>
          <w:p>
            <w:pPr/>
            <w:r>
              <w:t xml:space="preserve">gcs-forward-listener service; cron for batch_creator.py and recover_stale.sh</w:t>
            </w:r>
          </w:p>
        </w:tc>
      </w:tr>
      <w:tr>
        <w:tc>
          <w:tcPr>
            <w:tcW w:w="1100" w:type="dxa"/>
          </w:tcPr>
          <w:p>
            <w:pPr/>
            <w:r>
              <w:t xml:space="preserve">VM2</w:t>
            </w:r>
          </w:p>
        </w:tc>
        <w:tc>
          <w:tcPr>
            <w:tcW w:w="3000" w:type="dxa"/>
          </w:tcPr>
          <w:p>
            <w:pPr/>
            <w:r>
              <w:t xml:space="preserve">Forward workers</w:t>
            </w:r>
          </w:p>
        </w:tc>
        <w:tc>
          <w:tcPr>
            <w:tcW w:w="5260" w:type="dxa"/>
          </w:tcPr>
          <w:p>
            <w:pPr/>
            <w:r>
              <w:t xml:space="preserve">worker containers (gcs-worker image) and autoscale_forward.sh; add more worker VMs for network throughput</w:t>
            </w:r>
          </w:p>
        </w:tc>
      </w:tr>
      <w:tr>
        <w:tc>
          <w:tcPr>
            <w:tcW w:w="1100" w:type="dxa"/>
          </w:tcPr>
          <w:p>
            <w:pPr/>
            <w:r>
              <w:t xml:space="preserve">VM3</w:t>
            </w:r>
          </w:p>
        </w:tc>
        <w:tc>
          <w:tcPr>
            <w:tcW w:w="3000" w:type="dxa"/>
          </w:tcPr>
          <w:p>
            <w:pPr/>
            <w:r>
              <w:t xml:space="preserve">Rollback listener and scheduling</w:t>
            </w:r>
          </w:p>
        </w:tc>
        <w:tc>
          <w:tcPr>
            <w:tcW w:w="5260" w:type="dxa"/>
          </w:tcPr>
          <w:p>
            <w:pPr/>
            <w:r>
              <w:t xml:space="preserve">azure-gcs-rollback service and rollback_batch_creator.py cron; started at cutover</w:t>
            </w:r>
          </w:p>
        </w:tc>
      </w:tr>
      <w:tr>
        <w:tc>
          <w:tcPr>
            <w:tcW w:w="1100" w:type="dxa"/>
          </w:tcPr>
          <w:p>
            <w:pPr/>
            <w:r>
              <w:t xml:space="preserve">VM4</w:t>
            </w:r>
          </w:p>
        </w:tc>
        <w:tc>
          <w:tcPr>
            <w:tcW w:w="3000" w:type="dxa"/>
          </w:tcPr>
          <w:p>
            <w:pPr/>
            <w:r>
              <w:t xml:space="preserve">Rollback workers</w:t>
            </w:r>
          </w:p>
        </w:tc>
        <w:tc>
          <w:tcPr>
            <w:tcW w:w="5260" w:type="dxa"/>
          </w:tcPr>
          <w:p>
            <w:pPr/>
            <w:r>
              <w:t xml:space="preserve">rollback-worker containers and autoscale_rollback.sh; idle until a rollback is needed</w:t>
            </w:r>
          </w:p>
        </w:tc>
      </w:tr>
      <w:tr>
        <w:tc>
          <w:tcPr>
            <w:tcW w:w="1100" w:type="dxa"/>
          </w:tcPr>
          <w:p>
            <w:pPr/>
            <w:r>
              <w:t xml:space="preserve">VM5</w:t>
            </w:r>
          </w:p>
        </w:tc>
        <w:tc>
          <w:tcPr>
            <w:tcW w:w="3000" w:type="dxa"/>
          </w:tcPr>
          <w:p>
            <w:pPr/>
            <w:r>
              <w:t xml:space="preserve">PostgreSQL</w:t>
            </w:r>
          </w:p>
        </w:tc>
        <w:tc>
          <w:tcPr>
            <w:tcW w:w="5260" w:type="dxa"/>
          </w:tcPr>
          <w:p>
            <w:pPr/>
            <w:r>
              <w:t xml:space="preserve">Dedicated or managed instance with HA, backups and tested restore (Section 8, item 5)</w:t>
            </w:r>
          </w:p>
        </w:tc>
      </w:tr>
    </w:tbl>
    <w:p>
      <w:pPr/>
      <w:r>
        <w:t xml:space="preserve">Before moving to this layout: point PGHOST in .env at the database VM and allow the connection in pg_hba.conf; install the rclone config and key file on every worker VM; and review the autoscaler. autoscale_forward.sh counts the whole backlog and scales only the local host, so with several worker VMs each one would scale to the same number. Divide the thresholds between the VMs or scale from one place. The workers need no other change because they coordinate only through PostgreSQL.</w:t>
      </w:r>
    </w:p>
    <w:p>
      <w:pPr>
        <w:pStyle w:val="Heading2"/>
      </w:pPr>
      <w:r>
        <w:t xml:space="preserve">Part A0. Prerequisites, Access and Planning Worksheet</w:t>
      </w:r>
    </w:p>
    <w:p>
      <w:pPr/>
      <w:r>
        <w:t xml:space="preserve">Complete this part before running any command in Part A1. Most delays in a migration come from missing access, blocked network paths or undecided questions, not from the tooling.</w:t>
      </w:r>
    </w:p>
    <w:p>
      <w:pPr>
        <w:pStyle w:val="Heading3"/>
      </w:pPr>
      <w:r>
        <w:t xml:space="preserve">A0.1 Access you need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Access required</w:t>
            </w:r>
          </w:p>
        </w:tc>
        <w:tc>
          <w:tcPr>
            <w:tcW w:w="3120" w:type="dxa"/>
            <w:shd w:val="clear" w:color="auto" w:fill="F2F2F2"/>
          </w:tcPr>
          <w:p>
            <w:pPr/>
            <w:r>
              <w:t xml:space="preserve">Used in</w:t>
            </w:r>
          </w:p>
        </w:tc>
      </w:tr>
      <w:tr>
        <w:tc>
          <w:tcPr>
            <w:tcW w:w="3120" w:type="dxa"/>
          </w:tcPr>
          <w:p>
            <w:pPr/>
            <w:r>
              <w:t xml:space="preserve">Google Cloud project</w:t>
            </w:r>
          </w:p>
        </w:tc>
        <w:tc>
          <w:tcPr>
            <w:tcW w:w="3120" w:type="dxa"/>
          </w:tcPr>
          <w:p>
            <w:pPr/>
            <w:r>
              <w:t xml:space="preserve">Project Owner, or the roles Pub/Sub Admin, Storage Admin, Service Account Admin, Service Account Key Admin and Project IAM Admin</w:t>
            </w:r>
          </w:p>
        </w:tc>
        <w:tc>
          <w:tcPr>
            <w:tcW w:w="3120" w:type="dxa"/>
          </w:tcPr>
          <w:p>
            <w:pPr/>
            <w:r>
              <w:t xml:space="preserve">A1</w:t>
            </w:r>
          </w:p>
        </w:tc>
      </w:tr>
      <w:tr>
        <w:tc>
          <w:tcPr>
            <w:tcW w:w="3120" w:type="dxa"/>
          </w:tcPr>
          <w:p>
            <w:pPr/>
            <w:r>
              <w:t xml:space="preserve">Azure subscription</w:t>
            </w:r>
          </w:p>
        </w:tc>
        <w:tc>
          <w:tcPr>
            <w:tcW w:w="3120" w:type="dxa"/>
          </w:tcPr>
          <w:p>
            <w:pPr/>
            <w:r>
              <w:t xml:space="preserve">Contributor on the resource group (covers storage, queue and Event Grid); User Access Administrator only if you assign RBAC roles</w:t>
            </w:r>
          </w:p>
        </w:tc>
        <w:tc>
          <w:tcPr>
            <w:tcW w:w="3120" w:type="dxa"/>
          </w:tcPr>
          <w:p>
            <w:pPr/>
            <w:r>
              <w:t xml:space="preserve">A2</w:t>
            </w:r>
          </w:p>
        </w:tc>
      </w:tr>
      <w:tr>
        <w:tc>
          <w:tcPr>
            <w:tcW w:w="3120" w:type="dxa"/>
          </w:tcPr>
          <w:p>
            <w:pPr/>
            <w:r>
              <w:t xml:space="preserve">Migration server</w:t>
            </w:r>
          </w:p>
        </w:tc>
        <w:tc>
          <w:tcPr>
            <w:tcW w:w="3120" w:type="dxa"/>
          </w:tcPr>
          <w:p>
            <w:pPr/>
            <w:r>
              <w:t xml:space="preserve">SSH with sudo; permission to install packages and run Docker</w:t>
            </w:r>
          </w:p>
        </w:tc>
        <w:tc>
          <w:tcPr>
            <w:tcW w:w="3120" w:type="dxa"/>
          </w:tcPr>
          <w:p>
            <w:pPr/>
            <w:r>
              <w:t xml:space="preserve">A3 to A7</w:t>
            </w:r>
          </w:p>
        </w:tc>
      </w:tr>
      <w:tr>
        <w:tc>
          <w:tcPr>
            <w:tcW w:w="3120" w:type="dxa"/>
          </w:tcPr>
          <w:p>
            <w:pPr/>
            <w:r>
              <w:t xml:space="preserve">Source bucket owners</w:t>
            </w:r>
          </w:p>
        </w:tc>
        <w:tc>
          <w:tcPr>
            <w:tcW w:w="3120" w:type="dxa"/>
          </w:tcPr>
          <w:p>
            <w:pPr/>
            <w:r>
              <w:t xml:space="preserve">Written approval to enable notifications and to read every object</w:t>
            </w:r>
          </w:p>
        </w:tc>
        <w:tc>
          <w:tcPr>
            <w:tcW w:w="3120" w:type="dxa"/>
          </w:tcPr>
          <w:p>
            <w:pPr/>
            <w:r>
              <w:t xml:space="preserve">A1</w:t>
            </w:r>
          </w:p>
        </w:tc>
      </w:tr>
      <w:tr>
        <w:tc>
          <w:tcPr>
            <w:tcW w:w="3120" w:type="dxa"/>
          </w:tcPr>
          <w:p>
            <w:pPr/>
            <w:r>
              <w:t xml:space="preserve">Application owners</w:t>
            </w:r>
          </w:p>
        </w:tc>
        <w:tc>
          <w:tcPr>
            <w:tcW w:w="3120" w:type="dxa"/>
          </w:tcPr>
          <w:p>
            <w:pPr/>
            <w:r>
              <w:t xml:space="preserve">Approved change window and a named person for the application switch</w:t>
            </w:r>
          </w:p>
        </w:tc>
        <w:tc>
          <w:tcPr>
            <w:tcW w:w="3120" w:type="dxa"/>
          </w:tcPr>
          <w:p>
            <w:pPr/>
            <w:r>
              <w:t xml:space="preserve">Section 10</w:t>
            </w:r>
          </w:p>
        </w:tc>
      </w:tr>
    </w:tbl>
    <w:p>
      <w:pPr>
        <w:pStyle w:val="Heading3"/>
      </w:pPr>
      <w:r>
        <w:t xml:space="preserve">A0.2 Tools on your workstation</w:t>
      </w:r>
    </w:p>
    <w:p>
      <w:pPr>
        <w:pStyle w:val="ListParagraph"/>
        <w:numPr>
          <w:ilvl w:val="0"/>
          <w:numId w:val="4"/>
        </w:numPr>
      </w:pPr>
      <w:r>
        <w:t xml:space="preserve">gcloud CLI, signed in with </w:t>
      </w:r>
      <w:r>
        <w:rPr>
          <w:rStyle w:val="CodeChar"/>
        </w:rPr>
        <w:t xml:space="preserve">gcloud auth login</w:t>
      </w:r>
      <w:r>
        <w:t xml:space="preserve"> (check: </w:t>
      </w:r>
      <w:r>
        <w:rPr>
          <w:rStyle w:val="CodeChar"/>
        </w:rPr>
        <w:t xml:space="preserve">gcloud version</w:t>
      </w:r>
      <w:r>
        <w:t xml:space="preserve">)</w:t>
      </w:r>
    </w:p>
    <w:p>
      <w:pPr>
        <w:pStyle w:val="ListParagraph"/>
        <w:numPr>
          <w:ilvl w:val="0"/>
          <w:numId w:val="4"/>
        </w:numPr>
      </w:pPr>
      <w:r>
        <w:t xml:space="preserve">Azure CLI, signed in with </w:t>
      </w:r>
      <w:r>
        <w:rPr>
          <w:rStyle w:val="CodeChar"/>
        </w:rPr>
        <w:t xml:space="preserve">az login</w:t>
      </w:r>
      <w:r>
        <w:t xml:space="preserve"> (check: </w:t>
      </w:r>
      <w:r>
        <w:rPr>
          <w:rStyle w:val="CodeChar"/>
        </w:rPr>
        <w:t xml:space="preserve">az version</w:t>
      </w:r>
      <w:r>
        <w:t xml:space="preserve">)</w:t>
      </w:r>
    </w:p>
    <w:p>
      <w:pPr>
        <w:pStyle w:val="ListParagraph"/>
        <w:numPr>
          <w:ilvl w:val="0"/>
          <w:numId w:val="4"/>
        </w:numPr>
      </w:pPr>
      <w:r>
        <w:t xml:space="preserve">ssh and scp to reach the migration server</w:t>
      </w:r>
    </w:p>
    <w:p>
      <w:pPr>
        <w:pStyle w:val="Heading3"/>
      </w:pPr>
      <w:r>
        <w:t xml:space="preserve">A0.3 Network requirements</w:t>
      </w:r>
    </w:p>
    <w:p>
      <w:pPr/>
      <w:r>
        <w:t xml:space="preserve">The server only makes outbound connections. Neither Google nor Azure connects into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From</w:t>
            </w:r>
          </w:p>
        </w:tc>
        <w:tc>
          <w:tcPr>
            <w:tcW w:w="2340" w:type="dxa"/>
            <w:shd w:val="clear" w:color="auto" w:fill="F2F2F2"/>
          </w:tcPr>
          <w:p>
            <w:pPr/>
            <w:r>
              <w:t xml:space="preserve">To</w:t>
            </w:r>
          </w:p>
        </w:tc>
        <w:tc>
          <w:tcPr>
            <w:tcW w:w="2340" w:type="dxa"/>
            <w:shd w:val="clear" w:color="auto" w:fill="F2F2F2"/>
          </w:tcPr>
          <w:p>
            <w:pPr/>
            <w:r>
              <w:t xml:space="preserve">Port</w:t>
            </w:r>
          </w:p>
        </w:tc>
        <w:tc>
          <w:tcPr>
            <w:tcW w:w="2340" w:type="dxa"/>
            <w:shd w:val="clear" w:color="auto" w:fill="F2F2F2"/>
          </w:tcPr>
          <w:p>
            <w:pPr/>
            <w:r>
              <w:t xml:space="preserve">Needed for</w:t>
            </w:r>
          </w:p>
        </w:tc>
      </w:tr>
      <w:tr>
        <w:tc>
          <w:tcPr>
            <w:tcW w:w="2340" w:type="dxa"/>
          </w:tcPr>
          <w:p>
            <w:pPr/>
            <w:r>
              <w:t xml:space="preserve">Server</w:t>
            </w:r>
          </w:p>
        </w:tc>
        <w:tc>
          <w:tcPr>
            <w:tcW w:w="2340" w:type="dxa"/>
          </w:tcPr>
          <w:p>
            <w:pPr/>
            <w:r>
              <w:t xml:space="preserve">storage.googleapis.com, oauth2.googleapis.com</w:t>
            </w:r>
          </w:p>
        </w:tc>
        <w:tc>
          <w:tcPr>
            <w:tcW w:w="2340" w:type="dxa"/>
          </w:tcPr>
          <w:p>
            <w:pPr/>
            <w:r>
              <w:t xml:space="preserve">443</w:t>
            </w:r>
          </w:p>
        </w:tc>
        <w:tc>
          <w:tcPr>
            <w:tcW w:w="2340" w:type="dxa"/>
          </w:tcPr>
          <w:p>
            <w:pPr/>
            <w:r>
              <w:t xml:space="preserve">rclone reading and writing GCS</w:t>
            </w:r>
          </w:p>
        </w:tc>
      </w:tr>
      <w:tr>
        <w:tc>
          <w:tcPr>
            <w:tcW w:w="2340" w:type="dxa"/>
          </w:tcPr>
          <w:p>
            <w:pPr/>
            <w:r>
              <w:t xml:space="preserve">Server</w:t>
            </w:r>
          </w:p>
        </w:tc>
        <w:tc>
          <w:tcPr>
            <w:tcW w:w="2340" w:type="dxa"/>
          </w:tcPr>
          <w:p>
            <w:pPr/>
            <w:r>
              <w:t xml:space="preserve">pubsub.googleapis.com</w:t>
            </w:r>
          </w:p>
        </w:tc>
        <w:tc>
          <w:tcPr>
            <w:tcW w:w="2340" w:type="dxa"/>
          </w:tcPr>
          <w:p>
            <w:pPr/>
            <w:r>
              <w:t xml:space="preserve">443</w:t>
            </w:r>
          </w:p>
        </w:tc>
        <w:tc>
          <w:tcPr>
            <w:tcW w:w="2340" w:type="dxa"/>
          </w:tcPr>
          <w:p>
            <w:pPr/>
            <w:r>
              <w:t xml:space="preserve">Forward listener and DLQ replay</w:t>
            </w:r>
          </w:p>
        </w:tc>
      </w:tr>
      <w:tr>
        <w:tc>
          <w:tcPr>
            <w:tcW w:w="2340" w:type="dxa"/>
          </w:tcPr>
          <w:p>
            <w:pPr/>
            <w:r>
              <w:t xml:space="preserve">Server</w:t>
            </w:r>
          </w:p>
        </w:tc>
        <w:tc>
          <w:tcPr>
            <w:tcW w:w="2340" w:type="dxa"/>
          </w:tcPr>
          <w:p>
            <w:pPr/>
            <w:r>
              <w:t xml:space="preserve">&lt;storage-account&gt;.blob.core.windows.net</w:t>
            </w:r>
          </w:p>
        </w:tc>
        <w:tc>
          <w:tcPr>
            <w:tcW w:w="2340" w:type="dxa"/>
          </w:tcPr>
          <w:p>
            <w:pPr/>
            <w:r>
              <w:t xml:space="preserve">443</w:t>
            </w:r>
          </w:p>
        </w:tc>
        <w:tc>
          <w:tcPr>
            <w:tcW w:w="2340" w:type="dxa"/>
          </w:tcPr>
          <w:p>
            <w:pPr/>
            <w:r>
              <w:t xml:space="preserve">rclone writing and reading Azure Blob</w:t>
            </w:r>
          </w:p>
        </w:tc>
      </w:tr>
      <w:tr>
        <w:tc>
          <w:tcPr>
            <w:tcW w:w="2340" w:type="dxa"/>
          </w:tcPr>
          <w:p>
            <w:pPr/>
            <w:r>
              <w:t xml:space="preserve">Server</w:t>
            </w:r>
          </w:p>
        </w:tc>
        <w:tc>
          <w:tcPr>
            <w:tcW w:w="2340" w:type="dxa"/>
          </w:tcPr>
          <w:p>
            <w:pPr/>
            <w:r>
              <w:t xml:space="preserve">&lt;storage-account&gt;.queue.core.windows.net</w:t>
            </w:r>
          </w:p>
        </w:tc>
        <w:tc>
          <w:tcPr>
            <w:tcW w:w="2340" w:type="dxa"/>
          </w:tcPr>
          <w:p>
            <w:pPr/>
            <w:r>
              <w:t xml:space="preserve">443</w:t>
            </w:r>
          </w:p>
        </w:tc>
        <w:tc>
          <w:tcPr>
            <w:tcW w:w="2340" w:type="dxa"/>
          </w:tcPr>
          <w:p>
            <w:pPr/>
            <w:r>
              <w:t xml:space="preserve">Rollback listener</w:t>
            </w:r>
          </w:p>
        </w:tc>
      </w:tr>
      <w:tr>
        <w:tc>
          <w:tcPr>
            <w:tcW w:w="2340" w:type="dxa"/>
          </w:tcPr>
          <w:p>
            <w:pPr/>
            <w:r>
              <w:t xml:space="preserve">Server</w:t>
            </w:r>
          </w:p>
        </w:tc>
        <w:tc>
          <w:tcPr>
            <w:tcW w:w="2340" w:type="dxa"/>
          </w:tcPr>
          <w:p>
            <w:pPr/>
            <w:r>
              <w:t xml:space="preserve">Ubuntu package mirrors, registry-1.docker.io, pypi.org, files.pythonhosted.org, downloads.rclone.org, rclone.org</w:t>
            </w:r>
          </w:p>
        </w:tc>
        <w:tc>
          <w:tcPr>
            <w:tcW w:w="2340" w:type="dxa"/>
          </w:tcPr>
          <w:p>
            <w:pPr/>
            <w:r>
              <w:t xml:space="preserve">443</w:t>
            </w:r>
          </w:p>
        </w:tc>
        <w:tc>
          <w:tcPr>
            <w:tcW w:w="2340" w:type="dxa"/>
          </w:tcPr>
          <w:p>
            <w:pPr/>
            <w:r>
              <w:t xml:space="preserve">Install and image build only</w:t>
            </w:r>
          </w:p>
        </w:tc>
      </w:tr>
      <w:tr>
        <w:tc>
          <w:tcPr>
            <w:tcW w:w="2340" w:type="dxa"/>
          </w:tcPr>
          <w:p>
            <w:pPr/>
            <w:r>
              <w:t xml:space="preserve">Server</w:t>
            </w:r>
          </w:p>
        </w:tc>
        <w:tc>
          <w:tcPr>
            <w:tcW w:w="2340" w:type="dxa"/>
          </w:tcPr>
          <w:p>
            <w:pPr/>
            <w:r>
              <w:t xml:space="preserve">NTP source</w:t>
            </w:r>
          </w:p>
        </w:tc>
        <w:tc>
          <w:tcPr>
            <w:tcW w:w="2340" w:type="dxa"/>
          </w:tcPr>
          <w:p>
            <w:pPr/>
            <w:r>
              <w:t xml:space="preserve">UDP 123</w:t>
            </w:r>
          </w:p>
        </w:tc>
        <w:tc>
          <w:tcPr>
            <w:tcW w:w="2340" w:type="dxa"/>
          </w:tcPr>
          <w:p>
            <w:pPr/>
            <w:r>
              <w:t xml:space="preserve">Clock sync (token validity)</w:t>
            </w:r>
          </w:p>
        </w:tc>
      </w:tr>
      <w:tr>
        <w:tc>
          <w:tcPr>
            <w:tcW w:w="2340" w:type="dxa"/>
          </w:tcPr>
          <w:p>
            <w:pPr/>
            <w:r>
              <w:t xml:space="preserve">Admin network</w:t>
            </w:r>
          </w:p>
        </w:tc>
        <w:tc>
          <w:tcPr>
            <w:tcW w:w="2340" w:type="dxa"/>
          </w:tcPr>
          <w:p>
            <w:pPr/>
            <w:r>
              <w:t xml:space="preserve">Server</w:t>
            </w:r>
          </w:p>
        </w:tc>
        <w:tc>
          <w:tcPr>
            <w:tcW w:w="2340" w:type="dxa"/>
          </w:tcPr>
          <w:p>
            <w:pPr/>
            <w:r>
              <w:t xml:space="preserve">22</w:t>
            </w:r>
          </w:p>
        </w:tc>
        <w:tc>
          <w:tcPr>
            <w:tcW w:w="2340" w:type="dxa"/>
          </w:tcPr>
          <w:p>
            <w:pPr/>
            <w:r>
              <w:t xml:space="preserve">SSH (the only inbound rule needed)</w:t>
            </w:r>
          </w:p>
        </w:tc>
      </w:tr>
    </w:tbl>
    <w:p>
      <w:pPr/>
      <w:r>
        <w:t xml:space="preserve">If your organization uses a proxy or firewall allow-list, request these destinations now. If the Azure storage account firewall will be restricted, note the server's public IP for Part A2, step 6.</w:t>
      </w:r>
    </w:p>
    <w:p>
      <w:pPr>
        <w:pStyle w:val="Heading3"/>
      </w:pPr>
      <w:r>
        <w:t xml:space="preserve">A0.4 Decisions to confirm before building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Question</w:t>
            </w:r>
          </w:p>
        </w:tc>
        <w:tc>
          <w:tcPr>
            <w:tcW w:w="2340" w:type="dxa"/>
            <w:shd w:val="clear" w:color="auto" w:fill="F2F2F2"/>
          </w:tcPr>
          <w:p>
            <w:pPr/>
            <w:r>
              <w:t xml:space="preserve">Why it matters</w:t>
            </w:r>
          </w:p>
        </w:tc>
        <w:tc>
          <w:tcPr>
            <w:tcW w:w="2340" w:type="dxa"/>
            <w:shd w:val="clear" w:color="auto" w:fill="F2F2F2"/>
          </w:tcPr>
          <w:p>
            <w:pPr/>
            <w:r>
              <w:t xml:space="preserve">Default if no special need</w:t>
            </w:r>
          </w:p>
        </w:tc>
      </w:tr>
      <w:tr>
        <w:tc>
          <w:tcPr>
            <w:tcW w:w="2340" w:type="dxa"/>
          </w:tcPr>
          <w:p>
            <w:pPr/>
            <w:r>
              <w:t xml:space="preserve">1</w:t>
            </w:r>
          </w:p>
        </w:tc>
        <w:tc>
          <w:tcPr>
            <w:tcW w:w="2340" w:type="dxa"/>
          </w:tcPr>
          <w:p>
            <w:pPr/>
            <w:r>
              <w:t xml:space="preserve">Can every container use the same name as its bucket?</w:t>
            </w:r>
          </w:p>
        </w:tc>
        <w:tc>
          <w:tcPr>
            <w:tcW w:w="2340" w:type="dxa"/>
          </w:tcPr>
          <w:p>
            <w:pPr/>
            <w:r>
              <w:t xml:space="preserve">Workers copy bucket X to container X</w:t>
            </w:r>
          </w:p>
        </w:tc>
        <w:tc>
          <w:tcPr>
            <w:tcW w:w="2340" w:type="dxa"/>
          </w:tcPr>
          <w:p>
            <w:pPr/>
            <w:r>
              <w:t xml:space="preserve">Yes. Otherwise add a name mapping in common.py</w:t>
            </w:r>
          </w:p>
        </w:tc>
      </w:tr>
      <w:tr>
        <w:tc>
          <w:tcPr>
            <w:tcW w:w="2340" w:type="dxa"/>
          </w:tcPr>
          <w:p>
            <w:pPr/>
            <w:r>
              <w:t xml:space="preserve">2</w:t>
            </w:r>
          </w:p>
        </w:tc>
        <w:tc>
          <w:tcPr>
            <w:tcW w:w="2340" w:type="dxa"/>
          </w:tcPr>
          <w:p>
            <w:pPr/>
            <w:r>
              <w:t xml:space="preserve">Should deletions in GCS be replicated to Azure?</w:t>
            </w:r>
          </w:p>
        </w:tc>
        <w:tc>
          <w:tcPr>
            <w:tcW w:w="2340" w:type="dxa"/>
          </w:tcPr>
          <w:p>
            <w:pPr/>
            <w:r>
              <w:t xml:space="preserve">Deletes are mirrored when Part C is applied and DELETE_ENABLED=true; otherwise they are not</w:t>
            </w:r>
          </w:p>
        </w:tc>
        <w:tc>
          <w:tcPr>
            <w:tcW w:w="2340" w:type="dxa"/>
          </w:tcPr>
          <w:p>
            <w:pPr/>
            <w:r>
              <w:t xml:space="preserve">Yes (Part C); needs written approval because deletes are destructive</w:t>
            </w:r>
          </w:p>
        </w:tc>
      </w:tr>
      <w:tr>
        <w:tc>
          <w:tcPr>
            <w:tcW w:w="2340" w:type="dxa"/>
          </w:tcPr>
          <w:p>
            <w:pPr/>
            <w:r>
              <w:t xml:space="preserve">3</w:t>
            </w:r>
          </w:p>
        </w:tc>
        <w:tc>
          <w:tcPr>
            <w:tcW w:w="2340" w:type="dxa"/>
          </w:tcPr>
          <w:p>
            <w:pPr/>
            <w:r>
              <w:t xml:space="preserve">Do objects carry custom metadata that applications read?</w:t>
            </w:r>
          </w:p>
        </w:tc>
        <w:tc>
          <w:tcPr>
            <w:tcW w:w="2340" w:type="dxa"/>
          </w:tcPr>
          <w:p>
            <w:pPr/>
            <w:r>
              <w:t xml:space="preserve">rclone copies content, content type and modified time; custom metadata needs the --metadata flag; ACLs are not copied</w:t>
            </w:r>
          </w:p>
        </w:tc>
        <w:tc>
          <w:tcPr>
            <w:tcW w:w="2340" w:type="dxa"/>
          </w:tcPr>
          <w:p>
            <w:pPr/>
            <w:r>
              <w:t xml:space="preserve">Add --metadata only if needed (Part B2)</w:t>
            </w:r>
          </w:p>
        </w:tc>
      </w:tr>
      <w:tr>
        <w:tc>
          <w:tcPr>
            <w:tcW w:w="2340" w:type="dxa"/>
          </w:tcPr>
          <w:p>
            <w:pPr/>
            <w:r>
              <w:t xml:space="preserve">4</w:t>
            </w:r>
          </w:p>
        </w:tc>
        <w:tc>
          <w:tcPr>
            <w:tcW w:w="2340" w:type="dxa"/>
          </w:tcPr>
          <w:p>
            <w:pPr/>
            <w:r>
              <w:t xml:space="preserve">Are any objects stored with Content-Encoding gzip?</w:t>
            </w:r>
          </w:p>
        </w:tc>
        <w:tc>
          <w:tcPr>
            <w:tcW w:w="2340" w:type="dxa"/>
          </w:tcPr>
          <w:p>
            <w:pPr/>
            <w:r>
              <w:t xml:space="preserve">rclone can report size mismatches for them</w:t>
            </w:r>
          </w:p>
        </w:tc>
        <w:tc>
          <w:tcPr>
            <w:tcW w:w="2340" w:type="dxa"/>
          </w:tcPr>
          <w:p>
            <w:pPr/>
            <w:r>
              <w:t xml:space="preserve">Check a sample; see Part B2</w:t>
            </w:r>
          </w:p>
        </w:tc>
      </w:tr>
      <w:tr>
        <w:tc>
          <w:tcPr>
            <w:tcW w:w="2340" w:type="dxa"/>
          </w:tcPr>
          <w:p>
            <w:pPr/>
            <w:r>
              <w:t xml:space="preserve">5</w:t>
            </w:r>
          </w:p>
        </w:tc>
        <w:tc>
          <w:tcPr>
            <w:tcW w:w="2340" w:type="dxa"/>
          </w:tcPr>
          <w:p>
            <w:pPr/>
            <w:r>
              <w:t xml:space="preserve">Is object versioning enabled on the source?</w:t>
            </w:r>
          </w:p>
        </w:tc>
        <w:tc>
          <w:tcPr>
            <w:tcW w:w="2340" w:type="dxa"/>
          </w:tcPr>
          <w:p>
            <w:pPr/>
            <w:r>
              <w:t xml:space="preserve">Only the live version is copied</w:t>
            </w:r>
          </w:p>
        </w:tc>
        <w:tc>
          <w:tcPr>
            <w:tcW w:w="2340" w:type="dxa"/>
          </w:tcPr>
          <w:p>
            <w:pPr/>
            <w:r>
              <w:t xml:space="preserve">Confirm that live version only is acceptable</w:t>
            </w:r>
          </w:p>
        </w:tc>
      </w:tr>
      <w:tr>
        <w:tc>
          <w:tcPr>
            <w:tcW w:w="2340" w:type="dxa"/>
          </w:tcPr>
          <w:p>
            <w:pPr/>
            <w:r>
              <w:t xml:space="preserve">6</w:t>
            </w:r>
          </w:p>
        </w:tc>
        <w:tc>
          <w:tcPr>
            <w:tcW w:w="2340" w:type="dxa"/>
          </w:tcPr>
          <w:p>
            <w:pPr/>
            <w:r>
              <w:t xml:space="preserve">Are there folder placeholder objects (names ending with /)?</w:t>
            </w:r>
          </w:p>
        </w:tc>
        <w:tc>
          <w:tcPr>
            <w:tcW w:w="2340" w:type="dxa"/>
          </w:tcPr>
          <w:p>
            <w:pPr/>
            <w:r>
              <w:t xml:space="preserve">rclone does not copy them as objects</w:t>
            </w:r>
          </w:p>
        </w:tc>
        <w:tc>
          <w:tcPr>
            <w:tcW w:w="2340" w:type="dxa"/>
          </w:tcPr>
          <w:p>
            <w:pPr/>
            <w:r>
              <w:t xml:space="preserve">Confirm that folders can be implied by object names</w:t>
            </w:r>
          </w:p>
        </w:tc>
      </w:tr>
      <w:tr>
        <w:tc>
          <w:tcPr>
            <w:tcW w:w="2340" w:type="dxa"/>
          </w:tcPr>
          <w:p>
            <w:pPr/>
            <w:r>
              <w:t xml:space="preserve">7</w:t>
            </w:r>
          </w:p>
        </w:tc>
        <w:tc>
          <w:tcPr>
            <w:tcW w:w="2340" w:type="dxa"/>
          </w:tcPr>
          <w:p>
            <w:pPr/>
            <w:r>
              <w:t xml:space="preserve">What is the cutover window and the acceptable write freeze?</w:t>
            </w:r>
          </w:p>
        </w:tc>
        <w:tc>
          <w:tcPr>
            <w:tcW w:w="2340" w:type="dxa"/>
          </w:tcPr>
          <w:p>
            <w:pPr/>
            <w:r>
              <w:t xml:space="preserve">The final drain needs writes stopped</w:t>
            </w:r>
          </w:p>
        </w:tc>
        <w:tc>
          <w:tcPr>
            <w:tcW w:w="2340" w:type="dxa"/>
          </w:tcPr>
          <w:p>
            <w:pPr/>
            <w:r>
              <w:t xml:space="preserve">Agree and record it in Section 10</w:t>
            </w:r>
          </w:p>
        </w:tc>
      </w:tr>
      <w:tr>
        <w:tc>
          <w:tcPr>
            <w:tcW w:w="2340" w:type="dxa"/>
          </w:tcPr>
          <w:p>
            <w:pPr/>
            <w:r>
              <w:t xml:space="preserve">8</w:t>
            </w:r>
          </w:p>
        </w:tc>
        <w:tc>
          <w:tcPr>
            <w:tcW w:w="2340" w:type="dxa"/>
          </w:tcPr>
          <w:p>
            <w:pPr/>
            <w:r>
              <w:t xml:space="preserve">Where does the server run, and what size?</w:t>
            </w:r>
          </w:p>
        </w:tc>
        <w:tc>
          <w:tcPr>
            <w:tcW w:w="2340" w:type="dxa"/>
          </w:tcPr>
          <w:p>
            <w:pPr/>
            <w:r>
              <w:t xml:space="preserve">Bandwidth and RAM decide throughput</w:t>
            </w:r>
          </w:p>
        </w:tc>
        <w:tc>
          <w:tcPr>
            <w:tcW w:w="2340" w:type="dxa"/>
          </w:tcPr>
          <w:p>
            <w:pPr/>
            <w:r>
              <w:t xml:space="preserve">Section 6.2 sizing</w:t>
            </w:r>
          </w:p>
        </w:tc>
      </w:tr>
      <w:tr>
        <w:tc>
          <w:tcPr>
            <w:tcW w:w="2340" w:type="dxa"/>
          </w:tcPr>
          <w:p>
            <w:pPr/>
            <w:r>
              <w:t xml:space="preserve">9</w:t>
            </w:r>
          </w:p>
        </w:tc>
        <w:tc>
          <w:tcPr>
            <w:tcW w:w="2340" w:type="dxa"/>
          </w:tcPr>
          <w:p>
            <w:pPr/>
            <w:r>
              <w:t xml:space="preserve">Azure redundancy and access tier?</w:t>
            </w:r>
          </w:p>
        </w:tc>
        <w:tc>
          <w:tcPr>
            <w:tcW w:w="2340" w:type="dxa"/>
          </w:tcPr>
          <w:p>
            <w:pPr/>
            <w:r>
              <w:t xml:space="preserve">Cost and resilience</w:t>
            </w:r>
          </w:p>
        </w:tc>
        <w:tc>
          <w:tcPr>
            <w:tcW w:w="2340" w:type="dxa"/>
          </w:tcPr>
          <w:p>
            <w:pPr/>
            <w:r>
              <w:t xml:space="preserve">Per requirement; Hot tier for active data</w:t>
            </w:r>
          </w:p>
        </w:tc>
      </w:tr>
    </w:tbl>
    <w:p>
      <w:pPr>
        <w:pStyle w:val="Heading3"/>
      </w:pPr>
      <w:r>
        <w:t xml:space="preserve">A0.5 Planning worksheet</w:t>
      </w:r>
    </w:p>
    <w:p>
      <w:pPr/>
      <w:r>
        <w:t xml:space="preserve">Fill one row per bucket. Use the commands below to get the numbers.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Bucket</w:t>
            </w:r>
          </w:p>
        </w:tc>
        <w:tc>
          <w:tcPr>
            <w:tcW w:w="1170" w:type="dxa"/>
            <w:shd w:val="clear" w:color="auto" w:fill="F2F2F2"/>
          </w:tcPr>
          <w:p>
            <w:pPr/>
            <w:r>
              <w:t xml:space="preserve">Region and class</w:t>
            </w:r>
          </w:p>
        </w:tc>
        <w:tc>
          <w:tcPr>
            <w:tcW w:w="1170" w:type="dxa"/>
            <w:shd w:val="clear" w:color="auto" w:fill="F2F2F2"/>
          </w:tcPr>
          <w:p>
            <w:pPr/>
            <w:r>
              <w:t xml:space="preserve">Size (GB)</w:t>
            </w:r>
          </w:p>
        </w:tc>
        <w:tc>
          <w:tcPr>
            <w:tcW w:w="1170" w:type="dxa"/>
            <w:shd w:val="clear" w:color="auto" w:fill="F2F2F2"/>
          </w:tcPr>
          <w:p>
            <w:pPr/>
            <w:r>
              <w:t xml:space="preserve">Objects</w:t>
            </w:r>
          </w:p>
        </w:tc>
        <w:tc>
          <w:tcPr>
            <w:tcW w:w="1170" w:type="dxa"/>
            <w:shd w:val="clear" w:color="auto" w:fill="F2F2F2"/>
          </w:tcPr>
          <w:p>
            <w:pPr/>
            <w:r>
              <w:t xml:space="preserve">Average file size</w:t>
            </w:r>
          </w:p>
        </w:tc>
        <w:tc>
          <w:tcPr>
            <w:tcW w:w="1170" w:type="dxa"/>
            <w:shd w:val="clear" w:color="auto" w:fill="F2F2F2"/>
          </w:tcPr>
          <w:p>
            <w:pPr/>
            <w:r>
              <w:t xml:space="preserve">Daily change (GB / files)</w:t>
            </w:r>
          </w:p>
        </w:tc>
        <w:tc>
          <w:tcPr>
            <w:tcW w:w="1170" w:type="dxa"/>
            <w:shd w:val="clear" w:color="auto" w:fill="F2F2F2"/>
          </w:tcPr>
          <w:p>
            <w:pPr/>
            <w:r>
              <w:t xml:space="preserve">Azure container</w:t>
            </w:r>
          </w:p>
        </w:tc>
        <w:tc>
          <w:tcPr>
            <w:tcW w:w="1170" w:type="dxa"/>
            <w:shd w:val="clear" w:color="auto" w:fill="F2F2F2"/>
          </w:tcPr>
          <w:p>
            <w:pPr/>
            <w:r>
              <w:t xml:space="preserve">Owner</w:t>
            </w:r>
          </w:p>
        </w:tc>
      </w:tr>
      <w:tr>
        <w:tc>
          <w:tcPr>
            <w:tcW w:w="1170" w:type="dxa"/>
          </w:tcPr>
          <w:p>
            <w:pPr/>
            <w:r>
              <w:t xml:space="preserve">&lt;bucket1&gt;</w:t>
            </w: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r>
              <w:t xml:space="preserve">same name</w:t>
            </w:r>
          </w:p>
        </w:tc>
        <w:tc>
          <w:tcPr>
            <w:tcW w:w="1170" w:type="dxa"/>
          </w:tcPr>
          <w:p>
            <w:pPr/>
          </w:p>
        </w:tc>
      </w:tr>
      <w:tr>
        <w:tc>
          <w:tcPr>
            <w:tcW w:w="1170" w:type="dxa"/>
          </w:tcPr>
          <w:p>
            <w:pPr/>
            <w:r>
              <w:t xml:space="preserve">&lt;bucket2&gt;</w:t>
            </w:r>
          </w:p>
        </w:tc>
        <w:tc>
          <w:tcPr>
            <w:tcW w:w="1170" w:type="dxa"/>
          </w:tcPr>
          <w:p>
            <w:pPr/>
          </w:p>
        </w:tc>
        <w:tc>
          <w:tcPr>
            <w:tcW w:w="1170" w:type="dxa"/>
          </w:tcPr>
          <w:p>
            <w:pPr/>
          </w:p>
        </w:tc>
        <w:tc>
          <w:tcPr>
            <w:tcW w:w="1170" w:type="dxa"/>
          </w:tcPr>
          <w:p>
            <w:pPr/>
          </w:p>
        </w:tc>
        <w:tc>
          <w:tcPr>
            <w:tcW w:w="1170" w:type="dxa"/>
          </w:tcPr>
          <w:p>
            <w:pPr/>
          </w:p>
        </w:tc>
        <w:tc>
          <w:tcPr>
            <w:tcW w:w="1170" w:type="dxa"/>
          </w:tcPr>
          <w:p>
            <w:pPr/>
          </w:p>
        </w:tc>
        <w:tc>
          <w:tcPr>
            <w:tcW w:w="1170" w:type="dxa"/>
          </w:tcPr>
          <w:p>
            <w:pPr/>
            <w:r>
              <w:t xml:space="preserve">same name</w:t>
            </w:r>
          </w:p>
        </w:tc>
        <w:tc>
          <w:tcPr>
            <w:tcW w:w="1170" w:type="dxa"/>
          </w:tcPr>
          <w:p>
            <w:pPr/>
          </w:p>
        </w:tc>
      </w:tr>
    </w:tbl>
    <w:p>
      <w:pPr>
        <w:pStyle w:val="Code"/>
      </w:pPr>
      <w:r>
        <w:t xml:space="preserve">gcloud storage du --summarize gs://&lt;bucket&gt;        # total bytes</w:t>
        <w:br/>
        <w:t xml:space="preserve">rclone size gcs:&lt;bucket&gt;                           # object count and bytes (slow for millions; run once, after Part A3 step 4)</w:t>
        <w:br/>
        <w:t xml:space="preserve">gcloud storage buckets describe gs://&lt;bucket&gt;      # location, class, versioning, access mode</w:t>
      </w:r>
    </w:p>
    <w:p>
      <w:pPr/>
      <w:r>
        <w:t xml:space="preserve">For very large buckets, use a Storage Insights inventory report instead of listing live.</w:t>
      </w:r>
    </w:p>
    <w:p>
      <w:pPr/>
      <w:r>
        <w:t xml:space="preserve">Record these environment values; every later part uses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Value</w:t>
            </w:r>
          </w:p>
        </w:tc>
        <w:tc>
          <w:tcPr>
            <w:tcW w:w="3120" w:type="dxa"/>
            <w:shd w:val="clear" w:color="auto" w:fill="F2F2F2"/>
          </w:tcPr>
          <w:p>
            <w:pPr/>
            <w:r>
              <w:t xml:space="preserve">Used in</w:t>
            </w:r>
          </w:p>
        </w:tc>
      </w:tr>
      <w:tr>
        <w:tc>
          <w:tcPr>
            <w:tcW w:w="3120" w:type="dxa"/>
          </w:tcPr>
          <w:p>
            <w:pPr/>
            <w:r>
              <w:t xml:space="preserve">GCP project ID and number</w:t>
            </w:r>
          </w:p>
        </w:tc>
        <w:tc>
          <w:tcPr>
            <w:tcW w:w="3120" w:type="dxa"/>
          </w:tcPr>
          <w:p>
            <w:pPr/>
          </w:p>
        </w:tc>
        <w:tc>
          <w:tcPr>
            <w:tcW w:w="3120" w:type="dxa"/>
          </w:tcPr>
          <w:p>
            <w:pPr/>
            <w:r>
              <w:t xml:space="preserve">A1, A5</w:t>
            </w:r>
          </w:p>
        </w:tc>
      </w:tr>
      <w:tr>
        <w:tc>
          <w:tcPr>
            <w:tcW w:w="3120" w:type="dxa"/>
          </w:tcPr>
          <w:p>
            <w:pPr/>
            <w:r>
              <w:t xml:space="preserve">Azure subscription ID, resource group, region</w:t>
            </w:r>
          </w:p>
        </w:tc>
        <w:tc>
          <w:tcPr>
            <w:tcW w:w="3120" w:type="dxa"/>
          </w:tcPr>
          <w:p>
            <w:pPr/>
          </w:p>
        </w:tc>
        <w:tc>
          <w:tcPr>
            <w:tcW w:w="3120" w:type="dxa"/>
          </w:tcPr>
          <w:p>
            <w:pPr/>
            <w:r>
              <w:t xml:space="preserve">A2</w:t>
            </w:r>
          </w:p>
        </w:tc>
      </w:tr>
      <w:tr>
        <w:tc>
          <w:tcPr>
            <w:tcW w:w="3120" w:type="dxa"/>
          </w:tcPr>
          <w:p>
            <w:pPr/>
            <w:r>
              <w:t xml:space="preserve">Storage account name</w:t>
            </w:r>
          </w:p>
        </w:tc>
        <w:tc>
          <w:tcPr>
            <w:tcW w:w="3120" w:type="dxa"/>
          </w:tcPr>
          <w:p>
            <w:pPr/>
          </w:p>
        </w:tc>
        <w:tc>
          <w:tcPr>
            <w:tcW w:w="3120" w:type="dxa"/>
          </w:tcPr>
          <w:p>
            <w:pPr/>
            <w:r>
              <w:t xml:space="preserve">A2, A3, A5</w:t>
            </w:r>
          </w:p>
        </w:tc>
      </w:tr>
      <w:tr>
        <w:tc>
          <w:tcPr>
            <w:tcW w:w="3120" w:type="dxa"/>
          </w:tcPr>
          <w:p>
            <w:pPr/>
            <w:r>
              <w:t xml:space="preserve">Migration server name, public IP, OS user</w:t>
            </w:r>
          </w:p>
        </w:tc>
        <w:tc>
          <w:tcPr>
            <w:tcW w:w="3120" w:type="dxa"/>
          </w:tcPr>
          <w:p>
            <w:pPr/>
          </w:p>
        </w:tc>
        <w:tc>
          <w:tcPr>
            <w:tcW w:w="3120" w:type="dxa"/>
          </w:tcPr>
          <w:p>
            <w:pPr/>
            <w:r>
              <w:t xml:space="preserve">A3, A6</w:t>
            </w:r>
          </w:p>
        </w:tc>
      </w:tr>
      <w:tr>
        <w:tc>
          <w:tcPr>
            <w:tcW w:w="3120" w:type="dxa"/>
          </w:tcPr>
          <w:p>
            <w:pPr/>
            <w:r>
              <w:t xml:space="preserve">Database password (stored in your secret store)</w:t>
            </w:r>
          </w:p>
        </w:tc>
        <w:tc>
          <w:tcPr>
            <w:tcW w:w="3120" w:type="dxa"/>
          </w:tcPr>
          <w:p>
            <w:pPr/>
          </w:p>
        </w:tc>
        <w:tc>
          <w:tcPr>
            <w:tcW w:w="3120" w:type="dxa"/>
          </w:tcPr>
          <w:p>
            <w:pPr/>
            <w:r>
              <w:t xml:space="preserve">A4, A5</w:t>
            </w:r>
          </w:p>
        </w:tc>
      </w:tr>
      <w:tr>
        <w:tc>
          <w:tcPr>
            <w:tcW w:w="3120" w:type="dxa"/>
          </w:tcPr>
          <w:p>
            <w:pPr/>
            <w:r>
              <w:t xml:space="preserve">Daily change rate and 10 TB/day target confirmed</w:t>
            </w:r>
          </w:p>
        </w:tc>
        <w:tc>
          <w:tcPr>
            <w:tcW w:w="3120" w:type="dxa"/>
          </w:tcPr>
          <w:p>
            <w:pPr/>
          </w:p>
        </w:tc>
        <w:tc>
          <w:tcPr>
            <w:tcW w:w="3120" w:type="dxa"/>
          </w:tcPr>
          <w:p>
            <w:pPr/>
            <w:r>
              <w:t xml:space="preserve">Section 6</w:t>
            </w:r>
          </w:p>
        </w:tc>
      </w:tr>
      <w:tr>
        <w:tc>
          <w:tcPr>
            <w:tcW w:w="3120" w:type="dxa"/>
          </w:tcPr>
          <w:p>
            <w:pPr/>
            <w:r>
              <w:t xml:space="preserve">Cutover date and window</w:t>
            </w:r>
          </w:p>
        </w:tc>
        <w:tc>
          <w:tcPr>
            <w:tcW w:w="3120" w:type="dxa"/>
          </w:tcPr>
          <w:p>
            <w:pPr/>
          </w:p>
        </w:tc>
        <w:tc>
          <w:tcPr>
            <w:tcW w:w="3120" w:type="dxa"/>
          </w:tcPr>
          <w:p>
            <w:pPr/>
            <w:r>
              <w:t xml:space="preserve">Section 10</w:t>
            </w:r>
          </w:p>
        </w:tc>
      </w:tr>
    </w:tbl>
    <w:p>
      <w:pPr>
        <w:pStyle w:val="Heading3"/>
      </w:pPr>
      <w:r>
        <w:t xml:space="preserve">A0.6 Pre-flight checklist</w:t>
      </w:r>
    </w:p>
    <w:p>
      <w:pPr>
        <w:pStyle w:val="ListParagraph"/>
        <w:numPr>
          <w:ilvl w:val="0"/>
          <w:numId w:val="5"/>
        </w:numPr>
      </w:pPr>
      <w:r>
        <w:t xml:space="preserve">☐ Access in A0.1 granted and tested</w:t>
      </w:r>
    </w:p>
    <w:p>
      <w:pPr>
        <w:pStyle w:val="ListParagraph"/>
        <w:numPr>
          <w:ilvl w:val="0"/>
          <w:numId w:val="5"/>
        </w:numPr>
      </w:pPr>
      <w:r>
        <w:t xml:space="preserve">☐ gcloud and az signed in on the workstation</w:t>
      </w:r>
    </w:p>
    <w:p>
      <w:pPr>
        <w:pStyle w:val="ListParagraph"/>
        <w:numPr>
          <w:ilvl w:val="0"/>
          <w:numId w:val="5"/>
        </w:numPr>
      </w:pPr>
      <w:r>
        <w:t xml:space="preserve">☐ Network destinations in A0.3 reachable from the server (test with </w:t>
      </w:r>
      <w:r>
        <w:rPr>
          <w:rStyle w:val="CodeChar"/>
        </w:rPr>
        <w:t xml:space="preserve">curl -sI https://storage.googleapis.com | head -1</w:t>
      </w:r>
      <w:r>
        <w:t xml:space="preserve">)</w:t>
      </w:r>
    </w:p>
    <w:p>
      <w:pPr>
        <w:pStyle w:val="ListParagraph"/>
        <w:numPr>
          <w:ilvl w:val="0"/>
          <w:numId w:val="5"/>
        </w:numPr>
      </w:pPr>
      <w:r>
        <w:t xml:space="preserve">☐ Decisions in A0.4 answered and written down</w:t>
      </w:r>
    </w:p>
    <w:p>
      <w:pPr>
        <w:pStyle w:val="ListParagraph"/>
        <w:numPr>
          <w:ilvl w:val="0"/>
          <w:numId w:val="5"/>
        </w:numPr>
      </w:pPr>
      <w:r>
        <w:t xml:space="preserve">☐ Planning worksheet complete</w:t>
      </w:r>
    </w:p>
    <w:p>
      <w:pPr>
        <w:pStyle w:val="ListParagraph"/>
        <w:numPr>
          <w:ilvl w:val="0"/>
          <w:numId w:val="5"/>
        </w:numPr>
      </w:pPr>
      <w:r>
        <w:t xml:space="preserve">☐ Change window and rollback owner agreed</w:t>
      </w:r>
    </w:p>
    <w:p>
      <w:pPr>
        <w:pStyle w:val="Heading2"/>
      </w:pPr>
      <w:r>
        <w:t xml:space="preserve">Part A1. Google Cloud Setup (Pub/Sub, Notifications, Service Accounts)</w:t>
      </w:r>
    </w:p>
    <w:p>
      <w:pPr/>
      <w:r>
        <w:t xml:space="preserve">Goal: every new or overwritten object in a source bucket publishes a message to Pub/Sub, and the listener can read it. Run these from Cloud Shell or any machine with gcloud, signed in as a project owner.</w:t>
      </w:r>
    </w:p>
    <w:p>
      <w:pPr/>
      <w:r>
        <w:rPr>
          <w:b/>
        </w:rPr>
        <w:t xml:space="preserve">Step 1. Set variables</w:t>
      </w:r>
    </w:p>
    <w:p>
      <w:pPr>
        <w:pStyle w:val="Code"/>
      </w:pPr>
      <w:r>
        <w:t xml:space="preserve">export PROJECT_ID=&lt;gcp-project-id&gt;</w:t>
        <w:br/>
        <w:t xml:space="preserve">export BUCKETS='&lt;bucket1&gt; &lt;bucket2&gt; &lt;bucket3&gt;'</w:t>
        <w:br/>
        <w:t xml:space="preserve">gcloud config set project $PROJECT_ID</w:t>
        <w:br/>
        <w:t xml:space="preserve">export PROJECT_NUMBER=$(gcloud projects describe $PROJECT_ID --format='value(projectNumber)')</w:t>
      </w:r>
    </w:p>
    <w:p>
      <w:pPr/>
      <w:r>
        <w:rPr>
          <w:b/>
        </w:rPr>
        <w:t xml:space="preserve">Step 2. Enable APIs</w:t>
      </w:r>
    </w:p>
    <w:p>
      <w:pPr>
        <w:pStyle w:val="Code"/>
      </w:pPr>
      <w:r>
        <w:t xml:space="preserve">gcloud services enable pubsub.googleapis.com storage.googleapis.com iam.googleapis.com</w:t>
      </w:r>
    </w:p>
    <w:p>
      <w:pPr/>
      <w:r>
        <w:rPr>
          <w:b/>
        </w:rPr>
        <w:t xml:space="preserve">Step 3. Create the topic, the dead-letter topic and both subscriptions</w:t>
      </w:r>
    </w:p>
    <w:p>
      <w:pPr>
        <w:pStyle w:val="Code"/>
      </w:pPr>
      <w:r>
        <w:t xml:space="preserve">gcloud pubsub topics create gcs-events</w:t>
        <w:br/>
        <w:t xml:space="preserve">gcloud pubsub topics create gcs-events-dlq</w:t>
        <w:br/>
        <w:t xml:space="preserve">gcloud pubsub subscriptions create gcs-dlq-sub --topic=gcs-events-dlq --message-retention-duration=7d</w:t>
        <w:br/>
        <w:t xml:space="preserve">gcloud pubsub subscriptions create gcs-azureblob-sync --topic=gcs-events \</w:t>
        <w:br/>
        <w:t xml:space="preserve">  --ack-deadline=60 --message-retention-duration=7d \</w:t>
        <w:br/>
        <w:t xml:space="preserve">  --dead-letter-topic=gcs-events-dlq --max-delivery-attempts=5</w:t>
      </w:r>
    </w:p>
    <w:p>
      <w:pPr/>
      <w:r>
        <w:t xml:space="preserve">Meaning: gcs-azureblob-sync is the subscription the listener reads. A message that fails 5 delivery attempts moves to gcs-events-dlq, where gcs-dlq-sub holds it until replay_dlq.py republishes it (Section 12). Messages are kept 7 days if the listener is down.</w:t>
      </w:r>
    </w:p>
    <w:p>
      <w:pPr/>
      <w:r>
        <w:rPr>
          <w:b/>
        </w:rPr>
        <w:t xml:space="preserve">Step 4. Allow Pub/Sub to dead-letter</w:t>
      </w:r>
    </w:p>
    <w:p>
      <w:pPr>
        <w:pStyle w:val="Code"/>
      </w:pPr>
      <w:r>
        <w:t xml:space="preserve">PUBSUB_SA=service-$PROJECT_NUMBER@gcp-sa-pubsub.iam.gserviceaccount.com</w:t>
        <w:br/>
        <w:t xml:space="preserve">gcloud pubsub topics add-iam-policy-binding gcs-events-dlq \</w:t>
        <w:br/>
        <w:t xml:space="preserve">  --member=serviceAccount:$PUBSUB_SA --role=roles/pubsub.publisher</w:t>
        <w:br/>
        <w:t xml:space="preserve">gcloud pubsub subscriptions add-iam-policy-binding gcs-azureblob-sync \</w:t>
        <w:br/>
        <w:t xml:space="preserve">  --member=serviceAccount:$PUBSUB_SA --role=roles/pubsub.subscriber</w:t>
      </w:r>
    </w:p>
    <w:p>
      <w:pPr/>
      <w:r>
        <w:rPr>
          <w:b/>
        </w:rPr>
        <w:t xml:space="preserve">Step 5. Allow Cloud Storage to publish to the topic</w:t>
      </w:r>
    </w:p>
    <w:p>
      <w:pPr>
        <w:pStyle w:val="Code"/>
      </w:pPr>
      <w:r>
        <w:t xml:space="preserve">GCS_SA=$(gcloud storage service-agent --project=$PROJECT_ID)</w:t>
        <w:br/>
        <w:t xml:space="preserve">gcloud pubsub topics add-iam-policy-binding gcs-events \</w:t>
        <w:br/>
        <w:t xml:space="preserve">  --member=serviceAccount:$GCS_SA --role=roles/pubsub.publisher</w:t>
      </w:r>
    </w:p>
    <w:p>
      <w:pPr/>
      <w:r>
        <w:rPr>
          <w:b/>
        </w:rPr>
        <w:t xml:space="preserve">Step 6. Turn on notifications for every source bucket</w:t>
      </w:r>
    </w:p>
    <w:p>
      <w:pPr>
        <w:pStyle w:val="Code"/>
      </w:pPr>
      <w:r>
        <w:t xml:space="preserve">for B in $BUCKETS; do</w:t>
        <w:br/>
        <w:t xml:space="preserve">  gcloud storage buckets notifications create gs://$B \</w:t>
        <w:br/>
        <w:t xml:space="preserve">    --topic=projects/$PROJECT_ID/topics/gcs-events --event-types=OBJECT_FINALIZE,OBJECT_ARCHIVE,OBJECT_DELETE --payload-format=json</w:t>
        <w:br/>
        <w:t xml:space="preserve">done</w:t>
        <w:br/>
        <w:t xml:space="preserve">gcloud storage buckets notifications list gs://&lt;bucket1&gt;</w:t>
      </w:r>
    </w:p>
    <w:p>
      <w:pPr/>
      <w:r>
        <w:t xml:space="preserve">OBJECT_FINALIZE fires when an object is created or overwritten. OBJECT_ARCHIVE and OBJECT_DELETE announce deletes (a versioned bucket sends OBJECT_ARCHIVE for a normal delete); they make delete replication work (Part C). Each message carries the attributes the listener reads (bucketId, objectId, objectGeneration, eventType) and a JSON body with the object size. Notifications only cover objects written after this step, which is why existing files need the backfill in Section 7.</w:t>
      </w:r>
    </w:p>
    <w:p>
      <w:pPr/>
      <w:r>
        <w:rPr>
          <w:b/>
        </w:rPr>
        <w:t xml:space="preserve">Step 7. Create the two service accounts and their keys</w:t>
      </w:r>
    </w:p>
    <w:p>
      <w:pPr>
        <w:pStyle w:val="Code"/>
      </w:pPr>
      <w:r>
        <w:t xml:space="preserve">gcloud iam service-accounts create pubsub-listener-sa --display-name='Pub/Sub listener'</w:t>
        <w:br/>
        <w:t xml:space="preserve">gcloud iam service-accounts create rclone-sa --display-name='rclone copy'</w:t>
        <w:br/>
        <w:t xml:space="preserve">L=pubsub-listener-sa@$PROJECT_ID.iam.gserviceaccount.com</w:t>
        <w:br/>
        <w:t xml:space="preserve">R=rclone-sa@$PROJECT_ID.iam.gserviceaccount.com</w:t>
        <w:br/>
        <w:br/>
        <w:t xml:space="preserve"># listener: read events, read the DLQ, republish for replay</w:t>
        <w:br/>
        <w:t xml:space="preserve">gcloud pubsub subscriptions add-iam-policy-binding gcs-azureblob-sync --member=serviceAccount:$L --role=roles/pubsub.subscriber</w:t>
        <w:br/>
        <w:t xml:space="preserve">gcloud pubsub subscriptions add-iam-policy-binding gcs-dlq-sub --member=serviceAccount:$L --role=roles/pubsub.subscriber</w:t>
        <w:br/>
        <w:t xml:space="preserve">gcloud pubsub topics add-iam-policy-binding gcs-events --member=serviceAccount:$L --role=roles/pubsub.publisher</w:t>
        <w:br/>
        <w:br/>
        <w:t xml:space="preserve"># rclone: read for forward, write for rollback</w:t>
        <w:br/>
        <w:t xml:space="preserve">for B in $BUCKETS; do</w:t>
        <w:br/>
        <w:t xml:space="preserve">  gcloud storage buckets add-iam-policy-binding gs://$B --member=serviceAccount:$R --role=roles/storage.objectAdmin</w:t>
        <w:br/>
        <w:t xml:space="preserve">done</w:t>
        <w:br/>
        <w:br/>
        <w:t xml:space="preserve">gcloud iam service-accounts keys create pubsub-listener-sa-key.json --iam-account=$L</w:t>
        <w:br/>
        <w:t xml:space="preserve">gcloud iam service-accounts keys create rclone-sa-key.json --iam-account=$R</w:t>
      </w:r>
    </w:p>
    <w:p>
      <w:pPr/>
      <w:r>
        <w:t xml:space="preserve">Copy the two key files to the server in Part A3. The POC uses key files; they are replaced before production.</w:t>
      </w:r>
    </w:p>
    <w:p>
      <w:pPr/>
      <w:r>
        <w:rPr>
          <w:b/>
        </w:rPr>
        <w:t xml:space="preserve">Step 8. Check that events flow</w:t>
      </w:r>
    </w:p>
    <w:p>
      <w:pPr/>
      <w:r>
        <w:t xml:space="preserve">Upload one test file, then peek at the subscription (without --auto-ack the message is not consumed):</w:t>
      </w:r>
    </w:p>
    <w:p>
      <w:pPr>
        <w:pStyle w:val="Code"/>
      </w:pPr>
      <w:r>
        <w:t xml:space="preserve">echo hello &gt; /tmp/probe.txt</w:t>
        <w:br/>
        <w:t xml:space="preserve">gcloud storage cp /tmp/probe.txt gs://&lt;bucket1&gt;/_probe/probe.txt</w:t>
        <w:br/>
        <w:t xml:space="preserve">gcloud pubsub subscriptions pull gcs-azureblob-sync --limit=1</w:t>
      </w:r>
    </w:p>
    <w:p>
      <w:pPr/>
      <w:r>
        <w:t xml:space="preserve">Expected: one message with eventType OBJECT_FINALIZE and your bucket and object name. The probe message returns to the queue after the ack deadline and will later be processed normally by the listener, so also delete the probe object after the smoke test in Part A7.</w:t>
      </w:r>
    </w:p>
    <w:p>
      <w:pPr/>
      <w:r>
        <w:rPr>
          <w:b/>
        </w:rPr>
        <w:t xml:space="preserve">Step 9. Check each source bucket's settings</w:t>
      </w:r>
    </w:p>
    <w:p>
      <w:pPr/>
      <w:r>
        <w:t xml:space="preserve">For every bucket run </w:t>
      </w:r>
      <w:r>
        <w:rPr>
          <w:rStyle w:val="CodeChar"/>
        </w:rPr>
        <w:t xml:space="preserve">gcloud storage buckets describe gs://&lt;bucket&gt;</w:t>
      </w:r>
      <w:r>
        <w:t xml:space="preserve"> and compare with this table. Record the answers in the Part A0 worksheet.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What you want to see</w:t>
            </w:r>
          </w:p>
        </w:tc>
        <w:tc>
          <w:tcPr>
            <w:tcW w:w="3120" w:type="dxa"/>
            <w:shd w:val="clear" w:color="auto" w:fill="F2F2F2"/>
          </w:tcPr>
          <w:p>
            <w:pPr/>
            <w:r>
              <w:t xml:space="preserve">If it differs</w:t>
            </w:r>
          </w:p>
        </w:tc>
      </w:tr>
      <w:tr>
        <w:tc>
          <w:tcPr>
            <w:tcW w:w="3120" w:type="dxa"/>
          </w:tcPr>
          <w:p>
            <w:pPr/>
            <w:r>
              <w:t xml:space="preserve">Access control</w:t>
            </w:r>
          </w:p>
        </w:tc>
        <w:tc>
          <w:tcPr>
            <w:tcW w:w="3120" w:type="dxa"/>
          </w:tcPr>
          <w:p>
            <w:pPr/>
            <w:r>
              <w:t xml:space="preserve">Uniform bucket-level access enabled</w:t>
            </w:r>
          </w:p>
        </w:tc>
        <w:tc>
          <w:tcPr>
            <w:tcW w:w="3120" w:type="dxa"/>
          </w:tcPr>
          <w:p>
            <w:pPr/>
            <w:r>
              <w:t xml:space="preserve">With fine-grained ACLs, set bucket_policy_only = false in rclone.conf (Part A3, step 4)</w:t>
            </w:r>
          </w:p>
        </w:tc>
      </w:tr>
      <w:tr>
        <w:tc>
          <w:tcPr>
            <w:tcW w:w="3120" w:type="dxa"/>
          </w:tcPr>
          <w:p>
            <w:pPr/>
            <w:r>
              <w:t xml:space="preserve">Requester Pays</w:t>
            </w:r>
          </w:p>
        </w:tc>
        <w:tc>
          <w:tcPr>
            <w:tcW w:w="3120" w:type="dxa"/>
          </w:tcPr>
          <w:p>
            <w:pPr/>
            <w:r>
              <w:t xml:space="preserve">Off</w:t>
            </w:r>
          </w:p>
        </w:tc>
        <w:tc>
          <w:tcPr>
            <w:tcW w:w="3120" w:type="dxa"/>
          </w:tcPr>
          <w:p>
            <w:pPr/>
            <w:r>
              <w:t xml:space="preserve">If on, add --gcs-user-project &lt;project-id&gt; to the rclone flags (Part A3, step 10)</w:t>
            </w:r>
          </w:p>
        </w:tc>
      </w:tr>
      <w:tr>
        <w:tc>
          <w:tcPr>
            <w:tcW w:w="3120" w:type="dxa"/>
          </w:tcPr>
          <w:p>
            <w:pPr/>
            <w:r>
              <w:t xml:space="preserve">Encryption</w:t>
            </w:r>
          </w:p>
        </w:tc>
        <w:tc>
          <w:tcPr>
            <w:tcW w:w="3120" w:type="dxa"/>
          </w:tcPr>
          <w:p>
            <w:pPr/>
            <w:r>
              <w:t xml:space="preserve">Google-managed key</w:t>
            </w:r>
          </w:p>
        </w:tc>
        <w:tc>
          <w:tcPr>
            <w:tcW w:w="3120" w:type="dxa"/>
          </w:tcPr>
          <w:p>
            <w:pPr/>
            <w:r>
              <w:t xml:space="preserve">With a customer-managed key (CMEK), give rclone-sa the Cloud KMS Encrypter/Decrypter role on that key</w:t>
            </w:r>
          </w:p>
        </w:tc>
      </w:tr>
      <w:tr>
        <w:tc>
          <w:tcPr>
            <w:tcW w:w="3120" w:type="dxa"/>
          </w:tcPr>
          <w:p>
            <w:pPr/>
            <w:r>
              <w:t xml:space="preserve">Object versioning</w:t>
            </w:r>
          </w:p>
        </w:tc>
        <w:tc>
          <w:tcPr>
            <w:tcW w:w="3120" w:type="dxa"/>
          </w:tcPr>
          <w:p>
            <w:pPr/>
            <w:r>
              <w:t xml:space="preserve">Note on or off</w:t>
            </w:r>
          </w:p>
        </w:tc>
        <w:tc>
          <w:tcPr>
            <w:tcW w:w="3120" w:type="dxa"/>
          </w:tcPr>
          <w:p>
            <w:pPr/>
            <w:r>
              <w:t xml:space="preserve">Only the live version is copied either way</w:t>
            </w:r>
          </w:p>
        </w:tc>
      </w:tr>
      <w:tr>
        <w:tc>
          <w:tcPr>
            <w:tcW w:w="3120" w:type="dxa"/>
          </w:tcPr>
          <w:p>
            <w:pPr/>
            <w:r>
              <w:t xml:space="preserve">Retention policy or holds</w:t>
            </w:r>
          </w:p>
        </w:tc>
        <w:tc>
          <w:tcPr>
            <w:tcW w:w="3120" w:type="dxa"/>
          </w:tcPr>
          <w:p>
            <w:pPr/>
            <w:r>
              <w:t xml:space="preserve">Note any</w:t>
            </w:r>
          </w:p>
        </w:tc>
        <w:tc>
          <w:tcPr>
            <w:tcW w:w="3120" w:type="dxa"/>
          </w:tcPr>
          <w:p>
            <w:pPr/>
            <w:r>
              <w:t xml:space="preserve">Does not block reading; matters when you clean up the source later</w:t>
            </w:r>
          </w:p>
        </w:tc>
      </w:tr>
      <w:tr>
        <w:tc>
          <w:tcPr>
            <w:tcW w:w="3120" w:type="dxa"/>
          </w:tcPr>
          <w:p>
            <w:pPr/>
            <w:r>
              <w:t xml:space="preserve">Storage class</w:t>
            </w:r>
          </w:p>
        </w:tc>
        <w:tc>
          <w:tcPr>
            <w:tcW w:w="3120" w:type="dxa"/>
          </w:tcPr>
          <w:p>
            <w:pPr/>
            <w:r>
              <w:t xml:space="preserve">Standard, Nearline</w:t>
            </w:r>
          </w:p>
        </w:tc>
        <w:tc>
          <w:tcPr>
            <w:tcW w:w="3120" w:type="dxa"/>
          </w:tcPr>
          <w:p>
            <w:pPr/>
            <w:r>
              <w:t xml:space="preserve">Coldline and Archive objects add retrieval cost and delay</w:t>
            </w:r>
          </w:p>
        </w:tc>
      </w:tr>
      <w:tr>
        <w:tc>
          <w:tcPr>
            <w:tcW w:w="3120" w:type="dxa"/>
          </w:tcPr>
          <w:p>
            <w:pPr/>
            <w:r>
              <w:t xml:space="preserve">VPC Service Controls or org policy</w:t>
            </w:r>
          </w:p>
        </w:tc>
        <w:tc>
          <w:tcPr>
            <w:tcW w:w="3120" w:type="dxa"/>
          </w:tcPr>
          <w:p>
            <w:pPr/>
            <w:r>
              <w:t xml:space="preserve">Not blocking the server</w:t>
            </w:r>
          </w:p>
        </w:tc>
        <w:tc>
          <w:tcPr>
            <w:tcW w:w="3120" w:type="dxa"/>
          </w:tcPr>
          <w:p>
            <w:pPr/>
            <w:r>
              <w:t xml:space="preserve">Request an exception for the server before the load test</w:t>
            </w:r>
          </w:p>
        </w:tc>
      </w:tr>
    </w:tbl>
    <w:p>
      <w:pPr>
        <w:pStyle w:val="Heading2"/>
      </w:pPr>
      <w:r>
        <w:t xml:space="preserve">Part A2. Azure Setup (Storage, Containers, Queue, Event Grid)</w:t>
      </w:r>
    </w:p>
    <w:p>
      <w:pPr/>
      <w:r>
        <w:t xml:space="preserve">Goal: a storage account with one container per source bucket (receives the forward copy), plus a Storage Queue fed by Event Grid (receives rollback events). Run with Azure CLI signed in as a subscription owner or contributor.</w:t>
      </w:r>
    </w:p>
    <w:p>
      <w:pPr/>
      <w:r>
        <w:rPr>
          <w:b/>
        </w:rPr>
        <w:t xml:space="preserve">Step 1. Variables, resource group and storage account</w:t>
      </w:r>
    </w:p>
    <w:p>
      <w:pPr>
        <w:pStyle w:val="Code"/>
      </w:pPr>
      <w:r>
        <w:t xml:space="preserve">az login</w:t>
        <w:br/>
        <w:t xml:space="preserve">export SUB=&lt;subscription-id&gt;</w:t>
        <w:br/>
        <w:t xml:space="preserve">export RG=&lt;resource-group&gt;</w:t>
        <w:br/>
        <w:t xml:space="preserve">export LOC=&lt;azure-region&gt;</w:t>
        <w:br/>
        <w:t xml:space="preserve">export SA=&lt;storage-account-name&gt;          # 3 to 24 lowercase letters and digits</w:t>
        <w:br/>
        <w:t xml:space="preserve">export BUCKETS='&lt;bucket1&gt; &lt;bucket2&gt; &lt;bucket3&gt;'</w:t>
        <w:br/>
        <w:t xml:space="preserve">az account set --subscription $SUB</w:t>
        <w:br/>
        <w:t xml:space="preserve">az group create -n $RG -l $LOC</w:t>
        <w:br/>
        <w:t xml:space="preserve">az storage account create -n $SA -g $RG -l $LOC --sku Standard_LRS --kind StorageV2 --min-tls-version TLS1_2</w:t>
      </w:r>
    </w:p>
    <w:p>
      <w:pPr/>
      <w:r>
        <w:t xml:space="preserve">Standard_LRS is enough for the POC. Choose the redundancy (ZRS or GRS) that your production requirement needs, and check the account's ingress and request limits against the 10 TB/day target (Section 6).</w:t>
      </w:r>
    </w:p>
    <w:p>
      <w:pPr/>
      <w:r>
        <w:rPr>
          <w:b/>
        </w:rPr>
        <w:t xml:space="preserve">Step 2. Create one container per bucket</w:t>
      </w:r>
    </w:p>
    <w:p>
      <w:pPr>
        <w:pStyle w:val="Code"/>
      </w:pPr>
      <w:r>
        <w:t xml:space="preserve">KEY=$(az storage account keys list -g $RG -n $SA --query '[0].value' -o tsv)</w:t>
        <w:br/>
        <w:t xml:space="preserve">for C in $BUCKETS; do</w:t>
        <w:br/>
        <w:t xml:space="preserve">  az storage container create --account-name $SA --account-key $KEY --name $C</w:t>
        <w:br/>
        <w:t xml:space="preserve">done</w:t>
      </w:r>
    </w:p>
    <w:p>
      <w:pPr/>
      <w:r>
        <w:t xml:space="preserve">The worker copies gcs:&lt;bucket&gt; to azureblob:&lt;same name&gt;, so container names must equal bucket names. Azure container names allow only lowercase letters, digits and hyphens (3 to 63 characters). If a bucket name contains an underscore, a dot or uppercase letters, it cannot be reused as a container name and common.py needs a bucket-to-container mapping before you proceed.</w:t>
      </w:r>
    </w:p>
    <w:p>
      <w:pPr/>
      <w:r>
        <w:rPr>
          <w:b/>
        </w:rPr>
        <w:t xml:space="preserve">Step 3. Create the Storage Queue used for rollback events</w:t>
      </w:r>
    </w:p>
    <w:p>
      <w:pPr>
        <w:pStyle w:val="Code"/>
      </w:pPr>
      <w:r>
        <w:t xml:space="preserve">az storage queue create --account-name $SA --account-key $KEY --name blob-sync-events</w:t>
        <w:br/>
        <w:t xml:space="preserve">az storage account show-connection-string -n $SA -g $RG -o tsv</w:t>
      </w:r>
    </w:p>
    <w:p>
      <w:pPr/>
      <w:r>
        <w:t xml:space="preserve">The connection string printed by the second command goes into AZURE_QUEUE_CONN_STR in the .env file (Part A5).</w:t>
      </w:r>
    </w:p>
    <w:p>
      <w:pPr/>
      <w:r>
        <w:rPr>
          <w:b/>
        </w:rPr>
        <w:t xml:space="preserve">Step 4. Create Event Grid (BlobCreated and BlobDeleted to the queue)</w:t>
      </w:r>
    </w:p>
    <w:p>
      <w:pPr>
        <w:pStyle w:val="Code"/>
      </w:pPr>
      <w:r>
        <w:t xml:space="preserve">SAID=$(az storage account show -n $SA -g $RG --query id -o tsv)</w:t>
        <w:br/>
        <w:t xml:space="preserve">az provider register --namespace Microsoft.EventGrid</w:t>
        <w:br/>
        <w:t xml:space="preserve">az eventgrid system-topic create -g $RG -n blob-sync-topic \</w:t>
        <w:br/>
        <w:t xml:space="preserve">  --source $SAID --topic-type Microsoft.Storage.StorageAccounts -l $LOC</w:t>
        <w:br/>
        <w:t xml:space="preserve">az eventgrid system-topic event-subscription create -g $RG \</w:t>
        <w:br/>
        <w:t xml:space="preserve">  --system-topic-name blob-sync-topic -n blob-sync-to-queue \</w:t>
        <w:br/>
        <w:t xml:space="preserve">  --endpoint-type storagequeue \</w:t>
        <w:br/>
        <w:t xml:space="preserve">  --endpoint $SAID/queueServices/default/queues/blob-sync-events \</w:t>
        <w:br/>
        <w:t xml:space="preserve">  --included-event-types Microsoft.Storage.BlobCreated Microsoft.Storage.BlobDeleted</w:t>
      </w:r>
    </w:p>
    <w:p>
      <w:pPr/>
      <w:r>
        <w:t xml:space="preserve">Timing rule (important): every blob the forward migration writes also raises BlobCreated. For the POC you may create the subscription now. For production, create the system topic subscription (the last command) only at cutover step 5 (Section 10), so the rollback queue holds only data written to Azure after cutover. To pause or remove it later:</w:t>
      </w:r>
    </w:p>
    <w:p>
      <w:pPr>
        <w:pStyle w:val="Code"/>
      </w:pPr>
      <w:r>
        <w:t xml:space="preserve">az eventgrid system-topic event-subscription delete -g $RG --system-topic-name blob-sync-topic -n blob-sync-to-queue</w:t>
      </w:r>
    </w:p>
    <w:p>
      <w:pPr/>
      <w:r>
        <w:rPr>
          <w:b/>
        </w:rPr>
        <w:t xml:space="preserve">Step 5. Check that events reach the queue</w:t>
      </w:r>
    </w:p>
    <w:p>
      <w:pPr>
        <w:pStyle w:val="Code"/>
      </w:pPr>
      <w:r>
        <w:t xml:space="preserve">echo hello &gt; /tmp/probe.txt</w:t>
        <w:br/>
        <w:t xml:space="preserve">az storage blob upload --account-name $SA --account-key $KEY -c &lt;bucket1&gt; -n _probe/probe.txt -f /tmp/probe.txt</w:t>
        <w:br/>
        <w:t xml:space="preserve">az storage message peek --account-name $SA --account-key $KEY --queue-name blob-sync-events</w:t>
      </w:r>
    </w:p>
    <w:p>
      <w:pPr/>
      <w:r>
        <w:t xml:space="preserve">Expected: a message (JSON, sometimes shown base64 encoded) with eventType Microsoft.Storage.BlobCreated and a subject ending in /containers/&lt;bucket1&gt;/blobs/_probe/probe.txt. It can take up to a minute to appear. rollback_listener.py handles both JSON and base64 content. Delete the probe blob after the smoke test.</w:t>
      </w:r>
    </w:p>
    <w:p>
      <w:pPr/>
      <w:r>
        <w:rPr>
          <w:b/>
        </w:rPr>
        <w:t xml:space="preserve">Step 6. Harden and configure the storage account</w:t>
      </w:r>
    </w:p>
    <w:p>
      <w:pPr>
        <w:pStyle w:val="Code"/>
      </w:pPr>
      <w:r>
        <w:t xml:space="preserve">az storage account update -n $SA -g $RG --allow-blob-public-access false --min-tls-version TLS1_2</w:t>
        <w:br/>
        <w:t xml:space="preserve">az storage account blob-service-properties update --account-name $SA -g $RG \</w:t>
        <w:br/>
        <w:t xml:space="preserve">  --enable-delete-retention true --delete-retention-days 7 \</w:t>
        <w:br/>
        <w:t xml:space="preserve">  --enable-container-delete-retention true --container-delete-retention-days 7</w:t>
      </w:r>
    </w:p>
    <w:p>
      <w:pPr/>
      <w:r>
        <w:t xml:space="preserve">This blocks public access and keeps deleted blobs and containers recoverable for 7 days. Then review the remaining settings: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Recommended</w:t>
            </w:r>
          </w:p>
        </w:tc>
        <w:tc>
          <w:tcPr>
            <w:tcW w:w="3120" w:type="dxa"/>
            <w:shd w:val="clear" w:color="auto" w:fill="F2F2F2"/>
          </w:tcPr>
          <w:p>
            <w:pPr/>
            <w:r>
              <w:t xml:space="preserve">Note</w:t>
            </w:r>
          </w:p>
        </w:tc>
      </w:tr>
      <w:tr>
        <w:tc>
          <w:tcPr>
            <w:tcW w:w="3120" w:type="dxa"/>
          </w:tcPr>
          <w:p>
            <w:pPr/>
            <w:r>
              <w:t xml:space="preserve">Access tier</w:t>
            </w:r>
          </w:p>
        </w:tc>
        <w:tc>
          <w:tcPr>
            <w:tcW w:w="3120" w:type="dxa"/>
          </w:tcPr>
          <w:p>
            <w:pPr/>
            <w:r>
              <w:t xml:space="preserve">Hot</w:t>
            </w:r>
          </w:p>
        </w:tc>
        <w:tc>
          <w:tcPr>
            <w:tcW w:w="3120" w:type="dxa"/>
          </w:tcPr>
          <w:p>
            <w:pPr/>
            <w:r>
              <w:t xml:space="preserve">Lower tiers add cost for active data</w:t>
            </w:r>
          </w:p>
        </w:tc>
      </w:tr>
      <w:tr>
        <w:tc>
          <w:tcPr>
            <w:tcW w:w="3120" w:type="dxa"/>
          </w:tcPr>
          <w:p>
            <w:pPr/>
            <w:r>
              <w:t xml:space="preserve">Hierarchical namespace</w:t>
            </w:r>
          </w:p>
        </w:tc>
        <w:tc>
          <w:tcPr>
            <w:tcW w:w="3120" w:type="dxa"/>
          </w:tcPr>
          <w:p>
            <w:pPr/>
            <w:r>
              <w:t xml:space="preserve">Off (flat namespace)</w:t>
            </w:r>
          </w:p>
        </w:tc>
        <w:tc>
          <w:tcPr>
            <w:tcW w:w="3120" w:type="dxa"/>
          </w:tcPr>
          <w:p>
            <w:pPr/>
            <w:r>
              <w:t xml:space="preserve">rclone works with it on or off; keep the default unless an application needs it</w:t>
            </w:r>
          </w:p>
        </w:tc>
      </w:tr>
      <w:tr>
        <w:tc>
          <w:tcPr>
            <w:tcW w:w="3120" w:type="dxa"/>
          </w:tcPr>
          <w:p>
            <w:pPr/>
            <w:r>
              <w:t xml:space="preserve">Redundancy</w:t>
            </w:r>
          </w:p>
        </w:tc>
        <w:tc>
          <w:tcPr>
            <w:tcW w:w="3120" w:type="dxa"/>
          </w:tcPr>
          <w:p>
            <w:pPr/>
            <w:r>
              <w:t xml:space="preserve">LRS for POC; ZRS or GRS per requirement</w:t>
            </w:r>
          </w:p>
        </w:tc>
        <w:tc>
          <w:tcPr>
            <w:tcW w:w="3120" w:type="dxa"/>
          </w:tcPr>
          <w:p>
            <w:pPr/>
            <w:r>
              <w:t xml:space="preserve">Set in Step 1; changing later is a separate operation</w:t>
            </w:r>
          </w:p>
        </w:tc>
      </w:tr>
      <w:tr>
        <w:tc>
          <w:tcPr>
            <w:tcW w:w="3120" w:type="dxa"/>
          </w:tcPr>
          <w:p>
            <w:pPr/>
            <w:r>
              <w:t xml:space="preserve">Throughput limits</w:t>
            </w:r>
          </w:p>
        </w:tc>
        <w:tc>
          <w:tcPr>
            <w:tcW w:w="3120" w:type="dxa"/>
          </w:tcPr>
          <w:p>
            <w:pPr/>
            <w:r>
              <w:t xml:space="preserve">Check the storage account ingress and request limits for your region</w:t>
            </w:r>
          </w:p>
        </w:tc>
        <w:tc>
          <w:tcPr>
            <w:tcW w:w="3120" w:type="dxa"/>
          </w:tcPr>
          <w:p>
            <w:pPr/>
            <w:r>
              <w:t xml:space="preserve">Request an increase before the 10 TB/day load test (Section 6.2)</w:t>
            </w:r>
          </w:p>
        </w:tc>
      </w:tr>
      <w:tr>
        <w:tc>
          <w:tcPr>
            <w:tcW w:w="3120" w:type="dxa"/>
          </w:tcPr>
          <w:p>
            <w:pPr/>
            <w:r>
              <w:t xml:space="preserve">Queue message lifetime</w:t>
            </w:r>
          </w:p>
        </w:tc>
        <w:tc>
          <w:tcPr>
            <w:tcW w:w="3120" w:type="dxa"/>
          </w:tcPr>
          <w:p>
            <w:pPr/>
            <w:r>
              <w:t xml:space="preserve">Default (7 days) is fine</w:t>
            </w:r>
          </w:p>
        </w:tc>
        <w:tc>
          <w:tcPr>
            <w:tcW w:w="3120" w:type="dxa"/>
          </w:tcPr>
          <w:p>
            <w:pPr/>
            <w:r>
              <w:t xml:space="preserve">The rollback listener must be running before cutover so messages are consumed</w:t>
            </w:r>
          </w:p>
        </w:tc>
      </w:tr>
      <w:tr>
        <w:tc>
          <w:tcPr>
            <w:tcW w:w="3120" w:type="dxa"/>
          </w:tcPr>
          <w:p>
            <w:pPr/>
            <w:r>
              <w:t xml:space="preserve">Metrics and alerts</w:t>
            </w:r>
          </w:p>
        </w:tc>
        <w:tc>
          <w:tcPr>
            <w:tcW w:w="3120" w:type="dxa"/>
          </w:tcPr>
          <w:p>
            <w:pPr/>
            <w:r>
              <w:t xml:space="preserve">Enable account metrics for Ingress, Transactions and Throttling errors (ServerBusy, ClientThrottlingError)</w:t>
            </w:r>
          </w:p>
        </w:tc>
        <w:tc>
          <w:tcPr>
            <w:tcW w:w="3120" w:type="dxa"/>
          </w:tcPr>
          <w:p>
            <w:pPr/>
            <w:r>
              <w:t xml:space="preserve">Throttling means you are at the account limit</w:t>
            </w:r>
          </w:p>
        </w:tc>
      </w:tr>
    </w:tbl>
    <w:p>
      <w:pPr/>
      <w:r>
        <w:rPr>
          <w:b/>
        </w:rPr>
        <w:t xml:space="preserve">Optional, production: restrict the network.</w:t>
      </w:r>
      <w:r>
        <w:t xml:space="preserve"> Do this only after Steps 1 to 5 are finished and tested, because the firewall also blocks your own workstation:</w:t>
      </w:r>
    </w:p>
    <w:p>
      <w:pPr>
        <w:pStyle w:val="Code"/>
      </w:pPr>
      <w:r>
        <w:t xml:space="preserve">az storage account network-rule add -g $RG --account-name $SA --ip-address &lt;server-public-ip&gt;</w:t>
        <w:br/>
        <w:t xml:space="preserve">az storage account network-rule add -g $RG --account-name $SA --ip-address &lt;your-workstation-ip&gt;</w:t>
        <w:br/>
        <w:t xml:space="preserve">az storage account update -n $SA -g $RG --default-action Deny --bypass AzureServices</w:t>
      </w:r>
    </w:p>
    <w:p>
      <w:pPr/>
      <w:r>
        <w:t xml:space="preserve">After enabling the firewall, repeat the rclone test (Part A3, step 5) and the queue probe (Step 5 above). Event Grid delivery to a firewalled account may require a managed identity on the system topic with the Storage Queue Data Message Sender role. [Verify] this in your tenant: if the probe message no longer arrives, apply that setting.</w:t>
      </w:r>
    </w:p>
    <w:p>
      <w:pPr>
        <w:pStyle w:val="Heading2"/>
      </w:pPr>
      <w:r>
        <w:t xml:space="preserve">Part A3. Server Setup (Packages, Docker, PostgreSQL, rclone)</w:t>
      </w:r>
    </w:p>
    <w:p>
      <w:pPr/>
      <w:r>
        <w:t xml:space="preserve">Goal: one Linux server that runs the listeners, PostgreSQL, the cron jobs and the worker containers. The POC used Ubuntu with the admin user trianzadmin. Size the production server using Section 6 (start at 16 vCPU, 64 GB RAM, 10 Gbps class networking) and make sure it can reach Google APIs and Azure Storage endpoints outbound.</w:t>
      </w:r>
    </w:p>
    <w:p>
      <w:pPr/>
      <w:r>
        <w:rPr>
          <w:b/>
        </w:rPr>
        <w:t xml:space="preserve">Step 1. Install packages</w:t>
      </w:r>
    </w:p>
    <w:p>
      <w:pPr>
        <w:pStyle w:val="Code"/>
      </w:pPr>
      <w:r>
        <w:t xml:space="preserve">sudo apt update &amp;&amp; sudo apt -y upgrade</w:t>
        <w:br/>
        <w:t xml:space="preserve">sudo apt -y install python3 python3-venv python3-pip postgresql postgresql-contrib docker.io docker-compose curl unzip ca-certificates</w:t>
        <w:br/>
        <w:t xml:space="preserve">sudo systemctl enable --now postgresql docker</w:t>
        <w:br/>
        <w:t xml:space="preserve">sudo usermod -aG docker $USER</w:t>
      </w:r>
    </w:p>
    <w:p>
      <w:pPr/>
      <w:r>
        <w:t xml:space="preserve">Log out and back in so the docker group applies, then check: </w:t>
      </w:r>
      <w:r>
        <w:rPr>
          <w:rStyle w:val="CodeChar"/>
        </w:rPr>
        <w:t xml:space="preserve">docker ps</w:t>
      </w:r>
      <w:r>
        <w:t xml:space="preserve"> and </w:t>
      </w:r>
      <w:r>
        <w:rPr>
          <w:rStyle w:val="CodeChar"/>
        </w:rPr>
        <w:t xml:space="preserve">docker-compose version</w:t>
      </w:r>
      <w:r>
        <w:t xml:space="preserve">. The autoscaler scripts call the docker-compose (version 1) command. If your Ubuntu release only offers Docker Compose v2, install a docker-compose compatibility package or change the scripts to </w:t>
      </w:r>
      <w:r>
        <w:rPr>
          <w:rStyle w:val="CodeChar"/>
        </w:rPr>
        <w:t xml:space="preserve">docker compose</w:t>
      </w:r>
      <w:r>
        <w:t xml:space="preserve">.</w:t>
      </w:r>
    </w:p>
    <w:p>
      <w:pPr/>
      <w:r>
        <w:rPr>
          <w:b/>
        </w:rPr>
        <w:t xml:space="preserve">Step 2. Install rclone</w:t>
      </w:r>
    </w:p>
    <w:p>
      <w:pPr>
        <w:pStyle w:val="Code"/>
      </w:pPr>
      <w:r>
        <w:t xml:space="preserve">curl https://rclone.org/install.sh | sudo bash</w:t>
        <w:br/>
        <w:t xml:space="preserve">rclone version</w:t>
      </w:r>
    </w:p>
    <w:p>
      <w:pPr/>
      <w:r>
        <w:rPr>
          <w:b/>
        </w:rPr>
        <w:t xml:space="preserve">Step 3. Create the directories and place the key files</w:t>
      </w:r>
    </w:p>
    <w:p>
      <w:pPr>
        <w:pStyle w:val="Code"/>
      </w:pPr>
      <w:r>
        <w:t xml:space="preserve">sudo mkdir -p /opt/gcs-azure-sync /opt/gcs-azure-sync-v2</w:t>
        <w:br/>
        <w:t xml:space="preserve">sudo chown -R $USER:$USER /opt/gcs-azure-sync /opt/gcs-azure-sync-v2</w:t>
        <w:br/>
        <w:t xml:space="preserve"># copy the two key files created in Part A1 (from your workstation)</w:t>
        <w:br/>
        <w:t xml:space="preserve">scp rclone-sa-key.json pubsub-listener-sa-key.json &lt;user&gt;@&lt;server&gt;:/opt/gcs-azure-sync/</w:t>
        <w:br/>
        <w:t xml:space="preserve">chmod 600 /opt/gcs-azure-sync/*.json</w:t>
      </w:r>
    </w:p>
    <w:p>
      <w:pPr/>
      <w:r>
        <w:t xml:space="preserve">/opt/gcs-azure-sync holds keys; /opt/gcs-azure-sync-v2 holds the application.</w:t>
      </w:r>
    </w:p>
    <w:p>
      <w:pPr/>
      <w:r>
        <w:rPr>
          <w:b/>
        </w:rPr>
        <w:t xml:space="preserve">Step 4. Configure the two rclone remotes</w:t>
      </w:r>
    </w:p>
    <w:p>
      <w:pPr/>
      <w:r>
        <w:t xml:space="preserve">The worker containers mount the rclone config of the admin user (docker-compose.yml: /home/trianzadmin/.config/rclone). Create it as that user, or change the path in docker-compose.yml to match your user.</w:t>
      </w:r>
    </w:p>
    <w:p>
      <w:pPr>
        <w:pStyle w:val="Code"/>
      </w:pPr>
      <w:r>
        <w:t xml:space="preserve">mkdir -p ~/.config/rclone</w:t>
        <w:br/>
        <w:t xml:space="preserve">cat &gt; ~/.config/rclone/rclone.conf &lt;&lt;'EOF'</w:t>
        <w:br/>
        <w:t xml:space="preserve">[gcs]</w:t>
        <w:br/>
        <w:t xml:space="preserve">type = google cloud storage</w:t>
        <w:br/>
        <w:t xml:space="preserve">service_account_file = /opt/gcs-azure-sync/rclone-sa-key.json</w:t>
        <w:br/>
        <w:t xml:space="preserve">bucket_policy_only = true</w:t>
        <w:br/>
        <w:br/>
        <w:t xml:space="preserve">[azureblob]</w:t>
        <w:br/>
        <w:t xml:space="preserve">type = azureblob</w:t>
        <w:br/>
        <w:t xml:space="preserve">account = &lt;storage-account-name&gt;</w:t>
        <w:br/>
        <w:t xml:space="preserve">key = &lt;storage-account-key&gt;</w:t>
        <w:br/>
        <w:t xml:space="preserve">EOF</w:t>
        <w:br/>
        <w:t xml:space="preserve">chmod 600 ~/.config/rclone/rclone.conf</w:t>
      </w:r>
    </w:p>
    <w:p>
      <w:pPr/>
      <w:r>
        <w:t xml:space="preserve">Set bucket_policy_only = false if your buckets use fine-grained ACLs instead of uniform bucket-level access. The remote names must be exactly gcs and azureblob because .env refers to them (GCS_REMOTE, AZURE_REMOTE).</w:t>
      </w:r>
    </w:p>
    <w:p>
      <w:pPr/>
      <w:r>
        <w:rPr>
          <w:b/>
        </w:rPr>
        <w:t xml:space="preserve">Step 5. Test rclone in both directions</w:t>
      </w:r>
    </w:p>
    <w:p>
      <w:pPr>
        <w:pStyle w:val="Code"/>
      </w:pPr>
      <w:r>
        <w:t xml:space="preserve">rclone lsf gcs:&lt;bucket1&gt; --max-depth 1 | head</w:t>
        <w:br/>
        <w:t xml:space="preserve">rclone lsd azureblob:</w:t>
        <w:br/>
        <w:t xml:space="preserve">echo test &gt; /tmp/t.txt</w:t>
        <w:br/>
        <w:t xml:space="preserve">rclone copy /tmp/t.txt azureblob:&lt;bucket1&gt;/_rclone_test/</w:t>
        <w:br/>
        <w:t xml:space="preserve">rclone ls azureblob:&lt;bucket1&gt;/_rclone_test/</w:t>
        <w:br/>
        <w:t xml:space="preserve">rclone purge azureblob:&lt;bucket1&gt;/_rclone_test/</w:t>
      </w:r>
    </w:p>
    <w:p>
      <w:pPr/>
      <w:r>
        <w:t xml:space="preserve">Expected: the first command lists objects, the second lists your containers, the third group copies, shows and removes one small file. Fix any authentication error here before going further; nothing else works until both remotes work.</w:t>
      </w:r>
    </w:p>
    <w:p>
      <w:pPr/>
      <w:r>
        <w:rPr>
          <w:b/>
        </w:rPr>
        <w:t xml:space="preserve">Step 6. Check connectivity and clock</w:t>
      </w:r>
    </w:p>
    <w:p>
      <w:pPr/>
      <w:r>
        <w:t xml:space="preserve">Run </w:t>
      </w:r>
      <w:r>
        <w:rPr>
          <w:rStyle w:val="CodeChar"/>
        </w:rPr>
        <w:t xml:space="preserve">timedatectl</w:t>
      </w:r>
      <w:r>
        <w:t xml:space="preserve"> and make sure the system clock is synchronized (Google and Azure reject requests from a skewed clock). Confirm the server can reach the Pub/Sub API (pubsub.googleapis.com) and your storage account (&lt;storage-account-name&gt;.blob.core.windows.net and .queue.core.windows.net) on port 443.</w:t>
      </w:r>
    </w:p>
    <w:p>
      <w:pPr/>
      <w:r>
        <w:rPr>
          <w:b/>
        </w:rPr>
        <w:t xml:space="preserve">Step 7. Time zone and OS limits</w:t>
      </w:r>
    </w:p>
    <w:p>
      <w:pPr>
        <w:pStyle w:val="Code"/>
      </w:pPr>
      <w:r>
        <w:t xml:space="preserve">sudo timedatectl set-timezone UTC</w:t>
        <w:br/>
        <w:t xml:space="preserve">sudo timedatectl set-ntp true</w:t>
        <w:br/>
        <w:t xml:space="preserve">sudo tee /etc/security/limits.d/99-migration.conf &gt;/dev/null &lt;&lt;'EOF'</w:t>
        <w:br/>
        <w:t xml:space="preserve">trianzadmin soft nofile 65535</w:t>
        <w:br/>
        <w:t xml:space="preserve">trianzadmin hard nofile 65535</w:t>
        <w:br/>
        <w:t xml:space="preserve">EOF</w:t>
      </w:r>
    </w:p>
    <w:p>
      <w:pPr/>
      <w:r>
        <w:t xml:space="preserve">UTC keeps log times and database timestamps comparable. The higher open-file limit prevents errors when the listener and many transfers hold connections. Replace trianzadmin with your admin user, then log out and back in.</w:t>
      </w:r>
    </w:p>
    <w:p>
      <w:pPr/>
      <w:r>
        <w:rPr>
          <w:b/>
        </w:rPr>
        <w:t xml:space="preserve">Step 8. Docker daemon settings</w:t>
      </w:r>
    </w:p>
    <w:p>
      <w:pPr/>
      <w:r>
        <w:t xml:space="preserve">Without a log limit, up to 40 busy worker containers can fill the disk with logs.</w:t>
      </w:r>
    </w:p>
    <w:p>
      <w:pPr>
        <w:pStyle w:val="Code"/>
      </w:pPr>
      <w:r>
        <w:t xml:space="preserve">sudo tee /etc/docker/daemon.json &gt;/dev/null &lt;&lt;'EOF'</w:t>
        <w:br/>
        <w:t xml:space="preserve">{</w:t>
        <w:br/>
        <w:t xml:space="preserve">  "log-driver": "json-file",</w:t>
        <w:br/>
        <w:t xml:space="preserve">  "log-opts": { "max-size": "50m", "max-file": "3" },</w:t>
        <w:br/>
        <w:t xml:space="preserve">  "default-ulimits": { "nofile": { "Name": "nofile", "Soft": 65535, "Hard": 65535 } }</w:t>
        <w:br/>
        <w:t xml:space="preserve">}</w:t>
        <w:br/>
        <w:t xml:space="preserve">EOF</w:t>
        <w:br/>
        <w:t xml:space="preserve">sudo systemctl restart docker</w:t>
        <w:br/>
        <w:t xml:space="preserve">docker info | grep -i 'logging driver'</w:t>
      </w:r>
    </w:p>
    <w:p>
      <w:pPr/>
      <w:r>
        <w:t xml:space="preserve">Expected: Logging Driver: json-file. Restarting Docker stops running containers, so do this now, before any worker has started.</w:t>
      </w:r>
    </w:p>
    <w:p>
      <w:pPr/>
      <w:r>
        <w:rPr>
          <w:b/>
        </w:rPr>
        <w:t xml:space="preserve">Step 9. PostgreSQL settings</w:t>
      </w:r>
    </w:p>
    <w:p>
      <w:pPr/>
      <w:r>
        <w:t xml:space="preserve">The database receives many small writes (events, status updates). These values suit a 64 GB server; scale them to your RAM (shared_buffers about 25 percent of RAM, effective_cache_size about 70 percent).</w:t>
      </w:r>
    </w:p>
    <w:p>
      <w:pPr>
        <w:pStyle w:val="Code"/>
      </w:pPr>
      <w:r>
        <w:t xml:space="preserve">sudo -u postgres psql &lt;&lt;'SQL'</w:t>
        <w:br/>
        <w:t xml:space="preserve">ALTER SYSTEM SET max_connections = 300;</w:t>
        <w:br/>
        <w:t xml:space="preserve">ALTER SYSTEM SET shared_buffers = '16GB';</w:t>
        <w:br/>
        <w:t xml:space="preserve">ALTER SYSTEM SET effective_cache_size = '44GB';</w:t>
        <w:br/>
        <w:t xml:space="preserve">ALTER SYSTEM SET work_mem = '16MB';</w:t>
        <w:br/>
        <w:t xml:space="preserve">ALTER SYSTEM SET maintenance_work_mem = '1GB';</w:t>
        <w:br/>
        <w:t xml:space="preserve">ALTER SYSTEM SET wal_compression = on;</w:t>
        <w:br/>
        <w:t xml:space="preserve">ALTER SYSTEM SET checkpoint_timeout = '15min';</w:t>
        <w:br/>
        <w:t xml:space="preserve">ALTER SYSTEM SET max_wal_size = '8GB';</w:t>
        <w:br/>
        <w:t xml:space="preserve">ALTER SYSTEM SET autovacuum_vacuum_scale_factor = 0.05;</w:t>
        <w:br/>
        <w:t xml:space="preserve">ALTER SYSTEM SET autovacuum_analyze_scale_factor = 0.02;</w:t>
        <w:br/>
        <w:t xml:space="preserve">SQL</w:t>
        <w:br/>
        <w:t xml:space="preserve">sudo systemctl restart postgresql</w:t>
      </w:r>
    </w:p>
    <w:p>
      <w:pPr/>
      <w:r>
        <w:t xml:space="preserve">Why 300 connections: up to 40 forward and 40 rollback workers each hold one connection, the forward listener opens one per message, and cron jobs add a few more. Also confirm pg_hba.conf has a line allowing password login from the local host, for example </w:t>
      </w:r>
      <w:r>
        <w:rPr>
          <w:rStyle w:val="CodeChar"/>
        </w:rPr>
        <w:t xml:space="preserve">host gcssync gcssync 127.0.0.1/32 scram-sha-256</w:t>
      </w:r>
      <w:r>
        <w:t xml:space="preserve">, and reload with </w:t>
      </w:r>
      <w:r>
        <w:rPr>
          <w:rStyle w:val="CodeChar"/>
        </w:rPr>
        <w:t xml:space="preserve">sudo systemctl reload postgresql</w:t>
      </w:r>
      <w:r>
        <w:t xml:space="preserve"> if you change it.</w:t>
      </w:r>
    </w:p>
    <w:p>
      <w:pPr/>
      <w:r>
        <w:rPr>
          <w:b/>
        </w:rPr>
        <w:t xml:space="preserve">Step 10. Tune the rclone flags for the workers</w:t>
      </w:r>
    </w:p>
    <w:p>
      <w:pPr/>
      <w:r>
        <w:t xml:space="preserve">The defaults in Section 5.3 are a starting point. Two points to know:</w:t>
      </w:r>
    </w:p>
    <w:p>
      <w:pPr>
        <w:pStyle w:val="ListParagraph"/>
        <w:numPr>
          <w:ilvl w:val="0"/>
          <w:numId w:val="6"/>
        </w:numPr>
      </w:pPr>
      <w:r>
        <w:t xml:space="preserve">Memory: each rclone process uses about transfers x azureblob-upload-concurrency x azureblob-chunk-size for uploads. With the defaults (8 x 16 x 4 MiB) that is about 512 MiB per worker, so 40 workers need about 20 GB just for uploads. Lower the upload concurrency, the transfers or the worker count to fit your RAM.</w:t>
      </w:r>
    </w:p>
    <w:p>
      <w:pPr>
        <w:pStyle w:val="ListParagraph"/>
        <w:numPr>
          <w:ilvl w:val="0"/>
          <w:numId w:val="6"/>
        </w:numPr>
      </w:pPr>
      <w:r>
        <w:t xml:space="preserve">--multi-thread-streams mainly speeds up downloads to local disk. For GCS-to-Azure copies it probably has little effect. [Verify] by measuring before relying on it.</w:t>
      </w:r>
    </w:p>
    <w:p>
      <w:pPr/>
      <w:r>
        <w:t xml:space="preserve">Set the flags in docker-compose.yml, NOT in .env. The .env file is also read by the shell (cron, autoscaler) and docker-compose version 1 keeps quote characters literally, so a value containing spaces breaks one consumer or the other. Add an environment block to both services:</w:t>
      </w:r>
    </w:p>
    <w:p>
      <w:pPr>
        <w:pStyle w:val="Code"/>
      </w:pPr>
      <w:bookmarkStart w:id="1" w:name="bongo_lang_yaml_1"/>
      <w:bookmarkEnd w:id="1"/>
      <w:r>
        <w:t xml:space="preserve">  worker:</w:t>
        <w:br/>
        <w:t xml:space="preserve">    # ...existing settings...</w:t>
        <w:br/>
        <w:t xml:space="preserve">    environment:</w:t>
        <w:br/>
        <w:t xml:space="preserve">      RCLONE_FLAGS: '--transfers=8 --checkers=16 --buffer-size=32M --retries=3 --low-level-retries=10 --azureblob-upload-concurrency=4'</w:t>
        <w:br/>
        <w:t xml:space="preserve">  rollback-worker:</w:t>
        <w:br/>
        <w:t xml:space="preserve">    # ...existing settings...</w:t>
        <w:br/>
        <w:t xml:space="preserve">    environment:</w:t>
        <w:br/>
        <w:t xml:space="preserve">      RCLONE_FLAGS: '--transfers=8 --checkers=16 --buffer-size=32M --retries=3 --low-level-retries=10'</w:t>
      </w:r>
    </w:p>
    <w:p>
      <w:pPr/>
      <w:r>
        <w:t xml:space="preserve">Starting points by file size (measure and adjust, Section 6.3):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Bucket profile</w:t>
            </w:r>
          </w:p>
        </w:tc>
        <w:tc>
          <w:tcPr>
            <w:tcW w:w="1872" w:type="dxa"/>
            <w:shd w:val="clear" w:color="auto" w:fill="F2F2F2"/>
          </w:tcPr>
          <w:p>
            <w:pPr/>
            <w:r>
              <w:t xml:space="preserve">transfers</w:t>
            </w:r>
          </w:p>
        </w:tc>
        <w:tc>
          <w:tcPr>
            <w:tcW w:w="1872" w:type="dxa"/>
            <w:shd w:val="clear" w:color="auto" w:fill="F2F2F2"/>
          </w:tcPr>
          <w:p>
            <w:pPr/>
            <w:r>
              <w:t xml:space="preserve">checkers</w:t>
            </w:r>
          </w:p>
        </w:tc>
        <w:tc>
          <w:tcPr>
            <w:tcW w:w="1872" w:type="dxa"/>
            <w:shd w:val="clear" w:color="auto" w:fill="F2F2F2"/>
          </w:tcPr>
          <w:p>
            <w:pPr/>
            <w:r>
              <w:t xml:space="preserve">Azure upload concurrency</w:t>
            </w:r>
          </w:p>
        </w:tc>
        <w:tc>
          <w:tcPr>
            <w:tcW w:w="1872" w:type="dxa"/>
            <w:shd w:val="clear" w:color="auto" w:fill="F2F2F2"/>
          </w:tcPr>
          <w:p>
            <w:pPr/>
            <w:r>
              <w:t xml:space="preserve">Note</w:t>
            </w:r>
          </w:p>
        </w:tc>
      </w:tr>
      <w:tr>
        <w:tc>
          <w:tcPr>
            <w:tcW w:w="1872" w:type="dxa"/>
          </w:tcPr>
          <w:p>
            <w:pPr/>
            <w:r>
              <w:t xml:space="preserve">Mostly small files (under 1 MB)</w:t>
            </w:r>
          </w:p>
        </w:tc>
        <w:tc>
          <w:tcPr>
            <w:tcW w:w="1872" w:type="dxa"/>
          </w:tcPr>
          <w:p>
            <w:pPr/>
            <w:r>
              <w:t xml:space="preserve">16 to 32</w:t>
            </w:r>
          </w:p>
        </w:tc>
        <w:tc>
          <w:tcPr>
            <w:tcW w:w="1872" w:type="dxa"/>
          </w:tcPr>
          <w:p>
            <w:pPr/>
            <w:r>
              <w:t xml:space="preserve">32</w:t>
            </w:r>
          </w:p>
        </w:tc>
        <w:tc>
          <w:tcPr>
            <w:tcW w:w="1872" w:type="dxa"/>
          </w:tcPr>
          <w:p>
            <w:pPr/>
            <w:r>
              <w:t xml:space="preserve">4</w:t>
            </w:r>
          </w:p>
        </w:tc>
        <w:tc>
          <w:tcPr>
            <w:tcW w:w="1872" w:type="dxa"/>
          </w:tcPr>
          <w:p>
            <w:pPr/>
            <w:r>
              <w:t xml:space="preserve">The limit is requests per second, not bandwidth</w:t>
            </w:r>
          </w:p>
        </w:tc>
      </w:tr>
      <w:tr>
        <w:tc>
          <w:tcPr>
            <w:tcW w:w="1872" w:type="dxa"/>
          </w:tcPr>
          <w:p>
            <w:pPr/>
            <w:r>
              <w:t xml:space="preserve">Mixed sizes</w:t>
            </w:r>
          </w:p>
        </w:tc>
        <w:tc>
          <w:tcPr>
            <w:tcW w:w="1872" w:type="dxa"/>
          </w:tcPr>
          <w:p>
            <w:pPr/>
            <w:r>
              <w:t xml:space="preserve">8</w:t>
            </w:r>
          </w:p>
        </w:tc>
        <w:tc>
          <w:tcPr>
            <w:tcW w:w="1872" w:type="dxa"/>
          </w:tcPr>
          <w:p>
            <w:pPr/>
            <w:r>
              <w:t xml:space="preserve">16</w:t>
            </w:r>
          </w:p>
        </w:tc>
        <w:tc>
          <w:tcPr>
            <w:tcW w:w="1872" w:type="dxa"/>
          </w:tcPr>
          <w:p>
            <w:pPr/>
            <w:r>
              <w:t xml:space="preserve">4 to 8</w:t>
            </w:r>
          </w:p>
        </w:tc>
        <w:tc>
          <w:tcPr>
            <w:tcW w:w="1872" w:type="dxa"/>
          </w:tcPr>
          <w:p>
            <w:pPr/>
            <w:r>
              <w:t xml:space="preserve">Good default</w:t>
            </w:r>
          </w:p>
        </w:tc>
      </w:tr>
      <w:tr>
        <w:tc>
          <w:tcPr>
            <w:tcW w:w="1872" w:type="dxa"/>
          </w:tcPr>
          <w:p>
            <w:pPr/>
            <w:r>
              <w:t xml:space="preserve">Mostly large files (over 100 MB)</w:t>
            </w:r>
          </w:p>
        </w:tc>
        <w:tc>
          <w:tcPr>
            <w:tcW w:w="1872" w:type="dxa"/>
          </w:tcPr>
          <w:p>
            <w:pPr/>
            <w:r>
              <w:t xml:space="preserve">4</w:t>
            </w:r>
          </w:p>
        </w:tc>
        <w:tc>
          <w:tcPr>
            <w:tcW w:w="1872" w:type="dxa"/>
          </w:tcPr>
          <w:p>
            <w:pPr/>
            <w:r>
              <w:t xml:space="preserve">8</w:t>
            </w:r>
          </w:p>
        </w:tc>
        <w:tc>
          <w:tcPr>
            <w:tcW w:w="1872" w:type="dxa"/>
          </w:tcPr>
          <w:p>
            <w:pPr/>
            <w:r>
              <w:t xml:space="preserve">8</w:t>
            </w:r>
          </w:p>
        </w:tc>
        <w:tc>
          <w:tcPr>
            <w:tcW w:w="1872" w:type="dxa"/>
          </w:tcPr>
          <w:p>
            <w:pPr/>
            <w:r>
              <w:t xml:space="preserve">Add --azureblob-chunk-size=16M if throughput is low</w:t>
            </w:r>
          </w:p>
        </w:tc>
      </w:tr>
    </w:tbl>
    <w:p>
      <w:pPr/>
      <w:r>
        <w:t xml:space="preserve">Optional flags, only if the decisions in Part A0.4 call for them: --metadata (copy custom metadata), --gcs-decompress (objects stored with Content-Encoding gzip), --gcs-user-project &lt;project-id&gt; (Requester Pays buckets). The new settings take effect when workers are recreated (Section 9.8).</w:t>
      </w:r>
    </w:p>
    <w:p>
      <w:pPr>
        <w:pStyle w:val="Heading2"/>
      </w:pPr>
      <w:r>
        <w:t xml:space="preserve">Part A4. Database Creation and Schema</w:t>
      </w:r>
    </w:p>
    <w:p>
      <w:pPr/>
      <w:r>
        <w:t xml:space="preserve">Goal: the PostgreSQL database gcssync with the seven tables from Section 4. This is the final schema, including the operation column used for delete replication. It is reconstructed from the SQL the application code runs. If you still have the POC server, take the authoritative copy from it instead and compare:</w:t>
      </w:r>
    </w:p>
    <w:p>
      <w:pPr>
        <w:pStyle w:val="Code"/>
      </w:pPr>
      <w:r>
        <w:t xml:space="preserve">pg_dump -h 127.0.0.1 -U gcssync -d gcssync --schema-only &gt; schema.sql</w:t>
      </w:r>
    </w:p>
    <w:p>
      <w:pPr/>
      <w:r>
        <w:rPr>
          <w:b/>
        </w:rPr>
        <w:t xml:space="preserve">Step 1. Create the user and database</w:t>
      </w:r>
    </w:p>
    <w:p>
      <w:pPr>
        <w:pStyle w:val="Code"/>
      </w:pPr>
      <w:r>
        <w:t xml:space="preserve">sudo -u postgres psql &lt;&lt;'SQL'</w:t>
        <w:br/>
        <w:t xml:space="preserve">CREATE USER gcssync WITH PASSWORD '&lt;db-password&gt;';</w:t>
        <w:br/>
        <w:t xml:space="preserve">CREATE DATABASE gcssync OWNER gcssync;</w:t>
        <w:br/>
        <w:t xml:space="preserve">SQL</w:t>
      </w:r>
    </w:p>
    <w:p>
      <w:pPr/>
      <w:r>
        <w:rPr>
          <w:b/>
        </w:rPr>
        <w:t xml:space="preserve">Step 2. Save this as /opt/gcs-azure-sync-v2/schema.sql</w:t>
      </w:r>
    </w:p>
    <w:p>
      <w:pPr>
        <w:pStyle w:val="Code"/>
      </w:pPr>
      <w:r>
        <w:t xml:space="preserve">-- Forward (GCS to Azure)</w:t>
        <w:br/>
        <w:t xml:space="preserve">CREATE TABLE event_dedupe (</w:t>
        <w:br/>
        <w:t xml:space="preserve">  bucket_name text NOT NULL,</w:t>
        <w:br/>
        <w:t xml:space="preserve">  object_name text NOT NULL,</w:t>
        <w:br/>
        <w:t xml:space="preserve">  generation text NOT NULL,</w:t>
        <w:br/>
        <w:t xml:space="preserve">  operation text NOT NULL DEFAULT 'CREATE',   -- CREATE or DELETE</w:t>
        <w:br/>
        <w:t xml:space="preserve">  created_at timestamptz NOT NULL DEFAULT now(),</w:t>
        <w:br/>
        <w:t xml:space="preserve">  PRIMARY KEY (bucket_name, object_name, generation, operation)</w:t>
        <w:br/>
        <w:t xml:space="preserve">);</w:t>
        <w:br/>
        <w:t xml:space="preserve"/>
        <w:br/>
        <w:t xml:space="preserve">CREATE TABLE file_events (</w:t>
        <w:br/>
        <w:t xml:space="preserve">  event_id text PRIMARY KEY,                  -- bucket:object:generation:operation</w:t>
        <w:br/>
        <w:t xml:space="preserve">  bucket_name text NOT NULL,</w:t>
        <w:br/>
        <w:t xml:space="preserve">  object_name text NOT NULL,</w:t>
        <w:br/>
        <w:t xml:space="preserve">  generation text,</w:t>
        <w:br/>
        <w:t xml:space="preserve">  size_bytes bigint NOT NULL DEFAULT 0,</w:t>
        <w:br/>
        <w:t xml:space="preserve">  operation text NOT NULL DEFAULT 'CREATE',   -- CREATE or DELETE</w:t>
        <w:br/>
        <w:t xml:space="preserve">  status text NOT NULL DEFAULT 'NEW',         -- NEW, BATCHED, COMPLETED, FAILED, SKIPPED</w:t>
        <w:br/>
        <w:t xml:space="preserve">  retry_count int NOT NULL DEFAULT 0,</w:t>
        <w:br/>
        <w:t xml:space="preserve">  error_message text,</w:t>
        <w:br/>
        <w:t xml:space="preserve">  worker_name text,</w:t>
        <w:br/>
        <w:t xml:space="preserve">  created_at timestamptz NOT NULL DEFAULT now(),</w:t>
        <w:br/>
        <w:t xml:space="preserve">  processed_at timestamptz,</w:t>
        <w:br/>
        <w:t xml:space="preserve">  completed_at timestamptz</w:t>
        <w:br/>
        <w:t xml:space="preserve">);</w:t>
        <w:br/>
        <w:t xml:space="preserve">CREATE INDEX idx_file_events_status_bucket ON file_events (status, bucket_name);</w:t>
        <w:br/>
        <w:t xml:space="preserve">CREATE INDEX idx_file_events_status_created ON file_events (status, created_at);</w:t>
        <w:br/>
        <w:t xml:space="preserve">CREATE UNIQUE INDEX idx_file_events_bucket_object_generation_operation</w:t>
        <w:br/>
        <w:t xml:space="preserve">  ON file_events (bucket_name, object_name, generation, operation);</w:t>
        <w:br/>
        <w:t xml:space="preserve"/>
        <w:br/>
        <w:t xml:space="preserve">CREATE TABLE sync_batches (</w:t>
        <w:br/>
        <w:t xml:space="preserve">  batch_id bigserial PRIMARY KEY,</w:t>
        <w:br/>
        <w:t xml:space="preserve">  bucket_name text NOT NULL,</w:t>
        <w:br/>
        <w:t xml:space="preserve">  file_count int NOT NULL,</w:t>
        <w:br/>
        <w:t xml:space="preserve">  status text NOT NULL DEFAULT 'PENDING',     -- PENDING, PROCESSING, COMPLETED, FAILED, RETRIED</w:t>
        <w:br/>
        <w:t xml:space="preserve">  created_at timestamptz NOT NULL DEFAULT now(),</w:t>
        <w:br/>
        <w:t xml:space="preserve">  started_at timestamptz,</w:t>
        <w:br/>
        <w:t xml:space="preserve">  completed_at timestamptz</w:t>
        <w:br/>
        <w:t xml:space="preserve">);</w:t>
        <w:br/>
        <w:t xml:space="preserve">CREATE INDEX idx_sync_batches_status ON sync_batches (status, batch_id);</w:t>
        <w:br/>
        <w:t xml:space="preserve"/>
        <w:br/>
        <w:t xml:space="preserve">CREATE TABLE batch_files (</w:t>
        <w:br/>
        <w:t xml:space="preserve">  batch_id bigint NOT NULL REFERENCES sync_batches (batch_id),</w:t>
        <w:br/>
        <w:t xml:space="preserve">  file_event_id text NOT NULL REFERENCES file_events (event_id),</w:t>
        <w:br/>
        <w:t xml:space="preserve">  PRIMARY KEY (batch_id, file_event_id)</w:t>
        <w:br/>
        <w:t xml:space="preserve">);</w:t>
        <w:br/>
        <w:t xml:space="preserve">CREATE INDEX idx_batch_files_event ON batch_files (file_event_id);</w:t>
        <w:br/>
        <w:t xml:space="preserve"/>
        <w:br/>
        <w:t xml:space="preserve">-- Rollback (Azure to GCS)</w:t>
        <w:br/>
        <w:t xml:space="preserve">CREATE TABLE blob_events (</w:t>
        <w:br/>
        <w:t xml:space="preserve">  event_id text PRIMARY KEY,                  -- container:blob:eventType:eventTime</w:t>
        <w:br/>
        <w:t xml:space="preserve">  container_name text NOT NULL,</w:t>
        <w:br/>
        <w:t xml:space="preserve">  blob_name text NOT NULL,</w:t>
        <w:br/>
        <w:t xml:space="preserve">  event_type text,</w:t>
        <w:br/>
        <w:t xml:space="preserve">  operation text NOT NULL DEFAULT 'CREATE',   -- CREATE or DELETE</w:t>
        <w:br/>
        <w:t xml:space="preserve">  status text NOT NULL DEFAULT 'NEW',</w:t>
        <w:br/>
        <w:t xml:space="preserve">  retry_count int NOT NULL DEFAULT 0,</w:t>
        <w:br/>
        <w:t xml:space="preserve">  error_message text,</w:t>
        <w:br/>
        <w:t xml:space="preserve">  worker_name text,</w:t>
        <w:br/>
        <w:t xml:space="preserve">  created_at timestamptz NOT NULL DEFAULT now(),</w:t>
        <w:br/>
        <w:t xml:space="preserve">  processed_at timestamptz,</w:t>
        <w:br/>
        <w:t xml:space="preserve">  completed_at timestamptz</w:t>
        <w:br/>
        <w:t xml:space="preserve">);</w:t>
        <w:br/>
        <w:t xml:space="preserve">CREATE INDEX idx_blob_events_status_container ON blob_events (status, container_name);</w:t>
        <w:br/>
        <w:t xml:space="preserve">CREATE INDEX idx_blob_events_status_created ON blob_events (status, created_at);</w:t>
        <w:br/>
        <w:t xml:space="preserve"/>
        <w:br/>
        <w:t xml:space="preserve">CREATE TABLE rollback_batches (</w:t>
        <w:br/>
        <w:t xml:space="preserve">  batch_id bigserial PRIMARY KEY,</w:t>
        <w:br/>
        <w:t xml:space="preserve">  container_name text NOT NULL,</w:t>
        <w:br/>
        <w:t xml:space="preserve">  file_count int NOT NULL,</w:t>
        <w:br/>
        <w:t xml:space="preserve">  status text NOT NULL DEFAULT 'PENDING',</w:t>
        <w:br/>
        <w:t xml:space="preserve">  created_at timestamptz NOT NULL DEFAULT now(),</w:t>
        <w:br/>
        <w:t xml:space="preserve">  started_at timestamptz,</w:t>
        <w:br/>
        <w:t xml:space="preserve">  completed_at timestamptz</w:t>
        <w:br/>
        <w:t xml:space="preserve">);</w:t>
        <w:br/>
        <w:t xml:space="preserve">CREATE INDEX idx_rollback_batches_status ON rollback_batches (status, batch_id);</w:t>
        <w:br/>
        <w:t xml:space="preserve"/>
        <w:br/>
        <w:t xml:space="preserve">CREATE TABLE rollback_batch_files (</w:t>
        <w:br/>
        <w:t xml:space="preserve">  batch_id bigint NOT NULL REFERENCES rollback_batches (batch_id),</w:t>
        <w:br/>
        <w:t xml:space="preserve">  blob_event_id text NOT NULL REFERENCES blob_events (event_id),</w:t>
        <w:br/>
        <w:t xml:space="preserve">  PRIMARY KEY (batch_id, blob_event_id)</w:t>
        <w:br/>
        <w:t xml:space="preserve">);</w:t>
        <w:br/>
        <w:t xml:space="preserve">CREATE INDEX idx_rollback_batch_files_event ON rollback_batch_files (blob_event_id);</w:t>
      </w:r>
    </w:p>
    <w:p>
      <w:pPr/>
      <w:r>
        <w:rPr>
          <w:b/>
        </w:rPr>
        <w:t xml:space="preserve">Step 3. Apply and verify</w:t>
      </w:r>
    </w:p>
    <w:p>
      <w:pPr>
        <w:pStyle w:val="Code"/>
      </w:pPr>
      <w:r>
        <w:t xml:space="preserve">cd /opt/gcs-azure-sync-v2</w:t>
        <w:br/>
        <w:t xml:space="preserve">PGPASSWORD='&lt;db-password&gt;' psql -h 127.0.0.1 -U gcssync -d gcssync -f schema.sql</w:t>
        <w:br/>
        <w:t xml:space="preserve">PGPASSWORD='&lt;db-password&gt;' psql -h 127.0.0.1 -U gcssync -d gcssync -c '\dt'</w:t>
      </w:r>
    </w:p>
    <w:p>
      <w:pPr/>
      <w:r>
        <w:t xml:space="preserve">Expected: seven tables listed (event_dedupe, file_events, sync_batches, batch_files, blob_events, rollback_batches, rollback_batch_files). If your connection is refused with a password error, check that pg_hba.conf allows password (scram-sha-256 or md5) logins for 127.0.0.1.</w:t>
      </w:r>
    </w:p>
    <w:p>
      <w:pPr/>
      <w:r>
        <w:rPr>
          <w:b/>
        </w:rPr>
        <w:t xml:space="preserve">Step 4. Backups</w:t>
      </w:r>
    </w:p>
    <w:p>
      <w:pPr/>
      <w:r>
        <w:t xml:space="preserve">Schedule a daily dump (for example </w:t>
      </w:r>
      <w:r>
        <w:rPr>
          <w:rStyle w:val="CodeChar"/>
        </w:rPr>
        <w:t xml:space="preserve">pg_dump -Fc gcssync</w:t>
      </w:r>
      <w:r>
        <w:t xml:space="preserve"> to a safe location) from day one. The database is the single source of truth (Section 8, items 5 and 6 cover HA and retention for production).</w:t>
      </w:r>
    </w:p>
    <w:p>
      <w:pPr>
        <w:pStyle w:val="Heading2"/>
      </w:pPr>
      <w:r>
        <w:t xml:space="preserve">Part A5. Application Deployment (Files, Python Environment, .env, Worker Image)</w:t>
      </w:r>
    </w:p>
    <w:p>
      <w:pPr/>
      <w:r>
        <w:t xml:space="preserve">Goal: all application files in /opt/gcs-azure-sync-v2, a Python virtual environment for the listeners and cron jobs, and the Docker image gcs-worker:1.0 for the workers.</w:t>
      </w:r>
    </w:p>
    <w:p>
      <w:pPr/>
      <w:r>
        <w:rPr>
          <w:b/>
        </w:rPr>
        <w:t xml:space="preserve">Step 1. Create the application files</w:t>
      </w:r>
    </w:p>
    <w:p>
      <w:pPr/>
      <w:r>
        <w:t xml:space="preserve">Create each file below in /opt/gcs-azure-sync-v2 with the exact content given in Appendix C (copy from the POC server if you still have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Purpose</w:t>
            </w:r>
          </w:p>
        </w:tc>
        <w:tc>
          <w:tcPr>
            <w:tcW w:w="3120" w:type="dxa"/>
            <w:shd w:val="clear" w:color="auto" w:fill="F2F2F2"/>
          </w:tcPr>
          <w:p>
            <w:pPr/>
            <w:r>
              <w:t xml:space="preserve">Runs as</w:t>
            </w:r>
          </w:p>
        </w:tc>
      </w:tr>
      <w:tr>
        <w:tc>
          <w:tcPr>
            <w:tcW w:w="3120" w:type="dxa"/>
          </w:tcPr>
          <w:p>
            <w:pPr/>
            <w:r>
              <w:t xml:space="preserve">common.py</w:t>
            </w:r>
          </w:p>
        </w:tc>
        <w:tc>
          <w:tcPr>
            <w:tcW w:w="3120" w:type="dxa"/>
          </w:tcPr>
          <w:p>
            <w:pPr/>
            <w:r>
              <w:t xml:space="preserve">Shared engine (batching, claiming, rclone, retries)</w:t>
            </w:r>
          </w:p>
        </w:tc>
        <w:tc>
          <w:tcPr>
            <w:tcW w:w="3120" w:type="dxa"/>
          </w:tcPr>
          <w:p>
            <w:pPr/>
            <w:r>
              <w:t xml:space="preserve">imported by all Python files</w:t>
            </w:r>
          </w:p>
        </w:tc>
      </w:tr>
      <w:tr>
        <w:tc>
          <w:tcPr>
            <w:tcW w:w="3120" w:type="dxa"/>
          </w:tcPr>
          <w:p>
            <w:pPr/>
            <w:r>
              <w:t xml:space="preserve">listener.py</w:t>
            </w:r>
          </w:p>
        </w:tc>
        <w:tc>
          <w:tcPr>
            <w:tcW w:w="3120" w:type="dxa"/>
          </w:tcPr>
          <w:p>
            <w:pPr/>
            <w:r>
              <w:t xml:space="preserve">GCS Pub/Sub to file_events</w:t>
            </w:r>
          </w:p>
        </w:tc>
        <w:tc>
          <w:tcPr>
            <w:tcW w:w="3120" w:type="dxa"/>
          </w:tcPr>
          <w:p>
            <w:pPr/>
            <w:r>
              <w:t xml:space="preserve">systemd service gcs-forward-listener</w:t>
            </w:r>
          </w:p>
        </w:tc>
      </w:tr>
      <w:tr>
        <w:tc>
          <w:tcPr>
            <w:tcW w:w="3120" w:type="dxa"/>
          </w:tcPr>
          <w:p>
            <w:pPr/>
            <w:r>
              <w:t xml:space="preserve">rollback_listener.py</w:t>
            </w:r>
          </w:p>
        </w:tc>
        <w:tc>
          <w:tcPr>
            <w:tcW w:w="3120" w:type="dxa"/>
          </w:tcPr>
          <w:p>
            <w:pPr/>
            <w:r>
              <w:t xml:space="preserve">Azure Queue to blob_events</w:t>
            </w:r>
          </w:p>
        </w:tc>
        <w:tc>
          <w:tcPr>
            <w:tcW w:w="3120" w:type="dxa"/>
          </w:tcPr>
          <w:p>
            <w:pPr/>
            <w:r>
              <w:t xml:space="preserve">systemd service azure-gcs-rollback</w:t>
            </w:r>
          </w:p>
        </w:tc>
      </w:tr>
      <w:tr>
        <w:tc>
          <w:tcPr>
            <w:tcW w:w="3120" w:type="dxa"/>
          </w:tcPr>
          <w:p>
            <w:pPr/>
            <w:r>
              <w:t xml:space="preserve">batch_creator.py / rollback_batch_creator.py</w:t>
            </w:r>
          </w:p>
        </w:tc>
        <w:tc>
          <w:tcPr>
            <w:tcW w:w="3120" w:type="dxa"/>
          </w:tcPr>
          <w:p>
            <w:pPr/>
            <w:r>
              <w:t xml:space="preserve">Create batches every minute</w:t>
            </w:r>
          </w:p>
        </w:tc>
        <w:tc>
          <w:tcPr>
            <w:tcW w:w="3120" w:type="dxa"/>
          </w:tcPr>
          <w:p>
            <w:pPr/>
            <w:r>
              <w:t xml:space="preserve">cron</w:t>
            </w:r>
          </w:p>
        </w:tc>
      </w:tr>
      <w:tr>
        <w:tc>
          <w:tcPr>
            <w:tcW w:w="3120" w:type="dxa"/>
          </w:tcPr>
          <w:p>
            <w:pPr/>
            <w:r>
              <w:t xml:space="preserve">worker.py / rollback_worker.py</w:t>
            </w:r>
          </w:p>
        </w:tc>
        <w:tc>
          <w:tcPr>
            <w:tcW w:w="3120" w:type="dxa"/>
          </w:tcPr>
          <w:p>
            <w:pPr/>
            <w:r>
              <w:t xml:space="preserve">Copy batches with rclone</w:t>
            </w:r>
          </w:p>
        </w:tc>
        <w:tc>
          <w:tcPr>
            <w:tcW w:w="3120" w:type="dxa"/>
          </w:tcPr>
          <w:p>
            <w:pPr/>
            <w:r>
              <w:t xml:space="preserve">Docker containers</w:t>
            </w:r>
          </w:p>
        </w:tc>
      </w:tr>
      <w:tr>
        <w:tc>
          <w:tcPr>
            <w:tcW w:w="3120" w:type="dxa"/>
          </w:tcPr>
          <w:p>
            <w:pPr/>
            <w:r>
              <w:t xml:space="preserve">replay_dlq.py</w:t>
            </w:r>
          </w:p>
        </w:tc>
        <w:tc>
          <w:tcPr>
            <w:tcW w:w="3120" w:type="dxa"/>
          </w:tcPr>
          <w:p>
            <w:pPr/>
            <w:r>
              <w:t xml:space="preserve">Replay dead-lettered messages</w:t>
            </w:r>
          </w:p>
        </w:tc>
        <w:tc>
          <w:tcPr>
            <w:tcW w:w="3120" w:type="dxa"/>
          </w:tcPr>
          <w:p>
            <w:pPr/>
            <w:r>
              <w:t xml:space="preserve">manual</w:t>
            </w:r>
          </w:p>
        </w:tc>
      </w:tr>
      <w:tr>
        <w:tc>
          <w:tcPr>
            <w:tcW w:w="3120" w:type="dxa"/>
          </w:tcPr>
          <w:p>
            <w:pPr/>
            <w:r>
              <w:t xml:space="preserve">autoscale_forward.sh / autoscale_rollback.sh</w:t>
            </w:r>
          </w:p>
        </w:tc>
        <w:tc>
          <w:tcPr>
            <w:tcW w:w="3120" w:type="dxa"/>
          </w:tcPr>
          <w:p>
            <w:pPr/>
            <w:r>
              <w:t xml:space="preserve">Scale worker containers</w:t>
            </w:r>
          </w:p>
        </w:tc>
        <w:tc>
          <w:tcPr>
            <w:tcW w:w="3120" w:type="dxa"/>
          </w:tcPr>
          <w:p>
            <w:pPr/>
            <w:r>
              <w:t xml:space="preserve">cron</w:t>
            </w:r>
          </w:p>
        </w:tc>
      </w:tr>
      <w:tr>
        <w:tc>
          <w:tcPr>
            <w:tcW w:w="3120" w:type="dxa"/>
          </w:tcPr>
          <w:p>
            <w:pPr/>
            <w:r>
              <w:t xml:space="preserve">recover_stale.sh</w:t>
            </w:r>
          </w:p>
        </w:tc>
        <w:tc>
          <w:tcPr>
            <w:tcW w:w="3120" w:type="dxa"/>
          </w:tcPr>
          <w:p>
            <w:pPr/>
            <w:r>
              <w:t xml:space="preserve">Return stuck batches to PENDING</w:t>
            </w:r>
          </w:p>
        </w:tc>
        <w:tc>
          <w:tcPr>
            <w:tcW w:w="3120" w:type="dxa"/>
          </w:tcPr>
          <w:p>
            <w:pPr/>
            <w:r>
              <w:t xml:space="preserve">cron</w:t>
            </w:r>
          </w:p>
        </w:tc>
      </w:tr>
      <w:tr>
        <w:tc>
          <w:tcPr>
            <w:tcW w:w="3120" w:type="dxa"/>
          </w:tcPr>
          <w:p>
            <w:pPr/>
            <w:r>
              <w:t xml:space="preserve">docker-compose.yml, Dockerfile, requirements.txt</w:t>
            </w:r>
          </w:p>
        </w:tc>
        <w:tc>
          <w:tcPr>
            <w:tcW w:w="3120" w:type="dxa"/>
          </w:tcPr>
          <w:p>
            <w:pPr/>
            <w:r>
              <w:t xml:space="preserve">Worker image and services</w:t>
            </w:r>
          </w:p>
        </w:tc>
        <w:tc>
          <w:tcPr>
            <w:tcW w:w="3120" w:type="dxa"/>
          </w:tcPr>
          <w:p>
            <w:pPr/>
            <w:r>
              <w:t xml:space="preserve">Docker</w:t>
            </w:r>
          </w:p>
        </w:tc>
      </w:tr>
      <w:tr>
        <w:tc>
          <w:tcPr>
            <w:tcW w:w="3120" w:type="dxa"/>
          </w:tcPr>
          <w:p>
            <w:pPr/>
            <w:r>
              <w:t xml:space="preserve">schema.sql</w:t>
            </w:r>
          </w:p>
        </w:tc>
        <w:tc>
          <w:tcPr>
            <w:tcW w:w="3120" w:type="dxa"/>
          </w:tcPr>
          <w:p>
            <w:pPr/>
            <w:r>
              <w:t xml:space="preserve">Database tables (Part A4)</w:t>
            </w:r>
          </w:p>
        </w:tc>
        <w:tc>
          <w:tcPr>
            <w:tcW w:w="3120" w:type="dxa"/>
          </w:tcPr>
          <w:p>
            <w:pPr/>
            <w:r>
              <w:t xml:space="preserve">manual, once</w:t>
            </w:r>
          </w:p>
        </w:tc>
      </w:tr>
    </w:tbl>
    <w:p>
      <w:pPr/>
      <w:r>
        <w:t xml:space="preserve">Note: the POC folder also contains an older script autoscale.sh. It is a legacy file that is not part of V2. Do not copy it (see Section 5.5).</w:t>
      </w:r>
    </w:p>
    <w:p>
      <w:pPr/>
      <w:r>
        <w:t xml:space="preserve">Two more files from Appendix C3, backfill_loader.py and migration_status.sh, are used later (Section 7.1 and Part B4). Copy them now so the folder is complete.</w:t>
      </w:r>
    </w:p>
    <w:p>
      <w:pPr/>
      <w:r>
        <w:rPr>
          <w:b/>
        </w:rPr>
        <w:t xml:space="preserve">Step 2. Create the .env file</w:t>
      </w:r>
    </w:p>
    <w:p>
      <w:pPr/>
      <w:r>
        <w:t xml:space="preserve">Save as /opt/gcs-azure-sync-v2/.env and restrict it with </w:t>
      </w:r>
      <w:r>
        <w:rPr>
          <w:rStyle w:val="CodeChar"/>
        </w:rPr>
        <w:t xml:space="preserve">chmod 600 .env</w:t>
      </w:r>
      <w:r>
        <w:t xml:space="preserve">. Every script, service and container reads its settings from here.</w:t>
      </w:r>
    </w:p>
    <w:p>
      <w:pPr>
        <w:pStyle w:val="Code"/>
      </w:pPr>
      <w:r>
        <w:t xml:space="preserve">PGHOST=127.0.0.1</w:t>
        <w:br/>
        <w:t xml:space="preserve">PGPORT=5432</w:t>
        <w:br/>
        <w:t xml:space="preserve">PGDATABASE=gcssync</w:t>
        <w:br/>
        <w:t xml:space="preserve">PGUSER=gcssync</w:t>
        <w:br/>
        <w:t xml:space="preserve">PGPASSWORD=&lt;db-password&gt;</w:t>
        <w:br/>
        <w:t xml:space="preserve">PUBSUB_SUBSCRIPTION=projects/&lt;gcp-project-id&gt;/subscriptions/gcs-azureblob-sync</w:t>
        <w:br/>
        <w:t xml:space="preserve">GOOGLE_APPLICATION_CREDENTIALS=/opt/gcs-azure-sync/pubsub-listener-sa-key.json</w:t>
        <w:br/>
        <w:t xml:space="preserve">AZURE_QUEUE_CONN_STR="&lt;azure-storage-connection-string&gt;"</w:t>
        <w:br/>
        <w:t xml:space="preserve">AZURE_QUEUE_NAME=blob-sync-events</w:t>
        <w:br/>
        <w:t xml:space="preserve">GCS_REMOTE=gcs</w:t>
        <w:br/>
        <w:t xml:space="preserve">AZURE_REMOTE=azureblob</w:t>
        <w:br/>
        <w:t xml:space="preserve">BATCH_MAX_FILES=5000</w:t>
        <w:br/>
        <w:t xml:space="preserve">BATCH_MAX_BYTES=5368709120</w:t>
        <w:br/>
        <w:t xml:space="preserve">BATCH_MAX_AGE_SEC=120</w:t>
        <w:br/>
        <w:t xml:space="preserve">POLL_SEC=2</w:t>
        <w:br/>
        <w:t xml:space="preserve">MAX_RETRY=5</w:t>
      </w:r>
    </w:p>
    <w:p>
      <w:pPr/>
      <w:r>
        <w:t xml:space="preserve">The connection string comes from Part A2, step 3. The project and subscription name come from Part A1. Optional settings: RCLONE_FLAGS (default in Section 5.3), MAX_INFLIGHT (listener, default 500), WORKER_NAME (default: container hostname).</w:t>
      </w:r>
    </w:p>
    <w:p>
      <w:pPr/>
      <w:r>
        <w:rPr>
          <w:b/>
        </w:rPr>
        <w:t xml:space="preserve">Step 3. Create the Python environment</w:t>
      </w:r>
    </w:p>
    <w:p>
      <w:pPr>
        <w:pStyle w:val="Code"/>
      </w:pPr>
      <w:r>
        <w:t xml:space="preserve">cd /opt/gcs-azure-sync-v2</w:t>
        <w:br/>
        <w:t xml:space="preserve">python3 -m venv venv</w:t>
        <w:br/>
        <w:t xml:space="preserve">./venv/bin/pip install -r requirements.txt</w:t>
        <w:br/>
        <w:t xml:space="preserve">chmod +x *.sh</w:t>
      </w:r>
    </w:p>
    <w:p>
      <w:pPr/>
      <w:r>
        <w:rPr>
          <w:b/>
        </w:rPr>
        <w:t xml:space="preserve">Step 4. Build the worker image</w:t>
      </w:r>
    </w:p>
    <w:p>
      <w:pPr>
        <w:pStyle w:val="Code"/>
      </w:pPr>
      <w:r>
        <w:t xml:space="preserve">cd /opt/gcs-azure-sync-v2</w:t>
        <w:br/>
        <w:t xml:space="preserve">docker build -t gcs-worker:1.0 .</w:t>
        <w:br/>
        <w:t xml:space="preserve">docker images | grep gcs-worker</w:t>
      </w:r>
    </w:p>
    <w:p>
      <w:pPr/>
      <w:r>
        <w:t xml:space="preserve">Expected: image gcs-worker:1.0 listed. The image holds Python, rclone, common.py, worker.py and rollback_worker.py. It does not hold credentials: docker-compose.yml mounts the rclone config and the rclone key file read-only, and passes .env as environment variables.</w:t>
      </w:r>
    </w:p>
    <w:p>
      <w:pPr/>
      <w:r>
        <w:rPr>
          <w:b/>
        </w:rPr>
        <w:t xml:space="preserve">Step 5. Test the engine without starting anything</w:t>
      </w:r>
    </w:p>
    <w:p>
      <w:pPr>
        <w:pStyle w:val="Code"/>
      </w:pPr>
      <w:r>
        <w:t xml:space="preserve">cd /opt/gcs-azure-sync-v2 &amp;&amp; set -a &amp;&amp; . ./.env &amp;&amp; set +a</w:t>
        <w:br/>
        <w:t xml:space="preserve">./venv/bin/python -c 'from common import db; c=db(); print("db ok"); c.close()'</w:t>
        <w:br/>
        <w:t xml:space="preserve">./venv/bin/python batch_creator.py &amp;&amp; echo batch_creator ok</w:t>
      </w:r>
    </w:p>
    <w:p>
      <w:pPr/>
      <w:r>
        <w:t xml:space="preserve">Expected: db ok, and no error from batch_creator.py (it does nothing while there are no events).</w:t>
      </w:r>
    </w:p>
    <w:p>
      <w:pPr>
        <w:pStyle w:val="Heading2"/>
      </w:pPr>
      <w:r>
        <w:t xml:space="preserve">Part A6. Services and Cron Jobs</w:t>
      </w:r>
    </w:p>
    <w:p>
      <w:pPr/>
      <w:r>
        <w:t xml:space="preserve">Goal: the two listeners run as always-on services (restart on failure), and cron runs the batch creators, the autoscaler and the stale-batch recovery.</w:t>
      </w:r>
    </w:p>
    <w:p>
      <w:pPr/>
      <w:r>
        <w:rPr>
          <w:b/>
        </w:rPr>
        <w:t xml:space="preserve">Step 1. Forward listener service</w:t>
      </w:r>
    </w:p>
    <w:p>
      <w:pPr>
        <w:pStyle w:val="Code"/>
      </w:pPr>
      <w:r>
        <w:t xml:space="preserve">sudo tee /etc/systemd/system/gcs-forward-listener.service &gt;/dev/null &lt;&lt;'EOF'</w:t>
        <w:br/>
        <w:t xml:space="preserve">[Unit]</w:t>
        <w:br/>
        <w:t xml:space="preserve">Description=GCS Pub/Sub forward listener (V2)</w:t>
        <w:br/>
        <w:t xml:space="preserve">After=network-online.target postgresql.service</w:t>
        <w:br/>
        <w:t xml:space="preserve">Wants=network-online.target</w:t>
        <w:br/>
        <w:br/>
        <w:t xml:space="preserve">[Service]</w:t>
        <w:br/>
        <w:t xml:space="preserve">Type=simple</w:t>
        <w:br/>
        <w:t xml:space="preserve">User=trianzadmin</w:t>
        <w:br/>
        <w:t xml:space="preserve">WorkingDirectory=/opt/gcs-azure-sync-v2</w:t>
        <w:br/>
        <w:t xml:space="preserve">EnvironmentFile=/opt/gcs-azure-sync-v2/.env</w:t>
        <w:br/>
        <w:t xml:space="preserve">ExecStart=/opt/gcs-azure-sync-v2/venv/bin/python listener.py</w:t>
        <w:br/>
        <w:t xml:space="preserve">Restart=always</w:t>
        <w:br/>
        <w:t xml:space="preserve">RestartSec=5</w:t>
        <w:br/>
        <w:br/>
        <w:t xml:space="preserve">[Install]</w:t>
        <w:br/>
        <w:t xml:space="preserve">WantedBy=multi-user.target</w:t>
        <w:br/>
        <w:t xml:space="preserve">EOF</w:t>
      </w:r>
    </w:p>
    <w:p>
      <w:pPr/>
      <w:r>
        <w:rPr>
          <w:b/>
        </w:rPr>
        <w:t xml:space="preserve">Step 2. Rollback listener service</w:t>
      </w:r>
    </w:p>
    <w:p>
      <w:pPr>
        <w:pStyle w:val="Code"/>
      </w:pPr>
      <w:r>
        <w:t xml:space="preserve">sudo tee /etc/systemd/system/azure-gcs-rollback.service &gt;/dev/null &lt;&lt;'EOF'</w:t>
        <w:br/>
        <w:t xml:space="preserve">[Unit]</w:t>
        <w:br/>
        <w:t xml:space="preserve">Description=Azure Queue rollback listener (V2)</w:t>
        <w:br/>
        <w:t xml:space="preserve">After=network-online.target postgresql.service</w:t>
        <w:br/>
        <w:t xml:space="preserve">Wants=network-online.target</w:t>
        <w:br/>
        <w:br/>
        <w:t xml:space="preserve">[Service]</w:t>
        <w:br/>
        <w:t xml:space="preserve">Type=simple</w:t>
        <w:br/>
        <w:t xml:space="preserve">User=trianzadmin</w:t>
        <w:br/>
        <w:t xml:space="preserve">WorkingDirectory=/opt/gcs-azure-sync-v2</w:t>
        <w:br/>
        <w:t xml:space="preserve">EnvironmentFile=/opt/gcs-azure-sync-v2/.env</w:t>
        <w:br/>
        <w:t xml:space="preserve">ExecStart=/opt/gcs-azure-sync-v2/venv/bin/python rollback_listener.py</w:t>
        <w:br/>
        <w:t xml:space="preserve">Restart=always</w:t>
        <w:br/>
        <w:t xml:space="preserve">RestartSec=5</w:t>
        <w:br/>
        <w:br/>
        <w:t xml:space="preserve">[Install]</w:t>
        <w:br/>
        <w:t xml:space="preserve">WantedBy=multi-user.target</w:t>
        <w:br/>
        <w:t xml:space="preserve">EOF</w:t>
      </w:r>
    </w:p>
    <w:p>
      <w:pPr/>
      <w:r>
        <w:t xml:space="preserve">Replace User=trianzadmin with the account that owns /opt/gcs-azure-sync-v2.</w:t>
      </w:r>
    </w:p>
    <w:p>
      <w:pPr/>
      <w:r>
        <w:rPr>
          <w:b/>
        </w:rPr>
        <w:t xml:space="preserve">Step 3. Load and start</w:t>
      </w:r>
    </w:p>
    <w:p>
      <w:pPr>
        <w:pStyle w:val="Code"/>
      </w:pPr>
      <w:r>
        <w:t xml:space="preserve">sudo systemctl daemon-reload</w:t>
        <w:br/>
        <w:t xml:space="preserve">sudo systemctl enable --now gcs-forward-listener</w:t>
        <w:br/>
        <w:t xml:space="preserve">systemctl status gcs-forward-listener</w:t>
        <w:br/>
        <w:t xml:space="preserve">journalctl -u gcs-forward-listener -n 20 --no-pager</w:t>
      </w:r>
    </w:p>
    <w:p>
      <w:pPr/>
      <w:r>
        <w:t xml:space="preserve">Expected: active (running) and a log line saying it is listening on your subscription. Do NOT start azure-gcs-rollback yet: it is started at cutover (Section 10, step 5) or during a rollback test (Part A7).</w:t>
      </w:r>
    </w:p>
    <w:p>
      <w:pPr/>
      <w:r>
        <w:rPr>
          <w:b/>
        </w:rPr>
        <w:t xml:space="preserve">Step 4. Cron jobs</w:t>
      </w:r>
    </w:p>
    <w:p>
      <w:pPr/>
      <w:r>
        <w:t xml:space="preserve">Run </w:t>
      </w:r>
      <w:r>
        <w:rPr>
          <w:rStyle w:val="CodeChar"/>
        </w:rPr>
        <w:t xml:space="preserve">crontab -e</w:t>
      </w:r>
      <w:r>
        <w:t xml:space="preserve"> as the application user and add:</w:t>
      </w:r>
    </w:p>
    <w:p>
      <w:pPr>
        <w:pStyle w:val="Code"/>
      </w:pPr>
      <w:r>
        <w:t xml:space="preserve">*/1 * * * * cd /opt/gcs-azure-sync-v2 &amp;&amp; set -a &amp;&amp; . ./.env &amp;&amp; set +a &amp;&amp; ./venv/bin/python batch_creator.py &gt;&gt; /opt/gcs-azure-sync-v2/batch_creator.log 2&gt;&amp;1</w:t>
        <w:br/>
        <w:t xml:space="preserve">*/1 * * * * cd /opt/gcs-azure-sync-v2 &amp;&amp; set -a &amp;&amp; . ./.env &amp;&amp; set +a &amp;&amp; ./venv/bin/python rollback_batch_creator.py &gt;&gt; /opt/gcs-azure-sync-v2/rollback_batch_creator.log 2&gt;&amp;1</w:t>
        <w:br/>
        <w:t xml:space="preserve">*/5 * * * * /opt/gcs-azure-sync-v2/autoscale_forward.sh</w:t>
        <w:br/>
        <w:t xml:space="preserve">*/10 * * * * /opt/gcs-azure-sync-v2/recover_stale.sh &gt;&gt; /opt/gcs-azure-sync-v2/recover_stale.log 2&gt;&amp;1</w:t>
        <w:br/>
        <w:t xml:space="preserve">#*/5 * * * * /opt/gcs-azure-sync-v2/autoscale_rollback.sh</w:t>
      </w:r>
    </w:p>
    <w:p>
      <w:pPr/>
      <w:r>
        <w:rPr>
          <w:b/>
        </w:rPr>
        <w:t xml:space="preserve">Important:</w:t>
      </w:r>
      <w:r>
        <w:t xml:space="preserve"> the rollback autoscaler line starts with # on purpose until cutover. At cutover (Section 10.3, step 5) remove the # and run ./autoscale_rollback.sh once. If the line stays commented, rollback batches stay PENDING and no rollback-worker containers start. This was the first fault found in the POC delete test (Part C10, issue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Line</w:t>
            </w:r>
          </w:p>
        </w:tc>
        <w:tc>
          <w:tcPr>
            <w:tcW w:w="4680" w:type="dxa"/>
            <w:shd w:val="clear" w:color="auto" w:fill="F2F2F2"/>
          </w:tcPr>
          <w:p>
            <w:pPr/>
            <w:r>
              <w:t xml:space="preserve">Meaning</w:t>
            </w:r>
          </w:p>
        </w:tc>
      </w:tr>
      <w:tr>
        <w:tc>
          <w:tcPr>
            <w:tcW w:w="4680" w:type="dxa"/>
          </w:tcPr>
          <w:p>
            <w:pPr/>
            <w:r>
              <w:t xml:space="preserve">batch_creator.py every minute</w:t>
            </w:r>
          </w:p>
        </w:tc>
        <w:tc>
          <w:tcPr>
            <w:tcW w:w="4680" w:type="dxa"/>
          </w:tcPr>
          <w:p>
            <w:pPr/>
            <w:r>
              <w:t xml:space="preserve">Turns NEW file events into batches (5,000 files, 5 GB or 120 seconds)</w:t>
            </w:r>
          </w:p>
        </w:tc>
      </w:tr>
      <w:tr>
        <w:tc>
          <w:tcPr>
            <w:tcW w:w="4680" w:type="dxa"/>
          </w:tcPr>
          <w:p>
            <w:pPr/>
            <w:r>
              <w:t xml:space="preserve">rollback_batch_creator.py every minute</w:t>
            </w:r>
          </w:p>
        </w:tc>
        <w:tc>
          <w:tcPr>
            <w:tcW w:w="4680" w:type="dxa"/>
          </w:tcPr>
          <w:p>
            <w:pPr/>
            <w:r>
              <w:t xml:space="preserve">Same for rollback; harmless while there are no blob events</w:t>
            </w:r>
          </w:p>
        </w:tc>
      </w:tr>
      <w:tr>
        <w:tc>
          <w:tcPr>
            <w:tcW w:w="4680" w:type="dxa"/>
          </w:tcPr>
          <w:p>
            <w:pPr/>
            <w:r>
              <w:t xml:space="preserve">autoscale_forward.sh every 5 minutes</w:t>
            </w:r>
          </w:p>
        </w:tc>
        <w:tc>
          <w:tcPr>
            <w:tcW w:w="4680" w:type="dxa"/>
          </w:tcPr>
          <w:p>
            <w:pPr/>
            <w:r>
              <w:t xml:space="preserve">Sets the forward worker count from the backlog (Section 5.5)</w:t>
            </w:r>
          </w:p>
        </w:tc>
      </w:tr>
      <w:tr>
        <w:tc>
          <w:tcPr>
            <w:tcW w:w="4680" w:type="dxa"/>
          </w:tcPr>
          <w:p>
            <w:pPr/>
            <w:r>
              <w:t xml:space="preserve">recover_stale.sh every 10 minutes</w:t>
            </w:r>
          </w:p>
        </w:tc>
        <w:tc>
          <w:tcPr>
            <w:tcW w:w="4680" w:type="dxa"/>
          </w:tcPr>
          <w:p>
            <w:pPr/>
            <w:r>
              <w:t xml:space="preserve">Returns batches stuck in PROCESSING for 30+ minutes to PENDING. The POC crontab did not include this line; add it</w:t>
            </w:r>
          </w:p>
        </w:tc>
      </w:tr>
      <w:tr>
        <w:tc>
          <w:tcPr>
            <w:tcW w:w="4680" w:type="dxa"/>
          </w:tcPr>
          <w:p>
            <w:pPr/>
            <w:r>
              <w:t xml:space="preserve">autoscale_rollback.sh (commented)</w:t>
            </w:r>
          </w:p>
        </w:tc>
        <w:tc>
          <w:tcPr>
            <w:tcW w:w="4680" w:type="dxa"/>
          </w:tcPr>
          <w:p>
            <w:pPr/>
            <w:r>
              <w:t xml:space="preserve">Uncomment only during a rollback (Section 11, step 4)</w:t>
            </w:r>
          </w:p>
        </w:tc>
      </w:tr>
    </w:tbl>
    <w:p>
      <w:pPr/>
      <w:r>
        <w:t xml:space="preserve">If a legitimate batch can take longer than 30 minutes (5 GB over a slow link), raise the 30-minute threshold inside recover_stale.sh. A premature reset is safe (rclone copy is repeatable) but wastes bandwidth.</w:t>
      </w:r>
    </w:p>
    <w:p>
      <w:pPr/>
      <w:r>
        <w:rPr>
          <w:b/>
        </w:rPr>
        <w:t xml:space="preserve">Step 5. Log rotation (recommended)</w:t>
      </w:r>
    </w:p>
    <w:p>
      <w:pPr/>
      <w:r>
        <w:t xml:space="preserve">Add a logrotate rule for /opt/gcs-azure-sync-v2/*.log (weekly, rotate 8, compress). The cron jobs append to these files every minute and they grow without limit otherwise.</w:t>
      </w:r>
    </w:p>
    <w:p>
      <w:pPr/>
      <w:r>
        <w:rPr>
          <w:b/>
        </w:rPr>
        <w:t xml:space="preserve">Step 6. Prevent overlapping cron runs (recommended for large loads)</w:t>
      </w:r>
    </w:p>
    <w:p>
      <w:pPr/>
      <w:r>
        <w:t xml:space="preserve">During a big backfill one batch creator run can take longer than a minute. Replace the two creator lines from Step 4 with these, so a second copy never starts while the first is still running:</w:t>
      </w:r>
    </w:p>
    <w:p>
      <w:pPr>
        <w:pStyle w:val="Code"/>
      </w:pPr>
      <w:r>
        <w:t xml:space="preserve">*/1 * * * * flock -n /tmp/batch_creator.lock bash -c 'cd /opt/gcs-azure-sync-v2 &amp;&amp; set -a &amp;&amp; . ./.env &amp;&amp; set +a &amp;&amp; ./venv/bin/python batch_creator.py &gt;&gt; batch_creator.log 2&gt;&amp;1'</w:t>
        <w:br/>
        <w:t xml:space="preserve">*/1 * * * * flock -n /tmp/rollback_batch_creator.lock bash -c 'cd /opt/gcs-azure-sync-v2 &amp;&amp; set -a &amp;&amp; . ./.env &amp;&amp; set +a &amp;&amp; ./venv/bin/python rollback_batch_creator.py &gt;&gt; rollback_batch_creator.log 2&gt;&amp;1'</w:t>
      </w:r>
    </w:p>
    <w:p>
      <w:pPr/>
      <w:r>
        <w:t xml:space="preserve">flock -n skips a run when the previous one still holds the lock.</w:t>
      </w:r>
    </w:p>
    <w:p>
      <w:pPr/>
      <w:r>
        <w:rPr>
          <w:b/>
        </w:rPr>
        <w:t xml:space="preserve">Step 7. Reboot test</w:t>
      </w:r>
    </w:p>
    <w:p>
      <w:pPr/>
      <w:r>
        <w:t xml:space="preserve">Prove that everything comes back without manual work:</w:t>
      </w:r>
    </w:p>
    <w:p>
      <w:pPr>
        <w:pStyle w:val="Code"/>
      </w:pPr>
      <w:r>
        <w:t xml:space="preserve">sudo reboot</w:t>
      </w:r>
    </w:p>
    <w:p>
      <w:pPr/>
      <w:r>
        <w:t xml:space="preserve">After the server is back, check: </w:t>
      </w:r>
      <w:r>
        <w:rPr>
          <w:rStyle w:val="CodeChar"/>
        </w:rPr>
        <w:t xml:space="preserve">systemctl status postgresql docker gcs-forward-listener</w:t>
      </w:r>
      <w:r>
        <w:t xml:space="preserve">, </w:t>
      </w:r>
      <w:r>
        <w:rPr>
          <w:rStyle w:val="CodeChar"/>
        </w:rPr>
        <w:t xml:space="preserve">crontab -l</w:t>
      </w:r>
      <w:r>
        <w:t xml:space="preserve">, and </w:t>
      </w:r>
      <w:r>
        <w:rPr>
          <w:rStyle w:val="CodeChar"/>
        </w:rPr>
        <w:t xml:space="preserve">docker ps</w:t>
      </w:r>
      <w:r>
        <w:t xml:space="preserve">. Workers return by themselves (restart policy unless-stopped) and the autoscaler corrects their number within 5 minutes. azure-gcs-rollback returns only if you enabled it.</w:t>
      </w:r>
    </w:p>
    <w:p>
      <w:pPr>
        <w:pStyle w:val="Heading2"/>
      </w:pPr>
      <w:r>
        <w:t xml:space="preserve">Part A7. End-to-End Smoke Test (Forward and Rollback)</w:t>
      </w:r>
    </w:p>
    <w:p>
      <w:pPr/>
      <w:r>
        <w:t xml:space="preserve">Goal: prove the whole chain on a small test before any real data moves. Use a test bucket and container if you can. Do not continue to Section 9 until every check below passes.</w:t>
      </w:r>
    </w:p>
    <w:p>
      <w:pPr>
        <w:pStyle w:val="Heading3"/>
      </w:pPr>
      <w:r>
        <w:t xml:space="preserve">Forward test (GCS to Azure)</w:t>
      </w:r>
    </w:p>
    <w:p>
      <w:pPr/>
      <w:r>
        <w:rPr>
          <w:b/>
        </w:rPr>
        <w:t xml:space="preserve">Step 1. Upload test files to GCS</w:t>
      </w:r>
    </w:p>
    <w:p>
      <w:pPr>
        <w:pStyle w:val="Code"/>
      </w:pPr>
      <w:r>
        <w:t xml:space="preserve">for i in $(seq 1 20); do echo test-$i &gt; /tmp/smoke-$i.txt; done</w:t>
        <w:br/>
        <w:t xml:space="preserve">gcloud storage cp /tmp/smoke-*.txt gs://&lt;bucket1&gt;/_smoke/</w:t>
      </w:r>
    </w:p>
    <w:p>
      <w:pPr/>
      <w:r>
        <w:rPr>
          <w:b/>
        </w:rPr>
        <w:t xml:space="preserve">Step 2. Events arrive</w:t>
      </w:r>
      <w:r>
        <w:t xml:space="preserve"> (within seconds)</w:t>
      </w:r>
    </w:p>
    <w:p>
      <w:pPr>
        <w:pStyle w:val="Code"/>
      </w:pPr>
      <w:r>
        <w:t xml:space="preserve">sudo -u postgres psql -d gcssync -c 'SELECT status, COUNT(*) FROM file_events GROUP BY status;'</w:t>
      </w:r>
    </w:p>
    <w:p>
      <w:pPr/>
      <w:r>
        <w:t xml:space="preserve">Expected: 20 or more rows in NEW. If nothing appears, check </w:t>
      </w:r>
      <w:r>
        <w:rPr>
          <w:rStyle w:val="CodeChar"/>
        </w:rPr>
        <w:t xml:space="preserve">journalctl -u gcs-forward-listener -n 50</w:t>
      </w:r>
      <w:r>
        <w:t xml:space="preserve"> and the Pub/Sub backlog (Part A1, step 8).</w:t>
      </w:r>
    </w:p>
    <w:p>
      <w:pPr/>
      <w:r>
        <w:rPr>
          <w:b/>
        </w:rPr>
        <w:t xml:space="preserve">Step 3. Batch is created</w:t>
      </w:r>
      <w:r>
        <w:t xml:space="preserve"> (within about 2 minutes: the 120 second age rule, then the next cron run). To skip waiting, run it by hand:</w:t>
      </w:r>
    </w:p>
    <w:p>
      <w:pPr>
        <w:pStyle w:val="Code"/>
      </w:pPr>
      <w:r>
        <w:t xml:space="preserve">cd /opt/gcs-azure-sync-v2 &amp;&amp; set -a &amp;&amp; . ./.env &amp;&amp; set +a &amp;&amp; ./venv/bin/python batch_creator.py</w:t>
      </w:r>
    </w:p>
    <w:p>
      <w:pPr/>
      <w:r>
        <w:t xml:space="preserve">Expected: a sync_batches row PENDING and the events moved to BATCHED.</w:t>
      </w:r>
    </w:p>
    <w:p>
      <w:pPr/>
      <w:r>
        <w:rPr>
          <w:b/>
        </w:rPr>
        <w:t xml:space="preserve">Step 4. Workers start</w:t>
      </w:r>
      <w:r>
        <w:t xml:space="preserve"> (within 5 minutes, or run </w:t>
      </w:r>
      <w:r>
        <w:rPr>
          <w:rStyle w:val="CodeChar"/>
        </w:rPr>
        <w:t xml:space="preserve">./autoscale_forward.sh</w:t>
      </w:r>
      <w:r>
        <w:t xml:space="preserve"> by hand)</w:t>
      </w:r>
    </w:p>
    <w:p>
      <w:pPr>
        <w:pStyle w:val="Code"/>
      </w:pPr>
      <w:r>
        <w:t xml:space="preserve">docker ps</w:t>
        <w:br/>
        <w:t xml:space="preserve">tail -n 5 autoscale_forward.log</w:t>
      </w:r>
    </w:p>
    <w:p>
      <w:pPr/>
      <w:r>
        <w:t xml:space="preserve">Expected: log line FORWARD FILES=20 SCALE=2 and two worker containers running.</w:t>
      </w:r>
    </w:p>
    <w:p>
      <w:pPr/>
      <w:r>
        <w:rPr>
          <w:b/>
        </w:rPr>
        <w:t xml:space="preserve">Step 5. Batch completes and files are in Azure</w:t>
      </w:r>
    </w:p>
    <w:p>
      <w:pPr>
        <w:pStyle w:val="Code"/>
      </w:pPr>
      <w:r>
        <w:t xml:space="preserve">sudo -u postgres psql -d gcssync -c 'SELECT status, COUNT(*) FROM sync_batches GROUP BY status;'</w:t>
        <w:br/>
        <w:t xml:space="preserve">rclone lsf azureblob:&lt;bucket1&gt;/_smoke/ | wc -l</w:t>
        <w:br/>
        <w:t xml:space="preserve">rclone check gcs:&lt;bucket1&gt;/_smoke azureblob:&lt;bucket1&gt;/_smoke</w:t>
      </w:r>
    </w:p>
    <w:p>
      <w:pPr/>
      <w:r>
        <w:t xml:space="preserve">Expected: batch COMPLETED, events COMPLETED, 20 files in Azure, and rclone check reports no differences. With the backlog at zero the autoscaler later scales workers back to 0.</w:t>
      </w:r>
    </w:p>
    <w:p>
      <w:pPr/>
      <w:r>
        <w:rPr>
          <w:b/>
        </w:rPr>
        <w:t xml:space="preserve">Step 6. Overwrite test</w:t>
      </w:r>
    </w:p>
    <w:p>
      <w:pPr/>
      <w:r>
        <w:t xml:space="preserve">Upload a changed version of one file (same name). Expected: a new event (new generation), a new batch, and the new content in Azure.</w:t>
      </w:r>
    </w:p>
    <w:p>
      <w:pPr/>
      <w:r>
        <w:rPr>
          <w:b/>
        </w:rPr>
        <w:t xml:space="preserve">Step 7. Failure and retry test</w:t>
      </w:r>
    </w:p>
    <w:p>
      <w:pPr/>
      <w:r>
        <w:t xml:space="preserve">Temporarily break access (for example rename the Azure remote key in rclone.conf), upload one file, and watch retry_count rise and the batch go RETRIED. Restore the config and confirm the file completes. If it reached FAILED, requeue it (Section 9.4).</w:t>
      </w:r>
    </w:p>
    <w:p>
      <w:pPr>
        <w:pStyle w:val="Heading3"/>
      </w:pPr>
      <w:r>
        <w:t xml:space="preserve">Rollback test (Azure to GCS)</w:t>
      </w:r>
    </w:p>
    <w:p>
      <w:pPr/>
      <w:r>
        <w:rPr>
          <w:b/>
        </w:rPr>
        <w:t xml:space="preserve">Step 8. Prepare rollback</w:t>
      </w:r>
    </w:p>
    <w:p>
      <w:pPr/>
      <w:r>
        <w:t xml:space="preserve">Create the Event Grid subscription if you have not yet (Part A2, step 4), start the rollback listener, and enable the rollback autoscaler line in cron:</w:t>
      </w:r>
    </w:p>
    <w:p>
      <w:pPr>
        <w:pStyle w:val="Code"/>
      </w:pPr>
      <w:r>
        <w:t xml:space="preserve">sudo systemctl enable --now azure-gcs-rollback</w:t>
        <w:br/>
        <w:t xml:space="preserve">systemctl status azure-gcs-rollback</w:t>
        <w:br/>
        <w:t xml:space="preserve">crontab -e     # remove the leading # from the autoscale_rollback.sh line</w:t>
      </w:r>
    </w:p>
    <w:p>
      <w:pPr/>
      <w:r>
        <w:rPr>
          <w:b/>
        </w:rPr>
        <w:t xml:space="preserve">Step 9. Write test blobs in Azure and watch them return</w:t>
      </w:r>
    </w:p>
    <w:p>
      <w:pPr>
        <w:pStyle w:val="Code"/>
      </w:pPr>
      <w:r>
        <w:t xml:space="preserve">for i in $(seq 1 10); do echo rollback-$i &gt; /tmp/rb-$i.txt; done</w:t>
        <w:br/>
        <w:t xml:space="preserve">rclone copy /tmp --max-depth 1 --include 'rb-*.txt' azureblob:&lt;bucket1&gt;/_rollback_test/</w:t>
        <w:br/>
        <w:t xml:space="preserve">sudo -u postgres psql -d gcssync -c 'SELECT status, COUNT(*) FROM blob_events GROUP BY status;'</w:t>
      </w:r>
    </w:p>
    <w:p>
      <w:pPr/>
      <w:r>
        <w:t xml:space="preserve">Expected, in order: blob_events NEW (within about a minute), a rollback_batches row, rollback workers started by the autoscaler, events COMPLETED, and the 10 files present in gs://&lt;bucket1&gt;/_rollback_test/ (</w:t>
      </w:r>
      <w:r>
        <w:rPr>
          <w:rStyle w:val="CodeChar"/>
        </w:rPr>
        <w:t xml:space="preserve">gcloud storage ls gs://&lt;bucket1&gt;/_rollback_test/</w:t>
      </w:r>
      <w:r>
        <w:t xml:space="preserve">).</w:t>
      </w:r>
    </w:p>
    <w:p>
      <w:pPr>
        <w:pStyle w:val="Heading3"/>
      </w:pPr>
      <w:r>
        <w:t xml:space="preserve">Pass criteria and cleanup</w:t>
      </w:r>
    </w:p>
    <w:p>
      <w:pPr>
        <w:pStyle w:val="ListParagraph"/>
        <w:numPr>
          <w:ilvl w:val="0"/>
          <w:numId w:val="7"/>
        </w:numPr>
      </w:pPr>
      <w:r>
        <w:t xml:space="preserve">Forward: events, batch and files all COMPLETED; checksums match</w:t>
      </w:r>
    </w:p>
    <w:p>
      <w:pPr>
        <w:pStyle w:val="ListParagraph"/>
        <w:numPr>
          <w:ilvl w:val="0"/>
          <w:numId w:val="7"/>
        </w:numPr>
      </w:pPr>
      <w:r>
        <w:t xml:space="preserve">Retry: a failure is retried and later completes after the fix</w:t>
      </w:r>
    </w:p>
    <w:p>
      <w:pPr>
        <w:pStyle w:val="ListParagraph"/>
        <w:numPr>
          <w:ilvl w:val="0"/>
          <w:numId w:val="7"/>
        </w:numPr>
      </w:pPr>
      <w:r>
        <w:t xml:space="preserve">Rollback: blobs written to Azure appear in GCS</w:t>
      </w:r>
    </w:p>
    <w:p>
      <w:pPr>
        <w:pStyle w:val="ListParagraph"/>
        <w:numPr>
          <w:ilvl w:val="0"/>
          <w:numId w:val="7"/>
        </w:numPr>
      </w:pPr>
      <w:r>
        <w:t xml:space="preserve">No FAILED rows left; no batch stuck in PROCESSING</w:t>
      </w:r>
    </w:p>
    <w:p>
      <w:pPr/>
      <w:r>
        <w:t xml:space="preserve">Cleanup: delete the _smoke, _probe, _rclone_test and _rollback_test objects from GCS and Azure, then clear the test rows so production counts start clean:</w:t>
      </w:r>
    </w:p>
    <w:p>
      <w:pPr>
        <w:pStyle w:val="Code"/>
      </w:pPr>
      <w:r>
        <w:t xml:space="preserve">sudo -u postgres psql -d gcssync -c 'TRUNCATE batch_files, rollback_batch_files, sync_batches, rollback_batches, file_events, blob_events, event_dedupe RESTART IDENTITY;'</w:t>
      </w:r>
    </w:p>
    <w:p>
      <w:pPr/>
      <w:r>
        <w:t xml:space="preserve">Run the TRUNCATE only before production data starts. Afterwards, disable Event Grid again if the production rule is to enable it only at cutover (Part A2, step 4), stop azure-gcs-rollback, and comment out autoscale_rollback.sh.</w:t>
      </w:r>
    </w:p>
    <w:p>
      <w:pPr>
        <w:pStyle w:val="Heading2"/>
      </w:pPr>
      <w:r>
        <w:t xml:space="preserve">Part B. Configuration Reference and Tuning</w:t>
      </w:r>
    </w:p>
    <w:p>
      <w:pPr/>
      <w:r>
        <w:t xml:space="preserve">Every setting of the platform in one place: where it lives, its default, what it does and when to change it. Use it to review a build (after Part A7) and when tuning for 10 TB/day (Section 6.3).</w:t>
      </w:r>
    </w:p>
    <w:p>
      <w:pPr>
        <w:pStyle w:val="Heading3"/>
      </w:pPr>
      <w:r>
        <w:t xml:space="preserve">B1. Application settings (/opt/gcs-azure-sync-v2/.env)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Setting</w:t>
            </w:r>
          </w:p>
        </w:tc>
        <w:tc>
          <w:tcPr>
            <w:tcW w:w="2340" w:type="dxa"/>
            <w:shd w:val="clear" w:color="auto" w:fill="F2F2F2"/>
          </w:tcPr>
          <w:p>
            <w:pPr/>
            <w:r>
              <w:t xml:space="preserve">Default</w:t>
            </w:r>
          </w:p>
        </w:tc>
        <w:tc>
          <w:tcPr>
            <w:tcW w:w="2340" w:type="dxa"/>
            <w:shd w:val="clear" w:color="auto" w:fill="F2F2F2"/>
          </w:tcPr>
          <w:p>
            <w:pPr/>
            <w:r>
              <w:t xml:space="preserve">What it does</w:t>
            </w:r>
          </w:p>
        </w:tc>
        <w:tc>
          <w:tcPr>
            <w:tcW w:w="2340" w:type="dxa"/>
            <w:shd w:val="clear" w:color="auto" w:fill="F2F2F2"/>
          </w:tcPr>
          <w:p>
            <w:pPr/>
            <w:r>
              <w:t xml:space="preserve">When to change</w:t>
            </w:r>
          </w:p>
        </w:tc>
      </w:tr>
      <w:tr>
        <w:tc>
          <w:tcPr>
            <w:tcW w:w="2340" w:type="dxa"/>
          </w:tcPr>
          <w:p>
            <w:pPr/>
            <w:r>
              <w:t xml:space="preserve">PGHOST, PGPORT, PGDATABASE, PGUSER, PGPASSWORD</w:t>
            </w:r>
          </w:p>
        </w:tc>
        <w:tc>
          <w:tcPr>
            <w:tcW w:w="2340" w:type="dxa"/>
          </w:tcPr>
          <w:p>
            <w:pPr/>
            <w:r>
              <w:t xml:space="preserve">127.0.0.1, 5432, gcssync, gcssync, (secret)</w:t>
            </w:r>
          </w:p>
        </w:tc>
        <w:tc>
          <w:tcPr>
            <w:tcW w:w="2340" w:type="dxa"/>
          </w:tcPr>
          <w:p>
            <w:pPr/>
            <w:r>
              <w:t xml:space="preserve">Database connection used by every component</w:t>
            </w:r>
          </w:p>
        </w:tc>
        <w:tc>
          <w:tcPr>
            <w:tcW w:w="2340" w:type="dxa"/>
          </w:tcPr>
          <w:p>
            <w:pPr/>
            <w:r>
              <w:t xml:space="preserve">If PostgreSQL moves to another server or a managed service</w:t>
            </w:r>
          </w:p>
        </w:tc>
      </w:tr>
      <w:tr>
        <w:tc>
          <w:tcPr>
            <w:tcW w:w="2340" w:type="dxa"/>
          </w:tcPr>
          <w:p>
            <w:pPr/>
            <w:r>
              <w:t xml:space="preserve">PUBSUB_SUBSCRIPTION</w:t>
            </w:r>
          </w:p>
        </w:tc>
        <w:tc>
          <w:tcPr>
            <w:tcW w:w="2340" w:type="dxa"/>
          </w:tcPr>
          <w:p>
            <w:pPr/>
            <w:r>
              <w:t xml:space="preserve">projects/&lt;project&gt;/subscriptions/gcs-azureblob-sync</w:t>
            </w:r>
          </w:p>
        </w:tc>
        <w:tc>
          <w:tcPr>
            <w:tcW w:w="2340" w:type="dxa"/>
          </w:tcPr>
          <w:p>
            <w:pPr/>
            <w:r>
              <w:t xml:space="preserve">Forward event source</w:t>
            </w:r>
          </w:p>
        </w:tc>
        <w:tc>
          <w:tcPr>
            <w:tcW w:w="2340" w:type="dxa"/>
          </w:tcPr>
          <w:p>
            <w:pPr/>
            <w:r>
              <w:t xml:space="preserve">New project or subscription name</w:t>
            </w:r>
          </w:p>
        </w:tc>
      </w:tr>
      <w:tr>
        <w:tc>
          <w:tcPr>
            <w:tcW w:w="2340" w:type="dxa"/>
          </w:tcPr>
          <w:p>
            <w:pPr/>
            <w:r>
              <w:t xml:space="preserve">GOOGLE_APPLICATION_CREDENTIALS</w:t>
            </w:r>
          </w:p>
        </w:tc>
        <w:tc>
          <w:tcPr>
            <w:tcW w:w="2340" w:type="dxa"/>
          </w:tcPr>
          <w:p>
            <w:pPr/>
            <w:r>
              <w:t xml:space="preserve">/opt/gcs-azure-sync/pubsub-listener-sa-key.json</w:t>
            </w:r>
          </w:p>
        </w:tc>
        <w:tc>
          <w:tcPr>
            <w:tcW w:w="2340" w:type="dxa"/>
          </w:tcPr>
          <w:p>
            <w:pPr/>
            <w:r>
              <w:t xml:space="preserve">Key the listener and replay_dlq.py use</w:t>
            </w:r>
          </w:p>
        </w:tc>
        <w:tc>
          <w:tcPr>
            <w:tcW w:w="2340" w:type="dxa"/>
          </w:tcPr>
          <w:p>
            <w:pPr/>
            <w:r>
              <w:t xml:space="preserve">After key rotation</w:t>
            </w:r>
          </w:p>
        </w:tc>
      </w:tr>
      <w:tr>
        <w:tc>
          <w:tcPr>
            <w:tcW w:w="2340" w:type="dxa"/>
          </w:tcPr>
          <w:p>
            <w:pPr/>
            <w:r>
              <w:t xml:space="preserve">AZURE_QUEUE_CONN_STR, AZURE_QUEUE_NAME</w:t>
            </w:r>
          </w:p>
        </w:tc>
        <w:tc>
          <w:tcPr>
            <w:tcW w:w="2340" w:type="dxa"/>
          </w:tcPr>
          <w:p>
            <w:pPr/>
            <w:r>
              <w:t xml:space="preserve">(secret), blob-sync-events</w:t>
            </w:r>
          </w:p>
        </w:tc>
        <w:tc>
          <w:tcPr>
            <w:tcW w:w="2340" w:type="dxa"/>
          </w:tcPr>
          <w:p>
            <w:pPr/>
            <w:r>
              <w:t xml:space="preserve">Rollback event source</w:t>
            </w:r>
          </w:p>
        </w:tc>
        <w:tc>
          <w:tcPr>
            <w:tcW w:w="2340" w:type="dxa"/>
          </w:tcPr>
          <w:p>
            <w:pPr/>
            <w:r>
              <w:t xml:space="preserve">After key rotation or queue rename</w:t>
            </w:r>
          </w:p>
        </w:tc>
      </w:tr>
      <w:tr>
        <w:tc>
          <w:tcPr>
            <w:tcW w:w="2340" w:type="dxa"/>
          </w:tcPr>
          <w:p>
            <w:pPr/>
            <w:r>
              <w:t xml:space="preserve">GCS_REMOTE, AZURE_REMOTE</w:t>
            </w:r>
          </w:p>
        </w:tc>
        <w:tc>
          <w:tcPr>
            <w:tcW w:w="2340" w:type="dxa"/>
          </w:tcPr>
          <w:p>
            <w:pPr/>
            <w:r>
              <w:t xml:space="preserve">gcs, azureblob in .env (code default azure)</w:t>
            </w:r>
          </w:p>
        </w:tc>
        <w:tc>
          <w:tcPr>
            <w:tcW w:w="2340" w:type="dxa"/>
          </w:tcPr>
          <w:p>
            <w:pPr/>
            <w:r>
              <w:t xml:space="preserve">rclone remote names in rclone.conf</w:t>
            </w:r>
          </w:p>
        </w:tc>
        <w:tc>
          <w:tcPr>
            <w:tcW w:w="2340" w:type="dxa"/>
          </w:tcPr>
          <w:p>
            <w:pPr/>
            <w:r>
              <w:t xml:space="preserve">Only if you rename the remotes</w:t>
            </w:r>
          </w:p>
        </w:tc>
      </w:tr>
      <w:tr>
        <w:tc>
          <w:tcPr>
            <w:tcW w:w="2340" w:type="dxa"/>
          </w:tcPr>
          <w:p>
            <w:pPr/>
            <w:r>
              <w:t xml:space="preserve">BATCH_MAX_FILES</w:t>
            </w:r>
          </w:p>
        </w:tc>
        <w:tc>
          <w:tcPr>
            <w:tcW w:w="2340" w:type="dxa"/>
          </w:tcPr>
          <w:p>
            <w:pPr/>
            <w:r>
              <w:t xml:space="preserve">5000</w:t>
            </w:r>
          </w:p>
        </w:tc>
        <w:tc>
          <w:tcPr>
            <w:tcW w:w="2340" w:type="dxa"/>
          </w:tcPr>
          <w:p>
            <w:pPr/>
            <w:r>
              <w:t xml:space="preserve">Files per batch</w:t>
            </w:r>
          </w:p>
        </w:tc>
        <w:tc>
          <w:tcPr>
            <w:tcW w:w="2340" w:type="dxa"/>
          </w:tcPr>
          <w:p>
            <w:pPr/>
            <w:r>
              <w:t xml:space="preserve">Raise (for example 10000) for tiny files to cut per-batch overhead; lower to isolate failures faster</w:t>
            </w:r>
          </w:p>
        </w:tc>
      </w:tr>
      <w:tr>
        <w:tc>
          <w:tcPr>
            <w:tcW w:w="2340" w:type="dxa"/>
          </w:tcPr>
          <w:p>
            <w:pPr/>
            <w:r>
              <w:t xml:space="preserve">BATCH_MAX_BYTES</w:t>
            </w:r>
          </w:p>
        </w:tc>
        <w:tc>
          <w:tcPr>
            <w:tcW w:w="2340" w:type="dxa"/>
          </w:tcPr>
          <w:p>
            <w:pPr/>
            <w:r>
              <w:t xml:space="preserve">5368709120 (5 GB)</w:t>
            </w:r>
          </w:p>
        </w:tc>
        <w:tc>
          <w:tcPr>
            <w:tcW w:w="2340" w:type="dxa"/>
          </w:tcPr>
          <w:p>
            <w:pPr/>
            <w:r>
              <w:t xml:space="preserve">Bytes per batch</w:t>
            </w:r>
          </w:p>
        </w:tc>
        <w:tc>
          <w:tcPr>
            <w:tcW w:w="2340" w:type="dxa"/>
          </w:tcPr>
          <w:p>
            <w:pPr/>
            <w:r>
              <w:t xml:space="preserve">Lower if batches regularly outlast the 30-minute stale limit</w:t>
            </w:r>
          </w:p>
        </w:tc>
      </w:tr>
      <w:tr>
        <w:tc>
          <w:tcPr>
            <w:tcW w:w="2340" w:type="dxa"/>
          </w:tcPr>
          <w:p>
            <w:pPr/>
            <w:r>
              <w:t xml:space="preserve">BATCH_MAX_AGE_SEC</w:t>
            </w:r>
          </w:p>
        </w:tc>
        <w:tc>
          <w:tcPr>
            <w:tcW w:w="2340" w:type="dxa"/>
          </w:tcPr>
          <w:p>
            <w:pPr/>
            <w:r>
              <w:t xml:space="preserve">120</w:t>
            </w:r>
          </w:p>
        </w:tc>
        <w:tc>
          <w:tcPr>
            <w:tcW w:w="2340" w:type="dxa"/>
          </w:tcPr>
          <w:p>
            <w:pPr/>
            <w:r>
              <w:t xml:space="preserve">Age that forces a batch</w:t>
            </w:r>
          </w:p>
        </w:tc>
        <w:tc>
          <w:tcPr>
            <w:tcW w:w="2340" w:type="dxa"/>
          </w:tcPr>
          <w:p>
            <w:pPr/>
            <w:r>
              <w:t xml:space="preserve">Lower for lower latency on trickle traffic, at the cost of more small batches</w:t>
            </w:r>
          </w:p>
        </w:tc>
      </w:tr>
      <w:tr>
        <w:tc>
          <w:tcPr>
            <w:tcW w:w="2340" w:type="dxa"/>
          </w:tcPr>
          <w:p>
            <w:pPr/>
            <w:r>
              <w:t xml:space="preserve">POLL_SEC</w:t>
            </w:r>
          </w:p>
        </w:tc>
        <w:tc>
          <w:tcPr>
            <w:tcW w:w="2340" w:type="dxa"/>
          </w:tcPr>
          <w:p>
            <w:pPr/>
            <w:r>
              <w:t xml:space="preserve">2</w:t>
            </w:r>
          </w:p>
        </w:tc>
        <w:tc>
          <w:tcPr>
            <w:tcW w:w="2340" w:type="dxa"/>
          </w:tcPr>
          <w:p>
            <w:pPr/>
            <w:r>
              <w:t xml:space="preserve">Idle wait of workers (code default 10; rollback listener 5)</w:t>
            </w:r>
          </w:p>
        </w:tc>
        <w:tc>
          <w:tcPr>
            <w:tcW w:w="2340" w:type="dxa"/>
          </w:tcPr>
          <w:p>
            <w:pPr/>
            <w:r>
              <w:t xml:space="preserve">Rarely; 40 workers at 2 s means about 20 queries per second</w:t>
            </w:r>
          </w:p>
        </w:tc>
      </w:tr>
      <w:tr>
        <w:tc>
          <w:tcPr>
            <w:tcW w:w="2340" w:type="dxa"/>
          </w:tcPr>
          <w:p>
            <w:pPr/>
            <w:r>
              <w:t xml:space="preserve">MAX_RETRY</w:t>
            </w:r>
          </w:p>
        </w:tc>
        <w:tc>
          <w:tcPr>
            <w:tcW w:w="2340" w:type="dxa"/>
          </w:tcPr>
          <w:p>
            <w:pPr/>
            <w:r>
              <w:t xml:space="preserve">5</w:t>
            </w:r>
          </w:p>
        </w:tc>
        <w:tc>
          <w:tcPr>
            <w:tcW w:w="2340" w:type="dxa"/>
          </w:tcPr>
          <w:p>
            <w:pPr/>
            <w:r>
              <w:t xml:space="preserve">Attempts before a file is FAILED</w:t>
            </w:r>
          </w:p>
        </w:tc>
        <w:tc>
          <w:tcPr>
            <w:tcW w:w="2340" w:type="dxa"/>
          </w:tcPr>
          <w:p>
            <w:pPr/>
            <w:r>
              <w:t xml:space="preserve">Raise for flaky networks</w:t>
            </w:r>
          </w:p>
        </w:tc>
      </w:tr>
      <w:tr>
        <w:tc>
          <w:tcPr>
            <w:tcW w:w="2340" w:type="dxa"/>
          </w:tcPr>
          <w:p>
            <w:pPr/>
            <w:r>
              <w:t xml:space="preserve">MAX_INFLIGHT</w:t>
            </w:r>
          </w:p>
        </w:tc>
        <w:tc>
          <w:tcPr>
            <w:tcW w:w="2340" w:type="dxa"/>
          </w:tcPr>
          <w:p>
            <w:pPr/>
            <w:r>
              <w:t xml:space="preserve">500</w:t>
            </w:r>
          </w:p>
        </w:tc>
        <w:tc>
          <w:tcPr>
            <w:tcW w:w="2340" w:type="dxa"/>
          </w:tcPr>
          <w:p>
            <w:pPr/>
            <w:r>
              <w:t xml:space="preserve">Messages the listener handles at once</w:t>
            </w:r>
          </w:p>
        </w:tc>
        <w:tc>
          <w:tcPr>
            <w:tcW w:w="2340" w:type="dxa"/>
          </w:tcPr>
          <w:p>
            <w:pPr/>
            <w:r>
              <w:t xml:space="preserve">Raise to 1000 or more only after adding connection pooling (Section 8, item 8)</w:t>
            </w:r>
          </w:p>
        </w:tc>
      </w:tr>
      <w:tr>
        <w:tc>
          <w:tcPr>
            <w:tcW w:w="2340" w:type="dxa"/>
          </w:tcPr>
          <w:p>
            <w:pPr/>
            <w:r>
              <w:t xml:space="preserve">WORKER_NAME</w:t>
            </w:r>
          </w:p>
        </w:tc>
        <w:tc>
          <w:tcPr>
            <w:tcW w:w="2340" w:type="dxa"/>
          </w:tcPr>
          <w:p>
            <w:pPr/>
            <w:r>
              <w:t xml:space="preserve">container hostname</w:t>
            </w:r>
          </w:p>
        </w:tc>
        <w:tc>
          <w:tcPr>
            <w:tcW w:w="2340" w:type="dxa"/>
          </w:tcPr>
          <w:p>
            <w:pPr/>
            <w:r>
              <w:t xml:space="preserve">Name stored in worker_name</w:t>
            </w:r>
          </w:p>
        </w:tc>
        <w:tc>
          <w:tcPr>
            <w:tcW w:w="2340" w:type="dxa"/>
          </w:tcPr>
          <w:p>
            <w:pPr/>
            <w:r>
              <w:t xml:space="preserve">Rarely</w:t>
            </w:r>
          </w:p>
        </w:tc>
      </w:tr>
      <w:tr>
        <w:tc>
          <w:tcPr>
            <w:tcW w:w="2340" w:type="dxa"/>
          </w:tcPr>
          <w:p>
            <w:pPr/>
            <w:r>
              <w:t xml:space="preserve">RCLONE_FLAGS</w:t>
            </w:r>
          </w:p>
        </w:tc>
        <w:tc>
          <w:tcPr>
            <w:tcW w:w="2340" w:type="dxa"/>
          </w:tcPr>
          <w:p>
            <w:pPr/>
            <w:r>
              <w:t xml:space="preserve">see B2</w:t>
            </w:r>
          </w:p>
        </w:tc>
        <w:tc>
          <w:tcPr>
            <w:tcW w:w="2340" w:type="dxa"/>
          </w:tcPr>
          <w:p>
            <w:pPr/>
            <w:r>
              <w:t xml:space="preserve">rclone options</w:t>
            </w:r>
          </w:p>
        </w:tc>
        <w:tc>
          <w:tcPr>
            <w:tcW w:w="2340" w:type="dxa"/>
          </w:tcPr>
          <w:p>
            <w:pPr/>
            <w:r>
              <w:t xml:space="preserve">Set it in docker-compose.yml, not in .env (Part A3, step 10)</w:t>
            </w:r>
          </w:p>
        </w:tc>
      </w:tr>
    </w:tbl>
    <w:p>
      <w:pPr>
        <w:pStyle w:val="Heading3"/>
      </w:pPr>
      <w:r>
        <w:t xml:space="preserve">B2. rclone flags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Flag</w:t>
            </w:r>
          </w:p>
        </w:tc>
        <w:tc>
          <w:tcPr>
            <w:tcW w:w="3120" w:type="dxa"/>
            <w:shd w:val="clear" w:color="auto" w:fill="F2F2F2"/>
          </w:tcPr>
          <w:p>
            <w:pPr/>
            <w:r>
              <w:t xml:space="preserve">Default or suggested</w:t>
            </w:r>
          </w:p>
        </w:tc>
        <w:tc>
          <w:tcPr>
            <w:tcW w:w="3120" w:type="dxa"/>
            <w:shd w:val="clear" w:color="auto" w:fill="F2F2F2"/>
          </w:tcPr>
          <w:p>
            <w:pPr/>
            <w:r>
              <w:t xml:space="preserve">Effect</w:t>
            </w:r>
          </w:p>
        </w:tc>
      </w:tr>
      <w:tr>
        <w:tc>
          <w:tcPr>
            <w:tcW w:w="3120" w:type="dxa"/>
          </w:tcPr>
          <w:p>
            <w:pPr/>
            <w:r>
              <w:t xml:space="preserve">--transfers</w:t>
            </w:r>
          </w:p>
        </w:tc>
        <w:tc>
          <w:tcPr>
            <w:tcW w:w="3120" w:type="dxa"/>
          </w:tcPr>
          <w:p>
            <w:pPr/>
            <w:r>
              <w:t xml:space="preserve">8</w:t>
            </w:r>
          </w:p>
        </w:tc>
        <w:tc>
          <w:tcPr>
            <w:tcW w:w="3120" w:type="dxa"/>
          </w:tcPr>
          <w:p>
            <w:pPr/>
            <w:r>
              <w:t xml:space="preserve">Parallel file transfers per worker</w:t>
            </w:r>
          </w:p>
        </w:tc>
      </w:tr>
      <w:tr>
        <w:tc>
          <w:tcPr>
            <w:tcW w:w="3120" w:type="dxa"/>
          </w:tcPr>
          <w:p>
            <w:pPr/>
            <w:r>
              <w:t xml:space="preserve">--checkers</w:t>
            </w:r>
          </w:p>
        </w:tc>
        <w:tc>
          <w:tcPr>
            <w:tcW w:w="3120" w:type="dxa"/>
          </w:tcPr>
          <w:p>
            <w:pPr/>
            <w:r>
              <w:t xml:space="preserve">8 (16 suggested)</w:t>
            </w:r>
          </w:p>
        </w:tc>
        <w:tc>
          <w:tcPr>
            <w:tcW w:w="3120" w:type="dxa"/>
          </w:tcPr>
          <w:p>
            <w:pPr/>
            <w:r>
              <w:t xml:space="preserve">Parallel existence and size checks per worker</w:t>
            </w:r>
          </w:p>
        </w:tc>
      </w:tr>
      <w:tr>
        <w:tc>
          <w:tcPr>
            <w:tcW w:w="3120" w:type="dxa"/>
          </w:tcPr>
          <w:p>
            <w:pPr/>
            <w:r>
              <w:t xml:space="preserve">--buffer-size</w:t>
            </w:r>
          </w:p>
        </w:tc>
        <w:tc>
          <w:tcPr>
            <w:tcW w:w="3120" w:type="dxa"/>
          </w:tcPr>
          <w:p>
            <w:pPr/>
            <w:r>
              <w:t xml:space="preserve">32M</w:t>
            </w:r>
          </w:p>
        </w:tc>
        <w:tc>
          <w:tcPr>
            <w:tcW w:w="3120" w:type="dxa"/>
          </w:tcPr>
          <w:p>
            <w:pPr/>
            <w:r>
              <w:t xml:space="preserve">Memory per transfer for read-ahead</w:t>
            </w:r>
          </w:p>
        </w:tc>
      </w:tr>
      <w:tr>
        <w:tc>
          <w:tcPr>
            <w:tcW w:w="3120" w:type="dxa"/>
          </w:tcPr>
          <w:p>
            <w:pPr/>
            <w:r>
              <w:t xml:space="preserve">--retries</w:t>
            </w:r>
          </w:p>
        </w:tc>
        <w:tc>
          <w:tcPr>
            <w:tcW w:w="3120" w:type="dxa"/>
          </w:tcPr>
          <w:p>
            <w:pPr/>
            <w:r>
              <w:t xml:space="preserve">3</w:t>
            </w:r>
          </w:p>
        </w:tc>
        <w:tc>
          <w:tcPr>
            <w:tcW w:w="3120" w:type="dxa"/>
          </w:tcPr>
          <w:p>
            <w:pPr/>
            <w:r>
              <w:t xml:space="preserve">Retries of a whole copy pass before the batch fails</w:t>
            </w:r>
          </w:p>
        </w:tc>
      </w:tr>
      <w:tr>
        <w:tc>
          <w:tcPr>
            <w:tcW w:w="3120" w:type="dxa"/>
          </w:tcPr>
          <w:p>
            <w:pPr/>
            <w:r>
              <w:t xml:space="preserve">--low-level-retries</w:t>
            </w:r>
          </w:p>
        </w:tc>
        <w:tc>
          <w:tcPr>
            <w:tcW w:w="3120" w:type="dxa"/>
          </w:tcPr>
          <w:p>
            <w:pPr/>
            <w:r>
              <w:t xml:space="preserve">10</w:t>
            </w:r>
          </w:p>
        </w:tc>
        <w:tc>
          <w:tcPr>
            <w:tcW w:w="3120" w:type="dxa"/>
          </w:tcPr>
          <w:p>
            <w:pPr/>
            <w:r>
              <w:t xml:space="preserve">Retries of single requests (throttling, timeouts)</w:t>
            </w:r>
          </w:p>
        </w:tc>
      </w:tr>
      <w:tr>
        <w:tc>
          <w:tcPr>
            <w:tcW w:w="3120" w:type="dxa"/>
          </w:tcPr>
          <w:p>
            <w:pPr/>
            <w:r>
              <w:t xml:space="preserve">--azureblob-upload-concurrency</w:t>
            </w:r>
          </w:p>
        </w:tc>
        <w:tc>
          <w:tcPr>
            <w:tcW w:w="3120" w:type="dxa"/>
          </w:tcPr>
          <w:p>
            <w:pPr/>
            <w:r>
              <w:t xml:space="preserve">16</w:t>
            </w:r>
          </w:p>
        </w:tc>
        <w:tc>
          <w:tcPr>
            <w:tcW w:w="3120" w:type="dxa"/>
          </w:tcPr>
          <w:p>
            <w:pPr/>
            <w:r>
              <w:t xml:space="preserve">Parallel block uploads per file. Lower it to save memory</w:t>
            </w:r>
          </w:p>
        </w:tc>
      </w:tr>
      <w:tr>
        <w:tc>
          <w:tcPr>
            <w:tcW w:w="3120" w:type="dxa"/>
          </w:tcPr>
          <w:p>
            <w:pPr/>
            <w:r>
              <w:t xml:space="preserve">--azureblob-chunk-size</w:t>
            </w:r>
          </w:p>
        </w:tc>
        <w:tc>
          <w:tcPr>
            <w:tcW w:w="3120" w:type="dxa"/>
          </w:tcPr>
          <w:p>
            <w:pPr/>
            <w:r>
              <w:t xml:space="preserve">4M</w:t>
            </w:r>
          </w:p>
        </w:tc>
        <w:tc>
          <w:tcPr>
            <w:tcW w:w="3120" w:type="dxa"/>
          </w:tcPr>
          <w:p>
            <w:pPr/>
            <w:r>
              <w:t xml:space="preserve">Block size. Raise for very large files</w:t>
            </w:r>
          </w:p>
        </w:tc>
      </w:tr>
      <w:tr>
        <w:tc>
          <w:tcPr>
            <w:tcW w:w="3120" w:type="dxa"/>
          </w:tcPr>
          <w:p>
            <w:pPr/>
            <w:r>
              <w:t xml:space="preserve">--multi-thread-streams</w:t>
            </w:r>
          </w:p>
        </w:tc>
        <w:tc>
          <w:tcPr>
            <w:tcW w:w="3120" w:type="dxa"/>
          </w:tcPr>
          <w:p>
            <w:pPr/>
            <w:r>
              <w:t xml:space="preserve">4</w:t>
            </w:r>
          </w:p>
        </w:tc>
        <w:tc>
          <w:tcPr>
            <w:tcW w:w="3120" w:type="dxa"/>
          </w:tcPr>
          <w:p>
            <w:pPr/>
            <w:r>
              <w:t xml:space="preserve">Mostly for downloads to local disk; little effect here</w:t>
            </w:r>
          </w:p>
        </w:tc>
      </w:tr>
      <w:tr>
        <w:tc>
          <w:tcPr>
            <w:tcW w:w="3120" w:type="dxa"/>
          </w:tcPr>
          <w:p>
            <w:pPr/>
            <w:r>
              <w:t xml:space="preserve">--metadata</w:t>
            </w:r>
          </w:p>
        </w:tc>
        <w:tc>
          <w:tcPr>
            <w:tcW w:w="3120" w:type="dxa"/>
          </w:tcPr>
          <w:p>
            <w:pPr/>
            <w:r>
              <w:t xml:space="preserve">off</w:t>
            </w:r>
          </w:p>
        </w:tc>
        <w:tc>
          <w:tcPr>
            <w:tcW w:w="3120" w:type="dxa"/>
          </w:tcPr>
          <w:p>
            <w:pPr/>
            <w:r>
              <w:t xml:space="preserve">Also copy custom metadata</w:t>
            </w:r>
          </w:p>
        </w:tc>
      </w:tr>
      <w:tr>
        <w:tc>
          <w:tcPr>
            <w:tcW w:w="3120" w:type="dxa"/>
          </w:tcPr>
          <w:p>
            <w:pPr/>
            <w:r>
              <w:t xml:space="preserve">--gcs-decompress</w:t>
            </w:r>
          </w:p>
        </w:tc>
        <w:tc>
          <w:tcPr>
            <w:tcW w:w="3120" w:type="dxa"/>
          </w:tcPr>
          <w:p>
            <w:pPr/>
            <w:r>
              <w:t xml:space="preserve">off</w:t>
            </w:r>
          </w:p>
        </w:tc>
        <w:tc>
          <w:tcPr>
            <w:tcW w:w="3120" w:type="dxa"/>
          </w:tcPr>
          <w:p>
            <w:pPr/>
            <w:r>
              <w:t xml:space="preserve">Needed for objects stored with Content-Encoding gzip</w:t>
            </w:r>
          </w:p>
        </w:tc>
      </w:tr>
      <w:tr>
        <w:tc>
          <w:tcPr>
            <w:tcW w:w="3120" w:type="dxa"/>
          </w:tcPr>
          <w:p>
            <w:pPr/>
            <w:r>
              <w:t xml:space="preserve">--gcs-user-project</w:t>
            </w:r>
          </w:p>
        </w:tc>
        <w:tc>
          <w:tcPr>
            <w:tcW w:w="3120" w:type="dxa"/>
          </w:tcPr>
          <w:p>
            <w:pPr/>
            <w:r>
              <w:t xml:space="preserve">off</w:t>
            </w:r>
          </w:p>
        </w:tc>
        <w:tc>
          <w:tcPr>
            <w:tcW w:w="3120" w:type="dxa"/>
          </w:tcPr>
          <w:p>
            <w:pPr/>
            <w:r>
              <w:t xml:space="preserve">Billing project for Requester Pays buckets</w:t>
            </w:r>
          </w:p>
        </w:tc>
      </w:tr>
      <w:tr>
        <w:tc>
          <w:tcPr>
            <w:tcW w:w="3120" w:type="dxa"/>
          </w:tcPr>
          <w:p>
            <w:pPr/>
            <w:r>
              <w:t xml:space="preserve">--bwlimit</w:t>
            </w:r>
          </w:p>
        </w:tc>
        <w:tc>
          <w:tcPr>
            <w:tcW w:w="3120" w:type="dxa"/>
          </w:tcPr>
          <w:p>
            <w:pPr/>
            <w:r>
              <w:t xml:space="preserve">off</w:t>
            </w:r>
          </w:p>
        </w:tc>
        <w:tc>
          <w:tcPr>
            <w:tcW w:w="3120" w:type="dxa"/>
          </w:tcPr>
          <w:p>
            <w:pPr/>
            <w:r>
              <w:t xml:space="preserve">Bandwidth cap per rclone process; total is workers x limit. Use to protect a shared link</w:t>
            </w:r>
          </w:p>
        </w:tc>
      </w:tr>
    </w:tbl>
    <w:p>
      <w:pPr/>
      <w:r>
        <w:t xml:space="preserve">Upload memory per worker is about transfers x upload concurrency x chunk size (8 x 16 x 4 MiB = 512 MiB). Total RAM needed is that number times the worker count, plus about 1 GB for the OS and PostgreSQL.</w:t>
      </w:r>
    </w:p>
    <w:p>
      <w:pPr>
        <w:pStyle w:val="Heading3"/>
      </w:pPr>
      <w:r>
        <w:t xml:space="preserve">B3. Platform component 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Setting</w:t>
            </w:r>
          </w:p>
        </w:tc>
        <w:tc>
          <w:tcPr>
            <w:tcW w:w="2340" w:type="dxa"/>
            <w:shd w:val="clear" w:color="auto" w:fill="F2F2F2"/>
          </w:tcPr>
          <w:p>
            <w:pPr/>
            <w:r>
              <w:t xml:space="preserve">Value</w:t>
            </w:r>
          </w:p>
        </w:tc>
        <w:tc>
          <w:tcPr>
            <w:tcW w:w="2340" w:type="dxa"/>
            <w:shd w:val="clear" w:color="auto" w:fill="F2F2F2"/>
          </w:tcPr>
          <w:p>
            <w:pPr/>
            <w:r>
              <w:t xml:space="preserve">Why</w:t>
            </w:r>
          </w:p>
        </w:tc>
      </w:tr>
      <w:tr>
        <w:tc>
          <w:tcPr>
            <w:tcW w:w="2340" w:type="dxa"/>
          </w:tcPr>
          <w:p>
            <w:pPr/>
            <w:r>
              <w:t xml:space="preserve">Pub/Sub subscription</w:t>
            </w:r>
          </w:p>
        </w:tc>
        <w:tc>
          <w:tcPr>
            <w:tcW w:w="2340" w:type="dxa"/>
          </w:tcPr>
          <w:p>
            <w:pPr/>
            <w:r>
              <w:t xml:space="preserve">Ack deadline</w:t>
            </w:r>
          </w:p>
        </w:tc>
        <w:tc>
          <w:tcPr>
            <w:tcW w:w="2340" w:type="dxa"/>
          </w:tcPr>
          <w:p>
            <w:pPr/>
            <w:r>
              <w:t xml:space="preserve">60 s</w:t>
            </w:r>
          </w:p>
        </w:tc>
        <w:tc>
          <w:tcPr>
            <w:tcW w:w="2340" w:type="dxa"/>
          </w:tcPr>
          <w:p>
            <w:pPr/>
            <w:r>
              <w:t xml:space="preserve">Time the listener has to commit before redelivery</w:t>
            </w:r>
          </w:p>
        </w:tc>
      </w:tr>
      <w:tr>
        <w:tc>
          <w:tcPr>
            <w:tcW w:w="2340" w:type="dxa"/>
          </w:tcPr>
          <w:p>
            <w:pPr/>
            <w:r>
              <w:t xml:space="preserve">Pub/Sub subscription</w:t>
            </w:r>
          </w:p>
        </w:tc>
        <w:tc>
          <w:tcPr>
            <w:tcW w:w="2340" w:type="dxa"/>
          </w:tcPr>
          <w:p>
            <w:pPr/>
            <w:r>
              <w:t xml:space="preserve">Message retention</w:t>
            </w:r>
          </w:p>
        </w:tc>
        <w:tc>
          <w:tcPr>
            <w:tcW w:w="2340" w:type="dxa"/>
          </w:tcPr>
          <w:p>
            <w:pPr/>
            <w:r>
              <w:t xml:space="preserve">7 days</w:t>
            </w:r>
          </w:p>
        </w:tc>
        <w:tc>
          <w:tcPr>
            <w:tcW w:w="2340" w:type="dxa"/>
          </w:tcPr>
          <w:p>
            <w:pPr/>
            <w:r>
              <w:t xml:space="preserve">Events survive a listener outage</w:t>
            </w:r>
          </w:p>
        </w:tc>
      </w:tr>
      <w:tr>
        <w:tc>
          <w:tcPr>
            <w:tcW w:w="2340" w:type="dxa"/>
          </w:tcPr>
          <w:p>
            <w:pPr/>
            <w:r>
              <w:t xml:space="preserve">Pub/Sub subscription</w:t>
            </w:r>
          </w:p>
        </w:tc>
        <w:tc>
          <w:tcPr>
            <w:tcW w:w="2340" w:type="dxa"/>
          </w:tcPr>
          <w:p>
            <w:pPr/>
            <w:r>
              <w:t xml:space="preserve">Max delivery attempts</w:t>
            </w:r>
          </w:p>
        </w:tc>
        <w:tc>
          <w:tcPr>
            <w:tcW w:w="2340" w:type="dxa"/>
          </w:tcPr>
          <w:p>
            <w:pPr/>
            <w:r>
              <w:t xml:space="preserve">5, then dead-letter topic</w:t>
            </w:r>
          </w:p>
        </w:tc>
        <w:tc>
          <w:tcPr>
            <w:tcW w:w="2340" w:type="dxa"/>
          </w:tcPr>
          <w:p>
            <w:pPr/>
            <w:r>
              <w:t xml:space="preserve">Poison messages do not block the stream</w:t>
            </w:r>
          </w:p>
        </w:tc>
      </w:tr>
      <w:tr>
        <w:tc>
          <w:tcPr>
            <w:tcW w:w="2340" w:type="dxa"/>
          </w:tcPr>
          <w:p>
            <w:pPr/>
            <w:r>
              <w:t xml:space="preserve">Bucket notification</w:t>
            </w:r>
          </w:p>
        </w:tc>
        <w:tc>
          <w:tcPr>
            <w:tcW w:w="2340" w:type="dxa"/>
          </w:tcPr>
          <w:p>
            <w:pPr/>
            <w:r>
              <w:t xml:space="preserve">Event type and format</w:t>
            </w:r>
          </w:p>
        </w:tc>
        <w:tc>
          <w:tcPr>
            <w:tcW w:w="2340" w:type="dxa"/>
          </w:tcPr>
          <w:p>
            <w:pPr/>
            <w:r>
              <w:t xml:space="preserve">OBJECT_FINALIZE, OBJECT_ARCHIVE, OBJECT_DELETE; JSON</w:t>
            </w:r>
          </w:p>
        </w:tc>
        <w:tc>
          <w:tcPr>
            <w:tcW w:w="2340" w:type="dxa"/>
          </w:tcPr>
          <w:p>
            <w:pPr/>
            <w:r>
              <w:t xml:space="preserve">Creates, overwrites and deletes; JSON carries the size</w:t>
            </w:r>
          </w:p>
        </w:tc>
      </w:tr>
      <w:tr>
        <w:tc>
          <w:tcPr>
            <w:tcW w:w="2340" w:type="dxa"/>
          </w:tcPr>
          <w:p>
            <w:pPr/>
            <w:r>
              <w:t xml:space="preserve">Event Grid subscription</w:t>
            </w:r>
          </w:p>
        </w:tc>
        <w:tc>
          <w:tcPr>
            <w:tcW w:w="2340" w:type="dxa"/>
          </w:tcPr>
          <w:p>
            <w:pPr/>
            <w:r>
              <w:t xml:space="preserve">Event type</w:t>
            </w:r>
          </w:p>
        </w:tc>
        <w:tc>
          <w:tcPr>
            <w:tcW w:w="2340" w:type="dxa"/>
          </w:tcPr>
          <w:p>
            <w:pPr/>
            <w:r>
              <w:t xml:space="preserve">Microsoft.Storage.BlobCreated, Microsoft.Storage.BlobDeleted</w:t>
            </w:r>
          </w:p>
        </w:tc>
        <w:tc>
          <w:tcPr>
            <w:tcW w:w="2340" w:type="dxa"/>
          </w:tcPr>
          <w:p>
            <w:pPr/>
            <w:r>
              <w:t xml:space="preserve">Creations and deletions are mirrored back</w:t>
            </w:r>
          </w:p>
        </w:tc>
      </w:tr>
      <w:tr>
        <w:tc>
          <w:tcPr>
            <w:tcW w:w="2340" w:type="dxa"/>
          </w:tcPr>
          <w:p>
            <w:pPr/>
            <w:r>
              <w:t xml:space="preserve">Event Grid subscription</w:t>
            </w:r>
          </w:p>
        </w:tc>
        <w:tc>
          <w:tcPr>
            <w:tcW w:w="2340" w:type="dxa"/>
          </w:tcPr>
          <w:p>
            <w:pPr/>
            <w:r>
              <w:t xml:space="preserve">Optional filter</w:t>
            </w:r>
          </w:p>
        </w:tc>
        <w:tc>
          <w:tcPr>
            <w:tcW w:w="2340" w:type="dxa"/>
          </w:tcPr>
          <w:p>
            <w:pPr/>
            <w:r>
              <w:t xml:space="preserve">--subject-begins-with /blobServices/default/containers/&lt;container&gt;/</w:t>
            </w:r>
          </w:p>
        </w:tc>
        <w:tc>
          <w:tcPr>
            <w:tcW w:w="2340" w:type="dxa"/>
          </w:tcPr>
          <w:p>
            <w:pPr/>
            <w:r>
              <w:t xml:space="preserve">Limits rollback tracking to chosen containers</w:t>
            </w:r>
          </w:p>
        </w:tc>
      </w:tr>
      <w:tr>
        <w:tc>
          <w:tcPr>
            <w:tcW w:w="2340" w:type="dxa"/>
          </w:tcPr>
          <w:p>
            <w:pPr/>
            <w:r>
              <w:t xml:space="preserve">Azure Queue</w:t>
            </w:r>
          </w:p>
        </w:tc>
        <w:tc>
          <w:tcPr>
            <w:tcW w:w="2340" w:type="dxa"/>
          </w:tcPr>
          <w:p>
            <w:pPr/>
            <w:r>
              <w:t xml:space="preserve">Visibility timeout</w:t>
            </w:r>
          </w:p>
        </w:tc>
        <w:tc>
          <w:tcPr>
            <w:tcW w:w="2340" w:type="dxa"/>
          </w:tcPr>
          <w:p>
            <w:pPr/>
            <w:r>
              <w:t xml:space="preserve">120 s (in code)</w:t>
            </w:r>
          </w:p>
        </w:tc>
        <w:tc>
          <w:tcPr>
            <w:tcW w:w="2340" w:type="dxa"/>
          </w:tcPr>
          <w:p>
            <w:pPr/>
            <w:r>
              <w:t xml:space="preserve">A failed message reappears after 2 minutes</w:t>
            </w:r>
          </w:p>
        </w:tc>
      </w:tr>
      <w:tr>
        <w:tc>
          <w:tcPr>
            <w:tcW w:w="2340" w:type="dxa"/>
          </w:tcPr>
          <w:p>
            <w:pPr/>
            <w:r>
              <w:t xml:space="preserve">Azure Queue</w:t>
            </w:r>
          </w:p>
        </w:tc>
        <w:tc>
          <w:tcPr>
            <w:tcW w:w="2340" w:type="dxa"/>
          </w:tcPr>
          <w:p>
            <w:pPr/>
            <w:r>
              <w:t xml:space="preserve">Messages per read</w:t>
            </w:r>
          </w:p>
        </w:tc>
        <w:tc>
          <w:tcPr>
            <w:tcW w:w="2340" w:type="dxa"/>
          </w:tcPr>
          <w:p>
            <w:pPr/>
            <w:r>
              <w:t xml:space="preserve">32 (in code)</w:t>
            </w:r>
          </w:p>
        </w:tc>
        <w:tc>
          <w:tcPr>
            <w:tcW w:w="2340" w:type="dxa"/>
          </w:tcPr>
          <w:p>
            <w:pPr/>
            <w:r>
              <w:t xml:space="preserve">Fetch size per poll</w:t>
            </w:r>
          </w:p>
        </w:tc>
      </w:tr>
      <w:tr>
        <w:tc>
          <w:tcPr>
            <w:tcW w:w="2340" w:type="dxa"/>
          </w:tcPr>
          <w:p>
            <w:pPr/>
            <w:r>
              <w:t xml:space="preserve">Listener services</w:t>
            </w:r>
          </w:p>
        </w:tc>
        <w:tc>
          <w:tcPr>
            <w:tcW w:w="2340" w:type="dxa"/>
          </w:tcPr>
          <w:p>
            <w:pPr/>
            <w:r>
              <w:t xml:space="preserve">Restart</w:t>
            </w:r>
          </w:p>
        </w:tc>
        <w:tc>
          <w:tcPr>
            <w:tcW w:w="2340" w:type="dxa"/>
          </w:tcPr>
          <w:p>
            <w:pPr/>
            <w:r>
              <w:t xml:space="preserve">always, 5 s delay</w:t>
            </w:r>
          </w:p>
        </w:tc>
        <w:tc>
          <w:tcPr>
            <w:tcW w:w="2340" w:type="dxa"/>
          </w:tcPr>
          <w:p>
            <w:pPr/>
            <w:r>
              <w:t xml:space="preserve">Self-healing</w:t>
            </w:r>
          </w:p>
        </w:tc>
      </w:tr>
      <w:tr>
        <w:tc>
          <w:tcPr>
            <w:tcW w:w="2340" w:type="dxa"/>
          </w:tcPr>
          <w:p>
            <w:pPr/>
            <w:r>
              <w:t xml:space="preserve">Worker containers</w:t>
            </w:r>
          </w:p>
        </w:tc>
        <w:tc>
          <w:tcPr>
            <w:tcW w:w="2340" w:type="dxa"/>
          </w:tcPr>
          <w:p>
            <w:pPr/>
            <w:r>
              <w:t xml:space="preserve">Restart</w:t>
            </w:r>
          </w:p>
        </w:tc>
        <w:tc>
          <w:tcPr>
            <w:tcW w:w="2340" w:type="dxa"/>
          </w:tcPr>
          <w:p>
            <w:pPr/>
            <w:r>
              <w:t xml:space="preserve">unless-stopped</w:t>
            </w:r>
          </w:p>
        </w:tc>
        <w:tc>
          <w:tcPr>
            <w:tcW w:w="2340" w:type="dxa"/>
          </w:tcPr>
          <w:p>
            <w:pPr/>
            <w:r>
              <w:t xml:space="preserve">Return after reboot</w:t>
            </w:r>
          </w:p>
        </w:tc>
      </w:tr>
      <w:tr>
        <w:tc>
          <w:tcPr>
            <w:tcW w:w="2340" w:type="dxa"/>
          </w:tcPr>
          <w:p>
            <w:pPr/>
            <w:r>
              <w:t xml:space="preserve">Worker containers</w:t>
            </w:r>
          </w:p>
        </w:tc>
        <w:tc>
          <w:tcPr>
            <w:tcW w:w="2340" w:type="dxa"/>
          </w:tcPr>
          <w:p>
            <w:pPr/>
            <w:r>
              <w:t xml:space="preserve">Network</w:t>
            </w:r>
          </w:p>
        </w:tc>
        <w:tc>
          <w:tcPr>
            <w:tcW w:w="2340" w:type="dxa"/>
          </w:tcPr>
          <w:p>
            <w:pPr/>
            <w:r>
              <w:t xml:space="preserve">host</w:t>
            </w:r>
          </w:p>
        </w:tc>
        <w:tc>
          <w:tcPr>
            <w:tcW w:w="2340" w:type="dxa"/>
          </w:tcPr>
          <w:p>
            <w:pPr/>
            <w:r>
              <w:t xml:space="preserve">Reach PostgreSQL on 127.0.0.1</w:t>
            </w:r>
          </w:p>
        </w:tc>
      </w:tr>
      <w:tr>
        <w:tc>
          <w:tcPr>
            <w:tcW w:w="2340" w:type="dxa"/>
          </w:tcPr>
          <w:p>
            <w:pPr/>
            <w:r>
              <w:t xml:space="preserve">Docker daemon</w:t>
            </w:r>
          </w:p>
        </w:tc>
        <w:tc>
          <w:tcPr>
            <w:tcW w:w="2340" w:type="dxa"/>
          </w:tcPr>
          <w:p>
            <w:pPr/>
            <w:r>
              <w:t xml:space="preserve">Log rotation</w:t>
            </w:r>
          </w:p>
        </w:tc>
        <w:tc>
          <w:tcPr>
            <w:tcW w:w="2340" w:type="dxa"/>
          </w:tcPr>
          <w:p>
            <w:pPr/>
            <w:r>
              <w:t xml:space="preserve">50 MB x 3 files</w:t>
            </w:r>
          </w:p>
        </w:tc>
        <w:tc>
          <w:tcPr>
            <w:tcW w:w="2340" w:type="dxa"/>
          </w:tcPr>
          <w:p>
            <w:pPr/>
            <w:r>
              <w:t xml:space="preserve">Prevents full disks</w:t>
            </w:r>
          </w:p>
        </w:tc>
      </w:tr>
      <w:tr>
        <w:tc>
          <w:tcPr>
            <w:tcW w:w="2340" w:type="dxa"/>
          </w:tcPr>
          <w:p>
            <w:pPr/>
            <w:r>
              <w:t xml:space="preserve">cron</w:t>
            </w:r>
          </w:p>
        </w:tc>
        <w:tc>
          <w:tcPr>
            <w:tcW w:w="2340" w:type="dxa"/>
          </w:tcPr>
          <w:p>
            <w:pPr/>
            <w:r>
              <w:t xml:space="preserve">batch creators</w:t>
            </w:r>
          </w:p>
        </w:tc>
        <w:tc>
          <w:tcPr>
            <w:tcW w:w="2340" w:type="dxa"/>
          </w:tcPr>
          <w:p>
            <w:pPr/>
            <w:r>
              <w:t xml:space="preserve">every 1 minute (with flock)</w:t>
            </w:r>
          </w:p>
        </w:tc>
        <w:tc>
          <w:tcPr>
            <w:tcW w:w="2340" w:type="dxa"/>
          </w:tcPr>
          <w:p>
            <w:pPr/>
            <w:r>
              <w:t xml:space="preserve">Batch latency under about 3 minutes</w:t>
            </w:r>
          </w:p>
        </w:tc>
      </w:tr>
      <w:tr>
        <w:tc>
          <w:tcPr>
            <w:tcW w:w="2340" w:type="dxa"/>
          </w:tcPr>
          <w:p>
            <w:pPr/>
            <w:r>
              <w:t xml:space="preserve">cron</w:t>
            </w:r>
          </w:p>
        </w:tc>
        <w:tc>
          <w:tcPr>
            <w:tcW w:w="2340" w:type="dxa"/>
          </w:tcPr>
          <w:p>
            <w:pPr/>
            <w:r>
              <w:t xml:space="preserve">autoscaler</w:t>
            </w:r>
          </w:p>
        </w:tc>
        <w:tc>
          <w:tcPr>
            <w:tcW w:w="2340" w:type="dxa"/>
          </w:tcPr>
          <w:p>
            <w:pPr/>
            <w:r>
              <w:t xml:space="preserve">every 5 minutes</w:t>
            </w:r>
          </w:p>
        </w:tc>
        <w:tc>
          <w:tcPr>
            <w:tcW w:w="2340" w:type="dxa"/>
          </w:tcPr>
          <w:p>
            <w:pPr/>
            <w:r>
              <w:t xml:space="preserve">Worker count follows backlog</w:t>
            </w:r>
          </w:p>
        </w:tc>
      </w:tr>
      <w:tr>
        <w:tc>
          <w:tcPr>
            <w:tcW w:w="2340" w:type="dxa"/>
          </w:tcPr>
          <w:p>
            <w:pPr/>
            <w:r>
              <w:t xml:space="preserve">cron</w:t>
            </w:r>
          </w:p>
        </w:tc>
        <w:tc>
          <w:tcPr>
            <w:tcW w:w="2340" w:type="dxa"/>
          </w:tcPr>
          <w:p>
            <w:pPr/>
            <w:r>
              <w:t xml:space="preserve">recover_stale.sh</w:t>
            </w:r>
          </w:p>
        </w:tc>
        <w:tc>
          <w:tcPr>
            <w:tcW w:w="2340" w:type="dxa"/>
          </w:tcPr>
          <w:p>
            <w:pPr/>
            <w:r>
              <w:t xml:space="preserve">every 10 minutes</w:t>
            </w:r>
          </w:p>
        </w:tc>
        <w:tc>
          <w:tcPr>
            <w:tcW w:w="2340" w:type="dxa"/>
          </w:tcPr>
          <w:p>
            <w:pPr/>
            <w:r>
              <w:t xml:space="preserve">Stuck batches return to PENDING</w:t>
            </w:r>
          </w:p>
        </w:tc>
      </w:tr>
      <w:tr>
        <w:tc>
          <w:tcPr>
            <w:tcW w:w="2340" w:type="dxa"/>
          </w:tcPr>
          <w:p>
            <w:pPr/>
            <w:r>
              <w:t xml:space="preserve">recover_stale.sh</w:t>
            </w:r>
          </w:p>
        </w:tc>
        <w:tc>
          <w:tcPr>
            <w:tcW w:w="2340" w:type="dxa"/>
          </w:tcPr>
          <w:p>
            <w:pPr/>
            <w:r>
              <w:t xml:space="preserve">Stale threshold</w:t>
            </w:r>
          </w:p>
        </w:tc>
        <w:tc>
          <w:tcPr>
            <w:tcW w:w="2340" w:type="dxa"/>
          </w:tcPr>
          <w:p>
            <w:pPr/>
            <w:r>
              <w:t xml:space="preserve">30 minutes</w:t>
            </w:r>
          </w:p>
        </w:tc>
        <w:tc>
          <w:tcPr>
            <w:tcW w:w="2340" w:type="dxa"/>
          </w:tcPr>
          <w:p>
            <w:pPr/>
            <w:r>
              <w:t xml:space="preserve">Raise it if one batch can legitimately take longer</w:t>
            </w:r>
          </w:p>
        </w:tc>
      </w:tr>
    </w:tbl>
    <w:p>
      <w:pPr/>
      <w:r>
        <w:rPr>
          <w:b/>
        </w:rPr>
        <w:t xml:space="preserve">Autoscaler policy</w:t>
      </w:r>
      <w:r>
        <w:t xml:space="preserve"> (autoscale_forward.sh, Section 5.5): the thresholds are plain numbers in the script (5,000 / 25,000 / 100,000 / 500,000 pending files, maximum 40 workers). Edit them there to match your server. Scaling down stops containers that may be mid-batch; the batch is returned by recover_stale.sh after the stale threshold and copied again safely.</w:t>
      </w:r>
    </w:p>
    <w:p>
      <w:pPr>
        <w:pStyle w:val="Heading3"/>
      </w:pPr>
      <w:r>
        <w:t xml:space="preserve">B4. Monitoring and alert settings</w:t>
      </w:r>
    </w:p>
    <w:p>
      <w:pPr/>
      <w:r>
        <w:t xml:space="preserve">Run migration_status.sh (Appendix C3) by hand or from your monitoring tool, and alert on these signals: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How to measure</w:t>
            </w:r>
          </w:p>
        </w:tc>
        <w:tc>
          <w:tcPr>
            <w:tcW w:w="2340" w:type="dxa"/>
            <w:shd w:val="clear" w:color="auto" w:fill="F2F2F2"/>
          </w:tcPr>
          <w:p>
            <w:pPr/>
            <w:r>
              <w:t xml:space="preserve">Warning</w:t>
            </w:r>
          </w:p>
        </w:tc>
        <w:tc>
          <w:tcPr>
            <w:tcW w:w="2340" w:type="dxa"/>
            <w:shd w:val="clear" w:color="auto" w:fill="F2F2F2"/>
          </w:tcPr>
          <w:p>
            <w:pPr/>
            <w:r>
              <w:t xml:space="preserve">Critical</w:t>
            </w:r>
          </w:p>
        </w:tc>
      </w:tr>
      <w:tr>
        <w:tc>
          <w:tcPr>
            <w:tcW w:w="2340" w:type="dxa"/>
          </w:tcPr>
          <w:p>
            <w:pPr/>
            <w:r>
              <w:t xml:space="preserve">Forward listener</w:t>
            </w:r>
          </w:p>
        </w:tc>
        <w:tc>
          <w:tcPr>
            <w:tcW w:w="2340" w:type="dxa"/>
          </w:tcPr>
          <w:p>
            <w:pPr/>
            <w:r>
              <w:t xml:space="preserve">systemctl is-active gcs-forward-listener</w:t>
            </w:r>
          </w:p>
        </w:tc>
        <w:tc>
          <w:tcPr>
            <w:tcW w:w="2340" w:type="dxa"/>
          </w:tcPr>
          <w:p>
            <w:pPr/>
          </w:p>
        </w:tc>
        <w:tc>
          <w:tcPr>
            <w:tcW w:w="2340" w:type="dxa"/>
          </w:tcPr>
          <w:p>
            <w:pPr/>
            <w:r>
              <w:t xml:space="preserve">not active</w:t>
            </w:r>
          </w:p>
        </w:tc>
      </w:tr>
      <w:tr>
        <w:tc>
          <w:tcPr>
            <w:tcW w:w="2340" w:type="dxa"/>
          </w:tcPr>
          <w:p>
            <w:pPr/>
            <w:r>
              <w:t xml:space="preserve">Pub/Sub backlog age</w:t>
            </w:r>
          </w:p>
        </w:tc>
        <w:tc>
          <w:tcPr>
            <w:tcW w:w="2340" w:type="dxa"/>
          </w:tcPr>
          <w:p>
            <w:pPr/>
            <w:r>
              <w:t xml:space="preserve">Cloud Monitoring metric subscription/oldest_unacked_message_age on gcs-azureblob-sync</w:t>
            </w:r>
          </w:p>
        </w:tc>
        <w:tc>
          <w:tcPr>
            <w:tcW w:w="2340" w:type="dxa"/>
          </w:tcPr>
          <w:p>
            <w:pPr/>
            <w:r>
              <w:t xml:space="preserve">over 5 min</w:t>
            </w:r>
          </w:p>
        </w:tc>
        <w:tc>
          <w:tcPr>
            <w:tcW w:w="2340" w:type="dxa"/>
          </w:tcPr>
          <w:p>
            <w:pPr/>
            <w:r>
              <w:t xml:space="preserve">over 15 min</w:t>
            </w:r>
          </w:p>
        </w:tc>
      </w:tr>
      <w:tr>
        <w:tc>
          <w:tcPr>
            <w:tcW w:w="2340" w:type="dxa"/>
          </w:tcPr>
          <w:p>
            <w:pPr/>
            <w:r>
              <w:t xml:space="preserve">Dead-letter messages</w:t>
            </w:r>
          </w:p>
        </w:tc>
        <w:tc>
          <w:tcPr>
            <w:tcW w:w="2340" w:type="dxa"/>
          </w:tcPr>
          <w:p>
            <w:pPr/>
            <w:r>
              <w:t xml:space="preserve">Metric subscription/num_undelivered_messages on gcs-dlq-sub</w:t>
            </w:r>
          </w:p>
        </w:tc>
        <w:tc>
          <w:tcPr>
            <w:tcW w:w="2340" w:type="dxa"/>
          </w:tcPr>
          <w:p>
            <w:pPr/>
            <w:r>
              <w:t xml:space="preserve">any</w:t>
            </w:r>
          </w:p>
        </w:tc>
        <w:tc>
          <w:tcPr>
            <w:tcW w:w="2340" w:type="dxa"/>
          </w:tcPr>
          <w:p>
            <w:pPr/>
            <w:r>
              <w:t xml:space="preserve">growing</w:t>
            </w:r>
          </w:p>
        </w:tc>
      </w:tr>
      <w:tr>
        <w:tc>
          <w:tcPr>
            <w:tcW w:w="2340" w:type="dxa"/>
          </w:tcPr>
          <w:p>
            <w:pPr/>
            <w:r>
              <w:t xml:space="preserve">Event backlog age</w:t>
            </w:r>
          </w:p>
        </w:tc>
        <w:tc>
          <w:tcPr>
            <w:tcW w:w="2340" w:type="dxa"/>
          </w:tcPr>
          <w:p>
            <w:pPr/>
            <w:r>
              <w:t xml:space="preserve">SELECT now() - MIN(created_at) FROM file_events WHERE status IN ('NEW','BATCHED')</w:t>
            </w:r>
          </w:p>
        </w:tc>
        <w:tc>
          <w:tcPr>
            <w:tcW w:w="2340" w:type="dxa"/>
          </w:tcPr>
          <w:p>
            <w:pPr/>
            <w:r>
              <w:t xml:space="preserve">over 15 min</w:t>
            </w:r>
          </w:p>
        </w:tc>
        <w:tc>
          <w:tcPr>
            <w:tcW w:w="2340" w:type="dxa"/>
          </w:tcPr>
          <w:p>
            <w:pPr/>
            <w:r>
              <w:t xml:space="preserve">over 60 min</w:t>
            </w:r>
          </w:p>
        </w:tc>
      </w:tr>
      <w:tr>
        <w:tc>
          <w:tcPr>
            <w:tcW w:w="2340" w:type="dxa"/>
          </w:tcPr>
          <w:p>
            <w:pPr/>
            <w:r>
              <w:t xml:space="preserve">Failed events</w:t>
            </w:r>
          </w:p>
        </w:tc>
        <w:tc>
          <w:tcPr>
            <w:tcW w:w="2340" w:type="dxa"/>
          </w:tcPr>
          <w:p>
            <w:pPr/>
            <w:r>
              <w:t xml:space="preserve">SELECT COUNT(*) FROM file_events WHERE status='FAILED'</w:t>
            </w:r>
          </w:p>
        </w:tc>
        <w:tc>
          <w:tcPr>
            <w:tcW w:w="2340" w:type="dxa"/>
          </w:tcPr>
          <w:p>
            <w:pPr/>
            <w:r>
              <w:t xml:space="preserve">1 or more</w:t>
            </w:r>
          </w:p>
        </w:tc>
        <w:tc>
          <w:tcPr>
            <w:tcW w:w="2340" w:type="dxa"/>
          </w:tcPr>
          <w:p>
            <w:pPr/>
            <w:r>
              <w:t xml:space="preserve">over 100</w:t>
            </w:r>
          </w:p>
        </w:tc>
      </w:tr>
      <w:tr>
        <w:tc>
          <w:tcPr>
            <w:tcW w:w="2340" w:type="dxa"/>
          </w:tcPr>
          <w:p>
            <w:pPr/>
            <w:r>
              <w:t xml:space="preserve">Stuck batches</w:t>
            </w:r>
          </w:p>
        </w:tc>
        <w:tc>
          <w:tcPr>
            <w:tcW w:w="2340" w:type="dxa"/>
          </w:tcPr>
          <w:p>
            <w:pPr/>
            <w:r>
              <w:t xml:space="preserve">PROCESSING for over 30 minutes (Section 9.5)</w:t>
            </w:r>
          </w:p>
        </w:tc>
        <w:tc>
          <w:tcPr>
            <w:tcW w:w="2340" w:type="dxa"/>
          </w:tcPr>
          <w:p>
            <w:pPr/>
            <w:r>
              <w:t xml:space="preserve">1 or more</w:t>
            </w:r>
          </w:p>
        </w:tc>
        <w:tc>
          <w:tcPr>
            <w:tcW w:w="2340" w:type="dxa"/>
          </w:tcPr>
          <w:p>
            <w:pPr/>
            <w:r>
              <w:t xml:space="preserve">5 or more</w:t>
            </w:r>
          </w:p>
        </w:tc>
      </w:tr>
      <w:tr>
        <w:tc>
          <w:tcPr>
            <w:tcW w:w="2340" w:type="dxa"/>
          </w:tcPr>
          <w:p>
            <w:pPr/>
            <w:r>
              <w:t xml:space="preserve">Workers vs backlog</w:t>
            </w:r>
          </w:p>
        </w:tc>
        <w:tc>
          <w:tcPr>
            <w:tcW w:w="2340" w:type="dxa"/>
          </w:tcPr>
          <w:p>
            <w:pPr/>
            <w:r>
              <w:t xml:space="preserve">docker ps count against autoscale_forward.log</w:t>
            </w:r>
          </w:p>
        </w:tc>
        <w:tc>
          <w:tcPr>
            <w:tcW w:w="2340" w:type="dxa"/>
          </w:tcPr>
          <w:p>
            <w:pPr/>
            <w:r>
              <w:t xml:space="preserve">0 workers with a backlog for 10 min</w:t>
            </w:r>
          </w:p>
        </w:tc>
        <w:tc>
          <w:tcPr>
            <w:tcW w:w="2340" w:type="dxa"/>
          </w:tcPr>
          <w:p>
            <w:pPr/>
            <w:r>
              <w:t xml:space="preserve">0 workers for 30 min</w:t>
            </w:r>
          </w:p>
        </w:tc>
      </w:tr>
      <w:tr>
        <w:tc>
          <w:tcPr>
            <w:tcW w:w="2340" w:type="dxa"/>
          </w:tcPr>
          <w:p>
            <w:pPr/>
            <w:r>
              <w:t xml:space="preserve">Throughput</w:t>
            </w:r>
          </w:p>
        </w:tc>
        <w:tc>
          <w:tcPr>
            <w:tcW w:w="2340" w:type="dxa"/>
          </w:tcPr>
          <w:p>
            <w:pPr/>
            <w:r>
              <w:t xml:space="preserve">GB per hour query (Section 9.3)</w:t>
            </w:r>
          </w:p>
        </w:tc>
        <w:tc>
          <w:tcPr>
            <w:tcW w:w="2340" w:type="dxa"/>
          </w:tcPr>
          <w:p>
            <w:pPr/>
            <w:r>
              <w:t xml:space="preserve">under 70 percent of target for 1 hour</w:t>
            </w:r>
          </w:p>
        </w:tc>
        <w:tc>
          <w:tcPr>
            <w:tcW w:w="2340" w:type="dxa"/>
          </w:tcPr>
          <w:p>
            <w:pPr/>
            <w:r>
              <w:t xml:space="preserve">under 50 percent</w:t>
            </w:r>
          </w:p>
        </w:tc>
      </w:tr>
      <w:tr>
        <w:tc>
          <w:tcPr>
            <w:tcW w:w="2340" w:type="dxa"/>
          </w:tcPr>
          <w:p>
            <w:pPr/>
            <w:r>
              <w:t xml:space="preserve">Server disk</w:t>
            </w:r>
          </w:p>
        </w:tc>
        <w:tc>
          <w:tcPr>
            <w:tcW w:w="2340" w:type="dxa"/>
          </w:tcPr>
          <w:p>
            <w:pPr/>
            <w:r>
              <w:t xml:space="preserve">df -h (database, logs)</w:t>
            </w:r>
          </w:p>
        </w:tc>
        <w:tc>
          <w:tcPr>
            <w:tcW w:w="2340" w:type="dxa"/>
          </w:tcPr>
          <w:p>
            <w:pPr/>
            <w:r>
              <w:t xml:space="preserve">under 30 percent free</w:t>
            </w:r>
          </w:p>
        </w:tc>
        <w:tc>
          <w:tcPr>
            <w:tcW w:w="2340" w:type="dxa"/>
          </w:tcPr>
          <w:p>
            <w:pPr/>
            <w:r>
              <w:t xml:space="preserve">under 15 percent free</w:t>
            </w:r>
          </w:p>
        </w:tc>
      </w:tr>
      <w:tr>
        <w:tc>
          <w:tcPr>
            <w:tcW w:w="2340" w:type="dxa"/>
          </w:tcPr>
          <w:p>
            <w:pPr/>
            <w:r>
              <w:t xml:space="preserve">Server memory</w:t>
            </w:r>
          </w:p>
        </w:tc>
        <w:tc>
          <w:tcPr>
            <w:tcW w:w="2340" w:type="dxa"/>
          </w:tcPr>
          <w:p>
            <w:pPr/>
            <w:r>
              <w:t xml:space="preserve">free -m, dmesg for out-of-memory kills</w:t>
            </w:r>
          </w:p>
        </w:tc>
        <w:tc>
          <w:tcPr>
            <w:tcW w:w="2340" w:type="dxa"/>
          </w:tcPr>
          <w:p>
            <w:pPr/>
            <w:r>
              <w:t xml:space="preserve">swap in use</w:t>
            </w:r>
          </w:p>
        </w:tc>
        <w:tc>
          <w:tcPr>
            <w:tcW w:w="2340" w:type="dxa"/>
          </w:tcPr>
          <w:p>
            <w:pPr/>
            <w:r>
              <w:t xml:space="preserve">any OOM kill</w:t>
            </w:r>
          </w:p>
        </w:tc>
      </w:tr>
      <w:tr>
        <w:tc>
          <w:tcPr>
            <w:tcW w:w="2340" w:type="dxa"/>
          </w:tcPr>
          <w:p>
            <w:pPr/>
            <w:r>
              <w:t xml:space="preserve">Azure throttling</w:t>
            </w:r>
          </w:p>
        </w:tc>
        <w:tc>
          <w:tcPr>
            <w:tcW w:w="2340" w:type="dxa"/>
          </w:tcPr>
          <w:p>
            <w:pPr/>
            <w:r>
              <w:t xml:space="preserve">Storage account metrics ServerBusy and ClientThrottlingError</w:t>
            </w:r>
          </w:p>
        </w:tc>
        <w:tc>
          <w:tcPr>
            <w:tcW w:w="2340" w:type="dxa"/>
          </w:tcPr>
          <w:p>
            <w:pPr/>
            <w:r>
              <w:t xml:space="preserve">any</w:t>
            </w:r>
          </w:p>
        </w:tc>
        <w:tc>
          <w:tcPr>
            <w:tcW w:w="2340" w:type="dxa"/>
          </w:tcPr>
          <w:p>
            <w:pPr/>
            <w:r>
              <w:t xml:space="preserve">sustained</w:t>
            </w:r>
          </w:p>
        </w:tc>
      </w:tr>
      <w:tr>
        <w:tc>
          <w:tcPr>
            <w:tcW w:w="2340" w:type="dxa"/>
          </w:tcPr>
          <w:p>
            <w:pPr/>
            <w:r>
              <w:t xml:space="preserve">Rollback listener (after cutover)</w:t>
            </w:r>
          </w:p>
        </w:tc>
        <w:tc>
          <w:tcPr>
            <w:tcW w:w="2340" w:type="dxa"/>
          </w:tcPr>
          <w:p>
            <w:pPr/>
            <w:r>
              <w:t xml:space="preserve">systemctl is-active azure-gcs-rollback</w:t>
            </w:r>
          </w:p>
        </w:tc>
        <w:tc>
          <w:tcPr>
            <w:tcW w:w="2340" w:type="dxa"/>
          </w:tcPr>
          <w:p>
            <w:pPr/>
          </w:p>
        </w:tc>
        <w:tc>
          <w:tcPr>
            <w:tcW w:w="2340" w:type="dxa"/>
          </w:tcPr>
          <w:p>
            <w:pPr/>
            <w:r>
              <w:t xml:space="preserve">not active</w:t>
            </w:r>
          </w:p>
        </w:tc>
      </w:tr>
      <w:tr>
        <w:tc>
          <w:tcPr>
            <w:tcW w:w="2340" w:type="dxa"/>
          </w:tcPr>
          <w:p>
            <w:pPr/>
            <w:r>
              <w:t xml:space="preserve">Rollback queue depth (rollback only)</w:t>
            </w:r>
          </w:p>
        </w:tc>
        <w:tc>
          <w:tcPr>
            <w:tcW w:w="2340" w:type="dxa"/>
          </w:tcPr>
          <w:p>
            <w:pPr/>
            <w:r>
              <w:t xml:space="preserve">az storage message peek on blob-sync-events, or the queue message count metric</w:t>
            </w:r>
          </w:p>
        </w:tc>
        <w:tc>
          <w:tcPr>
            <w:tcW w:w="2340" w:type="dxa"/>
          </w:tcPr>
          <w:p>
            <w:pPr/>
            <w:r>
              <w:t xml:space="preserve">growing for 10 min while the listener is active</w:t>
            </w:r>
          </w:p>
        </w:tc>
        <w:tc>
          <w:tcPr>
            <w:tcW w:w="2340" w:type="dxa"/>
          </w:tcPr>
          <w:p>
            <w:pPr/>
            <w:r>
              <w:t xml:space="preserve">messages present but no new blob_events rows</w:t>
            </w:r>
          </w:p>
        </w:tc>
      </w:tr>
    </w:tbl>
    <w:p>
      <w:pPr/>
      <w:r>
        <w:t xml:space="preserve">Simple option: run migration_status.sh from cron every 5 minutes and send its output to your alert channel when a threshold above is crossed. Better option: feed these signals into your existing monitoring platform.</w:t>
      </w:r>
    </w:p>
    <w:p>
      <w:pPr>
        <w:pBdr>
          <w:bottom w:val="single" w:sz="6" w:space="1" w:color="auto"/>
        </w:pBdr>
      </w:pPr>
    </w:p>
    <w:p>
      <w:pPr>
        <w:pStyle w:val="Heading2"/>
      </w:pPr>
      <w:r>
        <w:t xml:space="preserve">4. Database Design</w:t>
      </w:r>
    </w:p>
    <w:p>
      <w:pPr>
        <w:pStyle w:val="Heading3"/>
      </w:pPr>
      <w:r>
        <w:t xml:space="preserve">4.1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Purpose</w:t>
            </w:r>
          </w:p>
        </w:tc>
        <w:tc>
          <w:tcPr>
            <w:tcW w:w="3120" w:type="dxa"/>
            <w:shd w:val="clear" w:color="auto" w:fill="F2F2F2"/>
          </w:tcPr>
          <w:p>
            <w:pPr/>
            <w:r>
              <w:t xml:space="preserve">Key columns</w:t>
            </w:r>
          </w:p>
        </w:tc>
      </w:tr>
      <w:tr>
        <w:tc>
          <w:tcPr>
            <w:tcW w:w="3120" w:type="dxa"/>
          </w:tcPr>
          <w:p>
            <w:pPr/>
            <w:r>
              <w:t xml:space="preserve">event_dedupe</w:t>
            </w:r>
          </w:p>
        </w:tc>
        <w:tc>
          <w:tcPr>
            <w:tcW w:w="3120" w:type="dxa"/>
          </w:tcPr>
          <w:p>
            <w:pPr/>
            <w:r>
              <w:t xml:space="preserve">Blocks duplicate Pub/Sub deliveries</w:t>
            </w:r>
          </w:p>
        </w:tc>
        <w:tc>
          <w:tcPr>
            <w:tcW w:w="3120" w:type="dxa"/>
          </w:tcPr>
          <w:p>
            <w:pPr/>
            <w:r>
              <w:t xml:space="preserve">bucket_name, object_name, generation, operation (primary key)</w:t>
            </w:r>
          </w:p>
        </w:tc>
      </w:tr>
      <w:tr>
        <w:tc>
          <w:tcPr>
            <w:tcW w:w="3120" w:type="dxa"/>
          </w:tcPr>
          <w:p>
            <w:pPr/>
            <w:r>
              <w:t xml:space="preserve">file_events</w:t>
            </w:r>
          </w:p>
        </w:tc>
        <w:tc>
          <w:tcPr>
            <w:tcW w:w="3120" w:type="dxa"/>
          </w:tcPr>
          <w:p>
            <w:pPr/>
            <w:r>
              <w:t xml:space="preserve">One row per GCS event: a copy (CREATE) or a delete (DELETE)</w:t>
            </w:r>
          </w:p>
        </w:tc>
        <w:tc>
          <w:tcPr>
            <w:tcW w:w="3120" w:type="dxa"/>
          </w:tcPr>
          <w:p>
            <w:pPr/>
            <w:r>
              <w:t xml:space="preserve">event_id (bucket:object:generation:operation), bucket_name, object_name, generation, size_bytes, operation, status, retry_count, error_message, worker_name, processed_at</w:t>
            </w:r>
          </w:p>
        </w:tc>
      </w:tr>
      <w:tr>
        <w:tc>
          <w:tcPr>
            <w:tcW w:w="3120" w:type="dxa"/>
          </w:tcPr>
          <w:p>
            <w:pPr/>
            <w:r>
              <w:t xml:space="preserve">sync_batches</w:t>
            </w:r>
          </w:p>
        </w:tc>
        <w:tc>
          <w:tcPr>
            <w:tcW w:w="3120" w:type="dxa"/>
          </w:tcPr>
          <w:p>
            <w:pPr/>
            <w:r>
              <w:t xml:space="preserve">Forward batches</w:t>
            </w:r>
          </w:p>
        </w:tc>
        <w:tc>
          <w:tcPr>
            <w:tcW w:w="3120" w:type="dxa"/>
          </w:tcPr>
          <w:p>
            <w:pPr/>
            <w:r>
              <w:t xml:space="preserve">batch_id, bucket_name, file_count, status, started_at, completed_at</w:t>
            </w:r>
          </w:p>
        </w:tc>
      </w:tr>
      <w:tr>
        <w:tc>
          <w:tcPr>
            <w:tcW w:w="3120" w:type="dxa"/>
          </w:tcPr>
          <w:p>
            <w:pPr/>
            <w:r>
              <w:t xml:space="preserve">batch_files</w:t>
            </w:r>
          </w:p>
        </w:tc>
        <w:tc>
          <w:tcPr>
            <w:tcW w:w="3120" w:type="dxa"/>
          </w:tcPr>
          <w:p>
            <w:pPr/>
            <w:r>
              <w:t xml:space="preserve">Maps batch to events</w:t>
            </w:r>
          </w:p>
        </w:tc>
        <w:tc>
          <w:tcPr>
            <w:tcW w:w="3120" w:type="dxa"/>
          </w:tcPr>
          <w:p>
            <w:pPr/>
            <w:r>
              <w:t xml:space="preserve">batch_id, file_event_id</w:t>
            </w:r>
          </w:p>
        </w:tc>
      </w:tr>
      <w:tr>
        <w:tc>
          <w:tcPr>
            <w:tcW w:w="3120" w:type="dxa"/>
          </w:tcPr>
          <w:p>
            <w:pPr/>
            <w:r>
              <w:t xml:space="preserve">blob_events</w:t>
            </w:r>
          </w:p>
        </w:tc>
        <w:tc>
          <w:tcPr>
            <w:tcW w:w="3120" w:type="dxa"/>
          </w:tcPr>
          <w:p>
            <w:pPr/>
            <w:r>
              <w:t xml:space="preserve">One row per Azure blob event: created or deleted (rollback)</w:t>
            </w:r>
          </w:p>
        </w:tc>
        <w:tc>
          <w:tcPr>
            <w:tcW w:w="3120" w:type="dxa"/>
          </w:tcPr>
          <w:p>
            <w:pPr/>
            <w:r>
              <w:t xml:space="preserve">event_id (container:blob:eventType:eventTime), container_name, blob_name, event_type, operation, status, retry_count</w:t>
            </w:r>
          </w:p>
        </w:tc>
      </w:tr>
      <w:tr>
        <w:tc>
          <w:tcPr>
            <w:tcW w:w="3120" w:type="dxa"/>
          </w:tcPr>
          <w:p>
            <w:pPr/>
            <w:r>
              <w:t xml:space="preserve">rollback_batches</w:t>
            </w:r>
          </w:p>
        </w:tc>
        <w:tc>
          <w:tcPr>
            <w:tcW w:w="3120" w:type="dxa"/>
          </w:tcPr>
          <w:p>
            <w:pPr/>
            <w:r>
              <w:t xml:space="preserve">Rollback batches</w:t>
            </w:r>
          </w:p>
        </w:tc>
        <w:tc>
          <w:tcPr>
            <w:tcW w:w="3120" w:type="dxa"/>
          </w:tcPr>
          <w:p>
            <w:pPr/>
            <w:r>
              <w:t xml:space="preserve">batch_id, container_name, file_count, status</w:t>
            </w:r>
          </w:p>
        </w:tc>
      </w:tr>
      <w:tr>
        <w:tc>
          <w:tcPr>
            <w:tcW w:w="3120" w:type="dxa"/>
          </w:tcPr>
          <w:p>
            <w:pPr/>
            <w:r>
              <w:t xml:space="preserve">rollback_batch_files</w:t>
            </w:r>
          </w:p>
        </w:tc>
        <w:tc>
          <w:tcPr>
            <w:tcW w:w="3120" w:type="dxa"/>
          </w:tcPr>
          <w:p>
            <w:pPr/>
            <w:r>
              <w:t xml:space="preserve">Maps rollback batch to events</w:t>
            </w:r>
          </w:p>
        </w:tc>
        <w:tc>
          <w:tcPr>
            <w:tcW w:w="3120" w:type="dxa"/>
          </w:tcPr>
          <w:p>
            <w:pPr/>
            <w:r>
              <w:t xml:space="preserve">batch_id, blob_event_id</w:t>
            </w:r>
          </w:p>
        </w:tc>
      </w:tr>
    </w:tbl>
    <w:p>
      <w:pPr>
        <w:pStyle w:val="Heading3"/>
      </w:pPr>
      <w:r>
        <w:t xml:space="preserve">4.2 State machines</w:t>
      </w:r>
    </w:p>
    <w:p>
      <w:pPr/>
      <w:r>
        <w:t xml:space="preserve">These are the status values the code actually writes. There is no separate RETRY status: a file that is being retried is simply NEW again with a higher retry_count. Events carry an operation (CREATE or DELETE). A copy that is superseded by a delete before it was batched is marked SKIPPED (Part C).</w:t>
      </w:r>
    </w:p>
    <w:p>
      <w:pPr>
        <w:pStyle w:val="Code"/>
      </w:pPr>
      <w:r>
        <w:t xml:space="preserve">file_events (forward) and blob_events (rollback)</w:t>
        <w:br/>
        <w:t xml:space="preserve"/>
        <w:br/>
        <w:t xml:space="preserve">Normal path:   NEW -&gt; BATCHED -&gt; COMPLETED</w:t>
        <w:br/>
        <w:t xml:space="preserve"/>
        <w:br/>
        <w:t xml:space="preserve">Failure path:  NEW -&gt; BATCHED -&gt; (rclone fails, retry_count + 1) -&gt; NEW -&gt; BATCHED -&gt; ...</w:t>
        <w:br/>
        <w:t xml:space="preserve"/>
        <w:br/>
        <w:t xml:space="preserve">Retry limit:   NEW -&gt; BATCHED -&gt; (rclone fails, retry_count reaches 5) -&gt; FAILED</w:t>
        <w:br/>
        <w:t xml:space="preserve"/>
        <w:br/>
        <w:t xml:space="preserve">Manual:        FAILED -&gt; NEW   (requeue after the cause is fixed, Section 9.4)</w:t>
      </w:r>
    </w:p>
    <w:p>
      <w:pPr>
        <w:pStyle w:val="Code"/>
      </w:pPr>
      <w:r>
        <w:t xml:space="preserve">sync_batches (forward) and rollback_batches (rollback)</w:t>
        <w:br/>
        <w:t xml:space="preserve"/>
        <w:br/>
        <w:t xml:space="preserve">Normal path:   PENDING -&gt; PROCESSING -&gt; COMPLETED</w:t>
        <w:br/>
        <w:t xml:space="preserve"/>
        <w:br/>
        <w:t xml:space="preserve">Retried:       PENDING -&gt; PROCESSING -&gt; RETRIED   (files returned to NEW; a NEW batch is created later)</w:t>
        <w:br/>
        <w:t xml:space="preserve"/>
        <w:br/>
        <w:t xml:space="preserve">Failed:        PENDING -&gt; PROCESSING -&gt; FAILED    (at least one file reached the retry limit)</w:t>
        <w:br/>
        <w:t xml:space="preserve"/>
        <w:br/>
        <w:t xml:space="preserve">Recovery:      PROCESSING -&gt; PENDING              (recover_stale.sh, after 30 minutes)</w:t>
      </w:r>
    </w:p>
    <w:tbl>
      <w:tblPr>
        <w:tblStyle w:val="TableGrid"/>
        <w:tblW w:w="0" w:type="auto"/>
        <w:tblLayout w:type="fixed"/>
        <w:tblLook w:val="04A0" w:firstRow="1" w:lastRow="0" w:firstColumn="0" w:lastColumn="0" w:noHBand="0" w:noVBand="1"/>
      </w:tblPr>
      <w:tblGrid>
        <w:gridCol w:w="1700"/>
        <w:gridCol w:w="2600"/>
        <w:gridCol w:w="3000"/>
        <w:gridCol w:w="2060"/>
      </w:tblGrid>
      <w:tr>
        <w:trPr>
          <w:tblHeader/>
        </w:trPr>
        <w:tc>
          <w:tcPr>
            <w:tcW w:w="1700" w:type="dxa"/>
            <w:shd w:val="clear" w:color="auto" w:fill="F2F2F2"/>
          </w:tcPr>
          <w:p>
            <w:pPr/>
            <w:r>
              <w:t xml:space="preserve">Object</w:t>
            </w:r>
          </w:p>
        </w:tc>
        <w:tc>
          <w:tcPr>
            <w:tcW w:w="2600" w:type="dxa"/>
            <w:shd w:val="clear" w:color="auto" w:fill="F2F2F2"/>
          </w:tcPr>
          <w:p>
            <w:pPr/>
            <w:r>
              <w:t xml:space="preserve">Transition</w:t>
            </w:r>
          </w:p>
        </w:tc>
        <w:tc>
          <w:tcPr>
            <w:tcW w:w="3000" w:type="dxa"/>
            <w:shd w:val="clear" w:color="auto" w:fill="F2F2F2"/>
          </w:tcPr>
          <w:p>
            <w:pPr/>
            <w:r>
              <w:t xml:space="preserve">Trigger</w:t>
            </w:r>
          </w:p>
        </w:tc>
        <w:tc>
          <w:tcPr>
            <w:tcW w:w="2060" w:type="dxa"/>
            <w:shd w:val="clear" w:color="auto" w:fill="F2F2F2"/>
          </w:tcPr>
          <w:p>
            <w:pPr/>
            <w:r>
              <w:t xml:space="preserve">Done by</w:t>
            </w:r>
          </w:p>
        </w:tc>
      </w:tr>
      <w:tr>
        <w:tc>
          <w:tcPr>
            <w:tcW w:w="1700" w:type="dxa"/>
          </w:tcPr>
          <w:p>
            <w:pPr/>
            <w:r>
              <w:t xml:space="preserve">Event</w:t>
            </w:r>
          </w:p>
        </w:tc>
        <w:tc>
          <w:tcPr>
            <w:tcW w:w="2600" w:type="dxa"/>
          </w:tcPr>
          <w:p>
            <w:pPr/>
            <w:r>
              <w:t xml:space="preserve">NEW to BATCHED</w:t>
            </w:r>
          </w:p>
        </w:tc>
        <w:tc>
          <w:tcPr>
            <w:tcW w:w="3000" w:type="dxa"/>
          </w:tcPr>
          <w:p>
            <w:pPr/>
            <w:r>
              <w:t xml:space="preserve">Batch rule met (Section 5.1)</w:t>
            </w:r>
          </w:p>
        </w:tc>
        <w:tc>
          <w:tcPr>
            <w:tcW w:w="2060" w:type="dxa"/>
          </w:tcPr>
          <w:p>
            <w:pPr/>
            <w:r>
              <w:t xml:space="preserve">batch_creator.py</w:t>
            </w:r>
          </w:p>
        </w:tc>
      </w:tr>
      <w:tr>
        <w:tc>
          <w:tcPr>
            <w:tcW w:w="1700" w:type="dxa"/>
          </w:tcPr>
          <w:p>
            <w:pPr/>
            <w:r>
              <w:t xml:space="preserve">Event</w:t>
            </w:r>
          </w:p>
        </w:tc>
        <w:tc>
          <w:tcPr>
            <w:tcW w:w="2600" w:type="dxa"/>
          </w:tcPr>
          <w:p>
            <w:pPr/>
            <w:r>
              <w:t xml:space="preserve">BATCHED to COMPLETED</w:t>
            </w:r>
          </w:p>
        </w:tc>
        <w:tc>
          <w:tcPr>
            <w:tcW w:w="3000" w:type="dxa"/>
          </w:tcPr>
          <w:p>
            <w:pPr/>
            <w:r>
              <w:t xml:space="preserve">rclone copy or delete finished successfully</w:t>
            </w:r>
          </w:p>
        </w:tc>
        <w:tc>
          <w:tcPr>
            <w:tcW w:w="2060" w:type="dxa"/>
          </w:tcPr>
          <w:p>
            <w:pPr/>
            <w:r>
              <w:t xml:space="preserve">worker.py</w:t>
            </w:r>
          </w:p>
        </w:tc>
      </w:tr>
      <w:tr>
        <w:tc>
          <w:tcPr>
            <w:tcW w:w="1700" w:type="dxa"/>
          </w:tcPr>
          <w:p>
            <w:pPr/>
            <w:r>
              <w:t xml:space="preserve">Event</w:t>
            </w:r>
          </w:p>
        </w:tc>
        <w:tc>
          <w:tcPr>
            <w:tcW w:w="2600" w:type="dxa"/>
          </w:tcPr>
          <w:p>
            <w:pPr/>
            <w:r>
              <w:t xml:space="preserve">BATCHED to NEW</w:t>
            </w:r>
          </w:p>
        </w:tc>
        <w:tc>
          <w:tcPr>
            <w:tcW w:w="3000" w:type="dxa"/>
          </w:tcPr>
          <w:p>
            <w:pPr/>
            <w:r>
              <w:t xml:space="preserve">rclone failed and retry_count is still below 5</w:t>
            </w:r>
          </w:p>
        </w:tc>
        <w:tc>
          <w:tcPr>
            <w:tcW w:w="2060" w:type="dxa"/>
          </w:tcPr>
          <w:p>
            <w:pPr/>
            <w:r>
              <w:t xml:space="preserve">worker.py</w:t>
            </w:r>
          </w:p>
        </w:tc>
      </w:tr>
      <w:tr>
        <w:tc>
          <w:tcPr>
            <w:tcW w:w="1700" w:type="dxa"/>
          </w:tcPr>
          <w:p>
            <w:pPr/>
            <w:r>
              <w:t xml:space="preserve">Event</w:t>
            </w:r>
          </w:p>
        </w:tc>
        <w:tc>
          <w:tcPr>
            <w:tcW w:w="2600" w:type="dxa"/>
          </w:tcPr>
          <w:p>
            <w:pPr/>
            <w:r>
              <w:t xml:space="preserve">BATCHED to FAILED</w:t>
            </w:r>
          </w:p>
        </w:tc>
        <w:tc>
          <w:tcPr>
            <w:tcW w:w="3000" w:type="dxa"/>
          </w:tcPr>
          <w:p>
            <w:pPr/>
            <w:r>
              <w:t xml:space="preserve">rclone failed and retry_count reached 5</w:t>
            </w:r>
          </w:p>
        </w:tc>
        <w:tc>
          <w:tcPr>
            <w:tcW w:w="2060" w:type="dxa"/>
          </w:tcPr>
          <w:p>
            <w:pPr/>
            <w:r>
              <w:t xml:space="preserve">worker.py</w:t>
            </w:r>
          </w:p>
        </w:tc>
      </w:tr>
      <w:tr>
        <w:tc>
          <w:tcPr>
            <w:tcW w:w="1700" w:type="dxa"/>
          </w:tcPr>
          <w:p>
            <w:pPr/>
            <w:r>
              <w:t xml:space="preserve">Event</w:t>
            </w:r>
          </w:p>
        </w:tc>
        <w:tc>
          <w:tcPr>
            <w:tcW w:w="2600" w:type="dxa"/>
          </w:tcPr>
          <w:p>
            <w:pPr/>
            <w:r>
              <w:t xml:space="preserve">FAILED to NEW</w:t>
            </w:r>
          </w:p>
        </w:tc>
        <w:tc>
          <w:tcPr>
            <w:tcW w:w="3000" w:type="dxa"/>
          </w:tcPr>
          <w:p>
            <w:pPr/>
            <w:r>
              <w:t xml:space="preserve">Manual requeue after the root cause is fixed</w:t>
            </w:r>
          </w:p>
        </w:tc>
        <w:tc>
          <w:tcPr>
            <w:tcW w:w="2060" w:type="dxa"/>
          </w:tcPr>
          <w:p>
            <w:pPr/>
            <w:r>
              <w:t xml:space="preserve">Operator (Section 9.4)</w:t>
            </w:r>
          </w:p>
        </w:tc>
      </w:tr>
      <w:tr>
        <w:tc>
          <w:tcPr>
            <w:tcW w:w="1700" w:type="dxa"/>
          </w:tcPr>
          <w:p>
            <w:pPr/>
            <w:r>
              <w:t xml:space="preserve">Batch</w:t>
            </w:r>
          </w:p>
        </w:tc>
        <w:tc>
          <w:tcPr>
            <w:tcW w:w="2600" w:type="dxa"/>
          </w:tcPr>
          <w:p>
            <w:pPr/>
            <w:r>
              <w:t xml:space="preserve">PENDING to PROCESSING</w:t>
            </w:r>
          </w:p>
        </w:tc>
        <w:tc>
          <w:tcPr>
            <w:tcW w:w="3000" w:type="dxa"/>
          </w:tcPr>
          <w:p>
            <w:pPr/>
            <w:r>
              <w:t xml:space="preserve">A worker claims it (FOR UPDATE SKIP LOCKED)</w:t>
            </w:r>
          </w:p>
        </w:tc>
        <w:tc>
          <w:tcPr>
            <w:tcW w:w="2060" w:type="dxa"/>
          </w:tcPr>
          <w:p>
            <w:pPr/>
            <w:r>
              <w:t xml:space="preserve">worker.py</w:t>
            </w:r>
          </w:p>
        </w:tc>
      </w:tr>
      <w:tr>
        <w:tc>
          <w:tcPr>
            <w:tcW w:w="1700" w:type="dxa"/>
          </w:tcPr>
          <w:p>
            <w:pPr/>
            <w:r>
              <w:t xml:space="preserve">Batch</w:t>
            </w:r>
          </w:p>
        </w:tc>
        <w:tc>
          <w:tcPr>
            <w:tcW w:w="2600" w:type="dxa"/>
          </w:tcPr>
          <w:p>
            <w:pPr/>
            <w:r>
              <w:t xml:space="preserve">PROCESSING to COMPLETED</w:t>
            </w:r>
          </w:p>
        </w:tc>
        <w:tc>
          <w:tcPr>
            <w:tcW w:w="3000" w:type="dxa"/>
          </w:tcPr>
          <w:p>
            <w:pPr/>
            <w:r>
              <w:t xml:space="preserve">All files copied or deleted</w:t>
            </w:r>
          </w:p>
        </w:tc>
        <w:tc>
          <w:tcPr>
            <w:tcW w:w="2060" w:type="dxa"/>
          </w:tcPr>
          <w:p>
            <w:pPr/>
            <w:r>
              <w:t xml:space="preserve">worker.py</w:t>
            </w:r>
          </w:p>
        </w:tc>
      </w:tr>
      <w:tr>
        <w:tc>
          <w:tcPr>
            <w:tcW w:w="1700" w:type="dxa"/>
          </w:tcPr>
          <w:p>
            <w:pPr/>
            <w:r>
              <w:t xml:space="preserve">Batch</w:t>
            </w:r>
          </w:p>
        </w:tc>
        <w:tc>
          <w:tcPr>
            <w:tcW w:w="2600" w:type="dxa"/>
          </w:tcPr>
          <w:p>
            <w:pPr/>
            <w:r>
              <w:t xml:space="preserve">PROCESSING to RETRIED</w:t>
            </w:r>
          </w:p>
        </w:tc>
        <w:tc>
          <w:tcPr>
            <w:tcW w:w="3000" w:type="dxa"/>
          </w:tcPr>
          <w:p>
            <w:pPr/>
            <w:r>
              <w:t xml:space="preserve">Copy failed, no file at the retry limit</w:t>
            </w:r>
          </w:p>
        </w:tc>
        <w:tc>
          <w:tcPr>
            <w:tcW w:w="2060" w:type="dxa"/>
          </w:tcPr>
          <w:p>
            <w:pPr/>
            <w:r>
              <w:t xml:space="preserve">worker.py</w:t>
            </w:r>
          </w:p>
        </w:tc>
      </w:tr>
      <w:tr>
        <w:tc>
          <w:tcPr>
            <w:tcW w:w="1700" w:type="dxa"/>
          </w:tcPr>
          <w:p>
            <w:pPr/>
            <w:r>
              <w:t xml:space="preserve">Batch</w:t>
            </w:r>
          </w:p>
        </w:tc>
        <w:tc>
          <w:tcPr>
            <w:tcW w:w="2600" w:type="dxa"/>
          </w:tcPr>
          <w:p>
            <w:pPr/>
            <w:r>
              <w:t xml:space="preserve">PROCESSING to FAILED</w:t>
            </w:r>
          </w:p>
        </w:tc>
        <w:tc>
          <w:tcPr>
            <w:tcW w:w="3000" w:type="dxa"/>
          </w:tcPr>
          <w:p>
            <w:pPr/>
            <w:r>
              <w:t xml:space="preserve">Copy failed, at least one file at the retry limit</w:t>
            </w:r>
          </w:p>
        </w:tc>
        <w:tc>
          <w:tcPr>
            <w:tcW w:w="2060" w:type="dxa"/>
          </w:tcPr>
          <w:p>
            <w:pPr/>
            <w:r>
              <w:t xml:space="preserve">worker.py</w:t>
            </w:r>
          </w:p>
        </w:tc>
      </w:tr>
      <w:tr>
        <w:tc>
          <w:tcPr>
            <w:tcW w:w="1700" w:type="dxa"/>
          </w:tcPr>
          <w:p>
            <w:pPr/>
            <w:r>
              <w:t xml:space="preserve">Batch</w:t>
            </w:r>
          </w:p>
        </w:tc>
        <w:tc>
          <w:tcPr>
            <w:tcW w:w="2600" w:type="dxa"/>
          </w:tcPr>
          <w:p>
            <w:pPr/>
            <w:r>
              <w:t xml:space="preserve">PROCESSING to PENDING</w:t>
            </w:r>
          </w:p>
        </w:tc>
        <w:tc>
          <w:tcPr>
            <w:tcW w:w="3000" w:type="dxa"/>
          </w:tcPr>
          <w:p>
            <w:pPr/>
            <w:r>
              <w:t xml:space="preserve">Stuck for 30+ minutes (worker stopped or scaled down)</w:t>
            </w:r>
          </w:p>
        </w:tc>
        <w:tc>
          <w:tcPr>
            <w:tcW w:w="2060" w:type="dxa"/>
          </w:tcPr>
          <w:p>
            <w:pPr/>
            <w:r>
              <w:t xml:space="preserve">recover_stale.sh</w:t>
            </w:r>
          </w:p>
        </w:tc>
      </w:tr>
    </w:tbl>
    <w:p>
      <w:pPr/>
      <w:r>
        <w:t xml:space="preserve">Important: RETRIED and FAILED are terminal batch states. A batch that was retried is never COMPLETED, which affects cutover checks (see Section 10).</w:t>
      </w:r>
    </w:p>
    <w:p>
      <w:pPr>
        <w:pBdr>
          <w:bottom w:val="single" w:sz="6" w:space="1" w:color="auto"/>
        </w:pBdr>
      </w:pPr>
    </w:p>
    <w:p>
      <w:pPr>
        <w:pStyle w:val="Heading2"/>
      </w:pPr>
      <w:r>
        <w:t xml:space="preserve">5. Batching, Workers, Retries and Autoscaling</w:t>
      </w:r>
    </w:p>
    <w:p>
      <w:pPr>
        <w:pStyle w:val="Heading3"/>
      </w:pPr>
      <w:r>
        <w:t xml:space="preserve">5.1 Batch creation [As built]</w:t>
      </w:r>
    </w:p>
    <w:p>
      <w:pPr/>
      <w:r>
        <w:t xml:space="preserve">Per bucket (or container), a batch is created when </w:t>
      </w:r>
      <w:r>
        <w:rPr>
          <w:b/>
        </w:rPr>
        <w:t xml:space="preserve">ANY ONE</w:t>
      </w:r>
      <w:r>
        <w:t xml:space="preserve"> of the following conditions is reached. This comes directly from common.py and is one of the key design features.</w:t>
      </w:r>
    </w:p>
    <w:tbl>
      <w:tblPr>
        <w:tblStyle w:val="TableGrid"/>
        <w:tblW w:w="0" w:type="auto"/>
        <w:tblLayout w:type="fixed"/>
        <w:tblLook w:val="04A0" w:firstRow="1" w:lastRow="0" w:firstColumn="0" w:lastColumn="0" w:noHBand="0" w:noVBand="1"/>
      </w:tblPr>
      <w:tblGrid>
        <w:gridCol w:w="1700"/>
        <w:gridCol w:w="2400"/>
        <w:gridCol w:w="1700"/>
        <w:gridCol w:w="3560"/>
      </w:tblGrid>
      <w:tr>
        <w:trPr>
          <w:tblHeader/>
        </w:trPr>
        <w:tc>
          <w:tcPr>
            <w:tcW w:w="1700" w:type="dxa"/>
            <w:shd w:val="clear" w:color="auto" w:fill="F2F2F2"/>
          </w:tcPr>
          <w:p>
            <w:pPr/>
            <w:r>
              <w:t xml:space="preserve">Trigger</w:t>
            </w:r>
          </w:p>
        </w:tc>
        <w:tc>
          <w:tcPr>
            <w:tcW w:w="2400" w:type="dxa"/>
            <w:shd w:val="clear" w:color="auto" w:fill="F2F2F2"/>
          </w:tcPr>
          <w:p>
            <w:pPr/>
            <w:r>
              <w:t xml:space="preserve">Setting</w:t>
            </w:r>
          </w:p>
        </w:tc>
        <w:tc>
          <w:tcPr>
            <w:tcW w:w="1700" w:type="dxa"/>
            <w:shd w:val="clear" w:color="auto" w:fill="F2F2F2"/>
          </w:tcPr>
          <w:p>
            <w:pPr/>
            <w:r>
              <w:t xml:space="preserve">Default</w:t>
            </w:r>
          </w:p>
        </w:tc>
        <w:tc>
          <w:tcPr>
            <w:tcW w:w="3560" w:type="dxa"/>
            <w:shd w:val="clear" w:color="auto" w:fill="F2F2F2"/>
          </w:tcPr>
          <w:p>
            <w:pPr/>
            <w:r>
              <w:t xml:space="preserve">How it is evaluated</w:t>
            </w:r>
          </w:p>
        </w:tc>
      </w:tr>
      <w:tr>
        <w:tc>
          <w:tcPr>
            <w:tcW w:w="1700" w:type="dxa"/>
          </w:tcPr>
          <w:p>
            <w:pPr/>
            <w:r>
              <w:t xml:space="preserve">File count</w:t>
            </w:r>
          </w:p>
        </w:tc>
        <w:tc>
          <w:tcPr>
            <w:tcW w:w="2400" w:type="dxa"/>
          </w:tcPr>
          <w:p>
            <w:pPr/>
            <w:r>
              <w:t xml:space="preserve">BATCH_MAX_FILES</w:t>
            </w:r>
          </w:p>
        </w:tc>
        <w:tc>
          <w:tcPr>
            <w:tcW w:w="1700" w:type="dxa"/>
          </w:tcPr>
          <w:p>
            <w:pPr/>
            <w:r>
              <w:t xml:space="preserve">5,000 files</w:t>
            </w:r>
          </w:p>
        </w:tc>
        <w:tc>
          <w:tcPr>
            <w:tcW w:w="3560" w:type="dxa"/>
          </w:tcPr>
          <w:p>
            <w:pPr/>
            <w:r>
              <w:t xml:space="preserve">NEW events waiting for the bucket reach 5,000</w:t>
            </w:r>
          </w:p>
        </w:tc>
      </w:tr>
      <w:tr>
        <w:tc>
          <w:tcPr>
            <w:tcW w:w="1700" w:type="dxa"/>
          </w:tcPr>
          <w:p>
            <w:pPr/>
            <w:r>
              <w:t xml:space="preserve">Size</w:t>
            </w:r>
          </w:p>
        </w:tc>
        <w:tc>
          <w:tcPr>
            <w:tcW w:w="2400" w:type="dxa"/>
          </w:tcPr>
          <w:p>
            <w:pPr/>
            <w:r>
              <w:t xml:space="preserve">BATCH_MAX_BYTES</w:t>
            </w:r>
          </w:p>
        </w:tc>
        <w:tc>
          <w:tcPr>
            <w:tcW w:w="1700" w:type="dxa"/>
          </w:tcPr>
          <w:p>
            <w:pPr/>
            <w:r>
              <w:t xml:space="preserve">5 GB</w:t>
            </w:r>
          </w:p>
        </w:tc>
        <w:tc>
          <w:tcPr>
            <w:tcW w:w="3560" w:type="dxa"/>
          </w:tcPr>
          <w:p>
            <w:pPr/>
            <w:r>
              <w:t xml:space="preserve">Total size_bytes of the NEW events reaches 5 GB (forward only)</w:t>
            </w:r>
          </w:p>
        </w:tc>
      </w:tr>
      <w:tr>
        <w:tc>
          <w:tcPr>
            <w:tcW w:w="1700" w:type="dxa"/>
          </w:tcPr>
          <w:p>
            <w:pPr/>
            <w:r>
              <w:t xml:space="preserve">Age</w:t>
            </w:r>
          </w:p>
        </w:tc>
        <w:tc>
          <w:tcPr>
            <w:tcW w:w="2400" w:type="dxa"/>
          </w:tcPr>
          <w:p>
            <w:pPr/>
            <w:r>
              <w:t xml:space="preserve">BATCH_MAX_AGE_SEC</w:t>
            </w:r>
          </w:p>
        </w:tc>
        <w:tc>
          <w:tcPr>
            <w:tcW w:w="1700" w:type="dxa"/>
          </w:tcPr>
          <w:p>
            <w:pPr/>
            <w:r>
              <w:t xml:space="preserve">120 seconds</w:t>
            </w:r>
          </w:p>
        </w:tc>
        <w:tc>
          <w:tcPr>
            <w:tcW w:w="3560" w:type="dxa"/>
          </w:tcPr>
          <w:p>
            <w:pPr/>
            <w:r>
              <w:t xml:space="preserve">The oldest NEW event for the bucket is 120 seconds old</w:t>
            </w:r>
          </w:p>
        </w:tc>
      </w:tr>
    </w:tbl>
    <w:p>
      <w:pPr/>
      <w:r>
        <w:t xml:space="preserve">In plain terms: 5,000 files OR 5 GB OR 120 seconds, whichever comes first. The batch creator runs every minute, so a file waits at most about 3 minutes before it is batched. A large backlog is drained in capped batches in one pass. A batch never holds more than 5,000 files. The size cap is checked after each file is added, so a batch can exceed 5 GB by the size of its last file. Rollback batches use count and age only (size is not recorded for blob events).</w:t>
      </w:r>
    </w:p>
    <w:p>
      <w:pPr>
        <w:pStyle w:val="Heading3"/>
      </w:pPr>
      <w:r>
        <w:t xml:space="preserve">5.2 Worker lifecycle</w:t>
      </w:r>
    </w:p>
    <w:p>
      <w:pPr>
        <w:pStyle w:val="Code"/>
      </w:pPr>
      <w:r>
        <w:t xml:space="preserve">Claim batch (FOR UPDATE SKIP LOCKED) -&gt; Process (rclone --files-from) -&gt; Update status -&gt; Repeat</w:t>
      </w:r>
    </w:p>
    <w:p>
      <w:pPr/>
      <w:r>
        <w:t xml:space="preserve">SKIP LOCKED guarantees two workers never take the same batch. If no batch is waiting, the worker sleeps POLL_SEC and polls again.</w:t>
      </w:r>
    </w:p>
    <w:p>
      <w:pPr/>
      <w:r>
        <w:rPr>
          <w:b/>
        </w:rPr>
        <w:t xml:space="preserve">Why FOR UPDATE SKIP LOCKED matters.</w:t>
      </w:r>
      <w:r>
        <w:t xml:space="preserve"> This is the claim statement used by every worker (common.py, claim_batch):</w:t>
      </w:r>
    </w:p>
    <w:p>
      <w:pPr>
        <w:pStyle w:val="Code"/>
      </w:pPr>
      <w:r>
        <w:t xml:space="preserve">UPDATE sync_batches SET status='PROCESSING', started_at=NOW()</w:t>
        <w:br/>
        <w:t xml:space="preserve">WHERE batch_id = (SELECT batch_id FROM sync_batches WHERE status='PENDING'</w:t>
        <w:br/>
        <w:t xml:space="preserve">                 ORDER BY batch_id FOR UPDATE SKIP LOCKED LIMIT 1)</w:t>
        <w:br/>
        <w:t xml:space="preserve">RETURNING batch_id, bucket_name;</w:t>
      </w:r>
    </w:p>
    <w:p>
      <w:pPr/>
      <w:r>
        <w:t xml:space="preserve">FOR UPDATE locks the row a worker is claiming. SKIP LOCKED tells every other worker to skip locked rows instead of waiting for them, so each worker simply takes the next free batch.</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Property</w:t>
            </w:r>
          </w:p>
        </w:tc>
        <w:tc>
          <w:tcPr>
            <w:tcW w:w="6760" w:type="dxa"/>
            <w:shd w:val="clear" w:color="auto" w:fill="F2F2F2"/>
          </w:tcPr>
          <w:p>
            <w:pPr/>
            <w:r>
              <w:t xml:space="preserve">What it gives you</w:t>
            </w:r>
          </w:p>
        </w:tc>
      </w:tr>
      <w:tr>
        <w:tc>
          <w:tcPr>
            <w:tcW w:w="2600" w:type="dxa"/>
          </w:tcPr>
          <w:p>
            <w:pPr/>
            <w:r>
              <w:t xml:space="preserve">Parallel workers</w:t>
            </w:r>
          </w:p>
        </w:tc>
        <w:tc>
          <w:tcPr>
            <w:tcW w:w="6760" w:type="dxa"/>
          </w:tcPr>
          <w:p>
            <w:pPr/>
            <w:r>
              <w:t xml:space="preserve">Dozens of workers claim batches at the same moment without blocking each other or queuing behind one lock</w:t>
            </w:r>
          </w:p>
        </w:tc>
      </w:tr>
      <w:tr>
        <w:tc>
          <w:tcPr>
            <w:tcW w:w="2600" w:type="dxa"/>
          </w:tcPr>
          <w:p>
            <w:pPr/>
            <w:r>
              <w:t xml:space="preserve">No duplicate processing</w:t>
            </w:r>
          </w:p>
        </w:tc>
        <w:tc>
          <w:tcPr>
            <w:tcW w:w="6760" w:type="dxa"/>
          </w:tcPr>
          <w:p>
            <w:pPr/>
            <w:r>
              <w:t xml:space="preserve">A batch is claimed by exactly one worker; two workers can never copy the same batch</w:t>
            </w:r>
          </w:p>
        </w:tc>
      </w:tr>
      <w:tr>
        <w:tc>
          <w:tcPr>
            <w:tcW w:w="2600" w:type="dxa"/>
          </w:tcPr>
          <w:p>
            <w:pPr/>
            <w:r>
              <w:t xml:space="preserve">Worker isolation</w:t>
            </w:r>
          </w:p>
        </w:tc>
        <w:tc>
          <w:tcPr>
            <w:tcW w:w="6760" w:type="dxa"/>
          </w:tcPr>
          <w:p>
            <w:pPr/>
            <w:r>
              <w:t xml:space="preserve">Workers share nothing except PostgreSQL. A crashed or slow worker does not affect the others. Its batch stays PROCESSING and recover_stale.sh returns it to PENDING after 30 minutes (Section 9.5)</w:t>
            </w:r>
          </w:p>
        </w:tc>
      </w:tr>
      <w:tr>
        <w:tc>
          <w:tcPr>
            <w:tcW w:w="2600" w:type="dxa"/>
          </w:tcPr>
          <w:p>
            <w:pPr/>
            <w:r>
              <w:t xml:space="preserve">Safe horizontal scaling</w:t>
            </w:r>
          </w:p>
        </w:tc>
        <w:tc>
          <w:tcPr>
            <w:tcW w:w="6760" w:type="dxa"/>
          </w:tcPr>
          <w:p>
            <w:pPr/>
            <w:r>
              <w:t xml:space="preserve">Workers can be added or removed, or run on more VMs, with no coordination code. The autoscaler only changes how many containers run</w:t>
            </w:r>
          </w:p>
        </w:tc>
      </w:tr>
    </w:tbl>
    <w:p>
      <w:pPr/>
      <w:r>
        <w:t xml:space="preserve">The batch creator uses the same clause when it selects NEW events (create_batches), so two creator runs cannot put the same event into two batches.</w:t>
      </w:r>
    </w:p>
    <w:p>
      <w:pPr>
        <w:pStyle w:val="Heading3"/>
      </w:pPr>
      <w:r>
        <w:t xml:space="preserve">5.3 rclone settings (RCLONE_FLAGS in .env)</w:t>
      </w:r>
    </w:p>
    <w:p>
      <w:pPr>
        <w:pStyle w:val="Code"/>
      </w:pPr>
      <w:r>
        <w:t xml:space="preserve">rclone copy &lt;source&gt;:&lt;bucket&gt; &lt;destination&gt;:&lt;container&gt; --files-from &lt;list&gt;</w:t>
        <w:br/>
        <w:t xml:space="preserve">  --transfers=8 --checkers=8 --multi-thread-streams=4 --buffer-size=32M --retries=3</w:t>
      </w:r>
    </w:p>
    <w:p>
      <w:pPr/>
      <w:r>
        <w:t xml:space="preserve">Forward: source gcs, destination azureblob. Rollback: reversed. rclone copy is idempotent, so a repeated batch never duplicates data.</w:t>
      </w:r>
    </w:p>
    <w:p>
      <w:pPr>
        <w:pStyle w:val="Heading3"/>
      </w:pPr>
      <w:r>
        <w:t xml:space="preserve">5.4 Retry handling</w:t>
      </w:r>
    </w:p>
    <w:p>
      <w:pPr/>
      <w:r>
        <w:t xml:space="preserve">Retries are controlled by MAX_RETRY (default 5). On failure the whole batch is treated as failed: every file in it gets retry_count + 1 and the error message is stored. Files below the limit return to NEW and are put into a new batch by the next batch creator run. A file that reaches 5 becomes FAILED and needs manual action (Section 9.4).</w:t>
      </w:r>
    </w:p>
    <w:p>
      <w:pPr>
        <w:pStyle w:val="Code"/>
      </w:pPr>
      <w:r>
        <w:t xml:space="preserve">rclone fails for a batch</w:t>
        <w:br/>
        <w:t xml:space="preserve">  -&gt; every file in the batch: retry_count + 1, error_message saved</w:t>
        <w:br/>
        <w:t xml:space="preserve">  -&gt; retry_count &gt;= 5 ?   yes: file = FAILED</w:t>
        <w:br/>
        <w:t xml:space="preserve">                          no : file = NEW (re-batched)</w:t>
        <w:br/>
        <w:t xml:space="preserve">  -&gt; batch = RETRIED (no file at the limit) or FAILED (at least one file at the limit)</w:t>
        <w:br/>
        <w:t xml:space="preserve">  -&gt; batch_creator.py groups the NEW files into a new batch -&gt; a worker retries</w:t>
        <w:br/>
        <w:t xml:space="preserve">  -&gt; repeat until the batch completes or retry_count &gt;= 5</w:t>
      </w:r>
    </w:p>
    <w:p>
      <w:pPr/>
      <w:r>
        <w:t xml:space="preserve">These application retries are separate from rclone retries. Inside one attempt, rclone retries by itself (--retries=3 and --low-level-retries=10) and only a final non-zero exit counts as one failure here. Note that a single bad object fails the whole batch and raises retry_count for every file in it (Section 8, additional risk).</w:t>
      </w:r>
    </w:p>
    <w:p>
      <w:pPr>
        <w:pStyle w:val="Heading3"/>
      </w:pPr>
      <w:r>
        <w:t xml:space="preserve">5.5 Autoscaling [As built]</w:t>
      </w:r>
    </w:p>
    <w:p>
      <w:pPr/>
      <w:r>
        <w:t xml:space="preserve">The autoscaler sums file_count of PENDING and PROCESSING batches and sets the worker count: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Pending files</w:t>
            </w:r>
          </w:p>
        </w:tc>
        <w:tc>
          <w:tcPr>
            <w:tcW w:w="4680" w:type="dxa"/>
            <w:shd w:val="clear" w:color="auto" w:fill="F2F2F2"/>
          </w:tcPr>
          <w:p>
            <w:pPr/>
            <w:r>
              <w:t xml:space="preserve">Workers</w:t>
            </w:r>
          </w:p>
        </w:tc>
      </w:tr>
      <w:tr>
        <w:tc>
          <w:tcPr>
            <w:tcW w:w="4680" w:type="dxa"/>
          </w:tcPr>
          <w:p>
            <w:pPr/>
            <w:r>
              <w:t xml:space="preserve">0</w:t>
            </w:r>
          </w:p>
        </w:tc>
        <w:tc>
          <w:tcPr>
            <w:tcW w:w="4680" w:type="dxa"/>
          </w:tcPr>
          <w:p>
            <w:pPr/>
            <w:r>
              <w:t xml:space="preserve">0</w:t>
            </w:r>
          </w:p>
        </w:tc>
      </w:tr>
      <w:tr>
        <w:tc>
          <w:tcPr>
            <w:tcW w:w="4680" w:type="dxa"/>
          </w:tcPr>
          <w:p>
            <w:pPr/>
            <w:r>
              <w:t xml:space="preserve">1 to 5,000</w:t>
            </w:r>
          </w:p>
        </w:tc>
        <w:tc>
          <w:tcPr>
            <w:tcW w:w="4680" w:type="dxa"/>
          </w:tcPr>
          <w:p>
            <w:pPr/>
            <w:r>
              <w:t xml:space="preserve">2</w:t>
            </w:r>
          </w:p>
        </w:tc>
      </w:tr>
      <w:tr>
        <w:tc>
          <w:tcPr>
            <w:tcW w:w="4680" w:type="dxa"/>
          </w:tcPr>
          <w:p>
            <w:pPr/>
            <w:r>
              <w:t xml:space="preserve">5,001 to 25,000</w:t>
            </w:r>
          </w:p>
        </w:tc>
        <w:tc>
          <w:tcPr>
            <w:tcW w:w="4680" w:type="dxa"/>
          </w:tcPr>
          <w:p>
            <w:pPr/>
            <w:r>
              <w:t xml:space="preserve">5</w:t>
            </w:r>
          </w:p>
        </w:tc>
      </w:tr>
      <w:tr>
        <w:tc>
          <w:tcPr>
            <w:tcW w:w="4680" w:type="dxa"/>
          </w:tcPr>
          <w:p>
            <w:pPr/>
            <w:r>
              <w:t xml:space="preserve">25,001 to 100,000</w:t>
            </w:r>
          </w:p>
        </w:tc>
        <w:tc>
          <w:tcPr>
            <w:tcW w:w="4680" w:type="dxa"/>
          </w:tcPr>
          <w:p>
            <w:pPr/>
            <w:r>
              <w:t xml:space="preserve">10</w:t>
            </w:r>
          </w:p>
        </w:tc>
      </w:tr>
      <w:tr>
        <w:tc>
          <w:tcPr>
            <w:tcW w:w="4680" w:type="dxa"/>
          </w:tcPr>
          <w:p>
            <w:pPr/>
            <w:r>
              <w:t xml:space="preserve">100,001 to 500,000</w:t>
            </w:r>
          </w:p>
        </w:tc>
        <w:tc>
          <w:tcPr>
            <w:tcW w:w="4680" w:type="dxa"/>
          </w:tcPr>
          <w:p>
            <w:pPr/>
            <w:r>
              <w:t xml:space="preserve">20</w:t>
            </w:r>
          </w:p>
        </w:tc>
      </w:tr>
      <w:tr>
        <w:tc>
          <w:tcPr>
            <w:tcW w:w="4680" w:type="dxa"/>
          </w:tcPr>
          <w:p>
            <w:pPr/>
            <w:r>
              <w:t xml:space="preserve">500,001 and above</w:t>
            </w:r>
          </w:p>
        </w:tc>
        <w:tc>
          <w:tcPr>
            <w:tcW w:w="4680" w:type="dxa"/>
          </w:tcPr>
          <w:p>
            <w:pPr/>
            <w:r>
              <w:t xml:space="preserve">40 (maximum)</w:t>
            </w:r>
          </w:p>
        </w:tc>
      </w:tr>
    </w:tbl>
    <w:p>
      <w:pPr/>
      <w:r>
        <w:rPr>
          <w:b/>
        </w:rPr>
        <w:t xml:space="preserve">Worker limits.</w:t>
      </w:r>
      <w:r>
        <w:t xml:space="preserve"> The V2 autoscaler supports up to 40 worker containers per flow (40 forward, 40 rollback), in the steps 0, 2, 5, 10, 20 and 40 shown above. The POC was validated with 10 workers each way. Figures of 10 or 20 workers elsewhere in this document are measurement steps and examples, not fixed settings. Size the server for the maximum you intend to allow (Part B2 for memory, Section 6.2 for network).</w:t>
      </w:r>
    </w:p>
    <w:p>
      <w:pPr/>
      <w:r>
        <w:rPr>
          <w:b/>
        </w:rPr>
        <w:t xml:space="preserve">Autoscaler frequency.</w:t>
      </w:r>
      <w:r>
        <w:t xml:space="preserve"> The cron entries run every 5 minutes. Running both autoscalers every minute (*/1 * * * *) reacts faster to a growing backlog and is recommended for production load. Each run can also scale down, which can stop a worker in the middle of a batch (Section 8, item 10); recover_stale.sh then returns that batch to PENDING.</w:t>
      </w:r>
    </w:p>
    <w:p>
      <w:pPr/>
      <w:r>
        <w:t xml:space="preserve">Legacy file: the POC folder also contains autoscale.sh, which counts only PENDING batches and scales to 10, 25, 50 or 100 workers. It is not part of V2 and is not scheduled. Remove it from the server so nobody schedules it by mistake: two scalers would keep overriding each other's worker count. Only autoscale_forward.sh and autoscale_rollback.sh control the workers.</w:t>
      </w:r>
    </w:p>
    <w:p>
      <w:pPr>
        <w:pBdr>
          <w:bottom w:val="single" w:sz="6" w:space="1" w:color="auto"/>
        </w:pBdr>
      </w:pPr>
    </w:p>
    <w:p>
      <w:pPr>
        <w:pStyle w:val="Heading2"/>
      </w:pPr>
      <w:r>
        <w:t xml:space="preserve">6. Capacity Design for 10 TB/day</w:t>
      </w:r>
    </w:p>
    <w:p>
      <w:pPr>
        <w:pStyle w:val="Heading3"/>
      </w:pPr>
      <w:r>
        <w:t xml:space="preserve">6.1 Sizing math</w:t>
      </w:r>
    </w:p>
    <w:p>
      <w:pPr/>
      <w:r>
        <w:t xml:space="preserve">10 TB per day = 10,485,760 MB / 86,400 s = about 121 MB/s, roughly 1 Gbps sustained. Plan for 2 to 3 times that as peak capacity so backlogs drain after bursts or outages.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Average file size</w:t>
            </w:r>
          </w:p>
        </w:tc>
        <w:tc>
          <w:tcPr>
            <w:tcW w:w="2340" w:type="dxa"/>
            <w:shd w:val="clear" w:color="auto" w:fill="F2F2F2"/>
          </w:tcPr>
          <w:p>
            <w:pPr/>
            <w:r>
              <w:t xml:space="preserve">Files per day</w:t>
            </w:r>
          </w:p>
        </w:tc>
        <w:tc>
          <w:tcPr>
            <w:tcW w:w="2340" w:type="dxa"/>
            <w:shd w:val="clear" w:color="auto" w:fill="F2F2F2"/>
          </w:tcPr>
          <w:p>
            <w:pPr/>
            <w:r>
              <w:t xml:space="preserve">Events per second</w:t>
            </w:r>
          </w:p>
        </w:tc>
        <w:tc>
          <w:tcPr>
            <w:tcW w:w="2340" w:type="dxa"/>
            <w:shd w:val="clear" w:color="auto" w:fill="F2F2F2"/>
          </w:tcPr>
          <w:p>
            <w:pPr/>
            <w:r>
              <w:t xml:space="preserve">Batches per day (5,000-file or 5 GB cap)</w:t>
            </w:r>
          </w:p>
        </w:tc>
      </w:tr>
      <w:tr>
        <w:tc>
          <w:tcPr>
            <w:tcW w:w="2340" w:type="dxa"/>
          </w:tcPr>
          <w:p>
            <w:pPr/>
            <w:r>
              <w:t xml:space="preserve">1 MB</w:t>
            </w:r>
          </w:p>
        </w:tc>
        <w:tc>
          <w:tcPr>
            <w:tcW w:w="2340" w:type="dxa"/>
          </w:tcPr>
          <w:p>
            <w:pPr/>
            <w:r>
              <w:t xml:space="preserve">about 10.5 million</w:t>
            </w:r>
          </w:p>
        </w:tc>
        <w:tc>
          <w:tcPr>
            <w:tcW w:w="2340" w:type="dxa"/>
          </w:tcPr>
          <w:p>
            <w:pPr/>
            <w:r>
              <w:t xml:space="preserve">about 121</w:t>
            </w:r>
          </w:p>
        </w:tc>
        <w:tc>
          <w:tcPr>
            <w:tcW w:w="2340" w:type="dxa"/>
          </w:tcPr>
          <w:p>
            <w:pPr/>
            <w:r>
              <w:t xml:space="preserve">about 2,100</w:t>
            </w:r>
          </w:p>
        </w:tc>
      </w:tr>
      <w:tr>
        <w:tc>
          <w:tcPr>
            <w:tcW w:w="2340" w:type="dxa"/>
          </w:tcPr>
          <w:p>
            <w:pPr/>
            <w:r>
              <w:t xml:space="preserve">10 MB</w:t>
            </w:r>
          </w:p>
        </w:tc>
        <w:tc>
          <w:tcPr>
            <w:tcW w:w="2340" w:type="dxa"/>
          </w:tcPr>
          <w:p>
            <w:pPr/>
            <w:r>
              <w:t xml:space="preserve">about 1.05 million</w:t>
            </w:r>
          </w:p>
        </w:tc>
        <w:tc>
          <w:tcPr>
            <w:tcW w:w="2340" w:type="dxa"/>
          </w:tcPr>
          <w:p>
            <w:pPr/>
            <w:r>
              <w:t xml:space="preserve">about 12</w:t>
            </w:r>
          </w:p>
        </w:tc>
        <w:tc>
          <w:tcPr>
            <w:tcW w:w="2340" w:type="dxa"/>
          </w:tcPr>
          <w:p>
            <w:pPr/>
            <w:r>
              <w:t xml:space="preserve">about 2,100</w:t>
            </w:r>
          </w:p>
        </w:tc>
      </w:tr>
      <w:tr>
        <w:tc>
          <w:tcPr>
            <w:tcW w:w="2340" w:type="dxa"/>
          </w:tcPr>
          <w:p>
            <w:pPr/>
            <w:r>
              <w:t xml:space="preserve">100 MB</w:t>
            </w:r>
          </w:p>
        </w:tc>
        <w:tc>
          <w:tcPr>
            <w:tcW w:w="2340" w:type="dxa"/>
          </w:tcPr>
          <w:p>
            <w:pPr/>
            <w:r>
              <w:t xml:space="preserve">about 105,000</w:t>
            </w:r>
          </w:p>
        </w:tc>
        <w:tc>
          <w:tcPr>
            <w:tcW w:w="2340" w:type="dxa"/>
          </w:tcPr>
          <w:p>
            <w:pPr/>
            <w:r>
              <w:t xml:space="preserve">about 1.2</w:t>
            </w:r>
          </w:p>
        </w:tc>
        <w:tc>
          <w:tcPr>
            <w:tcW w:w="2340" w:type="dxa"/>
          </w:tcPr>
          <w:p>
            <w:pPr/>
            <w:r>
              <w:t xml:space="preserve">about 2,100 (5 GB cap)</w:t>
            </w:r>
          </w:p>
        </w:tc>
      </w:tr>
    </w:tbl>
    <w:p>
      <w:pPr/>
      <w:r>
        <w:t xml:space="preserve">Confirm your real average file size per bucket: it decides whether the limit is file count (small files) or bandwidth (large files).</w:t>
      </w:r>
    </w:p>
    <w:p>
      <w:pPr>
        <w:pStyle w:val="Heading3"/>
      </w:pPr>
      <w:r>
        <w:t xml:space="preserve">6.2 Where the limits 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Concern</w:t>
            </w:r>
          </w:p>
        </w:tc>
        <w:tc>
          <w:tcPr>
            <w:tcW w:w="3120" w:type="dxa"/>
            <w:shd w:val="clear" w:color="auto" w:fill="F2F2F2"/>
          </w:tcPr>
          <w:p>
            <w:pPr/>
            <w:r>
              <w:t xml:space="preserve">Guidance</w:t>
            </w:r>
          </w:p>
        </w:tc>
      </w:tr>
      <w:tr>
        <w:tc>
          <w:tcPr>
            <w:tcW w:w="3120" w:type="dxa"/>
          </w:tcPr>
          <w:p>
            <w:pPr/>
            <w:r>
              <w:t xml:space="preserve">Network</w:t>
            </w:r>
          </w:p>
        </w:tc>
        <w:tc>
          <w:tcPr>
            <w:tcW w:w="3120" w:type="dxa"/>
          </w:tcPr>
          <w:p>
            <w:pPr/>
            <w:r>
              <w:t xml:space="preserve">1 Gbps average, 3 Gbps peak needed through one VM NIC</w:t>
            </w:r>
          </w:p>
        </w:tc>
        <w:tc>
          <w:tcPr>
            <w:tcW w:w="3120" w:type="dxa"/>
          </w:tcPr>
          <w:p>
            <w:pPr/>
            <w:r>
              <w:t xml:space="preserve">Use a VM with 10 Gbps class networking, or run several worker VMs. Workers are stateless, so extra VMs simply point at the same PostgreSQL</w:t>
            </w:r>
          </w:p>
        </w:tc>
      </w:tr>
      <w:tr>
        <w:tc>
          <w:tcPr>
            <w:tcW w:w="3120" w:type="dxa"/>
          </w:tcPr>
          <w:p>
            <w:pPr/>
            <w:r>
              <w:t xml:space="preserve">VM CPU and RAM</w:t>
            </w:r>
          </w:p>
        </w:tc>
        <w:tc>
          <w:tcPr>
            <w:tcW w:w="3120" w:type="dxa"/>
          </w:tcPr>
          <w:p>
            <w:pPr/>
            <w:r>
              <w:t xml:space="preserve">40 workers x 8 transfers = 320 parallel transfers; each rclone holds 32 MB buffers per transfer</w:t>
            </w:r>
          </w:p>
        </w:tc>
        <w:tc>
          <w:tcPr>
            <w:tcW w:w="3120" w:type="dxa"/>
          </w:tcPr>
          <w:p>
            <w:pPr/>
            <w:r>
              <w:t xml:space="preserve">Start at 16 vCPU and 64 GB RAM, then measure. Reduce transfers per worker if memory is tight</w:t>
            </w:r>
          </w:p>
        </w:tc>
      </w:tr>
      <w:tr>
        <w:tc>
          <w:tcPr>
            <w:tcW w:w="3120" w:type="dxa"/>
          </w:tcPr>
          <w:p>
            <w:pPr/>
            <w:r>
              <w:t xml:space="preserve">PostgreSQL</w:t>
            </w:r>
          </w:p>
        </w:tc>
        <w:tc>
          <w:tcPr>
            <w:tcW w:w="3120" w:type="dxa"/>
          </w:tcPr>
          <w:p>
            <w:pPr/>
            <w:r>
              <w:t xml:space="preserve">Millions of event rows per day, frequent status updates</w:t>
            </w:r>
          </w:p>
        </w:tc>
        <w:tc>
          <w:tcPr>
            <w:tcW w:w="3120" w:type="dxa"/>
          </w:tcPr>
          <w:p>
            <w:pPr/>
            <w:r>
              <w:t xml:space="preserve">Dedicated or managed instance, SSD, connection pooling, retention (Section 8)</w:t>
            </w:r>
          </w:p>
        </w:tc>
      </w:tr>
      <w:tr>
        <w:tc>
          <w:tcPr>
            <w:tcW w:w="3120" w:type="dxa"/>
          </w:tcPr>
          <w:p>
            <w:pPr/>
            <w:r>
              <w:t xml:space="preserve">Listener</w:t>
            </w:r>
          </w:p>
        </w:tc>
        <w:tc>
          <w:tcPr>
            <w:tcW w:w="3120" w:type="dxa"/>
          </w:tcPr>
          <w:p>
            <w:pPr/>
            <w:r>
              <w:t xml:space="preserve">One database connection opened per Pub/Sub message in the current code</w:t>
            </w:r>
          </w:p>
        </w:tc>
        <w:tc>
          <w:tcPr>
            <w:tcW w:w="3120" w:type="dxa"/>
          </w:tcPr>
          <w:p>
            <w:pPr/>
            <w:r>
              <w:t xml:space="preserve">Add a connection pool before high event rates (Section 8)</w:t>
            </w:r>
          </w:p>
        </w:tc>
      </w:tr>
      <w:tr>
        <w:tc>
          <w:tcPr>
            <w:tcW w:w="3120" w:type="dxa"/>
          </w:tcPr>
          <w:p>
            <w:pPr/>
            <w:r>
              <w:t xml:space="preserve">Source and target quotas</w:t>
            </w:r>
          </w:p>
        </w:tc>
        <w:tc>
          <w:tcPr>
            <w:tcW w:w="3120" w:type="dxa"/>
          </w:tcPr>
          <w:p>
            <w:pPr/>
            <w:r>
              <w:t xml:space="preserve">GCS request rates and egress, Azure storage account request and ingress limits</w:t>
            </w:r>
          </w:p>
        </w:tc>
        <w:tc>
          <w:tcPr>
            <w:tcW w:w="3120" w:type="dxa"/>
          </w:tcPr>
          <w:p>
            <w:pPr/>
            <w:r>
              <w:t xml:space="preserve">Check quotas and request increases before load tests</w:t>
            </w:r>
          </w:p>
        </w:tc>
      </w:tr>
      <w:tr>
        <w:tc>
          <w:tcPr>
            <w:tcW w:w="3120" w:type="dxa"/>
          </w:tcPr>
          <w:p>
            <w:pPr/>
            <w:r>
              <w:t xml:space="preserve">Cost</w:t>
            </w:r>
          </w:p>
        </w:tc>
        <w:tc>
          <w:tcPr>
            <w:tcW w:w="3120" w:type="dxa"/>
          </w:tcPr>
          <w:p>
            <w:pPr/>
            <w:r>
              <w:t xml:space="preserve">GCS egress is billed per GB moved</w:t>
            </w:r>
          </w:p>
        </w:tc>
        <w:tc>
          <w:tcPr>
            <w:tcW w:w="3120" w:type="dxa"/>
          </w:tcPr>
          <w:p>
            <w:pPr/>
            <w:r>
              <w:t xml:space="preserve">Estimate 10 TB/day egress cost and get approval</w:t>
            </w:r>
          </w:p>
        </w:tc>
      </w:tr>
    </w:tbl>
    <w:p>
      <w:pPr>
        <w:pStyle w:val="Heading3"/>
      </w:pPr>
      <w:r>
        <w:t xml:space="preserve">6.3 Tuning order</w:t>
      </w:r>
    </w:p>
    <w:p>
      <w:pPr>
        <w:pStyle w:val="ListParagraph"/>
        <w:numPr>
          <w:ilvl w:val="0"/>
          <w:numId w:val="8"/>
        </w:numPr>
      </w:pPr>
      <w:r>
        <w:t xml:space="preserve">Measure real throughput with 10 workers (GB per hour from Section 9.3).</w:t>
      </w:r>
    </w:p>
    <w:p>
      <w:pPr>
        <w:pStyle w:val="ListParagraph"/>
        <w:numPr>
          <w:ilvl w:val="0"/>
          <w:numId w:val="8"/>
        </w:numPr>
      </w:pPr>
      <w:r>
        <w:t xml:space="preserve">Increase workers until network or CPU saturates, then stop (more workers past saturation only adds retries).</w:t>
      </w:r>
    </w:p>
    <w:p>
      <w:pPr>
        <w:pStyle w:val="ListParagraph"/>
        <w:numPr>
          <w:ilvl w:val="0"/>
          <w:numId w:val="8"/>
        </w:numPr>
      </w:pPr>
      <w:r>
        <w:t xml:space="preserve">For many tiny files, raise --transfers and --checkers. For large files, keep --multi-thread-streams and larger buffers.</w:t>
      </w:r>
    </w:p>
    <w:p>
      <w:pPr>
        <w:pStyle w:val="ListParagraph"/>
        <w:numPr>
          <w:ilvl w:val="0"/>
          <w:numId w:val="8"/>
        </w:numPr>
      </w:pPr>
      <w:r>
        <w:t xml:space="preserve">Re-measure after each change and record results in the sign-off document.</w:t>
      </w:r>
    </w:p>
    <w:p>
      <w:pPr>
        <w:pBdr>
          <w:bottom w:val="single" w:sz="6" w:space="1" w:color="auto"/>
        </w:pBdr>
      </w:pPr>
    </w:p>
    <w:p>
      <w:pPr>
        <w:pStyle w:val="Heading2"/>
      </w:pPr>
      <w:r>
        <w:t xml:space="preserve">7. Initial Load: Existing Objects [Required]</w:t>
      </w:r>
    </w:p>
    <w:p>
      <w:pPr/>
      <w:r>
        <w:rPr>
          <w:b/>
        </w:rPr>
        <w:t xml:space="preserve">Gap:</w:t>
      </w:r>
      <w:r>
        <w:t xml:space="preserve"> Pub/Sub OBJECT_FINALIZE only announces objects created or overwritten after notifications are enabled. Millions of files that already exist in the buckets generate no events, so the listener alone will not migrate them.</w:t>
      </w:r>
    </w:p>
    <w:p>
      <w:pPr/>
      <w:r>
        <w:rPr>
          <w:b/>
        </w:rPr>
        <w:t xml:space="preserve">Design (script provided in Appendix C3):</w:t>
      </w:r>
      <w:r>
        <w:t xml:space="preserve"> a backfill loader that creates the missing events.</w:t>
      </w:r>
    </w:p>
    <w:p>
      <w:pPr>
        <w:pStyle w:val="ListParagraph"/>
        <w:numPr>
          <w:ilvl w:val="0"/>
          <w:numId w:val="9"/>
        </w:numPr>
      </w:pPr>
      <w:r>
        <w:t xml:space="preserve">Start the forward listener first so new objects start accumulating.</w:t>
      </w:r>
    </w:p>
    <w:p>
      <w:pPr>
        <w:pStyle w:val="ListParagraph"/>
        <w:numPr>
          <w:ilvl w:val="0"/>
          <w:numId w:val="9"/>
        </w:numPr>
      </w:pPr>
      <w:r>
        <w:t xml:space="preserve">Produce an object inventory per bucket (GCS Storage Insights inventory report, or rclone lsjson / gcloud storage ls output) including name, generation and size.</w:t>
      </w:r>
    </w:p>
    <w:p>
      <w:pPr>
        <w:pStyle w:val="ListParagraph"/>
        <w:numPr>
          <w:ilvl w:val="0"/>
          <w:numId w:val="9"/>
        </w:numPr>
      </w:pPr>
      <w:r>
        <w:t xml:space="preserve">Bulk load the inventory into a staging table with COPY, then insert into file_events with event_id = bucket:object:generation, status NEW, and the same keys into event_dedupe, using ON CONFLICT DO NOTHING.</w:t>
      </w:r>
    </w:p>
    <w:p>
      <w:pPr>
        <w:pStyle w:val="ListParagraph"/>
        <w:numPr>
          <w:ilvl w:val="0"/>
          <w:numId w:val="9"/>
        </w:numPr>
      </w:pPr>
      <w:r>
        <w:t xml:space="preserve">The existing batch creator and workers process these rows exactly like live events. Overlap between live and backfilled rows is harmless because event_id is unique.</w:t>
      </w:r>
    </w:p>
    <w:p>
      <w:pPr>
        <w:pStyle w:val="ListParagraph"/>
        <w:numPr>
          <w:ilvl w:val="0"/>
          <w:numId w:val="9"/>
        </w:numPr>
      </w:pPr>
      <w:r>
        <w:t xml:space="preserve">Reconcile counts and sizes per bucket against the inventory when the backlog reaches zero.</w:t>
      </w:r>
    </w:p>
    <w:p>
      <w:pPr/>
      <w:r>
        <w:t xml:space="preserve">Note: V2 final replicates deletes in both directions (Part C). Keep DELETE_ENABLED=false during the backfill and enable it afterwards.</w:t>
      </w:r>
    </w:p>
    <w:p>
      <w:pPr>
        <w:pStyle w:val="Heading3"/>
      </w:pPr>
      <w:r>
        <w:t xml:space="preserve">7.1 Backfill procedure (run once per bucket)</w:t>
      </w:r>
    </w:p>
    <w:p>
      <w:pPr/>
      <w:r>
        <w:t xml:space="preserve">backfill_loader.py (Appendix C3) lists the live objects of a bucket and writes one NEW row into file_events (event_id bucket:object:generation:CREATE) plus the matching event_dedupe row. The normal batch creator and workers then copy them. Running it again is safe: existing rows are skipped.</w:t>
      </w:r>
    </w:p>
    <w:p>
      <w:pPr>
        <w:pStyle w:val="ListParagraph"/>
        <w:numPr>
          <w:ilvl w:val="0"/>
          <w:numId w:val="10"/>
        </w:numPr>
      </w:pPr>
      <w:r>
        <w:t xml:space="preserve">Make sure the forward listener is running, so objects written during the load are captured as events.</w:t>
      </w:r>
    </w:p>
    <w:p>
      <w:pPr>
        <w:pStyle w:val="ListParagraph"/>
        <w:numPr>
          <w:ilvl w:val="0"/>
          <w:numId w:val="10"/>
        </w:numPr>
      </w:pPr>
      <w:r>
        <w:t xml:space="preserve">Install the storage library in the application venv (it is not needed in the worker image):</w:t>
      </w:r>
    </w:p>
    <w:p>
      <w:pPr>
        <w:pStyle w:val="Code"/>
      </w:pPr>
      <w:r>
        <w:t xml:space="preserve">cd /opt/gcs-azure-sync-v2</w:t>
        <w:br/>
        <w:t xml:space="preserve">./venv/bin/pip install google-cloud-storage</w:t>
      </w:r>
    </w:p>
    <w:p>
      <w:pPr>
        <w:pStyle w:val="ListParagraph"/>
        <w:numPr>
          <w:ilvl w:val="0"/>
          <w:numId w:val="11"/>
        </w:numPr>
      </w:pPr>
      <w:r>
        <w:t xml:space="preserve">Dry run first. It lists the bucket and counts objects without writing anything:</w:t>
      </w:r>
    </w:p>
    <w:p>
      <w:pPr>
        <w:pStyle w:val="Code"/>
      </w:pPr>
      <w:r>
        <w:t xml:space="preserve">set -a &amp;&amp; . ./.env &amp;&amp; set +a</w:t>
        <w:br/>
        <w:t xml:space="preserve">export GOOGLE_APPLICATION_CREDENTIALS=/opt/gcs-azure-sync/rclone-sa-key.json</w:t>
        <w:br/>
        <w:t xml:space="preserve">./venv/bin/python backfill_loader.py &lt;bucket1&gt; --dry-run</w:t>
      </w:r>
    </w:p>
    <w:p>
      <w:pPr/>
      <w:r>
        <w:t xml:space="preserve">Expected: a line like listed 1234567 objects (dry run). Compare it with the object count in your Part A0 worksheet.</w:t>
      </w:r>
    </w:p>
    <w:p>
      <w:pPr>
        <w:pStyle w:val="ListParagraph"/>
        <w:numPr>
          <w:ilvl w:val="0"/>
          <w:numId w:val="12"/>
        </w:numPr>
      </w:pPr>
      <w:r>
        <w:t xml:space="preserve">Real run. Use tmux or nohup because listing millions of objects takes a while. To split a bucket across several runs, or to resume, pass a prefix with --prefix &lt;folder&gt;/:</w:t>
      </w:r>
    </w:p>
    <w:p>
      <w:pPr>
        <w:pStyle w:val="Code"/>
      </w:pPr>
      <w:r>
        <w:t xml:space="preserve">tmux new -s backfill</w:t>
        <w:br/>
        <w:t xml:space="preserve">./venv/bin/python backfill_loader.py &lt;bucket1&gt;</w:t>
      </w:r>
    </w:p>
    <w:p>
      <w:pPr>
        <w:pStyle w:val="ListParagraph"/>
        <w:numPr>
          <w:ilvl w:val="0"/>
          <w:numId w:val="13"/>
        </w:numPr>
      </w:pPr>
      <w:r>
        <w:t xml:space="preserve">Watch progress with the Section 9.3 queries. The first batch creator run after a large load can take several minutes, then the autoscaler adds workers as batches appear.</w:t>
      </w:r>
    </w:p>
    <w:p>
      <w:pPr>
        <w:pStyle w:val="ListParagraph"/>
        <w:numPr>
          <w:ilvl w:val="0"/>
          <w:numId w:val="13"/>
        </w:numPr>
      </w:pPr>
      <w:r>
        <w:t xml:space="preserve">When no NEW or BATCHED events remain, reconcile counts and sizes (Section 14).</w:t>
      </w:r>
    </w:p>
    <w:p>
      <w:pPr/>
      <w:r>
        <w:t xml:space="preserve">Plan database space of roughly 1 KB per object including indexes (an estimate: about 10 GB for 10 million objects). The load script skips names ending with / because those are folder placeholders that rclone does not copy.</w:t>
      </w:r>
    </w:p>
    <w:p>
      <w:pPr>
        <w:pBdr>
          <w:bottom w:val="single" w:sz="6" w:space="1" w:color="auto"/>
        </w:pBdr>
      </w:pPr>
    </w:p>
    <w:p>
      <w:pPr>
        <w:pStyle w:val="Heading2"/>
      </w:pPr>
      <w:r>
        <w:t xml:space="preserve">8. Production Hardening Items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Item</w:t>
            </w:r>
          </w:p>
        </w:tc>
        <w:tc>
          <w:tcPr>
            <w:tcW w:w="2340" w:type="dxa"/>
            <w:shd w:val="clear" w:color="auto" w:fill="F2F2F2"/>
          </w:tcPr>
          <w:p>
            <w:pPr/>
            <w:r>
              <w:t xml:space="preserve">Why</w:t>
            </w:r>
          </w:p>
        </w:tc>
        <w:tc>
          <w:tcPr>
            <w:tcW w:w="2340" w:type="dxa"/>
            <w:shd w:val="clear" w:color="auto" w:fill="F2F2F2"/>
          </w:tcPr>
          <w:p>
            <w:pPr/>
            <w:r>
              <w:t xml:space="preserve">Priority</w:t>
            </w:r>
          </w:p>
        </w:tc>
      </w:tr>
      <w:tr>
        <w:tc>
          <w:tcPr>
            <w:tcW w:w="2340" w:type="dxa"/>
          </w:tcPr>
          <w:p>
            <w:pPr/>
            <w:r>
              <w:t xml:space="preserve">1</w:t>
            </w:r>
          </w:p>
        </w:tc>
        <w:tc>
          <w:tcPr>
            <w:tcW w:w="2340" w:type="dxa"/>
          </w:tcPr>
          <w:p>
            <w:pPr/>
            <w:r>
              <w:t xml:space="preserve">Backfill loader (Section 7.1, script in Appendix C3)</w:t>
            </w:r>
          </w:p>
        </w:tc>
        <w:tc>
          <w:tcPr>
            <w:tcW w:w="2340" w:type="dxa"/>
          </w:tcPr>
          <w:p>
            <w:pPr/>
            <w:r>
              <w:t xml:space="preserve">Existing objects are otherwise never copied</w:t>
            </w:r>
          </w:p>
        </w:tc>
        <w:tc>
          <w:tcPr>
            <w:tcW w:w="2340" w:type="dxa"/>
          </w:tcPr>
          <w:p>
            <w:pPr/>
            <w:r>
              <w:t xml:space="preserve">Must</w:t>
            </w:r>
          </w:p>
        </w:tc>
      </w:tr>
      <w:tr>
        <w:tc>
          <w:tcPr>
            <w:tcW w:w="2340" w:type="dxa"/>
          </w:tcPr>
          <w:p>
            <w:pPr/>
            <w:r>
              <w:t xml:space="preserve">2</w:t>
            </w:r>
          </w:p>
        </w:tc>
        <w:tc>
          <w:tcPr>
            <w:tcW w:w="2340" w:type="dxa"/>
          </w:tcPr>
          <w:p>
            <w:pPr/>
            <w:r>
              <w:t xml:space="preserve">Enable Event Grid only at cutover (or filter)</w:t>
            </w:r>
          </w:p>
        </w:tc>
        <w:tc>
          <w:tcPr>
            <w:tcW w:w="2340" w:type="dxa"/>
          </w:tcPr>
          <w:p>
            <w:pPr/>
            <w:r>
              <w:t xml:space="preserve">Forward copies create BlobCreated events too; if Event Grid is active during migration, the rollback queue fills with the whole migrated dataset (and queue messages expire after the default retention)</w:t>
            </w:r>
          </w:p>
        </w:tc>
        <w:tc>
          <w:tcPr>
            <w:tcW w:w="2340" w:type="dxa"/>
          </w:tcPr>
          <w:p>
            <w:pPr/>
            <w:r>
              <w:t xml:space="preserve">Must verify</w:t>
            </w:r>
          </w:p>
        </w:tc>
      </w:tr>
      <w:tr>
        <w:tc>
          <w:tcPr>
            <w:tcW w:w="2340" w:type="dxa"/>
          </w:tcPr>
          <w:p>
            <w:pPr/>
            <w:r>
              <w:t xml:space="preserve">3</w:t>
            </w:r>
          </w:p>
        </w:tc>
        <w:tc>
          <w:tcPr>
            <w:tcW w:w="2340" w:type="dxa"/>
          </w:tcPr>
          <w:p>
            <w:pPr/>
            <w:r>
              <w:t xml:space="preserve">Rollback event_id includes the blob ETag or event time</w:t>
            </w:r>
          </w:p>
        </w:tc>
        <w:tc>
          <w:tcPr>
            <w:tcW w:w="2340" w:type="dxa"/>
          </w:tcPr>
          <w:p>
            <w:pPr/>
            <w:r>
              <w:t xml:space="preserve">The final rollback_listener.py builds event_id as container:blob:eventType:eventTime, so every overwrite is processed. Confirm with two overwrites of one blob in Part A7</w:t>
            </w:r>
          </w:p>
        </w:tc>
        <w:tc>
          <w:tcPr>
            <w:tcW w:w="2340" w:type="dxa"/>
          </w:tcPr>
          <w:p>
            <w:pPr/>
            <w:r>
              <w:t xml:space="preserve">Must verify</w:t>
            </w:r>
          </w:p>
        </w:tc>
      </w:tr>
      <w:tr>
        <w:tc>
          <w:tcPr>
            <w:tcW w:w="2340" w:type="dxa"/>
          </w:tcPr>
          <w:p>
            <w:pPr/>
            <w:r>
              <w:t xml:space="preserve">4</w:t>
            </w:r>
          </w:p>
        </w:tc>
        <w:tc>
          <w:tcPr>
            <w:tcW w:w="2340" w:type="dxa"/>
          </w:tcPr>
          <w:p>
            <w:pPr/>
            <w:r>
              <w:t xml:space="preserve">Cutover check uses PENDING and PROCESSING, not not-equal-COMPLETED</w:t>
            </w:r>
          </w:p>
        </w:tc>
        <w:tc>
          <w:tcPr>
            <w:tcW w:w="2340" w:type="dxa"/>
          </w:tcPr>
          <w:p>
            <w:pPr/>
            <w:r>
              <w:t xml:space="preserve">RETRIED batches never become COMPLETED, so the original check may never reach 0</w:t>
            </w:r>
          </w:p>
        </w:tc>
        <w:tc>
          <w:tcPr>
            <w:tcW w:w="2340" w:type="dxa"/>
          </w:tcPr>
          <w:p>
            <w:pPr/>
            <w:r>
              <w:t xml:space="preserve">Must</w:t>
            </w:r>
          </w:p>
        </w:tc>
      </w:tr>
      <w:tr>
        <w:tc>
          <w:tcPr>
            <w:tcW w:w="2340" w:type="dxa"/>
          </w:tcPr>
          <w:p>
            <w:pPr/>
            <w:r>
              <w:t xml:space="preserve">5</w:t>
            </w:r>
          </w:p>
        </w:tc>
        <w:tc>
          <w:tcPr>
            <w:tcW w:w="2340" w:type="dxa"/>
          </w:tcPr>
          <w:p>
            <w:pPr/>
            <w:r>
              <w:t xml:space="preserve">PostgreSQL HA, backups and tested restore</w:t>
            </w:r>
          </w:p>
        </w:tc>
        <w:tc>
          <w:tcPr>
            <w:tcW w:w="2340" w:type="dxa"/>
          </w:tcPr>
          <w:p>
            <w:pPr/>
            <w:r>
              <w:t xml:space="preserve">Database is the single source of truth</w:t>
            </w:r>
          </w:p>
        </w:tc>
        <w:tc>
          <w:tcPr>
            <w:tcW w:w="2340" w:type="dxa"/>
          </w:tcPr>
          <w:p>
            <w:pPr/>
            <w:r>
              <w:t xml:space="preserve">Must</w:t>
            </w:r>
          </w:p>
        </w:tc>
      </w:tr>
      <w:tr>
        <w:tc>
          <w:tcPr>
            <w:tcW w:w="2340" w:type="dxa"/>
          </w:tcPr>
          <w:p>
            <w:pPr/>
            <w:r>
              <w:t xml:space="preserve">6</w:t>
            </w:r>
          </w:p>
        </w:tc>
        <w:tc>
          <w:tcPr>
            <w:tcW w:w="2340" w:type="dxa"/>
          </w:tcPr>
          <w:p>
            <w:pPr/>
            <w:r>
              <w:t xml:space="preserve">Retention and partitioning for file_events and batch tables</w:t>
            </w:r>
          </w:p>
        </w:tc>
        <w:tc>
          <w:tcPr>
            <w:tcW w:w="2340" w:type="dxa"/>
          </w:tcPr>
          <w:p>
            <w:pPr/>
            <w:r>
              <w:t xml:space="preserve">About 10 million rows per day at small file sizes; control bloat and vacuum</w:t>
            </w:r>
          </w:p>
        </w:tc>
        <w:tc>
          <w:tcPr>
            <w:tcW w:w="2340" w:type="dxa"/>
          </w:tcPr>
          <w:p>
            <w:pPr/>
            <w:r>
              <w:t xml:space="preserve">Must</w:t>
            </w:r>
          </w:p>
        </w:tc>
      </w:tr>
      <w:tr>
        <w:tc>
          <w:tcPr>
            <w:tcW w:w="2340" w:type="dxa"/>
          </w:tcPr>
          <w:p>
            <w:pPr/>
            <w:r>
              <w:t xml:space="preserve">7</w:t>
            </w:r>
          </w:p>
        </w:tc>
        <w:tc>
          <w:tcPr>
            <w:tcW w:w="2340" w:type="dxa"/>
          </w:tcPr>
          <w:p>
            <w:pPr/>
            <w:r>
              <w:t xml:space="preserve">Indexes confirmed (status plus bucket on events; status plus batch_id on batches; unique keys)</w:t>
            </w:r>
          </w:p>
        </w:tc>
        <w:tc>
          <w:tcPr>
            <w:tcW w:w="2340" w:type="dxa"/>
          </w:tcPr>
          <w:p>
            <w:pPr/>
            <w:r>
              <w:t xml:space="preserve">Batching and claiming scan by status</w:t>
            </w:r>
          </w:p>
        </w:tc>
        <w:tc>
          <w:tcPr>
            <w:tcW w:w="2340" w:type="dxa"/>
          </w:tcPr>
          <w:p>
            <w:pPr/>
            <w:r>
              <w:t xml:space="preserve">Must verify</w:t>
            </w:r>
          </w:p>
        </w:tc>
      </w:tr>
      <w:tr>
        <w:tc>
          <w:tcPr>
            <w:tcW w:w="2340" w:type="dxa"/>
          </w:tcPr>
          <w:p>
            <w:pPr/>
            <w:r>
              <w:t xml:space="preserve">8</w:t>
            </w:r>
          </w:p>
        </w:tc>
        <w:tc>
          <w:tcPr>
            <w:tcW w:w="2340" w:type="dxa"/>
          </w:tcPr>
          <w:p>
            <w:pPr/>
            <w:r>
              <w:t xml:space="preserve">Listener connection pooling (for example PgBouncer or a psycopg2 pool)</w:t>
            </w:r>
          </w:p>
        </w:tc>
        <w:tc>
          <w:tcPr>
            <w:tcW w:w="2340" w:type="dxa"/>
          </w:tcPr>
          <w:p>
            <w:pPr/>
            <w:r>
              <w:t xml:space="preserve">One new connection per message does not scale to 100+ events per second</w:t>
            </w:r>
          </w:p>
        </w:tc>
        <w:tc>
          <w:tcPr>
            <w:tcW w:w="2340" w:type="dxa"/>
          </w:tcPr>
          <w:p>
            <w:pPr/>
            <w:r>
              <w:t xml:space="preserve">Should</w:t>
            </w:r>
          </w:p>
        </w:tc>
      </w:tr>
      <w:tr>
        <w:tc>
          <w:tcPr>
            <w:tcW w:w="2340" w:type="dxa"/>
          </w:tcPr>
          <w:p>
            <w:pPr/>
            <w:r>
              <w:t xml:space="preserve">9</w:t>
            </w:r>
          </w:p>
        </w:tc>
        <w:tc>
          <w:tcPr>
            <w:tcW w:w="2340" w:type="dxa"/>
          </w:tcPr>
          <w:p>
            <w:pPr/>
            <w:r>
              <w:t xml:space="preserve">Autoscaling aware of bytes, not only file count</w:t>
            </w:r>
          </w:p>
        </w:tc>
        <w:tc>
          <w:tcPr>
            <w:tcW w:w="2340" w:type="dxa"/>
          </w:tcPr>
          <w:p>
            <w:pPr/>
            <w:r>
              <w:t xml:space="preserve">A few thousand files of 5 GB each look small by count but are heavy</w:t>
            </w:r>
          </w:p>
        </w:tc>
        <w:tc>
          <w:tcPr>
            <w:tcW w:w="2340" w:type="dxa"/>
          </w:tcPr>
          <w:p>
            <w:pPr/>
            <w:r>
              <w:t xml:space="preserve">Should</w:t>
            </w:r>
          </w:p>
        </w:tc>
      </w:tr>
      <w:tr>
        <w:tc>
          <w:tcPr>
            <w:tcW w:w="2340" w:type="dxa"/>
          </w:tcPr>
          <w:p>
            <w:pPr/>
            <w:r>
              <w:t xml:space="preserve">10</w:t>
            </w:r>
          </w:p>
        </w:tc>
        <w:tc>
          <w:tcPr>
            <w:tcW w:w="2340" w:type="dxa"/>
          </w:tcPr>
          <w:p>
            <w:pPr/>
            <w:r>
              <w:t xml:space="preserve">Safe scale-down</w:t>
            </w:r>
          </w:p>
        </w:tc>
        <w:tc>
          <w:tcPr>
            <w:tcW w:w="2340" w:type="dxa"/>
          </w:tcPr>
          <w:p>
            <w:pPr/>
            <w:r>
              <w:t xml:space="preserve">docker-compose --scale down can stop a worker mid-batch; batch stays PROCESSING until recovered</w:t>
            </w:r>
          </w:p>
        </w:tc>
        <w:tc>
          <w:tcPr>
            <w:tcW w:w="2340" w:type="dxa"/>
          </w:tcPr>
          <w:p>
            <w:pPr/>
            <w:r>
              <w:t xml:space="preserve">Should</w:t>
            </w:r>
          </w:p>
        </w:tc>
      </w:tr>
      <w:tr>
        <w:tc>
          <w:tcPr>
            <w:tcW w:w="2340" w:type="dxa"/>
          </w:tcPr>
          <w:p>
            <w:pPr/>
            <w:r>
              <w:t xml:space="preserve">11</w:t>
            </w:r>
          </w:p>
        </w:tc>
        <w:tc>
          <w:tcPr>
            <w:tcW w:w="2340" w:type="dxa"/>
          </w:tcPr>
          <w:p>
            <w:pPr/>
            <w:r>
              <w:t xml:space="preserve">Stale batch recovery on a schedule</w:t>
            </w:r>
          </w:p>
        </w:tc>
        <w:tc>
          <w:tcPr>
            <w:tcW w:w="2340" w:type="dxa"/>
          </w:tcPr>
          <w:p>
            <w:pPr/>
            <w:r>
              <w:t xml:space="preserve">Section 9.5</w:t>
            </w:r>
          </w:p>
        </w:tc>
        <w:tc>
          <w:tcPr>
            <w:tcW w:w="2340" w:type="dxa"/>
          </w:tcPr>
          <w:p>
            <w:pPr/>
            <w:r>
              <w:t xml:space="preserve">Should</w:t>
            </w:r>
          </w:p>
        </w:tc>
      </w:tr>
      <w:tr>
        <w:tc>
          <w:tcPr>
            <w:tcW w:w="2340" w:type="dxa"/>
          </w:tcPr>
          <w:p>
            <w:pPr/>
            <w:r>
              <w:t xml:space="preserve">12</w:t>
            </w:r>
          </w:p>
        </w:tc>
        <w:tc>
          <w:tcPr>
            <w:tcW w:w="2340" w:type="dxa"/>
          </w:tcPr>
          <w:p>
            <w:pPr/>
            <w:r>
              <w:t xml:space="preserve">Monitoring and alerts</w:t>
            </w:r>
          </w:p>
        </w:tc>
        <w:tc>
          <w:tcPr>
            <w:tcW w:w="2340" w:type="dxa"/>
          </w:tcPr>
          <w:p>
            <w:pPr/>
            <w:r>
              <w:t xml:space="preserve">Section 9.3 queries exported to your monitoring tool</w:t>
            </w:r>
          </w:p>
        </w:tc>
        <w:tc>
          <w:tcPr>
            <w:tcW w:w="2340" w:type="dxa"/>
          </w:tcPr>
          <w:p>
            <w:pPr/>
            <w:r>
              <w:t xml:space="preserve">Must</w:t>
            </w:r>
          </w:p>
        </w:tc>
      </w:tr>
      <w:tr>
        <w:tc>
          <w:tcPr>
            <w:tcW w:w="2340" w:type="dxa"/>
          </w:tcPr>
          <w:p>
            <w:pPr/>
            <w:r>
              <w:t xml:space="preserve">13</w:t>
            </w:r>
          </w:p>
        </w:tc>
        <w:tc>
          <w:tcPr>
            <w:tcW w:w="2340" w:type="dxa"/>
          </w:tcPr>
          <w:p>
            <w:pPr/>
            <w:r>
              <w:t xml:space="preserve">Secrets in a vault (before production)</w:t>
            </w:r>
          </w:p>
        </w:tc>
        <w:tc>
          <w:tcPr>
            <w:tcW w:w="2340" w:type="dxa"/>
          </w:tcPr>
          <w:p>
            <w:pPr/>
            <w:r>
              <w:t xml:space="preserve">.env holds plaintext credentials in the POC, accepted for POC only (Section 15)</w:t>
            </w:r>
          </w:p>
        </w:tc>
        <w:tc>
          <w:tcPr>
            <w:tcW w:w="2340" w:type="dxa"/>
          </w:tcPr>
          <w:p>
            <w:pPr/>
            <w:r>
              <w:t xml:space="preserve">Must</w:t>
            </w:r>
          </w:p>
        </w:tc>
      </w:tr>
      <w:tr>
        <w:tc>
          <w:tcPr>
            <w:tcW w:w="2340" w:type="dxa"/>
          </w:tcPr>
          <w:p>
            <w:pPr/>
            <w:r>
              <w:t xml:space="preserve">14</w:t>
            </w:r>
          </w:p>
        </w:tc>
        <w:tc>
          <w:tcPr>
            <w:tcW w:w="2340" w:type="dxa"/>
          </w:tcPr>
          <w:p>
            <w:pPr/>
            <w:r>
              <w:t xml:space="preserve">Upgrade docker-compose v1 to Docker Compose v2</w:t>
            </w:r>
          </w:p>
        </w:tc>
        <w:tc>
          <w:tcPr>
            <w:tcW w:w="2340" w:type="dxa"/>
          </w:tcPr>
          <w:p>
            <w:pPr/>
            <w:r>
              <w:t xml:space="preserve">v1 is end of life</w:t>
            </w:r>
          </w:p>
        </w:tc>
        <w:tc>
          <w:tcPr>
            <w:tcW w:w="2340" w:type="dxa"/>
          </w:tcPr>
          <w:p>
            <w:pPr/>
            <w:r>
              <w:t xml:space="preserve">Could</w:t>
            </w:r>
          </w:p>
        </w:tc>
      </w:tr>
      <w:tr>
        <w:tc>
          <w:tcPr>
            <w:tcW w:w="2340" w:type="dxa"/>
          </w:tcPr>
          <w:p>
            <w:pPr/>
            <w:r>
              <w:t xml:space="preserve">16</w:t>
            </w:r>
          </w:p>
        </w:tc>
        <w:tc>
          <w:tcPr>
            <w:tcW w:w="2340" w:type="dxa"/>
          </w:tcPr>
          <w:p>
            <w:pPr/>
            <w:r>
              <w:t xml:space="preserve">Reconciliation is report only (rclone check), not unattended sync --delete</w:t>
            </w:r>
          </w:p>
        </w:tc>
        <w:tc>
          <w:tcPr>
            <w:tcW w:w="2340" w:type="dxa"/>
          </w:tcPr>
          <w:p>
            <w:pPr/>
            <w:r>
              <w:t xml:space="preserve">A wrong listing can delete good data (Part C7)</w:t>
            </w:r>
          </w:p>
        </w:tc>
        <w:tc>
          <w:tcPr>
            <w:tcW w:w="2340" w:type="dxa"/>
          </w:tcPr>
          <w:p>
            <w:pPr/>
            <w:r>
              <w:t xml:space="preserve">Must</w:t>
            </w:r>
          </w:p>
        </w:tc>
      </w:tr>
      <w:tr>
        <w:tc>
          <w:tcPr>
            <w:tcW w:w="2340" w:type="dxa"/>
          </w:tcPr>
          <w:p>
            <w:pPr/>
            <w:r>
              <w:t xml:space="preserve">15</w:t>
            </w:r>
          </w:p>
        </w:tc>
        <w:tc>
          <w:tcPr>
            <w:tcW w:w="2340" w:type="dxa"/>
          </w:tcPr>
          <w:p>
            <w:pPr/>
            <w:r>
              <w:t xml:space="preserve">Delete safeguards on in production (DELETE_ENABLED, DELETE_DELAY_SEC, source check, Azure soft delete)</w:t>
            </w:r>
          </w:p>
        </w:tc>
        <w:tc>
          <w:tcPr>
            <w:tcW w:w="2340" w:type="dxa"/>
          </w:tcPr>
          <w:p>
            <w:pPr/>
            <w:r>
              <w:t xml:space="preserve">Deletes are destructive and event driven (Part C)</w:t>
            </w:r>
          </w:p>
        </w:tc>
        <w:tc>
          <w:tcPr>
            <w:tcW w:w="2340" w:type="dxa"/>
          </w:tcPr>
          <w:p>
            <w:pPr/>
            <w:r>
              <w:t xml:space="preserve">Must</w:t>
            </w:r>
          </w:p>
        </w:tc>
      </w:tr>
    </w:tbl>
    <w:p>
      <w:pPr/>
      <w:r>
        <w:t xml:space="preserve">Additional risk found in review: one bad or missing object can fail the whole batch it belongs to, and the retry count then rises for every file in that batch. Section 13.1 shows how to find and clear such an object. A code change that splits a failed batch and retries the halves would remove this risk and is recommended before the 10 TB/day run.</w:t>
      </w:r>
    </w:p>
    <w:p>
      <w:pPr>
        <w:pBdr>
          <w:bottom w:val="single" w:sz="6" w:space="1" w:color="auto"/>
        </w:pBdr>
      </w:pPr>
    </w:p>
    <w:p>
      <w:pPr>
        <w:pStyle w:val="Heading2"/>
      </w:pPr>
      <w:r>
        <w:t xml:space="preserve">9. Operations Runbook</w:t>
      </w:r>
    </w:p>
    <w:p>
      <w:pPr>
        <w:pStyle w:val="Heading3"/>
      </w:pPr>
      <w:r>
        <w:t xml:space="preserve">9.1 Prerequisites checklist</w:t>
      </w:r>
    </w:p>
    <w:p>
      <w:pPr>
        <w:pStyle w:val="ListParagraph"/>
        <w:numPr>
          <w:ilvl w:val="0"/>
          <w:numId w:val="14"/>
        </w:numPr>
      </w:pPr>
      <w:r>
        <w:t xml:space="preserve">PostgreSQL reachable; schema created; backup scheduled</w:t>
      </w:r>
    </w:p>
    <w:p>
      <w:pPr>
        <w:pStyle w:val="ListParagraph"/>
        <w:numPr>
          <w:ilvl w:val="0"/>
          <w:numId w:val="14"/>
        </w:numPr>
      </w:pPr>
      <w:r>
        <w:t xml:space="preserve">Docker running; image gcs-worker:1.0 present</w:t>
      </w:r>
    </w:p>
    <w:p>
      <w:pPr>
        <w:pStyle w:val="ListParagraph"/>
        <w:numPr>
          <w:ilvl w:val="0"/>
          <w:numId w:val="14"/>
        </w:numPr>
      </w:pPr>
      <w:r>
        <w:t xml:space="preserve">rclone remotes gcs and azureblob tested with a small copy</w:t>
      </w:r>
    </w:p>
    <w:p>
      <w:pPr>
        <w:pStyle w:val="ListParagraph"/>
        <w:numPr>
          <w:ilvl w:val="0"/>
          <w:numId w:val="14"/>
        </w:numPr>
      </w:pPr>
      <w:r>
        <w:t xml:space="preserve">Pub/Sub subscription, dead-letter topic and DLQ subscription exist</w:t>
      </w:r>
    </w:p>
    <w:p>
      <w:pPr>
        <w:pStyle w:val="ListParagraph"/>
        <w:numPr>
          <w:ilvl w:val="0"/>
          <w:numId w:val="14"/>
        </w:numPr>
      </w:pPr>
      <w:r>
        <w:t xml:space="preserve">Azure Storage Queue exists; Event Grid subscription prepared (enabled only at cutover)</w:t>
      </w:r>
    </w:p>
    <w:p>
      <w:pPr>
        <w:pStyle w:val="ListParagraph"/>
        <w:numPr>
          <w:ilvl w:val="0"/>
          <w:numId w:val="14"/>
        </w:numPr>
      </w:pPr>
      <w:r>
        <w:t xml:space="preserve">.env populated from a vault, not copied between hosts by hand</w:t>
      </w:r>
    </w:p>
    <w:p>
      <w:pPr>
        <w:pStyle w:val="ListParagraph"/>
        <w:numPr>
          <w:ilvl w:val="0"/>
          <w:numId w:val="14"/>
        </w:numPr>
      </w:pPr>
      <w:r>
        <w:t xml:space="preserve">Cron entries present for batch_creator.py and autoscale_forward.sh</w:t>
      </w:r>
    </w:p>
    <w:p>
      <w:pPr>
        <w:pStyle w:val="Heading3"/>
      </w:pPr>
      <w:r>
        <w:t xml:space="preserve">9.2 Startup procedure</w:t>
      </w:r>
    </w:p>
    <w:p>
      <w:pPr>
        <w:pStyle w:val="ListParagraph"/>
        <w:numPr>
          <w:ilvl w:val="0"/>
          <w:numId w:val="15"/>
        </w:numPr>
      </w:pPr>
      <w:r>
        <w:t xml:space="preserve">Verify PostgreSQL: </w:t>
      </w:r>
      <w:r>
        <w:rPr>
          <w:rStyle w:val="CodeChar"/>
        </w:rPr>
        <w:t xml:space="preserve">systemctl status postgresql</w:t>
      </w:r>
    </w:p>
    <w:p>
      <w:pPr>
        <w:pStyle w:val="ListParagraph"/>
        <w:numPr>
          <w:ilvl w:val="0"/>
          <w:numId w:val="15"/>
        </w:numPr>
      </w:pPr>
      <w:r>
        <w:t xml:space="preserve">Verify Docker: </w:t>
      </w:r>
      <w:r>
        <w:rPr>
          <w:rStyle w:val="CodeChar"/>
        </w:rPr>
        <w:t xml:space="preserve">docker ps</w:t>
      </w:r>
    </w:p>
    <w:p>
      <w:pPr>
        <w:pStyle w:val="ListParagraph"/>
        <w:numPr>
          <w:ilvl w:val="0"/>
          <w:numId w:val="15"/>
        </w:numPr>
      </w:pPr>
      <w:r>
        <w:t xml:space="preserve">Start the forward listener: </w:t>
      </w:r>
      <w:r>
        <w:rPr>
          <w:rStyle w:val="CodeChar"/>
        </w:rPr>
        <w:t xml:space="preserve">systemctl start gcs-forward-listener</w:t>
      </w:r>
      <w:r>
        <w:t xml:space="preserve"> then </w:t>
      </w:r>
      <w:r>
        <w:rPr>
          <w:rStyle w:val="CodeChar"/>
        </w:rPr>
        <w:t xml:space="preserve">systemctl status gcs-forward-listener</w:t>
      </w:r>
      <w:r>
        <w:t xml:space="preserve"> (expect active (running))</w:t>
      </w:r>
    </w:p>
    <w:p>
      <w:pPr>
        <w:pStyle w:val="ListParagraph"/>
        <w:numPr>
          <w:ilvl w:val="0"/>
          <w:numId w:val="15"/>
        </w:numPr>
      </w:pPr>
      <w:r>
        <w:t xml:space="preserve">Verify cron: </w:t>
      </w:r>
      <w:r>
        <w:rPr>
          <w:rStyle w:val="CodeChar"/>
        </w:rPr>
        <w:t xml:space="preserve">crontab -l</w:t>
      </w:r>
      <w:r>
        <w:t xml:space="preserve"> (batch_creator.py every minute, autoscale_forward.sh every 5 minutes)</w:t>
      </w:r>
    </w:p>
    <w:p>
      <w:pPr>
        <w:pStyle w:val="ListParagraph"/>
        <w:numPr>
          <w:ilvl w:val="0"/>
          <w:numId w:val="15"/>
        </w:numPr>
      </w:pPr>
      <w:r>
        <w:t xml:space="preserve">Verify the autoscaler: </w:t>
      </w:r>
      <w:r>
        <w:rPr>
          <w:rStyle w:val="CodeChar"/>
        </w:rPr>
        <w:t xml:space="preserve">tail -f autoscale_forward.log</w:t>
      </w:r>
    </w:p>
    <w:p>
      <w:pPr>
        <w:pStyle w:val="ListParagraph"/>
        <w:numPr>
          <w:ilvl w:val="0"/>
          <w:numId w:val="15"/>
        </w:numPr>
      </w:pPr>
      <w:r>
        <w:t xml:space="preserve">Verify workers: </w:t>
      </w:r>
      <w:r>
        <w:rPr>
          <w:rStyle w:val="CodeChar"/>
        </w:rPr>
        <w:t xml:space="preserve">docker ps</w:t>
      </w:r>
    </w:p>
    <w:p>
      <w:pPr>
        <w:pStyle w:val="ListParagraph"/>
        <w:numPr>
          <w:ilvl w:val="0"/>
          <w:numId w:val="15"/>
        </w:numPr>
      </w:pPr>
      <w:r>
        <w:t xml:space="preserve">Confirm events are arriving (Section 9.3, event monitoring)</w:t>
      </w:r>
    </w:p>
    <w:p>
      <w:pPr>
        <w:pStyle w:val="Heading3"/>
      </w:pPr>
      <w:r>
        <w:t xml:space="preserve">9.3 Daily and live monitoring</w:t>
      </w:r>
    </w:p>
    <w:p>
      <w:pPr/>
      <w:r>
        <w:t xml:space="preserve">Expected healthy trend: COMPLETED rising, NEW and BATCHED falling toward zero, FAILED = 0.</w:t>
      </w:r>
    </w:p>
    <w:p>
      <w:pPr/>
      <w:r>
        <w:t xml:space="preserve">Forward progress is monitored through PostgreSQL (file_events and sync_batches, queries below) plus the Pub/Sub backlog and DLQ metrics. Azure Queue is not part of the forward flow; check it only for rollback, after the Event Grid subscription exists (Section 3.6).</w:t>
      </w:r>
    </w:p>
    <w:p>
      <w:pPr>
        <w:pStyle w:val="Code"/>
      </w:pPr>
      <w:bookmarkStart w:id="3" w:name="bongo_lang_sql_3"/>
      <w:bookmarkEnd w:id="3"/>
      <w:r>
        <w:t xml:space="preserve">-- Forward events by status</w:t>
        <w:br/>
        <w:t xml:space="preserve">SELECT status, COUNT(*) FROM file_events GROUP BY status;</w:t>
        <w:br/>
        <w:br/>
        <w:t xml:space="preserve">-- Forward batches by status</w:t>
        <w:br/>
        <w:t xml:space="preserve">SELECT status, COUNT(*) FROM sync_batches GROUP BY status;</w:t>
        <w:br/>
        <w:br/>
        <w:t xml:space="preserve">-- Backlog in files and bytes</w:t>
        <w:br/>
        <w:t xml:space="preserve">SELECT COUNT(*) AS files, COALESCE(SUM(size_bytes),0)/1024^3 AS gb</w:t>
        <w:br/>
        <w:t xml:space="preserve">FROM file_events WHERE status IN ('NEW','BATCHED');</w:t>
        <w:br/>
        <w:br/>
        <w:t xml:space="preserve">-- Throughput by hour (last 24 h)</w:t>
        <w:br/>
        <w:t xml:space="preserve">SELECT date_trunc('hour', processed_at) AS hour, COUNT(*) AS files,</w:t>
        <w:br/>
        <w:t xml:space="preserve">       ROUND(SUM(size_bytes)/1024^3, 1) AS gb</w:t>
        <w:br/>
        <w:t xml:space="preserve">FROM file_events</w:t>
        <w:br/>
        <w:t xml:space="preserve">WHERE status='COMPLETED' AND processed_at &gt; NOW() - INTERVAL '24 hours'</w:t>
        <w:br/>
        <w:t xml:space="preserve">GROUP BY 1 ORDER BY 1;</w:t>
        <w:br/>
        <w:br/>
        <w:t xml:space="preserve">-- Rollback events and batches</w:t>
        <w:br/>
        <w:t xml:space="preserve">SELECT status, COUNT(*) FROM blob_events GROUP BY status;</w:t>
        <w:br/>
        <w:t xml:space="preserve">SELECT status, COUNT(*) FROM rollback_batches GROUP BY status;</w:t>
      </w:r>
    </w:p>
    <w:p>
      <w:pPr/>
      <w:r>
        <w:t xml:space="preserve">Alert suggestions: backlog age above 15 minutes, any FAILED event, any batch PROCESSING more than 30 minutes, listener service not active, autoscaler log silent for 15 minutes, DLQ not empty.</w:t>
      </w:r>
    </w:p>
    <w:p>
      <w:pPr>
        <w:pStyle w:val="Heading3"/>
      </w:pPr>
      <w:r>
        <w:t xml:space="preserve">9.4 Failure detection and handling</w:t>
      </w:r>
    </w:p>
    <w:p>
      <w:pPr>
        <w:pStyle w:val="Code"/>
      </w:pPr>
      <w:bookmarkStart w:id="4" w:name="bongo_lang_sql_4"/>
      <w:bookmarkEnd w:id="4"/>
      <w:r>
        <w:t xml:space="preserve">-- Failed forward / rollback files</w:t>
        <w:br/>
        <w:t xml:space="preserve">SELECT event_id, retry_count, error_message FROM file_events WHERE status='FAILED';</w:t>
        <w:br/>
        <w:t xml:space="preserve">SELECT event_id, retry_count FROM blob_events WHERE status='FAILED';</w:t>
      </w:r>
    </w:p>
    <w:p>
      <w:pPr/>
      <w:r>
        <w:t xml:space="preserve">After fixing the root cause (permissions, quota, network, bad object name), requeue failed events so the batch creator picks them up again:</w:t>
      </w:r>
    </w:p>
    <w:p>
      <w:pPr>
        <w:pStyle w:val="Code"/>
      </w:pPr>
      <w:bookmarkStart w:id="5" w:name="bongo_lang_sql_5"/>
      <w:bookmarkEnd w:id="5"/>
      <w:r>
        <w:t xml:space="preserve">UPDATE file_events SET status='NEW', retry_count=0, error_message=NULL</w:t>
        <w:br/>
        <w:t xml:space="preserve">WHERE status='FAILED';</w:t>
      </w:r>
    </w:p>
    <w:p>
      <w:pPr/>
      <w:r>
        <w:t xml:space="preserve">Do not requeue before the cause is fixed; the same files will simply fail again.</w:t>
      </w:r>
    </w:p>
    <w:p>
      <w:pPr>
        <w:pStyle w:val="Heading3"/>
      </w:pPr>
      <w:r>
        <w:t xml:space="preserve">9.5 Stuck batch recovery</w:t>
      </w:r>
    </w:p>
    <w:p>
      <w:pPr/>
      <w:r>
        <w:t xml:space="preserve">Find batches stuck in PROCESSING (worker stopped, container restarted, scale-down):</w:t>
      </w:r>
    </w:p>
    <w:p>
      <w:pPr>
        <w:pStyle w:val="Code"/>
      </w:pPr>
      <w:bookmarkStart w:id="6" w:name="bongo_lang_sql_6"/>
      <w:bookmarkEnd w:id="6"/>
      <w:r>
        <w:t xml:space="preserve">SELECT batch_id, bucket_name, file_count, started_at FROM sync_batches</w:t>
        <w:br/>
        <w:t xml:space="preserve">WHERE status='PROCESSING' AND started_at &lt; NOW() - INTERVAL '30 minutes';</w:t>
      </w:r>
    </w:p>
    <w:p>
      <w:pPr/>
      <w:r>
        <w:t xml:space="preserve">Recovery: confirm no live worker holds the batch (</w:t>
      </w:r>
      <w:r>
        <w:rPr>
          <w:rStyle w:val="CodeChar"/>
        </w:rPr>
        <w:t xml:space="preserve">docker ps</w:t>
      </w:r>
      <w:r>
        <w:t xml:space="preserve">, worker logs), then return it to the queue. Events stay BATCHED and the file mapping is kept, so the next worker re-copies the batch safely:</w:t>
      </w:r>
    </w:p>
    <w:p>
      <w:pPr>
        <w:pStyle w:val="Code"/>
      </w:pPr>
      <w:bookmarkStart w:id="7" w:name="bongo_lang_sql_7"/>
      <w:bookmarkEnd w:id="7"/>
      <w:r>
        <w:t xml:space="preserve">UPDATE sync_batches SET status='PENDING', started_at=NULL</w:t>
        <w:br/>
        <w:t xml:space="preserve">WHERE batch_id = &lt;id&gt; AND status='PROCESSING';</w:t>
      </w:r>
    </w:p>
    <w:p>
      <w:pPr/>
      <w:r>
        <w:t xml:space="preserve">Use the same pattern with rollback_batches for rollback. The POC script recover_stale.sh performs exactly this reset for forward and rollback batches. Schedule it in cron (Part A6, step 4) so recovery does not depend on a person noticing.</w:t>
      </w:r>
    </w:p>
    <w:p>
      <w:pPr>
        <w:pStyle w:val="Heading3"/>
      </w:pPr>
      <w:r>
        <w:t xml:space="preserve">9.6 Pause and resume the migration</w:t>
      </w:r>
    </w:p>
    <w:p>
      <w:pPr/>
      <w:r>
        <w:t xml:space="preserve">The listener keeps collecting events during a pause, so nothing is lost.</w:t>
      </w:r>
    </w:p>
    <w:p>
      <w:pPr/>
      <w:r>
        <w:rPr>
          <w:b/>
        </w:rPr>
        <w:t xml:space="preserve">Pause (let running batches finish):</w:t>
      </w:r>
    </w:p>
    <w:p>
      <w:pPr>
        <w:pStyle w:val="ListParagraph"/>
        <w:numPr>
          <w:ilvl w:val="0"/>
          <w:numId w:val="16"/>
        </w:numPr>
      </w:pPr>
      <w:r>
        <w:t xml:space="preserve">In </w:t>
      </w:r>
      <w:r>
        <w:rPr>
          <w:rStyle w:val="CodeChar"/>
        </w:rPr>
        <w:t xml:space="preserve">crontab -e</w:t>
      </w:r>
      <w:r>
        <w:t xml:space="preserve">, comment out the batch_creator.py and autoscale_forward.sh lines.</w:t>
      </w:r>
    </w:p>
    <w:p>
      <w:pPr>
        <w:pStyle w:val="ListParagraph"/>
        <w:numPr>
          <w:ilvl w:val="0"/>
          <w:numId w:val="16"/>
        </w:numPr>
      </w:pPr>
      <w:r>
        <w:t xml:space="preserve">Wait until no batch is running:</w:t>
      </w:r>
    </w:p>
    <w:p>
      <w:pPr>
        <w:pStyle w:val="Code"/>
      </w:pPr>
      <w:r>
        <w:t xml:space="preserve">sudo -u postgres psql -d gcssync &lt;&lt;'SQL'</w:t>
        <w:br/>
        <w:t xml:space="preserve">SELECT COUNT(*) FROM sync_batches WHERE status='PROCESSING';</w:t>
        <w:br/>
        <w:t xml:space="preserve">SQL</w:t>
      </w:r>
    </w:p>
    <w:p>
      <w:pPr>
        <w:pStyle w:val="ListParagraph"/>
        <w:numPr>
          <w:ilvl w:val="0"/>
          <w:numId w:val="17"/>
        </w:numPr>
      </w:pPr>
      <w:r>
        <w:t xml:space="preserve">When it returns 0, stop the workers:</w:t>
      </w:r>
    </w:p>
    <w:p>
      <w:pPr>
        <w:pStyle w:val="Code"/>
      </w:pPr>
      <w:r>
        <w:t xml:space="preserve">docker-compose -f /opt/gcs-azure-sync-v2/docker-compose.yml up -d --scale worker=0 worker</w:t>
      </w:r>
    </w:p>
    <w:p>
      <w:pPr/>
      <w:r>
        <w:rPr>
          <w:b/>
        </w:rPr>
        <w:t xml:space="preserve">Resume:</w:t>
      </w:r>
      <w:r>
        <w:t xml:space="preserve"> uncomment the two cron lines, then run </w:t>
      </w:r>
      <w:r>
        <w:rPr>
          <w:rStyle w:val="CodeChar"/>
        </w:rPr>
        <w:t xml:space="preserve">/opt/gcs-azure-sync-v2/autoscale_forward.sh</w:t>
      </w:r>
      <w:r>
        <w:t xml:space="preserve"> once and watch the Section 9.3 queries.</w:t>
      </w:r>
    </w:p>
    <w:p>
      <w:pPr/>
      <w:r>
        <w:rPr>
          <w:b/>
        </w:rPr>
        <w:t xml:space="preserve">Emergency stop:</w:t>
      </w:r>
      <w:r>
        <w:t xml:space="preserve"> </w:t>
      </w:r>
      <w:r>
        <w:rPr>
          <w:rStyle w:val="CodeChar"/>
        </w:rPr>
        <w:t xml:space="preserve">docker stop $(docker ps -q)</w:t>
      </w:r>
      <w:r>
        <w:t xml:space="preserve">. Interrupted batches return to PENDING through recover_stale.sh after 30 minutes, or immediately with the Section 9.5 query.</w:t>
      </w:r>
    </w:p>
    <w:p>
      <w:pPr>
        <w:pStyle w:val="Heading3"/>
      </w:pPr>
      <w:r>
        <w:t xml:space="preserve">9.7 Add a new bucket</w:t>
      </w:r>
    </w:p>
    <w:p>
      <w:pPr>
        <w:pStyle w:val="ListParagraph"/>
        <w:numPr>
          <w:ilvl w:val="0"/>
          <w:numId w:val="18"/>
        </w:numPr>
      </w:pPr>
      <w:r>
        <w:t xml:space="preserve">Create the container with the same name (Part A2, step 2).</w:t>
      </w:r>
    </w:p>
    <w:p>
      <w:pPr>
        <w:pStyle w:val="ListParagraph"/>
        <w:numPr>
          <w:ilvl w:val="0"/>
          <w:numId w:val="18"/>
        </w:numPr>
      </w:pPr>
      <w:r>
        <w:t xml:space="preserve">Give rclone-sa access to the bucket (Part A1, step 7, the bucket loop).</w:t>
      </w:r>
    </w:p>
    <w:p>
      <w:pPr>
        <w:pStyle w:val="ListParagraph"/>
        <w:numPr>
          <w:ilvl w:val="0"/>
          <w:numId w:val="18"/>
        </w:numPr>
      </w:pPr>
      <w:r>
        <w:t xml:space="preserve">Turn on the notification for the bucket (Part A1, step 6).</w:t>
      </w:r>
    </w:p>
    <w:p>
      <w:pPr>
        <w:pStyle w:val="ListParagraph"/>
        <w:numPr>
          <w:ilvl w:val="0"/>
          <w:numId w:val="18"/>
        </w:numPr>
      </w:pPr>
      <w:r>
        <w:t xml:space="preserve">Load existing objects (Section 7.1).</w:t>
      </w:r>
    </w:p>
    <w:p>
      <w:pPr>
        <w:pStyle w:val="ListParagraph"/>
        <w:numPr>
          <w:ilvl w:val="0"/>
          <w:numId w:val="18"/>
        </w:numPr>
      </w:pPr>
      <w:r>
        <w:t xml:space="preserve">If you filter Event Grid by container, add the new container to the filter.</w:t>
      </w:r>
    </w:p>
    <w:p>
      <w:pPr>
        <w:pStyle w:val="ListParagraph"/>
        <w:numPr>
          <w:ilvl w:val="0"/>
          <w:numId w:val="18"/>
        </w:numPr>
      </w:pPr>
      <w:r>
        <w:t xml:space="preserve">Add it to the Part A0 worksheet and run a one-file test (Part A7, forward test).</w:t>
      </w:r>
    </w:p>
    <w:p>
      <w:pPr>
        <w:pStyle w:val="Heading3"/>
      </w:pPr>
      <w:r>
        <w:t xml:space="preserve">9.8 Deploy a code or configuration change</w:t>
      </w:r>
    </w:p>
    <w:p>
      <w:pPr>
        <w:pStyle w:val="ListParagraph"/>
        <w:numPr>
          <w:ilvl w:val="0"/>
          <w:numId w:val="19"/>
        </w:numPr>
      </w:pPr>
      <w:r>
        <w:t xml:space="preserve">Pause the migration (Section 9.6).</w:t>
      </w:r>
    </w:p>
    <w:p>
      <w:pPr>
        <w:pStyle w:val="ListParagraph"/>
        <w:numPr>
          <w:ilvl w:val="0"/>
          <w:numId w:val="19"/>
        </w:numPr>
      </w:pPr>
      <w:r>
        <w:t xml:space="preserve">Back up the folder: </w:t>
      </w:r>
      <w:r>
        <w:rPr>
          <w:rStyle w:val="CodeChar"/>
        </w:rPr>
        <w:t xml:space="preserve">cp -a /opt/gcs-azure-sync-v2 /opt/gcs-azure-sync-v2.bak-$(date +%F)</w:t>
      </w:r>
      <w:r>
        <w:t xml:space="preserve">.</w:t>
      </w:r>
    </w:p>
    <w:p>
      <w:pPr>
        <w:pStyle w:val="ListParagraph"/>
        <w:numPr>
          <w:ilvl w:val="0"/>
          <w:numId w:val="19"/>
        </w:numPr>
      </w:pPr>
      <w:r>
        <w:t xml:space="preserve">Replace or edit the files. If common.py, worker.py or rollback_worker.py changed, build a new image tag and set it on both services in docker-compose.yml:</w:t>
      </w:r>
    </w:p>
    <w:p>
      <w:pPr>
        <w:pStyle w:val="Code"/>
      </w:pPr>
      <w:r>
        <w:t xml:space="preserve">cd /opt/gcs-azure-sync-v2</w:t>
        <w:br/>
        <w:t xml:space="preserve">docker build -t gcs-worker:1.1 .</w:t>
      </w:r>
    </w:p>
    <w:p>
      <w:pPr>
        <w:pStyle w:val="ListParagraph"/>
        <w:numPr>
          <w:ilvl w:val="0"/>
          <w:numId w:val="20"/>
        </w:numPr>
      </w:pPr>
      <w:r>
        <w:t xml:space="preserve">Recreate the workers (only when no batch is PROCESSING): </w:t>
      </w:r>
      <w:r>
        <w:rPr>
          <w:rStyle w:val="CodeChar"/>
        </w:rPr>
        <w:t xml:space="preserve">docker-compose up -d --force-recreate</w:t>
      </w:r>
      <w:r>
        <w:t xml:space="preserve">. Workers read .env and RCLONE_FLAGS only when a container starts.</w:t>
      </w:r>
    </w:p>
    <w:p>
      <w:pPr>
        <w:pStyle w:val="ListParagraph"/>
        <w:numPr>
          <w:ilvl w:val="0"/>
          <w:numId w:val="20"/>
        </w:numPr>
      </w:pPr>
      <w:r>
        <w:t xml:space="preserve">If listener.py, rollback_listener.py, common.py or .env changed, restart the listeners: </w:t>
      </w:r>
      <w:r>
        <w:rPr>
          <w:rStyle w:val="CodeChar"/>
        </w:rPr>
        <w:t xml:space="preserve">sudo systemctl restart gcs-forward-listener</w:t>
      </w:r>
      <w:r>
        <w:t xml:space="preserve"> (and azure-gcs-rollback if it is running).</w:t>
      </w:r>
    </w:p>
    <w:p>
      <w:pPr>
        <w:pStyle w:val="ListParagraph"/>
        <w:numPr>
          <w:ilvl w:val="0"/>
          <w:numId w:val="20"/>
        </w:numPr>
      </w:pPr>
      <w:r>
        <w:t xml:space="preserve">Resume (Section 9.6) and confirm one batch reaches COMPLETED.</w:t>
      </w:r>
    </w:p>
    <w:p>
      <w:pPr/>
      <w:r>
        <w:t xml:space="preserve">To undo: restore the backup folder and the previous image tag, then repeat steps 4 to 6.</w:t>
      </w:r>
    </w:p>
    <w:p>
      <w:pPr>
        <w:pStyle w:val="Heading3"/>
      </w:pPr>
      <w:r>
        <w:t xml:space="preserve">9.9 Change worker limits or scaling thresholds</w:t>
      </w:r>
    </w:p>
    <w:p>
      <w:pPr/>
      <w:r>
        <w:t xml:space="preserve">Edit the SCALE values in autoscale_forward.sh (Section 5.5), then run the script once by hand and read the last line of autoscale_forward.log. For a fixed number of workers, pause the autoscaler cron line and run </w:t>
      </w:r>
      <w:r>
        <w:rPr>
          <w:rStyle w:val="CodeChar"/>
        </w:rPr>
        <w:t xml:space="preserve">docker-compose -f /opt/gcs-azure-sync-v2/docker-compose.yml up -d --scale worker=&lt;n&gt; worker</w:t>
      </w:r>
      <w:r>
        <w:t xml:space="preserve">. Before raising the maximum, check server RAM (Part B2) and network capacity (Section 6.2).</w:t>
      </w:r>
    </w:p>
    <w:p>
      <w:pPr>
        <w:pStyle w:val="Heading3"/>
      </w:pPr>
      <w:r>
        <w:t xml:space="preserve">9.10 Rotate credentials</w:t>
      </w:r>
    </w:p>
    <w:p>
      <w:pPr/>
      <w:r>
        <w:t xml:space="preserve">After each rotation, run a one-file test (Part A7) and check the listener logs.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Secret</w:t>
            </w:r>
          </w:p>
        </w:tc>
        <w:tc>
          <w:tcPr>
            <w:tcW w:w="4680" w:type="dxa"/>
            <w:shd w:val="clear" w:color="auto" w:fill="F2F2F2"/>
          </w:tcPr>
          <w:p>
            <w:pPr/>
            <w:r>
              <w:t xml:space="preserve">Steps</w:t>
            </w:r>
          </w:p>
        </w:tc>
      </w:tr>
      <w:tr>
        <w:tc>
          <w:tcPr>
            <w:tcW w:w="4680" w:type="dxa"/>
          </w:tcPr>
          <w:p>
            <w:pPr/>
            <w:r>
              <w:t xml:space="preserve">Database password</w:t>
            </w:r>
          </w:p>
        </w:tc>
        <w:tc>
          <w:tcPr>
            <w:tcW w:w="4680" w:type="dxa"/>
          </w:tcPr>
          <w:p>
            <w:pPr/>
            <w:r>
              <w:rPr>
                <w:rStyle w:val="CodeChar"/>
              </w:rPr>
              <w:t xml:space="preserve">ALTER USER gcssync WITH PASSWORD '&lt;new&gt;';</w:t>
            </w:r>
            <w:r>
              <w:t xml:space="preserve"> in psql; update PGPASSWORD in .env; restart both listeners; recreate the workers (Section 9.8, step 4)</w:t>
            </w:r>
          </w:p>
        </w:tc>
      </w:tr>
      <w:tr>
        <w:tc>
          <w:tcPr>
            <w:tcW w:w="4680" w:type="dxa"/>
          </w:tcPr>
          <w:p>
            <w:pPr/>
            <w:r>
              <w:t xml:space="preserve">Azure storage key</w:t>
            </w:r>
          </w:p>
        </w:tc>
        <w:tc>
          <w:tcPr>
            <w:tcW w:w="4680" w:type="dxa"/>
          </w:tcPr>
          <w:p>
            <w:pPr/>
            <w:r>
              <w:t xml:space="preserve">Put key2 into rclone.conf and AZURE_QUEUE_CONN_STR first, restart rollback listener and recreate workers, then renew key1 with </w:t>
            </w:r>
            <w:r>
              <w:rPr>
                <w:rStyle w:val="CodeChar"/>
              </w:rPr>
              <w:t xml:space="preserve">az storage account keys renew -g $RG -n $SA --key key1</w:t>
            </w:r>
            <w:r>
              <w:t xml:space="preserve">. This avoids downtime</w:t>
            </w:r>
          </w:p>
        </w:tc>
      </w:tr>
      <w:tr>
        <w:tc>
          <w:tcPr>
            <w:tcW w:w="4680" w:type="dxa"/>
          </w:tcPr>
          <w:p>
            <w:pPr/>
            <w:r>
              <w:t xml:space="preserve">GCP service account keys</w:t>
            </w:r>
          </w:p>
        </w:tc>
        <w:tc>
          <w:tcPr>
            <w:tcW w:w="4680" w:type="dxa"/>
          </w:tcPr>
          <w:p>
            <w:pPr/>
            <w:r>
              <w:t xml:space="preserve">Create a new key (</w:t>
            </w:r>
            <w:r>
              <w:rPr>
                <w:rStyle w:val="CodeChar"/>
              </w:rPr>
              <w:t xml:space="preserve">gcloud iam service-accounts keys create new.json --iam-account=&lt;sa&gt;</w:t>
            </w:r>
            <w:r>
              <w:t xml:space="preserve">), replace the key file on the server, restart the listener, recreate workers, then delete the old key (</w:t>
            </w:r>
            <w:r>
              <w:rPr>
                <w:rStyle w:val="CodeChar"/>
              </w:rPr>
              <w:t xml:space="preserve">gcloud iam service-accounts keys delete &lt;key-id&gt; --iam-account=&lt;sa&gt;</w:t>
            </w:r>
            <w:r>
              <w:t xml:space="preserve">)</w:t>
            </w:r>
          </w:p>
        </w:tc>
      </w:tr>
    </w:tbl>
    <w:p>
      <w:pPr>
        <w:pStyle w:val="Heading3"/>
      </w:pPr>
      <w:r>
        <w:t xml:space="preserve">9.11 Clean up old database rows</w:t>
      </w:r>
    </w:p>
    <w:p>
      <w:pPr/>
      <w:r>
        <w:t xml:space="preserve">Once the data is validated and signed off, remove old COMPLETED rows so tables stay small. The order matters because of foreign keys. This example keeps 30 days (Pub/Sub retains messages only 7 days, so a late duplicate cannot arrive after that):</w:t>
      </w:r>
    </w:p>
    <w:p>
      <w:pPr>
        <w:pStyle w:val="Code"/>
      </w:pPr>
      <w:r>
        <w:t xml:space="preserve">sudo -u postgres psql -d gcssync &lt;&lt;'SQL'</w:t>
        <w:br/>
        <w:t xml:space="preserve">DELETE FROM batch_files WHERE batch_id IN</w:t>
        <w:br/>
        <w:t xml:space="preserve">  (SELECT batch_id FROM sync_batches WHERE status='COMPLETED' AND completed_at &lt; now() - interval '30 days');</w:t>
        <w:br/>
        <w:t xml:space="preserve">DELETE FROM sync_batches WHERE status='COMPLETED' AND completed_at &lt; now() - interval '30 days';</w:t>
        <w:br/>
        <w:t xml:space="preserve">DELETE FROM file_events WHERE status='COMPLETED' AND processed_at &lt; now() - interval '30 days'</w:t>
        <w:br/>
        <w:t xml:space="preserve">  AND NOT EXISTS (SELECT 1 FROM batch_files b WHERE b.file_event_id = file_events.event_id);</w:t>
        <w:br/>
        <w:t xml:space="preserve">DELETE FROM event_dedupe WHERE created_at &lt; now() - interval '30 days';</w:t>
        <w:br/>
        <w:t xml:space="preserve">VACUUM (ANALYZE) file_events;</w:t>
        <w:br/>
        <w:t xml:space="preserve">SQL</w:t>
      </w:r>
    </w:p>
    <w:p>
      <w:pPr/>
      <w:r>
        <w:t xml:space="preserve">Export a summary first (counts and bytes per bucket per day) if you need an audit record. For very large volumes, delete in smaller time slices outside peak hours, or move to date partitions (Section 8, item 6). Use the same pattern with blob_events, rollback_batches and rollback_batch_files for rollback data.</w:t>
      </w:r>
    </w:p>
    <w:p>
      <w:pPr>
        <w:pStyle w:val="Heading3"/>
      </w:pPr>
      <w:r>
        <w:t xml:space="preserve">9.12 Decommission after cutover</w:t>
      </w:r>
    </w:p>
    <w:p>
      <w:pPr/>
      <w:r>
        <w:t xml:space="preserve">Only after hypercare ends and the business has signed off. Keep the source data until the agreed rollback period is over.</w:t>
      </w:r>
    </w:p>
    <w:p>
      <w:pPr>
        <w:pStyle w:val="ListParagraph"/>
        <w:numPr>
          <w:ilvl w:val="0"/>
          <w:numId w:val="21"/>
        </w:numPr>
      </w:pPr>
      <w:r>
        <w:t xml:space="preserve">Stop and disable services, scale workers to 0, and remove the cron lines: </w:t>
      </w:r>
      <w:r>
        <w:rPr>
          <w:rStyle w:val="CodeChar"/>
        </w:rPr>
        <w:t xml:space="preserve">sudo systemctl disable --now gcs-forward-listener azure-gcs-rollback</w:t>
      </w:r>
      <w:r>
        <w:t xml:space="preserve">.</w:t>
      </w:r>
    </w:p>
    <w:p>
      <w:pPr>
        <w:pStyle w:val="ListParagraph"/>
        <w:numPr>
          <w:ilvl w:val="0"/>
          <w:numId w:val="21"/>
        </w:numPr>
      </w:pPr>
      <w:r>
        <w:t xml:space="preserve">Remove the GCS notifications: </w:t>
      </w:r>
      <w:r>
        <w:rPr>
          <w:rStyle w:val="CodeChar"/>
        </w:rPr>
        <w:t xml:space="preserve">gcloud storage buckets notifications list gs://&lt;bucket&gt;</w:t>
      </w:r>
      <w:r>
        <w:t xml:space="preserve">, then </w:t>
      </w:r>
      <w:r>
        <w:rPr>
          <w:rStyle w:val="CodeChar"/>
        </w:rPr>
        <w:t xml:space="preserve">gcloud storage buckets notifications delete &lt;notification-config-id&gt;</w:t>
      </w:r>
      <w:r>
        <w:t xml:space="preserve"> for each.</w:t>
      </w:r>
    </w:p>
    <w:p>
      <w:pPr>
        <w:pStyle w:val="ListParagraph"/>
        <w:numPr>
          <w:ilvl w:val="0"/>
          <w:numId w:val="21"/>
        </w:numPr>
      </w:pPr>
      <w:r>
        <w:t xml:space="preserve">Delete the Pub/Sub resources: </w:t>
      </w:r>
      <w:r>
        <w:rPr>
          <w:rStyle w:val="CodeChar"/>
        </w:rPr>
        <w:t xml:space="preserve">gcloud pubsub subscriptions delete gcs-azureblob-sync gcs-dlq-sub</w:t>
      </w:r>
      <w:r>
        <w:t xml:space="preserve"> and </w:t>
      </w:r>
      <w:r>
        <w:rPr>
          <w:rStyle w:val="CodeChar"/>
        </w:rPr>
        <w:t xml:space="preserve">gcloud pubsub topics delete gcs-events gcs-events-dlq</w:t>
      </w:r>
      <w:r>
        <w:t xml:space="preserve">.</w:t>
      </w:r>
    </w:p>
    <w:p>
      <w:pPr>
        <w:pStyle w:val="ListParagraph"/>
        <w:numPr>
          <w:ilvl w:val="0"/>
          <w:numId w:val="21"/>
        </w:numPr>
      </w:pPr>
      <w:r>
        <w:t xml:space="preserve">Azure: delete the Event Grid subscription and system topic, then the queue (</w:t>
      </w:r>
      <w:r>
        <w:rPr>
          <w:rStyle w:val="CodeChar"/>
        </w:rPr>
        <w:t xml:space="preserve">az storage queue delete --name blob-sync-events --account-name $SA</w:t>
      </w:r>
      <w:r>
        <w:t xml:space="preserve">).</w:t>
      </w:r>
    </w:p>
    <w:p>
      <w:pPr>
        <w:pStyle w:val="ListParagraph"/>
        <w:numPr>
          <w:ilvl w:val="0"/>
          <w:numId w:val="21"/>
        </w:numPr>
      </w:pPr>
      <w:r>
        <w:t xml:space="preserve">Delete the service account keys and, if no longer needed, the two service accounts.</w:t>
      </w:r>
    </w:p>
    <w:p>
      <w:pPr>
        <w:pStyle w:val="ListParagraph"/>
        <w:numPr>
          <w:ilvl w:val="0"/>
          <w:numId w:val="21"/>
        </w:numPr>
      </w:pPr>
      <w:r>
        <w:t xml:space="preserve">Take a final database archive (</w:t>
      </w:r>
      <w:r>
        <w:rPr>
          <w:rStyle w:val="CodeChar"/>
        </w:rPr>
        <w:t xml:space="preserve">pg_dump -Fc gcssync</w:t>
      </w:r>
      <w:r>
        <w:t xml:space="preserve">), store it with the validation report, then drop the database according to your retention policy.</w:t>
      </w:r>
    </w:p>
    <w:p>
      <w:pPr>
        <w:pStyle w:val="ListParagraph"/>
        <w:numPr>
          <w:ilvl w:val="0"/>
          <w:numId w:val="21"/>
        </w:numPr>
      </w:pPr>
      <w:r>
        <w:t xml:space="preserve">After the agreed period and written approval, delete the source data in GCS.</w:t>
      </w:r>
    </w:p>
    <w:p>
      <w:pPr>
        <w:pStyle w:val="ListParagraph"/>
        <w:numPr>
          <w:ilvl w:val="0"/>
          <w:numId w:val="21"/>
        </w:numPr>
      </w:pPr>
      <w:r>
        <w:t xml:space="preserve">Archive this runbook, the logs and the sign-off checklist; decommission or repurpose the server.</w:t>
      </w:r>
    </w:p>
    <w:p>
      <w:pPr>
        <w:pBdr>
          <w:bottom w:val="single" w:sz="6" w:space="1" w:color="auto"/>
        </w:pBdr>
      </w:pPr>
    </w:p>
    <w:p>
      <w:pPr>
        <w:pStyle w:val="Heading2"/>
      </w:pPr>
      <w:r>
        <w:t xml:space="preserve">10. Cutover Runbook</w:t>
      </w:r>
    </w:p>
    <w:p>
      <w:pPr/>
      <w:r>
        <w:t xml:space="preserve">Before starting: business approval, change window, rollback owner named, Event Grid subscription ready, DR and rollback tested.</w:t>
      </w:r>
    </w:p>
    <w:p>
      <w:pPr>
        <w:pStyle w:val="Heading3"/>
      </w:pPr>
      <w:r>
        <w:t xml:space="preserve">10.1 Cutover timeline</w:t>
      </w:r>
    </w:p>
    <w:p>
      <w:pPr/>
      <w:r>
        <w:t xml:space="preserve">Times are examples; adjust them to your change window.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When</w:t>
            </w:r>
          </w:p>
        </w:tc>
        <w:tc>
          <w:tcPr>
            <w:tcW w:w="3120" w:type="dxa"/>
            <w:shd w:val="clear" w:color="auto" w:fill="F2F2F2"/>
          </w:tcPr>
          <w:p>
            <w:pPr/>
            <w:r>
              <w:t xml:space="preserve">What happens</w:t>
            </w:r>
          </w:p>
        </w:tc>
        <w:tc>
          <w:tcPr>
            <w:tcW w:w="3120" w:type="dxa"/>
            <w:shd w:val="clear" w:color="auto" w:fill="F2F2F2"/>
          </w:tcPr>
          <w:p>
            <w:pPr/>
            <w:r>
              <w:t xml:space="preserve">Owner</w:t>
            </w:r>
          </w:p>
        </w:tc>
      </w:tr>
      <w:tr>
        <w:tc>
          <w:tcPr>
            <w:tcW w:w="3120" w:type="dxa"/>
          </w:tcPr>
          <w:p>
            <w:pPr/>
            <w:r>
              <w:t xml:space="preserve">T-14 to T-7 days</w:t>
            </w:r>
          </w:p>
        </w:tc>
        <w:tc>
          <w:tcPr>
            <w:tcW w:w="3120" w:type="dxa"/>
          </w:tcPr>
          <w:p>
            <w:pPr/>
            <w:r>
              <w:t xml:space="preserve">Backfill finished; forward pipeline running with the backlog near zero; one week of throughput and failure trends reviewed</w:t>
            </w:r>
          </w:p>
        </w:tc>
        <w:tc>
          <w:tcPr>
            <w:tcW w:w="3120" w:type="dxa"/>
          </w:tcPr>
          <w:p>
            <w:pPr/>
            <w:r>
              <w:t xml:space="preserve">Migration team</w:t>
            </w:r>
          </w:p>
        </w:tc>
      </w:tr>
      <w:tr>
        <w:tc>
          <w:tcPr>
            <w:tcW w:w="3120" w:type="dxa"/>
          </w:tcPr>
          <w:p>
            <w:pPr/>
            <w:r>
              <w:t xml:space="preserve">T-7 days</w:t>
            </w:r>
          </w:p>
        </w:tc>
        <w:tc>
          <w:tcPr>
            <w:tcW w:w="3120" w:type="dxa"/>
          </w:tcPr>
          <w:p>
            <w:pPr/>
            <w:r>
              <w:t xml:space="preserve">Full rollback test on a non-production container (Part A7); application owners confirm how the endpoint will change; application identities tested with read and write on Azure</w:t>
            </w:r>
          </w:p>
        </w:tc>
        <w:tc>
          <w:tcPr>
            <w:tcW w:w="3120" w:type="dxa"/>
          </w:tcPr>
          <w:p>
            <w:pPr/>
            <w:r>
              <w:t xml:space="preserve">Migration team, application owners</w:t>
            </w:r>
          </w:p>
        </w:tc>
      </w:tr>
      <w:tr>
        <w:tc>
          <w:tcPr>
            <w:tcW w:w="3120" w:type="dxa"/>
          </w:tcPr>
          <w:p>
            <w:pPr/>
            <w:r>
              <w:t xml:space="preserve">T-3 days</w:t>
            </w:r>
          </w:p>
        </w:tc>
        <w:tc>
          <w:tcPr>
            <w:tcW w:w="3120" w:type="dxa"/>
          </w:tcPr>
          <w:p>
            <w:pPr/>
            <w:r>
              <w:t xml:space="preserve">Business validation of a sample on Azure; change approval and communication sent; Event Grid subscription command and rollback listener tested</w:t>
            </w:r>
          </w:p>
        </w:tc>
        <w:tc>
          <w:tcPr>
            <w:tcW w:w="3120" w:type="dxa"/>
          </w:tcPr>
          <w:p>
            <w:pPr/>
            <w:r>
              <w:t xml:space="preserve">Migration team, business</w:t>
            </w:r>
          </w:p>
        </w:tc>
      </w:tr>
      <w:tr>
        <w:tc>
          <w:tcPr>
            <w:tcW w:w="3120" w:type="dxa"/>
          </w:tcPr>
          <w:p>
            <w:pPr/>
            <w:r>
              <w:t xml:space="preserve">T-1 day</w:t>
            </w:r>
          </w:p>
        </w:tc>
        <w:tc>
          <w:tcPr>
            <w:tcW w:w="3120" w:type="dxa"/>
          </w:tcPr>
          <w:p>
            <w:pPr/>
            <w:r>
              <w:t xml:space="preserve">Final database backup; hypercare roster confirmed; no pending edits to scripts or cron</w:t>
            </w:r>
          </w:p>
        </w:tc>
        <w:tc>
          <w:tcPr>
            <w:tcW w:w="3120" w:type="dxa"/>
          </w:tcPr>
          <w:p>
            <w:pPr/>
            <w:r>
              <w:t xml:space="preserve">Migration team</w:t>
            </w:r>
          </w:p>
        </w:tc>
      </w:tr>
      <w:tr>
        <w:tc>
          <w:tcPr>
            <w:tcW w:w="3120" w:type="dxa"/>
          </w:tcPr>
          <w:p>
            <w:pPr/>
            <w:r>
              <w:t xml:space="preserve">T-0 start</w:t>
            </w:r>
          </w:p>
        </w:tc>
        <w:tc>
          <w:tcPr>
            <w:tcW w:w="3120" w:type="dxa"/>
          </w:tcPr>
          <w:p>
            <w:pPr/>
            <w:r>
              <w:t xml:space="preserve">Freeze writes to GCS</w:t>
            </w:r>
          </w:p>
        </w:tc>
        <w:tc>
          <w:tcPr>
            <w:tcW w:w="3120" w:type="dxa"/>
          </w:tcPr>
          <w:p>
            <w:pPr/>
            <w:r>
              <w:t xml:space="preserve">Application owners</w:t>
            </w:r>
          </w:p>
        </w:tc>
      </w:tr>
      <w:tr>
        <w:tc>
          <w:tcPr>
            <w:tcW w:w="3120" w:type="dxa"/>
          </w:tcPr>
          <w:p>
            <w:pPr/>
            <w:r>
              <w:t xml:space="preserve">T+0 to T+1 h</w:t>
            </w:r>
          </w:p>
        </w:tc>
        <w:tc>
          <w:tcPr>
            <w:tcW w:w="3120" w:type="dxa"/>
          </w:tcPr>
          <w:p>
            <w:pPr/>
            <w:r>
              <w:t xml:space="preserve">Drain and verify (Section 10.2), reconcile counts and checksums</w:t>
            </w:r>
          </w:p>
        </w:tc>
        <w:tc>
          <w:tcPr>
            <w:tcW w:w="3120" w:type="dxa"/>
          </w:tcPr>
          <w:p>
            <w:pPr/>
            <w:r>
              <w:t xml:space="preserve">Migration team</w:t>
            </w:r>
          </w:p>
        </w:tc>
      </w:tr>
      <w:tr>
        <w:tc>
          <w:tcPr>
            <w:tcW w:w="3120" w:type="dxa"/>
          </w:tcPr>
          <w:p>
            <w:pPr/>
            <w:r>
              <w:t xml:space="preserve">T+1 h</w:t>
            </w:r>
          </w:p>
        </w:tc>
        <w:tc>
          <w:tcPr>
            <w:tcW w:w="3120" w:type="dxa"/>
          </w:tcPr>
          <w:p>
            <w:pPr/>
            <w:r>
              <w:t xml:space="preserve">Business validation and go decision</w:t>
            </w:r>
          </w:p>
        </w:tc>
        <w:tc>
          <w:tcPr>
            <w:tcW w:w="3120" w:type="dxa"/>
          </w:tcPr>
          <w:p>
            <w:pPr/>
            <w:r>
              <w:t xml:space="preserve">Business</w:t>
            </w:r>
          </w:p>
        </w:tc>
      </w:tr>
      <w:tr>
        <w:tc>
          <w:tcPr>
            <w:tcW w:w="3120" w:type="dxa"/>
          </w:tcPr>
          <w:p>
            <w:pPr/>
            <w:r>
              <w:t xml:space="preserve">T+1 h to T+2 h</w:t>
            </w:r>
          </w:p>
        </w:tc>
        <w:tc>
          <w:tcPr>
            <w:tcW w:w="3120" w:type="dxa"/>
          </w:tcPr>
          <w:p>
            <w:pPr/>
            <w:r>
              <w:t xml:space="preserve">Enable rollback tracking, switch application configuration, test the applications</w:t>
            </w:r>
          </w:p>
        </w:tc>
        <w:tc>
          <w:tcPr>
            <w:tcW w:w="3120" w:type="dxa"/>
          </w:tcPr>
          <w:p>
            <w:pPr/>
            <w:r>
              <w:t xml:space="preserve">Migration team, application owners</w:t>
            </w:r>
          </w:p>
        </w:tc>
      </w:tr>
      <w:tr>
        <w:tc>
          <w:tcPr>
            <w:tcW w:w="3120" w:type="dxa"/>
          </w:tcPr>
          <w:p>
            <w:pPr/>
            <w:r>
              <w:t xml:space="preserve">T+2 h to T+7 days</w:t>
            </w:r>
          </w:p>
        </w:tc>
        <w:tc>
          <w:tcPr>
            <w:tcW w:w="3120" w:type="dxa"/>
          </w:tcPr>
          <w:p>
            <w:pPr/>
            <w:r>
              <w:t xml:space="preserve">Hypercare: watch Section 9.3 signals; keep rollback ready</w:t>
            </w:r>
          </w:p>
        </w:tc>
        <w:tc>
          <w:tcPr>
            <w:tcW w:w="3120" w:type="dxa"/>
          </w:tcPr>
          <w:p>
            <w:pPr/>
            <w:r>
              <w:t xml:space="preserve">Operations</w:t>
            </w:r>
          </w:p>
        </w:tc>
      </w:tr>
      <w:tr>
        <w:tc>
          <w:tcPr>
            <w:tcW w:w="3120" w:type="dxa"/>
          </w:tcPr>
          <w:p>
            <w:pPr/>
            <w:r>
              <w:t xml:space="preserve">T+7 to T+30 days</w:t>
            </w:r>
          </w:p>
        </w:tc>
        <w:tc>
          <w:tcPr>
            <w:tcW w:w="3120" w:type="dxa"/>
          </w:tcPr>
          <w:p>
            <w:pPr/>
            <w:r>
              <w:t xml:space="preserve">Decide on decommission (Section 9.12)</w:t>
            </w:r>
          </w:p>
        </w:tc>
        <w:tc>
          <w:tcPr>
            <w:tcW w:w="3120" w:type="dxa"/>
          </w:tcPr>
          <w:p>
            <w:pPr/>
            <w:r>
              <w:t xml:space="preserve">Project owner</w:t>
            </w:r>
          </w:p>
        </w:tc>
      </w:tr>
    </w:tbl>
    <w:p>
      <w:pPr/>
      <w:r>
        <w:rPr>
          <w:b/>
        </w:rPr>
        <w:t xml:space="preserve">Application switch checklist</w:t>
      </w:r>
      <w:r>
        <w:t xml:space="preserve"> (agree with the application owners before T-7):</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Check</w:t>
            </w:r>
          </w:p>
        </w:tc>
      </w:tr>
      <w:tr>
        <w:tc>
          <w:tcPr>
            <w:tcW w:w="4680" w:type="dxa"/>
          </w:tcPr>
          <w:p>
            <w:pPr/>
            <w:r>
              <w:t xml:space="preserve">Endpoint</w:t>
            </w:r>
          </w:p>
        </w:tc>
        <w:tc>
          <w:tcPr>
            <w:tcW w:w="4680" w:type="dxa"/>
          </w:tcPr>
          <w:p>
            <w:pPr/>
            <w:r>
              <w:t xml:space="preserve">Change from storage.googleapis.com / bucket name to &lt;storage-account&gt;.blob.core.windows.net / container name</w:t>
            </w:r>
          </w:p>
        </w:tc>
      </w:tr>
      <w:tr>
        <w:tc>
          <w:tcPr>
            <w:tcW w:w="4680" w:type="dxa"/>
          </w:tcPr>
          <w:p>
            <w:pPr/>
            <w:r>
              <w:t xml:space="preserve">Credentials</w:t>
            </w:r>
          </w:p>
        </w:tc>
        <w:tc>
          <w:tcPr>
            <w:tcW w:w="4680" w:type="dxa"/>
          </w:tcPr>
          <w:p>
            <w:pPr/>
            <w:r>
              <w:t xml:space="preserve">Managed identity, SAS token or key for each application, scoped to its container</w:t>
            </w:r>
          </w:p>
        </w:tc>
      </w:tr>
      <w:tr>
        <w:tc>
          <w:tcPr>
            <w:tcW w:w="4680" w:type="dxa"/>
          </w:tcPr>
          <w:p>
            <w:pPr/>
            <w:r>
              <w:t xml:space="preserve">SDK or library</w:t>
            </w:r>
          </w:p>
        </w:tc>
        <w:tc>
          <w:tcPr>
            <w:tcW w:w="4680" w:type="dxa"/>
          </w:tcPr>
          <w:p>
            <w:pPr/>
            <w:r>
              <w:t xml:space="preserve">Application code works with Azure Blob (not only with the GCS API)</w:t>
            </w:r>
          </w:p>
        </w:tc>
      </w:tr>
      <w:tr>
        <w:tc>
          <w:tcPr>
            <w:tcW w:w="4680" w:type="dxa"/>
          </w:tcPr>
          <w:p>
            <w:pPr/>
            <w:r>
              <w:t xml:space="preserve">Network</w:t>
            </w:r>
          </w:p>
        </w:tc>
        <w:tc>
          <w:tcPr>
            <w:tcW w:w="4680" w:type="dxa"/>
          </w:tcPr>
          <w:p>
            <w:pPr/>
            <w:r>
              <w:t xml:space="preserve">Application subnets allowed by the storage account firewall</w:t>
            </w:r>
          </w:p>
        </w:tc>
      </w:tr>
      <w:tr>
        <w:tc>
          <w:tcPr>
            <w:tcW w:w="4680" w:type="dxa"/>
          </w:tcPr>
          <w:p>
            <w:pPr/>
            <w:r>
              <w:t xml:space="preserve">CDN, DNS, signed URLs</w:t>
            </w:r>
          </w:p>
        </w:tc>
        <w:tc>
          <w:tcPr>
            <w:tcW w:w="4680" w:type="dxa"/>
          </w:tcPr>
          <w:p>
            <w:pPr/>
            <w:r>
              <w:t xml:space="preserve">Updated to the new endpoint</w:t>
            </w:r>
          </w:p>
        </w:tc>
      </w:tr>
      <w:tr>
        <w:tc>
          <w:tcPr>
            <w:tcW w:w="4680" w:type="dxa"/>
          </w:tcPr>
          <w:p>
            <w:pPr/>
            <w:r>
              <w:t xml:space="preserve">Revert plan</w:t>
            </w:r>
          </w:p>
        </w:tc>
        <w:tc>
          <w:tcPr>
            <w:tcW w:w="4680" w:type="dxa"/>
          </w:tcPr>
          <w:p>
            <w:pPr/>
            <w:r>
              <w:t xml:space="preserve">The exact steps to point the application back to GCS</w:t>
            </w:r>
          </w:p>
        </w:tc>
      </w:tr>
    </w:tbl>
    <w:p>
      <w:pPr>
        <w:pStyle w:val="Heading3"/>
      </w:pPr>
      <w:r>
        <w:t xml:space="preserve">10.2 Drain checks at T-0 (before declaring the pipeline empty)</w:t>
      </w:r>
    </w:p>
    <w:p>
      <w:pPr/>
      <w:r>
        <w:t xml:space="preserve">The database queries in the steps below are necessary but not sufficient, because an event can still be in transit between GCS and PostgreSQL:</w:t>
      </w:r>
    </w:p>
    <w:p>
      <w:pPr>
        <w:pStyle w:val="ListParagraph"/>
        <w:numPr>
          <w:ilvl w:val="0"/>
          <w:numId w:val="22"/>
        </w:numPr>
      </w:pPr>
      <w:r>
        <w:t xml:space="preserve">Wait at least 3 minutes after the last write (notification delay plus the 120-second batch age).</w:t>
      </w:r>
    </w:p>
    <w:p>
      <w:pPr>
        <w:pStyle w:val="ListParagraph"/>
        <w:numPr>
          <w:ilvl w:val="0"/>
          <w:numId w:val="22"/>
        </w:numPr>
      </w:pPr>
      <w:r>
        <w:t xml:space="preserve">Check the Pub/Sub backlog is zero: metric subscription/num_undelivered_messages for gcs-azureblob-sync (Cloud Monitoring) equals 0.</w:t>
      </w:r>
    </w:p>
    <w:p>
      <w:pPr>
        <w:pStyle w:val="ListParagraph"/>
        <w:numPr>
          <w:ilvl w:val="0"/>
          <w:numId w:val="22"/>
        </w:numPr>
      </w:pPr>
      <w:r>
        <w:t xml:space="preserve">Check the DLQ is empty: metric num_undelivered_messages for gcs-dlq-sub equals 0, or </w:t>
      </w:r>
      <w:r>
        <w:rPr>
          <w:rStyle w:val="CodeChar"/>
        </w:rPr>
        <w:t xml:space="preserve">gcloud pubsub subscriptions pull gcs-dlq-sub --limit=1</w:t>
      </w:r>
      <w:r>
        <w:t xml:space="preserve"> returns nothing. If it holds messages, fix the cause and replay (Section 12) before continuing.</w:t>
      </w:r>
    </w:p>
    <w:p>
      <w:pPr>
        <w:pStyle w:val="ListParagraph"/>
        <w:numPr>
          <w:ilvl w:val="0"/>
          <w:numId w:val="22"/>
        </w:numPr>
      </w:pPr>
      <w:r>
        <w:t xml:space="preserve">Run the drain queries in the steps below until they return 0.</w:t>
      </w:r>
    </w:p>
    <w:p>
      <w:pPr>
        <w:pStyle w:val="ListParagraph"/>
        <w:numPr>
          <w:ilvl w:val="0"/>
          <w:numId w:val="22"/>
        </w:numPr>
      </w:pPr>
      <w:r>
        <w:t xml:space="preserve">Run the final reconcile (Section 14): object counts and sizes per bucket match.</w:t>
      </w:r>
    </w:p>
    <w:p>
      <w:pPr>
        <w:pStyle w:val="Heading3"/>
      </w:pPr>
      <w:r>
        <w:t xml:space="preserve">10.3 Cutover steps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Action</w:t>
            </w:r>
          </w:p>
        </w:tc>
        <w:tc>
          <w:tcPr>
            <w:tcW w:w="3120" w:type="dxa"/>
            <w:shd w:val="clear" w:color="auto" w:fill="F2F2F2"/>
          </w:tcPr>
          <w:p>
            <w:pPr/>
            <w:r>
              <w:t xml:space="preserve">Success check</w:t>
            </w:r>
          </w:p>
        </w:tc>
      </w:tr>
      <w:tr>
        <w:tc>
          <w:tcPr>
            <w:tcW w:w="3120" w:type="dxa"/>
          </w:tcPr>
          <w:p>
            <w:pPr/>
            <w:r>
              <w:t xml:space="preserve">1</w:t>
            </w:r>
          </w:p>
        </w:tc>
        <w:tc>
          <w:tcPr>
            <w:tcW w:w="3120" w:type="dxa"/>
          </w:tcPr>
          <w:p>
            <w:pPr/>
            <w:r>
              <w:t xml:space="preserve">Freeze all writes to GCS</w:t>
            </w:r>
          </w:p>
        </w:tc>
        <w:tc>
          <w:tcPr>
            <w:tcW w:w="3120" w:type="dxa"/>
          </w:tcPr>
          <w:p>
            <w:pPr/>
            <w:r>
              <w:t xml:space="preserve">Applications confirm writes stopped</w:t>
            </w:r>
          </w:p>
        </w:tc>
      </w:tr>
      <w:tr>
        <w:tc>
          <w:tcPr>
            <w:tcW w:w="3120" w:type="dxa"/>
          </w:tcPr>
          <w:p>
            <w:pPr/>
            <w:r>
              <w:t xml:space="preserve">2</w:t>
            </w:r>
          </w:p>
        </w:tc>
        <w:tc>
          <w:tcPr>
            <w:tcW w:w="3120" w:type="dxa"/>
          </w:tcPr>
          <w:p>
            <w:pPr/>
            <w:r>
              <w:t xml:space="preserve">Wait for the pipeline to drain</w:t>
            </w:r>
          </w:p>
        </w:tc>
        <w:tc>
          <w:tcPr>
            <w:tcW w:w="3120" w:type="dxa"/>
          </w:tcPr>
          <w:p>
            <w:pPr/>
            <w:r>
              <w:t xml:space="preserve">Queries below return 0</w:t>
            </w:r>
          </w:p>
        </w:tc>
      </w:tr>
      <w:tr>
        <w:tc>
          <w:tcPr>
            <w:tcW w:w="3120" w:type="dxa"/>
          </w:tcPr>
          <w:p>
            <w:pPr/>
            <w:r>
              <w:t xml:space="preserve">3</w:t>
            </w:r>
          </w:p>
        </w:tc>
        <w:tc>
          <w:tcPr>
            <w:tcW w:w="3120" w:type="dxa"/>
          </w:tcPr>
          <w:p>
            <w:pPr/>
            <w:r>
              <w:t xml:space="preserve">Verify no failures</w:t>
            </w:r>
          </w:p>
        </w:tc>
        <w:tc>
          <w:tcPr>
            <w:tcW w:w="3120" w:type="dxa"/>
          </w:tcPr>
          <w:p>
            <w:pPr/>
            <w:r>
              <w:t xml:space="preserve">FAILED count is 0</w:t>
            </w:r>
          </w:p>
        </w:tc>
      </w:tr>
      <w:tr>
        <w:tc>
          <w:tcPr>
            <w:tcW w:w="3120" w:type="dxa"/>
          </w:tcPr>
          <w:p>
            <w:pPr/>
            <w:r>
              <w:t xml:space="preserve">4</w:t>
            </w:r>
          </w:p>
        </w:tc>
        <w:tc>
          <w:tcPr>
            <w:tcW w:w="3120" w:type="dxa"/>
          </w:tcPr>
          <w:p>
            <w:pPr/>
            <w:r>
              <w:t xml:space="preserve">Reconcile and validate</w:t>
            </w:r>
          </w:p>
        </w:tc>
        <w:tc>
          <w:tcPr>
            <w:tcW w:w="3120" w:type="dxa"/>
          </w:tcPr>
          <w:p>
            <w:pPr/>
            <w:r>
              <w:t xml:space="preserve">Section 14 passed; business sign-off</w:t>
            </w:r>
          </w:p>
        </w:tc>
      </w:tr>
      <w:tr>
        <w:tc>
          <w:tcPr>
            <w:tcW w:w="3120" w:type="dxa"/>
          </w:tcPr>
          <w:p>
            <w:pPr/>
            <w:r>
              <w:t xml:space="preserve">5</w:t>
            </w:r>
          </w:p>
        </w:tc>
        <w:tc>
          <w:tcPr>
            <w:tcW w:w="3120" w:type="dxa"/>
          </w:tcPr>
          <w:p>
            <w:pPr/>
            <w:r>
              <w:t xml:space="preserve">Enable rollback tracking (create the Event Grid subscription as in Part A2 step 4, then start azure-gcs-rollback.service)</w:t>
            </w:r>
          </w:p>
        </w:tc>
        <w:tc>
          <w:tcPr>
            <w:tcW w:w="3120" w:type="dxa"/>
          </w:tcPr>
          <w:p>
            <w:pPr/>
            <w:r>
              <w:rPr>
                <w:rStyle w:val="CodeChar"/>
              </w:rPr>
              <w:t xml:space="preserve">systemctl status azure-gcs-rollback.service</w:t>
            </w:r>
            <w:r>
              <w:t xml:space="preserve"> active; queue receiving events</w:t>
            </w:r>
          </w:p>
        </w:tc>
      </w:tr>
      <w:tr>
        <w:tc>
          <w:tcPr>
            <w:tcW w:w="3120" w:type="dxa"/>
          </w:tcPr>
          <w:p>
            <w:pPr/>
            <w:r>
              <w:t xml:space="preserve">6</w:t>
            </w:r>
          </w:p>
        </w:tc>
        <w:tc>
          <w:tcPr>
            <w:tcW w:w="3120" w:type="dxa"/>
          </w:tcPr>
          <w:p>
            <w:pPr/>
            <w:r>
              <w:t xml:space="preserve">Switch application configuration from GCS to Azure Blob</w:t>
            </w:r>
          </w:p>
        </w:tc>
        <w:tc>
          <w:tcPr>
            <w:tcW w:w="3120" w:type="dxa"/>
          </w:tcPr>
          <w:p>
            <w:pPr/>
            <w:r>
              <w:t xml:space="preserve">Applications read and write Azure successfully</w:t>
            </w:r>
          </w:p>
        </w:tc>
      </w:tr>
      <w:tr>
        <w:tc>
          <w:tcPr>
            <w:tcW w:w="3120" w:type="dxa"/>
          </w:tcPr>
          <w:p>
            <w:pPr/>
            <w:r>
              <w:t xml:space="preserve">7</w:t>
            </w:r>
          </w:p>
        </w:tc>
        <w:tc>
          <w:tcPr>
            <w:tcW w:w="3120" w:type="dxa"/>
          </w:tcPr>
          <w:p>
            <w:pPr/>
            <w:r>
              <w:t xml:space="preserve">Hypercare monitoring</w:t>
            </w:r>
          </w:p>
        </w:tc>
        <w:tc>
          <w:tcPr>
            <w:tcW w:w="3120" w:type="dxa"/>
          </w:tcPr>
          <w:p>
            <w:pPr/>
            <w:r>
              <w:t xml:space="preserve">Section 16 checklist</w:t>
            </w:r>
          </w:p>
        </w:tc>
      </w:tr>
    </w:tbl>
    <w:p>
      <w:pPr>
        <w:pStyle w:val="Code"/>
      </w:pPr>
      <w:bookmarkStart w:id="8" w:name="bongo_lang_sql_8"/>
      <w:bookmarkEnd w:id="8"/>
      <w:r>
        <w:t xml:space="preserve">-- Step 2: nothing waiting or running</w:t>
        <w:br/>
        <w:t xml:space="preserve">SELECT COUNT(*) FROM sync_batches WHERE status IN ('PENDING','PROCESSING');   -- expect 0</w:t>
        <w:br/>
        <w:t xml:space="preserve">SELECT COUNT(*) FROM file_events WHERE status IN ('NEW','BATCHED');            -- expect 0</w:t>
        <w:br/>
        <w:t xml:space="preserve">-- Step 3</w:t>
        <w:br/>
        <w:t xml:space="preserve">SELECT COUNT(*) FROM file_events WHERE status='FAILED';                        -- expect 0</w:t>
      </w:r>
    </w:p>
    <w:p>
      <w:pPr/>
      <w:r>
        <w:t xml:space="preserve">Note on step 2: the original check used status &lt;&gt; 'COMPLETED', which never reaches 0 if any batch was RETRIED earlier. The query above checks only work still outstanding. Make sure retried files were completed by their new batches (file_events has no NEW, BATCHED or FAILED rows).</w:t>
      </w:r>
    </w:p>
    <w:p>
      <w:pPr>
        <w:pStyle w:val="Heading3"/>
      </w:pPr>
      <w:r>
        <w:t xml:space="preserve">10.4 Operating modes: which components run before, at and after cutover</w:t>
      </w:r>
    </w:p>
    <w:p>
      <w:pPr/>
      <w:r>
        <w:t xml:space="preserve">The forward side (listener, batch creator, workers) and the rollback side (Event Grid subscription, rollback listener, rollback workers) are switched independently. The first rows are fixed by the design. For the period after cutover the business must choose between two options and record the choice in the change plan.</w:t>
      </w:r>
    </w:p>
    <w:tbl>
      <w:tblPr>
        <w:tblStyle w:val="TableGrid"/>
        <w:tblW w:w="0" w:type="auto"/>
        <w:tblLayout w:type="fixed"/>
        <w:tblLook w:val="04A0" w:firstRow="1" w:lastRow="0" w:firstColumn="0" w:lastColumn="0" w:noHBand="0" w:noVBand="1"/>
      </w:tblPr>
      <w:tblGrid>
        <w:gridCol w:w="2100"/>
        <w:gridCol w:w="1800"/>
        <w:gridCol w:w="2160"/>
        <w:gridCol w:w="3300"/>
      </w:tblGrid>
      <w:tr>
        <w:trPr>
          <w:tblHeader/>
        </w:trPr>
        <w:tc>
          <w:tcPr>
            <w:tcW w:w="2100" w:type="dxa"/>
            <w:shd w:val="clear" w:color="auto" w:fill="F2F2F2"/>
          </w:tcPr>
          <w:p>
            <w:pPr/>
            <w:r>
              <w:t xml:space="preserve">Phase</w:t>
            </w:r>
          </w:p>
        </w:tc>
        <w:tc>
          <w:tcPr>
            <w:tcW w:w="1800" w:type="dxa"/>
            <w:shd w:val="clear" w:color="auto" w:fill="F2F2F2"/>
          </w:tcPr>
          <w:p>
            <w:pPr/>
            <w:r>
              <w:t xml:space="preserve">Forward (GCS to Azure)</w:t>
            </w:r>
          </w:p>
        </w:tc>
        <w:tc>
          <w:tcPr>
            <w:tcW w:w="2160" w:type="dxa"/>
            <w:shd w:val="clear" w:color="auto" w:fill="F2F2F2"/>
          </w:tcPr>
          <w:p>
            <w:pPr/>
            <w:r>
              <w:t xml:space="preserve">Rollback (Azure to GCS)</w:t>
            </w:r>
          </w:p>
        </w:tc>
        <w:tc>
          <w:tcPr>
            <w:tcW w:w="3300" w:type="dxa"/>
            <w:shd w:val="clear" w:color="auto" w:fill="F2F2F2"/>
          </w:tcPr>
          <w:p>
            <w:pPr/>
            <w:r>
              <w:t xml:space="preserve">Notes</w:t>
            </w:r>
          </w:p>
        </w:tc>
      </w:tr>
      <w:tr>
        <w:tc>
          <w:tcPr>
            <w:tcW w:w="2100" w:type="dxa"/>
          </w:tcPr>
          <w:p>
            <w:pPr/>
            <w:r>
              <w:t xml:space="preserve">Before cutover</w:t>
            </w:r>
          </w:p>
        </w:tc>
        <w:tc>
          <w:tcPr>
            <w:tcW w:w="1800" w:type="dxa"/>
          </w:tcPr>
          <w:p>
            <w:pPr/>
            <w:r>
              <w:t xml:space="preserve">ON</w:t>
            </w:r>
          </w:p>
        </w:tc>
        <w:tc>
          <w:tcPr>
            <w:tcW w:w="2160" w:type="dxa"/>
          </w:tcPr>
          <w:p>
            <w:pPr/>
            <w:r>
              <w:t xml:space="preserve">OFF</w:t>
            </w:r>
          </w:p>
        </w:tc>
        <w:tc>
          <w:tcPr>
            <w:tcW w:w="3300" w:type="dxa"/>
          </w:tcPr>
          <w:p>
            <w:pPr/>
            <w:r>
              <w:t xml:space="preserve">Event Grid subscription not created; rollback listener stopped; autoscale_rollback.sh commented out</w:t>
            </w:r>
          </w:p>
        </w:tc>
      </w:tr>
      <w:tr>
        <w:tc>
          <w:tcPr>
            <w:tcW w:w="2100" w:type="dxa"/>
          </w:tcPr>
          <w:p>
            <w:pPr/>
            <w:r>
              <w:t xml:space="preserve">Cutover drain (T-0)</w:t>
            </w:r>
          </w:p>
        </w:tc>
        <w:tc>
          <w:tcPr>
            <w:tcW w:w="1800" w:type="dxa"/>
          </w:tcPr>
          <w:p>
            <w:pPr/>
            <w:r>
              <w:t xml:space="preserve">ON until drained</w:t>
            </w:r>
          </w:p>
        </w:tc>
        <w:tc>
          <w:tcPr>
            <w:tcW w:w="2160" w:type="dxa"/>
          </w:tcPr>
          <w:p>
            <w:pPr/>
            <w:r>
              <w:t xml:space="preserve">Start at step 5</w:t>
            </w:r>
          </w:p>
        </w:tc>
        <w:tc>
          <w:tcPr>
            <w:tcW w:w="3300" w:type="dxa"/>
          </w:tcPr>
          <w:p>
            <w:pPr/>
            <w:r>
              <w:t xml:space="preserve">GCS writes frozen; forward stays on until the drain checks in 10.2 pass</w:t>
            </w:r>
          </w:p>
        </w:tc>
      </w:tr>
      <w:tr>
        <w:tc>
          <w:tcPr>
            <w:tcW w:w="2100" w:type="dxa"/>
          </w:tcPr>
          <w:p>
            <w:pPr/>
            <w:r>
              <w:t xml:space="preserve">After cutover, Option A (default)</w:t>
            </w:r>
          </w:p>
        </w:tc>
        <w:tc>
          <w:tcPr>
            <w:tcW w:w="1800" w:type="dxa"/>
          </w:tcPr>
          <w:p>
            <w:pPr/>
            <w:r>
              <w:t xml:space="preserve">OFF after the drain is verified</w:t>
            </w:r>
          </w:p>
        </w:tc>
        <w:tc>
          <w:tcPr>
            <w:tcW w:w="2160" w:type="dxa"/>
          </w:tcPr>
          <w:p>
            <w:pPr/>
            <w:r>
              <w:t xml:space="preserve">ON</w:t>
            </w:r>
          </w:p>
        </w:tc>
        <w:tc>
          <w:tcPr>
            <w:tcW w:w="3300" w:type="dxa"/>
          </w:tcPr>
          <w:p>
            <w:pPr/>
            <w:r>
              <w:t xml:space="preserve">Use when all applications moved to Azure and nothing writes to GCS. Rollback tracking captures every write made to Azure</w:t>
            </w:r>
          </w:p>
        </w:tc>
      </w:tr>
      <w:tr>
        <w:tc>
          <w:tcPr>
            <w:tcW w:w="2100" w:type="dxa"/>
          </w:tcPr>
          <w:p>
            <w:pPr/>
            <w:r>
              <w:t xml:space="preserve">After cutover, Option B (observation overlap) [Verify]</w:t>
            </w:r>
          </w:p>
        </w:tc>
        <w:tc>
          <w:tcPr>
            <w:tcW w:w="1800" w:type="dxa"/>
          </w:tcPr>
          <w:p>
            <w:pPr/>
            <w:r>
              <w:t xml:space="preserve">ON for an agreed period</w:t>
            </w:r>
          </w:p>
        </w:tc>
        <w:tc>
          <w:tcPr>
            <w:tcW w:w="2160" w:type="dxa"/>
          </w:tcPr>
          <w:p>
            <w:pPr/>
            <w:r>
              <w:t xml:space="preserve">ON</w:t>
            </w:r>
          </w:p>
        </w:tc>
        <w:tc>
          <w:tcPr>
            <w:tcW w:w="3300" w:type="dxa"/>
          </w:tcPr>
          <w:p>
            <w:pPr/>
            <w:r>
              <w:t xml:space="preserve">Use only when some writers may still write to GCS during hypercare. Disable forward after business sign-off</w:t>
            </w:r>
          </w:p>
        </w:tc>
      </w:tr>
      <w:tr>
        <w:tc>
          <w:tcPr>
            <w:tcW w:w="2100" w:type="dxa"/>
          </w:tcPr>
          <w:p>
            <w:pPr/>
            <w:r>
              <w:t xml:space="preserve">Rollback invoked (Section 11)</w:t>
            </w:r>
          </w:p>
        </w:tc>
        <w:tc>
          <w:tcPr>
            <w:tcW w:w="1800" w:type="dxa"/>
          </w:tcPr>
          <w:p>
            <w:pPr/>
            <w:r>
              <w:t xml:space="preserve">OFF</w:t>
            </w:r>
          </w:p>
        </w:tc>
        <w:tc>
          <w:tcPr>
            <w:tcW w:w="2160" w:type="dxa"/>
          </w:tcPr>
          <w:p>
            <w:pPr/>
            <w:r>
              <w:t xml:space="preserve">ON, autoscaler enabled</w:t>
            </w:r>
          </w:p>
        </w:tc>
        <w:tc>
          <w:tcPr>
            <w:tcW w:w="3300" w:type="dxa"/>
          </w:tcPr>
          <w:p>
            <w:pPr/>
            <w:r>
              <w:t xml:space="preserve">Freeze writes to Azure first</w:t>
            </w:r>
          </w:p>
        </w:tc>
      </w:tr>
      <w:tr>
        <w:tc>
          <w:tcPr>
            <w:tcW w:w="2100" w:type="dxa"/>
          </w:tcPr>
          <w:p>
            <w:pPr/>
            <w:r>
              <w:t xml:space="preserve">After sign-off and decommission</w:t>
            </w:r>
          </w:p>
        </w:tc>
        <w:tc>
          <w:tcPr>
            <w:tcW w:w="1800" w:type="dxa"/>
          </w:tcPr>
          <w:p>
            <w:pPr/>
            <w:r>
              <w:t xml:space="preserve">OFF</w:t>
            </w:r>
          </w:p>
        </w:tc>
        <w:tc>
          <w:tcPr>
            <w:tcW w:w="2160" w:type="dxa"/>
          </w:tcPr>
          <w:p>
            <w:pPr/>
            <w:r>
              <w:t xml:space="preserve">OFF</w:t>
            </w:r>
          </w:p>
        </w:tc>
        <w:tc>
          <w:tcPr>
            <w:tcW w:w="3300" w:type="dxa"/>
          </w:tcPr>
          <w:p>
            <w:pPr/>
            <w:r>
              <w:t xml:space="preserve">Section 9.12</w:t>
            </w:r>
          </w:p>
        </w:tc>
      </w:tr>
    </w:tbl>
    <w:p>
      <w:pPr/>
      <w:r>
        <w:rPr>
          <w:b/>
        </w:rPr>
        <w:t xml:space="preserve">Choosing between A and B.</w:t>
      </w:r>
      <w:r>
        <w:t xml:space="preserve"> Option A is simpler and has no loop risk. Option B keeps GCS fully up to date while writers may still use it, which gives a safer rollback position, but it runs two-way copying: every blob the forward flow writes raises a BlobCreated event that the rollback flow will also try to copy back. rclone copy skips identical objects, so this normally settles, but an object changed on both sides in the same window can be overwritten by whichever copy runs last. Before choosing Option B, name one system of record per container, run the rollback test in Part A7 with both flows on, and resolve hardening item 3 in Section 8 (rollback event_id and repeated overwrites).</w:t>
      </w:r>
    </w:p>
    <w:p>
      <w:pPr>
        <w:pBdr>
          <w:bottom w:val="single" w:sz="6" w:space="1" w:color="auto"/>
        </w:pBdr>
      </w:pPr>
    </w:p>
    <w:p>
      <w:pPr>
        <w:pStyle w:val="Heading2"/>
      </w:pPr>
      <w:r>
        <w:t xml:space="preserve">11. Rollback Runbook</w:t>
      </w:r>
    </w:p>
    <w:p>
      <w:pPr/>
      <w:r>
        <w:t xml:space="preserve">Use only if the cutover fails or business validation after cutover fails.</w:t>
      </w:r>
    </w:p>
    <w:p>
      <w:pPr>
        <w:pStyle w:val="ListParagraph"/>
        <w:numPr>
          <w:ilvl w:val="0"/>
          <w:numId w:val="23"/>
        </w:numPr>
      </w:pPr>
      <w:r>
        <w:t xml:space="preserve">Freeze writes to Azure Blob.</w:t>
      </w:r>
    </w:p>
    <w:p>
      <w:pPr>
        <w:pStyle w:val="ListParagraph"/>
        <w:numPr>
          <w:ilvl w:val="0"/>
          <w:numId w:val="23"/>
        </w:numPr>
      </w:pPr>
      <w:r>
        <w:t xml:space="preserve">Stop forward migration: </w:t>
      </w:r>
      <w:r>
        <w:rPr>
          <w:rStyle w:val="CodeChar"/>
        </w:rPr>
        <w:t xml:space="preserve">systemctl stop gcs-forward-listener</w:t>
      </w:r>
      <w:r>
        <w:t xml:space="preserve">.</w:t>
      </w:r>
    </w:p>
    <w:p>
      <w:pPr>
        <w:pStyle w:val="ListParagraph"/>
        <w:numPr>
          <w:ilvl w:val="0"/>
          <w:numId w:val="23"/>
        </w:numPr>
      </w:pPr>
      <w:r>
        <w:t xml:space="preserve">Keep the rollback listener running: </w:t>
      </w:r>
      <w:r>
        <w:rPr>
          <w:rStyle w:val="CodeChar"/>
        </w:rPr>
        <w:t xml:space="preserve">systemctl status azure-gcs-rollback.service</w:t>
      </w:r>
      <w:r>
        <w:t xml:space="preserve">.</w:t>
      </w:r>
    </w:p>
    <w:p>
      <w:pPr>
        <w:pStyle w:val="ListParagraph"/>
        <w:numPr>
          <w:ilvl w:val="0"/>
          <w:numId w:val="23"/>
        </w:numPr>
      </w:pPr>
      <w:r>
        <w:t xml:space="preserve">Enable the rollback autoscaler (uncomment autoscale_rollback.sh in cron, it is disabled by default) and confirm rollback batches are created every minute.</w:t>
      </w:r>
    </w:p>
    <w:p>
      <w:pPr>
        <w:pStyle w:val="ListParagraph"/>
        <w:numPr>
          <w:ilvl w:val="0"/>
          <w:numId w:val="23"/>
        </w:numPr>
      </w:pPr>
      <w:r>
        <w:t xml:space="preserve">Monitor until all rollback work is done:</w:t>
      </w:r>
    </w:p>
    <w:p>
      <w:pPr>
        <w:pStyle w:val="Code"/>
      </w:pPr>
      <w:bookmarkStart w:id="9" w:name="bongo_lang_sql_9"/>
      <w:bookmarkEnd w:id="9"/>
      <w:r>
        <w:t xml:space="preserve">SELECT status, COUNT(*) FROM blob_events GROUP BY status;</w:t>
        <w:br/>
        <w:t xml:space="preserve">SELECT status, COUNT(*) FROM rollback_batches GROUP BY status;</w:t>
      </w:r>
    </w:p>
    <w:p>
      <w:pPr>
        <w:pStyle w:val="ListParagraph"/>
        <w:numPr>
          <w:ilvl w:val="0"/>
          <w:numId w:val="24"/>
        </w:numPr>
      </w:pPr>
      <w:r>
        <w:t xml:space="preserve">Validate GCS: latest files present, integrity checks pass, business validation passed.</w:t>
      </w:r>
    </w:p>
    <w:p>
      <w:pPr>
        <w:pStyle w:val="ListParagraph"/>
        <w:numPr>
          <w:ilvl w:val="0"/>
          <w:numId w:val="24"/>
        </w:numPr>
      </w:pPr>
      <w:r>
        <w:t xml:space="preserve">Switch applications back to GCS. Rollback complete.</w:t>
      </w:r>
    </w:p>
    <w:p>
      <w:pPr/>
      <w:r>
        <w:t xml:space="preserve">Rollback only needs to carry data written to Azure after cutover, because GCS already holds everything migrated before it (see hardening item 2).</w:t>
      </w:r>
    </w:p>
    <w:p>
      <w:pPr>
        <w:pBdr>
          <w:bottom w:val="single" w:sz="6" w:space="1" w:color="auto"/>
        </w:pBdr>
      </w:pPr>
    </w:p>
    <w:p>
      <w:pPr>
        <w:pStyle w:val="Heading2"/>
      </w:pPr>
      <w:r>
        <w:t xml:space="preserve">12. Dead Letter Queue Recovery</w:t>
      </w:r>
    </w:p>
    <w:p>
      <w:pPr/>
      <w:r>
        <w:t xml:space="preserve">Messages that fail delivery repeatedly land in the DLQ subscription (gcs-dlq-sub).</w:t>
      </w:r>
    </w:p>
    <w:p>
      <w:pPr>
        <w:pStyle w:val="ListParagraph"/>
        <w:numPr>
          <w:ilvl w:val="0"/>
          <w:numId w:val="25"/>
        </w:numPr>
      </w:pPr>
      <w:r>
        <w:t xml:space="preserve">Find and fix the root cause (database down, schema error, permissions).</w:t>
      </w:r>
    </w:p>
    <w:p>
      <w:pPr>
        <w:pStyle w:val="ListParagraph"/>
        <w:numPr>
          <w:ilvl w:val="0"/>
          <w:numId w:val="25"/>
        </w:numPr>
      </w:pPr>
      <w:r>
        <w:t xml:space="preserve">Replay:</w:t>
      </w:r>
    </w:p>
    <w:p>
      <w:pPr>
        <w:pStyle w:val="Code"/>
      </w:pPr>
      <w:r>
        <w:t xml:space="preserve">source venv/bin/activate</w:t>
        <w:br/>
        <w:t xml:space="preserve">python replay_dlq.py</w:t>
      </w:r>
    </w:p>
    <w:p>
      <w:pPr/>
      <w:r>
        <w:t xml:space="preserve">Expected output: </w:t>
      </w:r>
      <w:r>
        <w:rPr>
          <w:rStyle w:val="CodeChar"/>
        </w:rPr>
        <w:t xml:space="preserve">replayed N</w:t>
      </w:r>
      <w:r>
        <w:t xml:space="preserve">, meaning N messages were republished to the main topic gcs-events and will be processed normally. The script acknowledges a DLQ message only after it has been republished.</w:t>
      </w:r>
    </w:p>
    <w:p>
      <w:pPr>
        <w:pBdr>
          <w:bottom w:val="single" w:sz="6" w:space="1" w:color="auto"/>
        </w:pBdr>
      </w:pPr>
    </w:p>
    <w:p>
      <w:pPr>
        <w:pStyle w:val="Heading2"/>
      </w:pPr>
      <w:r>
        <w:t xml:space="preserve">13. Failure Scenarios and Recovery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Scenario</w:t>
            </w:r>
          </w:p>
        </w:tc>
        <w:tc>
          <w:tcPr>
            <w:tcW w:w="3120" w:type="dxa"/>
            <w:shd w:val="clear" w:color="auto" w:fill="F2F2F2"/>
          </w:tcPr>
          <w:p>
            <w:pPr/>
            <w:r>
              <w:t xml:space="preserve">Symptom</w:t>
            </w:r>
          </w:p>
        </w:tc>
        <w:tc>
          <w:tcPr>
            <w:tcW w:w="3120" w:type="dxa"/>
            <w:shd w:val="clear" w:color="auto" w:fill="F2F2F2"/>
          </w:tcPr>
          <w:p>
            <w:pPr/>
            <w:r>
              <w:t xml:space="preserve">Recovery</w:t>
            </w:r>
          </w:p>
        </w:tc>
      </w:tr>
      <w:tr>
        <w:tc>
          <w:tcPr>
            <w:tcW w:w="3120" w:type="dxa"/>
          </w:tcPr>
          <w:p>
            <w:pPr/>
            <w:r>
              <w:t xml:space="preserve">Forward listener down</w:t>
            </w:r>
          </w:p>
        </w:tc>
        <w:tc>
          <w:tcPr>
            <w:tcW w:w="3120" w:type="dxa"/>
          </w:tcPr>
          <w:p>
            <w:pPr/>
            <w:r>
              <w:t xml:space="preserve">No new file_events; Pub/Sub backlog grows</w:t>
            </w:r>
          </w:p>
        </w:tc>
        <w:tc>
          <w:tcPr>
            <w:tcW w:w="3120" w:type="dxa"/>
          </w:tcPr>
          <w:p>
            <w:pPr/>
            <w:r>
              <w:rPr>
                <w:rStyle w:val="CodeChar"/>
              </w:rPr>
              <w:t xml:space="preserve">systemctl restart gcs-forward-listener</w:t>
            </w:r>
            <w:r>
              <w:t xml:space="preserve">. Pub/Sub retains unacknowledged messages, nothing is lost</w:t>
            </w:r>
          </w:p>
        </w:tc>
      </w:tr>
      <w:tr>
        <w:tc>
          <w:tcPr>
            <w:tcW w:w="3120" w:type="dxa"/>
          </w:tcPr>
          <w:p>
            <w:pPr/>
            <w:r>
              <w:t xml:space="preserve">Rollback listener down</w:t>
            </w:r>
          </w:p>
        </w:tc>
        <w:tc>
          <w:tcPr>
            <w:tcW w:w="3120" w:type="dxa"/>
          </w:tcPr>
          <w:p>
            <w:pPr/>
            <w:r>
              <w:t xml:space="preserve">Queue depth grows</w:t>
            </w:r>
          </w:p>
        </w:tc>
        <w:tc>
          <w:tcPr>
            <w:tcW w:w="3120" w:type="dxa"/>
          </w:tcPr>
          <w:p>
            <w:pPr/>
            <w:r>
              <w:rPr>
                <w:rStyle w:val="CodeChar"/>
              </w:rPr>
              <w:t xml:space="preserve">systemctl restart azure-gcs-rollback.service</w:t>
            </w:r>
            <w:r>
              <w:t xml:space="preserve">. Messages reappear after visibility timeout</w:t>
            </w:r>
          </w:p>
        </w:tc>
      </w:tr>
      <w:tr>
        <w:tc>
          <w:tcPr>
            <w:tcW w:w="3120" w:type="dxa"/>
          </w:tcPr>
          <w:p>
            <w:pPr/>
            <w:r>
              <w:t xml:space="preserve">Worker container crash</w:t>
            </w:r>
          </w:p>
        </w:tc>
        <w:tc>
          <w:tcPr>
            <w:tcW w:w="3120" w:type="dxa"/>
          </w:tcPr>
          <w:p>
            <w:pPr/>
            <w:r>
              <w:t xml:space="preserve">Batch stuck in PROCESSING</w:t>
            </w:r>
          </w:p>
        </w:tc>
        <w:tc>
          <w:tcPr>
            <w:tcW w:w="3120" w:type="dxa"/>
          </w:tcPr>
          <w:p>
            <w:pPr/>
            <w:r>
              <w:rPr>
                <w:rStyle w:val="CodeChar"/>
              </w:rPr>
              <w:t xml:space="preserve">docker ps -a</w:t>
            </w:r>
            <w:r>
              <w:t xml:space="preserve">, </w:t>
            </w:r>
            <w:r>
              <w:rPr>
                <w:rStyle w:val="CodeChar"/>
              </w:rPr>
              <w:t xml:space="preserve">docker logs &lt;container&gt;</w:t>
            </w:r>
            <w:r>
              <w:t xml:space="preserve">; recover batch (Section 9.5)</w:t>
            </w:r>
          </w:p>
        </w:tc>
      </w:tr>
      <w:tr>
        <w:tc>
          <w:tcPr>
            <w:tcW w:w="3120" w:type="dxa"/>
          </w:tcPr>
          <w:p>
            <w:pPr/>
            <w:r>
              <w:t xml:space="preserve">rclone failures (auth, quota, network)</w:t>
            </w:r>
          </w:p>
        </w:tc>
        <w:tc>
          <w:tcPr>
            <w:tcW w:w="3120" w:type="dxa"/>
          </w:tcPr>
          <w:p>
            <w:pPr/>
            <w:r>
              <w:t xml:space="preserve">Batches RETRIED, rising retry_count</w:t>
            </w:r>
          </w:p>
        </w:tc>
        <w:tc>
          <w:tcPr>
            <w:tcW w:w="3120" w:type="dxa"/>
          </w:tcPr>
          <w:p>
            <w:pPr/>
            <w:r>
              <w:t xml:space="preserve">Read error_message, fix cause; retries continue automatically up to 5</w:t>
            </w:r>
          </w:p>
        </w:tc>
      </w:tr>
      <w:tr>
        <w:tc>
          <w:tcPr>
            <w:tcW w:w="3120" w:type="dxa"/>
          </w:tcPr>
          <w:p>
            <w:pPr/>
            <w:r>
              <w:t xml:space="preserve">PostgreSQL down</w:t>
            </w:r>
          </w:p>
        </w:tc>
        <w:tc>
          <w:tcPr>
            <w:tcW w:w="3120" w:type="dxa"/>
          </w:tcPr>
          <w:p>
            <w:pPr/>
            <w:r>
              <w:t xml:space="preserve">Listener NACKs, workers log DB errors and reconnect</w:t>
            </w:r>
          </w:p>
        </w:tc>
        <w:tc>
          <w:tcPr>
            <w:tcW w:w="3120" w:type="dxa"/>
          </w:tcPr>
          <w:p>
            <w:pPr/>
            <w:r>
              <w:t xml:space="preserve">Restore or restart database, start listeners, replay DLQ if needed, resume. Pub/Sub and queue buffer events meanwhile</w:t>
            </w:r>
          </w:p>
        </w:tc>
      </w:tr>
      <w:tr>
        <w:tc>
          <w:tcPr>
            <w:tcW w:w="3120" w:type="dxa"/>
          </w:tcPr>
          <w:p>
            <w:pPr/>
            <w:r>
              <w:t xml:space="preserve">Autoscaler not running</w:t>
            </w:r>
          </w:p>
        </w:tc>
        <w:tc>
          <w:tcPr>
            <w:tcW w:w="3120" w:type="dxa"/>
          </w:tcPr>
          <w:p>
            <w:pPr/>
            <w:r>
              <w:t xml:space="preserve">Worker count does not change</w:t>
            </w:r>
          </w:p>
        </w:tc>
        <w:tc>
          <w:tcPr>
            <w:tcW w:w="3120" w:type="dxa"/>
          </w:tcPr>
          <w:p>
            <w:pPr/>
            <w:r>
              <w:t xml:space="preserve">Check cron, the log file and PostgreSQL and Docker connectivity (the script exits on either failure)</w:t>
            </w:r>
          </w:p>
        </w:tc>
      </w:tr>
      <w:tr>
        <w:tc>
          <w:tcPr>
            <w:tcW w:w="3120" w:type="dxa"/>
          </w:tcPr>
          <w:p>
            <w:pPr/>
            <w:r>
              <w:t xml:space="preserve">VM lost</w:t>
            </w:r>
          </w:p>
        </w:tc>
        <w:tc>
          <w:tcPr>
            <w:tcW w:w="3120" w:type="dxa"/>
          </w:tcPr>
          <w:p>
            <w:pPr/>
            <w:r>
              <w:t xml:space="preserve">Everything stopped</w:t>
            </w:r>
          </w:p>
        </w:tc>
        <w:tc>
          <w:tcPr>
            <w:tcW w:w="3120" w:type="dxa"/>
          </w:tcPr>
          <w:p>
            <w:pPr/>
            <w:r>
              <w:t xml:space="preserve">Rebuild from image and config, restore database backup, restart services; replay DLQ</w:t>
            </w:r>
          </w:p>
        </w:tc>
      </w:tr>
      <w:tr>
        <w:tc>
          <w:tcPr>
            <w:tcW w:w="3120" w:type="dxa"/>
          </w:tcPr>
          <w:p>
            <w:pPr/>
            <w:r>
              <w:t xml:space="preserve">Bad bucket permissions</w:t>
            </w:r>
          </w:p>
        </w:tc>
        <w:tc>
          <w:tcPr>
            <w:tcW w:w="3120" w:type="dxa"/>
          </w:tcPr>
          <w:p>
            <w:pPr/>
            <w:r>
              <w:t xml:space="preserve">Repeated failures for one bucket</w:t>
            </w:r>
          </w:p>
        </w:tc>
        <w:tc>
          <w:tcPr>
            <w:tcW w:w="3120" w:type="dxa"/>
          </w:tcPr>
          <w:p>
            <w:pPr/>
            <w:r>
              <w:t xml:space="preserve">Fix IAM or service account, then requeue failed events (Section 9.4)</w:t>
            </w:r>
          </w:p>
        </w:tc>
      </w:tr>
    </w:tbl>
    <w:p>
      <w:pPr>
        <w:pStyle w:val="Heading3"/>
      </w:pPr>
      <w:r>
        <w:t xml:space="preserve">13.1 Troubleshooting by symptom</w:t>
      </w:r>
    </w:p>
    <w:p>
      <w:pPr/>
      <w:r>
        <w:t xml:space="preserve">Work from the first symptom you see. Each row gives the likely cause, what to check and the fix.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Symptom</w:t>
            </w:r>
          </w:p>
        </w:tc>
        <w:tc>
          <w:tcPr>
            <w:tcW w:w="2340" w:type="dxa"/>
            <w:shd w:val="clear" w:color="auto" w:fill="F2F2F2"/>
          </w:tcPr>
          <w:p>
            <w:pPr/>
            <w:r>
              <w:t xml:space="preserve">Likely cause</w:t>
            </w:r>
          </w:p>
        </w:tc>
        <w:tc>
          <w:tcPr>
            <w:tcW w:w="2340" w:type="dxa"/>
            <w:shd w:val="clear" w:color="auto" w:fill="F2F2F2"/>
          </w:tcPr>
          <w:p>
            <w:pPr/>
            <w:r>
              <w:t xml:space="preserve">Check</w:t>
            </w:r>
          </w:p>
        </w:tc>
        <w:tc>
          <w:tcPr>
            <w:tcW w:w="2340" w:type="dxa"/>
            <w:shd w:val="clear" w:color="auto" w:fill="F2F2F2"/>
          </w:tcPr>
          <w:p>
            <w:pPr/>
            <w:r>
              <w:t xml:space="preserve">Fix</w:t>
            </w:r>
          </w:p>
        </w:tc>
      </w:tr>
      <w:tr>
        <w:tc>
          <w:tcPr>
            <w:tcW w:w="2340" w:type="dxa"/>
          </w:tcPr>
          <w:p>
            <w:pPr/>
            <w:r>
              <w:t xml:space="preserve">No new file_events after uploading to GCS</w:t>
            </w:r>
          </w:p>
        </w:tc>
        <w:tc>
          <w:tcPr>
            <w:tcW w:w="2340" w:type="dxa"/>
          </w:tcPr>
          <w:p>
            <w:pPr/>
            <w:r>
              <w:t xml:space="preserve">Notification missing, Cloud Storage cannot publish, listener down, wrong subscription name</w:t>
            </w:r>
          </w:p>
        </w:tc>
        <w:tc>
          <w:tcPr>
            <w:tcW w:w="2340" w:type="dxa"/>
          </w:tcPr>
          <w:p>
            <w:pPr/>
            <w:r>
              <w:rPr>
                <w:rStyle w:val="CodeChar"/>
              </w:rPr>
              <w:t xml:space="preserve">gcloud storage buckets notifications list gs://&lt;bucket&gt;</w:t>
            </w:r>
            <w:r>
              <w:t xml:space="preserve">; </w:t>
            </w:r>
            <w:r>
              <w:rPr>
                <w:rStyle w:val="CodeChar"/>
              </w:rPr>
              <w:t xml:space="preserve">systemctl status gcs-forward-listener</w:t>
            </w:r>
            <w:r>
              <w:t xml:space="preserve">; </w:t>
            </w:r>
            <w:r>
              <w:rPr>
                <w:rStyle w:val="CodeChar"/>
              </w:rPr>
              <w:t xml:space="preserve">journalctl -u gcs-forward-listener -n 50</w:t>
            </w:r>
          </w:p>
        </w:tc>
        <w:tc>
          <w:tcPr>
            <w:tcW w:w="2340" w:type="dxa"/>
          </w:tcPr>
          <w:p>
            <w:pPr/>
            <w:r>
              <w:t xml:space="preserve">Recreate notification (A1 step 6); grant the publisher role (A1 step 5); restart listener; correct PUBSUB_SUBSCRIPTION</w:t>
            </w:r>
          </w:p>
        </w:tc>
      </w:tr>
      <w:tr>
        <w:tc>
          <w:tcPr>
            <w:tcW w:w="2340" w:type="dxa"/>
          </w:tcPr>
          <w:p>
            <w:pPr/>
            <w:r>
              <w:t xml:space="preserve">Listener log shows permission denied (403)</w:t>
            </w:r>
          </w:p>
        </w:tc>
        <w:tc>
          <w:tcPr>
            <w:tcW w:w="2340" w:type="dxa"/>
          </w:tcPr>
          <w:p>
            <w:pPr/>
            <w:r>
              <w:t xml:space="preserve">Listener service account lacks subscriber role or key path is wrong</w:t>
            </w:r>
          </w:p>
        </w:tc>
        <w:tc>
          <w:tcPr>
            <w:tcW w:w="2340" w:type="dxa"/>
          </w:tcPr>
          <w:p>
            <w:pPr/>
            <w:r>
              <w:rPr>
                <w:rStyle w:val="CodeChar"/>
              </w:rPr>
              <w:t xml:space="preserve">gcloud pubsub subscriptions get-iam-policy gcs-azureblob-sync</w:t>
            </w:r>
            <w:r>
              <w:t xml:space="preserve">; check the key file path in .env</w:t>
            </w:r>
          </w:p>
        </w:tc>
        <w:tc>
          <w:tcPr>
            <w:tcW w:w="2340" w:type="dxa"/>
          </w:tcPr>
          <w:p>
            <w:pPr/>
            <w:r>
              <w:t xml:space="preserve">Add the role (A1 step 7); correct GOOGLE_APPLICATION_CREDENTIALS</w:t>
            </w:r>
          </w:p>
        </w:tc>
      </w:tr>
      <w:tr>
        <w:tc>
          <w:tcPr>
            <w:tcW w:w="2340" w:type="dxa"/>
          </w:tcPr>
          <w:p>
            <w:pPr/>
            <w:r>
              <w:t xml:space="preserve">Events stay NEW, no batches</w:t>
            </w:r>
          </w:p>
        </w:tc>
        <w:tc>
          <w:tcPr>
            <w:tcW w:w="2340" w:type="dxa"/>
          </w:tcPr>
          <w:p>
            <w:pPr/>
            <w:r>
              <w:t xml:space="preserve">Batch creator not running, thresholds not reached, cron or DB error</w:t>
            </w:r>
          </w:p>
        </w:tc>
        <w:tc>
          <w:tcPr>
            <w:tcW w:w="2340" w:type="dxa"/>
          </w:tcPr>
          <w:p>
            <w:pPr/>
            <w:r>
              <w:rPr>
                <w:rStyle w:val="CodeChar"/>
              </w:rPr>
              <w:t xml:space="preserve">crontab -l</w:t>
            </w:r>
            <w:r>
              <w:t xml:space="preserve">; </w:t>
            </w:r>
            <w:r>
              <w:rPr>
                <w:rStyle w:val="CodeChar"/>
              </w:rPr>
              <w:t xml:space="preserve">tail batch_creator.log</w:t>
            </w:r>
            <w:r>
              <w:t xml:space="preserve">; wait 120 seconds</w:t>
            </w:r>
          </w:p>
        </w:tc>
        <w:tc>
          <w:tcPr>
            <w:tcW w:w="2340" w:type="dxa"/>
          </w:tcPr>
          <w:p>
            <w:pPr/>
            <w:r>
              <w:t xml:space="preserve">Fix cron; run batch_creator.py by hand and read the error</w:t>
            </w:r>
          </w:p>
        </w:tc>
      </w:tr>
      <w:tr>
        <w:tc>
          <w:tcPr>
            <w:tcW w:w="2340" w:type="dxa"/>
          </w:tcPr>
          <w:p>
            <w:pPr/>
            <w:r>
              <w:t xml:space="preserve">Batches PENDING, zero workers</w:t>
            </w:r>
          </w:p>
        </w:tc>
        <w:tc>
          <w:tcPr>
            <w:tcW w:w="2340" w:type="dxa"/>
          </w:tcPr>
          <w:p>
            <w:pPr/>
            <w:r>
              <w:t xml:space="preserve">Autoscaler not running or exiting early; user not in docker group</w:t>
            </w:r>
          </w:p>
        </w:tc>
        <w:tc>
          <w:tcPr>
            <w:tcW w:w="2340" w:type="dxa"/>
          </w:tcPr>
          <w:p>
            <w:pPr/>
            <w:r>
              <w:rPr>
                <w:rStyle w:val="CodeChar"/>
              </w:rPr>
              <w:t xml:space="preserve">tail autoscale_forward.log</w:t>
            </w:r>
            <w:r>
              <w:t xml:space="preserve">; run </w:t>
            </w:r>
            <w:r>
              <w:rPr>
                <w:rStyle w:val="CodeChar"/>
              </w:rPr>
              <w:t xml:space="preserve">./autoscale_forward.sh</w:t>
            </w:r>
            <w:r>
              <w:t xml:space="preserve"> by hand</w:t>
            </w:r>
          </w:p>
        </w:tc>
        <w:tc>
          <w:tcPr>
            <w:tcW w:w="2340" w:type="dxa"/>
          </w:tcPr>
          <w:p>
            <w:pPr/>
            <w:r>
              <w:t xml:space="preserve">Fix PostgreSQL or Docker access; </w:t>
            </w:r>
            <w:r>
              <w:rPr>
                <w:rStyle w:val="CodeChar"/>
              </w:rPr>
              <w:t xml:space="preserve">sudo usermod -aG docker $USER</w:t>
            </w:r>
            <w:r>
              <w:t xml:space="preserve">; re-login</w:t>
            </w:r>
          </w:p>
        </w:tc>
      </w:tr>
      <w:tr>
        <w:tc>
          <w:tcPr>
            <w:tcW w:w="2340" w:type="dxa"/>
          </w:tcPr>
          <w:p>
            <w:pPr/>
            <w:r>
              <w:t xml:space="preserve">Workers running, batches stay PROCESSING</w:t>
            </w:r>
          </w:p>
        </w:tc>
        <w:tc>
          <w:tcPr>
            <w:tcW w:w="2340" w:type="dxa"/>
          </w:tcPr>
          <w:p>
            <w:pPr/>
            <w:r>
              <w:t xml:space="preserve">rclone slow or hung, network problem, Azure throttling</w:t>
            </w:r>
          </w:p>
        </w:tc>
        <w:tc>
          <w:tcPr>
            <w:tcW w:w="2340" w:type="dxa"/>
          </w:tcPr>
          <w:p>
            <w:pPr/>
            <w:r>
              <w:rPr>
                <w:rStyle w:val="CodeChar"/>
              </w:rPr>
              <w:t xml:space="preserve">docker logs &lt;container&gt;</w:t>
            </w:r>
            <w:r>
              <w:t xml:space="preserve">; </w:t>
            </w:r>
            <w:r>
              <w:rPr>
                <w:rStyle w:val="CodeChar"/>
              </w:rPr>
              <w:t xml:space="preserve">docker stats</w:t>
            </w:r>
            <w:r>
              <w:t xml:space="preserve">; Azure storage metrics</w:t>
            </w:r>
          </w:p>
        </w:tc>
        <w:tc>
          <w:tcPr>
            <w:tcW w:w="2340" w:type="dxa"/>
          </w:tcPr>
          <w:p>
            <w:pPr/>
            <w:r>
              <w:t xml:space="preserve">Read the rclone errors; lower transfers; check throttling; stuck batches return after 30 minutes (Section 9.5)</w:t>
            </w:r>
          </w:p>
        </w:tc>
      </w:tr>
      <w:tr>
        <w:tc>
          <w:tcPr>
            <w:tcW w:w="2340" w:type="dxa"/>
          </w:tcPr>
          <w:p>
            <w:pPr/>
            <w:r>
              <w:t xml:space="preserve">rclone 403 or AuthorizationFailure</w:t>
            </w:r>
          </w:p>
        </w:tc>
        <w:tc>
          <w:tcPr>
            <w:tcW w:w="2340" w:type="dxa"/>
          </w:tcPr>
          <w:p>
            <w:pPr/>
            <w:r>
              <w:t xml:space="preserve">Wrong storage key, storage firewall blocks the server, expired SAS</w:t>
            </w:r>
          </w:p>
        </w:tc>
        <w:tc>
          <w:tcPr>
            <w:tcW w:w="2340" w:type="dxa"/>
          </w:tcPr>
          <w:p>
            <w:pPr/>
            <w:r>
              <w:rPr>
                <w:rStyle w:val="CodeChar"/>
              </w:rPr>
              <w:t xml:space="preserve">rclone lsd azureblob:</w:t>
            </w:r>
            <w:r>
              <w:t xml:space="preserve"> from the server</w:t>
            </w:r>
          </w:p>
        </w:tc>
        <w:tc>
          <w:tcPr>
            <w:tcW w:w="2340" w:type="dxa"/>
          </w:tcPr>
          <w:p>
            <w:pPr/>
            <w:r>
              <w:t xml:space="preserve">Correct the key in rclone.conf; add the server IP rule (A2 step 6)</w:t>
            </w:r>
          </w:p>
        </w:tc>
      </w:tr>
      <w:tr>
        <w:tc>
          <w:tcPr>
            <w:tcW w:w="2340" w:type="dxa"/>
          </w:tcPr>
          <w:p>
            <w:pPr/>
            <w:r>
              <w:t xml:space="preserve">rclone: sizes differ or corrupted on transfer for some objects</w:t>
            </w:r>
          </w:p>
        </w:tc>
        <w:tc>
          <w:tcPr>
            <w:tcW w:w="2340" w:type="dxa"/>
          </w:tcPr>
          <w:p>
            <w:pPr/>
            <w:r>
              <w:t xml:space="preserve">Objects stored with Content-Encoding gzip</w:t>
            </w:r>
          </w:p>
        </w:tc>
        <w:tc>
          <w:tcPr>
            <w:tcW w:w="2340" w:type="dxa"/>
          </w:tcPr>
          <w:p>
            <w:pPr/>
            <w:r>
              <w:rPr>
                <w:rStyle w:val="CodeChar"/>
              </w:rPr>
              <w:t xml:space="preserve">rclone lsl gcs:&lt;bucket&gt;/&lt;path&gt;</w:t>
            </w:r>
            <w:r>
              <w:t xml:space="preserve">; check object metadata</w:t>
            </w:r>
          </w:p>
        </w:tc>
        <w:tc>
          <w:tcPr>
            <w:tcW w:w="2340" w:type="dxa"/>
          </w:tcPr>
          <w:p>
            <w:pPr/>
            <w:r>
              <w:t xml:space="preserve">Add --gcs-decompress (Part B2), recreate workers, requeue the files</w:t>
            </w:r>
          </w:p>
        </w:tc>
      </w:tr>
      <w:tr>
        <w:tc>
          <w:tcPr>
            <w:tcW w:w="2340" w:type="dxa"/>
          </w:tcPr>
          <w:p>
            <w:pPr/>
            <w:r>
              <w:t xml:space="preserve">One missing object keeps failing a whole batch</w:t>
            </w:r>
          </w:p>
        </w:tc>
        <w:tc>
          <w:tcPr>
            <w:tcW w:w="2340" w:type="dxa"/>
          </w:tcPr>
          <w:p>
            <w:pPr/>
            <w:r>
              <w:t xml:space="preserve">The object was deleted or renamed before the copy; a non-zero rclone exit fails every file in the batch (retry_count rises for all, then all hit FAILED) [Verify with a test]</w:t>
            </w:r>
          </w:p>
        </w:tc>
        <w:tc>
          <w:tcPr>
            <w:tcW w:w="2340" w:type="dxa"/>
          </w:tcPr>
          <w:p>
            <w:pPr/>
            <w:r>
              <w:rPr>
                <w:rStyle w:val="CodeChar"/>
              </w:rPr>
              <w:t xml:space="preserve">SELECT event_id, error_message FROM file_events WHERE status IN ('NEW','FAILED') ORDER BY retry_count DESC LIMIT 20;</w:t>
            </w:r>
          </w:p>
        </w:tc>
        <w:tc>
          <w:tcPr>
            <w:tcW w:w="2340" w:type="dxa"/>
          </w:tcPr>
          <w:p>
            <w:pPr/>
            <w:r>
              <w:t xml:space="preserve">Confirm the object is gone, mark it done with </w:t>
            </w:r>
            <w:r>
              <w:rPr>
                <w:rStyle w:val="CodeChar"/>
              </w:rPr>
              <w:t xml:space="preserve">UPDATE file_events SET status='COMPLETED', error_message='deleted at source' WHERE event_id='&lt;id&gt;';</w:t>
            </w:r>
            <w:r>
              <w:t xml:space="preserve">, requeue the rest (Section 9.4). Recommended enhancement: split a failed batch and retry halves so one bad object cannot poison the others</w:t>
            </w:r>
          </w:p>
        </w:tc>
      </w:tr>
      <w:tr>
        <w:tc>
          <w:tcPr>
            <w:tcW w:w="2340" w:type="dxa"/>
          </w:tcPr>
          <w:p>
            <w:pPr/>
            <w:r>
              <w:t xml:space="preserve">FAILED events exist</w:t>
            </w:r>
          </w:p>
        </w:tc>
        <w:tc>
          <w:tcPr>
            <w:tcW w:w="2340" w:type="dxa"/>
          </w:tcPr>
          <w:p>
            <w:pPr/>
            <w:r>
              <w:t xml:space="preserve">Retry limit reached</w:t>
            </w:r>
          </w:p>
        </w:tc>
        <w:tc>
          <w:tcPr>
            <w:tcW w:w="2340" w:type="dxa"/>
          </w:tcPr>
          <w:p>
            <w:pPr/>
            <w:r>
              <w:t xml:space="preserve">Section 9.4 query</w:t>
            </w:r>
          </w:p>
        </w:tc>
        <w:tc>
          <w:tcPr>
            <w:tcW w:w="2340" w:type="dxa"/>
          </w:tcPr>
          <w:p>
            <w:pPr/>
            <w:r>
              <w:t xml:space="preserve">Fix the cause, then requeue</w:t>
            </w:r>
          </w:p>
        </w:tc>
      </w:tr>
      <w:tr>
        <w:tc>
          <w:tcPr>
            <w:tcW w:w="2340" w:type="dxa"/>
          </w:tcPr>
          <w:p>
            <w:pPr/>
            <w:r>
              <w:t xml:space="preserve">too many connections or password authentication failed</w:t>
            </w:r>
          </w:p>
        </w:tc>
        <w:tc>
          <w:tcPr>
            <w:tcW w:w="2340" w:type="dxa"/>
          </w:tcPr>
          <w:p>
            <w:pPr/>
            <w:r>
              <w:t xml:space="preserve">max_connections too low, listener opens one connection per message, password rotated but not updated</w:t>
            </w:r>
          </w:p>
        </w:tc>
        <w:tc>
          <w:tcPr>
            <w:tcW w:w="2340" w:type="dxa"/>
          </w:tcPr>
          <w:p>
            <w:pPr/>
            <w:r>
              <w:rPr>
                <w:rStyle w:val="CodeChar"/>
              </w:rPr>
              <w:t xml:space="preserve">SHOW max_connections;</w:t>
            </w:r>
            <w:r>
              <w:t xml:space="preserve">; </w:t>
            </w:r>
            <w:r>
              <w:rPr>
                <w:rStyle w:val="CodeChar"/>
              </w:rPr>
              <w:t xml:space="preserve">journalctl</w:t>
            </w:r>
          </w:p>
        </w:tc>
        <w:tc>
          <w:tcPr>
            <w:tcW w:w="2340" w:type="dxa"/>
          </w:tcPr>
          <w:p>
            <w:pPr/>
            <w:r>
              <w:t xml:space="preserve">Raise the limit (A3 step 9); add pooling (Section 8, item 8); update .env and restart</w:t>
            </w:r>
          </w:p>
        </w:tc>
      </w:tr>
      <w:tr>
        <w:tc>
          <w:tcPr>
            <w:tcW w:w="2340" w:type="dxa"/>
          </w:tcPr>
          <w:p>
            <w:pPr/>
            <w:r>
              <w:t xml:space="preserve">Rollback queue stays empty after writing blobs</w:t>
            </w:r>
          </w:p>
        </w:tc>
        <w:tc>
          <w:tcPr>
            <w:tcW w:w="2340" w:type="dxa"/>
          </w:tcPr>
          <w:p>
            <w:pPr/>
            <w:r>
              <w:t xml:space="preserve">Event Grid subscription missing, firewall blocks delivery, wrong queue name</w:t>
            </w:r>
          </w:p>
        </w:tc>
        <w:tc>
          <w:tcPr>
            <w:tcW w:w="2340" w:type="dxa"/>
          </w:tcPr>
          <w:p>
            <w:pPr/>
            <w:r>
              <w:rPr>
                <w:rStyle w:val="CodeChar"/>
              </w:rPr>
              <w:t xml:space="preserve">az eventgrid system-topic event-subscription list -g $RG --system-topic-name blob-sync-topic -o table</w:t>
            </w:r>
            <w:r>
              <w:t xml:space="preserve">; peek the queue (A2 step 5)</w:t>
            </w:r>
          </w:p>
        </w:tc>
        <w:tc>
          <w:tcPr>
            <w:tcW w:w="2340" w:type="dxa"/>
          </w:tcPr>
          <w:p>
            <w:pPr/>
            <w:r>
              <w:t xml:space="preserve">Create the subscription (A2 step 4); review firewall and identity settings (A2 step 6)</w:t>
            </w:r>
          </w:p>
        </w:tc>
      </w:tr>
      <w:tr>
        <w:tc>
          <w:tcPr>
            <w:tcW w:w="2340" w:type="dxa"/>
          </w:tcPr>
          <w:p>
            <w:pPr/>
            <w:r>
              <w:t xml:space="preserve">Queue has messages but no blob_events rows</w:t>
            </w:r>
          </w:p>
        </w:tc>
        <w:tc>
          <w:tcPr>
            <w:tcW w:w="2340" w:type="dxa"/>
          </w:tcPr>
          <w:p>
            <w:pPr/>
            <w:r>
              <w:t xml:space="preserve">Rollback listener stopped, parse or DB error</w:t>
            </w:r>
          </w:p>
        </w:tc>
        <w:tc>
          <w:tcPr>
            <w:tcW w:w="2340" w:type="dxa"/>
          </w:tcPr>
          <w:p>
            <w:pPr/>
            <w:r>
              <w:rPr>
                <w:rStyle w:val="CodeChar"/>
              </w:rPr>
              <w:t xml:space="preserve">systemctl status azure-gcs-rollback</w:t>
            </w:r>
            <w:r>
              <w:t xml:space="preserve">; </w:t>
            </w:r>
            <w:r>
              <w:rPr>
                <w:rStyle w:val="CodeChar"/>
              </w:rPr>
              <w:t xml:space="preserve">journalctl -u azure-gcs-rollback -n 50</w:t>
            </w:r>
          </w:p>
        </w:tc>
        <w:tc>
          <w:tcPr>
            <w:tcW w:w="2340" w:type="dxa"/>
          </w:tcPr>
          <w:p>
            <w:pPr/>
            <w:r>
              <w:t xml:space="preserve">Fix and restart; failed messages reappear after 2 minutes</w:t>
            </w:r>
          </w:p>
        </w:tc>
      </w:tr>
      <w:tr>
        <w:tc>
          <w:tcPr>
            <w:tcW w:w="2340" w:type="dxa"/>
          </w:tcPr>
          <w:p>
            <w:pPr/>
            <w:r>
              <w:t xml:space="preserve">Disk full</w:t>
            </w:r>
          </w:p>
        </w:tc>
        <w:tc>
          <w:tcPr>
            <w:tcW w:w="2340" w:type="dxa"/>
          </w:tcPr>
          <w:p>
            <w:pPr/>
            <w:r>
              <w:t xml:space="preserve">Docker logs, application logs, database growth</w:t>
            </w:r>
          </w:p>
        </w:tc>
        <w:tc>
          <w:tcPr>
            <w:tcW w:w="2340" w:type="dxa"/>
          </w:tcPr>
          <w:p>
            <w:pPr/>
            <w:r>
              <w:rPr>
                <w:rStyle w:val="CodeChar"/>
              </w:rPr>
              <w:t xml:space="preserve">df -h</w:t>
            </w:r>
            <w:r>
              <w:t xml:space="preserve">; </w:t>
            </w:r>
            <w:r>
              <w:rPr>
                <w:rStyle w:val="CodeChar"/>
              </w:rPr>
              <w:t xml:space="preserve">du -sh /var/lib/docker /var/lib/postgresql /opt/gcs-azure-sync-v2</w:t>
            </w:r>
          </w:p>
        </w:tc>
        <w:tc>
          <w:tcPr>
            <w:tcW w:w="2340" w:type="dxa"/>
          </w:tcPr>
          <w:p>
            <w:pPr/>
            <w:r>
              <w:t xml:space="preserve">Enable log rotation (A3 step 8, A6 step 5); clean old rows (Section 9.11); extend the disk</w:t>
            </w:r>
          </w:p>
        </w:tc>
      </w:tr>
      <w:tr>
        <w:tc>
          <w:tcPr>
            <w:tcW w:w="2340" w:type="dxa"/>
          </w:tcPr>
          <w:p>
            <w:pPr/>
            <w:r>
              <w:t xml:space="preserve">Throughput below target</w:t>
            </w:r>
          </w:p>
        </w:tc>
        <w:tc>
          <w:tcPr>
            <w:tcW w:w="2340" w:type="dxa"/>
          </w:tcPr>
          <w:p>
            <w:pPr/>
            <w:r>
              <w:t xml:space="preserve">Network or CPU limit, too few workers, small files, Azure throttling</w:t>
            </w:r>
          </w:p>
        </w:tc>
        <w:tc>
          <w:tcPr>
            <w:tcW w:w="2340" w:type="dxa"/>
          </w:tcPr>
          <w:p>
            <w:pPr/>
            <w:r>
              <w:rPr>
                <w:rStyle w:val="CodeChar"/>
              </w:rPr>
              <w:t xml:space="preserve">docker stats</w:t>
            </w:r>
            <w:r>
              <w:t xml:space="preserve">; Azure ServerBusy metrics; Section 9.3 throughput query</w:t>
            </w:r>
          </w:p>
        </w:tc>
        <w:tc>
          <w:tcPr>
            <w:tcW w:w="2340" w:type="dxa"/>
          </w:tcPr>
          <w:p>
            <w:pPr/>
            <w:r>
              <w:t xml:space="preserve">Tune using Section 6.3 and Part B2</w:t>
            </w:r>
          </w:p>
        </w:tc>
      </w:tr>
      <w:tr>
        <w:tc>
          <w:tcPr>
            <w:tcW w:w="2340" w:type="dxa"/>
          </w:tcPr>
          <w:p>
            <w:pPr/>
            <w:r>
              <w:t xml:space="preserve">Worker containers keep restarting</w:t>
            </w:r>
          </w:p>
        </w:tc>
        <w:tc>
          <w:tcPr>
            <w:tcW w:w="2340" w:type="dxa"/>
          </w:tcPr>
          <w:p>
            <w:pPr/>
            <w:r>
              <w:t xml:space="preserve">Missing variable in .env, database unreachable, wrong image tag</w:t>
            </w:r>
          </w:p>
        </w:tc>
        <w:tc>
          <w:tcPr>
            <w:tcW w:w="2340" w:type="dxa"/>
          </w:tcPr>
          <w:p>
            <w:pPr/>
            <w:r>
              <w:rPr>
                <w:rStyle w:val="CodeChar"/>
              </w:rPr>
              <w:t xml:space="preserve">docker ps -a</w:t>
            </w:r>
            <w:r>
              <w:t xml:space="preserve">; </w:t>
            </w:r>
            <w:r>
              <w:rPr>
                <w:rStyle w:val="CodeChar"/>
              </w:rPr>
              <w:t xml:space="preserve">docker logs &lt;container&gt;</w:t>
            </w:r>
          </w:p>
        </w:tc>
        <w:tc>
          <w:tcPr>
            <w:tcW w:w="2340" w:type="dxa"/>
          </w:tcPr>
          <w:p>
            <w:pPr/>
            <w:r>
              <w:t xml:space="preserve">Fix .env or tag; rebuild the image (Section 9.8)</w:t>
            </w:r>
          </w:p>
        </w:tc>
      </w:tr>
      <w:tr>
        <w:tc>
          <w:tcPr>
            <w:tcW w:w="2340" w:type="dxa"/>
          </w:tcPr>
          <w:p>
            <w:pPr/>
            <w:r>
              <w:t xml:space="preserve">Worker count keeps returning to an old value</w:t>
            </w:r>
          </w:p>
        </w:tc>
        <w:tc>
          <w:tcPr>
            <w:tcW w:w="2340" w:type="dxa"/>
          </w:tcPr>
          <w:p>
            <w:pPr/>
            <w:r>
              <w:t xml:space="preserve">Autoscaler overwrites manual scaling every 5 minutes</w:t>
            </w:r>
          </w:p>
        </w:tc>
        <w:tc>
          <w:tcPr>
            <w:tcW w:w="2340" w:type="dxa"/>
          </w:tcPr>
          <w:p>
            <w:pPr/>
            <w:r>
              <w:rPr>
                <w:rStyle w:val="CodeChar"/>
              </w:rPr>
              <w:t xml:space="preserve">tail autoscale_forward.log</w:t>
            </w:r>
          </w:p>
        </w:tc>
        <w:tc>
          <w:tcPr>
            <w:tcW w:w="2340" w:type="dxa"/>
          </w:tcPr>
          <w:p>
            <w:pPr/>
            <w:r>
              <w:t xml:space="preserve">Pause the autoscaler cron line first (Section 9.9)</w:t>
            </w:r>
          </w:p>
        </w:tc>
      </w:tr>
      <w:tr>
        <w:tc>
          <w:tcPr>
            <w:tcW w:w="2340" w:type="dxa"/>
          </w:tcPr>
          <w:p>
            <w:pPr/>
            <w:r>
              <w:t xml:space="preserve">Duplicate events in the database</w:t>
            </w:r>
          </w:p>
        </w:tc>
        <w:tc>
          <w:tcPr>
            <w:tcW w:w="2340" w:type="dxa"/>
          </w:tcPr>
          <w:p>
            <w:pPr/>
            <w:r>
              <w:t xml:space="preserve">At-least-once delivery</w:t>
            </w:r>
          </w:p>
        </w:tc>
        <w:tc>
          <w:tcPr>
            <w:tcW w:w="2340" w:type="dxa"/>
          </w:tcPr>
          <w:p>
            <w:pPr/>
            <w:r>
              <w:t xml:space="preserve">event_dedupe and the unique event_id</w:t>
            </w:r>
          </w:p>
        </w:tc>
        <w:tc>
          <w:tcPr>
            <w:tcW w:w="2340" w:type="dxa"/>
          </w:tcPr>
          <w:p>
            <w:pPr/>
            <w:r>
              <w:t xml:space="preserve">No action; rclone skips identical files</w:t>
            </w:r>
          </w:p>
        </w:tc>
      </w:tr>
      <w:tr>
        <w:tc>
          <w:tcPr>
            <w:tcW w:w="2340" w:type="dxa"/>
          </w:tcPr>
          <w:p>
            <w:pPr/>
            <w:r>
              <w:t xml:space="preserve">File exists in GCS but is missing in Azure after an overwrite</w:t>
            </w:r>
          </w:p>
        </w:tc>
        <w:tc>
          <w:tcPr>
            <w:tcW w:w="2340" w:type="dxa"/>
          </w:tcPr>
          <w:p>
            <w:pPr/>
            <w:r>
              <w:t xml:space="preserve">Older listener treated the overwrite archive event as a delete</w:t>
            </w:r>
          </w:p>
        </w:tc>
        <w:tc>
          <w:tcPr>
            <w:tcW w:w="2340" w:type="dxa"/>
          </w:tcPr>
          <w:p>
            <w:pPr/>
            <w:r>
              <w:t xml:space="preserve">SELECT * FROM file_events WHERE object_name='&lt;object&gt;' ORDER BY created_at;</w:t>
            </w:r>
          </w:p>
        </w:tc>
        <w:tc>
          <w:tcPr>
            <w:tcW w:w="2340" w:type="dxa"/>
          </w:tcPr>
          <w:p>
            <w:pPr/>
            <w:r>
              <w:t xml:space="preserve">Deploy the final code (C4 item 1), requeue a CREATE for the object (Section 9.4)</w:t>
            </w:r>
          </w:p>
        </w:tc>
      </w:tr>
      <w:tr>
        <w:tc>
          <w:tcPr>
            <w:tcW w:w="2340" w:type="dxa"/>
          </w:tcPr>
          <w:p>
            <w:pPr/>
            <w:r>
              <w:t xml:space="preserve">Deleting a file in GCS creates no OBJECT_DELETE event</w:t>
            </w:r>
          </w:p>
        </w:tc>
        <w:tc>
          <w:tcPr>
            <w:tcW w:w="2340" w:type="dxa"/>
          </w:tcPr>
          <w:p>
            <w:pPr/>
            <w:r>
              <w:t xml:space="preserve">The bucket is versioned: a normal delete sends OBJECT_ARCHIVE</w:t>
            </w:r>
          </w:p>
        </w:tc>
        <w:tc>
          <w:tcPr>
            <w:tcW w:w="2340" w:type="dxa"/>
          </w:tcPr>
          <w:p>
            <w:pPr/>
            <w:r>
              <w:t xml:space="preserve">gcloud pubsub subscriptions pull gcs-azureblob-sync --limit=5</w:t>
            </w:r>
          </w:p>
        </w:tc>
        <w:tc>
          <w:tcPr>
            <w:tcW w:w="2340" w:type="dxa"/>
          </w:tcPr>
          <w:p>
            <w:pPr/>
            <w:r>
              <w:t xml:space="preserve">Use the final listener.py and include OBJECT_ARCHIVE in the notification (C2)</w:t>
            </w:r>
          </w:p>
        </w:tc>
      </w:tr>
      <w:tr>
        <w:tc>
          <w:tcPr>
            <w:tcW w:w="2340" w:type="dxa"/>
          </w:tcPr>
          <w:p>
            <w:pPr/>
            <w:r>
              <w:t xml:space="preserve">DELETE events never appear in file_events; log shows duplicate key on idx_file_events_bucket_object_generation</w:t>
            </w:r>
          </w:p>
        </w:tc>
        <w:tc>
          <w:tcPr>
            <w:tcW w:w="2340" w:type="dxa"/>
          </w:tcPr>
          <w:p>
            <w:pPr/>
            <w:r>
              <w:t xml:space="preserve">Old unique keys without operation</w:t>
            </w:r>
          </w:p>
        </w:tc>
        <w:tc>
          <w:tcPr>
            <w:tcW w:w="2340" w:type="dxa"/>
          </w:tcPr>
          <w:p>
            <w:pPr/>
            <w:r>
              <w:t xml:space="preserve">\d file_events; \d event_dedupe</w:t>
            </w:r>
          </w:p>
        </w:tc>
        <w:tc>
          <w:tcPr>
            <w:tcW w:w="2340" w:type="dxa"/>
          </w:tcPr>
          <w:p>
            <w:pPr/>
            <w:r>
              <w:t xml:space="preserve">Run the migration in Part C3</w:t>
            </w:r>
          </w:p>
        </w:tc>
      </w:tr>
      <w:tr>
        <w:tc>
          <w:tcPr>
            <w:tcW w:w="2340" w:type="dxa"/>
          </w:tcPr>
          <w:p>
            <w:pPr/>
            <w:r>
              <w:t xml:space="preserve">Rollback batches PENDING and no rollback-worker containers</w:t>
            </w:r>
          </w:p>
        </w:tc>
        <w:tc>
          <w:tcPr>
            <w:tcW w:w="2340" w:type="dxa"/>
          </w:tcPr>
          <w:p>
            <w:pPr/>
            <w:r>
              <w:t xml:space="preserve">Rollback autoscaler cron line is commented out (it stays disabled until cutover)</w:t>
            </w:r>
          </w:p>
        </w:tc>
        <w:tc>
          <w:tcPr>
            <w:tcW w:w="2340" w:type="dxa"/>
          </w:tcPr>
          <w:p>
            <w:pPr/>
            <w:r>
              <w:t xml:space="preserve">crontab -l | grep rollback; docker ps | grep rollback</w:t>
            </w:r>
          </w:p>
        </w:tc>
        <w:tc>
          <w:tcPr>
            <w:tcW w:w="2340" w:type="dxa"/>
          </w:tcPr>
          <w:p>
            <w:pPr/>
            <w:r>
              <w:t xml:space="preserve">Remove the # and run ./autoscale_rollback.sh</w:t>
            </w:r>
          </w:p>
        </w:tc>
      </w:tr>
    </w:tbl>
    <w:p>
      <w:pPr>
        <w:pBdr>
          <w:bottom w:val="single" w:sz="6" w:space="1" w:color="auto"/>
        </w:pBdr>
      </w:pPr>
    </w:p>
    <w:p>
      <w:pPr>
        <w:pStyle w:val="Heading2"/>
      </w:pPr>
      <w:r>
        <w:t xml:space="preserve">14. Validation and Reconciliation</w:t>
      </w:r>
    </w:p>
    <w:p>
      <w:pPr/>
      <w:r>
        <w:t xml:space="preserve">Run per bucket before cutover and again after rollback if used.</w:t>
      </w:r>
    </w:p>
    <w:p>
      <w:pPr>
        <w:pStyle w:val="ListParagraph"/>
        <w:numPr>
          <w:ilvl w:val="0"/>
          <w:numId w:val="26"/>
        </w:numPr>
      </w:pPr>
      <w:r>
        <w:rPr>
          <w:b/>
        </w:rPr>
        <w:t xml:space="preserve">Count and size:</w:t>
      </w:r>
      <w:r>
        <w:t xml:space="preserve"> compare source inventory (objects and bytes) with Azure container totals.</w:t>
      </w:r>
    </w:p>
    <w:p>
      <w:pPr>
        <w:pStyle w:val="ListParagraph"/>
        <w:numPr>
          <w:ilvl w:val="0"/>
          <w:numId w:val="26"/>
        </w:numPr>
      </w:pPr>
      <w:r>
        <w:rPr>
          <w:b/>
        </w:rPr>
        <w:t xml:space="preserve">Database vs inventory:</w:t>
      </w:r>
      <w:r>
        <w:t xml:space="preserve"> every inventory object has a COMPLETED file_events row for its generation.</w:t>
      </w:r>
    </w:p>
    <w:p>
      <w:pPr>
        <w:pStyle w:val="ListParagraph"/>
        <w:numPr>
          <w:ilvl w:val="0"/>
          <w:numId w:val="26"/>
        </w:numPr>
      </w:pPr>
      <w:r>
        <w:rPr>
          <w:b/>
        </w:rPr>
        <w:t xml:space="preserve">Spot checks:</w:t>
      </w:r>
      <w:r>
        <w:t xml:space="preserve"> sample files across sizes and folders; compare checksums (MD5 or CRC32C) with </w:t>
      </w:r>
      <w:r>
        <w:rPr>
          <w:rStyle w:val="CodeChar"/>
        </w:rPr>
        <w:t xml:space="preserve">rclone check</w:t>
      </w:r>
      <w:r>
        <w:t xml:space="preserve"> or </w:t>
      </w:r>
      <w:r>
        <w:rPr>
          <w:rStyle w:val="CodeChar"/>
        </w:rPr>
        <w:t xml:space="preserve">rclone md5sum</w:t>
      </w:r>
      <w:r>
        <w:t xml:space="preserve">.</w:t>
      </w:r>
    </w:p>
    <w:p>
      <w:pPr>
        <w:pStyle w:val="ListParagraph"/>
        <w:numPr>
          <w:ilvl w:val="0"/>
          <w:numId w:val="26"/>
        </w:numPr>
      </w:pPr>
      <w:r>
        <w:rPr>
          <w:b/>
        </w:rPr>
        <w:t xml:space="preserve">Metadata and folders:</w:t>
      </w:r>
      <w:r>
        <w:t xml:space="preserve"> content type, folder structure, special characters in names.</w:t>
      </w:r>
    </w:p>
    <w:p>
      <w:pPr>
        <w:pStyle w:val="ListParagraph"/>
        <w:numPr>
          <w:ilvl w:val="0"/>
          <w:numId w:val="26"/>
        </w:numPr>
      </w:pPr>
      <w:r>
        <w:rPr>
          <w:b/>
        </w:rPr>
        <w:t xml:space="preserve">Application test:</w:t>
      </w:r>
      <w:r>
        <w:t xml:space="preserve"> read, download and write through the real application against Azure.</w:t>
      </w:r>
    </w:p>
    <w:p>
      <w:pPr>
        <w:pStyle w:val="ListParagraph"/>
        <w:numPr>
          <w:ilvl w:val="0"/>
          <w:numId w:val="26"/>
        </w:numPr>
      </w:pPr>
      <w:r>
        <w:t xml:space="preserve">Record results and attach to the sign-off.</w:t>
      </w:r>
    </w:p>
    <w:p>
      <w:pPr>
        <w:pStyle w:val="Heading3"/>
      </w:pPr>
      <w:r>
        <w:t xml:space="preserve">14.1 Validation commands</w:t>
      </w:r>
    </w:p>
    <w:p>
      <w:pPr/>
      <w:r>
        <w:t xml:space="preserve">Run these per bucket after the backlog reaches zero. Delete test objects (_smoke, _probe, _rclone_test) first so counts compare cleanly.</w:t>
      </w:r>
    </w:p>
    <w:p>
      <w:pPr/>
      <w:r>
        <w:rPr>
          <w:b/>
        </w:rPr>
        <w:t xml:space="preserve">1. Counts and sizes</w:t>
      </w:r>
    </w:p>
    <w:p>
      <w:pPr>
        <w:pStyle w:val="Code"/>
      </w:pPr>
      <w:r>
        <w:t xml:space="preserve">rclone size gcs:&lt;bucket&gt;</w:t>
        <w:br/>
        <w:t xml:space="preserve">rclone size azureblob:&lt;bucket&gt;</w:t>
      </w:r>
    </w:p>
    <w:p>
      <w:pPr/>
      <w:r>
        <w:t xml:space="preserve">Expected: the same object count and total bytes. (Azure may hold extra objects only if something was written there after cutover.)</w:t>
      </w:r>
    </w:p>
    <w:p>
      <w:pPr/>
      <w:r>
        <w:rPr>
          <w:b/>
        </w:rPr>
        <w:t xml:space="preserve">2. Difference report</w:t>
      </w:r>
      <w:r>
        <w:t xml:space="preserve"> (lists problems, copies nothing)</w:t>
      </w:r>
    </w:p>
    <w:p>
      <w:pPr>
        <w:pStyle w:val="Code"/>
      </w:pPr>
      <w:r>
        <w:t xml:space="preserve">rclone check gcs:&lt;bucket&gt; azureblob:&lt;bucket&gt; --one-way \</w:t>
        <w:br/>
        <w:t xml:space="preserve">  --missing-on-dst /tmp/&lt;bucket&gt;-missing.txt \</w:t>
        <w:br/>
        <w:t xml:space="preserve">  --differ /tmp/&lt;bucket&gt;-differ.txt \</w:t>
        <w:br/>
        <w:t xml:space="preserve">  --combined /tmp/&lt;bucket&gt;-combined.txt</w:t>
      </w:r>
    </w:p>
    <w:p>
      <w:pPr/>
      <w:r>
        <w:t xml:space="preserve">Expected: exit code 0 and empty missing and differ files. --one-way checks that every source object exists and matches at the destination. rclone compares size and checksum when both sides provide one. For very large buckets, run the full comparison with --size-only and verify checksums on a sample (step 4).</w:t>
      </w:r>
    </w:p>
    <w:p>
      <w:pPr/>
      <w:r>
        <w:rPr>
          <w:b/>
        </w:rPr>
        <w:t xml:space="preserve">3. Database against the source</w:t>
      </w:r>
    </w:p>
    <w:p>
      <w:pPr>
        <w:pStyle w:val="Code"/>
      </w:pPr>
      <w:r>
        <w:t xml:space="preserve">sudo -u postgres psql -d gcssync &lt;&lt;'SQL'</w:t>
        <w:br/>
        <w:t xml:space="preserve">SELECT bucket_name, COUNT(DISTINCT object_name) AS objects,</w:t>
        <w:br/>
        <w:t xml:space="preserve">       ROUND(SUM(size_bytes)/1024.0^3, 1) AS gb_incl_overwrites</w:t>
        <w:br/>
        <w:t xml:space="preserve">FROM file_events WHERE status='COMPLETED'</w:t>
        <w:br/>
        <w:t xml:space="preserve">GROUP BY bucket_name ORDER BY bucket_name;</w:t>
        <w:br/>
        <w:t xml:space="preserve">SQL</w:t>
      </w:r>
    </w:p>
    <w:p>
      <w:pPr/>
      <w:r>
        <w:t xml:space="preserve">The objects column should equal the source object count from step 1. The size column counts every overwritten version, so it can be larger than the real size; use rclone size for bytes.</w:t>
      </w:r>
    </w:p>
    <w:p>
      <w:pPr/>
      <w:r>
        <w:rPr>
          <w:b/>
        </w:rPr>
        <w:t xml:space="preserve">4. Checksum sample</w:t>
      </w:r>
    </w:p>
    <w:p>
      <w:pPr>
        <w:pStyle w:val="Code"/>
      </w:pPr>
      <w:r>
        <w:t xml:space="preserve">sudo -u postgres psql -d gcssync -t -A &lt;&lt;'SQL' &gt; /tmp/sample.txt</w:t>
        <w:br/>
        <w:t xml:space="preserve">SELECT object_name FROM file_events TABLESAMPLE SYSTEM (0.05)</w:t>
        <w:br/>
        <w:t xml:space="preserve">WHERE bucket_name='&lt;bucket&gt;' AND status='COMPLETED' LIMIT 1000;</w:t>
        <w:br/>
        <w:t xml:space="preserve">SQL</w:t>
        <w:br/>
        <w:t xml:space="preserve">rclone md5sum gcs:&lt;bucket&gt; --files-from /tmp/sample.txt | sort -k2 &gt; /tmp/src.md5</w:t>
        <w:br/>
        <w:t xml:space="preserve">rclone md5sum azureblob:&lt;bucket&gt; --files-from /tmp/sample.txt | sort -k2 &gt; /tmp/dst.md5</w:t>
        <w:br/>
        <w:t xml:space="preserve">diff /tmp/src.md5 /tmp/dst.md5 &amp;&amp; echo SAMPLE OK</w:t>
      </w:r>
    </w:p>
    <w:p>
      <w:pPr/>
      <w:r>
        <w:t xml:space="preserve">Increase the sampling percentage if the file comes out smaller than you need. Objects whose names contain a newline cannot be listed this way; check them by hand.</w:t>
      </w:r>
    </w:p>
    <w:p>
      <w:pPr/>
      <w:r>
        <w:rPr>
          <w:b/>
        </w:rPr>
        <w:t xml:space="preserve">5. Metadata, folders and applications</w:t>
      </w:r>
    </w:p>
    <w:p>
      <w:pPr/>
      <w:r>
        <w:t xml:space="preserve">Check content type and folder layout of a few objects in the Azure portal (or with </w:t>
      </w:r>
      <w:r>
        <w:rPr>
          <w:rStyle w:val="CodeChar"/>
        </w:rPr>
        <w:t xml:space="preserve">az storage blob show</w:t>
      </w:r>
      <w:r>
        <w:t xml:space="preserve">), then run the application tests agreed in Section 10.1. Record every result and attach it to the sign-off checklist (Section 16).</w:t>
      </w:r>
    </w:p>
    <w:p>
      <w:pPr>
        <w:pBdr>
          <w:bottom w:val="single" w:sz="6" w:space="1" w:color="auto"/>
        </w:pBdr>
      </w:pPr>
    </w:p>
    <w:p>
      <w:pPr>
        <w:pStyle w:val="Heading2"/>
      </w:pPr>
      <w:r>
        <w:t xml:space="preserve">15. Security</w:t>
      </w:r>
    </w:p>
    <w:p>
      <w:pPr>
        <w:pStyle w:val="ListParagraph"/>
        <w:numPr>
          <w:ilvl w:val="0"/>
          <w:numId w:val="27"/>
        </w:numPr>
      </w:pPr>
      <w:r>
        <w:t xml:space="preserve">The POC .env stores a database password and an Azure storage account key in plaintext. This is accepted for the POC only. Before production, change them, move secrets to a vault (for example Azure Key Vault), and keep .env and terminal output out of documents.</w:t>
      </w:r>
    </w:p>
    <w:p>
      <w:pPr>
        <w:pStyle w:val="ListParagraph"/>
        <w:numPr>
          <w:ilvl w:val="0"/>
          <w:numId w:val="27"/>
        </w:numPr>
      </w:pPr>
      <w:r>
        <w:t xml:space="preserve">Use dedicated service accounts with least privilege: read-only on GCS for forward, write on Azure containers; the reverse only for rollback. Prefer Azure RBAC or SAS scoped to the queue and containers over account keys.</w:t>
      </w:r>
    </w:p>
    <w:p>
      <w:pPr>
        <w:pStyle w:val="ListParagraph"/>
        <w:numPr>
          <w:ilvl w:val="0"/>
          <w:numId w:val="27"/>
        </w:numPr>
      </w:pPr>
      <w:r>
        <w:t xml:space="preserve">Restrict the VM with network rules, and protect the rclone config and key files (read-only mounts, as in docker-compose).</w:t>
      </w:r>
    </w:p>
    <w:p>
      <w:pPr>
        <w:pStyle w:val="ListParagraph"/>
        <w:numPr>
          <w:ilvl w:val="0"/>
          <w:numId w:val="27"/>
        </w:numPr>
      </w:pPr>
      <w:r>
        <w:t xml:space="preserve">Enable encryption in transit (default) and database encryption at rest.</w:t>
      </w:r>
    </w:p>
    <w:p>
      <w:pPr>
        <w:pStyle w:val="ListParagraph"/>
        <w:numPr>
          <w:ilvl w:val="0"/>
          <w:numId w:val="27"/>
        </w:numPr>
      </w:pPr>
      <w:r>
        <w:t xml:space="preserve">Keep an audit trail: file_events and batch tables already record who processed what and when.</w:t>
      </w:r>
    </w:p>
    <w:p>
      <w:pPr>
        <w:pBdr>
          <w:bottom w:val="single" w:sz="6" w:space="1" w:color="auto"/>
        </w:pBdr>
      </w:pPr>
    </w:p>
    <w:p>
      <w:pPr>
        <w:pStyle w:val="Heading2"/>
      </w:pPr>
      <w:r>
        <w:t xml:space="preserve">16. Production Sign-Off Checklist</w:t>
      </w:r>
    </w:p>
    <w:p>
      <w:pPr>
        <w:pStyle w:val="ListParagraph"/>
        <w:numPr>
          <w:ilvl w:val="0"/>
          <w:numId w:val="28"/>
        </w:numPr>
      </w:pPr>
      <w:r>
        <w:t xml:space="preserve">☐ PostgreSQL healthy, HA and backup restore tested</w:t>
      </w:r>
    </w:p>
    <w:p>
      <w:pPr>
        <w:pStyle w:val="ListParagraph"/>
        <w:numPr>
          <w:ilvl w:val="0"/>
          <w:numId w:val="28"/>
        </w:numPr>
      </w:pPr>
      <w:r>
        <w:t xml:space="preserve">☐ Pub/Sub and DLQ healthy; DLQ empty</w:t>
      </w:r>
    </w:p>
    <w:p>
      <w:pPr>
        <w:pStyle w:val="ListParagraph"/>
        <w:numPr>
          <w:ilvl w:val="0"/>
          <w:numId w:val="28"/>
        </w:numPr>
      </w:pPr>
      <w:r>
        <w:t xml:space="preserve">☐ Azure Queue healthy; Event Grid timing confirmed</w:t>
      </w:r>
    </w:p>
    <w:p>
      <w:pPr>
        <w:pStyle w:val="ListParagraph"/>
        <w:numPr>
          <w:ilvl w:val="0"/>
          <w:numId w:val="28"/>
        </w:numPr>
      </w:pPr>
      <w:r>
        <w:t xml:space="preserve">☐ Forward listener and rollback listener healthy</w:t>
      </w:r>
    </w:p>
    <w:p>
      <w:pPr>
        <w:pStyle w:val="ListParagraph"/>
        <w:numPr>
          <w:ilvl w:val="0"/>
          <w:numId w:val="28"/>
        </w:numPr>
      </w:pPr>
      <w:r>
        <w:t xml:space="preserve">☐ Autoscaler healthy; worker count follows backlog</w:t>
      </w:r>
    </w:p>
    <w:p>
      <w:pPr>
        <w:pStyle w:val="ListParagraph"/>
        <w:numPr>
          <w:ilvl w:val="0"/>
          <w:numId w:val="28"/>
        </w:numPr>
      </w:pPr>
      <w:r>
        <w:t xml:space="preserve">☐ Backfill loader tested; inventory reconciled</w:t>
      </w:r>
    </w:p>
    <w:p>
      <w:pPr>
        <w:pStyle w:val="ListParagraph"/>
        <w:numPr>
          <w:ilvl w:val="0"/>
          <w:numId w:val="28"/>
        </w:numPr>
      </w:pPr>
      <w:r>
        <w:t xml:space="preserve">☐ Delete replication decision recorded; if required, Part C applied and the Part C6 tests passed</w:t>
      </w:r>
    </w:p>
    <w:p>
      <w:pPr>
        <w:pStyle w:val="ListParagraph"/>
        <w:numPr>
          <w:ilvl w:val="0"/>
          <w:numId w:val="28"/>
        </w:numPr>
      </w:pPr>
      <w:r>
        <w:t xml:space="preserve">☐ Sustained throughput measured against the 10 TB/day target</w:t>
      </w:r>
    </w:p>
    <w:p>
      <w:pPr>
        <w:pStyle w:val="ListParagraph"/>
        <w:numPr>
          <w:ilvl w:val="0"/>
          <w:numId w:val="28"/>
        </w:numPr>
      </w:pPr>
      <w:r>
        <w:t xml:space="preserve">☐ No FAILED events; no PENDING, PROCESSING, NEW or BATCHED work left</w:t>
      </w:r>
    </w:p>
    <w:p>
      <w:pPr>
        <w:pStyle w:val="ListParagraph"/>
        <w:numPr>
          <w:ilvl w:val="0"/>
          <w:numId w:val="28"/>
        </w:numPr>
      </w:pPr>
      <w:r>
        <w:t xml:space="preserve">☐ Sample and checksum validation complete</w:t>
      </w:r>
    </w:p>
    <w:p>
      <w:pPr>
        <w:pStyle w:val="ListParagraph"/>
        <w:numPr>
          <w:ilvl w:val="0"/>
          <w:numId w:val="28"/>
        </w:numPr>
      </w:pPr>
      <w:r>
        <w:t xml:space="preserve">☐ Business approval received</w:t>
      </w:r>
    </w:p>
    <w:p>
      <w:pPr>
        <w:pStyle w:val="ListParagraph"/>
        <w:numPr>
          <w:ilvl w:val="0"/>
          <w:numId w:val="28"/>
        </w:numPr>
      </w:pPr>
      <w:r>
        <w:t xml:space="preserve">☐ Rollback procedure tested end to end</w:t>
      </w:r>
    </w:p>
    <w:p>
      <w:pPr>
        <w:pStyle w:val="ListParagraph"/>
        <w:numPr>
          <w:ilvl w:val="0"/>
          <w:numId w:val="28"/>
        </w:numPr>
      </w:pPr>
      <w:r>
        <w:t xml:space="preserve">☐ Secrets rotated and stored in a vault</w:t>
      </w:r>
    </w:p>
    <w:p>
      <w:pPr>
        <w:pStyle w:val="ListParagraph"/>
        <w:numPr>
          <w:ilvl w:val="0"/>
          <w:numId w:val="28"/>
        </w:numPr>
      </w:pPr>
      <w:r>
        <w:t xml:space="preserve">☐ Monitoring, alerts and hypercare roster in place</w:t>
      </w:r>
    </w:p>
    <w:p>
      <w:pPr/>
      <w:r>
        <w:t xml:space="preserve">Additional checks for the build and the load:</w:t>
      </w:r>
    </w:p>
    <w:p>
      <w:pPr>
        <w:pStyle w:val="ListParagraph"/>
        <w:numPr>
          <w:ilvl w:val="0"/>
          <w:numId w:val="29"/>
        </w:numPr>
      </w:pPr>
      <w:r>
        <w:t xml:space="preserve">☐ Part A0 worksheet complete and decisions recorded</w:t>
      </w:r>
    </w:p>
    <w:p>
      <w:pPr>
        <w:pStyle w:val="ListParagraph"/>
        <w:numPr>
          <w:ilvl w:val="0"/>
          <w:numId w:val="29"/>
        </w:numPr>
      </w:pPr>
      <w:r>
        <w:t xml:space="preserve">☐ Settings reviewed against Part B; Docker log rotation and PostgreSQL settings applied</w:t>
      </w:r>
    </w:p>
    <w:p>
      <w:pPr>
        <w:pStyle w:val="ListParagraph"/>
        <w:numPr>
          <w:ilvl w:val="0"/>
          <w:numId w:val="29"/>
        </w:numPr>
      </w:pPr>
      <w:r>
        <w:t xml:space="preserve">☐ Reboot test passed (Part A6, step 7)</w:t>
      </w:r>
    </w:p>
    <w:p>
      <w:pPr>
        <w:pStyle w:val="ListParagraph"/>
        <w:numPr>
          <w:ilvl w:val="0"/>
          <w:numId w:val="29"/>
        </w:numPr>
      </w:pPr>
      <w:r>
        <w:t xml:space="preserve">☐ Backfill finished and counts reconciled per bucket (Sections 7.1 and 14.1)</w:t>
      </w:r>
    </w:p>
    <w:p>
      <w:pPr>
        <w:pStyle w:val="ListParagraph"/>
        <w:numPr>
          <w:ilvl w:val="0"/>
          <w:numId w:val="29"/>
        </w:numPr>
      </w:pPr>
      <w:r>
        <w:t xml:space="preserve">☐ Dead-letter queue empty and Pub/Sub backlog zero at cutover (Section 10.2)</w:t>
      </w:r>
    </w:p>
    <w:p>
      <w:pPr>
        <w:pStyle w:val="ListParagraph"/>
        <w:numPr>
          <w:ilvl w:val="0"/>
          <w:numId w:val="29"/>
        </w:numPr>
      </w:pPr>
      <w:r>
        <w:t xml:space="preserve">☐ Alerts from Part B4 configured and tested</w:t>
      </w:r>
    </w:p>
    <w:p>
      <w:pPr>
        <w:pStyle w:val="ListParagraph"/>
        <w:numPr>
          <w:ilvl w:val="0"/>
          <w:numId w:val="29"/>
        </w:numPr>
      </w:pPr>
      <w:r>
        <w:t xml:space="preserve">☐ Credentials changed from POC values and stored in a vault</w:t>
      </w:r>
    </w:p>
    <w:p>
      <w:pPr>
        <w:pStyle w:val="Heading2"/>
      </w:pPr>
      <w:r>
        <w:t xml:space="preserve">Part C. Delete Replication [As built and validated, with required fixes]</w:t>
      </w:r>
    </w:p>
    <w:p>
      <w:pPr/>
      <w:r>
        <w:t xml:space="preserve">V2 mirrors deletes in both directions using the same event, batch and worker design as copies. It does not use rclone sync. A delete in one store becomes a DELETE event, is batched, and a worker removes the object in the other store. The POC proved the event paths; the final code adds safeguards that the review of the POC code showed were needed (C4).</w:t>
      </w:r>
    </w:p>
    <w:p>
      <w:pPr>
        <w:pStyle w:val="Heading3"/>
      </w:pPr>
      <w:r>
        <w:t xml:space="preserve">C1. What happens, direction by direction</w:t>
      </w:r>
    </w:p>
    <w:tbl>
      <w:tblPr>
        <w:tblStyle w:val="TableGrid"/>
        <w:tblW w:w="0" w:type="auto"/>
        <w:tblLayout w:type="fixed"/>
        <w:tblLook w:val="04A0" w:firstRow="1" w:lastRow="0" w:firstColumn="0" w:lastColumn="0" w:noHBand="0" w:noVBand="1"/>
      </w:tblPr>
      <w:tblGrid>
        <w:gridCol w:w="2300"/>
        <w:gridCol w:w="2500"/>
        <w:gridCol w:w="2300"/>
        <w:gridCol w:w="2260"/>
      </w:tblGrid>
      <w:tr>
        <w:trPr>
          <w:tblHeader/>
        </w:trPr>
        <w:tc>
          <w:tcPr>
            <w:tcW w:w="2300" w:type="dxa"/>
            <w:shd w:val="clear" w:color="auto" w:fill="F2F2F2"/>
          </w:tcPr>
          <w:p>
            <w:pPr/>
            <w:r>
              <w:t xml:space="preserve">Action</w:t>
            </w:r>
          </w:p>
        </w:tc>
        <w:tc>
          <w:tcPr>
            <w:tcW w:w="2500" w:type="dxa"/>
            <w:shd w:val="clear" w:color="auto" w:fill="F2F2F2"/>
          </w:tcPr>
          <w:p>
            <w:pPr/>
            <w:r>
              <w:t xml:space="preserve">Event received</w:t>
            </w:r>
          </w:p>
        </w:tc>
        <w:tc>
          <w:tcPr>
            <w:tcW w:w="2300" w:type="dxa"/>
            <w:shd w:val="clear" w:color="auto" w:fill="F2F2F2"/>
          </w:tcPr>
          <w:p>
            <w:pPr/>
            <w:r>
              <w:t xml:space="preserve">Stored as</w:t>
            </w:r>
          </w:p>
        </w:tc>
        <w:tc>
          <w:tcPr>
            <w:tcW w:w="2260" w:type="dxa"/>
            <w:shd w:val="clear" w:color="auto" w:fill="F2F2F2"/>
          </w:tcPr>
          <w:p>
            <w:pPr/>
            <w:r>
              <w:t xml:space="preserve">Result</w:t>
            </w:r>
          </w:p>
        </w:tc>
      </w:tr>
      <w:tr>
        <w:tc>
          <w:tcPr>
            <w:tcW w:w="2300" w:type="dxa"/>
          </w:tcPr>
          <w:p>
            <w:pPr/>
            <w:r>
              <w:t xml:space="preserve">Upload in GCS</w:t>
            </w:r>
          </w:p>
        </w:tc>
        <w:tc>
          <w:tcPr>
            <w:tcW w:w="2500" w:type="dxa"/>
          </w:tcPr>
          <w:p>
            <w:pPr/>
            <w:r>
              <w:t xml:space="preserve">OBJECT_FINALIZE</w:t>
            </w:r>
          </w:p>
        </w:tc>
        <w:tc>
          <w:tcPr>
            <w:tcW w:w="2300" w:type="dxa"/>
          </w:tcPr>
          <w:p>
            <w:pPr/>
            <w:r>
              <w:t xml:space="preserve">CREATE in file_events</w:t>
            </w:r>
          </w:p>
        </w:tc>
        <w:tc>
          <w:tcPr>
            <w:tcW w:w="2260" w:type="dxa"/>
          </w:tcPr>
          <w:p>
            <w:pPr/>
            <w:r>
              <w:t xml:space="preserve">Copied to Azure</w:t>
            </w:r>
          </w:p>
        </w:tc>
      </w:tr>
      <w:tr>
        <w:tc>
          <w:tcPr>
            <w:tcW w:w="2300" w:type="dxa"/>
          </w:tcPr>
          <w:p>
            <w:pPr/>
            <w:r>
              <w:t xml:space="preserve">Delete in GCS</w:t>
            </w:r>
          </w:p>
        </w:tc>
        <w:tc>
          <w:tcPr>
            <w:tcW w:w="2500" w:type="dxa"/>
          </w:tcPr>
          <w:p>
            <w:pPr/>
            <w:r>
              <w:t xml:space="preserve">OBJECT_ARCHIVE (versioned bucket) or OBJECT_DELETE</w:t>
            </w:r>
          </w:p>
        </w:tc>
        <w:tc>
          <w:tcPr>
            <w:tcW w:w="2300" w:type="dxa"/>
          </w:tcPr>
          <w:p>
            <w:pPr/>
            <w:r>
              <w:t xml:space="preserve">DELETE in file_events</w:t>
            </w:r>
          </w:p>
        </w:tc>
        <w:tc>
          <w:tcPr>
            <w:tcW w:w="2260" w:type="dxa"/>
          </w:tcPr>
          <w:p>
            <w:pPr/>
            <w:r>
              <w:t xml:space="preserve">Blob removed in Azure</w:t>
            </w:r>
          </w:p>
        </w:tc>
      </w:tr>
      <w:tr>
        <w:tc>
          <w:tcPr>
            <w:tcW w:w="2300" w:type="dxa"/>
          </w:tcPr>
          <w:p>
            <w:pPr/>
            <w:r>
              <w:t xml:space="preserve">Upload in Azure (rollback on)</w:t>
            </w:r>
          </w:p>
        </w:tc>
        <w:tc>
          <w:tcPr>
            <w:tcW w:w="2500" w:type="dxa"/>
          </w:tcPr>
          <w:p>
            <w:pPr/>
            <w:r>
              <w:t xml:space="preserve">BlobCreated</w:t>
            </w:r>
          </w:p>
        </w:tc>
        <w:tc>
          <w:tcPr>
            <w:tcW w:w="2300" w:type="dxa"/>
          </w:tcPr>
          <w:p>
            <w:pPr/>
            <w:r>
              <w:t xml:space="preserve">CREATE in blob_events</w:t>
            </w:r>
          </w:p>
        </w:tc>
        <w:tc>
          <w:tcPr>
            <w:tcW w:w="2260" w:type="dxa"/>
          </w:tcPr>
          <w:p>
            <w:pPr/>
            <w:r>
              <w:t xml:space="preserve">Copied to GCS</w:t>
            </w:r>
          </w:p>
        </w:tc>
      </w:tr>
      <w:tr>
        <w:tc>
          <w:tcPr>
            <w:tcW w:w="2300" w:type="dxa"/>
          </w:tcPr>
          <w:p>
            <w:pPr/>
            <w:r>
              <w:t xml:space="preserve">Delete in Azure (rollback on)</w:t>
            </w:r>
          </w:p>
        </w:tc>
        <w:tc>
          <w:tcPr>
            <w:tcW w:w="2500" w:type="dxa"/>
          </w:tcPr>
          <w:p>
            <w:pPr/>
            <w:r>
              <w:t xml:space="preserve">BlobDeleted</w:t>
            </w:r>
          </w:p>
        </w:tc>
        <w:tc>
          <w:tcPr>
            <w:tcW w:w="2300" w:type="dxa"/>
          </w:tcPr>
          <w:p>
            <w:pPr/>
            <w:r>
              <w:t xml:space="preserve">DELETE in blob_events</w:t>
            </w:r>
          </w:p>
        </w:tc>
        <w:tc>
          <w:tcPr>
            <w:tcW w:w="2260" w:type="dxa"/>
          </w:tcPr>
          <w:p>
            <w:pPr/>
            <w:r>
              <w:t xml:space="preserve">Object removed in GCS (kept as a noncurrent version)</w:t>
            </w:r>
          </w:p>
        </w:tc>
      </w:tr>
    </w:tbl>
    <w:p>
      <w:pPr/>
      <w:r>
        <w:rPr>
          <w:b/>
        </w:rPr>
        <w:t xml:space="preserve">POC validation results (earlier code).</w:t>
      </w:r>
      <w:r>
        <w:t xml:space="preserve"> Azure create to GCS create: passed. Azure delete to GCS delete: passed (BlobDeleted seen, file removed from GCS). GCS create to Azure create: passed (CREATE row COMPLETED, file in Azure). GCS delete to Azure delete: the event path was proven (OBJECT_ARCHIVE arrived and DELETE rows entered file_events); removal of the Azure blob end to end is </w:t>
      </w:r>
      <w:r>
        <w:rPr>
          <w:b/>
        </w:rPr>
        <w:t xml:space="preserve">[Verify]</w:t>
      </w:r>
      <w:r>
        <w:t xml:space="preserve"> with test 1 in C6. Re-run all tests after applying the final code.</w:t>
      </w:r>
    </w:p>
    <w:p>
      <w:pPr>
        <w:pStyle w:val="Heading3"/>
      </w:pPr>
      <w:r>
        <w:t xml:space="preserve">C2. Turn on the delete events</w:t>
      </w:r>
    </w:p>
    <w:p>
      <w:pPr/>
      <w:r>
        <w:rPr>
          <w:b/>
        </w:rPr>
        <w:t xml:space="preserve">GCS.</w:t>
      </w:r>
      <w:r>
        <w:t xml:space="preserve"> A notification configuration cannot be edited. Create the new one first, then remove the old one. For a short time both exist; duplicate messages are absorbed by event_dedupe.</w:t>
      </w:r>
    </w:p>
    <w:p>
      <w:pPr>
        <w:pStyle w:val="Code"/>
      </w:pPr>
      <w:r>
        <w:t xml:space="preserve">gcloud storage buckets notifications create gs://&lt;bucket&gt; \</w:t>
        <w:br/>
        <w:t xml:space="preserve">  --topic=projects/$PROJECT_ID/topics/gcs-events \</w:t>
        <w:br/>
        <w:t xml:space="preserve">  --event-types=OBJECT_FINALIZE,OBJECT_ARCHIVE,OBJECT_DELETE --payload-format=json</w:t>
        <w:br/>
        <w:t xml:space="preserve">gcloud storage buckets notifications list gs://&lt;bucket&gt;</w:t>
        <w:br/>
        <w:t xml:space="preserve">gcloud storage buckets notifications delete projects/_/buckets/&lt;bucket&gt;/notificationConfigs/&lt;old-id&gt;</w:t>
      </w:r>
    </w:p>
    <w:p>
      <w:pPr/>
      <w:r>
        <w:rPr>
          <w:b/>
        </w:rPr>
        <w:t xml:space="preserve">Azure</w:t>
      </w:r>
      <w:r>
        <w:t xml:space="preserve"> (when the Event Grid subscription exists, at cutover, Part A2 step 4):</w:t>
      </w:r>
    </w:p>
    <w:p>
      <w:pPr>
        <w:pStyle w:val="Code"/>
      </w:pPr>
      <w:r>
        <w:t xml:space="preserve">az eventgrid system-topic event-subscription update -g $RG \</w:t>
        <w:br/>
        <w:t xml:space="preserve">  --system-topic-name blob-sync-topic -n blob-sync-to-queue \</w:t>
        <w:br/>
        <w:t xml:space="preserve">  --included-event-types Microsoft.Storage.BlobCreated Microsoft.Storage.BlobDeleted</w:t>
      </w:r>
    </w:p>
    <w:p>
      <w:pPr>
        <w:pStyle w:val="Heading3"/>
      </w:pPr>
      <w:r>
        <w:t xml:space="preserve">C3. Database migration for an existing server</w:t>
      </w:r>
    </w:p>
    <w:p>
      <w:pPr/>
      <w:r>
        <w:t xml:space="preserve">New installations get the final schema from Part A4 and can skip this step. For the POC database, take a backup first (pg_dump -Fc gcssync), then run:</w:t>
      </w:r>
    </w:p>
    <w:p>
      <w:pPr>
        <w:pStyle w:val="Code"/>
      </w:pPr>
      <w:r>
        <w:t xml:space="preserve">ALTER TABLE file_events  ADD COLUMN IF NOT EXISTS operation varchar(20) NOT NULL DEFAULT 'CREATE';</w:t>
        <w:br/>
        <w:t xml:space="preserve">ALTER TABLE blob_events  ADD COLUMN IF NOT EXISTS operation varchar(20) NOT NULL DEFAULT 'CREATE';</w:t>
        <w:br/>
        <w:t xml:space="preserve"/>
        <w:br/>
        <w:t xml:space="preserve">ALTER TABLE event_dedupe ADD COLUMN IF NOT EXISTS operation varchar(20);</w:t>
        <w:br/>
        <w:t xml:space="preserve">UPDATE event_dedupe SET operation='CREATE' WHERE operation IS NULL;</w:t>
        <w:br/>
        <w:t xml:space="preserve">ALTER TABLE event_dedupe ALTER COLUMN operation SET DEFAULT 'CREATE';</w:t>
        <w:br/>
        <w:t xml:space="preserve">ALTER TABLE event_dedupe ALTER COLUMN operation SET NOT NULL;</w:t>
        <w:br/>
        <w:t xml:space="preserve">ALTER TABLE event_dedupe DROP CONSTRAINT event_dedupe_pkey;</w:t>
        <w:br/>
        <w:t xml:space="preserve">ALTER TABLE event_dedupe ADD PRIMARY KEY (bucket_name, object_name, generation, operation);</w:t>
        <w:br/>
        <w:t xml:space="preserve"/>
        <w:br/>
        <w:t xml:space="preserve">DROP INDEX IF EXISTS idx_file_events_bucket_object_generation;</w:t>
        <w:br/>
        <w:t xml:space="preserve">CREATE UNIQUE INDEX IF NOT EXISTS idx_file_events_bucket_object_generation_operation</w:t>
        <w:br/>
        <w:t xml:space="preserve">  ON file_events (bucket_name, object_name, generation, operation);</w:t>
      </w:r>
    </w:p>
    <w:p>
      <w:pPr/>
      <w:r>
        <w:t xml:space="preserve">Why both keys matter: with the old keys (without operation) a DELETE event has the same bucket, object and generation as the CREATE event, so it was rejected as a duplicate and never stored (C10, issues 5 and 6). Verify with \d file_events and \d event_dedupe. Existing rows keep event_ids without the :CREATE suffix, which is harmless.</w:t>
      </w:r>
    </w:p>
    <w:p>
      <w:pPr>
        <w:pStyle w:val="Heading3"/>
      </w:pPr>
      <w:r>
        <w:t xml:space="preserve">C4. Fixes included in the final code (review of the POC code)</w:t>
      </w:r>
    </w:p>
    <w:p>
      <w:pPr/>
      <w:r>
        <w:t xml:space="preserve">The POC code you deployed worked for the paths it tested. A review found the following problems, all fixed in the final files in Appendix C1. Items 1 to 3 can lose data or stall batches, so do not run delete replication on production data without them.</w:t>
      </w:r>
    </w:p>
    <w:tbl>
      <w:tblPr>
        <w:tblStyle w:val="TableGrid"/>
        <w:tblW w:w="0" w:type="auto"/>
        <w:tblLayout w:type="fixed"/>
        <w:tblLook w:val="04A0" w:firstRow="1" w:lastRow="0" w:firstColumn="0" w:lastColumn="0" w:noHBand="0" w:noVBand="1"/>
      </w:tblPr>
      <w:tblGrid>
        <w:gridCol w:w="500"/>
        <w:gridCol w:w="3000"/>
        <w:gridCol w:w="3500"/>
        <w:gridCol w:w="2360"/>
      </w:tblGrid>
      <w:tr>
        <w:trPr>
          <w:tblHeader/>
        </w:trPr>
        <w:tc>
          <w:tcPr>
            <w:tcW w:w="500" w:type="dxa"/>
            <w:shd w:val="clear" w:color="auto" w:fill="F2F2F2"/>
          </w:tcPr>
          <w:p>
            <w:pPr/>
            <w:r>
              <w:t xml:space="preserve">#</w:t>
            </w:r>
          </w:p>
        </w:tc>
        <w:tc>
          <w:tcPr>
            <w:tcW w:w="3000" w:type="dxa"/>
            <w:shd w:val="clear" w:color="auto" w:fill="F2F2F2"/>
          </w:tcPr>
          <w:p>
            <w:pPr/>
            <w:r>
              <w:t xml:space="preserve">Problem in the POC code</w:t>
            </w:r>
          </w:p>
        </w:tc>
        <w:tc>
          <w:tcPr>
            <w:tcW w:w="3500" w:type="dxa"/>
            <w:shd w:val="clear" w:color="auto" w:fill="F2F2F2"/>
          </w:tcPr>
          <w:p>
            <w:pPr/>
            <w:r>
              <w:t xml:space="preserve">Effect</w:t>
            </w:r>
          </w:p>
        </w:tc>
        <w:tc>
          <w:tcPr>
            <w:tcW w:w="2360" w:type="dxa"/>
            <w:shd w:val="clear" w:color="auto" w:fill="F2F2F2"/>
          </w:tcPr>
          <w:p>
            <w:pPr/>
            <w:r>
              <w:t xml:space="preserve">Fix in the final code</w:t>
            </w:r>
          </w:p>
        </w:tc>
      </w:tr>
      <w:tr>
        <w:tc>
          <w:tcPr>
            <w:tcW w:w="500" w:type="dxa"/>
          </w:tcPr>
          <w:p>
            <w:pPr/>
            <w:r>
              <w:t xml:space="preserve">1</w:t>
            </w:r>
          </w:p>
        </w:tc>
        <w:tc>
          <w:tcPr>
            <w:tcW w:w="3000" w:type="dxa"/>
          </w:tcPr>
          <w:p>
            <w:pPr/>
            <w:r>
              <w:t xml:space="preserve">OBJECT_ARCHIVE was always treated as a delete. In a versioned bucket an overwrite also sends OBJECT_ARCHIVE (with overwrittenByGeneration) for the old version</w:t>
            </w:r>
          </w:p>
        </w:tc>
        <w:tc>
          <w:tcPr>
            <w:tcW w:w="3500" w:type="dxa"/>
          </w:tcPr>
          <w:p>
            <w:pPr/>
            <w:r>
              <w:t xml:space="preserve">An overwritten object would be deleted in Azure right after (or before) the new version is copied: the file exists in GCS but is missing in Azure</w:t>
            </w:r>
          </w:p>
        </w:tc>
        <w:tc>
          <w:tcPr>
            <w:tcW w:w="2360" w:type="dxa"/>
          </w:tcPr>
          <w:p>
            <w:pPr/>
            <w:r>
              <w:t xml:space="preserve">listener.py ignores events that carry overwrittenByGeneration</w:t>
            </w:r>
          </w:p>
        </w:tc>
      </w:tr>
      <w:tr>
        <w:tc>
          <w:tcPr>
            <w:tcW w:w="500" w:type="dxa"/>
          </w:tcPr>
          <w:p>
            <w:pPr/>
            <w:r>
              <w:t xml:space="preserve">2</w:t>
            </w:r>
          </w:p>
        </w:tc>
        <w:tc>
          <w:tcPr>
            <w:tcW w:w="3000" w:type="dxa"/>
          </w:tcPr>
          <w:p>
            <w:pPr/>
            <w:r>
              <w:t xml:space="preserve">No check that the object is really gone at the source. Purging old versions (lifecycle or manual) raises OBJECT_DELETE for a noncurrent version</w:t>
            </w:r>
          </w:p>
        </w:tc>
        <w:tc>
          <w:tcPr>
            <w:tcW w:w="3500" w:type="dxa"/>
          </w:tcPr>
          <w:p>
            <w:pPr/>
            <w:r>
              <w:t xml:space="preserve">The live Azure blob would be deleted although the live GCS object still exists</w:t>
            </w:r>
          </w:p>
        </w:tc>
        <w:tc>
          <w:tcPr>
            <w:tcW w:w="2360" w:type="dxa"/>
          </w:tcPr>
          <w:p>
            <w:pPr/>
            <w:r>
              <w:t xml:space="preserve">common.py checks the source for every delete and skips objects that exist (source_has)</w:t>
            </w:r>
          </w:p>
        </w:tc>
      </w:tr>
      <w:tr>
        <w:tc>
          <w:tcPr>
            <w:tcW w:w="500" w:type="dxa"/>
          </w:tcPr>
          <w:p>
            <w:pPr/>
            <w:r>
              <w:t xml:space="preserve">3</w:t>
            </w:r>
          </w:p>
        </w:tc>
        <w:tc>
          <w:tcPr>
            <w:tcW w:w="3000" w:type="dxa"/>
          </w:tcPr>
          <w:p>
            <w:pPr/>
            <w:r>
              <w:t xml:space="preserve">On failure, process_batch only raised retry_count. Events stayed BATCHED and the batch stayed PROCESSING</w:t>
            </w:r>
          </w:p>
        </w:tc>
        <w:tc>
          <w:tcPr>
            <w:tcW w:w="3500" w:type="dxa"/>
          </w:tcPr>
          <w:p>
            <w:pPr/>
            <w:r>
              <w:t xml:space="preserve">Failed work never returned to NEW, never reached FAILED, and was retried only by recover_stale after 30 minutes with no limit</w:t>
            </w:r>
          </w:p>
        </w:tc>
        <w:tc>
          <w:tcPr>
            <w:tcW w:w="2360" w:type="dxa"/>
          </w:tcPr>
          <w:p>
            <w:pPr/>
            <w:r>
              <w:t xml:space="preserve">Failure handling restored: retry_count, FAILED at the limit, back to NEW, batch RETRIED or FAILED (Section 4.2)</w:t>
            </w:r>
          </w:p>
        </w:tc>
      </w:tr>
      <w:tr>
        <w:tc>
          <w:tcPr>
            <w:tcW w:w="500" w:type="dxa"/>
          </w:tcPr>
          <w:p>
            <w:pPr/>
            <w:r>
              <w:t xml:space="preserve">4</w:t>
            </w:r>
          </w:p>
        </w:tc>
        <w:tc>
          <w:tcPr>
            <w:tcW w:w="3000" w:type="dxa"/>
          </w:tcPr>
          <w:p>
            <w:pPr/>
            <w:r>
              <w:t xml:space="preserve">rclone deletefile fails when the object is already absent at the destination</w:t>
            </w:r>
          </w:p>
        </w:tc>
        <w:tc>
          <w:tcPr>
            <w:tcW w:w="3500" w:type="dxa"/>
          </w:tcPr>
          <w:p>
            <w:pPr/>
            <w:r>
              <w:t xml:space="preserve">The whole batch fails. This happens when a delete is mirrored back by the other direction (both flows on)</w:t>
            </w:r>
          </w:p>
        </w:tc>
        <w:tc>
          <w:tcPr>
            <w:tcW w:w="2360" w:type="dxa"/>
          </w:tcPr>
          <w:p>
            <w:pPr/>
            <w:r>
              <w:t xml:space="preserve">Not found (exit 3 or 4) counts as success</w:t>
            </w:r>
          </w:p>
        </w:tc>
      </w:tr>
      <w:tr>
        <w:tc>
          <w:tcPr>
            <w:tcW w:w="500" w:type="dxa"/>
          </w:tcPr>
          <w:p>
            <w:pPr/>
            <w:r>
              <w:t xml:space="preserve">5</w:t>
            </w:r>
          </w:p>
        </w:tc>
        <w:tc>
          <w:tcPr>
            <w:tcW w:w="3000" w:type="dxa"/>
          </w:tcPr>
          <w:p>
            <w:pPr/>
            <w:r>
              <w:t xml:space="preserve">A CREATE and a DELETE for the same object in one batch: the copy fails if the source object is gone</w:t>
            </w:r>
          </w:p>
        </w:tc>
        <w:tc>
          <w:tcPr>
            <w:tcW w:w="3500" w:type="dxa"/>
          </w:tcPr>
          <w:p>
            <w:pPr/>
            <w:r>
              <w:t xml:space="preserve">The batch fails and is retried repeatedly</w:t>
            </w:r>
          </w:p>
        </w:tc>
        <w:tc>
          <w:tcPr>
            <w:tcW w:w="2360" w:type="dxa"/>
          </w:tcPr>
          <w:p>
            <w:pPr/>
            <w:r>
              <w:t xml:space="preserve">Source decides: object present means copy, absent means delete; a waiting CREATE is marked SKIPPED when its DELETE arrives</w:t>
            </w:r>
          </w:p>
        </w:tc>
      </w:tr>
      <w:tr>
        <w:tc>
          <w:tcPr>
            <w:tcW w:w="500" w:type="dxa"/>
          </w:tcPr>
          <w:p>
            <w:pPr/>
            <w:r>
              <w:t xml:space="preserve">6</w:t>
            </w:r>
          </w:p>
        </w:tc>
        <w:tc>
          <w:tcPr>
            <w:tcW w:w="3000" w:type="dxa"/>
          </w:tcPr>
          <w:p>
            <w:pPr/>
            <w:r>
              <w:t xml:space="preserve">No brake on deletes</w:t>
            </w:r>
          </w:p>
        </w:tc>
        <w:tc>
          <w:tcPr>
            <w:tcW w:w="3500" w:type="dxa"/>
          </w:tcPr>
          <w:p>
            <w:pPr/>
            <w:r>
              <w:t xml:space="preserve">An accidental mass delete is mirrored immediately</w:t>
            </w:r>
          </w:p>
        </w:tc>
        <w:tc>
          <w:tcPr>
            <w:tcW w:w="2360" w:type="dxa"/>
          </w:tcPr>
          <w:p>
            <w:pPr/>
            <w:r>
              <w:t xml:space="preserve">DELETE_ENABLED (default false) and DELETE_DELAY_SEC (default 3600)</w:t>
            </w:r>
          </w:p>
        </w:tc>
      </w:tr>
      <w:tr>
        <w:tc>
          <w:tcPr>
            <w:tcW w:w="500" w:type="dxa"/>
          </w:tcPr>
          <w:p>
            <w:pPr/>
            <w:r>
              <w:t xml:space="preserve">7</w:t>
            </w:r>
          </w:p>
        </w:tc>
        <w:tc>
          <w:tcPr>
            <w:tcW w:w="3000" w:type="dxa"/>
          </w:tcPr>
          <w:p>
            <w:pPr/>
            <w:r>
              <w:t xml:space="preserve">f-strings with the same quote type nested inside (for example f"{cfg["x"]}")</w:t>
            </w:r>
          </w:p>
        </w:tc>
        <w:tc>
          <w:tcPr>
            <w:tcW w:w="3500" w:type="dxa"/>
          </w:tcPr>
          <w:p>
            <w:pPr/>
            <w:r>
              <w:t xml:space="preserve">Valid only on Python 3.12 or later; a SyntaxError on older images</w:t>
            </w:r>
          </w:p>
        </w:tc>
        <w:tc>
          <w:tcPr>
            <w:tcW w:w="2360" w:type="dxa"/>
          </w:tcPr>
          <w:p>
            <w:pPr/>
            <w:r>
              <w:t xml:space="preserve">Rewritten with single quotes inside</w:t>
            </w:r>
          </w:p>
        </w:tc>
      </w:tr>
      <w:tr>
        <w:tc>
          <w:tcPr>
            <w:tcW w:w="500" w:type="dxa"/>
          </w:tcPr>
          <w:p>
            <w:pPr/>
            <w:r>
              <w:t xml:space="preserve">8</w:t>
            </w:r>
          </w:p>
        </w:tc>
        <w:tc>
          <w:tcPr>
            <w:tcW w:w="3000" w:type="dxa"/>
          </w:tcPr>
          <w:p>
            <w:pPr/>
            <w:r>
              <w:t xml:space="preserve">backfill_loader.py used the old event_id and dedupe key</w:t>
            </w:r>
          </w:p>
        </w:tc>
        <w:tc>
          <w:tcPr>
            <w:tcW w:w="3500" w:type="dxa"/>
          </w:tcPr>
          <w:p>
            <w:pPr/>
            <w:r>
              <w:t xml:space="preserve">Backfilled rows would not match live events</w:t>
            </w:r>
          </w:p>
        </w:tc>
        <w:tc>
          <w:tcPr>
            <w:tcW w:w="2360" w:type="dxa"/>
          </w:tcPr>
          <w:p>
            <w:pPr/>
            <w:r>
              <w:t xml:space="preserve">Uses operation CREATE and the :CREATE event_id</w:t>
            </w:r>
          </w:p>
        </w:tc>
      </w:tr>
    </w:tbl>
    <w:p>
      <w:pPr/>
      <w:r>
        <w:t xml:space="preserve">Items 1, 2 and 3 are drawn from reading the code you pasted; confirm them with tests 2, 3, 5 and 8 in C6 before relying on this.</w:t>
      </w:r>
    </w:p>
    <w:p>
      <w:pPr>
        <w:pStyle w:val="Heading3"/>
      </w:pPr>
      <w:r>
        <w:t xml:space="preserve">C5. Deploy the final code</w:t>
      </w:r>
    </w:p>
    <w:p>
      <w:pPr/>
      <w:r>
        <w:t xml:space="preserve">Follow Section 9.8 (pause, back up, change, recreate, resume) in this order. Deletes stay switched off until you have reviewed them.</w:t>
      </w:r>
    </w:p>
    <w:tbl>
      <w:tblPr>
        <w:tblStyle w:val="TableGrid"/>
        <w:tblW w:w="0" w:type="auto"/>
        <w:tblLayout w:type="fixed"/>
        <w:tblLook w:val="04A0" w:firstRow="1" w:lastRow="0" w:firstColumn="0" w:lastColumn="0" w:noHBand="0" w:noVBand="1"/>
      </w:tblPr>
      <w:tblGrid>
        <w:gridCol w:w="800"/>
        <w:gridCol w:w="8560"/>
      </w:tblGrid>
      <w:tr>
        <w:trPr>
          <w:tblHeader/>
        </w:trPr>
        <w:tc>
          <w:tcPr>
            <w:tcW w:w="800" w:type="dxa"/>
            <w:shd w:val="clear" w:color="auto" w:fill="F2F2F2"/>
          </w:tcPr>
          <w:p>
            <w:pPr/>
            <w:r>
              <w:t xml:space="preserve">Order</w:t>
            </w:r>
          </w:p>
        </w:tc>
        <w:tc>
          <w:tcPr>
            <w:tcW w:w="8560" w:type="dxa"/>
            <w:shd w:val="clear" w:color="auto" w:fill="F2F2F2"/>
          </w:tcPr>
          <w:p>
            <w:pPr/>
            <w:r>
              <w:t xml:space="preserve">Action</w:t>
            </w:r>
          </w:p>
        </w:tc>
      </w:tr>
      <w:tr>
        <w:tc>
          <w:tcPr>
            <w:tcW w:w="800" w:type="dxa"/>
          </w:tcPr>
          <w:p>
            <w:pPr/>
            <w:r>
              <w:t xml:space="preserve">1</w:t>
            </w:r>
          </w:p>
        </w:tc>
        <w:tc>
          <w:tcPr>
            <w:tcW w:w="8560" w:type="dxa"/>
          </w:tcPr>
          <w:p>
            <w:pPr/>
            <w:r>
              <w:t xml:space="preserve">Pause the migration (Section 9.6) and back up /opt/gcs-azure-sync-v2 and the database</w:t>
            </w:r>
          </w:p>
        </w:tc>
      </w:tr>
      <w:tr>
        <w:tc>
          <w:tcPr>
            <w:tcW w:w="800" w:type="dxa"/>
          </w:tcPr>
          <w:p>
            <w:pPr/>
            <w:r>
              <w:t xml:space="preserve">2</w:t>
            </w:r>
          </w:p>
        </w:tc>
        <w:tc>
          <w:tcPr>
            <w:tcW w:w="8560" w:type="dxa"/>
          </w:tcPr>
          <w:p>
            <w:pPr/>
            <w:r>
              <w:t xml:space="preserve">Run the database migration (C3)</w:t>
            </w:r>
          </w:p>
        </w:tc>
      </w:tr>
      <w:tr>
        <w:tc>
          <w:tcPr>
            <w:tcW w:w="800" w:type="dxa"/>
          </w:tcPr>
          <w:p>
            <w:pPr/>
            <w:r>
              <w:t xml:space="preserve">3</w:t>
            </w:r>
          </w:p>
        </w:tc>
        <w:tc>
          <w:tcPr>
            <w:tcW w:w="8560" w:type="dxa"/>
          </w:tcPr>
          <w:p>
            <w:pPr/>
            <w:r>
              <w:t xml:space="preserve">Replace common.py, listener.py, rollback_listener.py and backfill_loader.py with the versions in Appendix C1 and C3</w:t>
            </w:r>
          </w:p>
        </w:tc>
      </w:tr>
      <w:tr>
        <w:tc>
          <w:tcPr>
            <w:tcW w:w="800" w:type="dxa"/>
          </w:tcPr>
          <w:p>
            <w:pPr/>
            <w:r>
              <w:t xml:space="preserve">4</w:t>
            </w:r>
          </w:p>
        </w:tc>
        <w:tc>
          <w:tcPr>
            <w:tcW w:w="8560" w:type="dxa"/>
          </w:tcPr>
          <w:p>
            <w:pPr/>
            <w:r>
              <w:t xml:space="preserve">Add to .env: DELETE_ENABLED=false and DELETE_DELAY_SEC=3600</w:t>
            </w:r>
          </w:p>
        </w:tc>
      </w:tr>
      <w:tr>
        <w:tc>
          <w:tcPr>
            <w:tcW w:w="800" w:type="dxa"/>
          </w:tcPr>
          <w:p>
            <w:pPr/>
            <w:r>
              <w:t xml:space="preserve">5</w:t>
            </w:r>
          </w:p>
        </w:tc>
        <w:tc>
          <w:tcPr>
            <w:tcW w:w="8560" w:type="dxa"/>
          </w:tcPr>
          <w:p>
            <w:pPr/>
            <w:r>
              <w:t xml:space="preserve">Build a new worker image tag (for example gcs-worker:1.1), set it on both services in docker-compose.yml, recreate the workers, restart both listeners, resume</w:t>
            </w:r>
          </w:p>
        </w:tc>
      </w:tr>
      <w:tr>
        <w:tc>
          <w:tcPr>
            <w:tcW w:w="800" w:type="dxa"/>
          </w:tcPr>
          <w:p>
            <w:pPr/>
            <w:r>
              <w:t xml:space="preserve">6</w:t>
            </w:r>
          </w:p>
        </w:tc>
        <w:tc>
          <w:tcPr>
            <w:tcW w:w="8560" w:type="dxa"/>
          </w:tcPr>
          <w:p>
            <w:pPr/>
            <w:r>
              <w:t xml:space="preserve">Create or update the notification and Event Grid event types (C2)</w:t>
            </w:r>
          </w:p>
        </w:tc>
      </w:tr>
      <w:tr>
        <w:tc>
          <w:tcPr>
            <w:tcW w:w="800" w:type="dxa"/>
          </w:tcPr>
          <w:p>
            <w:pPr/>
            <w:r>
              <w:t xml:space="preserve">7</w:t>
            </w:r>
          </w:p>
        </w:tc>
        <w:tc>
          <w:tcPr>
            <w:tcW w:w="8560" w:type="dxa"/>
          </w:tcPr>
          <w:p>
            <w:pPr/>
            <w:r>
              <w:t xml:space="preserve">Let delete events collect with DELETE_ENABLED=false and review them with the query below</w:t>
            </w:r>
          </w:p>
        </w:tc>
      </w:tr>
      <w:tr>
        <w:tc>
          <w:tcPr>
            <w:tcW w:w="800" w:type="dxa"/>
          </w:tcPr>
          <w:p>
            <w:pPr/>
            <w:r>
              <w:t xml:space="preserve">8</w:t>
            </w:r>
          </w:p>
        </w:tc>
        <w:tc>
          <w:tcPr>
            <w:tcW w:w="8560" w:type="dxa"/>
          </w:tcPr>
          <w:p>
            <w:pPr/>
            <w:r>
              <w:t xml:space="preserve">Set DELETE_ENABLED=true in .env, restart the workers and listeners, and run the tests in C6</w:t>
            </w:r>
          </w:p>
        </w:tc>
      </w:tr>
    </w:tbl>
    <w:p>
      <w:pPr>
        <w:pStyle w:val="Code"/>
      </w:pPr>
      <w:r>
        <w:t xml:space="preserve">-- what would be deleted (nothing is deleted while DELETE_ENABLED=false)</w:t>
        <w:br/>
        <w:t xml:space="preserve">SELECT bucket_name, COUNT(*) FROM file_events WHERE operation='DELETE' AND status='NEW' GROUP BY 1;</w:t>
        <w:br/>
        <w:t xml:space="preserve">SELECT bucket_name, object_name, created_at FROM file_events</w:t>
        <w:br/>
        <w:t xml:space="preserve">WHERE operation='DELETE' AND status='NEW' ORDER BY created_at LIMIT 50;</w:t>
      </w:r>
    </w:p>
    <w:p>
      <w:pPr>
        <w:pStyle w:val="Heading3"/>
      </w:pPr>
      <w:r>
        <w:t xml:space="preserve">C6. Delete tests (use a versioned test bucket and a test container)</w:t>
      </w:r>
    </w:p>
    <w:p>
      <w:pPr/>
      <w:r>
        <w:t xml:space="preserve">Set DELETE_ENABLED=true and DELETE_DELAY_SEC=60 for the tests, then return to production values.</w:t>
      </w:r>
    </w:p>
    <w:tbl>
      <w:tblPr>
        <w:tblStyle w:val="TableGrid"/>
        <w:tblW w:w="0" w:type="auto"/>
        <w:tblLayout w:type="fixed"/>
        <w:tblLook w:val="04A0" w:firstRow="1" w:lastRow="0" w:firstColumn="0" w:lastColumn="0" w:noHBand="0" w:noVBand="1"/>
      </w:tblPr>
      <w:tblGrid>
        <w:gridCol w:w="700"/>
        <w:gridCol w:w="3200"/>
        <w:gridCol w:w="5460"/>
      </w:tblGrid>
      <w:tr>
        <w:trPr>
          <w:tblHeader/>
        </w:trPr>
        <w:tc>
          <w:tcPr>
            <w:tcW w:w="700" w:type="dxa"/>
            <w:shd w:val="clear" w:color="auto" w:fill="F2F2F2"/>
          </w:tcPr>
          <w:p>
            <w:pPr/>
            <w:r>
              <w:t xml:space="preserve">Test</w:t>
            </w:r>
          </w:p>
        </w:tc>
        <w:tc>
          <w:tcPr>
            <w:tcW w:w="3200" w:type="dxa"/>
            <w:shd w:val="clear" w:color="auto" w:fill="F2F2F2"/>
          </w:tcPr>
          <w:p>
            <w:pPr/>
            <w:r>
              <w:t xml:space="preserve">Action</w:t>
            </w:r>
          </w:p>
        </w:tc>
        <w:tc>
          <w:tcPr>
            <w:tcW w:w="5460" w:type="dxa"/>
            <w:shd w:val="clear" w:color="auto" w:fill="F2F2F2"/>
          </w:tcPr>
          <w:p>
            <w:pPr/>
            <w:r>
              <w:t xml:space="preserve">Expected result</w:t>
            </w:r>
          </w:p>
        </w:tc>
      </w:tr>
      <w:tr>
        <w:tc>
          <w:tcPr>
            <w:tcW w:w="700" w:type="dxa"/>
          </w:tcPr>
          <w:p>
            <w:pPr/>
            <w:r>
              <w:t xml:space="preserve">1 GCS delete</w:t>
            </w:r>
          </w:p>
        </w:tc>
        <w:tc>
          <w:tcPr>
            <w:tcW w:w="3200" w:type="dxa"/>
          </w:tcPr>
          <w:p>
            <w:pPr/>
            <w:r>
              <w:t xml:space="preserve">Upload 5 files to gs://&lt;bucket&gt;/_deltest/, wait for COMPLETED, delete 2 files</w:t>
            </w:r>
          </w:p>
        </w:tc>
        <w:tc>
          <w:tcPr>
            <w:tcW w:w="5460" w:type="dxa"/>
          </w:tcPr>
          <w:p>
            <w:pPr/>
            <w:r>
              <w:t xml:space="preserve">Pub/Sub shows OBJECT_ARCHIVE without overwrittenByGeneration; 2 DELETE rows; after the delay the batch is COMPLETED; only 3 files remain in azureblob:&lt;bucket&gt;/_deltest/</w:t>
            </w:r>
          </w:p>
        </w:tc>
      </w:tr>
      <w:tr>
        <w:tc>
          <w:tcPr>
            <w:tcW w:w="700" w:type="dxa"/>
          </w:tcPr>
          <w:p>
            <w:pPr/>
            <w:r>
              <w:t xml:space="preserve">2 Overwrite (critical)</w:t>
            </w:r>
          </w:p>
        </w:tc>
        <w:tc>
          <w:tcPr>
            <w:tcW w:w="3200" w:type="dxa"/>
          </w:tcPr>
          <w:p>
            <w:pPr/>
            <w:r>
              <w:t xml:space="preserve">Overwrite a file that already exists in both stores</w:t>
            </w:r>
          </w:p>
        </w:tc>
        <w:tc>
          <w:tcPr>
            <w:tcW w:w="5460" w:type="dxa"/>
          </w:tcPr>
          <w:p>
            <w:pPr/>
            <w:r>
              <w:t xml:space="preserve">No DELETE row is created; the Azure file still exists with the new content</w:t>
            </w:r>
          </w:p>
        </w:tc>
      </w:tr>
      <w:tr>
        <w:tc>
          <w:tcPr>
            <w:tcW w:w="700" w:type="dxa"/>
          </w:tcPr>
          <w:p>
            <w:pPr/>
            <w:r>
              <w:t xml:space="preserve">3 Delete, re-upload</w:t>
            </w:r>
          </w:p>
        </w:tc>
        <w:tc>
          <w:tcPr>
            <w:tcW w:w="3200" w:type="dxa"/>
          </w:tcPr>
          <w:p>
            <w:pPr/>
            <w:r>
              <w:t xml:space="preserve">Delete a file and upload it again within the delay</w:t>
            </w:r>
          </w:p>
        </w:tc>
        <w:tc>
          <w:tcPr>
            <w:tcW w:w="5460" w:type="dxa"/>
          </w:tcPr>
          <w:p>
            <w:pPr/>
            <w:r>
              <w:t xml:space="preserve">The DELETE completes without removing the file (log: SKIP DELETE ... exists again at the source)</w:t>
            </w:r>
          </w:p>
        </w:tc>
      </w:tr>
      <w:tr>
        <w:tc>
          <w:tcPr>
            <w:tcW w:w="700" w:type="dxa"/>
          </w:tcPr>
          <w:p>
            <w:pPr/>
            <w:r>
              <w:t xml:space="preserve">4 Delete before copy</w:t>
            </w:r>
          </w:p>
        </w:tc>
        <w:tc>
          <w:tcPr>
            <w:tcW w:w="3200" w:type="dxa"/>
          </w:tcPr>
          <w:p>
            <w:pPr/>
            <w:r>
              <w:t xml:space="preserve">Upload a file and delete it before the batch is created</w:t>
            </w:r>
          </w:p>
        </w:tc>
        <w:tc>
          <w:tcPr>
            <w:tcW w:w="5460" w:type="dxa"/>
          </w:tcPr>
          <w:p>
            <w:pPr/>
            <w:r>
              <w:t xml:space="preserve">The CREATE row becomes SKIPPED; no batch fails</w:t>
            </w:r>
          </w:p>
        </w:tc>
      </w:tr>
      <w:tr>
        <w:tc>
          <w:tcPr>
            <w:tcW w:w="700" w:type="dxa"/>
          </w:tcPr>
          <w:p>
            <w:pPr/>
            <w:r>
              <w:t xml:space="preserve">5 Old version purge</w:t>
            </w:r>
          </w:p>
        </w:tc>
        <w:tc>
          <w:tcPr>
            <w:tcW w:w="3200" w:type="dxa"/>
          </w:tcPr>
          <w:p>
            <w:pPr/>
            <w:r>
              <w:t xml:space="preserve">Delete an old (noncurrent) version of a file by generation</w:t>
            </w:r>
          </w:p>
        </w:tc>
        <w:tc>
          <w:tcPr>
            <w:tcW w:w="5460" w:type="dxa"/>
          </w:tcPr>
          <w:p>
            <w:pPr/>
            <w:r>
              <w:t xml:space="preserve">A DELETE row is created and completes; the Azure blob stays because the live object exists</w:t>
            </w:r>
          </w:p>
        </w:tc>
      </w:tr>
      <w:tr>
        <w:tc>
          <w:tcPr>
            <w:tcW w:w="700" w:type="dxa"/>
          </w:tcPr>
          <w:p>
            <w:pPr/>
            <w:r>
              <w:t xml:space="preserve">6 Azure delete</w:t>
            </w:r>
          </w:p>
        </w:tc>
        <w:tc>
          <w:tcPr>
            <w:tcW w:w="3200" w:type="dxa"/>
          </w:tcPr>
          <w:p>
            <w:pPr/>
            <w:r>
              <w:t xml:space="preserve">With rollback on (Part A7, step 8), delete a blob in Azure</w:t>
            </w:r>
          </w:p>
        </w:tc>
        <w:tc>
          <w:tcPr>
            <w:tcW w:w="5460" w:type="dxa"/>
          </w:tcPr>
          <w:p>
            <w:pPr/>
            <w:r>
              <w:t xml:space="preserve">A DELETE row in blob_events; after the delay the GCS object is gone from the live listing (still present with gcloud storage ls --all-versions)</w:t>
            </w:r>
          </w:p>
        </w:tc>
      </w:tr>
      <w:tr>
        <w:tc>
          <w:tcPr>
            <w:tcW w:w="700" w:type="dxa"/>
          </w:tcPr>
          <w:p>
            <w:pPr/>
            <w:r>
              <w:t xml:space="preserve">7 Already absent</w:t>
            </w:r>
          </w:p>
        </w:tc>
        <w:tc>
          <w:tcPr>
            <w:tcW w:w="3200" w:type="dxa"/>
          </w:tcPr>
          <w:p>
            <w:pPr/>
            <w:r>
              <w:t xml:space="preserve">Delete the same object in both stores at once</w:t>
            </w:r>
          </w:p>
        </w:tc>
        <w:tc>
          <w:tcPr>
            <w:tcW w:w="5460" w:type="dxa"/>
          </w:tcPr>
          <w:p>
            <w:pPr/>
            <w:r>
              <w:t xml:space="preserve">The batch COMPLETES (log: already absent at the destination)</w:t>
            </w:r>
          </w:p>
        </w:tc>
      </w:tr>
      <w:tr>
        <w:tc>
          <w:tcPr>
            <w:tcW w:w="700" w:type="dxa"/>
          </w:tcPr>
          <w:p>
            <w:pPr/>
            <w:r>
              <w:t xml:space="preserve">8 Failure handling</w:t>
            </w:r>
          </w:p>
        </w:tc>
        <w:tc>
          <w:tcPr>
            <w:tcW w:w="3200" w:type="dxa"/>
          </w:tcPr>
          <w:p>
            <w:pPr/>
            <w:r>
              <w:t xml:space="preserve">On a test worker set AZURE_REMOTE to a name that is not in rclone.conf and upload a file</w:t>
            </w:r>
          </w:p>
        </w:tc>
        <w:tc>
          <w:tcPr>
            <w:tcW w:w="5460" w:type="dxa"/>
          </w:tcPr>
          <w:p>
            <w:pPr/>
            <w:r>
              <w:t xml:space="preserve">retry_count rises, the event returns to NEW, the batch becomes RETRIED, and after 5 failures the event is FAILED; restore the setting and requeue (Section 9.4)</w:t>
            </w:r>
          </w:p>
        </w:tc>
      </w:tr>
      <w:tr>
        <w:tc>
          <w:tcPr>
            <w:tcW w:w="700" w:type="dxa"/>
          </w:tcPr>
          <w:p>
            <w:pPr/>
            <w:r>
              <w:t xml:space="preserve">9 Recovery</w:t>
            </w:r>
          </w:p>
        </w:tc>
        <w:tc>
          <w:tcPr>
            <w:tcW w:w="3200" w:type="dxa"/>
          </w:tcPr>
          <w:p>
            <w:pPr/>
            <w:r>
              <w:t xml:space="preserve">Restore a deleted blob from Azure soft delete</w:t>
            </w:r>
          </w:p>
        </w:tc>
        <w:tc>
          <w:tcPr>
            <w:tcW w:w="5460" w:type="dxa"/>
          </w:tcPr>
          <w:p>
            <w:pPr/>
            <w:r>
              <w:t xml:space="preserve">The blob returns (proves the safety net)</w:t>
            </w:r>
          </w:p>
        </w:tc>
      </w:tr>
    </w:tbl>
    <w:p>
      <w:pPr>
        <w:pStyle w:val="Code"/>
      </w:pPr>
      <w:r>
        <w:t xml:space="preserve">SELECT operation, status, COUNT(*) FROM file_events GROUP BY operation, status ORDER BY 1, 2;</w:t>
        <w:br/>
        <w:t xml:space="preserve">SELECT operation, status, COUNT(*) FROM blob_events GROUP BY operation, status ORDER BY 1, 2;</w:t>
        <w:br/>
        <w:t xml:space="preserve">rclone lsf azureblob:&lt;bucket&gt;/_deltest/</w:t>
        <w:br/>
        <w:t xml:space="preserve">gcloud storage ls --all-versions gs://&lt;bucket&gt;/_deltest/</w:t>
        <w:br/>
        <w:t xml:space="preserve">gcloud pubsub subscriptions pull gcs-azureblob-sync --limit=5</w:t>
      </w:r>
    </w:p>
    <w:p>
      <w:pPr/>
      <w:r>
        <w:t xml:space="preserve">Pulling without --auto-ack leaves the messages for the listener, so the test does not disturb normal processing. Test 8 and the source check rely on rclone behaviour (lsf on a single object, exit codes 3 and 4 for not found); confirm them on your rclone version.</w:t>
      </w:r>
    </w:p>
    <w:p>
      <w:pPr>
        <w:pStyle w:val="Heading3"/>
      </w:pPr>
      <w:r>
        <w:t xml:space="preserve">C7. Reconciliation for missed events (report only)</w:t>
      </w:r>
    </w:p>
    <w:p>
      <w:pPr/>
      <w:r>
        <w:t xml:space="preserve">Events can be missed (for example while notifications were off). Find objects that exist in Azure but not in GCS and review the list before removing anything. This is report only; do not schedule an unattended delete.</w:t>
      </w:r>
    </w:p>
    <w:p>
      <w:pPr>
        <w:pStyle w:val="Code"/>
      </w:pPr>
      <w:r>
        <w:t xml:space="preserve">rclone check azureblob:&lt;bucket&gt; gcs:&lt;bucket&gt; --one-way --size-only \</w:t>
        <w:br/>
        <w:t xml:space="preserve">  --missing-on-dst /tmp/&lt;bucket&gt;-orphans.txt</w:t>
        <w:br/>
        <w:t xml:space="preserve"># review the file; only if every line is a real orphan:</w:t>
        <w:br/>
        <w:t xml:space="preserve">rclone delete azureblob:&lt;bucket&gt; --files-from /tmp/&lt;bucket&gt;-orphans.txt</w:t>
      </w:r>
    </w:p>
    <w:p>
      <w:pPr/>
      <w:r>
        <w:t xml:space="preserve">Run this only before cutover. After cutover, Azure holds newer objects that GCS does not have, so the same command would list good data. A periodic rclone sync --delete-during is not recommended: a wrong or partial listing, a versioned source, or objects still in flight can make it delete good data. If you must use it, run it by hand during a write freeze, with --dry-run first and --max-delete set to a small limit.</w:t>
      </w:r>
    </w:p>
    <w:p>
      <w:pPr>
        <w:pStyle w:val="Heading3"/>
      </w:pPr>
      <w:r>
        <w:t xml:space="preserve">C8. Versioned source buckets</w:t>
      </w:r>
    </w:p>
    <w:p>
      <w:pPr/>
      <w:r>
        <w:t xml:space="preserve">The GCS buckets in this project have versioning (and soft delete) enabled, so the version rules in this table apply.</w:t>
      </w:r>
    </w:p>
    <w:tbl>
      <w:tblPr>
        <w:tblStyle w:val="TableGrid"/>
        <w:tblW w:w="0" w:type="auto"/>
        <w:tblLayout w:type="fixed"/>
        <w:tblLook w:val="04A0" w:firstRow="1" w:lastRow="0" w:firstColumn="0" w:lastColumn="0" w:noHBand="0" w:noVBand="1"/>
      </w:tblPr>
      <w:tblGrid>
        <w:gridCol w:w="2900"/>
        <w:gridCol w:w="3300"/>
        <w:gridCol w:w="3160"/>
      </w:tblGrid>
      <w:tr>
        <w:trPr>
          <w:tblHeader/>
        </w:trPr>
        <w:tc>
          <w:tcPr>
            <w:tcW w:w="2900" w:type="dxa"/>
            <w:shd w:val="clear" w:color="auto" w:fill="F2F2F2"/>
          </w:tcPr>
          <w:p>
            <w:pPr/>
            <w:r>
              <w:t xml:space="preserve">What happens in GCS</w:t>
            </w:r>
          </w:p>
        </w:tc>
        <w:tc>
          <w:tcPr>
            <w:tcW w:w="3300" w:type="dxa"/>
            <w:shd w:val="clear" w:color="auto" w:fill="F2F2F2"/>
          </w:tcPr>
          <w:p>
            <w:pPr/>
            <w:r>
              <w:t xml:space="preserve">Event sent</w:t>
            </w:r>
          </w:p>
        </w:tc>
        <w:tc>
          <w:tcPr>
            <w:tcW w:w="3160" w:type="dxa"/>
            <w:shd w:val="clear" w:color="auto" w:fill="F2F2F2"/>
          </w:tcPr>
          <w:p>
            <w:pPr/>
            <w:r>
              <w:t xml:space="preserve">V2 result</w:t>
            </w:r>
          </w:p>
        </w:tc>
      </w:tr>
      <w:tr>
        <w:tc>
          <w:tcPr>
            <w:tcW w:w="2900" w:type="dxa"/>
          </w:tcPr>
          <w:p>
            <w:pPr/>
            <w:r>
              <w:t xml:space="preserve">New object uploaded</w:t>
            </w:r>
          </w:p>
        </w:tc>
        <w:tc>
          <w:tcPr>
            <w:tcW w:w="3300" w:type="dxa"/>
          </w:tcPr>
          <w:p>
            <w:pPr/>
            <w:r>
              <w:t xml:space="preserve">OBJECT_FINALIZE</w:t>
            </w:r>
          </w:p>
        </w:tc>
        <w:tc>
          <w:tcPr>
            <w:tcW w:w="3160" w:type="dxa"/>
          </w:tcPr>
          <w:p>
            <w:pPr/>
            <w:r>
              <w:t xml:space="preserve">CREATE</w:t>
            </w:r>
          </w:p>
        </w:tc>
      </w:tr>
      <w:tr>
        <w:tc>
          <w:tcPr>
            <w:tcW w:w="2900" w:type="dxa"/>
          </w:tcPr>
          <w:p>
            <w:pPr/>
            <w:r>
              <w:t xml:space="preserve">Object overwritten</w:t>
            </w:r>
          </w:p>
        </w:tc>
        <w:tc>
          <w:tcPr>
            <w:tcW w:w="3300" w:type="dxa"/>
          </w:tcPr>
          <w:p>
            <w:pPr/>
            <w:r>
              <w:t xml:space="preserve">OBJECT_FINALIZE (new version) and OBJECT_ARCHIVE (old version, with overwrittenByGeneration)</w:t>
            </w:r>
          </w:p>
        </w:tc>
        <w:tc>
          <w:tcPr>
            <w:tcW w:w="3160" w:type="dxa"/>
          </w:tcPr>
          <w:p>
            <w:pPr/>
            <w:r>
              <w:t xml:space="preserve">CREATE; the archive event is ignored</w:t>
            </w:r>
          </w:p>
        </w:tc>
      </w:tr>
      <w:tr>
        <w:tc>
          <w:tcPr>
            <w:tcW w:w="2900" w:type="dxa"/>
          </w:tcPr>
          <w:p>
            <w:pPr/>
            <w:r>
              <w:t xml:space="preserve">Live object deleted (normal delete)</w:t>
            </w:r>
          </w:p>
        </w:tc>
        <w:tc>
          <w:tcPr>
            <w:tcW w:w="3300" w:type="dxa"/>
          </w:tcPr>
          <w:p>
            <w:pPr/>
            <w:r>
              <w:t xml:space="preserve">OBJECT_ARCHIVE without overwrittenByGeneration</w:t>
            </w:r>
          </w:p>
        </w:tc>
        <w:tc>
          <w:tcPr>
            <w:tcW w:w="3160" w:type="dxa"/>
          </w:tcPr>
          <w:p>
            <w:pPr/>
            <w:r>
              <w:t xml:space="preserve">DELETE; Azure blob removed after the delay</w:t>
            </w:r>
          </w:p>
        </w:tc>
      </w:tr>
      <w:tr>
        <w:tc>
          <w:tcPr>
            <w:tcW w:w="2900" w:type="dxa"/>
          </w:tcPr>
          <w:p>
            <w:pPr/>
            <w:r>
              <w:t xml:space="preserve">Old version deleted for good (manual or lifecycle)</w:t>
            </w:r>
          </w:p>
        </w:tc>
        <w:tc>
          <w:tcPr>
            <w:tcW w:w="3300" w:type="dxa"/>
          </w:tcPr>
          <w:p>
            <w:pPr/>
            <w:r>
              <w:t xml:space="preserve">OBJECT_DELETE for the old generation</w:t>
            </w:r>
          </w:p>
        </w:tc>
        <w:tc>
          <w:tcPr>
            <w:tcW w:w="3160" w:type="dxa"/>
          </w:tcPr>
          <w:p>
            <w:pPr/>
            <w:r>
              <w:t xml:space="preserve">DELETE row stored; skipped because the live object still exists</w:t>
            </w:r>
          </w:p>
        </w:tc>
      </w:tr>
      <w:tr>
        <w:tc>
          <w:tcPr>
            <w:tcW w:w="2900" w:type="dxa"/>
          </w:tcPr>
          <w:p>
            <w:pPr/>
            <w:r>
              <w:t xml:space="preserve">Live version deleted for good by generation</w:t>
            </w:r>
          </w:p>
        </w:tc>
        <w:tc>
          <w:tcPr>
            <w:tcW w:w="3300" w:type="dxa"/>
          </w:tcPr>
          <w:p>
            <w:pPr/>
            <w:r>
              <w:t xml:space="preserve">OBJECT_DELETE</w:t>
            </w:r>
          </w:p>
        </w:tc>
        <w:tc>
          <w:tcPr>
            <w:tcW w:w="3160" w:type="dxa"/>
          </w:tcPr>
          <w:p>
            <w:pPr/>
            <w:r>
              <w:t xml:space="preserve">DELETE; the Azure blob is removed</w:t>
            </w:r>
          </w:p>
        </w:tc>
      </w:tr>
      <w:tr>
        <w:tc>
          <w:tcPr>
            <w:tcW w:w="2900" w:type="dxa"/>
          </w:tcPr>
          <w:p>
            <w:pPr/>
            <w:r>
              <w:t xml:space="preserve">Old version restored to live</w:t>
            </w:r>
          </w:p>
        </w:tc>
        <w:tc>
          <w:tcPr>
            <w:tcW w:w="3300" w:type="dxa"/>
          </w:tcPr>
          <w:p>
            <w:pPr/>
            <w:r>
              <w:t xml:space="preserve">OBJECT_FINALIZE</w:t>
            </w:r>
          </w:p>
        </w:tc>
        <w:tc>
          <w:tcPr>
            <w:tcW w:w="3160" w:type="dxa"/>
          </w:tcPr>
          <w:p>
            <w:pPr/>
            <w:r>
              <w:t xml:space="preserve">CREATE; Azure gets the restored content</w:t>
            </w:r>
          </w:p>
        </w:tc>
      </w:tr>
    </w:tbl>
    <w:p>
      <w:pPr/>
      <w:r>
        <w:t xml:space="preserve">Keep all three event types in the notification. The source check lists live objects only, so do not set --gcs-versions on the rclone remote. Azure holds the live version only; turn on Azure blob versioning separately if you need history there. A lifecycle rule that purges old versions creates many skipped DELETE rows, which is harmless.</w:t>
      </w:r>
    </w:p>
    <w:p>
      <w:pPr>
        <w:pStyle w:val="Heading3"/>
      </w:pPr>
      <w:r>
        <w:t xml:space="preserve">C9. Monitoring, cutover and risks</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Topic</w:t>
            </w:r>
          </w:p>
        </w:tc>
        <w:tc>
          <w:tcPr>
            <w:tcW w:w="6760" w:type="dxa"/>
            <w:shd w:val="clear" w:color="auto" w:fill="F2F2F2"/>
          </w:tcPr>
          <w:p>
            <w:pPr/>
            <w:r>
              <w:t xml:space="preserve">Guidance</w:t>
            </w:r>
          </w:p>
        </w:tc>
      </w:tr>
      <w:tr>
        <w:tc>
          <w:tcPr>
            <w:tcW w:w="2600" w:type="dxa"/>
          </w:tcPr>
          <w:p>
            <w:pPr/>
            <w:r>
              <w:t xml:space="preserve">Monitoring</w:t>
            </w:r>
          </w:p>
        </w:tc>
        <w:tc>
          <w:tcPr>
            <w:tcW w:w="6760" w:type="dxa"/>
          </w:tcPr>
          <w:p>
            <w:pPr/>
            <w:r>
              <w:t xml:space="preserve">Add operation to the Section 9.3 queries. Alert on DELETE rows waiting longer than DELETE_DELAY_SEC, on FAILED deletes, and on sudden spikes in DELETE events (a mass delete)</w:t>
            </w:r>
          </w:p>
        </w:tc>
      </w:tr>
      <w:tr>
        <w:tc>
          <w:tcPr>
            <w:tcW w:w="2600" w:type="dxa"/>
          </w:tcPr>
          <w:p>
            <w:pPr/>
            <w:r>
              <w:t xml:space="preserve">Stopping a mass delete</w:t>
            </w:r>
          </w:p>
        </w:tc>
        <w:tc>
          <w:tcPr>
            <w:tcW w:w="6760" w:type="dxa"/>
          </w:tcPr>
          <w:p>
            <w:pPr/>
            <w:r>
              <w:t xml:space="preserve">Set DELETE_ENABLED=false, restart the workers, then cancel the waiting rows: UPDATE file_events SET status='SKIPPED', error_message='cancelled' WHERE operation='DELETE' AND status='NEW' AND bucket_name='&lt;bucket&gt;';</w:t>
            </w:r>
          </w:p>
        </w:tc>
      </w:tr>
      <w:tr>
        <w:tc>
          <w:tcPr>
            <w:tcW w:w="2600" w:type="dxa"/>
          </w:tcPr>
          <w:p>
            <w:pPr/>
            <w:r>
              <w:t xml:space="preserve">Cutover</w:t>
            </w:r>
          </w:p>
        </w:tc>
        <w:tc>
          <w:tcPr>
            <w:tcW w:w="6760" w:type="dxa"/>
          </w:tcPr>
          <w:p>
            <w:pPr/>
            <w:r>
              <w:t xml:space="preserve">Waiting DELETE rows keep the drain checks in Section 10.2 above zero. Set DELETE_DELAY_SEC to 0 shortly before the write freeze or wait one delay period, and keep the checks in place</w:t>
            </w:r>
          </w:p>
        </w:tc>
      </w:tr>
      <w:tr>
        <w:tc>
          <w:tcPr>
            <w:tcW w:w="2600" w:type="dxa"/>
          </w:tcPr>
          <w:p>
            <w:pPr/>
            <w:r>
              <w:t xml:space="preserve">Both flows on (Option B, Section 10.4)</w:t>
            </w:r>
          </w:p>
        </w:tc>
        <w:tc>
          <w:tcPr>
            <w:tcW w:w="6760" w:type="dxa"/>
          </w:tcPr>
          <w:p>
            <w:pPr/>
            <w:r>
              <w:t xml:space="preserve">A delete in one direction raises a delete event in the other, which finds the object already gone (counts as success). The source check stops a delete of an object that exists again</w:t>
            </w:r>
          </w:p>
        </w:tc>
      </w:tr>
      <w:tr>
        <w:tc>
          <w:tcPr>
            <w:tcW w:w="2600" w:type="dxa"/>
          </w:tcPr>
          <w:p>
            <w:pPr/>
            <w:r>
              <w:t xml:space="preserve">Permissions and recovery</w:t>
            </w:r>
          </w:p>
        </w:tc>
        <w:tc>
          <w:tcPr>
            <w:tcW w:w="6760" w:type="dxa"/>
          </w:tcPr>
          <w:p>
            <w:pPr/>
            <w:r>
              <w:t xml:space="preserve">rclone-sa has objectAdmin in GCS and the Azure key can delete blobs. Keep Azure soft delete on (7 days) and GCS versioning or soft delete on the rollback target</w:t>
            </w:r>
          </w:p>
        </w:tc>
      </w:tr>
      <w:tr>
        <w:tc>
          <w:tcPr>
            <w:tcW w:w="2600" w:type="dxa"/>
          </w:tcPr>
          <w:p>
            <w:pPr/>
            <w:r>
              <w:t xml:space="preserve">Limits</w:t>
            </w:r>
          </w:p>
        </w:tc>
        <w:tc>
          <w:tcPr>
            <w:tcW w:w="6760" w:type="dxa"/>
          </w:tcPr>
          <w:p>
            <w:pPr/>
            <w:r>
              <w:t xml:space="preserve">Event delivery is at-least-once and unordered. Deleting a whole prefix creates one event per object. BlobDeleted also fires when soft-deleted blobs are purged</w:t>
            </w:r>
          </w:p>
        </w:tc>
      </w:tr>
    </w:tbl>
    <w:p>
      <w:pPr>
        <w:pStyle w:val="Heading3"/>
      </w:pPr>
      <w:r>
        <w:t xml:space="preserve">C10. Implementation log: issues found in the POC and fixes</w:t>
      </w:r>
    </w:p>
    <w:tbl>
      <w:tblPr>
        <w:tblStyle w:val="TableGrid"/>
        <w:tblW w:w="0" w:type="auto"/>
        <w:tblLayout w:type="fixed"/>
        <w:tblLook w:val="04A0" w:firstRow="1" w:lastRow="0" w:firstColumn="0" w:lastColumn="0" w:noHBand="0" w:noVBand="1"/>
      </w:tblPr>
      <w:tblGrid>
        <w:gridCol w:w="500"/>
        <w:gridCol w:w="2500"/>
        <w:gridCol w:w="2900"/>
        <w:gridCol w:w="3460"/>
      </w:tblGrid>
      <w:tr>
        <w:trPr>
          <w:tblHeader/>
        </w:trPr>
        <w:tc>
          <w:tcPr>
            <w:tcW w:w="500" w:type="dxa"/>
            <w:shd w:val="clear" w:color="auto" w:fill="F2F2F2"/>
          </w:tcPr>
          <w:p>
            <w:pPr/>
            <w:r>
              <w:t xml:space="preserve">#</w:t>
            </w:r>
          </w:p>
        </w:tc>
        <w:tc>
          <w:tcPr>
            <w:tcW w:w="2500" w:type="dxa"/>
            <w:shd w:val="clear" w:color="auto" w:fill="F2F2F2"/>
          </w:tcPr>
          <w:p>
            <w:pPr/>
            <w:r>
              <w:t xml:space="preserve">Symptom</w:t>
            </w:r>
          </w:p>
        </w:tc>
        <w:tc>
          <w:tcPr>
            <w:tcW w:w="2900" w:type="dxa"/>
            <w:shd w:val="clear" w:color="auto" w:fill="F2F2F2"/>
          </w:tcPr>
          <w:p>
            <w:pPr/>
            <w:r>
              <w:t xml:space="preserve">Root cause</w:t>
            </w:r>
          </w:p>
        </w:tc>
        <w:tc>
          <w:tcPr>
            <w:tcW w:w="3460" w:type="dxa"/>
            <w:shd w:val="clear" w:color="auto" w:fill="F2F2F2"/>
          </w:tcPr>
          <w:p>
            <w:pPr/>
            <w:r>
              <w:t xml:space="preserve">Fix</w:t>
            </w:r>
          </w:p>
        </w:tc>
      </w:tr>
      <w:tr>
        <w:tc>
          <w:tcPr>
            <w:tcW w:w="500" w:type="dxa"/>
          </w:tcPr>
          <w:p>
            <w:pPr/>
            <w:r>
              <w:t xml:space="preserve">1</w:t>
            </w:r>
          </w:p>
        </w:tc>
        <w:tc>
          <w:tcPr>
            <w:tcW w:w="2500" w:type="dxa"/>
          </w:tcPr>
          <w:p>
            <w:pPr/>
            <w:r>
              <w:t xml:space="preserve">Azure delete not reaching GCS; rollback batches PENDING, no rollback workers</w:t>
            </w:r>
          </w:p>
        </w:tc>
        <w:tc>
          <w:tcPr>
            <w:tcW w:w="2900" w:type="dxa"/>
          </w:tcPr>
          <w:p>
            <w:pPr/>
            <w:r>
              <w:t xml:space="preserve">Rollback autoscaler cron line was commented out</w:t>
            </w:r>
          </w:p>
        </w:tc>
        <w:tc>
          <w:tcPr>
            <w:tcW w:w="3460" w:type="dxa"/>
          </w:tcPr>
          <w:p>
            <w:pPr/>
            <w:r>
              <w:t xml:space="preserve">Enable */5 * * * * autoscale_rollback.sh and run it once; workers rollback-worker_1 to _5 started and batches completed</w:t>
            </w:r>
          </w:p>
        </w:tc>
      </w:tr>
      <w:tr>
        <w:tc>
          <w:tcPr>
            <w:tcW w:w="500" w:type="dxa"/>
          </w:tcPr>
          <w:p>
            <w:pPr/>
            <w:r>
              <w:t xml:space="preserve">2</w:t>
            </w:r>
          </w:p>
        </w:tc>
        <w:tc>
          <w:tcPr>
            <w:tcW w:w="2500" w:type="dxa"/>
          </w:tcPr>
          <w:p>
            <w:pPr/>
            <w:r>
              <w:t xml:space="preserve">No delete events from Azure</w:t>
            </w:r>
          </w:p>
        </w:tc>
        <w:tc>
          <w:tcPr>
            <w:tcW w:w="2900" w:type="dxa"/>
          </w:tcPr>
          <w:p>
            <w:pPr/>
            <w:r>
              <w:t xml:space="preserve">rollback_listener.py handled BlobCreated only</w:t>
            </w:r>
          </w:p>
        </w:tc>
        <w:tc>
          <w:tcPr>
            <w:tcW w:w="3460" w:type="dxa"/>
          </w:tcPr>
          <w:p>
            <w:pPr/>
            <w:r>
              <w:t xml:space="preserve">Handle BlobDeleted; add operation column to blob_events</w:t>
            </w:r>
          </w:p>
        </w:tc>
      </w:tr>
      <w:tr>
        <w:tc>
          <w:tcPr>
            <w:tcW w:w="500" w:type="dxa"/>
          </w:tcPr>
          <w:p>
            <w:pPr/>
            <w:r>
              <w:t xml:space="preserve">3</w:t>
            </w:r>
          </w:p>
        </w:tc>
        <w:tc>
          <w:tcPr>
            <w:tcW w:w="2500" w:type="dxa"/>
          </w:tcPr>
          <w:p>
            <w:pPr/>
            <w:r>
              <w:t xml:space="preserve">Workers could not delete</w:t>
            </w:r>
          </w:p>
        </w:tc>
        <w:tc>
          <w:tcPr>
            <w:tcW w:w="2900" w:type="dxa"/>
          </w:tcPr>
          <w:p>
            <w:pPr/>
            <w:r>
              <w:t xml:space="preserve">common.py supported rclone copy only</w:t>
            </w:r>
          </w:p>
        </w:tc>
        <w:tc>
          <w:tcPr>
            <w:tcW w:w="3460" w:type="dxa"/>
          </w:tcPr>
          <w:p>
            <w:pPr/>
            <w:r>
              <w:t xml:space="preserve">process_batch handles CREATE (copy) and DELETE (rclone deletefile), with DELETE TARGET, CMD, RC and ERR logging</w:t>
            </w:r>
          </w:p>
        </w:tc>
      </w:tr>
      <w:tr>
        <w:tc>
          <w:tcPr>
            <w:tcW w:w="500" w:type="dxa"/>
          </w:tcPr>
          <w:p>
            <w:pPr/>
            <w:r>
              <w:t xml:space="preserve">4</w:t>
            </w:r>
          </w:p>
        </w:tc>
        <w:tc>
          <w:tcPr>
            <w:tcW w:w="2500" w:type="dxa"/>
          </w:tcPr>
          <w:p>
            <w:pPr/>
            <w:r>
              <w:t xml:space="preserve">No delete events from GCS</w:t>
            </w:r>
          </w:p>
        </w:tc>
        <w:tc>
          <w:tcPr>
            <w:tcW w:w="2900" w:type="dxa"/>
          </w:tcPr>
          <w:p>
            <w:pPr/>
            <w:r>
              <w:t xml:space="preserve">listener.py handled OBJECT_FINALIZE only</w:t>
            </w:r>
          </w:p>
        </w:tc>
        <w:tc>
          <w:tcPr>
            <w:tcW w:w="3460" w:type="dxa"/>
          </w:tcPr>
          <w:p>
            <w:pPr/>
            <w:r>
              <w:t xml:space="preserve">Handle OBJECT_DELETE and OBJECT_ARCHIVE as DELETE</w:t>
            </w:r>
          </w:p>
        </w:tc>
      </w:tr>
      <w:tr>
        <w:tc>
          <w:tcPr>
            <w:tcW w:w="500" w:type="dxa"/>
          </w:tcPr>
          <w:p>
            <w:pPr/>
            <w:r>
              <w:t xml:space="preserve">5</w:t>
            </w:r>
          </w:p>
        </w:tc>
        <w:tc>
          <w:tcPr>
            <w:tcW w:w="2500" w:type="dxa"/>
          </w:tcPr>
          <w:p>
            <w:pPr/>
            <w:r>
              <w:t xml:space="preserve">DELETE events silently dropped</w:t>
            </w:r>
          </w:p>
        </w:tc>
        <w:tc>
          <w:tcPr>
            <w:tcW w:w="2900" w:type="dxa"/>
          </w:tcPr>
          <w:p>
            <w:pPr/>
            <w:r>
              <w:t xml:space="preserve">event_dedupe key had no operation, so DELETE looked like a duplicate of CREATE</w:t>
            </w:r>
          </w:p>
        </w:tc>
        <w:tc>
          <w:tcPr>
            <w:tcW w:w="3460" w:type="dxa"/>
          </w:tcPr>
          <w:p>
            <w:pPr/>
            <w:r>
              <w:t xml:space="preserve">operation added to the key (bucket, object, generation, operation)</w:t>
            </w:r>
          </w:p>
        </w:tc>
      </w:tr>
      <w:tr>
        <w:tc>
          <w:tcPr>
            <w:tcW w:w="500" w:type="dxa"/>
          </w:tcPr>
          <w:p>
            <w:pPr/>
            <w:r>
              <w:t xml:space="preserve">6</w:t>
            </w:r>
          </w:p>
        </w:tc>
        <w:tc>
          <w:tcPr>
            <w:tcW w:w="2500" w:type="dxa"/>
          </w:tcPr>
          <w:p>
            <w:pPr/>
            <w:r>
              <w:t xml:space="preserve">Listener log: duplicate key idx_file_events_bucket_object_generation</w:t>
            </w:r>
          </w:p>
        </w:tc>
        <w:tc>
          <w:tcPr>
            <w:tcW w:w="2900" w:type="dxa"/>
          </w:tcPr>
          <w:p>
            <w:pPr/>
            <w:r>
              <w:t xml:space="preserve">file_events unique index had no operation</w:t>
            </w:r>
          </w:p>
        </w:tc>
        <w:tc>
          <w:tcPr>
            <w:tcW w:w="3460" w:type="dxa"/>
          </w:tcPr>
          <w:p>
            <w:pPr/>
            <w:r>
              <w:t xml:space="preserve">Index replaced by idx_file_events_bucket_object_generation_operation</w:t>
            </w:r>
          </w:p>
        </w:tc>
      </w:tr>
      <w:tr>
        <w:tc>
          <w:tcPr>
            <w:tcW w:w="500" w:type="dxa"/>
          </w:tcPr>
          <w:p>
            <w:pPr/>
            <w:r>
              <w:t xml:space="preserve">7</w:t>
            </w:r>
          </w:p>
        </w:tc>
        <w:tc>
          <w:tcPr>
            <w:tcW w:w="2500" w:type="dxa"/>
          </w:tcPr>
          <w:p>
            <w:pPr/>
            <w:r>
              <w:t xml:space="preserve">Suspected Pub/Sub fault</w:t>
            </w:r>
          </w:p>
        </w:tc>
        <w:tc>
          <w:tcPr>
            <w:tcW w:w="2900" w:type="dxa"/>
          </w:tcPr>
          <w:p>
            <w:pPr/>
            <w:r>
              <w:t xml:space="preserve">Not a fault: a test subscription received the messages</w:t>
            </w:r>
          </w:p>
        </w:tc>
        <w:tc>
          <w:tcPr>
            <w:tcW w:w="3460" w:type="dxa"/>
          </w:tcPr>
          <w:p>
            <w:pPr/>
            <w:r>
              <w:t xml:space="preserve">Proved GCS to Pub/Sub works; no change needed</w:t>
            </w:r>
          </w:p>
        </w:tc>
      </w:tr>
      <w:tr>
        <w:tc>
          <w:tcPr>
            <w:tcW w:w="500" w:type="dxa"/>
          </w:tcPr>
          <w:p>
            <w:pPr/>
            <w:r>
              <w:t xml:space="preserve">8</w:t>
            </w:r>
          </w:p>
        </w:tc>
        <w:tc>
          <w:tcPr>
            <w:tcW w:w="2500" w:type="dxa"/>
          </w:tcPr>
          <w:p>
            <w:pPr/>
            <w:r>
              <w:t xml:space="preserve">Deleting a file sent no OBJECT_DELETE</w:t>
            </w:r>
          </w:p>
        </w:tc>
        <w:tc>
          <w:tcPr>
            <w:tcW w:w="2900" w:type="dxa"/>
          </w:tcPr>
          <w:p>
            <w:pPr/>
            <w:r>
              <w:t xml:space="preserve">The bucket is versioned; a normal delete sends OBJECT_ARCHIVE</w:t>
            </w:r>
          </w:p>
        </w:tc>
        <w:tc>
          <w:tcPr>
            <w:tcW w:w="3460" w:type="dxa"/>
          </w:tcPr>
          <w:p>
            <w:pPr/>
            <w:r>
              <w:t xml:space="preserve">OBJECT_ARCHIVE handled as a delete (and overwrites excluded, C4 item 1)</w:t>
            </w:r>
          </w:p>
        </w:tc>
      </w:tr>
    </w:tbl>
    <w:p>
      <w:pPr/>
      <w:r>
        <w:t xml:space="preserve">Autoscaling policy confirmed for both flows: 0 files = 0 workers; 1 to 5,000 = 2; 5,001 to 25,000 = 5; 25,001 to 100,000 = 10; 100,001 to 500,000 = 20; above 500,000 = 40.</w:t>
      </w:r>
    </w:p>
    <w:p>
      <w:pPr>
        <w:pBdr>
          <w:bottom w:val="single" w:sz="6" w:space="1" w:color="auto"/>
        </w:pBdr>
      </w:pPr>
    </w:p>
    <w:p>
      <w:pPr>
        <w:pStyle w:val="Heading2"/>
      </w:pPr>
      <w:r>
        <w:t xml:space="preserve">Appendix A: Configuration Reference (.env)</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Value or default</w:t>
            </w:r>
          </w:p>
        </w:tc>
        <w:tc>
          <w:tcPr>
            <w:tcW w:w="3120" w:type="dxa"/>
            <w:shd w:val="clear" w:color="auto" w:fill="F2F2F2"/>
          </w:tcPr>
          <w:p>
            <w:pPr/>
            <w:r>
              <w:t xml:space="preserve">Meaning</w:t>
            </w:r>
          </w:p>
        </w:tc>
      </w:tr>
      <w:tr>
        <w:tc>
          <w:tcPr>
            <w:tcW w:w="3120" w:type="dxa"/>
          </w:tcPr>
          <w:p>
            <w:pPr/>
            <w:r>
              <w:t xml:space="preserve">BATCH_MAX_FILES</w:t>
            </w:r>
          </w:p>
        </w:tc>
        <w:tc>
          <w:tcPr>
            <w:tcW w:w="3120" w:type="dxa"/>
          </w:tcPr>
          <w:p>
            <w:pPr/>
            <w:r>
              <w:t xml:space="preserve">5000</w:t>
            </w:r>
          </w:p>
        </w:tc>
        <w:tc>
          <w:tcPr>
            <w:tcW w:w="3120" w:type="dxa"/>
          </w:tcPr>
          <w:p>
            <w:pPr/>
            <w:r>
              <w:t xml:space="preserve">Files per batch limit</w:t>
            </w:r>
          </w:p>
        </w:tc>
      </w:tr>
      <w:tr>
        <w:tc>
          <w:tcPr>
            <w:tcW w:w="3120" w:type="dxa"/>
          </w:tcPr>
          <w:p>
            <w:pPr/>
            <w:r>
              <w:t xml:space="preserve">BATCH_MAX_BYTES</w:t>
            </w:r>
          </w:p>
        </w:tc>
        <w:tc>
          <w:tcPr>
            <w:tcW w:w="3120" w:type="dxa"/>
          </w:tcPr>
          <w:p>
            <w:pPr/>
            <w:r>
              <w:t xml:space="preserve">5368709120 (5 GB)</w:t>
            </w:r>
          </w:p>
        </w:tc>
        <w:tc>
          <w:tcPr>
            <w:tcW w:w="3120" w:type="dxa"/>
          </w:tcPr>
          <w:p>
            <w:pPr/>
            <w:r>
              <w:t xml:space="preserve">Bytes per batch limit</w:t>
            </w:r>
          </w:p>
        </w:tc>
      </w:tr>
      <w:tr>
        <w:tc>
          <w:tcPr>
            <w:tcW w:w="3120" w:type="dxa"/>
          </w:tcPr>
          <w:p>
            <w:pPr/>
            <w:r>
              <w:t xml:space="preserve">BATCH_MAX_AGE_SEC</w:t>
            </w:r>
          </w:p>
        </w:tc>
        <w:tc>
          <w:tcPr>
            <w:tcW w:w="3120" w:type="dxa"/>
          </w:tcPr>
          <w:p>
            <w:pPr/>
            <w:r>
              <w:t xml:space="preserve">120</w:t>
            </w:r>
          </w:p>
        </w:tc>
        <w:tc>
          <w:tcPr>
            <w:tcW w:w="3120" w:type="dxa"/>
          </w:tcPr>
          <w:p>
            <w:pPr/>
            <w:r>
              <w:t xml:space="preserve">Age that forces a batch</w:t>
            </w:r>
          </w:p>
        </w:tc>
      </w:tr>
      <w:tr>
        <w:tc>
          <w:tcPr>
            <w:tcW w:w="3120" w:type="dxa"/>
          </w:tcPr>
          <w:p>
            <w:pPr/>
            <w:r>
              <w:t xml:space="preserve">POLL_SEC</w:t>
            </w:r>
          </w:p>
        </w:tc>
        <w:tc>
          <w:tcPr>
            <w:tcW w:w="3120" w:type="dxa"/>
          </w:tcPr>
          <w:p>
            <w:pPr/>
            <w:r>
              <w:t xml:space="preserve">2</w:t>
            </w:r>
          </w:p>
        </w:tc>
        <w:tc>
          <w:tcPr>
            <w:tcW w:w="3120" w:type="dxa"/>
          </w:tcPr>
          <w:p>
            <w:pPr/>
            <w:r>
              <w:t xml:space="preserve">Worker and listener idle wait (code default 10 / 5)</w:t>
            </w:r>
          </w:p>
        </w:tc>
      </w:tr>
      <w:tr>
        <w:tc>
          <w:tcPr>
            <w:tcW w:w="3120" w:type="dxa"/>
          </w:tcPr>
          <w:p>
            <w:pPr/>
            <w:r>
              <w:t xml:space="preserve">MAX_RETRY</w:t>
            </w:r>
          </w:p>
        </w:tc>
        <w:tc>
          <w:tcPr>
            <w:tcW w:w="3120" w:type="dxa"/>
          </w:tcPr>
          <w:p>
            <w:pPr/>
            <w:r>
              <w:t xml:space="preserve">5</w:t>
            </w:r>
          </w:p>
        </w:tc>
        <w:tc>
          <w:tcPr>
            <w:tcW w:w="3120" w:type="dxa"/>
          </w:tcPr>
          <w:p>
            <w:pPr/>
            <w:r>
              <w:t xml:space="preserve">Retries before FAILED</w:t>
            </w:r>
          </w:p>
        </w:tc>
      </w:tr>
      <w:tr>
        <w:tc>
          <w:tcPr>
            <w:tcW w:w="3120" w:type="dxa"/>
          </w:tcPr>
          <w:p>
            <w:pPr/>
            <w:r>
              <w:t xml:space="preserve">RCLONE_FLAGS</w:t>
            </w:r>
          </w:p>
        </w:tc>
        <w:tc>
          <w:tcPr>
            <w:tcW w:w="3120" w:type="dxa"/>
          </w:tcPr>
          <w:p>
            <w:pPr/>
            <w:r>
              <w:t xml:space="preserve">--transfers=8 --checkers=8 --multi-thread-streams=4 --buffer-size=32M --retries=3</w:t>
            </w:r>
          </w:p>
        </w:tc>
        <w:tc>
          <w:tcPr>
            <w:tcW w:w="3120" w:type="dxa"/>
          </w:tcPr>
          <w:p>
            <w:pPr/>
            <w:r>
              <w:t xml:space="preserve">rclone tuning</w:t>
            </w:r>
          </w:p>
        </w:tc>
      </w:tr>
      <w:tr>
        <w:tc>
          <w:tcPr>
            <w:tcW w:w="3120" w:type="dxa"/>
          </w:tcPr>
          <w:p>
            <w:pPr/>
            <w:r>
              <w:t xml:space="preserve">MAX_INFLIGHT</w:t>
            </w:r>
          </w:p>
        </w:tc>
        <w:tc>
          <w:tcPr>
            <w:tcW w:w="3120" w:type="dxa"/>
          </w:tcPr>
          <w:p>
            <w:pPr/>
            <w:r>
              <w:t xml:space="preserve">500</w:t>
            </w:r>
          </w:p>
        </w:tc>
        <w:tc>
          <w:tcPr>
            <w:tcW w:w="3120" w:type="dxa"/>
          </w:tcPr>
          <w:p>
            <w:pPr/>
            <w:r>
              <w:t xml:space="preserve">Pub/Sub messages in flight per listener</w:t>
            </w:r>
          </w:p>
        </w:tc>
      </w:tr>
      <w:tr>
        <w:tc>
          <w:tcPr>
            <w:tcW w:w="3120" w:type="dxa"/>
          </w:tcPr>
          <w:p>
            <w:pPr/>
            <w:r>
              <w:t xml:space="preserve">PUBSUB_SUBSCRIPTION</w:t>
            </w:r>
          </w:p>
        </w:tc>
        <w:tc>
          <w:tcPr>
            <w:tcW w:w="3120" w:type="dxa"/>
          </w:tcPr>
          <w:p>
            <w:pPr/>
            <w:r>
              <w:t xml:space="preserve">projects/&lt;project&gt;/subscriptions/gcs-azureblob-sync</w:t>
            </w:r>
          </w:p>
        </w:tc>
        <w:tc>
          <w:tcPr>
            <w:tcW w:w="3120" w:type="dxa"/>
          </w:tcPr>
          <w:p>
            <w:pPr/>
            <w:r>
              <w:t xml:space="preserve">Forward event source</w:t>
            </w:r>
          </w:p>
        </w:tc>
      </w:tr>
      <w:tr>
        <w:tc>
          <w:tcPr>
            <w:tcW w:w="3120" w:type="dxa"/>
          </w:tcPr>
          <w:p>
            <w:pPr/>
            <w:r>
              <w:t xml:space="preserve">AZURE_QUEUE_NAME</w:t>
            </w:r>
          </w:p>
        </w:tc>
        <w:tc>
          <w:tcPr>
            <w:tcW w:w="3120" w:type="dxa"/>
          </w:tcPr>
          <w:p>
            <w:pPr/>
            <w:r>
              <w:t xml:space="preserve">blob-sync-events</w:t>
            </w:r>
          </w:p>
        </w:tc>
        <w:tc>
          <w:tcPr>
            <w:tcW w:w="3120" w:type="dxa"/>
          </w:tcPr>
          <w:p>
            <w:pPr/>
            <w:r>
              <w:t xml:space="preserve">Rollback event source</w:t>
            </w:r>
          </w:p>
        </w:tc>
      </w:tr>
      <w:tr>
        <w:tc>
          <w:tcPr>
            <w:tcW w:w="3120" w:type="dxa"/>
          </w:tcPr>
          <w:p>
            <w:pPr/>
            <w:r>
              <w:t xml:space="preserve">GCS_REMOTE / AZURE_REMOTE</w:t>
            </w:r>
          </w:p>
        </w:tc>
        <w:tc>
          <w:tcPr>
            <w:tcW w:w="3120" w:type="dxa"/>
          </w:tcPr>
          <w:p>
            <w:pPr/>
            <w:r>
              <w:t xml:space="preserve">gcs / azureblob</w:t>
            </w:r>
          </w:p>
        </w:tc>
        <w:tc>
          <w:tcPr>
            <w:tcW w:w="3120" w:type="dxa"/>
          </w:tcPr>
          <w:p>
            <w:pPr/>
            <w:r>
              <w:t xml:space="preserve">rclone remote names</w:t>
            </w:r>
          </w:p>
        </w:tc>
      </w:tr>
    </w:tbl>
    <w:p>
      <w:pPr>
        <w:pStyle w:val="Heading2"/>
      </w:pPr>
      <w:r>
        <w:t xml:space="preserve">Appendix B: Summary Card</w:t>
      </w:r>
    </w:p>
    <w:p>
      <w:pPr>
        <w:pStyle w:val="ListParagraph"/>
        <w:numPr>
          <w:ilvl w:val="0"/>
          <w:numId w:val="30"/>
        </w:numPr>
      </w:pPr>
      <w:r>
        <w:t xml:space="preserve">Batching: 5,000 files OR 5 GB OR 120 seconds</w:t>
      </w:r>
    </w:p>
    <w:p>
      <w:pPr>
        <w:pStyle w:val="ListParagraph"/>
        <w:numPr>
          <w:ilvl w:val="0"/>
          <w:numId w:val="30"/>
        </w:numPr>
      </w:pPr>
      <w:r>
        <w:t xml:space="preserve">Retries: 5, then FAILED</w:t>
      </w:r>
    </w:p>
    <w:p>
      <w:pPr>
        <w:pStyle w:val="ListParagraph"/>
        <w:numPr>
          <w:ilvl w:val="0"/>
          <w:numId w:val="30"/>
        </w:numPr>
      </w:pPr>
      <w:r>
        <w:t xml:space="preserve">Workers: 0 to 40, scaled every 5 minutes</w:t>
      </w:r>
    </w:p>
    <w:p>
      <w:pPr>
        <w:pStyle w:val="ListParagraph"/>
        <w:numPr>
          <w:ilvl w:val="0"/>
          <w:numId w:val="30"/>
        </w:numPr>
      </w:pPr>
      <w:r>
        <w:t xml:space="preserve">Duplicate protection: event_dedupe and unique event_id</w:t>
      </w:r>
    </w:p>
    <w:p>
      <w:pPr>
        <w:pStyle w:val="ListParagraph"/>
        <w:numPr>
          <w:ilvl w:val="0"/>
          <w:numId w:val="30"/>
        </w:numPr>
      </w:pPr>
      <w:r>
        <w:t xml:space="preserve">Locking: FOR UPDATE SKIP LOCKED</w:t>
      </w:r>
    </w:p>
    <w:p>
      <w:pPr>
        <w:pStyle w:val="ListParagraph"/>
        <w:numPr>
          <w:ilvl w:val="0"/>
          <w:numId w:val="30"/>
        </w:numPr>
      </w:pPr>
      <w:r>
        <w:t xml:space="preserve">Event transport: forward = Pub/Sub (no Azure Queue); rollback = Event Grid and Azure Queue</w:t>
      </w:r>
    </w:p>
    <w:p>
      <w:pPr>
        <w:pStyle w:val="ListParagraph"/>
        <w:numPr>
          <w:ilvl w:val="0"/>
          <w:numId w:val="30"/>
        </w:numPr>
      </w:pPr>
      <w:r>
        <w:t xml:space="preserve">Layout today: one VM; the separate-VM layout is a future recommendation</w:t>
      </w:r>
    </w:p>
    <w:p>
      <w:pPr>
        <w:pStyle w:val="ListParagraph"/>
        <w:numPr>
          <w:ilvl w:val="0"/>
          <w:numId w:val="30"/>
        </w:numPr>
      </w:pPr>
      <w:r>
        <w:t xml:space="preserve">Forward: GCS to Azure Blob. Rollback: Azure Blob to GCS</w:t>
      </w:r>
    </w:p>
    <w:p>
      <w:pPr>
        <w:pStyle w:val="ListParagraph"/>
        <w:numPr>
          <w:ilvl w:val="0"/>
          <w:numId w:val="30"/>
        </w:numPr>
      </w:pPr>
      <w:r>
        <w:t xml:space="preserve">System of record: PostgreSQL</w:t>
      </w:r>
    </w:p>
    <w:p>
      <w:pPr>
        <w:pStyle w:val="Heading2"/>
      </w:pPr>
      <w:r>
        <w:t xml:space="preserve">Appendix C1. Source Files: Engine, Listeners, Batch Creators, Workers</w:t>
      </w:r>
    </w:p>
    <w:p>
      <w:pPr/>
      <w:r>
        <w:t xml:space="preserve">Save each file in /opt/gcs-azure-sync-v2 exactly as shown. These are the POC V2 files.</w:t>
      </w:r>
    </w:p>
    <w:p>
      <w:pPr>
        <w:pStyle w:val="Heading3"/>
      </w:pPr>
      <w:r>
        <w:t xml:space="preserve">common.py</w:t>
      </w:r>
    </w:p>
    <w:p>
      <w:pPr>
        <w:pStyle w:val="Code"/>
      </w:pPr>
      <w:r>
        <w:t xml:space="preserve">"""Shared helpers for forward (GCS-&gt;Azure) and rollback (Azure-&gt;GCS) pipelines.</w:t>
        <w:br/>
        <w:t xml:space="preserve"/>
        <w:br/>
        <w:t xml:space="preserve">Events carry an operation: CREATE (copy the object) or DELETE (remove it at the destination).</w:t>
        <w:br/>
        <w:t xml:space="preserve">"""</w:t>
        <w:br/>
        <w:t xml:space="preserve">import os, socket, subprocess, tempfile, time, logging</w:t>
        <w:br/>
        <w:t xml:space="preserve">import psycopg2</w:t>
        <w:br/>
        <w:t xml:space="preserve"/>
        <w:br/>
        <w:t xml:space="preserve">logging.basicConfig(level=logging.INFO, format="%(asctime)s %(levelname)s %(message)s")</w:t>
        <w:br/>
        <w:t xml:space="preserve">log = logging.getLogger("sync")</w:t>
        <w:br/>
        <w:t xml:space="preserve"/>
        <w:br/>
        <w:t xml:space="preserve">WORKER_NAME = os.getenv("WORKER_NAME", socket.gethostname())</w:t>
        <w:br/>
        <w:t xml:space="preserve">MAX_RETRY = int(os.getenv("MAX_RETRY", "5"))</w:t>
        <w:br/>
        <w:t xml:space="preserve">BATCH_MAX_FILES = int(os.getenv("BATCH_MAX_FILES", "5000"))</w:t>
        <w:br/>
        <w:t xml:space="preserve">BATCH_MAX_BYTES = int(os.getenv("BATCH_MAX_BYTES", str(5 * 1024 ** 3)))</w:t>
        <w:br/>
        <w:t xml:space="preserve">BATCH_MAX_AGE_SEC = int(os.getenv("BATCH_MAX_AGE_SEC", "120"))</w:t>
        <w:br/>
        <w:t xml:space="preserve">POLL_SEC = int(os.getenv("POLL_SEC", "10"))</w:t>
        <w:br/>
        <w:t xml:space="preserve"># Delete safety: deletes are only batched when DELETE_ENABLED=true, and only after they</w:t>
        <w:br/>
        <w:t xml:space="preserve"># have waited DELETE_DELAY_SEC (time to notice and stop an accidental mass delete).</w:t>
        <w:br/>
        <w:t xml:space="preserve">DELETE_ENABLED = os.getenv("DELETE_ENABLED", "false").lower() == "true"</w:t>
        <w:br/>
        <w:t xml:space="preserve">DELETE_DELAY_SEC = int(os.getenv("DELETE_DELAY_SEC", "3600"))</w:t>
        <w:br/>
        <w:t xml:space="preserve">RCLONE_FLAGS = os.getenv(</w:t>
        <w:br/>
        <w:t xml:space="preserve">    "RCLONE_FLAGS", "--transfers=8 --checkers=8 --multi-thread-streams=4 --buffer-size=32M --retries=3"</w:t>
        <w:br/>
        <w:t xml:space="preserve">).split()</w:t>
        <w:br/>
        <w:t xml:space="preserve"/>
        <w:br/>
        <w:t xml:space="preserve"># An event is ready to batch if it is a CREATE, or a DELETE that is enabled and old enough.</w:t>
        <w:br/>
        <w:t xml:space="preserve">READY_SQL = ("(COALESCE(operation,'CREATE')='CREATE' OR "</w:t>
        <w:br/>
        <w:t xml:space="preserve">             "(%s AND created_at &lt; NOW() - make_interval(secs =&gt; %s)))")</w:t>
        <w:br/>
        <w:t xml:space="preserve"/>
        <w:br/>
        <w:t xml:space="preserve"/>
        <w:br/>
        <w:t xml:space="preserve">def db():</w:t>
        <w:br/>
        <w:t xml:space="preserve">    return psycopg2.connect(</w:t>
        <w:br/>
        <w:t xml:space="preserve">        host=os.getenv("PGHOST", "localhost"), dbname=os.getenv("PGDATABASE", "gcssync"),</w:t>
        <w:br/>
        <w:t xml:space="preserve">        user=os.getenv("PGUSER", "gcssync"), password=os.environ["PGPASSWORD"],</w:t>
        <w:br/>
        <w:t xml:space="preserve">    )</w:t>
        <w:br/>
        <w:t xml:space="preserve"/>
        <w:br/>
        <w:t xml:space="preserve"/>
        <w:br/>
        <w:t xml:space="preserve"># Forward and rollback differ only by table/column names and rclone direction.</w:t>
        <w:br/>
        <w:t xml:space="preserve">FORWARD = dict(</w:t>
        <w:br/>
        <w:t xml:space="preserve">    events="file_events", batches="sync_batches", map="batch_files", map_col="file_event_id",</w:t>
        <w:br/>
        <w:t xml:space="preserve">    group_col="bucket_name", name_col="object_name", size_col="size_bytes",</w:t>
        <w:br/>
        <w:t xml:space="preserve">    src_remote=os.getenv("GCS_REMOTE", "gcs"), dst_remote=os.getenv("AZURE_REMOTE", "azure"),</w:t>
        <w:br/>
        <w:t xml:space="preserve">)</w:t>
        <w:br/>
        <w:t xml:space="preserve">ROLLBACK = dict(</w:t>
        <w:br/>
        <w:t xml:space="preserve">    events="blob_events", batches="rollback_batches", map="rollback_batch_files", map_col="blob_event_id",</w:t>
        <w:br/>
        <w:t xml:space="preserve">    group_col="container_name", name_col="blob_name", size_col=None,</w:t>
        <w:br/>
        <w:t xml:space="preserve">    src_remote=os.getenv("AZURE_REMOTE", "azure"), dst_remote=os.getenv("GCS_REMOTE", "gcs"),</w:t>
        <w:br/>
        <w:t xml:space="preserve">)</w:t>
        <w:br/>
        <w:t xml:space="preserve"/>
        <w:br/>
        <w:t xml:space="preserve"/>
        <w:br/>
        <w:t xml:space="preserve">def create_batches(cfg):</w:t>
        <w:br/>
        <w:t xml:space="preserve">    """Group ready NEW events per bucket/container into PENDING batches (count OR size OR age)."""</w:t>
        <w:br/>
        <w:t xml:space="preserve">    ev, bt, mp, gc = cfg["events"], cfg["batches"], cfg["map"], cfg["group_col"]</w:t>
        <w:br/>
        <w:t xml:space="preserve">    size_expr = f"COALESCE(SUM({cfg['size_col']}),0)" if cfg["size_col"] else "0"</w:t>
        <w:br/>
        <w:t xml:space="preserve">    conn = db()</w:t>
        <w:br/>
        <w:t xml:space="preserve">    try:</w:t>
        <w:br/>
        <w:t xml:space="preserve">        with conn.cursor() as cur:</w:t>
        <w:br/>
        <w:t xml:space="preserve">            cur.execute(</w:t>
        <w:br/>
        <w:t xml:space="preserve">                f"SELECT {gc}, COUNT(*), {size_expr}, EXTRACT(EPOCH FROM NOW()-MIN(created_at)) "</w:t>
        <w:br/>
        <w:t xml:space="preserve">                f"FROM {ev} WHERE status='NEW' AND {READY_SQL} GROUP BY {gc}",</w:t>
        <w:br/>
        <w:t xml:space="preserve">                (DELETE_ENABLED, DELETE_DELAY_SEC))</w:t>
        <w:br/>
        <w:t xml:space="preserve">            groups = cur.fetchall()</w:t>
        <w:br/>
        <w:t xml:space="preserve">        conn.commit()</w:t>
        <w:br/>
        <w:t xml:space="preserve">        for grp, cnt, size, age in groups:</w:t>
        <w:br/>
        <w:t xml:space="preserve">            if not (cnt &gt;= BATCH_MAX_FILES or size &gt;= BATCH_MAX_BYTES or age &gt;= BATCH_MAX_AGE_SEC):</w:t>
        <w:br/>
        <w:t xml:space="preserve">                continue</w:t>
        <w:br/>
        <w:t xml:space="preserve">            while True:  # drain this group in capped batches</w:t>
        <w:br/>
        <w:t xml:space="preserve">                with conn, conn.cursor() as cur:</w:t>
        <w:br/>
        <w:t xml:space="preserve">                    cols = f"event_id, {cfg['size_col']}" if cfg["size_col"] else "event_id, 0"</w:t>
        <w:br/>
        <w:t xml:space="preserve">                    cur.execute(</w:t>
        <w:br/>
        <w:t xml:space="preserve">                        f"SELECT {cols} FROM {ev} WHERE status='NEW' AND {gc}=%s AND {READY_SQL} "</w:t>
        <w:br/>
        <w:t xml:space="preserve">                        f"ORDER BY event_id LIMIT %s FOR UPDATE SKIP LOCKED",</w:t>
        <w:br/>
        <w:t xml:space="preserve">                        (grp, DELETE_ENABLED, DELETE_DELAY_SEC, BATCH_MAX_FILES))</w:t>
        <w:br/>
        <w:t xml:space="preserve">                    rows, ids, total = cur.fetchall(), [], 0</w:t>
        <w:br/>
        <w:t xml:space="preserve">                    for i, s in rows:</w:t>
        <w:br/>
        <w:t xml:space="preserve">                        ids.append(i); total += s or 0</w:t>
        <w:br/>
        <w:t xml:space="preserve">                        if total &gt;= BATCH_MAX_BYTES:</w:t>
        <w:br/>
        <w:t xml:space="preserve">                            break</w:t>
        <w:br/>
        <w:t xml:space="preserve">                    if not ids:</w:t>
        <w:br/>
        <w:t xml:space="preserve">                        break</w:t>
        <w:br/>
        <w:t xml:space="preserve">                    cur.execute(</w:t>
        <w:br/>
        <w:t xml:space="preserve">                        f"INSERT INTO {bt} ({gc},file_count,status) VALUES (%s,%s,'PENDING') RETURNING batch_id",</w:t>
        <w:br/>
        <w:t xml:space="preserve">                        (grp, len(ids)))</w:t>
        <w:br/>
        <w:t xml:space="preserve">                    bid = cur.fetchone()[0]</w:t>
        <w:br/>
        <w:t xml:space="preserve">                    cur.executemany(f"INSERT INTO {mp} (batch_id,{cfg['map_col']}) VALUES (%s,%s)",</w:t>
        <w:br/>
        <w:t xml:space="preserve">                                    [(bid, i) for i in ids])</w:t>
        <w:br/>
        <w:t xml:space="preserve">                    cur.execute(f"UPDATE {ev} SET status='BATCHED' WHERE event_id = ANY(%s)", (ids,))</w:t>
        <w:br/>
        <w:t xml:space="preserve">                    log.info("created batch %s for %s with %s files", bid, grp, len(ids))</w:t>
        <w:br/>
        <w:t xml:space="preserve">                    if len(ids) &lt; BATCH_MAX_FILES and total &lt; BATCH_MAX_BYTES:</w:t>
        <w:br/>
        <w:t xml:space="preserve">                        break</w:t>
        <w:br/>
        <w:t xml:space="preserve">    finally:</w:t>
        <w:br/>
        <w:t xml:space="preserve">        conn.close()</w:t>
        <w:br/>
        <w:t xml:space="preserve"/>
        <w:br/>
        <w:t xml:space="preserve"/>
        <w:br/>
        <w:t xml:space="preserve">def claim_batch(conn, cfg):</w:t>
        <w:br/>
        <w:t xml:space="preserve">    with conn, conn.cursor() as cur:</w:t>
        <w:br/>
        <w:t xml:space="preserve">        cur.execute(</w:t>
        <w:br/>
        <w:t xml:space="preserve">            f"UPDATE {cfg['batches']} SET status='PROCESSING', started_at=NOW() WHERE batch_id = ("</w:t>
        <w:br/>
        <w:t xml:space="preserve">            f"SELECT batch_id FROM {cfg['batches']} WHERE status='PENDING' "</w:t>
        <w:br/>
        <w:t xml:space="preserve">            f"ORDER BY batch_id FOR UPDATE SKIP LOCKED LIMIT 1) RETURNING batch_id, {cfg['group_col']}")</w:t>
        <w:br/>
        <w:t xml:space="preserve">        return cur.fetchone()</w:t>
        <w:br/>
        <w:t xml:space="preserve"/>
        <w:br/>
        <w:t xml:space="preserve"/>
        <w:br/>
        <w:t xml:space="preserve">def source_has(cfg, group, name):</w:t>
        <w:br/>
        <w:t xml:space="preserve">    """True if the live object exists at the source, False if it does not, None if the check failed."""</w:t>
        <w:br/>
        <w:t xml:space="preserve">    res = subprocess.run(["rclone", "lsf", "--files-only", f"{cfg['src_remote']}:{group}/{name}"],</w:t>
        <w:br/>
        <w:t xml:space="preserve">                         capture_output=True, text=True)</w:t>
        <w:br/>
        <w:t xml:space="preserve">    if res.returncode == 0:</w:t>
        <w:br/>
        <w:t xml:space="preserve">        return bool(res.stdout.strip())</w:t>
        <w:br/>
        <w:t xml:space="preserve">    if res.returncode in (3, 4):  # directory or object not found</w:t>
        <w:br/>
        <w:t xml:space="preserve">        return False</w:t>
        <w:br/>
        <w:t xml:space="preserve">    log.error("source check failed for %s rc=%s err=%s", name, res.returncode, res.stderr)</w:t>
        <w:br/>
        <w:t xml:space="preserve">    return None</w:t>
        <w:br/>
        <w:t xml:space="preserve"/>
        <w:br/>
        <w:t xml:space="preserve"/>
        <w:br/>
        <w:t xml:space="preserve">def delete_objects(cfg, group, names):</w:t>
        <w:br/>
        <w:t xml:space="preserve">    """Delete objects at the destination. Returns None on success, or an error text."""</w:t>
        <w:br/>
        <w:t xml:space="preserve">    for name in names:</w:t>
        <w:br/>
        <w:t xml:space="preserve">        if name.endswith("/"):</w:t>
        <w:br/>
        <w:t xml:space="preserve">            continue</w:t>
        <w:br/>
        <w:t xml:space="preserve">        present = source_has(cfg, group, name)</w:t>
        <w:br/>
        <w:t xml:space="preserve">        if present is None:</w:t>
        <w:br/>
        <w:t xml:space="preserve">            return f"source check failed for {name}"</w:t>
        <w:br/>
        <w:t xml:space="preserve">        if present:</w:t>
        <w:br/>
        <w:t xml:space="preserve">            log.warning("SKIP DELETE %s: object exists again at the source", name)</w:t>
        <w:br/>
        <w:t xml:space="preserve">            continue</w:t>
        <w:br/>
        <w:t xml:space="preserve">        target = f"{cfg['dst_remote']}:{group}/{name}"</w:t>
        <w:br/>
        <w:t xml:space="preserve">        cmd = ["rclone", "deletefile", target]</w:t>
        <w:br/>
        <w:t xml:space="preserve">        log.info("DELETE TARGET=%s", target)</w:t>
        <w:br/>
        <w:t xml:space="preserve">        log.info("DELETE CMD=%s", cmd)</w:t>
        <w:br/>
        <w:t xml:space="preserve">        res = subprocess.run(cmd, capture_output=True, text=True)</w:t>
        <w:br/>
        <w:t xml:space="preserve">        log.info("DELETE RC=%s", res.returncode)</w:t>
        <w:br/>
        <w:t xml:space="preserve">        if res.returncode != 0:</w:t>
        <w:br/>
        <w:t xml:space="preserve">            if res.returncode in (3, 4) or "not found" in (res.stderr or "").lower():</w:t>
        <w:br/>
        <w:t xml:space="preserve">                log.info("DELETE %s: already absent at the destination", name)</w:t>
        <w:br/>
        <w:t xml:space="preserve">                continue</w:t>
        <w:br/>
        <w:t xml:space="preserve">            log.error("DELETE ERR=%s", res.stderr)</w:t>
        <w:br/>
        <w:t xml:space="preserve">            return (res.stderr or f"delete failed {name}")[-2000:]</w:t>
        <w:br/>
        <w:t xml:space="preserve">    return None</w:t>
        <w:br/>
        <w:t xml:space="preserve"/>
        <w:br/>
        <w:t xml:space="preserve"/>
        <w:br/>
        <w:t xml:space="preserve">def process_batch(conn, cfg, batch_id, group):</w:t>
        <w:br/>
        <w:t xml:space="preserve">    ev, bt, mp, nc = cfg["events"], cfg["batches"], cfg["map"], cfg["name_col"]</w:t>
        <w:br/>
        <w:t xml:space="preserve">    with conn, conn.cursor() as cur:</w:t>
        <w:br/>
        <w:t xml:space="preserve">        cur.execute(</w:t>
        <w:br/>
        <w:t xml:space="preserve">            f"SELECT e.event_id, e.{nc}, COALESCE(e.operation,'CREATE') "</w:t>
        <w:br/>
        <w:t xml:space="preserve">            f"FROM {ev} e JOIN {mp} m ON m.{cfg['map_col']} = e.event_id WHERE m.batch_id=%s",</w:t>
        <w:br/>
        <w:t xml:space="preserve">            (batch_id,))</w:t>
        <w:br/>
        <w:t xml:space="preserve">        files = cur.fetchall()</w:t>
        <w:br/>
        <w:t xml:space="preserve">    ids = [f[0] for f in files]</w:t>
        <w:br/>
        <w:t xml:space="preserve">    create_files = [f[1] for f in files if f[2] == "CREATE"]</w:t>
        <w:br/>
        <w:t xml:space="preserve">    delete_names = [f[1] for f in files if f[2] == "DELETE"]</w:t>
        <w:br/>
        <w:t xml:space="preserve">    err = None</w:t>
        <w:br/>
        <w:t xml:space="preserve"/>
        <w:br/>
        <w:t xml:space="preserve">    # Same object named by both a CREATE and a DELETE in this batch: the source decides.</w:t>
        <w:br/>
        <w:t xml:space="preserve">    for name in set(create_files) &amp; set(delete_names):</w:t>
        <w:br/>
        <w:t xml:space="preserve">        present = source_has(cfg, group, name)</w:t>
        <w:br/>
        <w:t xml:space="preserve">        if present is None:</w:t>
        <w:br/>
        <w:t xml:space="preserve">            err = f"source check failed for {name}"</w:t>
        <w:br/>
        <w:t xml:space="preserve">            break</w:t>
        <w:br/>
        <w:t xml:space="preserve">        if present:</w:t>
        <w:br/>
        <w:t xml:space="preserve">            delete_names = [n for n in delete_names if n != name]</w:t>
        <w:br/>
        <w:t xml:space="preserve">        else:</w:t>
        <w:br/>
        <w:t xml:space="preserve">            create_files = [n for n in create_files if n != name]</w:t>
        <w:br/>
        <w:t xml:space="preserve"/>
        <w:br/>
        <w:t xml:space="preserve">    if err is None and create_files:</w:t>
        <w:br/>
        <w:t xml:space="preserve">        with tempfile.NamedTemporaryFile("w", suffix=".txt", delete=False) as tf:</w:t>
        <w:br/>
        <w:t xml:space="preserve">            tf.write("\n".join(create_files))</w:t>
        <w:br/>
        <w:t xml:space="preserve">            list_path = tf.name</w:t>
        <w:br/>
        <w:t xml:space="preserve">        try:</w:t>
        <w:br/>
        <w:t xml:space="preserve">            cmd = ["rclone", "copy", f"{cfg['src_remote']}:{group}", f"{cfg['dst_remote']}:{group}",</w:t>
        <w:br/>
        <w:t xml:space="preserve">                   "--files-from", list_path, "--log-level", "INFO", *RCLONE_FLAGS]</w:t>
        <w:br/>
        <w:t xml:space="preserve">            res = subprocess.run(cmd, capture_output=True, text=True)</w:t>
        <w:br/>
        <w:t xml:space="preserve">            if res.returncode != 0:</w:t>
        <w:br/>
        <w:t xml:space="preserve">                err = (res.stderr or "rclone copy failed")[-2000:]</w:t>
        <w:br/>
        <w:t xml:space="preserve">        finally:</w:t>
        <w:br/>
        <w:t xml:space="preserve">            os.unlink(list_path)</w:t>
        <w:br/>
        <w:t xml:space="preserve"/>
        <w:br/>
        <w:t xml:space="preserve">    if err is None and delete_names:</w:t>
        <w:br/>
        <w:t xml:space="preserve">        err = delete_objects(cfg, group, delete_names)</w:t>
        <w:br/>
        <w:t xml:space="preserve"/>
        <w:br/>
        <w:t xml:space="preserve">    with conn, conn.cursor() as cur:</w:t>
        <w:br/>
        <w:t xml:space="preserve">        if err is None:</w:t>
        <w:br/>
        <w:t xml:space="preserve">            cur.execute(</w:t>
        <w:br/>
        <w:t xml:space="preserve">                f"UPDATE {ev} SET status='COMPLETED', processed_at=NOW(), worker_name=%s, error_message=NULL "</w:t>
        <w:br/>
        <w:t xml:space="preserve">                f"WHERE event_id = ANY(%s)", (WORKER_NAME, ids))</w:t>
        <w:br/>
        <w:t xml:space="preserve">            cur.execute(f"UPDATE {bt} SET status='COMPLETED', completed_at=NOW() WHERE batch_id=%s", (batch_id,))</w:t>
        <w:br/>
        <w:t xml:space="preserve">            return</w:t>
        <w:br/>
        <w:t xml:space="preserve">        # Failure: count the attempt, fail files at the retry limit, return the rest to NEW.</w:t>
        <w:br/>
        <w:t xml:space="preserve">        cur.execute(</w:t>
        <w:br/>
        <w:t xml:space="preserve">            f"UPDATE {ev} SET retry_count=retry_count+1, worker_name=%s, error_message=%s "</w:t>
        <w:br/>
        <w:t xml:space="preserve">            f"WHERE event_id = ANY(%s)", (WORKER_NAME, err, ids))</w:t>
        <w:br/>
        <w:t xml:space="preserve">        cur.execute(f"UPDATE {ev} SET status='FAILED' WHERE event_id = ANY(%s) AND retry_count &gt;= %s",</w:t>
        <w:br/>
        <w:t xml:space="preserve">                    (ids, MAX_RETRY))</w:t>
        <w:br/>
        <w:t xml:space="preserve">        cur.execute(f"UPDATE {ev} SET status='NEW' WHERE event_id = ANY(%s) AND status='BATCHED'", (ids,))</w:t>
        <w:br/>
        <w:t xml:space="preserve">        cur.execute(f"SELECT COUNT(*) FROM {ev} WHERE event_id = ANY(%s) AND status='FAILED'", (ids,))</w:t>
        <w:br/>
        <w:t xml:space="preserve">        failed = cur.fetchone()[0]</w:t>
        <w:br/>
        <w:t xml:space="preserve">        cur.execute(f"UPDATE {bt} SET status=%s, completed_at=NOW() WHERE batch_id=%s",</w:t>
        <w:br/>
        <w:t xml:space="preserve">                    ("FAILED" if failed else "RETRIED", batch_id))</w:t>
        <w:br/>
        <w:t xml:space="preserve">        log.error("batch %s failed: %s", batch_id, err[:300])</w:t>
        <w:br/>
        <w:t xml:space="preserve"/>
        <w:br/>
        <w:t xml:space="preserve"/>
        <w:br/>
        <w:t xml:space="preserve">def run_worker(cfg):</w:t>
        <w:br/>
        <w:t xml:space="preserve">    conn = db()</w:t>
        <w:br/>
        <w:t xml:space="preserve">    while True:</w:t>
        <w:br/>
        <w:t xml:space="preserve">        try:</w:t>
        <w:br/>
        <w:t xml:space="preserve">            claimed = claim_batch(conn, cfg)</w:t>
        <w:br/>
        <w:t xml:space="preserve">            log.info("claimed=%s", claimed)</w:t>
        <w:br/>
        <w:t xml:space="preserve">            if not claimed:</w:t>
        <w:br/>
        <w:t xml:space="preserve">                time.sleep(POLL_SEC)</w:t>
        <w:br/>
        <w:t xml:space="preserve">                continue</w:t>
        <w:br/>
        <w:t xml:space="preserve">            log.info("starting batch=%s", claimed[0])</w:t>
        <w:br/>
        <w:t xml:space="preserve">            process_batch(conn, cfg, *claimed)</w:t>
        <w:br/>
        <w:t xml:space="preserve">            log.info("completed batch=%s", claimed[0])</w:t>
        <w:br/>
        <w:t xml:space="preserve">        except psycopg2.Error:</w:t>
        <w:br/>
        <w:t xml:space="preserve">            log.exception("db error, reconnecting")</w:t>
        <w:br/>
        <w:t xml:space="preserve">            time.sleep(POLL_SEC)</w:t>
        <w:br/>
        <w:t xml:space="preserve">            try:</w:t>
        <w:br/>
        <w:t xml:space="preserve">                conn.close()</w:t>
        <w:br/>
        <w:t xml:space="preserve">            except Exception:</w:t>
        <w:br/>
        <w:t xml:space="preserve">                pass</w:t>
        <w:br/>
        <w:t xml:space="preserve">            conn = db()</w:t>
        <w:br/>
        <w:t xml:space="preserve">        except Exception:</w:t>
        <w:br/>
        <w:t xml:space="preserve">            log.exception("worker error")</w:t>
        <w:br/>
        <w:t xml:space="preserve">            time.sleep(POLL_SEC)</w:t>
      </w:r>
    </w:p>
    <w:p>
      <w:pPr>
        <w:pStyle w:val="Heading3"/>
      </w:pPr>
      <w:r>
        <w:t xml:space="preserve">listener.py</w:t>
      </w:r>
    </w:p>
    <w:p>
      <w:pPr>
        <w:pStyle w:val="Code"/>
      </w:pPr>
      <w:r>
        <w:t xml:space="preserve">"""</w:t>
        <w:br/>
        <w:t xml:space="preserve">Pub/Sub -&gt; PostgreSQL</w:t>
        <w:br/>
        <w:t xml:space="preserve">Stores GCS events in file_events with operation CREATE or DELETE.</w:t>
        <w:br/>
        <w:t xml:space="preserve">Ack only after a successful DB commit. If the insert fails, Pub/Sub redelivers</w:t>
        <w:br/>
        <w:t xml:space="preserve">and the dead-letter policy applies after the maximum delivery attempts.</w:t>
        <w:br/>
        <w:t xml:space="preserve">"""</w:t>
        <w:br/>
        <w:t xml:space="preserve">import json</w:t>
        <w:br/>
        <w:t xml:space="preserve">import os</w:t>
        <w:br/>
        <w:t xml:space="preserve"/>
        <w:br/>
        <w:t xml:space="preserve">from google.cloud import pubsub_v1</w:t>
        <w:br/>
        <w:t xml:space="preserve"/>
        <w:br/>
        <w:t xml:space="preserve">from common import db, log</w:t>
        <w:br/>
        <w:t xml:space="preserve"/>
        <w:br/>
        <w:t xml:space="preserve">SUBSCRIPTION = os.environ["PUBSUB_SUBSCRIPTION"]</w:t>
        <w:br/>
        <w:t xml:space="preserve"/>
        <w:br/>
        <w:t xml:space="preserve"/>
        <w:br/>
        <w:t xml:space="preserve">def handle(msg):</w:t>
        <w:br/>
        <w:t xml:space="preserve">    attrs = msg.attributes</w:t>
        <w:br/>
        <w:t xml:space="preserve">    event_type = attrs.get("eventType")</w:t>
        <w:br/>
        <w:t xml:space="preserve">    log.info("EVENT=%s OBJECT=%s GENERATION=%s OVERWRITTEN_BY=%s",</w:t>
        <w:br/>
        <w:t xml:space="preserve">             event_type, attrs.get("objectId"), attrs.get("objectGeneration"),</w:t>
        <w:br/>
        <w:t xml:space="preserve">             attrs.get("overwrittenByGeneration"))</w:t>
        <w:br/>
        <w:t xml:space="preserve"/>
        <w:br/>
        <w:t xml:space="preserve">    if event_type == "OBJECT_FINALIZE":</w:t>
        <w:br/>
        <w:t xml:space="preserve">        operation = "CREATE"</w:t>
        <w:br/>
        <w:t xml:space="preserve">    elif event_type in ("OBJECT_DELETE", "OBJECT_ARCHIVE"):</w:t>
        <w:br/>
        <w:t xml:space="preserve">        if attrs.get("overwrittenByGeneration"):</w:t>
        <w:br/>
        <w:t xml:space="preserve">            msg.ack()  # old version replaced by an overwrite: not a real delete</w:t>
        <w:br/>
        <w:t xml:space="preserve">            return</w:t>
        <w:br/>
        <w:t xml:space="preserve">        operation = "DELETE"</w:t>
        <w:br/>
        <w:t xml:space="preserve">    else:</w:t>
        <w:br/>
        <w:t xml:space="preserve">        msg.ack()</w:t>
        <w:br/>
        <w:t xml:space="preserve">        return</w:t>
        <w:br/>
        <w:t xml:space="preserve"/>
        <w:br/>
        <w:t xml:space="preserve">    bucket = attrs["bucketId"]</w:t>
        <w:br/>
        <w:t xml:space="preserve">    object_name = attrs["objectId"]</w:t>
        <w:br/>
        <w:t xml:space="preserve">    generation = attrs.get("objectGeneration", "0")</w:t>
        <w:br/>
        <w:t xml:space="preserve">    if object_name.endswith("/"):</w:t>
        <w:br/>
        <w:t xml:space="preserve">        msg.ack()  # folder placeholder</w:t>
        <w:br/>
        <w:t xml:space="preserve">        return</w:t>
        <w:br/>
        <w:t xml:space="preserve"/>
        <w:br/>
        <w:t xml:space="preserve">    try:</w:t>
        <w:br/>
        <w:t xml:space="preserve">        payload = json.loads(msg.data or b"{}")</w:t>
        <w:br/>
        <w:t xml:space="preserve">        size_bytes = int(payload.get("size", 0))</w:t>
        <w:br/>
        <w:t xml:space="preserve">    except Exception:</w:t>
        <w:br/>
        <w:t xml:space="preserve">        size_bytes = 0</w:t>
        <w:br/>
        <w:t xml:space="preserve"/>
        <w:br/>
        <w:t xml:space="preserve">    event_id = f"{bucket}:{object_name}:{generation}:{operation}"</w:t>
        <w:br/>
        <w:t xml:space="preserve">    conn = None</w:t>
        <w:br/>
        <w:t xml:space="preserve">    try:</w:t>
        <w:br/>
        <w:t xml:space="preserve">        conn = db()</w:t>
        <w:br/>
        <w:t xml:space="preserve">        with conn:</w:t>
        <w:br/>
        <w:t xml:space="preserve">            with conn.cursor() as cur:</w:t>
        <w:br/>
        <w:t xml:space="preserve">                cur.execute(</w:t>
        <w:br/>
        <w:t xml:space="preserve">                    "INSERT INTO event_dedupe (bucket_name, object_name, generation, operation) "</w:t>
        <w:br/>
        <w:t xml:space="preserve">                    "VALUES (%s, %s, %s, %s) ON CONFLICT DO NOTHING",</w:t>
        <w:br/>
        <w:t xml:space="preserve">                    (bucket, object_name, generation, operation))</w:t>
        <w:br/>
        <w:t xml:space="preserve">                if cur.rowcount &gt; 0:</w:t>
        <w:br/>
        <w:t xml:space="preserve">                    cur.execute(</w:t>
        <w:br/>
        <w:t xml:space="preserve">                        "INSERT INTO file_events (event_id, bucket_name, object_name, generation, "</w:t>
        <w:br/>
        <w:t xml:space="preserve">                        "size_bytes, operation, status) VALUES (%s, %s, %s, %s, %s, %s, 'NEW') "</w:t>
        <w:br/>
        <w:t xml:space="preserve">                        "ON CONFLICT (event_id) DO NOTHING",</w:t>
        <w:br/>
        <w:t xml:space="preserve">                        (event_id, bucket, object_name, generation, size_bytes, operation))</w:t>
        <w:br/>
        <w:t xml:space="preserve">                    if operation == "DELETE" and generation.isdigit():</w:t>
        <w:br/>
        <w:t xml:space="preserve">                        # A copy still waiting for an object that is now deleted is no longer needed.</w:t>
        <w:br/>
        <w:t xml:space="preserve">                        cur.execute(</w:t>
        <w:br/>
        <w:t xml:space="preserve">                            "UPDATE file_events SET status='SKIPPED', processed_at=NOW(), "</w:t>
        <w:br/>
        <w:t xml:space="preserve">                            "error_message='skipped: deleted at source' "</w:t>
        <w:br/>
        <w:t xml:space="preserve">                            "WHERE bucket_name=%s AND object_name=%s AND operation='CREATE' "</w:t>
        <w:br/>
        <w:t xml:space="preserve">                            "AND status='NEW' "</w:t>
        <w:br/>
        <w:t xml:space="preserve">                            "AND (CASE WHEN generation ~ '^[0-9]+$' THEN generation::bigint ELSE 0 END) &lt;= %s",</w:t>
        <w:br/>
        <w:t xml:space="preserve">                            (bucket, object_name, int(generation)))</w:t>
        <w:br/>
        <w:t xml:space="preserve">        msg.ack()</w:t>
        <w:br/>
        <w:t xml:space="preserve">    except Exception:</w:t>
        <w:br/>
        <w:t xml:space="preserve">        log.exception("insert failed for %s/%s", bucket, object_name)</w:t>
        <w:br/>
        <w:t xml:space="preserve">        msg.nack()</w:t>
        <w:br/>
        <w:t xml:space="preserve">    finally:</w:t>
        <w:br/>
        <w:t xml:space="preserve">        if conn:</w:t>
        <w:br/>
        <w:t xml:space="preserve">            try:</w:t>
        <w:br/>
        <w:t xml:space="preserve">                conn.close()</w:t>
        <w:br/>
        <w:t xml:space="preserve">            except Exception:</w:t>
        <w:br/>
        <w:t xml:space="preserve">                pass</w:t>
        <w:br/>
        <w:t xml:space="preserve"/>
        <w:br/>
        <w:t xml:space="preserve"/>
        <w:br/>
        <w:t xml:space="preserve">def main():</w:t>
        <w:br/>
        <w:t xml:space="preserve">    subscriber = pubsub_v1.SubscriberClient()</w:t>
        <w:br/>
        <w:t xml:space="preserve">    flow_control = pubsub_v1.types.FlowControl(max_messages=int(os.getenv("MAX_INFLIGHT", "500")))</w:t>
        <w:br/>
        <w:t xml:space="preserve">    log.info("listening on %s", SUBSCRIPTION)</w:t>
        <w:br/>
        <w:t xml:space="preserve">    future = subscriber.subscribe(SUBSCRIPTION, callback=handle, flow_control=flow_control)</w:t>
        <w:br/>
        <w:t xml:space="preserve">    future.result()</w:t>
        <w:br/>
        <w:t xml:space="preserve"/>
        <w:br/>
        <w:t xml:space="preserve"/>
        <w:br/>
        <w:t xml:space="preserve">if __name__ == "__main__":</w:t>
        <w:br/>
        <w:t xml:space="preserve">    main()</w:t>
      </w:r>
    </w:p>
    <w:p>
      <w:pPr>
        <w:pStyle w:val="Heading3"/>
      </w:pPr>
      <w:r>
        <w:t xml:space="preserve">rollback_listener.py</w:t>
      </w:r>
    </w:p>
    <w:p>
      <w:pPr>
        <w:pStyle w:val="Code"/>
      </w:pPr>
      <w:r>
        <w:t xml:space="preserve">"""Azure Storage Queue (Event Grid BlobCreated and BlobDeleted) -&gt; PostgreSQL blob_events."""</w:t>
        <w:br/>
        <w:t xml:space="preserve">import base64</w:t>
        <w:br/>
        <w:t xml:space="preserve">import json</w:t>
        <w:br/>
        <w:t xml:space="preserve">import os</w:t>
        <w:br/>
        <w:t xml:space="preserve">import time</w:t>
        <w:br/>
        <w:t xml:space="preserve"/>
        <w:br/>
        <w:t xml:space="preserve">from azure.storage.queue import QueueClient</w:t>
        <w:br/>
        <w:t xml:space="preserve"/>
        <w:br/>
        <w:t xml:space="preserve">from common import db, log</w:t>
        <w:br/>
        <w:t xml:space="preserve"/>
        <w:br/>
        <w:t xml:space="preserve">queue = QueueClient.from_connection_string(</w:t>
        <w:br/>
        <w:t xml:space="preserve">    os.environ["AZURE_QUEUE_CONN_STR"], os.environ["AZURE_QUEUE_NAME"]</w:t>
        <w:br/>
        <w:t xml:space="preserve">)</w:t>
        <w:br/>
        <w:t xml:space="preserve"/>
        <w:br/>
        <w:t xml:space="preserve"/>
        <w:br/>
        <w:t xml:space="preserve">def parse(content):</w:t>
        <w:br/>
        <w:t xml:space="preserve">    try:</w:t>
        <w:br/>
        <w:t xml:space="preserve">        data = json.loads(content)</w:t>
        <w:br/>
        <w:t xml:space="preserve">    except ValueError:</w:t>
        <w:br/>
        <w:t xml:space="preserve">        data = json.loads(base64.b64decode(content))</w:t>
        <w:br/>
        <w:t xml:space="preserve">    return data if isinstance(data, list) else [data]</w:t>
        <w:br/>
        <w:t xml:space="preserve"/>
        <w:br/>
        <w:t xml:space="preserve"/>
        <w:br/>
        <w:t xml:space="preserve">def main():</w:t>
        <w:br/>
        <w:t xml:space="preserve">    while True:</w:t>
        <w:br/>
        <w:t xml:space="preserve">        got = False</w:t>
        <w:br/>
        <w:t xml:space="preserve">        conn = db()</w:t>
        <w:br/>
        <w:t xml:space="preserve">        try:</w:t>
        <w:br/>
        <w:t xml:space="preserve">            for m in queue.receive_messages(messages_per_page=32, visibility_timeout=120):</w:t>
        <w:br/>
        <w:t xml:space="preserve">                got = True</w:t>
        <w:br/>
        <w:t xml:space="preserve">                try:</w:t>
        <w:br/>
        <w:t xml:space="preserve">                    with conn:</w:t>
        <w:br/>
        <w:t xml:space="preserve">                        with conn.cursor() as cur:</w:t>
        <w:br/>
        <w:t xml:space="preserve">                            for ev in parse(m.content):</w:t>
        <w:br/>
        <w:t xml:space="preserve">                                event_type = ev.get("eventType", "")</w:t>
        <w:br/>
        <w:t xml:space="preserve">                                if "BlobCreated" in event_type:</w:t>
        <w:br/>
        <w:t xml:space="preserve">                                    operation = "CREATE"</w:t>
        <w:br/>
        <w:t xml:space="preserve">                                elif "BlobDeleted" in event_type:</w:t>
        <w:br/>
        <w:t xml:space="preserve">                                    operation = "DELETE"</w:t>
        <w:br/>
        <w:t xml:space="preserve">                                else:</w:t>
        <w:br/>
        <w:t xml:space="preserve">                                    continue</w:t>
        <w:br/>
        <w:t xml:space="preserve">                                container, blob = (</w:t>
        <w:br/>
        <w:t xml:space="preserve">                                    ev["subject"].split("/containers/", 1)[1].split("/blobs/", 1)</w:t>
        <w:br/>
        <w:t xml:space="preserve">                                )</w:t>
        <w:br/>
        <w:t xml:space="preserve">                                if blob.endswith("/"):</w:t>
        <w:br/>
        <w:t xml:space="preserve">                                    continue  # folder placeholder</w:t>
        <w:br/>
        <w:t xml:space="preserve">                                event_time = ev.get("eventTime", "")</w:t>
        <w:br/>
        <w:t xml:space="preserve">                                event_id = f"{container}:{blob}:{event_type}:{event_time}"</w:t>
        <w:br/>
        <w:t xml:space="preserve">                                cur.execute(</w:t>
        <w:br/>
        <w:t xml:space="preserve">                                    "INSERT INTO blob_events (event_id, container_name, blob_name, "</w:t>
        <w:br/>
        <w:t xml:space="preserve">                                    "event_type, operation, status) VALUES (%s, %s, %s, %s, %s, 'NEW') "</w:t>
        <w:br/>
        <w:t xml:space="preserve">                                    "ON CONFLICT (event_id) DO NOTHING",</w:t>
        <w:br/>
        <w:t xml:space="preserve">                                    (event_id, container, blob, event_type, operation))</w:t>
        <w:br/>
        <w:t xml:space="preserve">                    queue.delete_message(m)</w:t>
        <w:br/>
        <w:t xml:space="preserve">                except Exception:</w:t>
        <w:br/>
        <w:t xml:space="preserve">                    log.exception("failed message %s (will reappear after visibility timeout)", m.id)</w:t>
        <w:br/>
        <w:t xml:space="preserve">            if not got:</w:t>
        <w:br/>
        <w:t xml:space="preserve">                time.sleep(int(os.getenv("POLL_SEC", "5")))</w:t>
        <w:br/>
        <w:t xml:space="preserve">        finally:</w:t>
        <w:br/>
        <w:t xml:space="preserve">            conn.close()</w:t>
        <w:br/>
        <w:t xml:space="preserve"/>
        <w:br/>
        <w:t xml:space="preserve"/>
        <w:br/>
        <w:t xml:space="preserve">if __name__ == "__main__":</w:t>
        <w:br/>
        <w:t xml:space="preserve">    main()</w:t>
      </w:r>
    </w:p>
    <w:p>
      <w:pPr>
        <w:pStyle w:val="Heading3"/>
      </w:pPr>
      <w:r>
        <w:t xml:space="preserve">batch_creator.py</w:t>
      </w:r>
    </w:p>
    <w:p>
      <w:pPr>
        <w:pStyle w:val="Code"/>
      </w:pPr>
      <w:bookmarkStart w:id="13" w:name="bongo_lang_python_13"/>
      <w:bookmarkEnd w:id="13"/>
      <w:r>
        <w:t xml:space="preserve">from common import FORWARD, create_batches</w:t>
        <w:br/>
        <w:br/>
        <w:t xml:space="preserve">if __name__ == "__main__":</w:t>
        <w:br/>
        <w:t xml:space="preserve">    create_batches(FORWARD)        # run every minute from cron</w:t>
      </w:r>
    </w:p>
    <w:p>
      <w:pPr>
        <w:pStyle w:val="Heading3"/>
      </w:pPr>
      <w:r>
        <w:t xml:space="preserve">rollback_batch_creator.py</w:t>
      </w:r>
    </w:p>
    <w:p>
      <w:pPr>
        <w:pStyle w:val="Code"/>
      </w:pPr>
      <w:bookmarkStart w:id="14" w:name="bongo_lang_python_14"/>
      <w:bookmarkEnd w:id="14"/>
      <w:r>
        <w:t xml:space="preserve">from common import ROLLBACK, create_batches</w:t>
        <w:br/>
        <w:br/>
        <w:t xml:space="preserve">if __name__ == "__main__":</w:t>
        <w:br/>
        <w:t xml:space="preserve">    create_batches(ROLLBACK)       # run every minute from cron (only needed during rollback)</w:t>
      </w:r>
    </w:p>
    <w:p>
      <w:pPr>
        <w:pStyle w:val="Heading3"/>
      </w:pPr>
      <w:r>
        <w:t xml:space="preserve">worker.py</w:t>
      </w:r>
    </w:p>
    <w:p>
      <w:pPr>
        <w:pStyle w:val="Code"/>
      </w:pPr>
      <w:bookmarkStart w:id="15" w:name="bongo_lang_python_15"/>
      <w:bookmarkEnd w:id="15"/>
      <w:r>
        <w:t xml:space="preserve">from common import FORWARD, run_worker</w:t>
        <w:br/>
        <w:br/>
        <w:t xml:space="preserve">if __name__ == "__main__":</w:t>
        <w:br/>
        <w:t xml:space="preserve">    run_worker(FORWARD)</w:t>
      </w:r>
    </w:p>
    <w:p>
      <w:pPr>
        <w:pStyle w:val="Heading3"/>
      </w:pPr>
      <w:r>
        <w:t xml:space="preserve">rollback_worker.py</w:t>
      </w:r>
    </w:p>
    <w:p>
      <w:pPr>
        <w:pStyle w:val="Code"/>
      </w:pPr>
      <w:bookmarkStart w:id="16" w:name="bongo_lang_python_16"/>
      <w:bookmarkEnd w:id="16"/>
      <w:r>
        <w:t xml:space="preserve">from common import ROLLBACK, run_worker</w:t>
        <w:br/>
        <w:br/>
        <w:t xml:space="preserve">if __name__ == "__main__":</w:t>
        <w:br/>
        <w:t xml:space="preserve">    run_worker(ROLLBACK)</w:t>
      </w:r>
    </w:p>
    <w:p>
      <w:pPr>
        <w:pStyle w:val="Heading2"/>
      </w:pPr>
      <w:r>
        <w:t xml:space="preserve">Appendix C2. Source Files: Autoscalers, Recovery, DLQ Replay, Docker</w:t>
      </w:r>
    </w:p>
    <w:p>
      <w:pPr/>
      <w:r>
        <w:t xml:space="preserve">After creating the .sh files run </w:t>
      </w:r>
      <w:r>
        <w:rPr>
          <w:rStyle w:val="CodeChar"/>
        </w:rPr>
        <w:t xml:space="preserve">chmod +x *.sh</w:t>
      </w:r>
      <w:r>
        <w:t xml:space="preserve">.</w:t>
      </w:r>
    </w:p>
    <w:p>
      <w:pPr>
        <w:pStyle w:val="Heading3"/>
      </w:pPr>
      <w:r>
        <w:t xml:space="preserve">autoscale_forward.sh</w:t>
      </w:r>
    </w:p>
    <w:p>
      <w:pPr/>
      <w:r>
        <w:t xml:space="preserve">The POC file writes the psql options on separate lines; the behavior is the same.</w:t>
      </w:r>
    </w:p>
    <w:p>
      <w:pPr>
        <w:pStyle w:val="Code"/>
      </w:pPr>
      <w:bookmarkStart w:id="17" w:name="bongo_lang_bash_17"/>
      <w:bookmarkEnd w:id="17"/>
      <w:r>
        <w:t xml:space="preserve">#!/bin/bash</w:t>
        <w:br/>
        <w:t xml:space="preserve">set -e</w:t>
        <w:br/>
        <w:t xml:space="preserve">APP_HOME="/opt/gcs-azure-sync-v2"</w:t>
        <w:br/>
        <w:t xml:space="preserve">LOG_FILE="$APP_HOME/autoscale_forward.log"</w:t>
        <w:br/>
        <w:t xml:space="preserve">cd "$APP_HOME"</w:t>
        <w:br/>
        <w:br/>
        <w:t xml:space="preserve"># Load environment</w:t>
        <w:br/>
        <w:t xml:space="preserve">set -a</w:t>
        <w:br/>
        <w:t xml:space="preserve">source "$APP_HOME/.env"</w:t>
        <w:br/>
        <w:t xml:space="preserve">set +a</w:t>
        <w:br/>
        <w:t xml:space="preserve">export PGPASSWORD</w:t>
        <w:br/>
        <w:t xml:space="preserve">PSQL="psql -h $PGHOST -p $PGPORT -U $PGUSER -d $PGDATABASE"</w:t>
        <w:br/>
        <w:br/>
        <w:t xml:space="preserve"># Check PostgreSQL connectivity</w:t>
        <w:br/>
        <w:t xml:space="preserve">if ! $PSQL -c "SELECT 1;" &gt;/dev/null 2&gt;&amp;1; then</w:t>
        <w:br/>
        <w:t xml:space="preserve">    echo "$(date) ERROR: PostgreSQL unavailable" &gt;&gt; "$LOG_FILE"</w:t>
        <w:br/>
        <w:t xml:space="preserve">    exit 1</w:t>
        <w:br/>
        <w:t xml:space="preserve">fi</w:t>
        <w:br/>
        <w:br/>
        <w:t xml:space="preserve"># Check Docker connectivity</w:t>
        <w:br/>
        <w:t xml:space="preserve">if ! docker info &gt;/dev/null 2&gt;&amp;1; then</w:t>
        <w:br/>
        <w:t xml:space="preserve">    echo "$(date) ERROR: Docker unavailable" &gt;&gt; "$LOG_FILE"</w:t>
        <w:br/>
        <w:t xml:space="preserve">    exit 1</w:t>
        <w:br/>
        <w:t xml:space="preserve">fi</w:t>
        <w:br/>
        <w:br/>
        <w:t xml:space="preserve"># Total active files (PENDING + PROCESSING)</w:t>
        <w:br/>
        <w:t xml:space="preserve">PENDING_FILES=$($PSQL -t -A -c "SELECT COALESCE(SUM(file_count),0) FROM sync_batches WHERE status IN ('PENDING','PROCESSING');")</w:t>
        <w:br/>
        <w:br/>
        <w:t xml:space="preserve"># Validate result</w:t>
        <w:br/>
        <w:t xml:space="preserve">if ! [[ "$PENDING_FILES" =~ ^[0-9]+$ ]]; then</w:t>
        <w:br/>
        <w:t xml:space="preserve">    echo "$(date) ERROR: Invalid pending file count: $PENDING_FILES" &gt;&gt; "$LOG_FILE"</w:t>
        <w:br/>
        <w:t xml:space="preserve">    exit 1</w:t>
        <w:br/>
        <w:t xml:space="preserve">fi</w:t>
        <w:br/>
        <w:br/>
        <w:t xml:space="preserve"># Scaling policy</w:t>
        <w:br/>
        <w:t xml:space="preserve">if [ "$PENDING_FILES" -eq 0 ]; then</w:t>
        <w:br/>
        <w:t xml:space="preserve">    SCALE=0</w:t>
        <w:br/>
        <w:t xml:space="preserve">elif [ "$PENDING_FILES" -le 5000 ]; then</w:t>
        <w:br/>
        <w:t xml:space="preserve">    SCALE=2</w:t>
        <w:br/>
        <w:t xml:space="preserve">elif [ "$PENDING_FILES" -le 25000 ]; then</w:t>
        <w:br/>
        <w:t xml:space="preserve">    SCALE=5</w:t>
        <w:br/>
        <w:t xml:space="preserve">elif [ "$PENDING_FILES" -le 100000 ]; then</w:t>
        <w:br/>
        <w:t xml:space="preserve">    SCALE=10</w:t>
        <w:br/>
        <w:t xml:space="preserve">elif [ "$PENDING_FILES" -le 500000 ]; then</w:t>
        <w:br/>
        <w:t xml:space="preserve">    SCALE=20</w:t>
        <w:br/>
        <w:t xml:space="preserve">else</w:t>
        <w:br/>
        <w:t xml:space="preserve">    SCALE=40</w:t>
        <w:br/>
        <w:t xml:space="preserve">fi</w:t>
        <w:br/>
        <w:br/>
        <w:t xml:space="preserve">echo "$(date) FORWARD FILES=$PENDING_FILES SCALE=$SCALE" &gt;&gt; "$LOG_FILE"</w:t>
        <w:br/>
        <w:br/>
        <w:t xml:space="preserve">docker-compose -f "$APP_HOME/docker-compose.yml" up -d --scale worker="$SCALE" worker &gt;&gt; "$LOG_FILE" 2&gt;&amp;1</w:t>
      </w:r>
    </w:p>
    <w:p>
      <w:pPr>
        <w:pStyle w:val="Heading3"/>
      </w:pPr>
      <w:r>
        <w:t xml:space="preserve">autoscale_rollback.sh</w:t>
      </w:r>
    </w:p>
    <w:p>
      <w:pPr/>
      <w:r>
        <w:t xml:space="preserve">Identical to autoscale_forward.sh with exactly four changes: LOG_FILE is $APP_HOME/autoscale_rollback.log; the query reads rollback_batches instead of sync_batches; the log label is ROLLBACK instead of FORWARD; and the last line scales the rollback-worker service:</w:t>
      </w:r>
    </w:p>
    <w:p>
      <w:pPr>
        <w:pStyle w:val="Code"/>
      </w:pPr>
      <w:bookmarkStart w:id="18" w:name="bongo_lang_bash_18"/>
      <w:bookmarkEnd w:id="18"/>
      <w:r>
        <w:t xml:space="preserve">docker-compose -f "$APP_HOME/docker-compose.yml" up -d --scale rollback-worker="$SCALE" rollback-worker &gt;&gt; "$LOG_FILE" 2&gt;&amp;1</w:t>
      </w:r>
    </w:p>
    <w:p>
      <w:pPr>
        <w:pStyle w:val="Heading3"/>
      </w:pPr>
      <w:r>
        <w:t xml:space="preserve">recover_stale.sh</w:t>
      </w:r>
    </w:p>
    <w:p>
      <w:pPr/>
      <w:r>
        <w:t xml:space="preserve">Returns batches that have been PROCESSING for more than 30 minutes to PENDING, for both forward and rollback. Their events stay BATCHED and their file mapping is kept, so the next worker re-copies them safely.</w:t>
      </w:r>
    </w:p>
    <w:p>
      <w:pPr>
        <w:pStyle w:val="Code"/>
      </w:pPr>
      <w:bookmarkStart w:id="19" w:name="bongo_lang_bash_19"/>
      <w:bookmarkEnd w:id="19"/>
      <w:r>
        <w:t xml:space="preserve">#!/bin/bash</w:t>
        <w:br/>
        <w:t xml:space="preserve">source /opt/gcs-azure-sync-v2/.env</w:t>
        <w:br/>
        <w:t xml:space="preserve">export PGPASSWORD="$PGPASSWORD"</w:t>
        <w:br/>
        <w:t xml:space="preserve">psql -h "$PGHOST" -p "$PGPORT" -U "$PGUSER" -d "$PGDATABASE" &lt;&lt;SQL</w:t>
        <w:br/>
        <w:t xml:space="preserve">UPDATE sync_batches SET status='PENDING' WHERE status='PROCESSING' AND started_at IS NOT NULL AND started_at &lt; NOW() - INTERVAL '30 minutes';</w:t>
        <w:br/>
        <w:t xml:space="preserve">UPDATE rollback_batches SET status='PENDING' WHERE status='PROCESSING' AND started_at IS NOT NULL AND started_at &lt; NOW() - INTERVAL '30 minutes';</w:t>
        <w:br/>
        <w:t xml:space="preserve">SQL</w:t>
      </w:r>
    </w:p>
    <w:p>
      <w:pPr>
        <w:pStyle w:val="Heading3"/>
      </w:pPr>
      <w:r>
        <w:t xml:space="preserve">replay_dlq.py</w:t>
      </w:r>
    </w:p>
    <w:p>
      <w:pPr>
        <w:pStyle w:val="Code"/>
      </w:pPr>
      <w:bookmarkStart w:id="20" w:name="bongo_lang_python_20"/>
      <w:bookmarkEnd w:id="20"/>
      <w:r>
        <w:t xml:space="preserve">"""Replay dead-lettered GCS notifications: DLQ subscription -&gt; main topic (gcs-events).</w:t>
        <w:br/>
        <w:t xml:space="preserve">Acknowledges a DLQ message only after it was re-published. Run after fixing the root cause."""</w:t>
        <w:br/>
        <w:t xml:space="preserve">import os</w:t>
        <w:br/>
        <w:t xml:space="preserve">from google.cloud import pubsub_v1</w:t>
        <w:br/>
        <w:br/>
        <w:t xml:space="preserve">project = os.environ["PUBSUB_SUBSCRIPTION"].split("/")[1]</w:t>
        <w:br/>
        <w:t xml:space="preserve">sub, pub = pubsub_v1.SubscriberClient(), pubsub_v1.PublisherClient()</w:t>
        <w:br/>
        <w:t xml:space="preserve">sub_path = sub.subscription_path(project, "gcs-dlq-sub")</w:t>
        <w:br/>
        <w:t xml:space="preserve">topic_path = pub.topic_path(project, "gcs-events")</w:t>
        <w:br/>
        <w:t xml:space="preserve">replayed = 0</w:t>
        <w:br/>
        <w:t xml:space="preserve">while True:</w:t>
        <w:br/>
        <w:t xml:space="preserve">    resp = sub.pull(request={"subscription": sub_path, "max_messages": 100}, timeout=30)</w:t>
        <w:br/>
        <w:t xml:space="preserve">    if not resp.received_messages:</w:t>
        <w:br/>
        <w:t xml:space="preserve">        break</w:t>
        <w:br/>
        <w:t xml:space="preserve">    ack_ids = []</w:t>
        <w:br/>
        <w:t xml:space="preserve">    for m in resp.received_messages:</w:t>
        <w:br/>
        <w:t xml:space="preserve">        pub.publish(topic_path, m.message.data, **dict(m.message.attributes)).result()</w:t>
        <w:br/>
        <w:t xml:space="preserve">        ack_ids.append(m.ack_id)</w:t>
        <w:br/>
        <w:t xml:space="preserve">    sub.acknowledge(request={"subscription": sub_path, "ack_ids": ack_ids})</w:t>
        <w:br/>
        <w:t xml:space="preserve">    replayed += len(ack_ids)</w:t>
        <w:br/>
        <w:t xml:space="preserve">print("replayed", replayed)</w:t>
      </w:r>
    </w:p>
    <w:p>
      <w:pPr>
        <w:pStyle w:val="Heading3"/>
      </w:pPr>
      <w:r>
        <w:t xml:space="preserve">docker-compose.yml</w:t>
      </w:r>
    </w:p>
    <w:p>
      <w:pPr/>
      <w:r>
        <w:t xml:space="preserve">Run from /opt/gcs-azure-sync-v2. Change the /home/trianzadmin path if your admin user is different.</w:t>
      </w:r>
    </w:p>
    <w:p>
      <w:pPr>
        <w:pStyle w:val="Code"/>
      </w:pPr>
      <w:bookmarkStart w:id="21" w:name="bongo_lang_yaml_21"/>
      <w:bookmarkEnd w:id="21"/>
      <w:r>
        <w:t xml:space="preserve">version: '3.8'</w:t>
        <w:br/>
        <w:t xml:space="preserve">services:</w:t>
        <w:br/>
        <w:t xml:space="preserve">  worker:</w:t>
        <w:br/>
        <w:t xml:space="preserve">    image: gcs-worker:1.0</w:t>
        <w:br/>
        <w:t xml:space="preserve">    restart: unless-stopped</w:t>
        <w:br/>
        <w:t xml:space="preserve">    network_mode: host</w:t>
        <w:br/>
        <w:t xml:space="preserve">    env_file:</w:t>
        <w:br/>
        <w:t xml:space="preserve">      - .env</w:t>
        <w:br/>
        <w:t xml:space="preserve">    volumes:</w:t>
        <w:br/>
        <w:t xml:space="preserve">      - /home/trianzadmin/.config/rclone:/root/.config/rclone</w:t>
        <w:br/>
        <w:t xml:space="preserve">      - /opt/gcs-azure-sync/rclone-sa-key.json:/opt/gcs-azure-sync/rclone-sa-key.json:ro</w:t>
        <w:br/>
        <w:t xml:space="preserve">    command: python3 worker.py</w:t>
        <w:br/>
        <w:t xml:space="preserve">  rollback-worker:</w:t>
        <w:br/>
        <w:t xml:space="preserve">    image: gcs-worker:1.0</w:t>
        <w:br/>
        <w:t xml:space="preserve">    restart: unless-stopped</w:t>
        <w:br/>
        <w:t xml:space="preserve">    network_mode: host</w:t>
        <w:br/>
        <w:t xml:space="preserve">    env_file:</w:t>
        <w:br/>
        <w:t xml:space="preserve">      - .env</w:t>
        <w:br/>
        <w:t xml:space="preserve">    volumes:</w:t>
        <w:br/>
        <w:t xml:space="preserve">      - /home/trianzadmin/.config/rclone:/root/.config/rclone</w:t>
        <w:br/>
        <w:t xml:space="preserve">      - /opt/gcs-azure-sync/rclone-sa-key.json:/opt/gcs-azure-sync/rclone-sa-key.json:ro</w:t>
        <w:br/>
        <w:t xml:space="preserve">    command: python3 rollback_worker.py</w:t>
      </w:r>
    </w:p>
    <w:p>
      <w:pPr/>
      <w:r>
        <w:t xml:space="preserve">Host networking lets the containers reach PostgreSQL on 127.0.0.1. Both services use the same image. Part A3, step 10 adds an environment block with RCLONE_FLAGS to both services.</w:t>
      </w:r>
    </w:p>
    <w:p>
      <w:pPr>
        <w:pStyle w:val="Heading3"/>
      </w:pPr>
      <w:r>
        <w:t xml:space="preserve">requirements.txt</w:t>
      </w:r>
    </w:p>
    <w:p>
      <w:pPr>
        <w:pStyle w:val="Code"/>
      </w:pPr>
      <w:r>
        <w:t xml:space="preserve">psycopg2-binary</w:t>
        <w:br/>
        <w:t xml:space="preserve">google-cloud-pubsub</w:t>
        <w:br/>
        <w:t xml:space="preserve">azure-storage-queue</w:t>
      </w:r>
    </w:p>
    <w:p>
      <w:pPr>
        <w:pStyle w:val="Heading3"/>
      </w:pPr>
      <w:r>
        <w:t xml:space="preserve">Dockerfile</w:t>
      </w:r>
    </w:p>
    <w:p>
      <w:pPr/>
      <w:r>
        <w:t xml:space="preserve">Reconstructed from the way the image is used (it was not in the POC extract). If the POC server is available, compare with its Dockerfile and keep that one.</w:t>
      </w:r>
    </w:p>
    <w:p>
      <w:pPr>
        <w:pStyle w:val="Code"/>
      </w:pPr>
      <w:r>
        <w:t xml:space="preserve">FROM python:3.11-slim</w:t>
        <w:br/>
        <w:t xml:space="preserve">RUN apt-get update &amp;&amp; apt-get install -y --no-install-recommends curl unzip ca-certificates \</w:t>
        <w:br/>
        <w:t xml:space="preserve">    &amp;&amp; curl https://rclone.org/install.sh | bash \</w:t>
        <w:br/>
        <w:t xml:space="preserve">    &amp;&amp; rm -rf /var/lib/apt/lists/*</w:t>
        <w:br/>
        <w:t xml:space="preserve">WORKDIR /opt/gcs-azure-sync-v2</w:t>
        <w:br/>
        <w:t xml:space="preserve">COPY requirements.txt .</w:t>
        <w:br/>
        <w:t xml:space="preserve">RUN pip install --no-cache-dir -r requirements.txt</w:t>
        <w:br/>
        <w:t xml:space="preserve">COPY common.py worker.py rollback_worker.py ./</w:t>
        <w:br/>
        <w:t xml:space="preserve">CMD ["python3", "worker.py"]</w:t>
      </w:r>
    </w:p>
    <w:p>
      <w:pPr/>
      <w:r>
        <w:t xml:space="preserve">Build with </w:t>
      </w:r>
      <w:r>
        <w:rPr>
          <w:rStyle w:val="CodeChar"/>
        </w:rPr>
        <w:t xml:space="preserve">docker build -t gcs-worker:1.0 .</w:t>
      </w:r>
      <w:r>
        <w:t xml:space="preserve"> (Part A5, step 4). Rebuild and restart the workers whenever common.py changes.</w:t>
      </w:r>
    </w:p>
    <w:p>
      <w:pPr>
        <w:pStyle w:val="Heading2"/>
      </w:pPr>
      <w:r>
        <w:t xml:space="preserve">Appendix C3. Source Files: Backfill Loader and Status Script</w:t>
      </w:r>
    </w:p>
    <w:p>
      <w:pPr/>
      <w:r>
        <w:t xml:space="preserve">These two files are additions to the POC set. Save them in /opt/gcs-azure-sync-v2, then run </w:t>
      </w:r>
      <w:r>
        <w:rPr>
          <w:rStyle w:val="CodeChar"/>
        </w:rPr>
        <w:t xml:space="preserve">chmod +x migration_status.sh</w:t>
      </w:r>
      <w:r>
        <w:t xml:space="preserve">. Test both on the smoke-test bucket before using them on production data.</w:t>
      </w:r>
    </w:p>
    <w:p>
      <w:pPr>
        <w:pStyle w:val="Heading3"/>
      </w:pPr>
      <w:r>
        <w:t xml:space="preserve">backfill_loader.py</w:t>
      </w:r>
    </w:p>
    <w:p>
      <w:pPr/>
      <w:r>
        <w:t xml:space="preserve">Used in Section 7.1. It needs </w:t>
      </w:r>
      <w:r>
        <w:rPr>
          <w:rStyle w:val="CodeChar"/>
        </w:rPr>
        <w:t xml:space="preserve">./venv/bin/pip install google-cloud-storage</w:t>
      </w:r>
      <w:r>
        <w:t xml:space="preserve"> and a key that can list the bucket.</w:t>
      </w:r>
    </w:p>
    <w:p>
      <w:pPr>
        <w:pStyle w:val="Code"/>
      </w:pPr>
      <w:r>
        <w:t xml:space="preserve">"""Load existing GCS objects into file_events (initial load / backfill).</w:t>
        <w:br/>
        <w:t xml:space="preserve"/>
        <w:br/>
        <w:t xml:space="preserve">Usage:</w:t>
        <w:br/>
        <w:t xml:space="preserve">  python backfill_loader.py &lt;bucket&gt; [--prefix PREFIX] [--batch 5000] [--dry-run]</w:t>
        <w:br/>
        <w:t xml:space="preserve"/>
        <w:br/>
        <w:t xml:space="preserve">Safe to re-run: rows are keyed by bucket:object:generation:CREATE and existing rows are skipped.</w:t>
        <w:br/>
        <w:t xml:space="preserve">Needs GOOGLE_APPLICATION_CREDENTIALS pointing at a key that can list the bucket</w:t>
        <w:br/>
        <w:t xml:space="preserve">(for example the rclone service account key).</w:t>
        <w:br/>
        <w:t xml:space="preserve">"""</w:t>
        <w:br/>
        <w:t xml:space="preserve">import argparse</w:t>
        <w:br/>
        <w:t xml:space="preserve"/>
        <w:br/>
        <w:t xml:space="preserve">from google.cloud import storage</w:t>
        <w:br/>
        <w:t xml:space="preserve">from psycopg2.extras import execute_values</w:t>
        <w:br/>
        <w:t xml:space="preserve"/>
        <w:br/>
        <w:t xml:space="preserve">from common import db, log</w:t>
        <w:br/>
        <w:t xml:space="preserve"/>
        <w:br/>
        <w:t xml:space="preserve"/>
        <w:br/>
        <w:t xml:space="preserve">def main():</w:t>
        <w:br/>
        <w:t xml:space="preserve">    ap = argparse.ArgumentParser()</w:t>
        <w:br/>
        <w:t xml:space="preserve">    ap.add_argument("bucket")</w:t>
        <w:br/>
        <w:t xml:space="preserve">    ap.add_argument("--prefix", default=None)</w:t>
        <w:br/>
        <w:t xml:space="preserve">    ap.add_argument("--batch", type=int, default=5000)</w:t>
        <w:br/>
        <w:t xml:space="preserve">    ap.add_argument("--dry-run", action="store_true")</w:t>
        <w:br/>
        <w:t xml:space="preserve">    args = ap.parse_args()</w:t>
        <w:br/>
        <w:t xml:space="preserve"/>
        <w:br/>
        <w:t xml:space="preserve">    client = storage.Client()</w:t>
        <w:br/>
        <w:t xml:space="preserve">    conn = None if args.dry_run else db()</w:t>
        <w:br/>
        <w:t xml:space="preserve">    rows, listed, skipped = [], 0, 0</w:t>
        <w:br/>
        <w:t xml:space="preserve"/>
        <w:br/>
        <w:t xml:space="preserve">    def flush():</w:t>
        <w:br/>
        <w:t xml:space="preserve">        nonlocal rows</w:t>
        <w:br/>
        <w:t xml:space="preserve">        if rows and conn is not None:</w:t>
        <w:br/>
        <w:t xml:space="preserve">            with conn, conn.cursor() as cur:</w:t>
        <w:br/>
        <w:t xml:space="preserve">                execute_values(</w:t>
        <w:br/>
        <w:t xml:space="preserve">                    cur,</w:t>
        <w:br/>
        <w:t xml:space="preserve">                    "INSERT INTO event_dedupe (bucket_name, object_name, generation, operation) VALUES %s "</w:t>
        <w:br/>
        <w:t xml:space="preserve">                    "ON CONFLICT DO NOTHING",</w:t>
        <w:br/>
        <w:t xml:space="preserve">                    [(r[1], r[2], r[3], 'CREATE') for r in rows], page_size=1000)</w:t>
        <w:br/>
        <w:t xml:space="preserve">                execute_values(</w:t>
        <w:br/>
        <w:t xml:space="preserve">                    cur,</w:t>
        <w:br/>
        <w:t xml:space="preserve">                    "INSERT INTO file_events (event_id, bucket_name, object_name, generation, size_bytes, operation, status) "</w:t>
        <w:br/>
        <w:t xml:space="preserve">                    "VALUES %s ON CONFLICT (event_id) DO NOTHING",</w:t>
        <w:br/>
        <w:t xml:space="preserve">                    rows, template="(%s, %s, %s, %s, %s, 'CREATE', 'NEW')", page_size=1000)</w:t>
        <w:br/>
        <w:t xml:space="preserve">        rows = []</w:t>
        <w:br/>
        <w:t xml:space="preserve"/>
        <w:br/>
        <w:t xml:space="preserve">    for blob in client.list_blobs(args.bucket, prefix=args.prefix, page_size=1000):</w:t>
        <w:br/>
        <w:t xml:space="preserve">        if blob.name.endswith("/"):</w:t>
        <w:br/>
        <w:t xml:space="preserve">            skipped += 1</w:t>
        <w:br/>
        <w:t xml:space="preserve">            continue</w:t>
        <w:br/>
        <w:t xml:space="preserve">        listed += 1</w:t>
        <w:br/>
        <w:t xml:space="preserve">        rows.append((f"{args.bucket}:{blob.name}:{blob.generation}:CREATE", args.bucket,</w:t>
        <w:br/>
        <w:t xml:space="preserve">                     blob.name, str(blob.generation), blob.size or 0))</w:t>
        <w:br/>
        <w:t xml:space="preserve">        if len(rows) &gt;= args.batch:</w:t>
        <w:br/>
        <w:t xml:space="preserve">            flush()</w:t>
        <w:br/>
        <w:t xml:space="preserve">        if listed % 100000 == 0:</w:t>
        <w:br/>
        <w:t xml:space="preserve">            log.info("listed %s objects so far", listed)</w:t>
        <w:br/>
        <w:t xml:space="preserve">    flush()</w:t>
        <w:br/>
        <w:t xml:space="preserve">    if conn is not None:</w:t>
        <w:br/>
        <w:t xml:space="preserve">        conn.close()</w:t>
        <w:br/>
        <w:t xml:space="preserve">    log.info("listed %s objects%s, skipped %s folder placeholders",</w:t>
        <w:br/>
        <w:t xml:space="preserve">             listed, " (dry run)" if args.dry_run else "", skipped)</w:t>
        <w:br/>
        <w:t xml:space="preserve"/>
        <w:br/>
        <w:t xml:space="preserve"/>
        <w:br/>
        <w:t xml:space="preserve">if __name__ == "__main__":</w:t>
        <w:br/>
        <w:t xml:space="preserve">    main()</w:t>
      </w:r>
    </w:p>
    <w:p>
      <w:pPr/>
      <w:r>
        <w:t xml:space="preserve">The event_id format matches listener.py exactly, so a live event for the same object version is recognized as a duplicate.</w:t>
      </w:r>
    </w:p>
    <w:p>
      <w:pPr>
        <w:pStyle w:val="Heading3"/>
      </w:pPr>
      <w:r>
        <w:t xml:space="preserve">migration_status.sh</w:t>
      </w:r>
    </w:p>
    <w:p>
      <w:pPr/>
      <w:r>
        <w:t xml:space="preserve">One-screen health check for operators and for alert scripts (Part B4).</w:t>
      </w:r>
    </w:p>
    <w:p>
      <w:pPr>
        <w:pStyle w:val="Code"/>
      </w:pPr>
      <w:bookmarkStart w:id="23" w:name="bongo_lang_bash_23"/>
      <w:bookmarkEnd w:id="23"/>
      <w:r>
        <w:t xml:space="preserve">#!/bin/bash</w:t>
        <w:br/>
        <w:t xml:space="preserve"># One-screen health check for the V2 migration platform.</w:t>
        <w:br/>
        <w:t xml:space="preserve">source /opt/gcs-azure-sync-v2/.env</w:t>
        <w:br/>
        <w:t xml:space="preserve">export PGPASSWORD</w:t>
        <w:br/>
        <w:t xml:space="preserve">Q="psql -h $PGHOST -p $PGPORT -U $PGUSER -d $PGDATABASE -At -F |"</w:t>
        <w:br/>
        <w:br/>
        <w:t xml:space="preserve">echo "=== Services ==="</w:t>
        <w:br/>
        <w:t xml:space="preserve">for s in postgresql docker gcs-forward-listener azure-gcs-rollback; do</w:t>
        <w:br/>
        <w:t xml:space="preserve">  printf '%-26s %s\n' "$s" "$(systemctl is-active $s)"</w:t>
        <w:br/>
        <w:t xml:space="preserve">done</w:t>
        <w:br/>
        <w:br/>
        <w:t xml:space="preserve">echo "=== Worker containers (docker-compose v1 names) ==="</w:t>
        <w:br/>
        <w:t xml:space="preserve">echo "forward : $(docker ps --format '{{.Names}}' | grep -c '_worker_')"</w:t>
        <w:br/>
        <w:t xml:space="preserve">echo "rollback: $(docker ps --format '{{.Names}}' | grep -c 'rollback-worker_')"</w:t>
        <w:br/>
        <w:br/>
        <w:t xml:space="preserve">echo "=== Forward events (status | files | GB) ==="</w:t>
        <w:br/>
        <w:t xml:space="preserve">$Q -c "SELECT status, COUNT(*), ROUND(COALESCE(SUM(size_bytes),0)/1024.0^3,1) FROM file_events GROUP BY status ORDER BY status;"</w:t>
        <w:br/>
        <w:t xml:space="preserve">echo "=== Forward batches ==="</w:t>
        <w:br/>
        <w:t xml:space="preserve">$Q -c "SELECT status, COUNT(*) FROM sync_batches GROUP BY status ORDER BY status;"</w:t>
        <w:br/>
        <w:t xml:space="preserve">echo "=== Oldest waiting event (age) ==="</w:t>
        <w:br/>
        <w:t xml:space="preserve">$Q -c "SELECT COALESCE(now() - MIN(created_at), interval '0') FROM file_events WHERE status IN ('NEW','BATCHED');"</w:t>
        <w:br/>
        <w:t xml:space="preserve">echo "=== Batches stuck in PROCESSING over 30 minutes ==="</w:t>
        <w:br/>
        <w:t xml:space="preserve">$Q -c "SELECT COUNT(*) FROM sync_batches WHERE status='PROCESSING' AND started_at &lt; NOW() - INTERVAL '30 minutes';"</w:t>
        <w:br/>
        <w:t xml:space="preserve">echo "=== Completed in the last hour (files | GB) ==="</w:t>
        <w:br/>
        <w:t xml:space="preserve">$Q -c "SELECT COUNT(*), ROUND(COALESCE(SUM(size_bytes),0)/1024.0^3,1) FROM file_events WHERE status='COMPLETED' AND processed_at &gt; NOW() - INTERVAL '1 hour';"</w:t>
        <w:br/>
        <w:t xml:space="preserve">echo "=== Rollback events ==="</w:t>
        <w:br/>
        <w:t xml:space="preserve">$Q -c "SELECT status, COUNT(*) FROM blob_events GROUP BY status ORDER BY status;"</w:t>
        <w:br/>
        <w:t xml:space="preserve">echo "=== Rollback batches ==="</w:t>
        <w:br/>
        <w:t xml:space="preserve">$Q -c "SELECT status, COUNT(*) FROM rollback_batches GROUP BY status ORDER BY status;"</w:t>
        <w:br/>
        <w:t xml:space="preserve">echo "=== Disk ==="</w:t>
        <w:br/>
        <w:t xml:space="preserve">df -h /opt/gcs-azure-sync-v2 /var/lib/postgresql 2&gt;/dev/null</w:t>
        <w:br/>
        <w:t xml:space="preserve">echo "=== Last autoscaler line ==="</w:t>
        <w:br/>
        <w:t xml:space="preserve">tail -n 1 /opt/gcs-azure-sync-v2/autoscale_forward.log</w:t>
      </w:r>
    </w:p>
    <w:p>
      <w:r>
        <w:br w:type="page"/>
      </w:r>
    </w:p>
    <w:p>
      <w:pPr>
        <w:pStyle w:val="Heading1"/>
      </w:pPr>
      <w:r>
        <w:t>Runbook Update – Additional Mandatory Prerequisites</w:t>
      </w:r>
    </w:p>
    <w:p>
      <w:r>
        <w:t>Add this section if missing from the runbook.</w:t>
      </w:r>
    </w:p>
    <w:p>
      <w:pPr>
        <w:pStyle w:val="Heading2"/>
      </w:pPr>
      <w:r>
        <w:t>Required Credential Files</w:t>
      </w:r>
    </w:p>
    <w:tbl>
      <w:tblPr>
        <w:tblStyle w:val="TableGrid"/>
        <w:tblW w:type="auto" w:w="0"/>
        <w:tblLook w:firstColumn="1" w:firstRow="1" w:lastColumn="0" w:lastRow="0" w:noHBand="0" w:noVBand="1" w:val="04A0"/>
      </w:tblPr>
      <w:tblGrid>
        <w:gridCol w:w="4680"/>
        <w:gridCol w:w="4680"/>
      </w:tblGrid>
      <w:tr>
        <w:tc>
          <w:tcPr>
            <w:tcW w:type="dxa" w:w="4680"/>
          </w:tcPr>
          <w:p>
            <w:r>
              <w:t>File Name</w:t>
            </w:r>
          </w:p>
        </w:tc>
        <w:tc>
          <w:tcPr>
            <w:tcW w:type="dxa" w:w="4680"/>
          </w:tcPr>
          <w:p>
            <w:r>
              <w:t>Purpose</w:t>
            </w:r>
          </w:p>
        </w:tc>
      </w:tr>
      <w:tr>
        <w:tc>
          <w:tcPr>
            <w:tcW w:type="dxa" w:w="4680"/>
          </w:tcPr>
          <w:p>
            <w:r>
              <w:t>pubsub-listener-sa-key.json</w:t>
            </w:r>
          </w:p>
        </w:tc>
        <w:tc>
          <w:tcPr>
            <w:tcW w:type="dxa" w:w="4680"/>
          </w:tcPr>
          <w:p>
            <w:r>
              <w:t>GCS Pub/Sub listener authentication used by gcs-forward-listener.service</w:t>
            </w:r>
          </w:p>
        </w:tc>
      </w:tr>
      <w:tr>
        <w:tc>
          <w:tcPr>
            <w:tcW w:type="dxa" w:w="4680"/>
          </w:tcPr>
          <w:p>
            <w:r>
              <w:t>rclone-sa-key.json</w:t>
            </w:r>
          </w:p>
        </w:tc>
        <w:tc>
          <w:tcPr>
            <w:tcW w:type="dxa" w:w="4680"/>
          </w:tcPr>
          <w:p>
            <w:r>
              <w:t>Rclone authentication for GCS access during forward and rollback transfers</w:t>
            </w:r>
          </w:p>
        </w:tc>
      </w:tr>
      <w:tr>
        <w:tc>
          <w:tcPr>
            <w:tcW w:type="dxa" w:w="4680"/>
          </w:tcPr>
          <w:p>
            <w:r>
              <w:t>azure-to-gcs-sa-key.json</w:t>
            </w:r>
          </w:p>
        </w:tc>
        <w:tc>
          <w:tcPr>
            <w:tcW w:type="dxa" w:w="4680"/>
          </w:tcPr>
          <w:p>
            <w:r>
              <w:t>Azure to GCS rollback/failback authentication used by blob-to-gcs components</w:t>
            </w:r>
          </w:p>
        </w:tc>
      </w:tr>
    </w:tbl>
    <w:p>
      <w:pPr>
        <w:pStyle w:val="Heading2"/>
      </w:pPr>
      <w:r>
        <w:t>Google Cloud Prerequisites</w:t>
      </w:r>
    </w:p>
    <w:p>
      <w:r>
        <w:t>Pub/Sub Topic configured and validated</w:t>
      </w:r>
    </w:p>
    <w:p>
      <w:r>
        <w:t>Pub/Sub Subscription configured and validated</w:t>
      </w:r>
    </w:p>
    <w:p>
      <w:r>
        <w:t>Dead Letter Queue (DLQ) configured</w:t>
      </w:r>
    </w:p>
    <w:p>
      <w:r>
        <w:t>Bucket Notifications configured and validated</w:t>
      </w:r>
    </w:p>
    <w:p>
      <w:r>
        <w:t>Versioning Enabled Buckets: OBJECT_FINALIZE, OBJECT_DELETE, OBJECT_ARCHIVE</w:t>
      </w:r>
    </w:p>
    <w:p>
      <w:r>
        <w:t>Versioning Disabled Buckets: OBJECT_FINALIZE, OBJECT_DELETE</w:t>
      </w:r>
    </w:p>
    <w:p>
      <w:pPr>
        <w:pStyle w:val="Heading2"/>
      </w:pPr>
      <w:r>
        <w:t>Azure Prerequisites</w:t>
      </w:r>
    </w:p>
    <w:p>
      <w:r>
        <w:t>Event Grid System Topic configured</w:t>
      </w:r>
    </w:p>
    <w:p>
      <w:r>
        <w:t>Event Grid Subscription configured</w:t>
      </w:r>
    </w:p>
    <w:p>
      <w:r>
        <w:t>BlobCreated event enabled</w:t>
      </w:r>
    </w:p>
    <w:p>
      <w:r>
        <w:t>BlobDeleted event enabled</w:t>
      </w:r>
    </w:p>
    <w:p>
      <w:r>
        <w:t>Azure Storage Queue created and mapped to Event Grid</w:t>
      </w:r>
    </w:p>
    <w:p>
      <w:r>
        <w:t>Queue connectivity validated</w:t>
      </w:r>
    </w:p>
    <w:p>
      <w:pPr>
        <w:pStyle w:val="Heading2"/>
      </w:pPr>
      <w:r>
        <w:t>Validation Checklist</w:t>
      </w:r>
    </w:p>
    <w:p>
      <w:r>
        <w:t>pubsub-listener-sa-key.json available</w:t>
      </w:r>
    </w:p>
    <w:p>
      <w:r>
        <w:t>rclone-sa-key.json available</w:t>
      </w:r>
    </w:p>
    <w:p>
      <w:r>
        <w:t>azure-to-gcs-sa-key.json available</w:t>
      </w:r>
    </w:p>
    <w:p>
      <w:r>
        <w:t>Pub/Sub Topic configured</w:t>
      </w:r>
    </w:p>
    <w:p>
      <w:r>
        <w:t>Pub/Sub Subscription configured</w:t>
      </w:r>
    </w:p>
    <w:p>
      <w:r>
        <w:t>DLQ configured</w:t>
      </w:r>
    </w:p>
    <w:p>
      <w:r>
        <w:t>GCS Bucket Notifications configured</w:t>
      </w:r>
    </w:p>
    <w:p>
      <w:r>
        <w:t>Azure Event Grid configured</w:t>
      </w:r>
    </w:p>
    <w:p>
      <w:r>
        <w:t>Azure Storage Queue configured</w:t>
      </w:r>
    </w:p>
    <w:p>
      <w:r>
        <w:t>Forward Listener validated</w:t>
      </w:r>
    </w:p>
    <w:p>
      <w:r>
        <w:t>Rollback Listener validated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3"/>
    </w:lvlOverride>
  </w:num>
  <w:num w:numId="12">
    <w:abstractNumId w:val="1"/>
    <w:lvlOverride w:ilvl="0">
      <w:startOverride w:val="4"/>
    </w:lvlOverride>
  </w:num>
  <w:num w:numId="13">
    <w:abstractNumId w:val="1"/>
    <w:lvlOverride w:ilvl="0">
      <w:startOverride w:val="5"/>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3"/>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4"/>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6"/>
    </w:lvlOverride>
  </w:num>
  <w:num w:numId="25">
    <w:abstractNumId w:val="1"/>
    <w:lvlOverride w:ilvl="0">
      <w:startOverride w:val="1"/>
    </w:lvlOverride>
  </w:num>
  <w:num w:numId="26">
    <w:abstractNumId w:val="1"/>
    <w:lvlOverride w:ilvl="0">
      <w:startOverride w:val="1"/>
    </w:lvlOverride>
  </w:num>
  <w:num w:numId="27">
    <w:abstractNumId w:val="0"/>
  </w:num>
  <w:num w:numId="28">
    <w:abstractNumId w:val="0"/>
  </w:num>
  <w:num w:numId="29">
    <w:abstractNumId w:val="0"/>
  </w:num>
  <w:num w:numId="3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oreProperties xmlns:dc="http://purl.org/dc/elements/1.1/" xmlns:dcterms="http://purl.org/dc/terms/" xmlns:xsi="http://www.w3.org/2001/XMLSchema-instance" xmlns="http://schemas.openxmlformats.org/package/2006/metadata/core-properties">
  <dc:title>GCS to Azure Blob Migration V2 Architecture and Production Runbook</dc:title>
  <dc:description>Claude Docs node/8d57e5b2-3b24@34 docx-w6</dc:description>
  <revision>34</revision>
  <dc:creator>Harikishan Gottipati (Trianz)</dc:creator>
  <lastModifiedBy>Harikishan Gottipati (Trianz)</lastModifiedBy>
  <dcterms:created xsi:type="dcterms:W3CDTF">2026-10-14T04:39:14.2531004Z</dcterms:created>
  <dcterms:modified xsi:type="dcterms:W3CDTF">2026-10-14T04:39:14.2531004Z</dcterms:modified>
</coreProperties>
</file>