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24F" w:rsidRDefault="000E6466" w:rsidP="00A9397F">
      <w:pPr>
        <w:rPr>
          <w:rFonts w:ascii="Arial" w:eastAsia="Times New Roman" w:hAnsi="Arial" w:cs="Arial"/>
          <w:color w:val="000000"/>
          <w:sz w:val="40"/>
          <w:szCs w:val="40"/>
          <w:lang w:val="en-GB" w:eastAsia="en-IN"/>
        </w:rPr>
      </w:pPr>
      <w:r>
        <w:rPr>
          <w:rFonts w:ascii="Arial" w:eastAsia="Times New Roman" w:hAnsi="Arial" w:cs="Arial"/>
          <w:color w:val="000000"/>
          <w:sz w:val="40"/>
          <w:szCs w:val="40"/>
          <w:lang w:val="en-GB" w:eastAsia="en-IN"/>
        </w:rPr>
        <w:t>Swagger:</w:t>
      </w:r>
    </w:p>
    <w:p w:rsidR="000E6466" w:rsidRDefault="000E6466" w:rsidP="00A9397F">
      <w:pPr>
        <w:rPr>
          <w:rFonts w:ascii="Arial" w:eastAsia="Times New Roman" w:hAnsi="Arial" w:cs="Arial"/>
          <w:color w:val="000000"/>
          <w:sz w:val="40"/>
          <w:szCs w:val="40"/>
          <w:lang w:val="en-GB" w:eastAsia="en-IN"/>
        </w:rPr>
      </w:pPr>
    </w:p>
    <w:p w:rsidR="000E6466" w:rsidRDefault="000E6466" w:rsidP="00A9397F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Swagger 2 is an open-source project used to describe and document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RESTful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APIs. Swagger 2 is language-agnostic and is extensible into new technologies and protocols beyond HTTP. The current version defines a set HTML, JavaScript, and CSS assets to dynamically generate documentation from a Swagger-compliant API. These files are bundled by the </w:t>
      </w:r>
      <w:hyperlink r:id="rId6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  <w:shd w:val="clear" w:color="auto" w:fill="FFFFFF"/>
          </w:rPr>
          <w:t>Swagger UI</w:t>
        </w:r>
      </w:hyperlink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project to display the API on the browser.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We will be using </w:t>
      </w:r>
      <w:proofErr w:type="spellStart"/>
      <w:r>
        <w:rPr>
          <w:rFonts w:ascii="Cambria" w:hAnsi="Cambria"/>
          <w:color w:val="222635"/>
          <w:sz w:val="29"/>
          <w:szCs w:val="29"/>
        </w:rPr>
        <w:t>Springfox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in our project.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To bring it in, we need the following dependency declaration in our Maven POM.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. . .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proofErr w:type="gramEnd"/>
      <w:r>
        <w:rPr>
          <w:color w:val="000000"/>
        </w:rPr>
        <w:t>io.springfox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springfox-swagger2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&lt;version&gt;</w:t>
      </w:r>
      <w:r>
        <w:rPr>
          <w:color w:val="000000"/>
        </w:rPr>
        <w:t>2.6.1</w:t>
      </w:r>
      <w:r>
        <w:rPr>
          <w:rStyle w:val="cm-tag"/>
          <w:color w:val="117700"/>
        </w:rPr>
        <w:t>&lt;/version&gt;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scope&gt;</w:t>
      </w:r>
      <w:proofErr w:type="gramEnd"/>
      <w:r>
        <w:rPr>
          <w:color w:val="000000"/>
        </w:rPr>
        <w:t>compile</w:t>
      </w:r>
      <w:r>
        <w:rPr>
          <w:rStyle w:val="cm-tag"/>
          <w:color w:val="117700"/>
        </w:rPr>
        <w:t>&lt;/scope&gt;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. . 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In addition to </w:t>
      </w:r>
      <w:proofErr w:type="spellStart"/>
      <w:r>
        <w:rPr>
          <w:rFonts w:ascii="Cambria" w:hAnsi="Cambria"/>
          <w:color w:val="222635"/>
          <w:sz w:val="29"/>
          <w:szCs w:val="29"/>
        </w:rPr>
        <w:t>Sprinfox</w:t>
      </w:r>
      <w:proofErr w:type="spellEnd"/>
      <w:r>
        <w:rPr>
          <w:rFonts w:ascii="Cambria" w:hAnsi="Cambria"/>
          <w:color w:val="222635"/>
          <w:sz w:val="29"/>
          <w:szCs w:val="29"/>
        </w:rPr>
        <w:t>, we also require Swagger UI. The code to include Swagger UI is this.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lastRenderedPageBreak/>
        <w:t>. . .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proofErr w:type="gramEnd"/>
      <w:r>
        <w:rPr>
          <w:color w:val="000000"/>
        </w:rPr>
        <w:t>io.springfox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spellStart"/>
      <w:proofErr w:type="gramEnd"/>
      <w:r>
        <w:rPr>
          <w:color w:val="000000"/>
        </w:rPr>
        <w:t>springfox</w:t>
      </w:r>
      <w:proofErr w:type="spellEnd"/>
      <w:r>
        <w:rPr>
          <w:color w:val="000000"/>
        </w:rPr>
        <w:t>-swagger-</w:t>
      </w:r>
      <w:proofErr w:type="spellStart"/>
      <w:r>
        <w:rPr>
          <w:color w:val="000000"/>
        </w:rPr>
        <w:t>ui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&lt;version&gt;</w:t>
      </w:r>
      <w:r>
        <w:rPr>
          <w:color w:val="000000"/>
        </w:rPr>
        <w:t>2.6.1</w:t>
      </w:r>
      <w:r>
        <w:rPr>
          <w:rStyle w:val="cm-tag"/>
          <w:color w:val="117700"/>
        </w:rPr>
        <w:t>&lt;/version&gt;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scope&gt;</w:t>
      </w:r>
      <w:proofErr w:type="gramEnd"/>
      <w:r>
        <w:rPr>
          <w:color w:val="000000"/>
        </w:rPr>
        <w:t>compile</w:t>
      </w:r>
      <w:r>
        <w:rPr>
          <w:rStyle w:val="cm-tag"/>
          <w:color w:val="117700"/>
        </w:rPr>
        <w:t>&lt;/scope&gt;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. . .</w:t>
      </w:r>
    </w:p>
    <w:p w:rsidR="00C0256F" w:rsidRDefault="00C0256F" w:rsidP="00C0256F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45"/>
          <w:szCs w:val="45"/>
        </w:rPr>
      </w:pPr>
      <w:r>
        <w:rPr>
          <w:rFonts w:ascii="Helvetica" w:hAnsi="Helvetica"/>
          <w:color w:val="222635"/>
          <w:sz w:val="45"/>
          <w:szCs w:val="45"/>
        </w:rPr>
        <w:t xml:space="preserve">The Spring Boot </w:t>
      </w:r>
      <w:proofErr w:type="spellStart"/>
      <w:r>
        <w:rPr>
          <w:rFonts w:ascii="Helvetica" w:hAnsi="Helvetica"/>
          <w:color w:val="222635"/>
          <w:sz w:val="45"/>
          <w:szCs w:val="45"/>
        </w:rPr>
        <w:t>RESTful</w:t>
      </w:r>
      <w:proofErr w:type="spellEnd"/>
      <w:r>
        <w:rPr>
          <w:rFonts w:ascii="Helvetica" w:hAnsi="Helvetica"/>
          <w:color w:val="222635"/>
          <w:sz w:val="45"/>
          <w:szCs w:val="45"/>
        </w:rPr>
        <w:t xml:space="preserve"> Application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Our application implements a set of REST endpoints to manage products. We have a Product JPA entity and a repository named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ProductRepository</w:t>
      </w:r>
      <w:proofErr w:type="spellEnd"/>
      <w:r>
        <w:rPr>
          <w:rFonts w:ascii="Cambria" w:hAnsi="Cambria"/>
          <w:color w:val="222635"/>
          <w:sz w:val="29"/>
          <w:szCs w:val="29"/>
        </w:rPr>
        <w:t> that extends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CrudRepository</w:t>
      </w:r>
      <w:proofErr w:type="spellEnd"/>
      <w:r>
        <w:rPr>
          <w:rFonts w:ascii="Cambria" w:hAnsi="Cambria"/>
          <w:color w:val="222635"/>
          <w:sz w:val="29"/>
          <w:szCs w:val="29"/>
        </w:rPr>
        <w:t> to perform CRUD operations on products against an in-memory H2 database.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 service layer is composed of a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ProductService</w:t>
      </w:r>
      <w:proofErr w:type="spellEnd"/>
      <w:r>
        <w:rPr>
          <w:rFonts w:ascii="Cambria" w:hAnsi="Cambria"/>
          <w:color w:val="222635"/>
          <w:sz w:val="29"/>
          <w:szCs w:val="29"/>
        </w:rPr>
        <w:t> interface and a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ProductServiceImpl</w:t>
      </w:r>
      <w:proofErr w:type="spellEnd"/>
      <w:r>
        <w:rPr>
          <w:rFonts w:ascii="Cambria" w:hAnsi="Cambria"/>
          <w:color w:val="222635"/>
          <w:sz w:val="29"/>
          <w:szCs w:val="29"/>
        </w:rPr>
        <w:t> implementation class.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 Maven POM of the application is this.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pom.xml</w:t>
      </w:r>
      <w:r>
        <w:rPr>
          <w:rFonts w:ascii="Cambria" w:hAnsi="Cambria"/>
          <w:color w:val="222635"/>
          <w:sz w:val="29"/>
          <w:szCs w:val="29"/>
        </w:rPr>
        <w:t>: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meta"/>
          <w:color w:val="555555"/>
        </w:rPr>
        <w:t>&lt;?xml</w:t>
      </w:r>
      <w:proofErr w:type="gramEnd"/>
      <w:r>
        <w:rPr>
          <w:color w:val="000000"/>
        </w:rPr>
        <w:t xml:space="preserve"> </w:t>
      </w:r>
      <w:r>
        <w:rPr>
          <w:rStyle w:val="cm-meta"/>
          <w:color w:val="555555"/>
        </w:rPr>
        <w:t>version="1.0" encoding="UTF-8"?&gt;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&lt;project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attribute"/>
          <w:color w:val="0000CC"/>
        </w:rPr>
        <w:t>xmlns</w:t>
      </w:r>
      <w:proofErr w:type="spellEnd"/>
      <w:r>
        <w:rPr>
          <w:color w:val="000000"/>
        </w:rPr>
        <w:t>=</w:t>
      </w:r>
      <w:r>
        <w:rPr>
          <w:rStyle w:val="cm-string"/>
          <w:color w:val="AA1111"/>
        </w:rPr>
        <w:t>"http://maven.apache.org/POM/4.0.0"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attribute"/>
          <w:color w:val="0000CC"/>
        </w:rPr>
        <w:t>xmlns:xsi</w:t>
      </w:r>
      <w:proofErr w:type="spellEnd"/>
      <w:r>
        <w:rPr>
          <w:color w:val="000000"/>
        </w:rPr>
        <w:t>=</w:t>
      </w:r>
      <w:r>
        <w:rPr>
          <w:rStyle w:val="cm-string"/>
          <w:color w:val="AA1111"/>
        </w:rPr>
        <w:t>"http://www.w3.org/2001/XMLSchema-instance"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lastRenderedPageBreak/>
        <w:t>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attribute"/>
          <w:color w:val="0000CC"/>
        </w:rPr>
        <w:t>xsi:schemaLocation</w:t>
      </w:r>
      <w:proofErr w:type="spellEnd"/>
      <w:r>
        <w:rPr>
          <w:color w:val="000000"/>
        </w:rPr>
        <w:t>=</w:t>
      </w:r>
      <w:r>
        <w:rPr>
          <w:rStyle w:val="cm-string"/>
          <w:color w:val="AA1111"/>
        </w:rPr>
        <w:t>"http://maven.apache.org/POM/4.0.0 http://maven.apache.org/xsd/maven-4.0.0.xsd"</w:t>
      </w:r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modelVersion</w:t>
      </w:r>
      <w:proofErr w:type="spellEnd"/>
      <w:r>
        <w:rPr>
          <w:rStyle w:val="cm-tag"/>
          <w:color w:val="117700"/>
        </w:rPr>
        <w:t>&gt;</w:t>
      </w:r>
      <w:r>
        <w:rPr>
          <w:color w:val="000000"/>
        </w:rPr>
        <w:t>4.0.0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modelVersion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proofErr w:type="gramEnd"/>
      <w:r>
        <w:rPr>
          <w:color w:val="000000"/>
        </w:rPr>
        <w:t>guru.springframework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spring-boot-web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&lt;version&gt;</w:t>
      </w:r>
      <w:r>
        <w:rPr>
          <w:color w:val="000000"/>
        </w:rPr>
        <w:t>0.0.1-SNAPSHOT</w:t>
      </w:r>
      <w:r>
        <w:rPr>
          <w:rStyle w:val="cm-tag"/>
          <w:color w:val="117700"/>
        </w:rPr>
        <w:t>&lt;/version&gt;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packaging&gt;</w:t>
      </w:r>
      <w:proofErr w:type="gramEnd"/>
      <w:r>
        <w:rPr>
          <w:color w:val="000000"/>
        </w:rPr>
        <w:t>jar</w:t>
      </w:r>
      <w:r>
        <w:rPr>
          <w:rStyle w:val="cm-tag"/>
          <w:color w:val="117700"/>
        </w:rPr>
        <w:t>&lt;/packaging&gt;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name&gt;</w:t>
      </w:r>
      <w:proofErr w:type="gramEnd"/>
      <w:r>
        <w:rPr>
          <w:color w:val="000000"/>
        </w:rPr>
        <w:t>Spring Boot Web Application</w:t>
      </w:r>
      <w:r>
        <w:rPr>
          <w:rStyle w:val="cm-tag"/>
          <w:color w:val="117700"/>
        </w:rPr>
        <w:t>&lt;/name&gt;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description&gt;</w:t>
      </w:r>
      <w:proofErr w:type="gramEnd"/>
      <w:r>
        <w:rPr>
          <w:color w:val="000000"/>
        </w:rPr>
        <w:t>Spring Boot Web Application</w:t>
      </w:r>
      <w:r>
        <w:rPr>
          <w:rStyle w:val="cm-tag"/>
          <w:color w:val="117700"/>
        </w:rPr>
        <w:t>&lt;/description&gt;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parent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spring-boot-starter-parent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&lt;version&gt;</w:t>
      </w:r>
      <w:r>
        <w:rPr>
          <w:color w:val="000000"/>
        </w:rPr>
        <w:t>1.4.2.RELEASE</w:t>
      </w:r>
      <w:r>
        <w:rPr>
          <w:rStyle w:val="cm-tag"/>
          <w:color w:val="117700"/>
        </w:rPr>
        <w:t>&lt;/version&gt;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relativePath</w:t>
      </w:r>
      <w:proofErr w:type="spellEnd"/>
      <w:r>
        <w:rPr>
          <w:rStyle w:val="cm-tag"/>
          <w:color w:val="117700"/>
        </w:rPr>
        <w:t>/&gt;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comment"/>
          <w:color w:val="AA5500"/>
        </w:rPr>
        <w:t>&lt;!--</w:t>
      </w:r>
      <w:proofErr w:type="gramEnd"/>
      <w:r>
        <w:rPr>
          <w:rStyle w:val="cm-comment"/>
          <w:color w:val="AA5500"/>
        </w:rPr>
        <w:t xml:space="preserve"> lookup parent from repository --&gt;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&lt;/parent&gt;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properties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&lt;project.build.sourceEncoding&gt;</w:t>
      </w:r>
      <w:r>
        <w:rPr>
          <w:color w:val="000000"/>
        </w:rPr>
        <w:t>UTF-8</w:t>
      </w:r>
      <w:r>
        <w:rPr>
          <w:rStyle w:val="cm-tag"/>
          <w:color w:val="117700"/>
        </w:rPr>
        <w:t>&lt;/project.build.sourceEncoding&gt;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java.version</w:t>
      </w:r>
      <w:proofErr w:type="spellEnd"/>
      <w:r>
        <w:rPr>
          <w:rStyle w:val="cm-tag"/>
          <w:color w:val="117700"/>
        </w:rPr>
        <w:t>&gt;</w:t>
      </w:r>
      <w:r>
        <w:rPr>
          <w:color w:val="000000"/>
        </w:rPr>
        <w:t>1.8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java.version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&lt;/properties&gt;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lastRenderedPageBreak/>
        <w:t>&lt;</w:t>
      </w:r>
      <w:proofErr w:type="gramStart"/>
      <w:r>
        <w:rPr>
          <w:rStyle w:val="cm-tag"/>
          <w:color w:val="117700"/>
        </w:rPr>
        <w:t>dependencies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spring-boot-starter-data-rest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spring-boot-starter-data-</w:t>
      </w:r>
      <w:proofErr w:type="spellStart"/>
      <w:r>
        <w:rPr>
          <w:color w:val="000000"/>
        </w:rPr>
        <w:t>jpa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spring-boot-starter-security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</w:t>
      </w:r>
      <w:proofErr w:type="spellStart"/>
      <w:r>
        <w:rPr>
          <w:color w:val="000000"/>
        </w:rPr>
        <w:t>thymeleaf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spring-boot-starter-web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lastRenderedPageBreak/>
        <w:t>&lt;/dependency&gt;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com.jayway.jsonpath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spellStart"/>
      <w:proofErr w:type="gramEnd"/>
      <w:r>
        <w:rPr>
          <w:color w:val="000000"/>
        </w:rPr>
        <w:t>json</w:t>
      </w:r>
      <w:proofErr w:type="spellEnd"/>
      <w:r>
        <w:rPr>
          <w:color w:val="000000"/>
        </w:rPr>
        <w:t>-path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scope&gt;</w:t>
      </w:r>
      <w:proofErr w:type="gramEnd"/>
      <w:r>
        <w:rPr>
          <w:color w:val="000000"/>
        </w:rPr>
        <w:t>test</w:t>
      </w:r>
      <w:r>
        <w:rPr>
          <w:rStyle w:val="cm-tag"/>
          <w:color w:val="117700"/>
        </w:rPr>
        <w:t>&lt;/scope&gt;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proofErr w:type="gramEnd"/>
      <w:r>
        <w:rPr>
          <w:color w:val="000000"/>
        </w:rPr>
        <w:t>io.springfox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spellStart"/>
      <w:proofErr w:type="gramEnd"/>
      <w:r>
        <w:rPr>
          <w:color w:val="000000"/>
        </w:rPr>
        <w:t>springfox</w:t>
      </w:r>
      <w:proofErr w:type="spellEnd"/>
      <w:r>
        <w:rPr>
          <w:color w:val="000000"/>
        </w:rPr>
        <w:t>-swagger-</w:t>
      </w:r>
      <w:proofErr w:type="spellStart"/>
      <w:r>
        <w:rPr>
          <w:color w:val="000000"/>
        </w:rPr>
        <w:t>ui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&lt;version&gt;</w:t>
      </w:r>
      <w:r>
        <w:rPr>
          <w:color w:val="000000"/>
        </w:rPr>
        <w:t>2.6.1</w:t>
      </w:r>
      <w:r>
        <w:rPr>
          <w:rStyle w:val="cm-tag"/>
          <w:color w:val="117700"/>
        </w:rPr>
        <w:t>&lt;/version&gt;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scope&gt;</w:t>
      </w:r>
      <w:proofErr w:type="gramEnd"/>
      <w:r>
        <w:rPr>
          <w:color w:val="000000"/>
        </w:rPr>
        <w:t>compile</w:t>
      </w:r>
      <w:r>
        <w:rPr>
          <w:rStyle w:val="cm-tag"/>
          <w:color w:val="117700"/>
        </w:rPr>
        <w:t>&lt;/scope&gt;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proofErr w:type="gramEnd"/>
      <w:r>
        <w:rPr>
          <w:color w:val="000000"/>
        </w:rPr>
        <w:t>io.springfox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springfox-swagger2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&lt;version&gt;</w:t>
      </w:r>
      <w:r>
        <w:rPr>
          <w:color w:val="000000"/>
        </w:rPr>
        <w:t>2.6.1</w:t>
      </w:r>
      <w:r>
        <w:rPr>
          <w:rStyle w:val="cm-tag"/>
          <w:color w:val="117700"/>
        </w:rPr>
        <w:t>&lt;/version&gt;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scope&gt;</w:t>
      </w:r>
      <w:proofErr w:type="gramEnd"/>
      <w:r>
        <w:rPr>
          <w:color w:val="000000"/>
        </w:rPr>
        <w:t>compile</w:t>
      </w:r>
      <w:r>
        <w:rPr>
          <w:rStyle w:val="cm-tag"/>
          <w:color w:val="117700"/>
        </w:rPr>
        <w:t>&lt;/scope&gt;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comment"/>
          <w:color w:val="AA5500"/>
        </w:rPr>
        <w:t>&lt;!--</w:t>
      </w:r>
      <w:proofErr w:type="spellStart"/>
      <w:r>
        <w:rPr>
          <w:rStyle w:val="cm-comment"/>
          <w:color w:val="AA5500"/>
        </w:rPr>
        <w:t>WebJars</w:t>
      </w:r>
      <w:proofErr w:type="spellEnd"/>
      <w:r>
        <w:rPr>
          <w:rStyle w:val="cm-comment"/>
          <w:color w:val="AA5500"/>
        </w:rPr>
        <w:t>--&gt;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lastRenderedPageBreak/>
        <w:t>&lt;</w:t>
      </w:r>
      <w:proofErr w:type="spellStart"/>
      <w:proofErr w:type="gram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com.h2database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h2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spring-boot-starter-test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scope&gt;</w:t>
      </w:r>
      <w:proofErr w:type="gramEnd"/>
      <w:r>
        <w:rPr>
          <w:color w:val="000000"/>
        </w:rPr>
        <w:t>test</w:t>
      </w:r>
      <w:r>
        <w:rPr>
          <w:rStyle w:val="cm-tag"/>
          <w:color w:val="117700"/>
        </w:rPr>
        <w:t>&lt;/scope&gt;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&lt;/dependencies&gt;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build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plugins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plugin</w:t>
      </w:r>
      <w:proofErr w:type="gram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spring-boot-maven-plugin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&lt;/plugin&gt;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&lt;/plugins&gt;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80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&lt;/build&gt;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81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&lt;/project&gt;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 controller of the application,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ProductController</w:t>
      </w:r>
      <w:proofErr w:type="spellEnd"/>
      <w:r>
        <w:rPr>
          <w:rFonts w:ascii="Cambria" w:hAnsi="Cambria"/>
          <w:color w:val="222635"/>
          <w:sz w:val="29"/>
          <w:szCs w:val="29"/>
        </w:rPr>
        <w:t>, defines the REST API endpoints. The code of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ProductController</w:t>
      </w:r>
      <w:proofErr w:type="spellEnd"/>
      <w:r>
        <w:rPr>
          <w:rFonts w:ascii="Cambria" w:hAnsi="Cambria"/>
          <w:color w:val="222635"/>
          <w:sz w:val="29"/>
          <w:szCs w:val="29"/>
        </w:rPr>
        <w:t> is this: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. . .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lastRenderedPageBreak/>
        <w:t>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RestController</w:t>
      </w:r>
      <w:proofErr w:type="spellEnd"/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string"/>
          <w:color w:val="AA1111"/>
        </w:rPr>
        <w:t>"/product"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ProductController</w:t>
      </w:r>
      <w:proofErr w:type="spellEnd"/>
      <w:r>
        <w:rPr>
          <w:color w:val="000000"/>
        </w:rPr>
        <w:t xml:space="preserve">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productService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Autowired</w:t>
      </w:r>
      <w:proofErr w:type="spellEnd"/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setProductService</w:t>
      </w:r>
      <w:proofErr w:type="spellEnd"/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ProductService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productService</w:t>
      </w:r>
      <w:proofErr w:type="spellEnd"/>
      <w:r>
        <w:rPr>
          <w:color w:val="000000"/>
        </w:rPr>
        <w:t>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productService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productService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"/list"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method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RequestMethod</w:t>
      </w:r>
      <w:r>
        <w:rPr>
          <w:color w:val="000000"/>
        </w:rPr>
        <w:t>.</w:t>
      </w:r>
      <w:r>
        <w:rPr>
          <w:rStyle w:val="cm-variable"/>
          <w:color w:val="000000"/>
        </w:rPr>
        <w:t>GET</w:t>
      </w:r>
      <w:proofErr w:type="spellEnd"/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Iterable</w:t>
      </w:r>
      <w:proofErr w:type="spellEnd"/>
      <w:r>
        <w:rPr>
          <w:color w:val="000000"/>
        </w:rPr>
        <w:t xml:space="preserve"> </w:t>
      </w:r>
      <w:r>
        <w:rPr>
          <w:rStyle w:val="cm-variable"/>
          <w:color w:val="000000"/>
        </w:rPr>
        <w:t>list</w:t>
      </w:r>
      <w:r>
        <w:rPr>
          <w:color w:val="000000"/>
        </w:rPr>
        <w:t>(</w:t>
      </w:r>
      <w:r>
        <w:rPr>
          <w:rStyle w:val="cm-variable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model</w:t>
      </w:r>
      <w:r>
        <w:rPr>
          <w:color w:val="000000"/>
        </w:rPr>
        <w:t>){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cm-variable"/>
          <w:color w:val="000000"/>
        </w:rPr>
        <w:t>Iterable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productList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productService</w:t>
      </w:r>
      <w:r>
        <w:rPr>
          <w:color w:val="000000"/>
        </w:rPr>
        <w:t>.</w:t>
      </w:r>
      <w:r>
        <w:rPr>
          <w:rStyle w:val="cm-variable"/>
          <w:color w:val="000000"/>
        </w:rPr>
        <w:t>listAllProducts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productList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"/show/{id}"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method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RequestMethod</w:t>
      </w:r>
      <w:r>
        <w:rPr>
          <w:color w:val="000000"/>
        </w:rPr>
        <w:t>.</w:t>
      </w:r>
      <w:r>
        <w:rPr>
          <w:rStyle w:val="cm-variable"/>
          <w:color w:val="000000"/>
        </w:rPr>
        <w:t>GET</w:t>
      </w:r>
      <w:proofErr w:type="spellEnd"/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Product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showProduct</w:t>
      </w:r>
      <w:proofErr w:type="spellEnd"/>
      <w:r>
        <w:rPr>
          <w:color w:val="000000"/>
        </w:rPr>
        <w:t>(</w:t>
      </w: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PathVariable</w:t>
      </w:r>
      <w:proofErr w:type="spellEnd"/>
      <w:r>
        <w:rPr>
          <w:color w:val="000000"/>
        </w:rPr>
        <w:t xml:space="preserve"> </w:t>
      </w:r>
      <w:r>
        <w:rPr>
          <w:rStyle w:val="cm-type"/>
          <w:color w:val="008855"/>
        </w:rPr>
        <w:t>Integer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model</w:t>
      </w:r>
      <w:r>
        <w:rPr>
          <w:color w:val="000000"/>
        </w:rPr>
        <w:t>){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lastRenderedPageBreak/>
        <w:t>22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cm-variable"/>
          <w:color w:val="000000"/>
        </w:rPr>
        <w:t>Product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productService</w:t>
      </w:r>
      <w:r>
        <w:rPr>
          <w:color w:val="000000"/>
        </w:rPr>
        <w:t>.</w:t>
      </w:r>
      <w:r>
        <w:rPr>
          <w:rStyle w:val="cm-variable"/>
          <w:color w:val="000000"/>
        </w:rPr>
        <w:t>getProductById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id</w:t>
      </w:r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product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"/add"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method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RequestMethod</w:t>
      </w:r>
      <w:r>
        <w:rPr>
          <w:color w:val="000000"/>
        </w:rPr>
        <w:t>.</w:t>
      </w:r>
      <w:r>
        <w:rPr>
          <w:rStyle w:val="cm-variable"/>
          <w:color w:val="000000"/>
        </w:rPr>
        <w:t>POST</w:t>
      </w:r>
      <w:proofErr w:type="spellEnd"/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ResponseEntity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saveProduct</w:t>
      </w:r>
      <w:proofErr w:type="spellEnd"/>
      <w:r>
        <w:rPr>
          <w:color w:val="000000"/>
        </w:rPr>
        <w:t>(</w:t>
      </w: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RequestBody</w:t>
      </w:r>
      <w:proofErr w:type="spellEnd"/>
      <w:r>
        <w:rPr>
          <w:color w:val="000000"/>
        </w:rPr>
        <w:t xml:space="preserve"> </w:t>
      </w:r>
      <w:r>
        <w:rPr>
          <w:rStyle w:val="cm-variable"/>
          <w:color w:val="000000"/>
        </w:rPr>
        <w:t>Product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product</w:t>
      </w:r>
      <w:r>
        <w:rPr>
          <w:color w:val="000000"/>
        </w:rPr>
        <w:t>){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cm-variable"/>
          <w:color w:val="000000"/>
        </w:rPr>
        <w:t>productService</w:t>
      </w:r>
      <w:r>
        <w:rPr>
          <w:color w:val="000000"/>
        </w:rPr>
        <w:t>.</w:t>
      </w:r>
      <w:r>
        <w:rPr>
          <w:rStyle w:val="cm-variable"/>
          <w:color w:val="000000"/>
        </w:rPr>
        <w:t>saveProduct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product</w:t>
      </w:r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ResponseEntity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"Product saved successfully"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HttpStatus</w:t>
      </w:r>
      <w:r>
        <w:rPr>
          <w:color w:val="000000"/>
        </w:rPr>
        <w:t>.</w:t>
      </w:r>
      <w:r>
        <w:rPr>
          <w:rStyle w:val="cm-variable"/>
          <w:color w:val="000000"/>
        </w:rPr>
        <w:t>OK</w:t>
      </w:r>
      <w:proofErr w:type="spellEnd"/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"/update/{id}"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method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RequestMethod</w:t>
      </w:r>
      <w:r>
        <w:rPr>
          <w:color w:val="000000"/>
        </w:rPr>
        <w:t>.</w:t>
      </w:r>
      <w:r>
        <w:rPr>
          <w:rStyle w:val="cm-variable"/>
          <w:color w:val="000000"/>
        </w:rPr>
        <w:t>PUT</w:t>
      </w:r>
      <w:proofErr w:type="spellEnd"/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ResponseEntity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updateProduct</w:t>
      </w:r>
      <w:proofErr w:type="spellEnd"/>
      <w:r>
        <w:rPr>
          <w:color w:val="000000"/>
        </w:rPr>
        <w:t>(</w:t>
      </w: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PathVariable</w:t>
      </w:r>
      <w:proofErr w:type="spellEnd"/>
      <w:r>
        <w:rPr>
          <w:color w:val="000000"/>
        </w:rPr>
        <w:t xml:space="preserve"> </w:t>
      </w:r>
      <w:r>
        <w:rPr>
          <w:rStyle w:val="cm-type"/>
          <w:color w:val="008855"/>
        </w:rPr>
        <w:t>Integer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 xml:space="preserve">, </w:t>
      </w: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RequestBody</w:t>
      </w:r>
      <w:proofErr w:type="spellEnd"/>
      <w:r>
        <w:rPr>
          <w:color w:val="000000"/>
        </w:rPr>
        <w:t xml:space="preserve"> </w:t>
      </w:r>
      <w:r>
        <w:rPr>
          <w:rStyle w:val="cm-variable"/>
          <w:color w:val="000000"/>
        </w:rPr>
        <w:t>Product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product</w:t>
      </w:r>
      <w:r>
        <w:rPr>
          <w:color w:val="000000"/>
        </w:rPr>
        <w:t>){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variable"/>
          <w:color w:val="000000"/>
        </w:rPr>
        <w:t>Product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storedProduct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productService</w:t>
      </w:r>
      <w:r>
        <w:rPr>
          <w:color w:val="000000"/>
        </w:rPr>
        <w:t>.</w:t>
      </w:r>
      <w:r>
        <w:rPr>
          <w:rStyle w:val="cm-variable"/>
          <w:color w:val="000000"/>
        </w:rPr>
        <w:t>getProductById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id</w:t>
      </w:r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cm-variable"/>
          <w:color w:val="000000"/>
        </w:rPr>
        <w:t>storedProduct</w:t>
      </w:r>
      <w:r>
        <w:rPr>
          <w:color w:val="000000"/>
        </w:rPr>
        <w:t>.</w:t>
      </w:r>
      <w:r>
        <w:rPr>
          <w:rStyle w:val="cm-variable"/>
          <w:color w:val="000000"/>
        </w:rPr>
        <w:t>setDescription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product</w:t>
      </w:r>
      <w:r>
        <w:rPr>
          <w:color w:val="000000"/>
        </w:rPr>
        <w:t>.</w:t>
      </w:r>
      <w:r>
        <w:rPr>
          <w:rStyle w:val="cm-variable"/>
          <w:color w:val="000000"/>
        </w:rPr>
        <w:t>getDescription</w:t>
      </w:r>
      <w:proofErr w:type="spellEnd"/>
      <w:r>
        <w:rPr>
          <w:color w:val="000000"/>
        </w:rPr>
        <w:t>());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cm-variable"/>
          <w:color w:val="000000"/>
        </w:rPr>
        <w:t>storedProduct</w:t>
      </w:r>
      <w:r>
        <w:rPr>
          <w:color w:val="000000"/>
        </w:rPr>
        <w:t>.</w:t>
      </w:r>
      <w:r>
        <w:rPr>
          <w:rStyle w:val="cm-variable"/>
          <w:color w:val="000000"/>
        </w:rPr>
        <w:t>setImageUrl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product</w:t>
      </w:r>
      <w:r>
        <w:rPr>
          <w:color w:val="000000"/>
        </w:rPr>
        <w:t>.</w:t>
      </w:r>
      <w:r>
        <w:rPr>
          <w:rStyle w:val="cm-variable"/>
          <w:color w:val="000000"/>
        </w:rPr>
        <w:t>getImageUrl</w:t>
      </w:r>
      <w:proofErr w:type="spellEnd"/>
      <w:r>
        <w:rPr>
          <w:color w:val="000000"/>
        </w:rPr>
        <w:t>());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cm-variable"/>
          <w:color w:val="000000"/>
        </w:rPr>
        <w:t>storedProduct</w:t>
      </w:r>
      <w:r>
        <w:rPr>
          <w:color w:val="000000"/>
        </w:rPr>
        <w:t>.</w:t>
      </w:r>
      <w:r>
        <w:rPr>
          <w:rStyle w:val="cm-variable"/>
          <w:color w:val="000000"/>
        </w:rPr>
        <w:t>setPrice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product</w:t>
      </w:r>
      <w:r>
        <w:rPr>
          <w:color w:val="000000"/>
        </w:rPr>
        <w:t>.</w:t>
      </w:r>
      <w:r>
        <w:rPr>
          <w:rStyle w:val="cm-variable"/>
          <w:color w:val="000000"/>
        </w:rPr>
        <w:t>getPrice</w:t>
      </w:r>
      <w:proofErr w:type="spellEnd"/>
      <w:r>
        <w:rPr>
          <w:color w:val="000000"/>
        </w:rPr>
        <w:t>());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cm-variable"/>
          <w:color w:val="000000"/>
        </w:rPr>
        <w:t>productService</w:t>
      </w:r>
      <w:r>
        <w:rPr>
          <w:color w:val="000000"/>
        </w:rPr>
        <w:t>.</w:t>
      </w:r>
      <w:r>
        <w:rPr>
          <w:rStyle w:val="cm-variable"/>
          <w:color w:val="000000"/>
        </w:rPr>
        <w:t>saveProduct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storedProduct</w:t>
      </w:r>
      <w:proofErr w:type="spellEnd"/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ResponseEntity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"Product updated successfully"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HttpStatus</w:t>
      </w:r>
      <w:r>
        <w:rPr>
          <w:color w:val="000000"/>
        </w:rPr>
        <w:t>.</w:t>
      </w:r>
      <w:r>
        <w:rPr>
          <w:rStyle w:val="cm-variable"/>
          <w:color w:val="000000"/>
        </w:rPr>
        <w:t>OK</w:t>
      </w:r>
      <w:proofErr w:type="spellEnd"/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rStyle w:val="cm-operator"/>
          <w:color w:val="000000"/>
        </w:rPr>
        <w:t>=</w:t>
      </w:r>
      <w:r>
        <w:rPr>
          <w:rStyle w:val="cm-string"/>
          <w:color w:val="AA1111"/>
        </w:rPr>
        <w:t>"/delete/{id}"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method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RequestMethod</w:t>
      </w:r>
      <w:r>
        <w:rPr>
          <w:color w:val="000000"/>
        </w:rPr>
        <w:t>.</w:t>
      </w:r>
      <w:r>
        <w:rPr>
          <w:rStyle w:val="cm-variable"/>
          <w:color w:val="000000"/>
        </w:rPr>
        <w:t>DELETE</w:t>
      </w:r>
      <w:proofErr w:type="spellEnd"/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ResponseEntity</w:t>
      </w:r>
      <w:proofErr w:type="spellEnd"/>
      <w:r>
        <w:rPr>
          <w:color w:val="000000"/>
        </w:rPr>
        <w:t xml:space="preserve"> </w:t>
      </w:r>
      <w:r>
        <w:rPr>
          <w:rStyle w:val="cm-variable"/>
          <w:color w:val="000000"/>
        </w:rPr>
        <w:t>delete</w:t>
      </w:r>
      <w:r>
        <w:rPr>
          <w:color w:val="000000"/>
        </w:rPr>
        <w:t>(</w:t>
      </w: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PathVariable</w:t>
      </w:r>
      <w:proofErr w:type="spellEnd"/>
      <w:r>
        <w:rPr>
          <w:color w:val="000000"/>
        </w:rPr>
        <w:t xml:space="preserve"> </w:t>
      </w:r>
      <w:r>
        <w:rPr>
          <w:rStyle w:val="cm-type"/>
          <w:color w:val="008855"/>
        </w:rPr>
        <w:t>Integer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){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cm-variable"/>
          <w:color w:val="000000"/>
        </w:rPr>
        <w:t>productService</w:t>
      </w:r>
      <w:r>
        <w:rPr>
          <w:color w:val="000000"/>
        </w:rPr>
        <w:t>.</w:t>
      </w:r>
      <w:r>
        <w:rPr>
          <w:rStyle w:val="cm-variable"/>
          <w:color w:val="000000"/>
        </w:rPr>
        <w:t>deleteProduct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id</w:t>
      </w:r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ResponseEntity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"Product deleted successfully"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HttpStatus</w:t>
      </w:r>
      <w:r>
        <w:rPr>
          <w:color w:val="000000"/>
        </w:rPr>
        <w:t>.</w:t>
      </w:r>
      <w:r>
        <w:rPr>
          <w:rStyle w:val="cm-variable"/>
          <w:color w:val="000000"/>
        </w:rPr>
        <w:t>OK</w:t>
      </w:r>
      <w:proofErr w:type="spellEnd"/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. . 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this controller, the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RestController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 annotation introduced in Spring 4.0 marks </w:t>
      </w:r>
      <w:proofErr w:type="spellStart"/>
      <w:r>
        <w:rPr>
          <w:rFonts w:ascii="Cambria" w:hAnsi="Cambria"/>
          <w:color w:val="222635"/>
          <w:sz w:val="29"/>
          <w:szCs w:val="29"/>
        </w:rPr>
        <w:t>ProductController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as a REST API controller. Under the hood,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RestController</w:t>
      </w:r>
      <w:proofErr w:type="spellEnd"/>
      <w:r>
        <w:rPr>
          <w:rFonts w:ascii="Cambria" w:hAnsi="Cambria"/>
          <w:color w:val="222635"/>
          <w:sz w:val="29"/>
          <w:szCs w:val="29"/>
        </w:rPr>
        <w:t> works as a convenient annotation to annotate the class with the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@Controller</w:t>
      </w:r>
      <w:r>
        <w:rPr>
          <w:rFonts w:ascii="Cambria" w:hAnsi="Cambria"/>
          <w:color w:val="222635"/>
          <w:sz w:val="29"/>
          <w:szCs w:val="29"/>
        </w:rPr>
        <w:t> and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ResponseBody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RequestMapping</w:t>
      </w:r>
      <w:proofErr w:type="spellEnd"/>
      <w:r>
        <w:rPr>
          <w:rFonts w:ascii="Cambria" w:hAnsi="Cambria"/>
          <w:color w:val="222635"/>
          <w:sz w:val="29"/>
          <w:szCs w:val="29"/>
        </w:rPr>
        <w:t> class-level annotation maps requests to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/product</w:t>
      </w:r>
      <w:r>
        <w:rPr>
          <w:rFonts w:ascii="Cambria" w:hAnsi="Cambria"/>
          <w:color w:val="222635"/>
          <w:sz w:val="29"/>
          <w:szCs w:val="29"/>
        </w:rPr>
        <w:t> onto the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ProductController</w:t>
      </w:r>
      <w:proofErr w:type="spellEnd"/>
      <w:r>
        <w:rPr>
          <w:rFonts w:ascii="Cambria" w:hAnsi="Cambria"/>
          <w:color w:val="222635"/>
          <w:sz w:val="29"/>
          <w:szCs w:val="29"/>
        </w:rPr>
        <w:t> class. The method-level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RequestMapping</w:t>
      </w:r>
      <w:proofErr w:type="spellEnd"/>
      <w:r>
        <w:rPr>
          <w:rFonts w:ascii="Cambria" w:hAnsi="Cambria"/>
          <w:color w:val="222635"/>
          <w:sz w:val="29"/>
          <w:szCs w:val="29"/>
        </w:rPr>
        <w:t> annotations map web requests to the handler methods of the controller.</w:t>
      </w:r>
    </w:p>
    <w:p w:rsidR="00C0256F" w:rsidRDefault="00C0256F" w:rsidP="00C0256F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45"/>
          <w:szCs w:val="45"/>
        </w:rPr>
      </w:pPr>
      <w:r>
        <w:rPr>
          <w:rFonts w:ascii="Helvetica" w:hAnsi="Helvetica"/>
          <w:color w:val="222635"/>
          <w:sz w:val="45"/>
          <w:szCs w:val="45"/>
        </w:rPr>
        <w:t>Configuring Swagger 2 in the Application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For our application, we will create a Docket bean in a Spring Boot configuration to configure Swagger 2 for the application. A </w:t>
      </w:r>
      <w:proofErr w:type="spellStart"/>
      <w:r>
        <w:rPr>
          <w:rFonts w:ascii="Cambria" w:hAnsi="Cambria"/>
          <w:color w:val="222635"/>
          <w:sz w:val="29"/>
          <w:szCs w:val="29"/>
        </w:rPr>
        <w:t>Springfox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lastRenderedPageBreak/>
        <w:t xml:space="preserve">Docket instance provides the primary API configuration with sensible defaults and convenience methods for configuration. Our Spring Boot configuration class, </w:t>
      </w:r>
      <w:proofErr w:type="spellStart"/>
      <w:r>
        <w:rPr>
          <w:rFonts w:ascii="Cambria" w:hAnsi="Cambria"/>
          <w:color w:val="222635"/>
          <w:sz w:val="29"/>
          <w:szCs w:val="29"/>
        </w:rPr>
        <w:t>SwaggerConfig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is this.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. . .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@Configuration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@EnableSwagger2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SwaggerConfig</w:t>
      </w:r>
      <w:proofErr w:type="spellEnd"/>
      <w:r>
        <w:rPr>
          <w:color w:val="000000"/>
        </w:rPr>
        <w:t xml:space="preserve">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meta"/>
          <w:color w:val="555555"/>
        </w:rPr>
        <w:t>@Bean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Docket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productApi</w:t>
      </w:r>
      <w:proofErr w:type="spellEnd"/>
      <w:r>
        <w:rPr>
          <w:color w:val="000000"/>
        </w:rPr>
        <w:t>()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Docket</w:t>
      </w:r>
      <w:r>
        <w:rPr>
          <w:color w:val="000000"/>
        </w:rPr>
        <w:t>(</w:t>
      </w:r>
      <w:r>
        <w:rPr>
          <w:rStyle w:val="cm-variable"/>
          <w:color w:val="000000"/>
        </w:rPr>
        <w:t>DocumentationType</w:t>
      </w:r>
      <w:r>
        <w:rPr>
          <w:color w:val="000000"/>
        </w:rPr>
        <w:t>.</w:t>
      </w:r>
      <w:r>
        <w:rPr>
          <w:rStyle w:val="cm-variable"/>
          <w:color w:val="000000"/>
        </w:rPr>
        <w:t>SWAGGER_2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 .</w:t>
      </w:r>
      <w:proofErr w:type="gramStart"/>
      <w:r>
        <w:rPr>
          <w:rStyle w:val="cm-variable"/>
          <w:color w:val="000000"/>
        </w:rPr>
        <w:t>select</w:t>
      </w:r>
      <w:r>
        <w:rPr>
          <w:color w:val="000000"/>
        </w:rPr>
        <w:t>(</w:t>
      </w:r>
      <w:proofErr w:type="gramEnd"/>
      <w:r>
        <w:rPr>
          <w:color w:val="000000"/>
        </w:rPr>
        <w:t>)                 .</w:t>
      </w:r>
      <w:r>
        <w:rPr>
          <w:rStyle w:val="cm-variable"/>
          <w:color w:val="000000"/>
        </w:rPr>
        <w:t>apis</w:t>
      </w:r>
      <w:r>
        <w:rPr>
          <w:color w:val="000000"/>
        </w:rPr>
        <w:t>(</w:t>
      </w:r>
      <w:r>
        <w:rPr>
          <w:rStyle w:val="cm-variable"/>
          <w:color w:val="000000"/>
        </w:rPr>
        <w:t>RequestHandlerSelectors</w:t>
      </w:r>
      <w:r>
        <w:rPr>
          <w:color w:val="000000"/>
        </w:rPr>
        <w:t>.</w:t>
      </w:r>
      <w:r>
        <w:rPr>
          <w:rStyle w:val="cm-variable"/>
          <w:color w:val="000000"/>
        </w:rPr>
        <w:t>basePackage</w:t>
      </w:r>
      <w:r>
        <w:rPr>
          <w:color w:val="000000"/>
        </w:rPr>
        <w:t>(</w:t>
      </w:r>
      <w:r>
        <w:rPr>
          <w:rStyle w:val="cm-string"/>
          <w:color w:val="AA1111"/>
        </w:rPr>
        <w:t>"guru.springframework.controllers"</w:t>
      </w:r>
      <w:r>
        <w:rPr>
          <w:color w:val="000000"/>
        </w:rPr>
        <w:t>))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 .</w:t>
      </w:r>
      <w:proofErr w:type="gramStart"/>
      <w:r>
        <w:rPr>
          <w:rStyle w:val="cm-variable"/>
          <w:color w:val="000000"/>
        </w:rPr>
        <w:t>paths</w:t>
      </w:r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regex</w:t>
      </w:r>
      <w:r>
        <w:rPr>
          <w:color w:val="000000"/>
        </w:rPr>
        <w:t>(</w:t>
      </w:r>
      <w:r>
        <w:rPr>
          <w:rStyle w:val="cm-string"/>
          <w:color w:val="AA1111"/>
        </w:rPr>
        <w:t>"/product.*"</w:t>
      </w:r>
      <w:r>
        <w:rPr>
          <w:color w:val="000000"/>
        </w:rPr>
        <w:t>))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 .</w:t>
      </w:r>
      <w:proofErr w:type="gramStart"/>
      <w:r>
        <w:rPr>
          <w:rStyle w:val="cm-variable"/>
          <w:color w:val="000000"/>
        </w:rPr>
        <w:t>build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. . 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this configuration class, the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@EnableSwagger2</w:t>
      </w:r>
      <w:r>
        <w:rPr>
          <w:rFonts w:ascii="Cambria" w:hAnsi="Cambria"/>
          <w:color w:val="222635"/>
          <w:sz w:val="29"/>
          <w:szCs w:val="29"/>
        </w:rPr>
        <w:t> annotation enables Swagger support in the class. The 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select(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)</w:t>
      </w:r>
      <w:r>
        <w:rPr>
          <w:rFonts w:ascii="Cambria" w:hAnsi="Cambria"/>
          <w:color w:val="222635"/>
          <w:sz w:val="29"/>
          <w:szCs w:val="29"/>
        </w:rPr>
        <w:t> method called on the Docket bean instance returns an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ApiSelectorBuilder</w:t>
      </w:r>
      <w:proofErr w:type="spellEnd"/>
      <w:r>
        <w:rPr>
          <w:rFonts w:ascii="Cambria" w:hAnsi="Cambria"/>
          <w:color w:val="222635"/>
          <w:sz w:val="29"/>
          <w:szCs w:val="29"/>
        </w:rPr>
        <w:t>, which provides the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apis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()</w:t>
      </w:r>
      <w:r>
        <w:rPr>
          <w:rFonts w:ascii="Cambria" w:hAnsi="Cambria"/>
          <w:color w:val="222635"/>
          <w:sz w:val="29"/>
          <w:szCs w:val="29"/>
        </w:rPr>
        <w:t> and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paths()</w:t>
      </w:r>
      <w:r>
        <w:rPr>
          <w:rFonts w:ascii="Cambria" w:hAnsi="Cambria"/>
          <w:color w:val="222635"/>
          <w:sz w:val="29"/>
          <w:szCs w:val="29"/>
        </w:rPr>
        <w:t> methods that are used to filter the controllers and methods that are being documented using String predicates.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the code, the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RequestHandlerSelectors.basePackage</w:t>
      </w:r>
      <w:proofErr w:type="spellEnd"/>
      <w:r>
        <w:rPr>
          <w:rFonts w:ascii="Cambria" w:hAnsi="Cambria"/>
          <w:color w:val="222635"/>
          <w:sz w:val="29"/>
          <w:szCs w:val="29"/>
        </w:rPr>
        <w:t> predicate matches the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guru.springframework.controllers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 base package to filter </w:t>
      </w:r>
      <w:r>
        <w:rPr>
          <w:rFonts w:ascii="Cambria" w:hAnsi="Cambria"/>
          <w:color w:val="222635"/>
          <w:sz w:val="29"/>
          <w:szCs w:val="29"/>
        </w:rPr>
        <w:lastRenderedPageBreak/>
        <w:t>the API. The regex parameter passed to 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paths(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)</w:t>
      </w:r>
      <w:r>
        <w:rPr>
          <w:rFonts w:ascii="Cambria" w:hAnsi="Cambria"/>
          <w:color w:val="222635"/>
          <w:sz w:val="29"/>
          <w:szCs w:val="29"/>
        </w:rPr>
        <w:t>acts as an additional filter to generate documentation only for the path starting with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/product</w:t>
      </w:r>
      <w:r>
        <w:rPr>
          <w:rFonts w:ascii="Cambria" w:hAnsi="Cambria"/>
          <w:color w:val="222635"/>
          <w:sz w:val="29"/>
          <w:szCs w:val="29"/>
        </w:rPr>
        <w:t>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At this point, you should be able to test the configuration by starting the app and pointing your browser to </w:t>
      </w:r>
      <w:r>
        <w:rPr>
          <w:rStyle w:val="Emphasis"/>
          <w:rFonts w:ascii="Cambria" w:hAnsi="Cambria"/>
          <w:color w:val="222635"/>
          <w:sz w:val="29"/>
          <w:szCs w:val="29"/>
        </w:rPr>
        <w:t>http://localhost:8080/v2/api-docs</w:t>
      </w:r>
      <w:r>
        <w:rPr>
          <w:rFonts w:ascii="Cambria" w:hAnsi="Cambria"/>
          <w:color w:val="222635"/>
          <w:sz w:val="29"/>
          <w:szCs w:val="29"/>
        </w:rPr>
        <w:t>.</w:t>
      </w:r>
      <w:r>
        <w:rPr>
          <w:rFonts w:ascii="Cambria" w:hAnsi="Cambria"/>
          <w:color w:val="222635"/>
          <w:sz w:val="29"/>
          <w:szCs w:val="29"/>
        </w:rPr>
        <w:br/>
      </w:r>
      <w:r>
        <w:rPr>
          <w:rFonts w:ascii="Cambria" w:hAnsi="Cambria"/>
          <w:noProof/>
          <w:color w:val="29A8FF"/>
          <w:sz w:val="29"/>
          <w:szCs w:val="29"/>
        </w:rPr>
        <w:drawing>
          <wp:inline distT="0" distB="0" distL="0" distR="0">
            <wp:extent cx="8221980" cy="5113020"/>
            <wp:effectExtent l="0" t="0" r="7620" b="0"/>
            <wp:docPr id="8" name="Picture 8" descr="Swagger JSON Outpu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agger JSON Outpu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222635"/>
          <w:sz w:val="29"/>
          <w:szCs w:val="29"/>
        </w:rPr>
        <w:t>Obviously, the above JSON dump that Swagger 2 generates for our endpoints is not something we want.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What we want is some nice human readable structured documentation, and this is where Swagger UI takes over.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On pointing your browser to </w:t>
      </w:r>
      <w:r>
        <w:rPr>
          <w:rStyle w:val="Emphasis"/>
          <w:rFonts w:ascii="Cambria" w:hAnsi="Cambria"/>
          <w:color w:val="222635"/>
          <w:sz w:val="29"/>
          <w:szCs w:val="29"/>
        </w:rPr>
        <w:t>http://localhost:8080/swagger-ui.html</w:t>
      </w:r>
      <w:r>
        <w:rPr>
          <w:rFonts w:ascii="Cambria" w:hAnsi="Cambria"/>
          <w:color w:val="222635"/>
          <w:sz w:val="29"/>
          <w:szCs w:val="29"/>
        </w:rPr>
        <w:t>, you will see the generated documentation rendered by Swagger UI, like this: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9A8FF"/>
          <w:sz w:val="29"/>
          <w:szCs w:val="29"/>
        </w:rPr>
        <w:lastRenderedPageBreak/>
        <w:drawing>
          <wp:inline distT="0" distB="0" distL="0" distR="0">
            <wp:extent cx="8221980" cy="3855720"/>
            <wp:effectExtent l="0" t="0" r="7620" b="0"/>
            <wp:docPr id="7" name="Picture 7" descr="Swagger default documentatio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wagger default documentatio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As you can see, Swagger 2 used sensible defaults to generate the documentation of our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ProductController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Then, Swagger UI wrapped everything up to provide us an intuitive UI. This was all done automatically. We did not write any code or other documentation to support Swagger.</w:t>
      </w:r>
    </w:p>
    <w:p w:rsidR="00C0256F" w:rsidRDefault="00C0256F" w:rsidP="00C0256F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45"/>
          <w:szCs w:val="45"/>
        </w:rPr>
      </w:pPr>
      <w:r>
        <w:rPr>
          <w:rFonts w:ascii="Helvetica" w:hAnsi="Helvetica"/>
          <w:color w:val="222635"/>
          <w:sz w:val="45"/>
          <w:szCs w:val="45"/>
        </w:rPr>
        <w:t>Customizing Swagger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So far, we’ve been looking at Swagger documentation as it comes out of the box — but Swagger 2 has some great customization options.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Let’s start customizing Swagger by providing information about our API in the </w:t>
      </w:r>
      <w:proofErr w:type="spellStart"/>
      <w:r>
        <w:rPr>
          <w:rFonts w:ascii="Cambria" w:hAnsi="Cambria"/>
          <w:color w:val="222635"/>
          <w:sz w:val="29"/>
          <w:szCs w:val="29"/>
        </w:rPr>
        <w:t>SwaggerConfig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class like this.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SwaggerConfig.java</w:t>
      </w:r>
      <w:r>
        <w:rPr>
          <w:rFonts w:ascii="Cambria" w:hAnsi="Cambria"/>
          <w:color w:val="222635"/>
          <w:sz w:val="29"/>
          <w:szCs w:val="29"/>
        </w:rPr>
        <w:t>: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package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guru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config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context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Bean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lastRenderedPageBreak/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context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Configuration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springfox</w:t>
      </w:r>
      <w:r>
        <w:rPr>
          <w:color w:val="000000"/>
        </w:rPr>
        <w:t>.</w:t>
      </w:r>
      <w:r>
        <w:rPr>
          <w:rStyle w:val="cm-variable"/>
          <w:color w:val="000000"/>
        </w:rPr>
        <w:t>documentation</w:t>
      </w:r>
      <w:r>
        <w:rPr>
          <w:color w:val="000000"/>
        </w:rPr>
        <w:t>.</w:t>
      </w:r>
      <w:r>
        <w:rPr>
          <w:rStyle w:val="cm-variable"/>
          <w:color w:val="000000"/>
        </w:rPr>
        <w:t>builders</w:t>
      </w:r>
      <w:r>
        <w:rPr>
          <w:color w:val="000000"/>
        </w:rPr>
        <w:t>.</w:t>
      </w:r>
      <w:r>
        <w:rPr>
          <w:rStyle w:val="cm-variable"/>
          <w:color w:val="000000"/>
        </w:rPr>
        <w:t>RequestHandlerSelectors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springfox</w:t>
      </w:r>
      <w:r>
        <w:rPr>
          <w:color w:val="000000"/>
        </w:rPr>
        <w:t>.</w:t>
      </w:r>
      <w:r>
        <w:rPr>
          <w:rStyle w:val="cm-variable"/>
          <w:color w:val="000000"/>
        </w:rPr>
        <w:t>documentation</w:t>
      </w:r>
      <w:r>
        <w:rPr>
          <w:color w:val="000000"/>
        </w:rPr>
        <w:t>.</w:t>
      </w:r>
      <w:r>
        <w:rPr>
          <w:rStyle w:val="cm-variable"/>
          <w:color w:val="000000"/>
        </w:rPr>
        <w:t>service</w:t>
      </w:r>
      <w:r>
        <w:rPr>
          <w:color w:val="000000"/>
        </w:rPr>
        <w:t>.</w:t>
      </w:r>
      <w:r>
        <w:rPr>
          <w:rStyle w:val="cm-variable"/>
          <w:color w:val="000000"/>
        </w:rPr>
        <w:t>ApiInfo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springfox</w:t>
      </w:r>
      <w:r>
        <w:rPr>
          <w:color w:val="000000"/>
        </w:rPr>
        <w:t>.</w:t>
      </w:r>
      <w:r>
        <w:rPr>
          <w:rStyle w:val="cm-variable"/>
          <w:color w:val="000000"/>
        </w:rPr>
        <w:t>documentation</w:t>
      </w:r>
      <w:r>
        <w:rPr>
          <w:color w:val="000000"/>
        </w:rPr>
        <w:t>.</w:t>
      </w:r>
      <w:r>
        <w:rPr>
          <w:rStyle w:val="cm-variable"/>
          <w:color w:val="000000"/>
        </w:rPr>
        <w:t>service</w:t>
      </w:r>
      <w:r>
        <w:rPr>
          <w:color w:val="000000"/>
        </w:rPr>
        <w:t>.</w:t>
      </w:r>
      <w:r>
        <w:rPr>
          <w:rStyle w:val="cm-variable"/>
          <w:color w:val="000000"/>
        </w:rPr>
        <w:t>Contact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springfox</w:t>
      </w:r>
      <w:r>
        <w:rPr>
          <w:color w:val="000000"/>
        </w:rPr>
        <w:t>.</w:t>
      </w:r>
      <w:r>
        <w:rPr>
          <w:rStyle w:val="cm-variable"/>
          <w:color w:val="000000"/>
        </w:rPr>
        <w:t>documentation</w:t>
      </w:r>
      <w:r>
        <w:rPr>
          <w:color w:val="000000"/>
        </w:rPr>
        <w:t>.</w:t>
      </w:r>
      <w:r>
        <w:rPr>
          <w:rStyle w:val="cm-variable"/>
          <w:color w:val="000000"/>
        </w:rPr>
        <w:t>spi</w:t>
      </w:r>
      <w:r>
        <w:rPr>
          <w:color w:val="000000"/>
        </w:rPr>
        <w:t>.</w:t>
      </w:r>
      <w:r>
        <w:rPr>
          <w:rStyle w:val="cm-variable"/>
          <w:color w:val="000000"/>
        </w:rPr>
        <w:t>DocumentationType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springfox</w:t>
      </w:r>
      <w:r>
        <w:rPr>
          <w:color w:val="000000"/>
        </w:rPr>
        <w:t>.</w:t>
      </w:r>
      <w:r>
        <w:rPr>
          <w:rStyle w:val="cm-variable"/>
          <w:color w:val="000000"/>
        </w:rPr>
        <w:t>documentation</w:t>
      </w:r>
      <w:r>
        <w:rPr>
          <w:color w:val="000000"/>
        </w:rPr>
        <w:t>.</w:t>
      </w:r>
      <w:r>
        <w:rPr>
          <w:rStyle w:val="cm-variable"/>
          <w:color w:val="000000"/>
        </w:rPr>
        <w:t>spring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plugins</w:t>
      </w:r>
      <w:r>
        <w:rPr>
          <w:color w:val="000000"/>
        </w:rPr>
        <w:t>.</w:t>
      </w:r>
      <w:r>
        <w:rPr>
          <w:rStyle w:val="cm-variable"/>
          <w:color w:val="000000"/>
        </w:rPr>
        <w:t>Docket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springfox</w:t>
      </w:r>
      <w:r>
        <w:rPr>
          <w:color w:val="000000"/>
        </w:rPr>
        <w:t>.</w:t>
      </w:r>
      <w:r>
        <w:rPr>
          <w:rStyle w:val="cm-variable"/>
          <w:color w:val="000000"/>
        </w:rPr>
        <w:t>documentation</w:t>
      </w:r>
      <w:r>
        <w:rPr>
          <w:color w:val="000000"/>
        </w:rPr>
        <w:t>.</w:t>
      </w:r>
      <w:r>
        <w:rPr>
          <w:rStyle w:val="cm-variable"/>
          <w:color w:val="000000"/>
        </w:rPr>
        <w:t>swagger2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annotations</w:t>
      </w:r>
      <w:r>
        <w:rPr>
          <w:color w:val="000000"/>
        </w:rPr>
        <w:t>.</w:t>
      </w:r>
      <w:r>
        <w:rPr>
          <w:rStyle w:val="cm-variable"/>
          <w:color w:val="000000"/>
        </w:rPr>
        <w:t>EnableSwagger2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static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springfox</w:t>
      </w:r>
      <w:r>
        <w:rPr>
          <w:color w:val="000000"/>
        </w:rPr>
        <w:t>.</w:t>
      </w:r>
      <w:r>
        <w:rPr>
          <w:rStyle w:val="cm-variable"/>
          <w:color w:val="000000"/>
        </w:rPr>
        <w:t>documentation</w:t>
      </w:r>
      <w:r>
        <w:rPr>
          <w:color w:val="000000"/>
        </w:rPr>
        <w:t>.</w:t>
      </w:r>
      <w:r>
        <w:rPr>
          <w:rStyle w:val="cm-variable"/>
          <w:color w:val="000000"/>
        </w:rPr>
        <w:t>builders</w:t>
      </w:r>
      <w:r>
        <w:rPr>
          <w:color w:val="000000"/>
        </w:rPr>
        <w:t>.</w:t>
      </w:r>
      <w:r>
        <w:rPr>
          <w:rStyle w:val="cm-variable"/>
          <w:color w:val="000000"/>
        </w:rPr>
        <w:t>PathSelectors</w:t>
      </w:r>
      <w:r>
        <w:rPr>
          <w:color w:val="000000"/>
        </w:rPr>
        <w:t>.</w:t>
      </w:r>
      <w:r>
        <w:rPr>
          <w:rStyle w:val="cm-variable"/>
          <w:color w:val="000000"/>
        </w:rPr>
        <w:t>regex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@Configuration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@EnableSwagger2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SwaggerConfig</w:t>
      </w:r>
      <w:proofErr w:type="spellEnd"/>
      <w:r>
        <w:rPr>
          <w:color w:val="000000"/>
        </w:rPr>
        <w:t xml:space="preserve">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meta"/>
          <w:color w:val="555555"/>
        </w:rPr>
        <w:t>@Bean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Docket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productApi</w:t>
      </w:r>
      <w:proofErr w:type="spellEnd"/>
      <w:r>
        <w:rPr>
          <w:color w:val="000000"/>
        </w:rPr>
        <w:t>()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Docket</w:t>
      </w:r>
      <w:r>
        <w:rPr>
          <w:color w:val="000000"/>
        </w:rPr>
        <w:t>(</w:t>
      </w:r>
      <w:r>
        <w:rPr>
          <w:rStyle w:val="cm-variable"/>
          <w:color w:val="000000"/>
        </w:rPr>
        <w:t>DocumentationType</w:t>
      </w:r>
      <w:r>
        <w:rPr>
          <w:color w:val="000000"/>
        </w:rPr>
        <w:t>.</w:t>
      </w:r>
      <w:r>
        <w:rPr>
          <w:rStyle w:val="cm-variable"/>
          <w:color w:val="000000"/>
        </w:rPr>
        <w:t>SWAGGER_2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 .</w:t>
      </w:r>
      <w:proofErr w:type="gramStart"/>
      <w:r>
        <w:rPr>
          <w:rStyle w:val="cm-variable"/>
          <w:color w:val="000000"/>
        </w:rPr>
        <w:t>select</w:t>
      </w:r>
      <w:r>
        <w:rPr>
          <w:color w:val="000000"/>
        </w:rPr>
        <w:t>()</w:t>
      </w:r>
      <w:proofErr w:type="gramEnd"/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 .</w:t>
      </w:r>
      <w:proofErr w:type="gramStart"/>
      <w:r>
        <w:rPr>
          <w:rStyle w:val="cm-variable"/>
          <w:color w:val="000000"/>
        </w:rPr>
        <w:t>apis</w:t>
      </w:r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RequestHandlerSelectors</w:t>
      </w:r>
      <w:r>
        <w:rPr>
          <w:color w:val="000000"/>
        </w:rPr>
        <w:t>.</w:t>
      </w:r>
      <w:r>
        <w:rPr>
          <w:rStyle w:val="cm-variable"/>
          <w:color w:val="000000"/>
        </w:rPr>
        <w:t>basePackage</w:t>
      </w:r>
      <w:r>
        <w:rPr>
          <w:color w:val="000000"/>
        </w:rPr>
        <w:t>(</w:t>
      </w:r>
      <w:r>
        <w:rPr>
          <w:rStyle w:val="cm-string"/>
          <w:color w:val="AA1111"/>
        </w:rPr>
        <w:t>"guru.springframework.controllers"</w:t>
      </w:r>
      <w:r>
        <w:rPr>
          <w:color w:val="000000"/>
        </w:rPr>
        <w:t>))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 .</w:t>
      </w:r>
      <w:proofErr w:type="gramStart"/>
      <w:r>
        <w:rPr>
          <w:rStyle w:val="cm-variable"/>
          <w:color w:val="000000"/>
        </w:rPr>
        <w:t>paths</w:t>
      </w:r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regex</w:t>
      </w:r>
      <w:r>
        <w:rPr>
          <w:color w:val="000000"/>
        </w:rPr>
        <w:t>(</w:t>
      </w:r>
      <w:r>
        <w:rPr>
          <w:rStyle w:val="cm-string"/>
          <w:color w:val="AA1111"/>
        </w:rPr>
        <w:t>"/product.*"</w:t>
      </w:r>
      <w:r>
        <w:rPr>
          <w:color w:val="000000"/>
        </w:rPr>
        <w:t>))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 .</w:t>
      </w:r>
      <w:proofErr w:type="gramStart"/>
      <w:r>
        <w:rPr>
          <w:rStyle w:val="cm-variable"/>
          <w:color w:val="000000"/>
        </w:rPr>
        <w:t>build</w:t>
      </w:r>
      <w:r>
        <w:rPr>
          <w:color w:val="000000"/>
        </w:rPr>
        <w:t>()</w:t>
      </w:r>
      <w:proofErr w:type="gramEnd"/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 .</w:t>
      </w:r>
      <w:proofErr w:type="spellStart"/>
      <w:proofErr w:type="gramStart"/>
      <w:r>
        <w:rPr>
          <w:rStyle w:val="cm-variable"/>
          <w:color w:val="000000"/>
        </w:rPr>
        <w:t>apiInfo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metaData</w:t>
      </w:r>
      <w:proofErr w:type="spellEnd"/>
      <w:r>
        <w:rPr>
          <w:color w:val="000000"/>
        </w:rPr>
        <w:t>());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ApiInfo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metaData</w:t>
      </w:r>
      <w:proofErr w:type="spellEnd"/>
      <w:r>
        <w:rPr>
          <w:color w:val="000000"/>
        </w:rPr>
        <w:t>()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cm-variable"/>
          <w:color w:val="000000"/>
        </w:rPr>
        <w:t>ApiInfo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apiInfo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ApiInfo</w:t>
      </w:r>
      <w:proofErr w:type="spellEnd"/>
      <w:r>
        <w:rPr>
          <w:color w:val="000000"/>
        </w:rPr>
        <w:t>(</w:t>
      </w:r>
      <w:proofErr w:type="gramEnd"/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cm-string"/>
          <w:color w:val="AA1111"/>
        </w:rPr>
        <w:t>"Spring Boot REST API"</w:t>
      </w:r>
      <w:r>
        <w:rPr>
          <w:color w:val="000000"/>
        </w:rPr>
        <w:t>,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cm-string"/>
          <w:color w:val="AA1111"/>
        </w:rPr>
        <w:t>"Spring Boot REST API for Online Store"</w:t>
      </w:r>
      <w:r>
        <w:rPr>
          <w:color w:val="000000"/>
        </w:rPr>
        <w:t>,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cm-string"/>
          <w:color w:val="AA1111"/>
        </w:rPr>
        <w:t>"1.0"</w:t>
      </w:r>
      <w:r>
        <w:rPr>
          <w:color w:val="000000"/>
        </w:rPr>
        <w:t>,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cm-string"/>
          <w:color w:val="AA1111"/>
        </w:rPr>
        <w:t>"Terms of service"</w:t>
      </w:r>
      <w:r>
        <w:rPr>
          <w:color w:val="000000"/>
        </w:rPr>
        <w:t>,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rStyle w:val="cm-keyword"/>
          <w:color w:val="770088"/>
        </w:rPr>
        <w:t>new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Contact</w:t>
      </w:r>
      <w:r>
        <w:rPr>
          <w:color w:val="000000"/>
        </w:rPr>
        <w:t>(</w:t>
      </w:r>
      <w:r>
        <w:rPr>
          <w:rStyle w:val="cm-string"/>
          <w:color w:val="AA1111"/>
        </w:rPr>
        <w:t>"John Thompson"</w:t>
      </w:r>
      <w:r>
        <w:rPr>
          <w:color w:val="000000"/>
        </w:rPr>
        <w:t xml:space="preserve">, </w:t>
      </w:r>
      <w:r>
        <w:rPr>
          <w:rStyle w:val="cm-string"/>
          <w:color w:val="AA1111"/>
        </w:rPr>
        <w:t>"https://springframework.guru/about/"</w:t>
      </w:r>
      <w:r>
        <w:rPr>
          <w:color w:val="000000"/>
        </w:rPr>
        <w:t xml:space="preserve">, </w:t>
      </w:r>
      <w:r>
        <w:rPr>
          <w:rStyle w:val="cm-string"/>
          <w:color w:val="AA1111"/>
        </w:rPr>
        <w:t>"</w:t>
      </w:r>
      <w:proofErr w:type="spellStart"/>
      <w:r>
        <w:rPr>
          <w:rStyle w:val="cm-string"/>
          <w:color w:val="AA1111"/>
        </w:rPr>
        <w:t>john@springfrmework.guru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>),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Style w:val="cm-string"/>
          <w:color w:val="AA1111"/>
        </w:rPr>
        <w:t>"Apache License Version 2.0"</w:t>
      </w:r>
      <w:r>
        <w:rPr>
          <w:color w:val="000000"/>
        </w:rPr>
        <w:t>,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cm-string"/>
          <w:color w:val="AA1111"/>
        </w:rPr>
        <w:t>"https://www.apache.org/licenses/LICENSE-2.0"</w:t>
      </w:r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apiInfo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the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SwaggerConfig</w:t>
      </w:r>
      <w:proofErr w:type="spellEnd"/>
      <w:r>
        <w:rPr>
          <w:rFonts w:ascii="Cambria" w:hAnsi="Cambria"/>
          <w:color w:val="222635"/>
          <w:sz w:val="29"/>
          <w:szCs w:val="29"/>
        </w:rPr>
        <w:t> class, we have added a 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metaData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)</w:t>
      </w:r>
      <w:r>
        <w:rPr>
          <w:rFonts w:ascii="Cambria" w:hAnsi="Cambria"/>
          <w:color w:val="222635"/>
          <w:sz w:val="29"/>
          <w:szCs w:val="29"/>
        </w:rPr>
        <w:t> method that returns and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ApiInfo</w:t>
      </w:r>
      <w:proofErr w:type="spellEnd"/>
      <w:r>
        <w:rPr>
          <w:rFonts w:ascii="Cambria" w:hAnsi="Cambria"/>
          <w:color w:val="222635"/>
          <w:sz w:val="29"/>
          <w:szCs w:val="29"/>
        </w:rPr>
        <w:t> object initialized with information about our API. Line 23 initializes the Docket with the new information.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The Swagger 2-generated documentation now looks similar to this:</w:t>
      </w:r>
      <w:r>
        <w:rPr>
          <w:rFonts w:ascii="Cambria" w:hAnsi="Cambria"/>
          <w:color w:val="222635"/>
          <w:sz w:val="29"/>
          <w:szCs w:val="29"/>
        </w:rPr>
        <w:br/>
      </w:r>
      <w:r>
        <w:rPr>
          <w:rFonts w:ascii="Cambria" w:hAnsi="Cambria"/>
          <w:noProof/>
          <w:color w:val="29A8FF"/>
          <w:sz w:val="29"/>
          <w:szCs w:val="29"/>
        </w:rPr>
        <w:drawing>
          <wp:inline distT="0" distB="0" distL="0" distR="0">
            <wp:extent cx="8221980" cy="3992880"/>
            <wp:effectExtent l="0" t="0" r="7620" b="7620"/>
            <wp:docPr id="6" name="Picture 6" descr="Swagger Generated API Informa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agger Generated API Informa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6F" w:rsidRDefault="00C0256F" w:rsidP="00C0256F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45"/>
          <w:szCs w:val="45"/>
        </w:rPr>
      </w:pPr>
      <w:r>
        <w:rPr>
          <w:rFonts w:ascii="Helvetica" w:hAnsi="Helvetica"/>
          <w:color w:val="222635"/>
          <w:sz w:val="45"/>
          <w:szCs w:val="45"/>
        </w:rPr>
        <w:t>Swagger 2 Annotations for REST Endpoints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At this point, if you click the product controller link, Swagger UI will display the documentation of our operation endpoints, like this:</w:t>
      </w:r>
      <w:r>
        <w:rPr>
          <w:rFonts w:ascii="Cambria" w:hAnsi="Cambria"/>
          <w:color w:val="222635"/>
          <w:sz w:val="29"/>
          <w:szCs w:val="29"/>
        </w:rPr>
        <w:br/>
      </w:r>
      <w:r>
        <w:rPr>
          <w:rFonts w:ascii="Cambria" w:hAnsi="Cambria"/>
          <w:noProof/>
          <w:color w:val="29A8FF"/>
          <w:sz w:val="29"/>
          <w:szCs w:val="29"/>
        </w:rPr>
        <w:drawing>
          <wp:inline distT="0" distB="0" distL="0" distR="0">
            <wp:extent cx="8221980" cy="5646420"/>
            <wp:effectExtent l="0" t="0" r="7620" b="0"/>
            <wp:docPr id="5" name="Picture 5" descr="Swagger default endpoint documentati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wagger default endpoint documentatio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We can use the 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Api</w:t>
      </w:r>
      <w:proofErr w:type="spellEnd"/>
      <w:proofErr w:type="gramEnd"/>
      <w:r>
        <w:rPr>
          <w:rFonts w:ascii="Cambria" w:hAnsi="Cambria"/>
          <w:color w:val="222635"/>
          <w:sz w:val="29"/>
          <w:szCs w:val="29"/>
        </w:rPr>
        <w:t> annotation on our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ProductController</w:t>
      </w:r>
      <w:proofErr w:type="spellEnd"/>
      <w:r>
        <w:rPr>
          <w:rFonts w:ascii="Cambria" w:hAnsi="Cambria"/>
          <w:color w:val="222635"/>
          <w:sz w:val="29"/>
          <w:szCs w:val="29"/>
        </w:rPr>
        <w:t> class to describe our API.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RestController</w:t>
      </w:r>
      <w:proofErr w:type="spellEnd"/>
      <w:r>
        <w:rPr>
          <w:color w:val="000000"/>
        </w:rPr>
        <w:t xml:space="preserve">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string"/>
          <w:color w:val="AA1111"/>
        </w:rPr>
        <w:t>"/product"</w:t>
      </w:r>
      <w:r>
        <w:rPr>
          <w:color w:val="000000"/>
        </w:rPr>
        <w:t xml:space="preserve">) </w:t>
      </w: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</w:t>
      </w:r>
      <w:proofErr w:type="spellEnd"/>
      <w:r>
        <w:rPr>
          <w:color w:val="000000"/>
        </w:rPr>
        <w:t>(</w:t>
      </w:r>
      <w:r>
        <w:rPr>
          <w:rStyle w:val="cm-variable"/>
          <w:color w:val="000000"/>
        </w:rPr>
        <w:t>value</w:t>
      </w:r>
      <w:r>
        <w:rPr>
          <w:rStyle w:val="cm-operator"/>
          <w:color w:val="000000"/>
        </w:rPr>
        <w:t>=</w:t>
      </w:r>
      <w:r>
        <w:rPr>
          <w:rStyle w:val="cm-string"/>
          <w:color w:val="AA1111"/>
        </w:rPr>
        <w:t>"</w:t>
      </w:r>
      <w:proofErr w:type="spellStart"/>
      <w:r>
        <w:rPr>
          <w:rStyle w:val="cm-string"/>
          <w:color w:val="AA1111"/>
        </w:rPr>
        <w:t>onlinestore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description</w:t>
      </w:r>
      <w:r>
        <w:rPr>
          <w:rStyle w:val="cm-operator"/>
          <w:color w:val="000000"/>
        </w:rPr>
        <w:t>=</w:t>
      </w:r>
      <w:r>
        <w:rPr>
          <w:rStyle w:val="cm-string"/>
          <w:color w:val="AA1111"/>
        </w:rPr>
        <w:t>"Operations pertaining to products in Online Store"</w:t>
      </w:r>
      <w:r>
        <w:rPr>
          <w:color w:val="000000"/>
        </w:rPr>
        <w:t xml:space="preserve">)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ProductController</w:t>
      </w:r>
      <w:proofErr w:type="spellEnd"/>
      <w:r>
        <w:rPr>
          <w:color w:val="000000"/>
        </w:rPr>
        <w:t xml:space="preserve"> { .  . . . }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 Swagger UI-generated documentation will reflect the description and now looks like this</w:t>
      </w:r>
      <w:proofErr w:type="gramStart"/>
      <w:r>
        <w:rPr>
          <w:rFonts w:ascii="Cambria" w:hAnsi="Cambria"/>
          <w:color w:val="222635"/>
          <w:sz w:val="29"/>
          <w:szCs w:val="29"/>
        </w:rPr>
        <w:t>:</w:t>
      </w:r>
      <w:proofErr w:type="gramEnd"/>
      <w:r>
        <w:rPr>
          <w:rFonts w:ascii="Cambria" w:hAnsi="Cambria"/>
          <w:color w:val="222635"/>
          <w:sz w:val="29"/>
          <w:szCs w:val="29"/>
        </w:rPr>
        <w:br/>
      </w:r>
      <w:r>
        <w:rPr>
          <w:rFonts w:ascii="Cambria" w:hAnsi="Cambria"/>
          <w:noProof/>
          <w:color w:val="29A8FF"/>
          <w:sz w:val="29"/>
          <w:szCs w:val="29"/>
        </w:rPr>
        <w:lastRenderedPageBreak/>
        <w:drawing>
          <wp:inline distT="0" distB="0" distL="0" distR="0">
            <wp:extent cx="8221980" cy="5859780"/>
            <wp:effectExtent l="0" t="0" r="7620" b="7620"/>
            <wp:docPr id="3" name="Picture 3" descr="Customized Swagger Generated API Descriptio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stomized Swagger Generated API Descriptio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222635"/>
          <w:sz w:val="29"/>
          <w:szCs w:val="29"/>
        </w:rPr>
        <w:t>For each of our operation endpoints, we can use the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ApiOperation</w:t>
      </w:r>
      <w:proofErr w:type="spellEnd"/>
      <w:r>
        <w:rPr>
          <w:rFonts w:ascii="Cambria" w:hAnsi="Cambria"/>
          <w:color w:val="222635"/>
          <w:sz w:val="29"/>
          <w:szCs w:val="29"/>
        </w:rPr>
        <w:t> annotation to describe the endpoint and its response type, like this: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. . .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ApiOperation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"View a list of available products"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response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Iterable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proofErr w:type="spellEnd"/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"/list"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method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RequestMethod</w:t>
      </w:r>
      <w:r>
        <w:rPr>
          <w:color w:val="000000"/>
        </w:rPr>
        <w:t>.</w:t>
      </w:r>
      <w:r>
        <w:rPr>
          <w:rStyle w:val="cm-variable"/>
          <w:color w:val="000000"/>
        </w:rPr>
        <w:t>GET</w:t>
      </w:r>
      <w:r>
        <w:rPr>
          <w:color w:val="000000"/>
        </w:rPr>
        <w:t>,</w:t>
      </w:r>
      <w:r>
        <w:rPr>
          <w:rStyle w:val="cm-variable"/>
          <w:color w:val="000000"/>
        </w:rPr>
        <w:t>produces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"application/</w:t>
      </w:r>
      <w:proofErr w:type="spellStart"/>
      <w:r>
        <w:rPr>
          <w:rStyle w:val="cm-string"/>
          <w:color w:val="AA1111"/>
        </w:rPr>
        <w:t>json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lastRenderedPageBreak/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Iterable</w:t>
      </w:r>
      <w:proofErr w:type="spellEnd"/>
      <w:r>
        <w:rPr>
          <w:color w:val="000000"/>
        </w:rPr>
        <w:t xml:space="preserve"> </w:t>
      </w:r>
      <w:r>
        <w:rPr>
          <w:rStyle w:val="cm-def"/>
          <w:color w:val="0000FF"/>
        </w:rPr>
        <w:t>list</w:t>
      </w:r>
      <w:r>
        <w:rPr>
          <w:color w:val="000000"/>
        </w:rPr>
        <w:t>(</w:t>
      </w:r>
      <w:r>
        <w:rPr>
          <w:rStyle w:val="cm-variable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model</w:t>
      </w:r>
      <w:r>
        <w:rPr>
          <w:color w:val="000000"/>
        </w:rPr>
        <w:t>){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cm-variable"/>
          <w:color w:val="000000"/>
        </w:rPr>
        <w:t>Iterable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productList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productService</w:t>
      </w:r>
      <w:r>
        <w:rPr>
          <w:color w:val="000000"/>
        </w:rPr>
        <w:t>.</w:t>
      </w:r>
      <w:r>
        <w:rPr>
          <w:rStyle w:val="cm-variable"/>
          <w:color w:val="000000"/>
        </w:rPr>
        <w:t>listAllProducts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productList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. . 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Swagger 2 also allows overriding the default response messages of HTTP methods. You can use the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ApiResponse</w:t>
      </w:r>
      <w:proofErr w:type="spellEnd"/>
      <w:r>
        <w:rPr>
          <w:rFonts w:ascii="Cambria" w:hAnsi="Cambria"/>
          <w:color w:val="222635"/>
          <w:sz w:val="29"/>
          <w:szCs w:val="29"/>
        </w:rPr>
        <w:t> annotation to document other responses, in addition to the regular HTTP 200 OK, like this.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. . .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ApiOperation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"View a list of available products"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response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Iterable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proofErr w:type="spellEnd"/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ApiResponses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ApiResponse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code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number"/>
          <w:color w:val="116644"/>
        </w:rPr>
        <w:t>200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"Successfully retrieved list"</w:t>
      </w:r>
      <w:r>
        <w:rPr>
          <w:color w:val="000000"/>
        </w:rPr>
        <w:t>),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ApiResponse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code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number"/>
          <w:color w:val="116644"/>
        </w:rPr>
        <w:t>401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"You are not authorized to view the resource"</w:t>
      </w:r>
      <w:r>
        <w:rPr>
          <w:color w:val="000000"/>
        </w:rPr>
        <w:t>),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ApiResponse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code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number"/>
          <w:color w:val="116644"/>
        </w:rPr>
        <w:t>403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"Accessing the resource you were trying to reach is forbidden"</w:t>
      </w:r>
      <w:r>
        <w:rPr>
          <w:color w:val="000000"/>
        </w:rPr>
        <w:t>),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ApiResponse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code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number"/>
          <w:color w:val="116644"/>
        </w:rPr>
        <w:t>404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"The resource you were trying to reach is not found"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"/list"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method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RequestMethod</w:t>
      </w:r>
      <w:r>
        <w:rPr>
          <w:color w:val="000000"/>
        </w:rPr>
        <w:t>.</w:t>
      </w:r>
      <w:r>
        <w:rPr>
          <w:rStyle w:val="cm-variable"/>
          <w:color w:val="000000"/>
        </w:rPr>
        <w:t>GET</w:t>
      </w:r>
      <w:proofErr w:type="spellEnd"/>
      <w:r>
        <w:rPr>
          <w:color w:val="000000"/>
        </w:rPr>
        <w:t xml:space="preserve">, </w:t>
      </w:r>
      <w:r>
        <w:rPr>
          <w:rStyle w:val="cm-variable"/>
          <w:color w:val="000000"/>
        </w:rPr>
        <w:t>produces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"application/</w:t>
      </w:r>
      <w:proofErr w:type="spellStart"/>
      <w:r>
        <w:rPr>
          <w:rStyle w:val="cm-string"/>
          <w:color w:val="AA1111"/>
        </w:rPr>
        <w:t>json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Iterable</w:t>
      </w:r>
      <w:proofErr w:type="spellEnd"/>
      <w:r>
        <w:rPr>
          <w:color w:val="000000"/>
        </w:rPr>
        <w:t xml:space="preserve"> </w:t>
      </w:r>
      <w:r>
        <w:rPr>
          <w:rStyle w:val="cm-def"/>
          <w:color w:val="0000FF"/>
        </w:rPr>
        <w:t>list</w:t>
      </w:r>
      <w:r>
        <w:rPr>
          <w:color w:val="000000"/>
        </w:rPr>
        <w:t>(</w:t>
      </w:r>
      <w:r>
        <w:rPr>
          <w:rStyle w:val="cm-variable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model</w:t>
      </w:r>
      <w:r>
        <w:rPr>
          <w:color w:val="000000"/>
        </w:rPr>
        <w:t>){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cm-variable"/>
          <w:color w:val="000000"/>
        </w:rPr>
        <w:t>Iterable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productList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productService</w:t>
      </w:r>
      <w:r>
        <w:rPr>
          <w:color w:val="000000"/>
        </w:rPr>
        <w:t>.</w:t>
      </w:r>
      <w:r>
        <w:rPr>
          <w:rStyle w:val="cm-variable"/>
          <w:color w:val="000000"/>
        </w:rPr>
        <w:t>listAllProducts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lastRenderedPageBreak/>
        <w:t>13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productList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. . 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One undocumented thing that took quite some of my time was related to the value of Response Content Type. Swagger 2 generated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*/*</w:t>
      </w:r>
      <w:r>
        <w:rPr>
          <w:rFonts w:ascii="Cambria" w:hAnsi="Cambria"/>
          <w:color w:val="222635"/>
          <w:sz w:val="29"/>
          <w:szCs w:val="29"/>
        </w:rPr>
        <w:t>, while I was expecting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application/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json</w:t>
      </w:r>
      <w:proofErr w:type="spellEnd"/>
      <w:r>
        <w:rPr>
          <w:rFonts w:ascii="Cambria" w:hAnsi="Cambria"/>
          <w:color w:val="222635"/>
          <w:sz w:val="29"/>
          <w:szCs w:val="29"/>
        </w:rPr>
        <w:t> for Response Content Type. It was only after updating the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RequestMapping</w:t>
      </w:r>
      <w:proofErr w:type="spellEnd"/>
      <w:r>
        <w:rPr>
          <w:rFonts w:ascii="Cambria" w:hAnsi="Cambria"/>
          <w:color w:val="222635"/>
          <w:sz w:val="29"/>
          <w:szCs w:val="29"/>
        </w:rPr>
        <w:t> annotation, which produces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= "application/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json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"</w:t>
      </w:r>
      <w:r>
        <w:rPr>
          <w:rFonts w:ascii="Cambria" w:hAnsi="Cambria"/>
          <w:color w:val="222635"/>
          <w:sz w:val="29"/>
          <w:szCs w:val="29"/>
        </w:rPr>
        <w:t>, that the desired value got generated. The annotated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ProductController</w:t>
      </w:r>
      <w:proofErr w:type="spellEnd"/>
      <w:r>
        <w:rPr>
          <w:rFonts w:ascii="Cambria" w:hAnsi="Cambria"/>
          <w:color w:val="222635"/>
          <w:sz w:val="29"/>
          <w:szCs w:val="29"/>
        </w:rPr>
        <w:t> is below.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ProductController.java</w:t>
      </w:r>
      <w:r>
        <w:rPr>
          <w:rFonts w:ascii="Cambria" w:hAnsi="Cambria"/>
          <w:color w:val="222635"/>
          <w:sz w:val="29"/>
          <w:szCs w:val="29"/>
        </w:rPr>
        <w:t>: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package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guru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controllers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guru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domain</w:t>
      </w:r>
      <w:r>
        <w:rPr>
          <w:color w:val="000000"/>
        </w:rPr>
        <w:t>.</w:t>
      </w:r>
      <w:r>
        <w:rPr>
          <w:rStyle w:val="cm-variable"/>
          <w:color w:val="000000"/>
        </w:rPr>
        <w:t>Product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guru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services</w:t>
      </w:r>
      <w:r>
        <w:rPr>
          <w:color w:val="000000"/>
        </w:rPr>
        <w:t>.</w:t>
      </w:r>
      <w:r>
        <w:rPr>
          <w:rStyle w:val="cm-variable"/>
          <w:color w:val="000000"/>
        </w:rPr>
        <w:t>ProductService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io</w:t>
      </w:r>
      <w:r>
        <w:rPr>
          <w:color w:val="000000"/>
        </w:rPr>
        <w:t>.</w:t>
      </w:r>
      <w:r>
        <w:rPr>
          <w:rStyle w:val="cm-variable"/>
          <w:color w:val="000000"/>
        </w:rPr>
        <w:t>swagger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annotations</w:t>
      </w:r>
      <w:r>
        <w:rPr>
          <w:color w:val="000000"/>
        </w:rPr>
        <w:t>.</w:t>
      </w:r>
      <w:r>
        <w:rPr>
          <w:rStyle w:val="cm-variable"/>
          <w:color w:val="000000"/>
        </w:rPr>
        <w:t>Api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io</w:t>
      </w:r>
      <w:r>
        <w:rPr>
          <w:color w:val="000000"/>
        </w:rPr>
        <w:t>.</w:t>
      </w:r>
      <w:r>
        <w:rPr>
          <w:rStyle w:val="cm-variable"/>
          <w:color w:val="000000"/>
        </w:rPr>
        <w:t>swagger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annotations</w:t>
      </w:r>
      <w:r>
        <w:rPr>
          <w:color w:val="000000"/>
        </w:rPr>
        <w:t>.</w:t>
      </w:r>
      <w:r>
        <w:rPr>
          <w:rStyle w:val="cm-variable"/>
          <w:color w:val="000000"/>
        </w:rPr>
        <w:t>ApiOperation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io</w:t>
      </w:r>
      <w:r>
        <w:rPr>
          <w:color w:val="000000"/>
        </w:rPr>
        <w:t>.</w:t>
      </w:r>
      <w:r>
        <w:rPr>
          <w:rStyle w:val="cm-variable"/>
          <w:color w:val="000000"/>
        </w:rPr>
        <w:t>swagger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annotations</w:t>
      </w:r>
      <w:r>
        <w:rPr>
          <w:color w:val="000000"/>
        </w:rPr>
        <w:t>.</w:t>
      </w:r>
      <w:r>
        <w:rPr>
          <w:rStyle w:val="cm-variable"/>
          <w:color w:val="000000"/>
        </w:rPr>
        <w:t>ApiResponse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io</w:t>
      </w:r>
      <w:r>
        <w:rPr>
          <w:color w:val="000000"/>
        </w:rPr>
        <w:t>.</w:t>
      </w:r>
      <w:r>
        <w:rPr>
          <w:rStyle w:val="cm-variable"/>
          <w:color w:val="000000"/>
        </w:rPr>
        <w:t>swagger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annotations</w:t>
      </w:r>
      <w:r>
        <w:rPr>
          <w:color w:val="000000"/>
        </w:rPr>
        <w:t>.</w:t>
      </w:r>
      <w:r>
        <w:rPr>
          <w:rStyle w:val="cm-variable"/>
          <w:color w:val="000000"/>
        </w:rPr>
        <w:t>ApiResponses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beans</w:t>
      </w:r>
      <w:r>
        <w:rPr>
          <w:color w:val="000000"/>
        </w:rPr>
        <w:t>.</w:t>
      </w:r>
      <w:r>
        <w:rPr>
          <w:rStyle w:val="cm-variable"/>
          <w:color w:val="000000"/>
        </w:rPr>
        <w:t>factory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Autowired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http</w:t>
      </w:r>
      <w:r>
        <w:rPr>
          <w:color w:val="000000"/>
        </w:rPr>
        <w:t>.</w:t>
      </w:r>
      <w:r>
        <w:rPr>
          <w:rStyle w:val="cm-variable"/>
          <w:color w:val="000000"/>
        </w:rPr>
        <w:t>HttpStatus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http</w:t>
      </w:r>
      <w:r>
        <w:rPr>
          <w:color w:val="000000"/>
        </w:rPr>
        <w:t>.</w:t>
      </w:r>
      <w:r>
        <w:rPr>
          <w:rStyle w:val="cm-variable"/>
          <w:color w:val="000000"/>
        </w:rPr>
        <w:t>ResponseEntity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ui</w:t>
      </w:r>
      <w:r>
        <w:rPr>
          <w:color w:val="000000"/>
        </w:rPr>
        <w:t>.</w:t>
      </w:r>
      <w:r>
        <w:rPr>
          <w:rStyle w:val="cm-variable"/>
          <w:color w:val="000000"/>
        </w:rPr>
        <w:t>Model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lastRenderedPageBreak/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proofErr w:type="spellEnd"/>
      <w:r>
        <w:rPr>
          <w:color w:val="000000"/>
        </w:rPr>
        <w:t>.</w:t>
      </w:r>
      <w:r>
        <w:rPr>
          <w:rStyle w:val="cm-operator"/>
          <w:color w:val="000000"/>
        </w:rPr>
        <w:t>*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RestController</w:t>
      </w:r>
      <w:proofErr w:type="spellEnd"/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string"/>
          <w:color w:val="AA1111"/>
        </w:rPr>
        <w:t>"/product"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rStyle w:val="cm-operator"/>
          <w:color w:val="000000"/>
        </w:rPr>
        <w:t>=</w:t>
      </w:r>
      <w:r>
        <w:rPr>
          <w:rStyle w:val="cm-string"/>
          <w:color w:val="AA1111"/>
        </w:rPr>
        <w:t>"</w:t>
      </w:r>
      <w:proofErr w:type="spellStart"/>
      <w:r>
        <w:rPr>
          <w:rStyle w:val="cm-string"/>
          <w:color w:val="AA1111"/>
        </w:rPr>
        <w:t>onlinestore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description</w:t>
      </w:r>
      <w:r>
        <w:rPr>
          <w:rStyle w:val="cm-operator"/>
          <w:color w:val="000000"/>
        </w:rPr>
        <w:t>=</w:t>
      </w:r>
      <w:r>
        <w:rPr>
          <w:rStyle w:val="cm-string"/>
          <w:color w:val="AA1111"/>
        </w:rPr>
        <w:t>"Operations pertaining to products in Online Store"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ProductController</w:t>
      </w:r>
      <w:proofErr w:type="spellEnd"/>
      <w:r>
        <w:rPr>
          <w:color w:val="000000"/>
        </w:rPr>
        <w:t xml:space="preserve">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productService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Autowired</w:t>
      </w:r>
      <w:proofErr w:type="spellEnd"/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setProductService</w:t>
      </w:r>
      <w:proofErr w:type="spellEnd"/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ProductService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productService</w:t>
      </w:r>
      <w:proofErr w:type="spellEnd"/>
      <w:r>
        <w:rPr>
          <w:color w:val="000000"/>
        </w:rPr>
        <w:t>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productService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productService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ApiOperation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 xml:space="preserve">"View a list of available </w:t>
      </w:r>
      <w:proofErr w:type="spellStart"/>
      <w:r>
        <w:rPr>
          <w:rStyle w:val="cm-string"/>
          <w:color w:val="AA1111"/>
        </w:rPr>
        <w:t>products"</w:t>
      </w:r>
      <w:r>
        <w:rPr>
          <w:color w:val="000000"/>
        </w:rPr>
        <w:t>,</w:t>
      </w:r>
      <w:r>
        <w:rPr>
          <w:rStyle w:val="cm-variable"/>
          <w:color w:val="000000"/>
        </w:rPr>
        <w:t>response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Iterable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proofErr w:type="spellEnd"/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ApiResponses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ApiResponse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code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number"/>
          <w:color w:val="116644"/>
        </w:rPr>
        <w:t>200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"Successfully retrieved list"</w:t>
      </w:r>
      <w:r>
        <w:rPr>
          <w:color w:val="000000"/>
        </w:rPr>
        <w:t>),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ApiResponse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code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number"/>
          <w:color w:val="116644"/>
        </w:rPr>
        <w:t>401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"You are not authorized to view the resource"</w:t>
      </w:r>
      <w:r>
        <w:rPr>
          <w:color w:val="000000"/>
        </w:rPr>
        <w:t>),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ApiResponse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code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number"/>
          <w:color w:val="116644"/>
        </w:rPr>
        <w:t>403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"Accessing the resource you were trying to reach is forbidden"</w:t>
      </w:r>
      <w:r>
        <w:rPr>
          <w:color w:val="000000"/>
        </w:rPr>
        <w:t>),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lastRenderedPageBreak/>
        <w:t>32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ApiResponse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code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number"/>
          <w:color w:val="116644"/>
        </w:rPr>
        <w:t>404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"The resource you were trying to reach is not found"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"/list"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method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RequestMethod</w:t>
      </w:r>
      <w:r>
        <w:rPr>
          <w:color w:val="000000"/>
        </w:rPr>
        <w:t>.</w:t>
      </w:r>
      <w:r>
        <w:rPr>
          <w:rStyle w:val="cm-variable"/>
          <w:color w:val="000000"/>
        </w:rPr>
        <w:t>GET</w:t>
      </w:r>
      <w:proofErr w:type="spellEnd"/>
      <w:r>
        <w:rPr>
          <w:color w:val="000000"/>
        </w:rPr>
        <w:t xml:space="preserve">, </w:t>
      </w:r>
      <w:r>
        <w:rPr>
          <w:rStyle w:val="cm-variable"/>
          <w:color w:val="000000"/>
        </w:rPr>
        <w:t>produces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"application/</w:t>
      </w:r>
      <w:proofErr w:type="spellStart"/>
      <w:r>
        <w:rPr>
          <w:rStyle w:val="cm-string"/>
          <w:color w:val="AA1111"/>
        </w:rPr>
        <w:t>json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Iterable</w:t>
      </w:r>
      <w:proofErr w:type="spellEnd"/>
      <w:r>
        <w:rPr>
          <w:rStyle w:val="cm-operator"/>
          <w:color w:val="000000"/>
        </w:rPr>
        <w:t>&lt;</w:t>
      </w:r>
      <w:r>
        <w:rPr>
          <w:rStyle w:val="cm-variable"/>
          <w:color w:val="000000"/>
        </w:rPr>
        <w:t>Product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list</w:t>
      </w:r>
      <w:r>
        <w:rPr>
          <w:color w:val="000000"/>
        </w:rPr>
        <w:t>(</w:t>
      </w:r>
      <w:r>
        <w:rPr>
          <w:rStyle w:val="cm-variable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model</w:t>
      </w:r>
      <w:r>
        <w:rPr>
          <w:color w:val="000000"/>
        </w:rPr>
        <w:t>){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cm-variable"/>
          <w:color w:val="000000"/>
        </w:rPr>
        <w:t>Iterable</w:t>
      </w:r>
      <w:proofErr w:type="spellEnd"/>
      <w:r>
        <w:rPr>
          <w:rStyle w:val="cm-operator"/>
          <w:color w:val="000000"/>
        </w:rPr>
        <w:t>&lt;</w:t>
      </w:r>
      <w:r>
        <w:rPr>
          <w:rStyle w:val="cm-variable"/>
          <w:color w:val="000000"/>
        </w:rPr>
        <w:t>Product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productList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productService</w:t>
      </w:r>
      <w:r>
        <w:rPr>
          <w:color w:val="000000"/>
        </w:rPr>
        <w:t>.</w:t>
      </w:r>
      <w:r>
        <w:rPr>
          <w:rStyle w:val="cm-variable"/>
          <w:color w:val="000000"/>
        </w:rPr>
        <w:t>listAllProducts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productList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ApiOperation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 xml:space="preserve">"Search a product with an </w:t>
      </w:r>
      <w:proofErr w:type="spellStart"/>
      <w:r>
        <w:rPr>
          <w:rStyle w:val="cm-string"/>
          <w:color w:val="AA1111"/>
        </w:rPr>
        <w:t>ID"</w:t>
      </w:r>
      <w:r>
        <w:rPr>
          <w:color w:val="000000"/>
        </w:rPr>
        <w:t>,</w:t>
      </w:r>
      <w:r>
        <w:rPr>
          <w:rStyle w:val="cm-variable"/>
          <w:color w:val="000000"/>
        </w:rPr>
        <w:t>response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proofErr w:type="spellEnd"/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"/show/{id}"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method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RequestMethod</w:t>
      </w:r>
      <w:r>
        <w:rPr>
          <w:color w:val="000000"/>
        </w:rPr>
        <w:t>.</w:t>
      </w:r>
      <w:r>
        <w:rPr>
          <w:rStyle w:val="cm-variable"/>
          <w:color w:val="000000"/>
        </w:rPr>
        <w:t>GET</w:t>
      </w:r>
      <w:proofErr w:type="spellEnd"/>
      <w:r>
        <w:rPr>
          <w:color w:val="000000"/>
        </w:rPr>
        <w:t xml:space="preserve">, </w:t>
      </w:r>
      <w:r>
        <w:rPr>
          <w:rStyle w:val="cm-variable"/>
          <w:color w:val="000000"/>
        </w:rPr>
        <w:t>produces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"application/</w:t>
      </w:r>
      <w:proofErr w:type="spellStart"/>
      <w:r>
        <w:rPr>
          <w:rStyle w:val="cm-string"/>
          <w:color w:val="AA1111"/>
        </w:rPr>
        <w:t>json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Product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showProduct</w:t>
      </w:r>
      <w:proofErr w:type="spellEnd"/>
      <w:r>
        <w:rPr>
          <w:color w:val="000000"/>
        </w:rPr>
        <w:t>(</w:t>
      </w: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PathVariable</w:t>
      </w:r>
      <w:proofErr w:type="spellEnd"/>
      <w:r>
        <w:rPr>
          <w:color w:val="000000"/>
        </w:rPr>
        <w:t xml:space="preserve"> </w:t>
      </w:r>
      <w:r>
        <w:rPr>
          <w:rStyle w:val="cm-type"/>
          <w:color w:val="008855"/>
        </w:rPr>
        <w:t>Integer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model</w:t>
      </w:r>
      <w:r>
        <w:rPr>
          <w:color w:val="000000"/>
        </w:rPr>
        <w:t>){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cm-variable"/>
          <w:color w:val="000000"/>
        </w:rPr>
        <w:t>Product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productService</w:t>
      </w:r>
      <w:r>
        <w:rPr>
          <w:color w:val="000000"/>
        </w:rPr>
        <w:t>.</w:t>
      </w:r>
      <w:r>
        <w:rPr>
          <w:rStyle w:val="cm-variable"/>
          <w:color w:val="000000"/>
        </w:rPr>
        <w:t>getProductById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id</w:t>
      </w:r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product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ApiOperation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"Add a product"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"/add"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method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RequestMethod</w:t>
      </w:r>
      <w:r>
        <w:rPr>
          <w:color w:val="000000"/>
        </w:rPr>
        <w:t>.</w:t>
      </w:r>
      <w:r>
        <w:rPr>
          <w:rStyle w:val="cm-variable"/>
          <w:color w:val="000000"/>
        </w:rPr>
        <w:t>POST</w:t>
      </w:r>
      <w:proofErr w:type="spellEnd"/>
      <w:r>
        <w:rPr>
          <w:color w:val="000000"/>
        </w:rPr>
        <w:t xml:space="preserve">, </w:t>
      </w:r>
      <w:r>
        <w:rPr>
          <w:rStyle w:val="cm-variable"/>
          <w:color w:val="000000"/>
        </w:rPr>
        <w:t>produces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"application/</w:t>
      </w:r>
      <w:proofErr w:type="spellStart"/>
      <w:r>
        <w:rPr>
          <w:rStyle w:val="cm-string"/>
          <w:color w:val="AA1111"/>
        </w:rPr>
        <w:t>json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ResponseEntity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saveProduct</w:t>
      </w:r>
      <w:proofErr w:type="spellEnd"/>
      <w:r>
        <w:rPr>
          <w:color w:val="000000"/>
        </w:rPr>
        <w:t>(</w:t>
      </w: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RequestBody</w:t>
      </w:r>
      <w:proofErr w:type="spellEnd"/>
      <w:r>
        <w:rPr>
          <w:color w:val="000000"/>
        </w:rPr>
        <w:t xml:space="preserve"> </w:t>
      </w:r>
      <w:r>
        <w:rPr>
          <w:rStyle w:val="cm-variable"/>
          <w:color w:val="000000"/>
        </w:rPr>
        <w:t>Product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product</w:t>
      </w:r>
      <w:r>
        <w:rPr>
          <w:color w:val="000000"/>
        </w:rPr>
        <w:t>){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rStyle w:val="cm-variable"/>
          <w:color w:val="000000"/>
        </w:rPr>
        <w:t>productService</w:t>
      </w:r>
      <w:r>
        <w:rPr>
          <w:color w:val="000000"/>
        </w:rPr>
        <w:t>.</w:t>
      </w:r>
      <w:r>
        <w:rPr>
          <w:rStyle w:val="cm-variable"/>
          <w:color w:val="000000"/>
        </w:rPr>
        <w:t>saveProduct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product</w:t>
      </w:r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ResponseEntity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"Product saved successfully"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HttpStatus</w:t>
      </w:r>
      <w:r>
        <w:rPr>
          <w:color w:val="000000"/>
        </w:rPr>
        <w:t>.</w:t>
      </w:r>
      <w:r>
        <w:rPr>
          <w:rStyle w:val="cm-variable"/>
          <w:color w:val="000000"/>
        </w:rPr>
        <w:t>OK</w:t>
      </w:r>
      <w:proofErr w:type="spellEnd"/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ApiOperation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"Update a product"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"/update/{id}"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method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RequestMethod</w:t>
      </w:r>
      <w:r>
        <w:rPr>
          <w:color w:val="000000"/>
        </w:rPr>
        <w:t>.</w:t>
      </w:r>
      <w:r>
        <w:rPr>
          <w:rStyle w:val="cm-variable"/>
          <w:color w:val="000000"/>
        </w:rPr>
        <w:t>PUT</w:t>
      </w:r>
      <w:proofErr w:type="spellEnd"/>
      <w:r>
        <w:rPr>
          <w:color w:val="000000"/>
        </w:rPr>
        <w:t xml:space="preserve">, </w:t>
      </w:r>
      <w:r>
        <w:rPr>
          <w:rStyle w:val="cm-variable"/>
          <w:color w:val="000000"/>
        </w:rPr>
        <w:t>produces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"application/</w:t>
      </w:r>
      <w:proofErr w:type="spellStart"/>
      <w:r>
        <w:rPr>
          <w:rStyle w:val="cm-string"/>
          <w:color w:val="AA1111"/>
        </w:rPr>
        <w:t>json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ResponseEntity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updateProduct</w:t>
      </w:r>
      <w:proofErr w:type="spellEnd"/>
      <w:r>
        <w:rPr>
          <w:color w:val="000000"/>
        </w:rPr>
        <w:t>(</w:t>
      </w: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PathVariable</w:t>
      </w:r>
      <w:proofErr w:type="spellEnd"/>
      <w:r>
        <w:rPr>
          <w:color w:val="000000"/>
        </w:rPr>
        <w:t xml:space="preserve"> </w:t>
      </w:r>
      <w:r>
        <w:rPr>
          <w:rStyle w:val="cm-type"/>
          <w:color w:val="008855"/>
        </w:rPr>
        <w:t>Integer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 xml:space="preserve">, </w:t>
      </w: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RequestBody</w:t>
      </w:r>
      <w:proofErr w:type="spellEnd"/>
      <w:r>
        <w:rPr>
          <w:color w:val="000000"/>
        </w:rPr>
        <w:t xml:space="preserve"> </w:t>
      </w:r>
      <w:r>
        <w:rPr>
          <w:rStyle w:val="cm-variable"/>
          <w:color w:val="000000"/>
        </w:rPr>
        <w:t>Product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product</w:t>
      </w:r>
      <w:r>
        <w:rPr>
          <w:color w:val="000000"/>
        </w:rPr>
        <w:t>){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variable"/>
          <w:color w:val="000000"/>
        </w:rPr>
        <w:t>Product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storedProduct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productService</w:t>
      </w:r>
      <w:r>
        <w:rPr>
          <w:color w:val="000000"/>
        </w:rPr>
        <w:t>.</w:t>
      </w:r>
      <w:r>
        <w:rPr>
          <w:rStyle w:val="cm-variable"/>
          <w:color w:val="000000"/>
        </w:rPr>
        <w:t>getProductById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id</w:t>
      </w:r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cm-variable"/>
          <w:color w:val="000000"/>
        </w:rPr>
        <w:t>storedProduct</w:t>
      </w:r>
      <w:r>
        <w:rPr>
          <w:color w:val="000000"/>
        </w:rPr>
        <w:t>.</w:t>
      </w:r>
      <w:r>
        <w:rPr>
          <w:rStyle w:val="cm-variable"/>
          <w:color w:val="000000"/>
        </w:rPr>
        <w:t>setDescription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product</w:t>
      </w:r>
      <w:r>
        <w:rPr>
          <w:color w:val="000000"/>
        </w:rPr>
        <w:t>.</w:t>
      </w:r>
      <w:r>
        <w:rPr>
          <w:rStyle w:val="cm-variable"/>
          <w:color w:val="000000"/>
        </w:rPr>
        <w:t>getDescription</w:t>
      </w:r>
      <w:proofErr w:type="spellEnd"/>
      <w:r>
        <w:rPr>
          <w:color w:val="000000"/>
        </w:rPr>
        <w:t>());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cm-variable"/>
          <w:color w:val="000000"/>
        </w:rPr>
        <w:t>storedProduct</w:t>
      </w:r>
      <w:r>
        <w:rPr>
          <w:color w:val="000000"/>
        </w:rPr>
        <w:t>.</w:t>
      </w:r>
      <w:r>
        <w:rPr>
          <w:rStyle w:val="cm-variable"/>
          <w:color w:val="000000"/>
        </w:rPr>
        <w:t>setImageUrl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product</w:t>
      </w:r>
      <w:r>
        <w:rPr>
          <w:color w:val="000000"/>
        </w:rPr>
        <w:t>.</w:t>
      </w:r>
      <w:r>
        <w:rPr>
          <w:rStyle w:val="cm-variable"/>
          <w:color w:val="000000"/>
        </w:rPr>
        <w:t>getImageUrl</w:t>
      </w:r>
      <w:proofErr w:type="spellEnd"/>
      <w:r>
        <w:rPr>
          <w:color w:val="000000"/>
        </w:rPr>
        <w:t>());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cm-variable"/>
          <w:color w:val="000000"/>
        </w:rPr>
        <w:t>storedProduct</w:t>
      </w:r>
      <w:r>
        <w:rPr>
          <w:color w:val="000000"/>
        </w:rPr>
        <w:t>.</w:t>
      </w:r>
      <w:r>
        <w:rPr>
          <w:rStyle w:val="cm-variable"/>
          <w:color w:val="000000"/>
        </w:rPr>
        <w:t>setPrice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product</w:t>
      </w:r>
      <w:r>
        <w:rPr>
          <w:color w:val="000000"/>
        </w:rPr>
        <w:t>.</w:t>
      </w:r>
      <w:r>
        <w:rPr>
          <w:rStyle w:val="cm-variable"/>
          <w:color w:val="000000"/>
        </w:rPr>
        <w:t>getPrice</w:t>
      </w:r>
      <w:proofErr w:type="spellEnd"/>
      <w:r>
        <w:rPr>
          <w:color w:val="000000"/>
        </w:rPr>
        <w:t>());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cm-variable"/>
          <w:color w:val="000000"/>
        </w:rPr>
        <w:t>productService</w:t>
      </w:r>
      <w:r>
        <w:rPr>
          <w:color w:val="000000"/>
        </w:rPr>
        <w:t>.</w:t>
      </w:r>
      <w:r>
        <w:rPr>
          <w:rStyle w:val="cm-variable"/>
          <w:color w:val="000000"/>
        </w:rPr>
        <w:t>saveProduct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storedProduct</w:t>
      </w:r>
      <w:proofErr w:type="spellEnd"/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ResponseEntity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"Product updated successfully"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HttpStatus</w:t>
      </w:r>
      <w:r>
        <w:rPr>
          <w:color w:val="000000"/>
        </w:rPr>
        <w:t>.</w:t>
      </w:r>
      <w:r>
        <w:rPr>
          <w:rStyle w:val="cm-variable"/>
          <w:color w:val="000000"/>
        </w:rPr>
        <w:t>OK</w:t>
      </w:r>
      <w:proofErr w:type="spellEnd"/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ApiOperation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"Delete a product"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RequestMapping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value</w:t>
      </w:r>
      <w:r>
        <w:rPr>
          <w:rStyle w:val="cm-operator"/>
          <w:color w:val="000000"/>
        </w:rPr>
        <w:t>=</w:t>
      </w:r>
      <w:r>
        <w:rPr>
          <w:rStyle w:val="cm-string"/>
          <w:color w:val="AA1111"/>
        </w:rPr>
        <w:t>"/delete/{id}"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method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RequestMethod</w:t>
      </w:r>
      <w:r>
        <w:rPr>
          <w:color w:val="000000"/>
        </w:rPr>
        <w:t>.</w:t>
      </w:r>
      <w:r>
        <w:rPr>
          <w:rStyle w:val="cm-variable"/>
          <w:color w:val="000000"/>
        </w:rPr>
        <w:t>DELETE</w:t>
      </w:r>
      <w:proofErr w:type="spellEnd"/>
      <w:r>
        <w:rPr>
          <w:color w:val="000000"/>
        </w:rPr>
        <w:t xml:space="preserve">, </w:t>
      </w:r>
      <w:r>
        <w:rPr>
          <w:rStyle w:val="cm-variable"/>
          <w:color w:val="000000"/>
        </w:rPr>
        <w:t>produces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"application/</w:t>
      </w:r>
      <w:proofErr w:type="spellStart"/>
      <w:r>
        <w:rPr>
          <w:rStyle w:val="cm-string"/>
          <w:color w:val="AA1111"/>
        </w:rPr>
        <w:t>json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ResponseEntity</w:t>
      </w:r>
      <w:proofErr w:type="spellEnd"/>
      <w:r>
        <w:rPr>
          <w:color w:val="000000"/>
        </w:rPr>
        <w:t xml:space="preserve"> </w:t>
      </w:r>
      <w:r>
        <w:rPr>
          <w:rStyle w:val="cm-variable"/>
          <w:color w:val="000000"/>
        </w:rPr>
        <w:t>delete</w:t>
      </w:r>
      <w:r>
        <w:rPr>
          <w:color w:val="000000"/>
        </w:rPr>
        <w:t>(</w:t>
      </w: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PathVariable</w:t>
      </w:r>
      <w:proofErr w:type="spellEnd"/>
      <w:r>
        <w:rPr>
          <w:color w:val="000000"/>
        </w:rPr>
        <w:t xml:space="preserve"> </w:t>
      </w:r>
      <w:r>
        <w:rPr>
          <w:rStyle w:val="cm-type"/>
          <w:color w:val="008855"/>
        </w:rPr>
        <w:t>Integer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){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cm-variable"/>
          <w:color w:val="000000"/>
        </w:rPr>
        <w:t>productService</w:t>
      </w:r>
      <w:r>
        <w:rPr>
          <w:color w:val="000000"/>
        </w:rPr>
        <w:t>.</w:t>
      </w:r>
      <w:r>
        <w:rPr>
          <w:rStyle w:val="cm-variable"/>
          <w:color w:val="000000"/>
        </w:rPr>
        <w:t>deleteProduct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id</w:t>
      </w:r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lastRenderedPageBreak/>
        <w:t>69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ResponseEntity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"Product deleted successfully"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HttpStatus</w:t>
      </w:r>
      <w:r>
        <w:rPr>
          <w:color w:val="000000"/>
        </w:rPr>
        <w:t>.</w:t>
      </w:r>
      <w:r>
        <w:rPr>
          <w:rStyle w:val="cm-variable"/>
          <w:color w:val="000000"/>
        </w:rPr>
        <w:t>OK</w:t>
      </w:r>
      <w:proofErr w:type="spellEnd"/>
      <w:r>
        <w:rPr>
          <w:color w:val="000000"/>
        </w:rPr>
        <w:t>);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The output of the operation endpoints on the browser is this</w:t>
      </w:r>
      <w:proofErr w:type="gramStart"/>
      <w:r>
        <w:rPr>
          <w:rFonts w:ascii="Cambria" w:hAnsi="Cambria"/>
          <w:color w:val="222635"/>
          <w:sz w:val="29"/>
          <w:szCs w:val="29"/>
        </w:rPr>
        <w:t>:</w:t>
      </w:r>
      <w:proofErr w:type="gramEnd"/>
      <w:r>
        <w:rPr>
          <w:rFonts w:ascii="Cambria" w:hAnsi="Cambria"/>
          <w:color w:val="222635"/>
          <w:sz w:val="29"/>
          <w:szCs w:val="29"/>
        </w:rPr>
        <w:br/>
      </w:r>
      <w:r>
        <w:rPr>
          <w:rFonts w:ascii="Cambria" w:hAnsi="Cambria"/>
          <w:noProof/>
          <w:color w:val="29A8FF"/>
          <w:sz w:val="29"/>
          <w:szCs w:val="29"/>
        </w:rPr>
        <w:drawing>
          <wp:inline distT="0" distB="0" distL="0" distR="0">
            <wp:extent cx="8221980" cy="6758940"/>
            <wp:effectExtent l="0" t="0" r="7620" b="3810"/>
            <wp:docPr id="2" name="Picture 2" descr="Swagger generated endpoint and response code documentatio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wagger generated endpoint and response code documentatio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222635"/>
          <w:sz w:val="29"/>
          <w:szCs w:val="29"/>
        </w:rPr>
        <w:t>The current documentation is missing one thing: documentation of the Product JPA entity. We will generate documentation for our model next.</w:t>
      </w:r>
    </w:p>
    <w:p w:rsidR="00C0256F" w:rsidRDefault="00C0256F" w:rsidP="00C0256F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45"/>
          <w:szCs w:val="45"/>
        </w:rPr>
      </w:pPr>
      <w:r>
        <w:rPr>
          <w:rFonts w:ascii="Helvetica" w:hAnsi="Helvetica"/>
          <w:color w:val="222635"/>
          <w:sz w:val="45"/>
          <w:szCs w:val="45"/>
        </w:rPr>
        <w:t>Swagger 2 Annotations for Model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You can use the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ApiModelProperty</w:t>
      </w:r>
      <w:proofErr w:type="spellEnd"/>
      <w:r>
        <w:rPr>
          <w:rFonts w:ascii="Cambria" w:hAnsi="Cambria"/>
          <w:color w:val="222635"/>
          <w:sz w:val="29"/>
          <w:szCs w:val="29"/>
        </w:rPr>
        <w:t> annotation to describe the properties of the Product model. With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ApiModelProperty</w:t>
      </w:r>
      <w:proofErr w:type="spellEnd"/>
      <w:r>
        <w:rPr>
          <w:rFonts w:ascii="Cambria" w:hAnsi="Cambria"/>
          <w:color w:val="222635"/>
          <w:sz w:val="29"/>
          <w:szCs w:val="29"/>
        </w:rPr>
        <w:t>, you can also document a property as required.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The code of our Product class is this.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Product.java</w:t>
      </w:r>
      <w:r>
        <w:rPr>
          <w:rFonts w:ascii="Cambria" w:hAnsi="Cambria"/>
          <w:color w:val="222635"/>
          <w:sz w:val="29"/>
          <w:szCs w:val="29"/>
        </w:rPr>
        <w:t>: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package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guru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domain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io</w:t>
      </w:r>
      <w:r>
        <w:rPr>
          <w:color w:val="000000"/>
        </w:rPr>
        <w:t>.</w:t>
      </w:r>
      <w:r>
        <w:rPr>
          <w:rStyle w:val="cm-variable"/>
          <w:color w:val="000000"/>
        </w:rPr>
        <w:t>swagger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annotations</w:t>
      </w:r>
      <w:r>
        <w:rPr>
          <w:color w:val="000000"/>
        </w:rPr>
        <w:t>.</w:t>
      </w:r>
      <w:r>
        <w:rPr>
          <w:rStyle w:val="cm-variable"/>
          <w:color w:val="000000"/>
        </w:rPr>
        <w:t>ApiModelProperty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javax</w:t>
      </w:r>
      <w:r>
        <w:rPr>
          <w:color w:val="000000"/>
        </w:rPr>
        <w:t>.</w:t>
      </w:r>
      <w:r>
        <w:rPr>
          <w:rStyle w:val="cm-variable"/>
          <w:color w:val="000000"/>
        </w:rPr>
        <w:t>persistence</w:t>
      </w:r>
      <w:proofErr w:type="spellEnd"/>
      <w:r>
        <w:rPr>
          <w:color w:val="000000"/>
        </w:rPr>
        <w:t>.</w:t>
      </w:r>
      <w:r>
        <w:rPr>
          <w:rStyle w:val="cm-operator"/>
          <w:color w:val="000000"/>
        </w:rPr>
        <w:t>*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java</w:t>
      </w:r>
      <w:r>
        <w:rPr>
          <w:color w:val="000000"/>
        </w:rPr>
        <w:t>.</w:t>
      </w:r>
      <w:r>
        <w:rPr>
          <w:rStyle w:val="cm-variable"/>
          <w:color w:val="000000"/>
        </w:rPr>
        <w:t>math</w:t>
      </w:r>
      <w:r>
        <w:rPr>
          <w:color w:val="000000"/>
        </w:rPr>
        <w:t>.</w:t>
      </w:r>
      <w:r>
        <w:rPr>
          <w:rStyle w:val="cm-variable"/>
          <w:color w:val="000000"/>
        </w:rPr>
        <w:t>BigDecimal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@Entity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Product</w:t>
      </w:r>
      <w:r>
        <w:rPr>
          <w:color w:val="000000"/>
        </w:rPr>
        <w:t xml:space="preserve">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meta"/>
          <w:color w:val="555555"/>
        </w:rPr>
        <w:t>@Id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GeneratedValue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strategy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GenerationType</w:t>
      </w:r>
      <w:r>
        <w:rPr>
          <w:color w:val="000000"/>
        </w:rPr>
        <w:t>.</w:t>
      </w:r>
      <w:r>
        <w:rPr>
          <w:rStyle w:val="cm-variable"/>
          <w:color w:val="000000"/>
        </w:rPr>
        <w:t>AUTO</w:t>
      </w:r>
      <w:proofErr w:type="spellEnd"/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ApiModelProperty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notes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"The database generated product ID"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private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Integer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meta"/>
          <w:color w:val="555555"/>
        </w:rPr>
        <w:t>@Version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ApiModelProperty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notes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"The auto-generated version of the product"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private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Integer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version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ApiModelProperty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notes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"The application-specific product ID"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private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productId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ApiModelProperty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notes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"The product description"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private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description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ApiModelProperty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notes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"The image URL of the product"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private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imageUrl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ApiModelProperty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notes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"The price of the product"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required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atom"/>
          <w:color w:val="221199"/>
        </w:rPr>
        <w:t>true</w:t>
      </w:r>
      <w:r>
        <w:rPr>
          <w:color w:val="000000"/>
        </w:rPr>
        <w:t>)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BigDecimal</w:t>
      </w:r>
      <w:proofErr w:type="spellEnd"/>
      <w:r>
        <w:rPr>
          <w:color w:val="000000"/>
        </w:rPr>
        <w:t xml:space="preserve"> </w:t>
      </w:r>
      <w:r>
        <w:rPr>
          <w:rStyle w:val="cm-variable"/>
          <w:color w:val="000000"/>
        </w:rPr>
        <w:t>price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getDescription</w:t>
      </w:r>
      <w:proofErr w:type="spellEnd"/>
      <w:r>
        <w:rPr>
          <w:color w:val="000000"/>
        </w:rPr>
        <w:t>()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description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setDescription</w:t>
      </w:r>
      <w:proofErr w:type="spellEnd"/>
      <w:r>
        <w:rPr>
          <w:color w:val="000000"/>
        </w:rPr>
        <w:t>(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description</w:t>
      </w:r>
      <w:r>
        <w:rPr>
          <w:color w:val="000000"/>
        </w:rPr>
        <w:t>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description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description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Integer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getVersion</w:t>
      </w:r>
      <w:proofErr w:type="spellEnd"/>
      <w:r>
        <w:rPr>
          <w:color w:val="000000"/>
        </w:rPr>
        <w:t>()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version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setVersion</w:t>
      </w:r>
      <w:proofErr w:type="spellEnd"/>
      <w:r>
        <w:rPr>
          <w:color w:val="000000"/>
        </w:rPr>
        <w:t>(</w:t>
      </w:r>
      <w:r>
        <w:rPr>
          <w:rStyle w:val="cm-type"/>
          <w:color w:val="008855"/>
        </w:rPr>
        <w:t>Integer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version</w:t>
      </w:r>
      <w:r>
        <w:rPr>
          <w:color w:val="000000"/>
        </w:rPr>
        <w:t>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version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version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Integer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getId</w:t>
      </w:r>
      <w:proofErr w:type="spellEnd"/>
      <w:r>
        <w:rPr>
          <w:color w:val="000000"/>
        </w:rPr>
        <w:t>()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setId</w:t>
      </w:r>
      <w:proofErr w:type="spellEnd"/>
      <w:r>
        <w:rPr>
          <w:color w:val="000000"/>
        </w:rPr>
        <w:t>(</w:t>
      </w:r>
      <w:r>
        <w:rPr>
          <w:rStyle w:val="cm-type"/>
          <w:color w:val="008855"/>
        </w:rPr>
        <w:t>Integer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id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getProductId</w:t>
      </w:r>
      <w:proofErr w:type="spellEnd"/>
      <w:r>
        <w:rPr>
          <w:color w:val="000000"/>
        </w:rPr>
        <w:t>()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productId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setProductId</w:t>
      </w:r>
      <w:proofErr w:type="spellEnd"/>
      <w:r>
        <w:rPr>
          <w:color w:val="000000"/>
        </w:rPr>
        <w:t>(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productId</w:t>
      </w:r>
      <w:proofErr w:type="spellEnd"/>
      <w:r>
        <w:rPr>
          <w:color w:val="000000"/>
        </w:rPr>
        <w:t>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productId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productId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getImageUrl</w:t>
      </w:r>
      <w:proofErr w:type="spellEnd"/>
      <w:r>
        <w:rPr>
          <w:color w:val="000000"/>
        </w:rPr>
        <w:t>()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imageUrl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setImageUrl</w:t>
      </w:r>
      <w:proofErr w:type="spellEnd"/>
      <w:r>
        <w:rPr>
          <w:color w:val="000000"/>
        </w:rPr>
        <w:t>(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imageUrl</w:t>
      </w:r>
      <w:proofErr w:type="spellEnd"/>
      <w:r>
        <w:rPr>
          <w:color w:val="000000"/>
        </w:rPr>
        <w:t>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imageUrl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imageUrl</w:t>
      </w:r>
      <w:proofErr w:type="spellEnd"/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64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65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66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BigDecimal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getPrice</w:t>
      </w:r>
      <w:proofErr w:type="spellEnd"/>
      <w:r>
        <w:rPr>
          <w:color w:val="000000"/>
        </w:rPr>
        <w:t>()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67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price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68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69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70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setPrice</w:t>
      </w:r>
      <w:proofErr w:type="spellEnd"/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BigDecimal</w:t>
      </w:r>
      <w:proofErr w:type="spellEnd"/>
      <w:r>
        <w:rPr>
          <w:color w:val="000000"/>
        </w:rPr>
        <w:t xml:space="preserve"> </w:t>
      </w:r>
      <w:r>
        <w:rPr>
          <w:rStyle w:val="cm-variable"/>
          <w:color w:val="000000"/>
        </w:rPr>
        <w:t>price</w:t>
      </w:r>
      <w:r>
        <w:rPr>
          <w:color w:val="000000"/>
        </w:rPr>
        <w:t>) {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71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price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price</w:t>
      </w:r>
      <w:r>
        <w:rPr>
          <w:color w:val="000000"/>
        </w:rPr>
        <w:t>;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72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C0256F" w:rsidRDefault="00C0256F" w:rsidP="00C0256F">
      <w:pPr>
        <w:shd w:val="clear" w:color="auto" w:fill="FFFFFF"/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73</w:t>
      </w:r>
    </w:p>
    <w:p w:rsidR="00C0256F" w:rsidRDefault="00C0256F" w:rsidP="00C0256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C0256F" w:rsidRDefault="00C0256F" w:rsidP="00C0256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The Swagger 2 generated documentation for Product is this:</w:t>
      </w:r>
      <w:r>
        <w:rPr>
          <w:rFonts w:ascii="Cambria" w:hAnsi="Cambria"/>
          <w:color w:val="222635"/>
          <w:sz w:val="29"/>
          <w:szCs w:val="29"/>
        </w:rPr>
        <w:br/>
      </w:r>
      <w:r>
        <w:rPr>
          <w:rFonts w:ascii="Cambria" w:hAnsi="Cambria"/>
          <w:noProof/>
          <w:color w:val="29A8FF"/>
          <w:sz w:val="29"/>
          <w:szCs w:val="29"/>
        </w:rPr>
        <w:drawing>
          <wp:inline distT="0" distB="0" distL="0" distR="0">
            <wp:extent cx="8221980" cy="3855720"/>
            <wp:effectExtent l="0" t="0" r="7620" b="0"/>
            <wp:docPr id="1" name="Picture 1" descr="Swagger model documentatio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wagger model documentation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66" w:rsidRDefault="000E6466" w:rsidP="00A9397F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bookmarkStart w:id="0" w:name="_GoBack"/>
      <w:bookmarkEnd w:id="0"/>
    </w:p>
    <w:p w:rsidR="000E6466" w:rsidRDefault="000E6466" w:rsidP="000E6466">
      <w:pPr>
        <w:pStyle w:val="Heading4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Arial Black" w:hAnsi="Arial Black" w:cs="Segoe UI"/>
          <w:color w:val="222222"/>
          <w:sz w:val="36"/>
          <w:szCs w:val="36"/>
        </w:rPr>
        <w:t>7. Swagger 2 Annotation</w:t>
      </w:r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Let’s inspect some 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annotation available with API</w:t>
      </w:r>
      <w:r>
        <w:rPr>
          <w:rFonts w:ascii="Segoe UI" w:hAnsi="Segoe UI" w:cs="Segoe UI"/>
          <w:color w:val="222222"/>
          <w:sz w:val="27"/>
          <w:szCs w:val="27"/>
        </w:rPr>
        <w:t> which we can use to customize the output:</w:t>
      </w:r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 </w:t>
      </w:r>
    </w:p>
    <w:p w:rsidR="000E6466" w:rsidRDefault="000E6466" w:rsidP="000E6466">
      <w:pPr>
        <w:pStyle w:val="Heading4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Arial Black" w:hAnsi="Arial Black" w:cs="Segoe UI"/>
          <w:color w:val="222222"/>
          <w:sz w:val="36"/>
          <w:szCs w:val="36"/>
        </w:rPr>
        <w:t xml:space="preserve">7.1. </w:t>
      </w:r>
      <w:proofErr w:type="gramStart"/>
      <w:r>
        <w:rPr>
          <w:rFonts w:ascii="Arial Black" w:hAnsi="Arial Black" w:cs="Segoe UI"/>
          <w:color w:val="222222"/>
          <w:sz w:val="36"/>
          <w:szCs w:val="36"/>
        </w:rPr>
        <w:t>@</w:t>
      </w:r>
      <w:proofErr w:type="spellStart"/>
      <w:r>
        <w:rPr>
          <w:rFonts w:ascii="Arial Black" w:hAnsi="Arial Black" w:cs="Segoe UI"/>
          <w:color w:val="222222"/>
          <w:sz w:val="36"/>
          <w:szCs w:val="36"/>
        </w:rPr>
        <w:t>Api</w:t>
      </w:r>
      <w:proofErr w:type="spellEnd"/>
      <w:proofErr w:type="gramEnd"/>
      <w:r>
        <w:rPr>
          <w:rFonts w:ascii="Arial Black" w:hAnsi="Arial Black" w:cs="Segoe UI"/>
          <w:color w:val="222222"/>
          <w:sz w:val="36"/>
          <w:szCs w:val="36"/>
        </w:rPr>
        <w:t xml:space="preserve"> annotation</w:t>
      </w:r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This annotation is useful to add some basic information to our method. Let’s see how to use this for our controller: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value = "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ProductController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" , tags = {"Product Controller"})</w:t>
      </w:r>
    </w:p>
    <w:p w:rsidR="000E6466" w:rsidRDefault="000E6466" w:rsidP="000E6466">
      <w:pPr>
        <w:pStyle w:val="HTMLPreformatted"/>
        <w:spacing w:after="360"/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SwaggerDefinition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tags = {</w:t>
      </w:r>
    </w:p>
    <w:p w:rsidR="000E6466" w:rsidRDefault="000E6466" w:rsidP="000E6466">
      <w:pPr>
        <w:pStyle w:val="HTMLPreformatted"/>
        <w:spacing w:after="360"/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</w:pPr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lastRenderedPageBreak/>
        <w:t xml:space="preserve">    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@Tag(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name = "Product Controller", description = "Write description here")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})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RestController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"/v2")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public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class</w:t>
      </w: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nsolas" w:hAnsi="Consolas"/>
          <w:color w:val="C18401"/>
          <w:bdr w:val="single" w:sz="6" w:space="12" w:color="E1E1E8" w:frame="1"/>
          <w:shd w:val="clear" w:color="auto" w:fill="FAFAFA"/>
        </w:rPr>
        <w:t>ProductController</w:t>
      </w:r>
      <w:proofErr w:type="spell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{</w:t>
      </w:r>
    </w:p>
    <w:p w:rsidR="000E6466" w:rsidRDefault="000E6466" w:rsidP="000E6466">
      <w:pPr>
        <w:pStyle w:val="HTMLPreformatted"/>
        <w:spacing w:after="360"/>
        <w:rPr>
          <w:rFonts w:ascii="inherit" w:hAnsi="inherit"/>
          <w:color w:val="222222"/>
          <w:sz w:val="27"/>
          <w:szCs w:val="27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>}</w:t>
      </w:r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 </w:t>
      </w:r>
    </w:p>
    <w:p w:rsidR="000E6466" w:rsidRDefault="000E6466" w:rsidP="000E6466">
      <w:pPr>
        <w:pStyle w:val="Heading4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Arial Black" w:hAnsi="Arial Black" w:cs="Segoe UI"/>
          <w:color w:val="222222"/>
          <w:sz w:val="36"/>
          <w:szCs w:val="36"/>
        </w:rPr>
        <w:t>7.2. @</w:t>
      </w:r>
      <w:proofErr w:type="spellStart"/>
      <w:r>
        <w:rPr>
          <w:rFonts w:ascii="Arial Black" w:hAnsi="Arial Black" w:cs="Segoe UI"/>
          <w:color w:val="222222"/>
          <w:sz w:val="36"/>
          <w:szCs w:val="36"/>
        </w:rPr>
        <w:t>ApiOperation</w:t>
      </w:r>
      <w:proofErr w:type="spellEnd"/>
      <w:r>
        <w:rPr>
          <w:rFonts w:ascii="Arial Black" w:hAnsi="Arial Black" w:cs="Segoe UI"/>
          <w:color w:val="222222"/>
          <w:sz w:val="36"/>
          <w:szCs w:val="36"/>
        </w:rPr>
        <w:t xml:space="preserve"> and @</w:t>
      </w:r>
      <w:proofErr w:type="spellStart"/>
      <w:r>
        <w:rPr>
          <w:rFonts w:ascii="Arial Black" w:hAnsi="Arial Black" w:cs="Segoe UI"/>
          <w:color w:val="222222"/>
          <w:sz w:val="36"/>
          <w:szCs w:val="36"/>
        </w:rPr>
        <w:t>ApiResponse</w:t>
      </w:r>
      <w:proofErr w:type="spellEnd"/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To provide the information about the method and response, add these annotations to the methods: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ApiOperation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value = "List of all products", response = 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ArrayList.class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, tags = "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getProducts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")</w:t>
      </w:r>
    </w:p>
    <w:p w:rsidR="000E6466" w:rsidRDefault="000E6466" w:rsidP="000E6466">
      <w:pPr>
        <w:pStyle w:val="HTMLPreformatted"/>
        <w:spacing w:after="360"/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ApiResponses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value = {</w:t>
      </w:r>
    </w:p>
    <w:p w:rsidR="000E6466" w:rsidRDefault="000E6466" w:rsidP="000E6466">
      <w:pPr>
        <w:pStyle w:val="HTMLPreformatted"/>
        <w:spacing w:after="360"/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</w:pPr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    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ApiResponse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code = 200, message = "OK"),</w:t>
      </w:r>
    </w:p>
    <w:p w:rsidR="000E6466" w:rsidRDefault="000E6466" w:rsidP="000E6466">
      <w:pPr>
        <w:pStyle w:val="HTMLPreformatted"/>
        <w:spacing w:after="360"/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</w:pPr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    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ApiResponse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code =404, message = "404 error")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lastRenderedPageBreak/>
        <w:t xml:space="preserve">    })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GetMapping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"/products")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public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List </w:t>
      </w:r>
      <w:proofErr w:type="spellStart"/>
      <w:r>
        <w:rPr>
          <w:rStyle w:val="hljs-title"/>
          <w:rFonts w:ascii="Consolas" w:hAnsi="Consolas"/>
          <w:color w:val="4078F2"/>
          <w:bdr w:val="single" w:sz="6" w:space="12" w:color="E1E1E8" w:frame="1"/>
          <w:shd w:val="clear" w:color="auto" w:fill="FAFAFA"/>
        </w:rPr>
        <w:t>getProducts</w:t>
      </w:r>
      <w:proofErr w:type="spellEnd"/>
      <w:r>
        <w:rPr>
          <w:rStyle w:val="hljs-params"/>
          <w:rFonts w:ascii="Consolas" w:hAnsi="Consolas"/>
          <w:color w:val="383A42"/>
          <w:bdr w:val="single" w:sz="6" w:space="12" w:color="E1E1E8" w:frame="1"/>
          <w:shd w:val="clear" w:color="auto" w:fill="FAFAFA"/>
        </w:rPr>
        <w:t>()</w:t>
      </w: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>{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return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products;</w:t>
      </w:r>
    </w:p>
    <w:p w:rsidR="000E6466" w:rsidRDefault="000E6466" w:rsidP="000E6466">
      <w:pPr>
        <w:pStyle w:val="HTMLPreformatted"/>
        <w:spacing w:after="360"/>
        <w:rPr>
          <w:rFonts w:ascii="inherit" w:hAnsi="inherit"/>
          <w:color w:val="222222"/>
          <w:sz w:val="27"/>
          <w:szCs w:val="27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>}</w:t>
      </w:r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 </w:t>
      </w:r>
    </w:p>
    <w:p w:rsidR="000E6466" w:rsidRDefault="000E6466" w:rsidP="000E6466">
      <w:pPr>
        <w:pStyle w:val="Heading4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Arial Black" w:hAnsi="Arial Black" w:cs="Segoe UI"/>
          <w:color w:val="222222"/>
          <w:sz w:val="36"/>
          <w:szCs w:val="36"/>
        </w:rPr>
        <w:t>7.3. The @</w:t>
      </w:r>
      <w:proofErr w:type="spellStart"/>
      <w:r>
        <w:rPr>
          <w:rFonts w:ascii="Arial Black" w:hAnsi="Arial Black" w:cs="Segoe UI"/>
          <w:color w:val="222222"/>
          <w:sz w:val="36"/>
          <w:szCs w:val="36"/>
        </w:rPr>
        <w:t>ApiModelProperty</w:t>
      </w:r>
      <w:proofErr w:type="spellEnd"/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Add this annotation to add description to the output: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public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class</w:t>
      </w: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</w:t>
      </w:r>
      <w:r>
        <w:rPr>
          <w:rStyle w:val="hljs-title"/>
          <w:rFonts w:ascii="Consolas" w:hAnsi="Consolas"/>
          <w:color w:val="C18401"/>
          <w:bdr w:val="single" w:sz="6" w:space="12" w:color="E1E1E8" w:frame="1"/>
          <w:shd w:val="clear" w:color="auto" w:fill="FAFAFA"/>
        </w:rPr>
        <w:t>Product</w:t>
      </w: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{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ApiModelProperty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name = "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code",required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 = true, value = "123", notes = "product unique code")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private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String code;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lastRenderedPageBreak/>
        <w:t xml:space="preserve">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ApiModelProperty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name = "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name",required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 = 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true,value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 = "demo name", notes = "name of the product")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private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String name;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ApiModelProperty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name = "description", required = 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true,value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 = "sample description", notes = "product description")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private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String description;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ApiModelProperty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name = "price", required = true, value = "23.45", notes = "product price")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private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</w:t>
      </w:r>
      <w:r>
        <w:rPr>
          <w:rStyle w:val="hljs-type"/>
          <w:rFonts w:ascii="Consolas" w:hAnsi="Consolas"/>
          <w:color w:val="986801"/>
          <w:bdr w:val="single" w:sz="6" w:space="12" w:color="E1E1E8" w:frame="1"/>
          <w:shd w:val="clear" w:color="auto" w:fill="FAFAFA"/>
        </w:rPr>
        <w:t>double</w:t>
      </w: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price;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ApiModelProperty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name = "stock", required = true, value = "12", notes = "product stock")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private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</w:t>
      </w:r>
      <w:r>
        <w:rPr>
          <w:rStyle w:val="hljs-type"/>
          <w:rFonts w:ascii="Consolas" w:hAnsi="Consolas"/>
          <w:color w:val="986801"/>
          <w:bdr w:val="single" w:sz="6" w:space="12" w:color="E1E1E8" w:frame="1"/>
          <w:shd w:val="clear" w:color="auto" w:fill="FAFAFA"/>
        </w:rPr>
        <w:t>long</w:t>
      </w: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stock;</w:t>
      </w:r>
    </w:p>
    <w:p w:rsidR="000E6466" w:rsidRDefault="000E6466" w:rsidP="000E6466">
      <w:pPr>
        <w:pStyle w:val="HTMLPreformatted"/>
        <w:spacing w:after="360"/>
        <w:rPr>
          <w:rFonts w:ascii="inherit" w:hAnsi="inherit"/>
          <w:color w:val="222222"/>
          <w:sz w:val="27"/>
          <w:szCs w:val="27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lastRenderedPageBreak/>
        <w:t>}</w:t>
      </w:r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Here is our final Swagger UI output:</w:t>
      </w:r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9753600" cy="8061960"/>
            <wp:effectExtent l="0" t="0" r="0" b="0"/>
            <wp:docPr id="4" name="Picture 4" descr="Spring with Swagg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with Swagger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80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66" w:rsidRDefault="000E6466" w:rsidP="00A9397F">
      <w:pPr>
        <w:rPr>
          <w:lang w:val="en-GB"/>
        </w:rPr>
      </w:pPr>
      <w:r>
        <w:rPr>
          <w:lang w:val="en-GB"/>
        </w:rPr>
        <w:t xml:space="preserve"> Git Link for Swagger Project:</w:t>
      </w:r>
    </w:p>
    <w:p w:rsidR="000E6466" w:rsidRDefault="000E6466" w:rsidP="00A9397F">
      <w:pPr>
        <w:rPr>
          <w:lang w:val="en-GB"/>
        </w:rPr>
      </w:pPr>
    </w:p>
    <w:p w:rsidR="000E6466" w:rsidRPr="000E6466" w:rsidRDefault="000E6466" w:rsidP="00A9397F">
      <w:pPr>
        <w:rPr>
          <w:lang w:val="en-GB"/>
        </w:rPr>
      </w:pPr>
      <w:r w:rsidRPr="000E6466">
        <w:rPr>
          <w:lang w:val="en-GB"/>
        </w:rPr>
        <w:lastRenderedPageBreak/>
        <w:t>https://github.com/springframeworkguru/springboot_swagger_example</w:t>
      </w:r>
    </w:p>
    <w:sectPr w:rsidR="000E6466" w:rsidRPr="000E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4138"/>
    <w:multiLevelType w:val="multilevel"/>
    <w:tmpl w:val="724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8F2A0B"/>
    <w:multiLevelType w:val="multilevel"/>
    <w:tmpl w:val="3DD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7F"/>
    <w:rsid w:val="000E6466"/>
    <w:rsid w:val="0072024F"/>
    <w:rsid w:val="00A9397F"/>
    <w:rsid w:val="00C0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93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939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39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939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gb-headline-text">
    <w:name w:val="gb-headline-text"/>
    <w:basedOn w:val="DefaultParagraphFont"/>
    <w:rsid w:val="00A9397F"/>
  </w:style>
  <w:style w:type="character" w:styleId="Hyperlink">
    <w:name w:val="Hyperlink"/>
    <w:basedOn w:val="DefaultParagraphFont"/>
    <w:uiPriority w:val="99"/>
    <w:semiHidden/>
    <w:unhideWhenUsed/>
    <w:rsid w:val="00A9397F"/>
    <w:rPr>
      <w:color w:val="0000FF"/>
      <w:u w:val="single"/>
    </w:rPr>
  </w:style>
  <w:style w:type="character" w:customStyle="1" w:styleId="post-term-item">
    <w:name w:val="post-term-item"/>
    <w:basedOn w:val="DefaultParagraphFont"/>
    <w:rsid w:val="00A9397F"/>
  </w:style>
  <w:style w:type="paragraph" w:styleId="NormalWeb">
    <w:name w:val="Normal (Web)"/>
    <w:basedOn w:val="Normal"/>
    <w:uiPriority w:val="99"/>
    <w:semiHidden/>
    <w:unhideWhenUsed/>
    <w:rsid w:val="00A93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97F"/>
    <w:rPr>
      <w:b/>
      <w:bCs/>
    </w:rPr>
  </w:style>
  <w:style w:type="character" w:styleId="Emphasis">
    <w:name w:val="Emphasis"/>
    <w:basedOn w:val="DefaultParagraphFont"/>
    <w:uiPriority w:val="20"/>
    <w:qFormat/>
    <w:rsid w:val="00A9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39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9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A9397F"/>
  </w:style>
  <w:style w:type="character" w:customStyle="1" w:styleId="pln">
    <w:name w:val="pln"/>
    <w:basedOn w:val="DefaultParagraphFont"/>
    <w:rsid w:val="00A9397F"/>
  </w:style>
  <w:style w:type="character" w:customStyle="1" w:styleId="kwd">
    <w:name w:val="kwd"/>
    <w:basedOn w:val="DefaultParagraphFont"/>
    <w:rsid w:val="00A9397F"/>
  </w:style>
  <w:style w:type="character" w:customStyle="1" w:styleId="pun">
    <w:name w:val="pun"/>
    <w:basedOn w:val="DefaultParagraphFont"/>
    <w:rsid w:val="00A9397F"/>
  </w:style>
  <w:style w:type="character" w:customStyle="1" w:styleId="typ">
    <w:name w:val="typ"/>
    <w:basedOn w:val="DefaultParagraphFont"/>
    <w:rsid w:val="00A9397F"/>
  </w:style>
  <w:style w:type="character" w:customStyle="1" w:styleId="lit">
    <w:name w:val="lit"/>
    <w:basedOn w:val="DefaultParagraphFont"/>
    <w:rsid w:val="00A9397F"/>
  </w:style>
  <w:style w:type="character" w:customStyle="1" w:styleId="str">
    <w:name w:val="str"/>
    <w:basedOn w:val="DefaultParagraphFont"/>
    <w:rsid w:val="00A9397F"/>
  </w:style>
  <w:style w:type="character" w:customStyle="1" w:styleId="atn">
    <w:name w:val="atn"/>
    <w:basedOn w:val="DefaultParagraphFont"/>
    <w:rsid w:val="00A9397F"/>
  </w:style>
  <w:style w:type="character" w:customStyle="1" w:styleId="atv">
    <w:name w:val="atv"/>
    <w:basedOn w:val="DefaultParagraphFont"/>
    <w:rsid w:val="00A9397F"/>
  </w:style>
  <w:style w:type="character" w:customStyle="1" w:styleId="com">
    <w:name w:val="com"/>
    <w:basedOn w:val="DefaultParagraphFont"/>
    <w:rsid w:val="00A9397F"/>
  </w:style>
  <w:style w:type="paragraph" w:styleId="BalloonText">
    <w:name w:val="Balloon Text"/>
    <w:basedOn w:val="Normal"/>
    <w:link w:val="BalloonTextChar"/>
    <w:uiPriority w:val="99"/>
    <w:semiHidden/>
    <w:unhideWhenUsed/>
    <w:rsid w:val="00A9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97F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DefaultParagraphFont"/>
    <w:rsid w:val="000E6466"/>
  </w:style>
  <w:style w:type="character" w:customStyle="1" w:styleId="hljs-keyword">
    <w:name w:val="hljs-keyword"/>
    <w:basedOn w:val="DefaultParagraphFont"/>
    <w:rsid w:val="000E6466"/>
  </w:style>
  <w:style w:type="character" w:customStyle="1" w:styleId="hljs-title">
    <w:name w:val="hljs-title"/>
    <w:basedOn w:val="DefaultParagraphFont"/>
    <w:rsid w:val="000E6466"/>
  </w:style>
  <w:style w:type="character" w:customStyle="1" w:styleId="hljs-params">
    <w:name w:val="hljs-params"/>
    <w:basedOn w:val="DefaultParagraphFont"/>
    <w:rsid w:val="000E6466"/>
  </w:style>
  <w:style w:type="character" w:customStyle="1" w:styleId="hljs-type">
    <w:name w:val="hljs-type"/>
    <w:basedOn w:val="DefaultParagraphFont"/>
    <w:rsid w:val="000E6466"/>
  </w:style>
  <w:style w:type="character" w:customStyle="1" w:styleId="cm-tag">
    <w:name w:val="cm-tag"/>
    <w:basedOn w:val="DefaultParagraphFont"/>
    <w:rsid w:val="00C0256F"/>
  </w:style>
  <w:style w:type="character" w:customStyle="1" w:styleId="cm-meta">
    <w:name w:val="cm-meta"/>
    <w:basedOn w:val="DefaultParagraphFont"/>
    <w:rsid w:val="00C0256F"/>
  </w:style>
  <w:style w:type="character" w:customStyle="1" w:styleId="cm-attribute">
    <w:name w:val="cm-attribute"/>
    <w:basedOn w:val="DefaultParagraphFont"/>
    <w:rsid w:val="00C0256F"/>
  </w:style>
  <w:style w:type="character" w:customStyle="1" w:styleId="cm-string">
    <w:name w:val="cm-string"/>
    <w:basedOn w:val="DefaultParagraphFont"/>
    <w:rsid w:val="00C0256F"/>
  </w:style>
  <w:style w:type="character" w:customStyle="1" w:styleId="cm-comment">
    <w:name w:val="cm-comment"/>
    <w:basedOn w:val="DefaultParagraphFont"/>
    <w:rsid w:val="00C0256F"/>
  </w:style>
  <w:style w:type="character" w:customStyle="1" w:styleId="cm-keyword">
    <w:name w:val="cm-keyword"/>
    <w:basedOn w:val="DefaultParagraphFont"/>
    <w:rsid w:val="00C0256F"/>
  </w:style>
  <w:style w:type="character" w:customStyle="1" w:styleId="cm-def">
    <w:name w:val="cm-def"/>
    <w:basedOn w:val="DefaultParagraphFont"/>
    <w:rsid w:val="00C0256F"/>
  </w:style>
  <w:style w:type="character" w:customStyle="1" w:styleId="cm-variable">
    <w:name w:val="cm-variable"/>
    <w:basedOn w:val="DefaultParagraphFont"/>
    <w:rsid w:val="00C0256F"/>
  </w:style>
  <w:style w:type="character" w:customStyle="1" w:styleId="cm-type">
    <w:name w:val="cm-type"/>
    <w:basedOn w:val="DefaultParagraphFont"/>
    <w:rsid w:val="00C0256F"/>
  </w:style>
  <w:style w:type="character" w:customStyle="1" w:styleId="cm-operator">
    <w:name w:val="cm-operator"/>
    <w:basedOn w:val="DefaultParagraphFont"/>
    <w:rsid w:val="00C0256F"/>
  </w:style>
  <w:style w:type="character" w:styleId="FollowedHyperlink">
    <w:name w:val="FollowedHyperlink"/>
    <w:basedOn w:val="DefaultParagraphFont"/>
    <w:uiPriority w:val="99"/>
    <w:semiHidden/>
    <w:unhideWhenUsed/>
    <w:rsid w:val="00C0256F"/>
    <w:rPr>
      <w:color w:val="800080"/>
      <w:u w:val="single"/>
    </w:rPr>
  </w:style>
  <w:style w:type="character" w:customStyle="1" w:styleId="cm-number">
    <w:name w:val="cm-number"/>
    <w:basedOn w:val="DefaultParagraphFont"/>
    <w:rsid w:val="00C0256F"/>
  </w:style>
  <w:style w:type="character" w:customStyle="1" w:styleId="cm-atom">
    <w:name w:val="cm-atom"/>
    <w:basedOn w:val="DefaultParagraphFont"/>
    <w:rsid w:val="00C02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93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939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39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939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gb-headline-text">
    <w:name w:val="gb-headline-text"/>
    <w:basedOn w:val="DefaultParagraphFont"/>
    <w:rsid w:val="00A9397F"/>
  </w:style>
  <w:style w:type="character" w:styleId="Hyperlink">
    <w:name w:val="Hyperlink"/>
    <w:basedOn w:val="DefaultParagraphFont"/>
    <w:uiPriority w:val="99"/>
    <w:semiHidden/>
    <w:unhideWhenUsed/>
    <w:rsid w:val="00A9397F"/>
    <w:rPr>
      <w:color w:val="0000FF"/>
      <w:u w:val="single"/>
    </w:rPr>
  </w:style>
  <w:style w:type="character" w:customStyle="1" w:styleId="post-term-item">
    <w:name w:val="post-term-item"/>
    <w:basedOn w:val="DefaultParagraphFont"/>
    <w:rsid w:val="00A9397F"/>
  </w:style>
  <w:style w:type="paragraph" w:styleId="NormalWeb">
    <w:name w:val="Normal (Web)"/>
    <w:basedOn w:val="Normal"/>
    <w:uiPriority w:val="99"/>
    <w:semiHidden/>
    <w:unhideWhenUsed/>
    <w:rsid w:val="00A93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97F"/>
    <w:rPr>
      <w:b/>
      <w:bCs/>
    </w:rPr>
  </w:style>
  <w:style w:type="character" w:styleId="Emphasis">
    <w:name w:val="Emphasis"/>
    <w:basedOn w:val="DefaultParagraphFont"/>
    <w:uiPriority w:val="20"/>
    <w:qFormat/>
    <w:rsid w:val="00A9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39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9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A9397F"/>
  </w:style>
  <w:style w:type="character" w:customStyle="1" w:styleId="pln">
    <w:name w:val="pln"/>
    <w:basedOn w:val="DefaultParagraphFont"/>
    <w:rsid w:val="00A9397F"/>
  </w:style>
  <w:style w:type="character" w:customStyle="1" w:styleId="kwd">
    <w:name w:val="kwd"/>
    <w:basedOn w:val="DefaultParagraphFont"/>
    <w:rsid w:val="00A9397F"/>
  </w:style>
  <w:style w:type="character" w:customStyle="1" w:styleId="pun">
    <w:name w:val="pun"/>
    <w:basedOn w:val="DefaultParagraphFont"/>
    <w:rsid w:val="00A9397F"/>
  </w:style>
  <w:style w:type="character" w:customStyle="1" w:styleId="typ">
    <w:name w:val="typ"/>
    <w:basedOn w:val="DefaultParagraphFont"/>
    <w:rsid w:val="00A9397F"/>
  </w:style>
  <w:style w:type="character" w:customStyle="1" w:styleId="lit">
    <w:name w:val="lit"/>
    <w:basedOn w:val="DefaultParagraphFont"/>
    <w:rsid w:val="00A9397F"/>
  </w:style>
  <w:style w:type="character" w:customStyle="1" w:styleId="str">
    <w:name w:val="str"/>
    <w:basedOn w:val="DefaultParagraphFont"/>
    <w:rsid w:val="00A9397F"/>
  </w:style>
  <w:style w:type="character" w:customStyle="1" w:styleId="atn">
    <w:name w:val="atn"/>
    <w:basedOn w:val="DefaultParagraphFont"/>
    <w:rsid w:val="00A9397F"/>
  </w:style>
  <w:style w:type="character" w:customStyle="1" w:styleId="atv">
    <w:name w:val="atv"/>
    <w:basedOn w:val="DefaultParagraphFont"/>
    <w:rsid w:val="00A9397F"/>
  </w:style>
  <w:style w:type="character" w:customStyle="1" w:styleId="com">
    <w:name w:val="com"/>
    <w:basedOn w:val="DefaultParagraphFont"/>
    <w:rsid w:val="00A9397F"/>
  </w:style>
  <w:style w:type="paragraph" w:styleId="BalloonText">
    <w:name w:val="Balloon Text"/>
    <w:basedOn w:val="Normal"/>
    <w:link w:val="BalloonTextChar"/>
    <w:uiPriority w:val="99"/>
    <w:semiHidden/>
    <w:unhideWhenUsed/>
    <w:rsid w:val="00A9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97F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DefaultParagraphFont"/>
    <w:rsid w:val="000E6466"/>
  </w:style>
  <w:style w:type="character" w:customStyle="1" w:styleId="hljs-keyword">
    <w:name w:val="hljs-keyword"/>
    <w:basedOn w:val="DefaultParagraphFont"/>
    <w:rsid w:val="000E6466"/>
  </w:style>
  <w:style w:type="character" w:customStyle="1" w:styleId="hljs-title">
    <w:name w:val="hljs-title"/>
    <w:basedOn w:val="DefaultParagraphFont"/>
    <w:rsid w:val="000E6466"/>
  </w:style>
  <w:style w:type="character" w:customStyle="1" w:styleId="hljs-params">
    <w:name w:val="hljs-params"/>
    <w:basedOn w:val="DefaultParagraphFont"/>
    <w:rsid w:val="000E6466"/>
  </w:style>
  <w:style w:type="character" w:customStyle="1" w:styleId="hljs-type">
    <w:name w:val="hljs-type"/>
    <w:basedOn w:val="DefaultParagraphFont"/>
    <w:rsid w:val="000E6466"/>
  </w:style>
  <w:style w:type="character" w:customStyle="1" w:styleId="cm-tag">
    <w:name w:val="cm-tag"/>
    <w:basedOn w:val="DefaultParagraphFont"/>
    <w:rsid w:val="00C0256F"/>
  </w:style>
  <w:style w:type="character" w:customStyle="1" w:styleId="cm-meta">
    <w:name w:val="cm-meta"/>
    <w:basedOn w:val="DefaultParagraphFont"/>
    <w:rsid w:val="00C0256F"/>
  </w:style>
  <w:style w:type="character" w:customStyle="1" w:styleId="cm-attribute">
    <w:name w:val="cm-attribute"/>
    <w:basedOn w:val="DefaultParagraphFont"/>
    <w:rsid w:val="00C0256F"/>
  </w:style>
  <w:style w:type="character" w:customStyle="1" w:styleId="cm-string">
    <w:name w:val="cm-string"/>
    <w:basedOn w:val="DefaultParagraphFont"/>
    <w:rsid w:val="00C0256F"/>
  </w:style>
  <w:style w:type="character" w:customStyle="1" w:styleId="cm-comment">
    <w:name w:val="cm-comment"/>
    <w:basedOn w:val="DefaultParagraphFont"/>
    <w:rsid w:val="00C0256F"/>
  </w:style>
  <w:style w:type="character" w:customStyle="1" w:styleId="cm-keyword">
    <w:name w:val="cm-keyword"/>
    <w:basedOn w:val="DefaultParagraphFont"/>
    <w:rsid w:val="00C0256F"/>
  </w:style>
  <w:style w:type="character" w:customStyle="1" w:styleId="cm-def">
    <w:name w:val="cm-def"/>
    <w:basedOn w:val="DefaultParagraphFont"/>
    <w:rsid w:val="00C0256F"/>
  </w:style>
  <w:style w:type="character" w:customStyle="1" w:styleId="cm-variable">
    <w:name w:val="cm-variable"/>
    <w:basedOn w:val="DefaultParagraphFont"/>
    <w:rsid w:val="00C0256F"/>
  </w:style>
  <w:style w:type="character" w:customStyle="1" w:styleId="cm-type">
    <w:name w:val="cm-type"/>
    <w:basedOn w:val="DefaultParagraphFont"/>
    <w:rsid w:val="00C0256F"/>
  </w:style>
  <w:style w:type="character" w:customStyle="1" w:styleId="cm-operator">
    <w:name w:val="cm-operator"/>
    <w:basedOn w:val="DefaultParagraphFont"/>
    <w:rsid w:val="00C0256F"/>
  </w:style>
  <w:style w:type="character" w:styleId="FollowedHyperlink">
    <w:name w:val="FollowedHyperlink"/>
    <w:basedOn w:val="DefaultParagraphFont"/>
    <w:uiPriority w:val="99"/>
    <w:semiHidden/>
    <w:unhideWhenUsed/>
    <w:rsid w:val="00C0256F"/>
    <w:rPr>
      <w:color w:val="800080"/>
      <w:u w:val="single"/>
    </w:rPr>
  </w:style>
  <w:style w:type="character" w:customStyle="1" w:styleId="cm-number">
    <w:name w:val="cm-number"/>
    <w:basedOn w:val="DefaultParagraphFont"/>
    <w:rsid w:val="00C0256F"/>
  </w:style>
  <w:style w:type="character" w:customStyle="1" w:styleId="cm-atom">
    <w:name w:val="cm-atom"/>
    <w:basedOn w:val="DefaultParagraphFont"/>
    <w:rsid w:val="00C02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281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30890140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3992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2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8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9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2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49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7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27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4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3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4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7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8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67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10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3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34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05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0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26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5402310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566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0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1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6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7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2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45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7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12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1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42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55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70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7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1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8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41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5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1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79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2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22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16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1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535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09578103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07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3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4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8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0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6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53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92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6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99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3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12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29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8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15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05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96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1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65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5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7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66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8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36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9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06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2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7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2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23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02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8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5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73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1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11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0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55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5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91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1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52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7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1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94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5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1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86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12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4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28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58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44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50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6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06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1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49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7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99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3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9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93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55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54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87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82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4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60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8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90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7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19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1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1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11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9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6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1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13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6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2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2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0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53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4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8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22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2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6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3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1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4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53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01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2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44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5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37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47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56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54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7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33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8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54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5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09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87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8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46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5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19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5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54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3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94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1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99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8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6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7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99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88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0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2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93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5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8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5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07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6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65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1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00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6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78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7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246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79104583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941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5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7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51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67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72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25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15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8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8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01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58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11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9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4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52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28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26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8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83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8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9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9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2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01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72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8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97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8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68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96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47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12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65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9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1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10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7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69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7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76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6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76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65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80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7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5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64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53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19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8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0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9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5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34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8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36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10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02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8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7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2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05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3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9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5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0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0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5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3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25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20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39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5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7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65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4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17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2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02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7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24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23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1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4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80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6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95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05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51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0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57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9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14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43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50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9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621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4624325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618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0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8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2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0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23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7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16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26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1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25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57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8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86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05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1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8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30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1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35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9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16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8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41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2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3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51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8215536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4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20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4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62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61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53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6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36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69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36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52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0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83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65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4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2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0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26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0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14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2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2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7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16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1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78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1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86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1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53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67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0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53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57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53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1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1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8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77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0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39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5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59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29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34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93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17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8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70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72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3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5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12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55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26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77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6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3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66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73782295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046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2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7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5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228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58569797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286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8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7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9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8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1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42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29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19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97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3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40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7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8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49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2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4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47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9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99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4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767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10587880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935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9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87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8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74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83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91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49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6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22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6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50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9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3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66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71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9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04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02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59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77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1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3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65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03083851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312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9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5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4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88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5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54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8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7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8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83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55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24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47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5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56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26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76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2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91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3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01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61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25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7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21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83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90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08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8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9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21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28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53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8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82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1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28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6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3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40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64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71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6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03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0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3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42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3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1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8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89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8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0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1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45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74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0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11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69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94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8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65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02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75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9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29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99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66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55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1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09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49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20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7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3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2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5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0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22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51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93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5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61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2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2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7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26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14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7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5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8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80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73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11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8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9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53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4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80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9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8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23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8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30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51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6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66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6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4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78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1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14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4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23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4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2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18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5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5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4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8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848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54101986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648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7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1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8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6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46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56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94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11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7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97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2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68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23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5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40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7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25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7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73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09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4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58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1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07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39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53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23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69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4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77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7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9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4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13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45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2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89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87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48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12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90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83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13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1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56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22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74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28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93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96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9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03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84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4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68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83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46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9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8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4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3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17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92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22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8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64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68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4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0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72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8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84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5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65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7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15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9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1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8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6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91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8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92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79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4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4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83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23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74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6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8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95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59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7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92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76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45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01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6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39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2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64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1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79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68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42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80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9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5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68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2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27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95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7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18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9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36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69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7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9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3030">
                      <w:marLeft w:val="0"/>
                      <w:marRight w:val="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9507977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auto"/>
                      </w:divBdr>
                    </w:div>
                    <w:div w:id="1324137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980537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1.wp.com/springframework.guru/wp-content/uploads/2017/02/swagger-ui_with_default_endpoint_documentation.png?ssl=1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s://i1.wp.com/springframework.guru/wp-content/uploads/2017/02/Swagger_JSON_Output.png?ssl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i2.wp.com/springframework.guru/wp-content/uploads/2017/02/swagger-ui_with_endpoint_documentation.png?ssl=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swagger.io/swagger-ui/" TargetMode="External"/><Relationship Id="rId11" Type="http://schemas.openxmlformats.org/officeDocument/2006/relationships/hyperlink" Target="https://i1.wp.com/springframework.guru/wp-content/uploads/2017/02/swagger-ui_with_API_information-2.png?ssl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2.wp.com/springframework.guru/wp-content/uploads/2017/02/swagger-ui_with_API_Description.png?ssl=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i2.wp.com/springframework.guru/wp-content/uploads/2017/02/swagger_model_documentation.png?ssl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2.wp.com/springframework.guru/wp-content/uploads/2017/02/Swagger_Default_Documentation.png?ssl=1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3141</Words>
  <Characters>17904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2022-11-03T08:39:00Z</dcterms:created>
  <dcterms:modified xsi:type="dcterms:W3CDTF">2022-11-03T09:20:00Z</dcterms:modified>
</cp:coreProperties>
</file>