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D4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  <w:r w:rsidRPr="004D6E29">
        <w:rPr>
          <w:rFonts w:ascii="微軟正黑體" w:eastAsia="微軟正黑體" w:hAnsi="微軟正黑體" w:hint="eastAsia"/>
          <w:b/>
          <w:sz w:val="72"/>
          <w:szCs w:val="72"/>
        </w:rPr>
        <w:t>2020 Chat Bot</w:t>
      </w:r>
    </w:p>
    <w:p w:rsidR="004D6E2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</w:p>
    <w:p w:rsidR="004D6E2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  <w:r>
        <w:rPr>
          <w:rFonts w:ascii="微軟正黑體" w:eastAsia="微軟正黑體" w:hAnsi="微軟正黑體" w:hint="eastAsia"/>
          <w:b/>
          <w:sz w:val="72"/>
          <w:szCs w:val="72"/>
        </w:rPr>
        <w:t>技術報告</w:t>
      </w:r>
    </w:p>
    <w:p w:rsidR="004D6E2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</w:p>
    <w:p w:rsidR="004D6E29" w:rsidRDefault="004D6E29" w:rsidP="004D6E29">
      <w:pPr>
        <w:jc w:val="center"/>
        <w:rPr>
          <w:rFonts w:ascii="微軟正黑體" w:eastAsia="微軟正黑體" w:hAnsi="微軟正黑體" w:hint="eastAsia"/>
          <w:b/>
          <w:sz w:val="72"/>
          <w:szCs w:val="72"/>
        </w:rPr>
      </w:pPr>
      <w:r>
        <w:rPr>
          <w:rFonts w:ascii="微軟正黑體" w:eastAsia="微軟正黑體" w:hAnsi="微軟正黑體" w:hint="eastAsia"/>
          <w:b/>
          <w:sz w:val="72"/>
          <w:szCs w:val="72"/>
        </w:rPr>
        <w:t>09/20作業</w:t>
      </w:r>
      <w:proofErr w:type="gramStart"/>
      <w:r>
        <w:rPr>
          <w:rFonts w:ascii="微軟正黑體" w:eastAsia="微軟正黑體" w:hAnsi="微軟正黑體" w:hint="eastAsia"/>
          <w:b/>
          <w:sz w:val="72"/>
          <w:szCs w:val="72"/>
        </w:rPr>
        <w:t>一</w:t>
      </w:r>
      <w:proofErr w:type="gramEnd"/>
    </w:p>
    <w:p w:rsidR="004D6E2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</w:p>
    <w:p w:rsidR="004D6E29" w:rsidRDefault="004D6E29" w:rsidP="004D6E29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</w:p>
    <w:p w:rsidR="004D6E29" w:rsidRDefault="004D6E29" w:rsidP="004D6E29">
      <w:pPr>
        <w:jc w:val="center"/>
        <w:rPr>
          <w:rFonts w:ascii="微軟正黑體" w:eastAsia="微軟正黑體" w:hAnsi="微軟正黑體" w:hint="eastAsia"/>
          <w:b/>
          <w:sz w:val="72"/>
          <w:szCs w:val="72"/>
        </w:rPr>
      </w:pPr>
    </w:p>
    <w:p w:rsidR="004D6E29" w:rsidRDefault="004D6E29" w:rsidP="004D6E29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t xml:space="preserve">學號 : </w:t>
      </w:r>
      <w:r>
        <w:rPr>
          <w:rFonts w:ascii="微軟正黑體" w:eastAsia="微軟正黑體" w:hAnsi="微軟正黑體"/>
          <w:b/>
          <w:sz w:val="40"/>
          <w:szCs w:val="40"/>
        </w:rPr>
        <w:t>106590040</w:t>
      </w:r>
    </w:p>
    <w:p w:rsidR="004D6E29" w:rsidRDefault="004D6E29" w:rsidP="004D6E29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t>班級 : 資工四</w:t>
      </w:r>
    </w:p>
    <w:p w:rsidR="004D6E29" w:rsidRDefault="004D6E29" w:rsidP="004D6E29">
      <w:pPr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t xml:space="preserve">姓名 : </w:t>
      </w:r>
      <w:proofErr w:type="gramStart"/>
      <w:r>
        <w:rPr>
          <w:rFonts w:ascii="微軟正黑體" w:eastAsia="微軟正黑體" w:hAnsi="微軟正黑體" w:hint="eastAsia"/>
          <w:b/>
          <w:sz w:val="40"/>
          <w:szCs w:val="40"/>
        </w:rPr>
        <w:t>溫致綱</w:t>
      </w:r>
      <w:proofErr w:type="gramEnd"/>
    </w:p>
    <w:p w:rsidR="004D6E29" w:rsidRDefault="004D6E29" w:rsidP="004D6E29">
      <w:pPr>
        <w:spacing w:line="0" w:lineRule="atLeast"/>
        <w:rPr>
          <w:rFonts w:ascii="微軟正黑體" w:eastAsia="微軟正黑體" w:hAnsi="微軟正黑體"/>
          <w:b/>
          <w:szCs w:val="24"/>
        </w:rPr>
      </w:pPr>
      <w:r w:rsidRPr="004D6E29">
        <w:rPr>
          <w:rFonts w:ascii="微軟正黑體" w:eastAsia="微軟正黑體" w:hAnsi="微軟正黑體" w:hint="eastAsia"/>
          <w:b/>
          <w:szCs w:val="24"/>
        </w:rPr>
        <w:lastRenderedPageBreak/>
        <w:t xml:space="preserve">技術主題 : </w:t>
      </w:r>
    </w:p>
    <w:p w:rsidR="004D6E29" w:rsidRDefault="004D6E29" w:rsidP="004D6E29">
      <w:pPr>
        <w:pStyle w:val="a5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GCP</w:t>
      </w:r>
      <w:r w:rsidRPr="004D6E29">
        <w:rPr>
          <w:rFonts w:ascii="微軟正黑體" w:eastAsia="微軟正黑體" w:hAnsi="微軟正黑體" w:hint="eastAsia"/>
          <w:szCs w:val="24"/>
        </w:rPr>
        <w:t>環境建置</w:t>
      </w:r>
    </w:p>
    <w:p w:rsidR="004D6E29" w:rsidRDefault="004D6E29" w:rsidP="004D6E29">
      <w:pPr>
        <w:pStyle w:val="a5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Python環境建置</w:t>
      </w:r>
    </w:p>
    <w:p w:rsidR="00D662EC" w:rsidRPr="004D6E29" w:rsidRDefault="00D662EC" w:rsidP="00D662EC">
      <w:pPr>
        <w:pStyle w:val="a5"/>
        <w:spacing w:line="0" w:lineRule="atLeast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4D6E29" w:rsidRDefault="004D6E29" w:rsidP="004D6E29">
      <w:pPr>
        <w:spacing w:line="0" w:lineRule="atLeast"/>
        <w:rPr>
          <w:rFonts w:ascii="微軟正黑體" w:eastAsia="微軟正黑體" w:hAnsi="微軟正黑體"/>
          <w:b/>
          <w:szCs w:val="24"/>
        </w:rPr>
      </w:pPr>
      <w:r w:rsidRPr="004D6E29">
        <w:rPr>
          <w:rFonts w:ascii="微軟正黑體" w:eastAsia="微軟正黑體" w:hAnsi="微軟正黑體" w:hint="eastAsia"/>
          <w:b/>
          <w:szCs w:val="24"/>
        </w:rPr>
        <w:t xml:space="preserve">作業輸入、輸出 : </w:t>
      </w: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5pt;height:202pt">
            <v:imagedata r:id="rId5" o:title="1"/>
          </v:shape>
        </w:pic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D662EC">
        <w:rPr>
          <w:rFonts w:ascii="微軟正黑體" w:eastAsia="微軟正黑體" w:hAnsi="微軟正黑體" w:hint="eastAsia"/>
          <w:sz w:val="20"/>
          <w:szCs w:val="20"/>
        </w:rPr>
        <w:t>建置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Hello_GCP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函式</w:t>
      </w:r>
      <w:r>
        <w:rPr>
          <w:rFonts w:ascii="微軟正黑體" w:eastAsia="微軟正黑體" w:hAnsi="微軟正黑體"/>
          <w:sz w:val="20"/>
          <w:szCs w:val="20"/>
        </w:rPr>
        <w:t>-1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D662EC" w:rsidRDefault="00D662EC" w:rsidP="004D6E29">
      <w:pPr>
        <w:spacing w:line="0" w:lineRule="atLeast"/>
        <w:rPr>
          <w:rFonts w:ascii="微軟正黑體" w:eastAsia="微軟正黑體" w:hAnsi="微軟正黑體"/>
          <w:b/>
          <w:szCs w:val="24"/>
        </w:rPr>
      </w:pP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26" type="#_x0000_t75" style="width:359.5pt;height:203pt">
            <v:imagedata r:id="rId6" o:title="2"/>
          </v:shape>
        </w:pic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D662EC">
        <w:rPr>
          <w:rFonts w:ascii="微軟正黑體" w:eastAsia="微軟正黑體" w:hAnsi="微軟正黑體" w:hint="eastAsia"/>
          <w:sz w:val="20"/>
          <w:szCs w:val="20"/>
        </w:rPr>
        <w:t>建置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Hello_GCP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函式</w:t>
      </w:r>
      <w:r>
        <w:rPr>
          <w:rFonts w:ascii="微軟正黑體" w:eastAsia="微軟正黑體" w:hAnsi="微軟正黑體" w:hint="eastAsia"/>
          <w:sz w:val="20"/>
          <w:szCs w:val="20"/>
        </w:rPr>
        <w:t>-2</w:t>
      </w:r>
      <w:r>
        <w:rPr>
          <w:rFonts w:ascii="微軟正黑體" w:eastAsia="微軟正黑體" w:hAnsi="微軟正黑體"/>
          <w:sz w:val="20"/>
          <w:szCs w:val="20"/>
        </w:rPr>
        <w:t>)</w: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lastRenderedPageBreak/>
        <w:pict>
          <v:shape id="_x0000_i1027" type="#_x0000_t75" style="width:344.5pt;height:194pt">
            <v:imagedata r:id="rId7" o:title="3"/>
          </v:shape>
        </w:pic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(執行初版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Hello_GCP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28" type="#_x0000_t75" style="width:341pt;height:192pt">
            <v:imagedata r:id="rId8" o:title="4"/>
          </v:shape>
        </w:pic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(修改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Hello_GCP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函式)</w:t>
      </w: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 w:hint="eastAsia"/>
          <w:b/>
          <w:szCs w:val="24"/>
        </w:rPr>
      </w:pP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29" type="#_x0000_t75" style="width:345.5pt;height:194pt">
            <v:imagedata r:id="rId9" o:title="5"/>
          </v:shape>
        </w:pict>
      </w:r>
    </w:p>
    <w:p w:rsidR="00D662EC" w:rsidRP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 w:rsidRPr="00D662EC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執行</w:t>
      </w:r>
      <w:r w:rsidR="001A6542">
        <w:rPr>
          <w:rFonts w:ascii="微軟正黑體" w:eastAsia="微軟正黑體" w:hAnsi="微軟正黑體" w:hint="eastAsia"/>
          <w:sz w:val="20"/>
          <w:szCs w:val="20"/>
        </w:rPr>
        <w:t>第二版</w:t>
      </w:r>
      <w:proofErr w:type="spellStart"/>
      <w:r w:rsidR="001A6542">
        <w:rPr>
          <w:rFonts w:ascii="微軟正黑體" w:eastAsia="微軟正黑體" w:hAnsi="微軟正黑體" w:hint="eastAsia"/>
          <w:sz w:val="20"/>
          <w:szCs w:val="20"/>
        </w:rPr>
        <w:t>Hello_GCP</w:t>
      </w:r>
      <w:proofErr w:type="spellEnd"/>
      <w:r w:rsidRPr="00D662EC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AB39A7" w:rsidRDefault="00D662EC" w:rsidP="00AB39A7">
      <w:pPr>
        <w:spacing w:line="0" w:lineRule="atLeast"/>
        <w:jc w:val="center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/>
          <w:b/>
          <w:szCs w:val="24"/>
        </w:rPr>
        <w:lastRenderedPageBreak/>
        <w:pict>
          <v:shape id="_x0000_i1030" type="#_x0000_t75" style="width:353.5pt;height:199pt">
            <v:imagedata r:id="rId10" o:title="6"/>
          </v:shape>
        </w:pict>
      </w:r>
    </w:p>
    <w:p w:rsidR="00AB39A7" w:rsidRDefault="00AB39A7" w:rsidP="00AB39A7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(建立課程環境)</w:t>
      </w:r>
    </w:p>
    <w:p w:rsidR="00AB39A7" w:rsidRDefault="00AB39A7" w:rsidP="00AB39A7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</w:p>
    <w:p w:rsidR="00AB39A7" w:rsidRDefault="00D662EC" w:rsidP="00AB39A7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31" type="#_x0000_t75" style="width:350pt;height:197.5pt">
            <v:imagedata r:id="rId11" o:title="7"/>
          </v:shape>
        </w:pict>
      </w:r>
    </w:p>
    <w:p w:rsidR="00AB39A7" w:rsidRPr="00AB39A7" w:rsidRDefault="00AB39A7" w:rsidP="00AB39A7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 w:rsidRPr="00AB39A7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建立HelloWorld檔案</w:t>
      </w:r>
      <w:r w:rsidRPr="00AB39A7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AB39A7" w:rsidRPr="00AB39A7" w:rsidRDefault="00AB39A7" w:rsidP="00AB39A7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</w:p>
    <w:p w:rsidR="00D662EC" w:rsidRDefault="00D662EC" w:rsidP="00D662EC">
      <w:pPr>
        <w:spacing w:line="0" w:lineRule="atLeast"/>
        <w:jc w:val="center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32" type="#_x0000_t75" style="width:349pt;height:195.5pt">
            <v:imagedata r:id="rId12" o:title="8"/>
          </v:shape>
        </w:pict>
      </w:r>
    </w:p>
    <w:p w:rsidR="00D662EC" w:rsidRPr="00AB39A7" w:rsidRDefault="00AB39A7" w:rsidP="00D662EC">
      <w:pPr>
        <w:spacing w:line="0" w:lineRule="atLeast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/>
          <w:sz w:val="20"/>
          <w:szCs w:val="20"/>
        </w:rPr>
        <w:t>Python</w:t>
      </w:r>
      <w:r>
        <w:rPr>
          <w:rFonts w:ascii="微軟正黑體" w:eastAsia="微軟正黑體" w:hAnsi="微軟正黑體" w:hint="eastAsia"/>
          <w:sz w:val="20"/>
          <w:szCs w:val="20"/>
        </w:rPr>
        <w:t>程式輸出)</w:t>
      </w:r>
    </w:p>
    <w:p w:rsidR="004D6E29" w:rsidRDefault="004D6E29" w:rsidP="00D662EC">
      <w:pPr>
        <w:spacing w:line="0" w:lineRule="atLeast"/>
        <w:rPr>
          <w:rFonts w:ascii="微軟正黑體" w:eastAsia="微軟正黑體" w:hAnsi="微軟正黑體"/>
          <w:b/>
          <w:szCs w:val="24"/>
        </w:rPr>
      </w:pPr>
      <w:r w:rsidRPr="004D6E29">
        <w:rPr>
          <w:rFonts w:ascii="微軟正黑體" w:eastAsia="微軟正黑體" w:hAnsi="微軟正黑體" w:hint="eastAsia"/>
          <w:b/>
          <w:szCs w:val="24"/>
        </w:rPr>
        <w:lastRenderedPageBreak/>
        <w:t>學習心得 :</w:t>
      </w:r>
    </w:p>
    <w:p w:rsidR="00212892" w:rsidRDefault="00212892" w:rsidP="00D662EC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由於Anaconda以及</w:t>
      </w:r>
      <w:proofErr w:type="spellStart"/>
      <w:r>
        <w:rPr>
          <w:rFonts w:ascii="微軟正黑體" w:eastAsia="微軟正黑體" w:hAnsi="微軟正黑體" w:hint="eastAsia"/>
          <w:szCs w:val="24"/>
        </w:rPr>
        <w:t>Jupyter</w:t>
      </w:r>
      <w:proofErr w:type="spellEnd"/>
      <w:r>
        <w:rPr>
          <w:rFonts w:ascii="微軟正黑體" w:eastAsia="微軟正黑體" w:hAnsi="微軟正黑體" w:hint="eastAsia"/>
          <w:szCs w:val="24"/>
        </w:rPr>
        <w:t>在之前就有使用過，因此本次所學習到的知識是關於GCP的環境建置。</w:t>
      </w:r>
    </w:p>
    <w:p w:rsidR="00212892" w:rsidRDefault="00212892" w:rsidP="00D662EC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GCP是Google提供的雲端服務，可以讓我們在網路上進行資料分析、機器學習。</w:t>
      </w:r>
    </w:p>
    <w:p w:rsidR="00FD4325" w:rsidRDefault="00FD4325" w:rsidP="00411E8D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在這次的練習中使用了C</w:t>
      </w:r>
      <w:r>
        <w:rPr>
          <w:rFonts w:ascii="微軟正黑體" w:eastAsia="微軟正黑體" w:hAnsi="微軟正黑體"/>
          <w:szCs w:val="24"/>
        </w:rPr>
        <w:t>loud Function</w:t>
      </w:r>
      <w:r>
        <w:rPr>
          <w:rFonts w:ascii="微軟正黑體" w:eastAsia="微軟正黑體" w:hAnsi="微軟正黑體" w:hint="eastAsia"/>
          <w:szCs w:val="24"/>
        </w:rPr>
        <w:t>，這項技術讓我們節省了建置後端Server環境的時間，讓我們不用花費許多時間去部屬環境，可以直接使用這個Clo</w:t>
      </w:r>
      <w:r>
        <w:rPr>
          <w:rFonts w:ascii="微軟正黑體" w:eastAsia="微軟正黑體" w:hAnsi="微軟正黑體"/>
          <w:szCs w:val="24"/>
        </w:rPr>
        <w:t>u</w:t>
      </w:r>
      <w:r>
        <w:rPr>
          <w:rFonts w:ascii="微軟正黑體" w:eastAsia="微軟正黑體" w:hAnsi="微軟正黑體" w:hint="eastAsia"/>
          <w:szCs w:val="24"/>
        </w:rPr>
        <w:t>d Function</w:t>
      </w:r>
      <w:r w:rsidR="003E1B2F">
        <w:rPr>
          <w:rFonts w:ascii="微軟正黑體" w:eastAsia="微軟正黑體" w:hAnsi="微軟正黑體" w:hint="eastAsia"/>
          <w:szCs w:val="24"/>
        </w:rPr>
        <w:t>當作網頁的Function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411E8D" w:rsidRPr="00FD4325" w:rsidRDefault="00411E8D" w:rsidP="00411E8D">
      <w:pPr>
        <w:spacing w:line="0" w:lineRule="atLeas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GCP</w:t>
      </w:r>
      <w:r>
        <w:rPr>
          <w:rFonts w:ascii="微軟正黑體" w:eastAsia="微軟正黑體" w:hAnsi="微軟正黑體" w:hint="eastAsia"/>
          <w:szCs w:val="24"/>
        </w:rPr>
        <w:t>為我們提供了許多便利的功能，但缺點就是我們只有90天的免費時間，過了就必須要照流量計費。</w:t>
      </w:r>
      <w:bookmarkStart w:id="0" w:name="_GoBack"/>
      <w:bookmarkEnd w:id="0"/>
    </w:p>
    <w:sectPr w:rsidR="00411E8D" w:rsidRPr="00FD43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126C7"/>
    <w:multiLevelType w:val="hybridMultilevel"/>
    <w:tmpl w:val="9F82E146"/>
    <w:lvl w:ilvl="0" w:tplc="2E667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30B"/>
    <w:rsid w:val="00183D49"/>
    <w:rsid w:val="001A6542"/>
    <w:rsid w:val="00212892"/>
    <w:rsid w:val="003E1B2F"/>
    <w:rsid w:val="00411E8D"/>
    <w:rsid w:val="004D6E29"/>
    <w:rsid w:val="00A6430B"/>
    <w:rsid w:val="00AB39A7"/>
    <w:rsid w:val="00D662EC"/>
    <w:rsid w:val="00FD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B0B42"/>
  <w15:chartTrackingRefBased/>
  <w15:docId w15:val="{A110C588-3225-4859-836F-409349199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D6E29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D6E29"/>
  </w:style>
  <w:style w:type="paragraph" w:styleId="a5">
    <w:name w:val="List Paragraph"/>
    <w:basedOn w:val="a"/>
    <w:uiPriority w:val="34"/>
    <w:qFormat/>
    <w:rsid w:val="004D6E2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</dc:creator>
  <cp:keywords/>
  <dc:description/>
  <cp:lastModifiedBy>Freddy</cp:lastModifiedBy>
  <cp:revision>7</cp:revision>
  <dcterms:created xsi:type="dcterms:W3CDTF">2020-09-20T12:05:00Z</dcterms:created>
  <dcterms:modified xsi:type="dcterms:W3CDTF">2020-09-20T12:29:00Z</dcterms:modified>
</cp:coreProperties>
</file>