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E313" w14:textId="77777777" w:rsidR="007E75CC" w:rsidRDefault="007E75CC" w:rsidP="00410878">
      <w:pPr>
        <w:spacing w:line="0" w:lineRule="atLeast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3789FAE9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436BA086" w14:textId="50E0FC11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B63A16">
        <w:rPr>
          <w:rFonts w:eastAsia="楷体_GB2312" w:hint="eastAsia"/>
          <w:sz w:val="28"/>
          <w:szCs w:val="28"/>
          <w:u w:val="single"/>
        </w:rPr>
        <w:t>Linux</w:t>
      </w:r>
      <w:r w:rsidR="009045F7">
        <w:rPr>
          <w:rFonts w:eastAsia="楷体_GB2312" w:hint="eastAsia"/>
          <w:sz w:val="28"/>
          <w:szCs w:val="28"/>
          <w:u w:val="single"/>
        </w:rPr>
        <w:t>信号</w:t>
      </w:r>
      <w:r>
        <w:rPr>
          <w:rFonts w:ascii="宋体" w:hAnsi="宋体" w:hint="eastAsia"/>
          <w:sz w:val="22"/>
          <w:szCs w:val="32"/>
          <w:u w:val="single"/>
        </w:rPr>
        <w:t xml:space="preserve">   </w:t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/>
          <w:sz w:val="22"/>
          <w:szCs w:val="32"/>
          <w:u w:val="single"/>
        </w:rPr>
        <w:tab/>
      </w:r>
      <w:r w:rsidR="000659A4">
        <w:rPr>
          <w:rFonts w:ascii="宋体" w:hAnsi="宋体" w:hint="eastAsia"/>
          <w:sz w:val="22"/>
          <w:szCs w:val="32"/>
          <w:u w:val="single"/>
        </w:rPr>
        <w:t xml:space="preserve">   </w:t>
      </w:r>
      <w:r>
        <w:rPr>
          <w:rFonts w:ascii="宋体" w:hAnsi="宋体" w:hint="eastAsia"/>
          <w:sz w:val="22"/>
          <w:szCs w:val="32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</w:p>
    <w:p w14:paraId="12FA1364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2021101353             </w:t>
      </w:r>
    </w:p>
    <w:p w14:paraId="1EC6AD96" w14:textId="77777777" w:rsidR="007E75CC" w:rsidRDefault="007E75CC" w:rsidP="00410878">
      <w:pPr>
        <w:spacing w:line="0" w:lineRule="atLeas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46FE0731" w14:textId="0868099C" w:rsidR="007E75CC" w:rsidRDefault="007E75CC" w:rsidP="00410878">
      <w:pPr>
        <w:spacing w:line="0" w:lineRule="atLeas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9045F7">
        <w:rPr>
          <w:rFonts w:eastAsia="楷体_GB2312" w:hint="eastAsia"/>
          <w:sz w:val="28"/>
          <w:szCs w:val="28"/>
          <w:u w:val="single"/>
        </w:rPr>
        <w:t>8</w:t>
      </w:r>
      <w:r w:rsidR="000659A4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0659A4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3D4242">
        <w:rPr>
          <w:rFonts w:eastAsia="楷体_GB2312" w:hint="eastAsia"/>
          <w:sz w:val="28"/>
          <w:szCs w:val="28"/>
          <w:u w:val="single"/>
        </w:rPr>
        <w:t>2</w:t>
      </w:r>
      <w:r w:rsidR="009045F7">
        <w:rPr>
          <w:rFonts w:eastAsia="楷体_GB2312" w:hint="eastAsia"/>
          <w:sz w:val="28"/>
          <w:szCs w:val="28"/>
          <w:u w:val="single"/>
        </w:rPr>
        <w:t>8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 w:hint="eastAsia"/>
          <w:sz w:val="28"/>
          <w:szCs w:val="28"/>
        </w:rPr>
        <w:t xml:space="preserve"> </w:t>
      </w:r>
    </w:p>
    <w:p w14:paraId="1A66C961" w14:textId="77777777" w:rsidR="007E75CC" w:rsidRPr="00807255" w:rsidRDefault="007E75CC" w:rsidP="00410878">
      <w:pPr>
        <w:spacing w:line="0" w:lineRule="atLeast"/>
        <w:rPr>
          <w:rFonts w:eastAsia="楷体_GB2312"/>
          <w:sz w:val="28"/>
          <w:szCs w:val="28"/>
        </w:rPr>
      </w:pPr>
    </w:p>
    <w:p w14:paraId="48EDA953" w14:textId="1A9FCDA8" w:rsidR="003D4242" w:rsidRDefault="007E75CC" w:rsidP="00410878">
      <w:pPr>
        <w:pStyle w:val="a3"/>
        <w:numPr>
          <w:ilvl w:val="0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16BDDCFE" w14:textId="21D21025" w:rsidR="009045F7" w:rsidRPr="009045F7" w:rsidRDefault="009045F7" w:rsidP="009045F7">
      <w:pPr>
        <w:pStyle w:val="a3"/>
        <w:numPr>
          <w:ilvl w:val="3"/>
          <w:numId w:val="1"/>
        </w:num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9045F7">
        <w:rPr>
          <w:rFonts w:ascii="宋体" w:eastAsia="宋体" w:hAnsi="宋体"/>
          <w:sz w:val="28"/>
          <w:szCs w:val="28"/>
        </w:rPr>
        <w:t>SIGINT信号发送</w:t>
      </w:r>
    </w:p>
    <w:p w14:paraId="3A2CE0F3" w14:textId="77777777" w:rsidR="009045F7" w:rsidRDefault="009045F7" w:rsidP="009045F7">
      <w:pPr>
        <w:spacing w:line="0" w:lineRule="atLeast"/>
        <w:ind w:left="283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045F7">
        <w:rPr>
          <w:rFonts w:ascii="宋体" w:eastAsia="宋体" w:hAnsi="宋体"/>
          <w:sz w:val="28"/>
          <w:szCs w:val="28"/>
        </w:rPr>
        <w:t>在main函数中，放置一个死循环。编译运行后，按ctrl+c键，测试能否终止程序运行。</w:t>
      </w:r>
    </w:p>
    <w:p w14:paraId="246DB507" w14:textId="44ED0CAB" w:rsidR="00CD1A9C" w:rsidRDefault="00CD1A9C" w:rsidP="009045F7">
      <w:pPr>
        <w:spacing w:line="0" w:lineRule="atLeast"/>
        <w:ind w:left="283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编写一个死循环：</w:t>
      </w:r>
    </w:p>
    <w:p w14:paraId="0926BE41" w14:textId="7E55E44D" w:rsidR="00CD1A9C" w:rsidRDefault="00CD1A9C" w:rsidP="00600178">
      <w:pPr>
        <w:spacing w:line="0" w:lineRule="atLeast"/>
        <w:ind w:left="283"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CD1A9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02453EA" wp14:editId="4CB3FED1">
            <wp:extent cx="4067743" cy="2229161"/>
            <wp:effectExtent l="0" t="0" r="9525" b="0"/>
            <wp:docPr id="151370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3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94B2" w14:textId="4CF0E124" w:rsidR="00CD1A9C" w:rsidRDefault="00CD1A9C" w:rsidP="009045F7">
      <w:pPr>
        <w:spacing w:line="0" w:lineRule="atLeast"/>
        <w:ind w:left="283"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运行并终止：</w:t>
      </w:r>
    </w:p>
    <w:p w14:paraId="454AAC25" w14:textId="71E6109D" w:rsidR="00CD1A9C" w:rsidRDefault="00CD1A9C" w:rsidP="00600178">
      <w:pPr>
        <w:spacing w:line="0" w:lineRule="atLeast"/>
        <w:ind w:left="283"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CD1A9C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22185A29" wp14:editId="1B47ABF1">
            <wp:extent cx="2972215" cy="762106"/>
            <wp:effectExtent l="0" t="0" r="0" b="0"/>
            <wp:docPr id="1564690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0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1577" w14:textId="550BD343" w:rsidR="009045F7" w:rsidRDefault="009045F7" w:rsidP="009045F7">
      <w:pPr>
        <w:spacing w:line="0" w:lineRule="atLeast"/>
        <w:ind w:left="283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045F7">
        <w:rPr>
          <w:rFonts w:ascii="宋体" w:eastAsia="宋体" w:hAnsi="宋体"/>
          <w:sz w:val="28"/>
          <w:szCs w:val="28"/>
        </w:rPr>
        <w:t>再次运行以上程序，再打开另一个终端，在该终端中，先用ps -a命令查看该程序的pid,然后通过kill 命令向运行中的程序发送SIGINT信号，效果与1中直接按ctrl+c键一样否？</w:t>
      </w:r>
    </w:p>
    <w:p w14:paraId="1AB580FF" w14:textId="47590198" w:rsidR="00600178" w:rsidRDefault="00600178" w:rsidP="00600178">
      <w:pPr>
        <w:spacing w:line="0" w:lineRule="atLeast"/>
        <w:ind w:leftChars="135" w:left="283"/>
        <w:jc w:val="left"/>
        <w:rPr>
          <w:rFonts w:ascii="宋体" w:eastAsia="宋体" w:hAnsi="宋体"/>
          <w:sz w:val="28"/>
          <w:szCs w:val="28"/>
        </w:rPr>
      </w:pPr>
      <w:r w:rsidRPr="00600178">
        <w:rPr>
          <w:rFonts w:ascii="宋体" w:eastAsia="宋体" w:hAnsi="宋体" w:hint="eastAsia"/>
          <w:sz w:val="28"/>
          <w:szCs w:val="28"/>
        </w:rPr>
        <w:t>使用</w:t>
      </w:r>
      <w:r w:rsidRPr="00600178">
        <w:rPr>
          <w:rFonts w:ascii="宋体" w:eastAsia="宋体" w:hAnsi="宋体"/>
          <w:sz w:val="28"/>
          <w:szCs w:val="28"/>
        </w:rPr>
        <w:t>ps -a命令可以列出当前终端的所有进程，包括后台运行的进程。</w:t>
      </w:r>
      <w:r w:rsidRPr="00600178">
        <w:rPr>
          <w:rFonts w:ascii="宋体" w:eastAsia="宋体" w:hAnsi="宋体" w:hint="eastAsia"/>
          <w:sz w:val="28"/>
          <w:szCs w:val="28"/>
        </w:rPr>
        <w:t>找到你的程序的进程</w:t>
      </w:r>
      <w:r w:rsidRPr="00600178">
        <w:rPr>
          <w:rFonts w:ascii="宋体" w:eastAsia="宋体" w:hAnsi="宋体"/>
          <w:sz w:val="28"/>
          <w:szCs w:val="28"/>
        </w:rPr>
        <w:t>ID（PID），然后使用kill命令加上SIGINT信号（或者信号编号2）发送给该PID，可以模拟Ctrl+C的行为。例如，如果PID是1234，那么命令将是kill -2 1234。</w:t>
      </w:r>
    </w:p>
    <w:p w14:paraId="1141C018" w14:textId="480042C6" w:rsidR="00600178" w:rsidRDefault="00600178" w:rsidP="00600178">
      <w:pPr>
        <w:spacing w:line="0" w:lineRule="atLeast"/>
        <w:ind w:leftChars="135" w:left="283"/>
        <w:jc w:val="center"/>
        <w:rPr>
          <w:rFonts w:ascii="宋体" w:eastAsia="宋体" w:hAnsi="宋体"/>
          <w:sz w:val="28"/>
          <w:szCs w:val="28"/>
        </w:rPr>
      </w:pPr>
      <w:r w:rsidRPr="00600178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D0E7CFF" wp14:editId="3FDE1F06">
            <wp:extent cx="3172268" cy="962159"/>
            <wp:effectExtent l="0" t="0" r="9525" b="9525"/>
            <wp:docPr id="111736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64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201F" w14:textId="4B768BF5" w:rsidR="00FB5151" w:rsidRDefault="009045F7" w:rsidP="009045F7">
      <w:pPr>
        <w:spacing w:line="0" w:lineRule="atLeast"/>
        <w:ind w:left="283"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9045F7">
        <w:rPr>
          <w:rFonts w:ascii="宋体" w:eastAsia="宋体" w:hAnsi="宋体"/>
          <w:sz w:val="28"/>
          <w:szCs w:val="28"/>
        </w:rPr>
        <w:lastRenderedPageBreak/>
        <w:t>用kill命令发送9号信号给运行中的程序。</w:t>
      </w:r>
    </w:p>
    <w:p w14:paraId="0593D29B" w14:textId="32F6DC7F" w:rsidR="00B92611" w:rsidRDefault="00B92611" w:rsidP="00B92611">
      <w:pPr>
        <w:spacing w:line="0" w:lineRule="atLeast"/>
        <w:ind w:left="283"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B9261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4375CDAD" wp14:editId="19604203">
            <wp:extent cx="2876951" cy="647790"/>
            <wp:effectExtent l="0" t="0" r="0" b="0"/>
            <wp:docPr id="1572915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15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46DB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二、捕获SIGINT</w:t>
      </w:r>
    </w:p>
    <w:p w14:paraId="7281FBA6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1.在程序中用sigaction()函数为SIGINT安装信号处理函数。参考教材P166，但代码的17行是没有必要的。信号处理函数中：</w:t>
      </w:r>
    </w:p>
    <w:p w14:paraId="7FA00311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（1）输出你已经第几次捕获了SIGINT信号。应该在信号处理函数里设一个static变量，记录次数。</w:t>
      </w:r>
    </w:p>
    <w:p w14:paraId="54C48ABA" w14:textId="1E437B69" w:rsidR="00DC30F3" w:rsidRDefault="00DC30F3" w:rsidP="00DC30F3">
      <w:pPr>
        <w:pStyle w:val="a8"/>
        <w:shd w:val="clear" w:color="auto" w:fill="FFFFFF"/>
        <w:spacing w:before="0" w:beforeAutospacing="0" w:after="0" w:afterAutospacing="0" w:line="360" w:lineRule="atLeast"/>
        <w:jc w:val="center"/>
        <w:rPr>
          <w:rFonts w:ascii="黑体" w:eastAsia="黑体" w:hAnsi="黑体"/>
          <w:color w:val="4A4A4A"/>
        </w:rPr>
      </w:pPr>
      <w:r w:rsidRPr="00DC30F3">
        <w:rPr>
          <w:rFonts w:ascii="黑体" w:eastAsia="黑体" w:hAnsi="黑体"/>
          <w:noProof/>
          <w:color w:val="4A4A4A"/>
        </w:rPr>
        <w:drawing>
          <wp:inline distT="0" distB="0" distL="0" distR="0" wp14:anchorId="1DE23DCB" wp14:editId="50FF4102">
            <wp:extent cx="5274310" cy="4020820"/>
            <wp:effectExtent l="0" t="0" r="2540" b="0"/>
            <wp:docPr id="1900605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5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606" w14:textId="64D34D63" w:rsidR="00DC30F3" w:rsidRDefault="00DC30F3" w:rsidP="00DC30F3">
      <w:pPr>
        <w:pStyle w:val="a8"/>
        <w:shd w:val="clear" w:color="auto" w:fill="FFFFFF"/>
        <w:spacing w:before="0" w:beforeAutospacing="0" w:after="0" w:afterAutospacing="0" w:line="360" w:lineRule="atLeast"/>
        <w:ind w:firstLine="480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编写程序测试信号处理次数，运行结果如下：</w:t>
      </w:r>
      <w:r>
        <w:rPr>
          <w:rFonts w:ascii="黑体" w:eastAsia="黑体" w:hAnsi="黑体"/>
          <w:color w:val="4A4A4A"/>
        </w:rPr>
        <w:br/>
      </w:r>
      <w:r>
        <w:rPr>
          <w:noProof/>
          <w14:ligatures w14:val="standardContextual"/>
        </w:rPr>
        <w:drawing>
          <wp:inline distT="0" distB="0" distL="0" distR="0" wp14:anchorId="7BAB34F0" wp14:editId="320D7D6D">
            <wp:extent cx="5274310" cy="1009015"/>
            <wp:effectExtent l="0" t="0" r="2540" b="635"/>
            <wp:docPr id="1784298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98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0AD" w14:textId="56DC0C02" w:rsidR="00DC30F3" w:rsidRPr="00DC30F3" w:rsidRDefault="00DC30F3" w:rsidP="00DC30F3">
      <w:pPr>
        <w:pStyle w:val="a8"/>
        <w:shd w:val="clear" w:color="auto" w:fill="FFFFFF"/>
        <w:spacing w:before="0" w:beforeAutospacing="0" w:after="0" w:afterAutospacing="0" w:line="360" w:lineRule="atLeast"/>
        <w:ind w:firstLine="480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可以看到键入Ctrl+C后立刻打印捕捉次数。</w:t>
      </w:r>
    </w:p>
    <w:p w14:paraId="38A29571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（2）调用sleep(5)，让信号处理函数模拟经历了较长时间的任务处理。</w:t>
      </w:r>
    </w:p>
    <w:p w14:paraId="504BEA0A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运行程序后，再用ctrl+c键测试，特别包括连续的几次击键测试“未决”信号，体会信号处理期间，SIGINT已经被屏蔽；当信号处理函数运行完，之前的连续ctrl+c键，只被再递送1次。</w:t>
      </w:r>
    </w:p>
    <w:p w14:paraId="7F87F811" w14:textId="42962DBF" w:rsidR="00DC30F3" w:rsidRDefault="00DC30F3" w:rsidP="00DC30F3">
      <w:pPr>
        <w:pStyle w:val="a8"/>
        <w:shd w:val="clear" w:color="auto" w:fill="FFFFFF"/>
        <w:spacing w:before="0" w:beforeAutospacing="0" w:after="0" w:afterAutospacing="0" w:line="360" w:lineRule="atLeast"/>
        <w:ind w:firstLine="480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lastRenderedPageBreak/>
        <w:t>取消sleep(5)的注释，结果如下图：</w:t>
      </w:r>
    </w:p>
    <w:p w14:paraId="15CBB2C7" w14:textId="53D90F08" w:rsidR="00DC30F3" w:rsidRDefault="00DC30F3" w:rsidP="000B17ED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 w:rsidRPr="00DC30F3">
        <w:rPr>
          <w:rFonts w:ascii="黑体" w:eastAsia="黑体" w:hAnsi="黑体"/>
          <w:noProof/>
          <w:color w:val="4A4A4A"/>
        </w:rPr>
        <w:drawing>
          <wp:inline distT="0" distB="0" distL="0" distR="0" wp14:anchorId="49227E8C" wp14:editId="0C36FCBB">
            <wp:extent cx="5274310" cy="783590"/>
            <wp:effectExtent l="0" t="0" r="2540" b="0"/>
            <wp:docPr id="1664226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6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AF6D" w14:textId="38780481" w:rsidR="00DC30F3" w:rsidRPr="00DC30F3" w:rsidRDefault="00DC30F3" w:rsidP="00DC30F3">
      <w:pPr>
        <w:pStyle w:val="a8"/>
        <w:shd w:val="clear" w:color="auto" w:fill="FFFFFF"/>
        <w:spacing w:before="0" w:beforeAutospacing="0" w:after="0" w:afterAutospacing="0" w:line="360" w:lineRule="atLeast"/>
        <w:ind w:firstLine="480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在键入多个Ctrl+C后只被递送一次。</w:t>
      </w:r>
    </w:p>
    <w:p w14:paraId="0B5E613F" w14:textId="77777777" w:rsidR="00560E87" w:rsidRDefault="00560E87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2.在信号处理函数的末尾，判断SIGINT被捕获的次数是否为3，若已到达3次，则用sigaction()函数设置新的信号处理方式分别为SIG_DFL，SIG_IGN,参考教材P164倒数第2段关于SIG_DFL，SIG_IGN含义的描述。在sigaction结构体的sa_handler字段应该设置成SIG_DFL或SIG_IGN。分别测试它们的效果</w:t>
      </w:r>
    </w:p>
    <w:p w14:paraId="6CD6D2A8" w14:textId="4EAFC560" w:rsidR="00895098" w:rsidRDefault="00895098" w:rsidP="00560E87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设置成SIG_DFL</w:t>
      </w:r>
      <w:r w:rsidR="000A2AC7">
        <w:rPr>
          <w:rFonts w:ascii="黑体" w:eastAsia="黑体" w:hAnsi="黑体" w:hint="eastAsia"/>
          <w:color w:val="4A4A4A"/>
        </w:rPr>
        <w:t>：</w:t>
      </w:r>
    </w:p>
    <w:p w14:paraId="07FEE0FF" w14:textId="46092477" w:rsidR="00895098" w:rsidRDefault="00895098" w:rsidP="000B17ED">
      <w:pPr>
        <w:pStyle w:val="a8"/>
        <w:shd w:val="clear" w:color="auto" w:fill="FFFFFF"/>
        <w:spacing w:before="0" w:beforeAutospacing="0" w:after="0" w:afterAutospacing="0" w:line="360" w:lineRule="atLeast"/>
        <w:jc w:val="center"/>
        <w:rPr>
          <w:rFonts w:ascii="黑体" w:eastAsia="黑体" w:hAnsi="黑体"/>
          <w:color w:val="4A4A4A"/>
        </w:rPr>
      </w:pPr>
      <w:r w:rsidRPr="00895098">
        <w:rPr>
          <w:rFonts w:ascii="黑体" w:eastAsia="黑体" w:hAnsi="黑体"/>
          <w:noProof/>
          <w:color w:val="4A4A4A"/>
        </w:rPr>
        <w:drawing>
          <wp:inline distT="0" distB="0" distL="0" distR="0" wp14:anchorId="67C8D174" wp14:editId="3599553E">
            <wp:extent cx="5274310" cy="684530"/>
            <wp:effectExtent l="0" t="0" r="2540" b="1270"/>
            <wp:docPr id="1648832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32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2D8D" w14:textId="07CEB61F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三次后会自动退出程序。</w:t>
      </w:r>
    </w:p>
    <w:p w14:paraId="204250AD" w14:textId="1DB224AA" w:rsidR="00B92611" w:rsidRDefault="00E117D9" w:rsidP="00E117D9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设置成SIG_IGN：</w:t>
      </w:r>
    </w:p>
    <w:p w14:paraId="55C0D033" w14:textId="05C2C0E7" w:rsidR="00E117D9" w:rsidRDefault="00E117D9" w:rsidP="00E117D9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E117D9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B6F221B" wp14:editId="533CC071">
            <wp:extent cx="5274310" cy="937260"/>
            <wp:effectExtent l="0" t="0" r="2540" b="0"/>
            <wp:docPr id="10219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5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C74E" w14:textId="0FA81A1C" w:rsidR="00E117D9" w:rsidRDefault="00E117D9" w:rsidP="00E117D9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不能自动退出程序，需要在tty3杀死进程。</w:t>
      </w:r>
    </w:p>
    <w:p w14:paraId="37B36CBF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三、定时器</w:t>
      </w:r>
    </w:p>
    <w:p w14:paraId="795FA26A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1.在main函数中用alarm函数设置一个2秒的定时器，然后运行一个死循环。观察当定时器到时后会发生什么。</w:t>
      </w:r>
    </w:p>
    <w:p w14:paraId="031DDDD2" w14:textId="45120436" w:rsidR="00B04990" w:rsidRDefault="00B04990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 w:rsidRPr="00B04990">
        <w:rPr>
          <w:rFonts w:ascii="黑体" w:eastAsia="黑体" w:hAnsi="黑体"/>
          <w:noProof/>
          <w:color w:val="4A4A4A"/>
        </w:rPr>
        <w:drawing>
          <wp:inline distT="0" distB="0" distL="0" distR="0" wp14:anchorId="5F3868AD" wp14:editId="1214A59E">
            <wp:extent cx="4134427" cy="933580"/>
            <wp:effectExtent l="0" t="0" r="0" b="0"/>
            <wp:docPr id="139543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79A" w14:textId="45E40137" w:rsidR="00B04990" w:rsidRPr="00B04990" w:rsidRDefault="00B04990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两秒后程序会终止。</w:t>
      </w:r>
    </w:p>
    <w:p w14:paraId="64E6C433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2.sigaction()函数设置捕获SIGALRM信号，在信号处理函数中输出一个字符串。</w:t>
      </w:r>
    </w:p>
    <w:p w14:paraId="4D0D1433" w14:textId="02962E01" w:rsidR="00B04990" w:rsidRPr="00B04990" w:rsidRDefault="00B04990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 w:rsidRPr="00B04990">
        <w:rPr>
          <w:rFonts w:ascii="黑体" w:eastAsia="黑体" w:hAnsi="黑体"/>
          <w:noProof/>
          <w:color w:val="4A4A4A"/>
        </w:rPr>
        <w:drawing>
          <wp:inline distT="0" distB="0" distL="0" distR="0" wp14:anchorId="566F899E" wp14:editId="0FFF6784">
            <wp:extent cx="4134427" cy="933580"/>
            <wp:effectExtent l="0" t="0" r="0" b="0"/>
            <wp:docPr id="1349310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33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D6EF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3.用setitimer函数代替alarm函数，设置一个周期性的1秒定时器。在其信号处理函数中，记录触发的次数，当触发了3次后，再次调用setitimer函数，设置定时时间为0，以便取消该定时器。</w:t>
      </w:r>
    </w:p>
    <w:p w14:paraId="559F52B5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lastRenderedPageBreak/>
        <w:t>提示：设定结构体itimerval的值时，可以简洁点。</w:t>
      </w:r>
    </w:p>
    <w:p w14:paraId="5C34D952" w14:textId="77777777" w:rsidR="00E117D9" w:rsidRDefault="00E117D9" w:rsidP="00E117D9">
      <w:pPr>
        <w:pStyle w:val="a8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struct itimerval it={{1,0},{1,0}};</w:t>
      </w:r>
    </w:p>
    <w:p w14:paraId="3E8C4BF1" w14:textId="594C5F53" w:rsidR="00E117D9" w:rsidRPr="00714DDE" w:rsidRDefault="009D2B23" w:rsidP="00E117D9">
      <w:pPr>
        <w:spacing w:line="0" w:lineRule="atLeast"/>
        <w:jc w:val="left"/>
        <w:rPr>
          <w:rFonts w:ascii="宋体" w:eastAsia="宋体" w:hAnsi="宋体"/>
          <w:sz w:val="28"/>
          <w:szCs w:val="28"/>
        </w:rPr>
      </w:pPr>
      <w:r w:rsidRPr="009D2B23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1F1DFF2" wp14:editId="17293D3B">
            <wp:extent cx="4077269" cy="1038370"/>
            <wp:effectExtent l="0" t="0" r="0" b="9525"/>
            <wp:docPr id="44015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9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D9" w:rsidRPr="00714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5FE35" w14:textId="77777777" w:rsidR="00EC649E" w:rsidRDefault="00EC649E" w:rsidP="000659A4">
      <w:r>
        <w:separator/>
      </w:r>
    </w:p>
  </w:endnote>
  <w:endnote w:type="continuationSeparator" w:id="0">
    <w:p w14:paraId="7796EE98" w14:textId="77777777" w:rsidR="00EC649E" w:rsidRDefault="00EC649E" w:rsidP="00065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D7583" w14:textId="77777777" w:rsidR="00EC649E" w:rsidRDefault="00EC649E" w:rsidP="000659A4">
      <w:r>
        <w:separator/>
      </w:r>
    </w:p>
  </w:footnote>
  <w:footnote w:type="continuationSeparator" w:id="0">
    <w:p w14:paraId="05ED16CB" w14:textId="77777777" w:rsidR="00EC649E" w:rsidRDefault="00EC649E" w:rsidP="00065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A5398"/>
    <w:multiLevelType w:val="hybridMultilevel"/>
    <w:tmpl w:val="EA8C8C5A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D63E977C">
      <w:start w:val="1"/>
      <w:numFmt w:val="decimal"/>
      <w:lvlText w:val="%4."/>
      <w:lvlJc w:val="left"/>
      <w:pPr>
        <w:ind w:left="142" w:firstLine="141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0"/>
  </w:num>
  <w:num w:numId="2" w16cid:durableId="708800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61"/>
    <w:rsid w:val="000659A4"/>
    <w:rsid w:val="000A2AC7"/>
    <w:rsid w:val="000B17ED"/>
    <w:rsid w:val="000E5B1C"/>
    <w:rsid w:val="000E6F56"/>
    <w:rsid w:val="00182261"/>
    <w:rsid w:val="0034345A"/>
    <w:rsid w:val="003906AE"/>
    <w:rsid w:val="003D4242"/>
    <w:rsid w:val="003E0910"/>
    <w:rsid w:val="00410878"/>
    <w:rsid w:val="00451A46"/>
    <w:rsid w:val="00483CB5"/>
    <w:rsid w:val="00560E87"/>
    <w:rsid w:val="00562AD7"/>
    <w:rsid w:val="00600178"/>
    <w:rsid w:val="00611127"/>
    <w:rsid w:val="00714BB3"/>
    <w:rsid w:val="00714DDE"/>
    <w:rsid w:val="007261AB"/>
    <w:rsid w:val="00777CF5"/>
    <w:rsid w:val="007E75CC"/>
    <w:rsid w:val="00895098"/>
    <w:rsid w:val="008C0DAA"/>
    <w:rsid w:val="009045F7"/>
    <w:rsid w:val="00980703"/>
    <w:rsid w:val="009A1470"/>
    <w:rsid w:val="009D2B23"/>
    <w:rsid w:val="00A65E79"/>
    <w:rsid w:val="00B04990"/>
    <w:rsid w:val="00B63A16"/>
    <w:rsid w:val="00B92611"/>
    <w:rsid w:val="00CD1A9C"/>
    <w:rsid w:val="00D24894"/>
    <w:rsid w:val="00DC30F3"/>
    <w:rsid w:val="00E117D9"/>
    <w:rsid w:val="00EA625A"/>
    <w:rsid w:val="00EB58EC"/>
    <w:rsid w:val="00EC649E"/>
    <w:rsid w:val="00F12A45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B762D"/>
  <w15:chartTrackingRefBased/>
  <w15:docId w15:val="{F2C4FAA6-729E-4106-A244-A8ECD8E3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5CC"/>
    <w:pPr>
      <w:widowControl w:val="0"/>
      <w:jc w:val="both"/>
    </w:pPr>
    <w:rPr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B58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5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659A4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065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659A4"/>
    <w:rPr>
      <w:sz w:val="18"/>
      <w:szCs w:val="18"/>
      <w14:ligatures w14:val="none"/>
    </w:rPr>
  </w:style>
  <w:style w:type="character" w:customStyle="1" w:styleId="20">
    <w:name w:val="标题 2 字符"/>
    <w:basedOn w:val="a0"/>
    <w:link w:val="2"/>
    <w:uiPriority w:val="9"/>
    <w:rsid w:val="00EB58EC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8">
    <w:name w:val="Normal (Web)"/>
    <w:basedOn w:val="a"/>
    <w:uiPriority w:val="99"/>
    <w:semiHidden/>
    <w:unhideWhenUsed/>
    <w:rsid w:val="00560E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luo</dc:creator>
  <cp:keywords/>
  <dc:description/>
  <cp:lastModifiedBy>yang luo</cp:lastModifiedBy>
  <cp:revision>3</cp:revision>
  <dcterms:created xsi:type="dcterms:W3CDTF">2024-04-29T08:45:00Z</dcterms:created>
  <dcterms:modified xsi:type="dcterms:W3CDTF">2024-04-29T08:46:00Z</dcterms:modified>
</cp:coreProperties>
</file>