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C3AF6" w14:textId="78867F13" w:rsidR="00376505" w:rsidRDefault="00002E5E">
      <w:proofErr w:type="spellStart"/>
      <w:r w:rsidRPr="00002E5E">
        <w:t>can</w:t>
      </w:r>
      <w:r w:rsidR="00591406">
        <w:t>c</w:t>
      </w:r>
      <w:r w:rsidRPr="00002E5E">
        <w:t>as</w:t>
      </w:r>
      <w:proofErr w:type="spellEnd"/>
      <w:r w:rsidRPr="00002E5E">
        <w:t xml:space="preserve"> editor</w:t>
      </w:r>
      <w:r w:rsidR="00591406">
        <w:t xml:space="preserve"> </w:t>
      </w:r>
    </w:p>
    <w:p w14:paraId="5AC60253" w14:textId="5CA1FECB" w:rsidR="00591406" w:rsidRDefault="00591406">
      <w:r>
        <w:t>version 1.1</w:t>
      </w:r>
    </w:p>
    <w:p w14:paraId="4DB8A330" w14:textId="3F59426D" w:rsidR="00591406" w:rsidRDefault="00591406"/>
    <w:p w14:paraId="5E562F34" w14:textId="2B5DD567" w:rsidR="00591406" w:rsidRDefault="00591406"/>
    <w:p w14:paraId="49D09F64" w14:textId="637FAA66" w:rsidR="00591406" w:rsidRDefault="00591406">
      <w:r>
        <w:br w:type="page"/>
      </w:r>
    </w:p>
    <w:p w14:paraId="33B8FA8D" w14:textId="2225F58D" w:rsidR="00591406" w:rsidRDefault="00591406">
      <w:r>
        <w:lastRenderedPageBreak/>
        <w:t xml:space="preserve">Petit </w:t>
      </w:r>
      <w:proofErr w:type="spellStart"/>
      <w:r>
        <w:t>editeur</w:t>
      </w:r>
      <w:proofErr w:type="spellEnd"/>
      <w:r>
        <w:t xml:space="preserve"> graphique en ligne : </w:t>
      </w:r>
    </w:p>
    <w:p w14:paraId="2549D8C6" w14:textId="1D0DE066" w:rsidR="00591406" w:rsidRDefault="00591406"/>
    <w:p w14:paraId="386672EF" w14:textId="048E2826" w:rsidR="00591406" w:rsidRDefault="00591406">
      <w:r>
        <w:t xml:space="preserve">Permet de créer et modifier des images directement à travers le navigateur. Supportant la technologie Html5 couplé à CSS et un moteur WebGL. </w:t>
      </w:r>
    </w:p>
    <w:p w14:paraId="40686101" w14:textId="33FE0FB8" w:rsidR="00591406" w:rsidRDefault="00591406">
      <w:r>
        <w:t xml:space="preserve">Technologie utilisée : </w:t>
      </w:r>
    </w:p>
    <w:p w14:paraId="1CCDF45D" w14:textId="24245DE4" w:rsidR="00591406" w:rsidRDefault="00591406"/>
    <w:p w14:paraId="2232BFF5" w14:textId="1891200B" w:rsidR="00591406" w:rsidRDefault="00591406" w:rsidP="00591406">
      <w:pPr>
        <w:pStyle w:val="Paragraphedeliste"/>
        <w:numPr>
          <w:ilvl w:val="0"/>
          <w:numId w:val="1"/>
        </w:numPr>
      </w:pPr>
      <w:r>
        <w:t>Html5</w:t>
      </w:r>
    </w:p>
    <w:p w14:paraId="1286FE0C" w14:textId="0C9ABBFC" w:rsidR="00591406" w:rsidRDefault="00591406" w:rsidP="00591406">
      <w:pPr>
        <w:pStyle w:val="Paragraphedeliste"/>
        <w:numPr>
          <w:ilvl w:val="0"/>
          <w:numId w:val="1"/>
        </w:numPr>
      </w:pPr>
      <w:proofErr w:type="spellStart"/>
      <w:r>
        <w:t>Css</w:t>
      </w:r>
      <w:proofErr w:type="spellEnd"/>
      <w:r>
        <w:t xml:space="preserve"> 3.0</w:t>
      </w:r>
    </w:p>
    <w:p w14:paraId="272A7AD1" w14:textId="2F145C24" w:rsidR="00591406" w:rsidRDefault="00591406" w:rsidP="00591406">
      <w:pPr>
        <w:pStyle w:val="Paragraphedeliste"/>
        <w:numPr>
          <w:ilvl w:val="0"/>
          <w:numId w:val="1"/>
        </w:numPr>
      </w:pPr>
      <w:r>
        <w:t>WebGL</w:t>
      </w:r>
    </w:p>
    <w:p w14:paraId="3B1F94DA" w14:textId="29E5B5BB" w:rsidR="00591406" w:rsidRDefault="00591406">
      <w:r>
        <w:t>Les serveurs Web</w:t>
      </w:r>
    </w:p>
    <w:p w14:paraId="7AD69AB6" w14:textId="5911D733" w:rsidR="00591406" w:rsidRDefault="00591406">
      <w:r>
        <w:t xml:space="preserve">La </w:t>
      </w:r>
      <w:r w:rsidR="00625F0D">
        <w:t>F</w:t>
      </w:r>
      <w:r>
        <w:t>ramework Balafon accompagné du langage PHP7.2 combiné au serveur Apache2+</w:t>
      </w:r>
    </w:p>
    <w:p w14:paraId="26A4B41D" w14:textId="1C79922D" w:rsidR="00625F0D" w:rsidRDefault="00625F0D"/>
    <w:p w14:paraId="7EE9893B" w14:textId="31A9A3E0" w:rsidR="00625F0D" w:rsidRDefault="00625F0D"/>
    <w:p w14:paraId="5400A2BD" w14:textId="377008BF" w:rsidR="00C06A60" w:rsidRDefault="00C06A60">
      <w:r>
        <w:br w:type="page"/>
      </w:r>
    </w:p>
    <w:p w14:paraId="600C6A4A" w14:textId="63C5E385" w:rsidR="00C06A60" w:rsidRDefault="00C06A60">
      <w:r>
        <w:lastRenderedPageBreak/>
        <w:t>Les Menu</w:t>
      </w:r>
    </w:p>
    <w:p w14:paraId="39B64B5F" w14:textId="307944FF" w:rsidR="00C06A60" w:rsidRDefault="00C06A60">
      <w:r>
        <w:t xml:space="preserve">Chaque élément de menu est enregistré avec la méthode Javascript : </w:t>
      </w:r>
    </w:p>
    <w:p w14:paraId="172FA83D" w14:textId="1492E4FF" w:rsidR="00C06A60" w:rsidRPr="00C06A60" w:rsidRDefault="00C06A60" w:rsidP="00C06A60">
      <w:pPr>
        <w:shd w:val="clear" w:color="auto" w:fill="1E1E1E"/>
        <w:spacing w:after="0" w:line="285" w:lineRule="atLeast"/>
        <w:rPr>
          <w:rFonts w:ascii="Consolas" w:eastAsia="Times New Roman" w:hAnsi="Consolas" w:cs="Times New Roman"/>
          <w:color w:val="9CDCFE"/>
          <w:sz w:val="21"/>
          <w:szCs w:val="21"/>
          <w:lang w:val="en-GB" w:eastAsia="en-GB"/>
        </w:rPr>
      </w:pPr>
      <w:proofErr w:type="spellStart"/>
      <w:r w:rsidRPr="00C06A60">
        <w:rPr>
          <w:rFonts w:ascii="Consolas" w:eastAsia="Times New Roman" w:hAnsi="Consolas" w:cs="Times New Roman"/>
          <w:color w:val="9CDCFE"/>
          <w:sz w:val="21"/>
          <w:szCs w:val="21"/>
          <w:lang w:val="en-GB" w:eastAsia="en-GB"/>
        </w:rPr>
        <w:t>igk</w:t>
      </w:r>
      <w:r w:rsidRPr="00C06A60">
        <w:rPr>
          <w:rFonts w:ascii="Consolas" w:eastAsia="Times New Roman" w:hAnsi="Consolas" w:cs="Times New Roman"/>
          <w:color w:val="D4D4D4"/>
          <w:sz w:val="21"/>
          <w:szCs w:val="21"/>
          <w:lang w:val="en-GB" w:eastAsia="en-GB"/>
        </w:rPr>
        <w:t>.</w:t>
      </w:r>
      <w:r w:rsidRPr="00C06A60">
        <w:rPr>
          <w:rFonts w:ascii="Consolas" w:eastAsia="Times New Roman" w:hAnsi="Consolas" w:cs="Times New Roman"/>
          <w:color w:val="9CDCFE"/>
          <w:sz w:val="21"/>
          <w:szCs w:val="21"/>
          <w:lang w:val="en-GB" w:eastAsia="en-GB"/>
        </w:rPr>
        <w:t>winui</w:t>
      </w:r>
      <w:r w:rsidRPr="00C06A60">
        <w:rPr>
          <w:rFonts w:ascii="Consolas" w:eastAsia="Times New Roman" w:hAnsi="Consolas" w:cs="Times New Roman"/>
          <w:color w:val="D4D4D4"/>
          <w:sz w:val="21"/>
          <w:szCs w:val="21"/>
          <w:lang w:val="en-GB" w:eastAsia="en-GB"/>
        </w:rPr>
        <w:t>.</w:t>
      </w:r>
      <w:r w:rsidRPr="00C06A60">
        <w:rPr>
          <w:rFonts w:ascii="Consolas" w:eastAsia="Times New Roman" w:hAnsi="Consolas" w:cs="Times New Roman"/>
          <w:color w:val="9CDCFE"/>
          <w:sz w:val="21"/>
          <w:szCs w:val="21"/>
          <w:lang w:val="en-GB" w:eastAsia="en-GB"/>
        </w:rPr>
        <w:t>cancasEditor</w:t>
      </w:r>
      <w:r w:rsidRPr="00C06A60">
        <w:rPr>
          <w:rFonts w:ascii="Consolas" w:eastAsia="Times New Roman" w:hAnsi="Consolas" w:cs="Times New Roman"/>
          <w:color w:val="D4D4D4"/>
          <w:sz w:val="21"/>
          <w:szCs w:val="21"/>
          <w:lang w:val="en-GB" w:eastAsia="en-GB"/>
        </w:rPr>
        <w:t>.</w:t>
      </w:r>
      <w:r w:rsidRPr="00C06A60">
        <w:rPr>
          <w:rFonts w:ascii="Consolas" w:eastAsia="Times New Roman" w:hAnsi="Consolas" w:cs="Times New Roman"/>
          <w:color w:val="9CDCFE"/>
          <w:sz w:val="21"/>
          <w:szCs w:val="21"/>
          <w:lang w:val="en-GB" w:eastAsia="en-GB"/>
        </w:rPr>
        <w:t>Actions</w:t>
      </w:r>
      <w:r>
        <w:rPr>
          <w:rFonts w:ascii="Consolas" w:eastAsia="Times New Roman" w:hAnsi="Consolas" w:cs="Times New Roman"/>
          <w:color w:val="9CDCFE"/>
          <w:sz w:val="21"/>
          <w:szCs w:val="21"/>
          <w:lang w:val="en-GB" w:eastAsia="en-GB"/>
        </w:rPr>
        <w:t>.regMenuAction</w:t>
      </w:r>
      <w:proofErr w:type="spellEnd"/>
      <w:r>
        <w:rPr>
          <w:rFonts w:ascii="Consolas" w:eastAsia="Times New Roman" w:hAnsi="Consolas" w:cs="Times New Roman"/>
          <w:color w:val="9CDCFE"/>
          <w:sz w:val="21"/>
          <w:szCs w:val="21"/>
          <w:lang w:val="en-GB" w:eastAsia="en-GB"/>
        </w:rPr>
        <w:t>(</w:t>
      </w:r>
      <w:proofErr w:type="spellStart"/>
      <w:r>
        <w:rPr>
          <w:rFonts w:ascii="Consolas" w:eastAsia="Times New Roman" w:hAnsi="Consolas" w:cs="Times New Roman"/>
          <w:color w:val="9CDCFE"/>
          <w:sz w:val="21"/>
          <w:szCs w:val="21"/>
          <w:lang w:val="en-GB" w:eastAsia="en-GB"/>
        </w:rPr>
        <w:t>action_name</w:t>
      </w:r>
      <w:proofErr w:type="spellEnd"/>
      <w:r>
        <w:rPr>
          <w:rFonts w:ascii="Consolas" w:eastAsia="Times New Roman" w:hAnsi="Consolas" w:cs="Times New Roman"/>
          <w:color w:val="9CDCFE"/>
          <w:sz w:val="21"/>
          <w:szCs w:val="21"/>
          <w:lang w:val="en-GB" w:eastAsia="en-GB"/>
        </w:rPr>
        <w:t>, options)</w:t>
      </w:r>
    </w:p>
    <w:p w14:paraId="3758BE8F" w14:textId="0B60A208" w:rsidR="00C06A60" w:rsidRDefault="00C06A60"/>
    <w:p w14:paraId="1534CCE6" w14:textId="0F6DE4EC" w:rsidR="00E33F67" w:rsidRDefault="00E33F67">
      <w:r>
        <w:t xml:space="preserve">où « options » sont les options passé au menu une fois que celui-ci sera créer : </w:t>
      </w:r>
    </w:p>
    <w:p w14:paraId="05F3F1BA" w14:textId="3D7312D6" w:rsidR="00E33F67" w:rsidRDefault="00E33F67">
      <w:r>
        <w:t>de même voici les paramètres par défaut associer au membre options</w:t>
      </w:r>
    </w:p>
    <w:tbl>
      <w:tblPr>
        <w:tblStyle w:val="Grilledutableau"/>
        <w:tblW w:w="0" w:type="auto"/>
        <w:tblLook w:val="04A0" w:firstRow="1" w:lastRow="0" w:firstColumn="1" w:lastColumn="0" w:noHBand="0" w:noVBand="1"/>
      </w:tblPr>
      <w:tblGrid>
        <w:gridCol w:w="4508"/>
        <w:gridCol w:w="4508"/>
      </w:tblGrid>
      <w:tr w:rsidR="00E33F67" w14:paraId="43915A6F" w14:textId="77777777" w:rsidTr="00E33F67">
        <w:tc>
          <w:tcPr>
            <w:tcW w:w="4508" w:type="dxa"/>
          </w:tcPr>
          <w:p w14:paraId="6C27E46C" w14:textId="77777777" w:rsidR="00E33F67" w:rsidRPr="00E33F67" w:rsidRDefault="00E33F67" w:rsidP="003E12DD">
            <w:r w:rsidRPr="00E33F67">
              <w:t>Nom</w:t>
            </w:r>
          </w:p>
        </w:tc>
        <w:tc>
          <w:tcPr>
            <w:tcW w:w="4508" w:type="dxa"/>
          </w:tcPr>
          <w:p w14:paraId="5172FE44" w14:textId="77777777" w:rsidR="00E33F67" w:rsidRDefault="00E33F67" w:rsidP="003E12DD">
            <w:r w:rsidRPr="00E33F67">
              <w:t>Description</w:t>
            </w:r>
          </w:p>
        </w:tc>
      </w:tr>
      <w:tr w:rsidR="00E33F67" w14:paraId="003E1958" w14:textId="77777777" w:rsidTr="00E33F67">
        <w:tc>
          <w:tcPr>
            <w:tcW w:w="4508" w:type="dxa"/>
          </w:tcPr>
          <w:p w14:paraId="48DAC114" w14:textId="4C1EA593" w:rsidR="00E33F67" w:rsidRPr="00E33F67" w:rsidRDefault="00E33F67" w:rsidP="003E12DD">
            <w:r>
              <w:t>callback</w:t>
            </w:r>
          </w:p>
        </w:tc>
        <w:tc>
          <w:tcPr>
            <w:tcW w:w="4508" w:type="dxa"/>
          </w:tcPr>
          <w:p w14:paraId="0B2E09E4" w14:textId="0EC334C5" w:rsidR="00E33F67" w:rsidRPr="00E33F67" w:rsidRDefault="00E33F67" w:rsidP="003E12DD">
            <w:r>
              <w:t>Fonction de rappel qui sera invoquée lors de l’appel de la fonction.</w:t>
            </w:r>
          </w:p>
        </w:tc>
      </w:tr>
      <w:tr w:rsidR="00E33F67" w14:paraId="5CD069A7" w14:textId="77777777" w:rsidTr="00E33F67">
        <w:tc>
          <w:tcPr>
            <w:tcW w:w="4508" w:type="dxa"/>
          </w:tcPr>
          <w:p w14:paraId="2F1CFF6A" w14:textId="19AC7152" w:rsidR="00E33F67" w:rsidRDefault="00CE384F" w:rsidP="003E12DD">
            <w:r>
              <w:t>index</w:t>
            </w:r>
          </w:p>
        </w:tc>
        <w:tc>
          <w:tcPr>
            <w:tcW w:w="4508" w:type="dxa"/>
          </w:tcPr>
          <w:p w14:paraId="067F4D98" w14:textId="07A439E3" w:rsidR="00E33F67" w:rsidRDefault="00CE384F" w:rsidP="003E12DD">
            <w:r>
              <w:t>Position du menu dans la liste des menus. Cela dans le but d’ordonnée les éléments peu importe leur traduction.</w:t>
            </w:r>
          </w:p>
        </w:tc>
      </w:tr>
    </w:tbl>
    <w:p w14:paraId="63740625" w14:textId="77777777" w:rsidR="0054531D" w:rsidRDefault="0054531D"/>
    <w:p w14:paraId="02A66CAB" w14:textId="7D62A76C" w:rsidR="00E33F67" w:rsidRDefault="0054531D">
      <w:r>
        <w:t xml:space="preserve">Problème pour les menu cliquable pour les </w:t>
      </w:r>
      <w:proofErr w:type="spellStart"/>
      <w:r>
        <w:t>équimement</w:t>
      </w:r>
      <w:proofErr w:type="spellEnd"/>
      <w:r>
        <w:t xml:space="preserve"> mobile, le </w:t>
      </w:r>
      <w:proofErr w:type="spellStart"/>
      <w:r>
        <w:t>touch</w:t>
      </w:r>
      <w:proofErr w:type="spellEnd"/>
      <w:r>
        <w:t xml:space="preserve"> ne permet pas de faire un :</w:t>
      </w:r>
      <w:proofErr w:type="spellStart"/>
      <w:r>
        <w:t>hover</w:t>
      </w:r>
      <w:proofErr w:type="spellEnd"/>
      <w:r>
        <w:t xml:space="preserve"> sur un élément. Résoudre </w:t>
      </w:r>
      <w:proofErr w:type="spellStart"/>
      <w:r>
        <w:t>se</w:t>
      </w:r>
      <w:proofErr w:type="spellEnd"/>
      <w:r>
        <w:t xml:space="preserve"> problème consiste à mettre en place un système qui permettra d’ajouté une classe </w:t>
      </w:r>
      <w:proofErr w:type="spellStart"/>
      <w:r>
        <w:t>css</w:t>
      </w:r>
      <w:proofErr w:type="spellEnd"/>
      <w:r>
        <w:t xml:space="preserve"> à notre </w:t>
      </w:r>
      <w:proofErr w:type="spellStart"/>
      <w:r>
        <w:t>element</w:t>
      </w:r>
      <w:proofErr w:type="spellEnd"/>
      <w:r>
        <w:t xml:space="preserve"> forçant le sous menu à s’afficher. </w:t>
      </w:r>
      <w:bookmarkStart w:id="0" w:name="_GoBack"/>
      <w:bookmarkEnd w:id="0"/>
      <w:r w:rsidR="00E33F67">
        <w:br/>
      </w:r>
    </w:p>
    <w:p w14:paraId="4B68DE9F" w14:textId="77777777" w:rsidR="00E33F67" w:rsidRPr="00E33F67" w:rsidRDefault="00E33F67"/>
    <w:p w14:paraId="38DC3F7B" w14:textId="77777777" w:rsidR="00625F0D" w:rsidRDefault="00625F0D"/>
    <w:p w14:paraId="2CCC97A0" w14:textId="77777777" w:rsidR="00002E5E" w:rsidRPr="00002E5E" w:rsidRDefault="00002E5E"/>
    <w:p w14:paraId="21A3B424" w14:textId="3FE1ADEA" w:rsidR="00002E5E" w:rsidRPr="00002E5E" w:rsidRDefault="00002E5E">
      <w:r w:rsidRPr="00002E5E">
        <w:br w:type="page"/>
      </w:r>
    </w:p>
    <w:p w14:paraId="6F7ADB48" w14:textId="66A6D2EF" w:rsidR="00002E5E" w:rsidRDefault="00002E5E">
      <w:r w:rsidRPr="00002E5E">
        <w:lastRenderedPageBreak/>
        <w:t xml:space="preserve">Canvas Editor est une </w:t>
      </w:r>
      <w:r>
        <w:t xml:space="preserve">application web dont le but est de proposer une interface d’édition de contenu graphique et web en ligne. Travaillant de concert avec balafon, il proposera la création et l’édition d’image vectoriel en s’appuyant sur la structure xml propriétaire. </w:t>
      </w:r>
      <w:r w:rsidR="0008575D">
        <w:t>C</w:t>
      </w:r>
      <w:r>
        <w:t>réation d’interface pour une vue balafon.</w:t>
      </w:r>
    </w:p>
    <w:p w14:paraId="28F71423" w14:textId="3D321A0C" w:rsidR="0008575D" w:rsidRDefault="0008575D">
      <w:r>
        <w:t>Création d’</w:t>
      </w:r>
      <w:proofErr w:type="spellStart"/>
      <w:r>
        <w:t>environment</w:t>
      </w:r>
      <w:proofErr w:type="spellEnd"/>
      <w:r>
        <w:t xml:space="preserve"> propre à la 3D avec </w:t>
      </w:r>
      <w:proofErr w:type="spellStart"/>
      <w:r>
        <w:t>webgl</w:t>
      </w:r>
      <w:proofErr w:type="spellEnd"/>
      <w:r>
        <w:t>.</w:t>
      </w:r>
    </w:p>
    <w:p w14:paraId="461E1174" w14:textId="25CE1BC3" w:rsidR="0008575D" w:rsidRDefault="0008575D"/>
    <w:p w14:paraId="6F0BD0BF" w14:textId="23B50418" w:rsidR="0008575D" w:rsidRDefault="0008575D">
      <w:r>
        <w:t xml:space="preserve">Totalement orienté client, son moteur s’appuie </w:t>
      </w:r>
      <w:proofErr w:type="spellStart"/>
      <w:r>
        <w:t>essentielement</w:t>
      </w:r>
      <w:proofErr w:type="spellEnd"/>
      <w:r>
        <w:t xml:space="preserve"> sur javascript et c’est-à-dire essentiellement charger chez le client à l’aide </w:t>
      </w:r>
    </w:p>
    <w:p w14:paraId="639EF9C1" w14:textId="031DB5A5" w:rsidR="0008575D" w:rsidRDefault="0008575D">
      <w:r>
        <w:t>mis dans un espace de nom propre. « </w:t>
      </w:r>
      <w:proofErr w:type="spellStart"/>
      <w:r>
        <w:t>igk.winui.canvasEditor</w:t>
      </w:r>
      <w:proofErr w:type="spellEnd"/>
      <w:r>
        <w:t xml:space="preserve"> » </w:t>
      </w:r>
    </w:p>
    <w:p w14:paraId="192B03D4" w14:textId="505E37D8" w:rsidR="00002E5E" w:rsidRDefault="00002E5E"/>
    <w:p w14:paraId="49912EA0" w14:textId="3CD3C040" w:rsidR="0008575D" w:rsidRDefault="00DF7FA6">
      <w:r>
        <w:t>G</w:t>
      </w:r>
      <w:r w:rsidR="0008575D">
        <w:t>lossaire :</w:t>
      </w:r>
    </w:p>
    <w:p w14:paraId="68AF3369" w14:textId="189F780E" w:rsidR="0008575D" w:rsidRDefault="00DF7FA6">
      <w:r>
        <w:t>L</w:t>
      </w:r>
      <w:r w:rsidR="0008575D">
        <w:t xml:space="preserve">e moteur : c’est l’ensemble des fichiers javascript qui seront utilisés pour le bon fonctionnement de l’application. </w:t>
      </w:r>
      <w:r>
        <w:t>R</w:t>
      </w:r>
      <w:r w:rsidR="0008575D">
        <w:t xml:space="preserve">éparti en fichier qui constitue l’espace de nom à l’exception du dossier « assets » qui lui reprend l’ensemble des fichiers </w:t>
      </w:r>
      <w:r>
        <w:t>ressources utilisés par le moteur.</w:t>
      </w:r>
    </w:p>
    <w:p w14:paraId="0863DA46" w14:textId="77777777" w:rsidR="00DF7FA6" w:rsidRDefault="00DF7FA6"/>
    <w:p w14:paraId="4FD9CD36" w14:textId="132EECA1" w:rsidR="00002E5E" w:rsidRDefault="00002E5E">
      <w:r>
        <w:t xml:space="preserve"> </w:t>
      </w:r>
      <w:r w:rsidR="0008575D">
        <w:t>L’ensemble des services disponibles se trouve dans le dossier « services » du moteur.</w:t>
      </w:r>
      <w:r w:rsidR="00DF7FA6">
        <w:t xml:space="preserve"> Chaque application présente dans l’interface implémentera un unique service nommé. Chaque </w:t>
      </w:r>
      <w:r w:rsidR="001B1A8E">
        <w:t>service inscrit</w:t>
      </w:r>
      <w:r w:rsidR="00DF7FA6">
        <w:t xml:space="preserve"> dans l’espace de nom sera construit par l’application à la demande et se trouvera exposer </w:t>
      </w:r>
      <w:r w:rsidR="00D21AC1">
        <w:t>quelques-unes</w:t>
      </w:r>
      <w:r w:rsidR="00DF7FA6">
        <w:t xml:space="preserve"> des fonctionnalités. </w:t>
      </w:r>
    </w:p>
    <w:p w14:paraId="6EF100A5" w14:textId="6399B6AE" w:rsidR="00DF7FA6" w:rsidRDefault="00DF7FA6">
      <w:r>
        <w:t xml:space="preserve">Exemple de service : le service </w:t>
      </w:r>
      <w:proofErr w:type="spellStart"/>
      <w:r>
        <w:t>publisher</w:t>
      </w:r>
      <w:proofErr w:type="spellEnd"/>
    </w:p>
    <w:p w14:paraId="1B0229FF" w14:textId="7F2A1697" w:rsidR="00DF7FA6" w:rsidRDefault="00DF7FA6">
      <w:r>
        <w:t xml:space="preserve">Ce dernier permet d’enregistrer des évènements à publier et chaque évènement sera nommé de manière </w:t>
      </w:r>
      <w:r w:rsidR="001B1A8E">
        <w:t>personnaliser</w:t>
      </w:r>
      <w:r>
        <w:t xml:space="preserve"> afin de permettra </w:t>
      </w:r>
      <w:r w:rsidR="001B1A8E">
        <w:t>une gestion évènementielle</w:t>
      </w:r>
      <w:r>
        <w:t xml:space="preserve"> de l’application.</w:t>
      </w:r>
    </w:p>
    <w:p w14:paraId="3FFB204E" w14:textId="201339D6" w:rsidR="00DF7FA6" w:rsidRDefault="00DF7FA6"/>
    <w:p w14:paraId="1C9E96FE" w14:textId="72B36062" w:rsidR="00DF7FA6" w:rsidRDefault="001B1A8E">
      <w:r>
        <w:t>Cas d’utilisation</w:t>
      </w:r>
    </w:p>
    <w:p w14:paraId="66857CEB" w14:textId="6CC35DBC" w:rsidR="001B1A8E" w:rsidRPr="00002E5E" w:rsidRDefault="001B1A8E">
      <w:r>
        <w:t>l’initialisation du menu vas</w:t>
      </w:r>
    </w:p>
    <w:sectPr w:rsidR="001B1A8E" w:rsidRPr="00002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7F3331"/>
    <w:multiLevelType w:val="hybridMultilevel"/>
    <w:tmpl w:val="789C9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92"/>
    <w:rsid w:val="00002E5E"/>
    <w:rsid w:val="0008575D"/>
    <w:rsid w:val="001B1A8E"/>
    <w:rsid w:val="00376505"/>
    <w:rsid w:val="0054531D"/>
    <w:rsid w:val="00591406"/>
    <w:rsid w:val="00625F0D"/>
    <w:rsid w:val="006E6F92"/>
    <w:rsid w:val="00870599"/>
    <w:rsid w:val="00C06A60"/>
    <w:rsid w:val="00CE384F"/>
    <w:rsid w:val="00D21AC1"/>
    <w:rsid w:val="00DF7FA6"/>
    <w:rsid w:val="00E33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45BA"/>
  <w15:chartTrackingRefBased/>
  <w15:docId w15:val="{C2323787-D591-45AF-A94E-B13534BA4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fr-B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1406"/>
    <w:pPr>
      <w:ind w:left="720"/>
      <w:contextualSpacing/>
    </w:pPr>
  </w:style>
  <w:style w:type="table" w:styleId="Grilledutableau">
    <w:name w:val="Table Grid"/>
    <w:basedOn w:val="TableauNormal"/>
    <w:uiPriority w:val="39"/>
    <w:rsid w:val="00E33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193903">
      <w:bodyDiv w:val="1"/>
      <w:marLeft w:val="0"/>
      <w:marRight w:val="0"/>
      <w:marTop w:val="0"/>
      <w:marBottom w:val="0"/>
      <w:divBdr>
        <w:top w:val="none" w:sz="0" w:space="0" w:color="auto"/>
        <w:left w:val="none" w:sz="0" w:space="0" w:color="auto"/>
        <w:bottom w:val="none" w:sz="0" w:space="0" w:color="auto"/>
        <w:right w:val="none" w:sz="0" w:space="0" w:color="auto"/>
      </w:divBdr>
      <w:divsChild>
        <w:div w:id="1711420010">
          <w:marLeft w:val="0"/>
          <w:marRight w:val="0"/>
          <w:marTop w:val="0"/>
          <w:marBottom w:val="0"/>
          <w:divBdr>
            <w:top w:val="none" w:sz="0" w:space="0" w:color="auto"/>
            <w:left w:val="none" w:sz="0" w:space="0" w:color="auto"/>
            <w:bottom w:val="none" w:sz="0" w:space="0" w:color="auto"/>
            <w:right w:val="none" w:sz="0" w:space="0" w:color="auto"/>
          </w:divBdr>
          <w:divsChild>
            <w:div w:id="20163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385</Words>
  <Characters>2198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 D. Bondje Doue</dc:creator>
  <cp:keywords/>
  <dc:description/>
  <cp:lastModifiedBy>Charles A. D. Bondje Doue</cp:lastModifiedBy>
  <cp:revision>10</cp:revision>
  <dcterms:created xsi:type="dcterms:W3CDTF">2019-01-04T11:25:00Z</dcterms:created>
  <dcterms:modified xsi:type="dcterms:W3CDTF">2019-10-29T14:48:00Z</dcterms:modified>
</cp:coreProperties>
</file>