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81176" w14:textId="77777777" w:rsidR="00AB47DD" w:rsidRDefault="00AB47DD" w:rsidP="00AB47DD">
      <w:pPr>
        <w:pStyle w:val="text2"/>
        <w:shd w:val="clear" w:color="auto" w:fill="FFFFFF"/>
        <w:jc w:val="center"/>
        <w:rPr>
          <w:rFonts w:ascii="Tahoma" w:hAnsi="Tahoma" w:cs="Tahoma"/>
          <w:color w:val="FFFFFF"/>
          <w:sz w:val="18"/>
          <w:szCs w:val="18"/>
        </w:rPr>
      </w:pPr>
      <w:r>
        <w:rPr>
          <w:rStyle w:val="Strong"/>
          <w:rFonts w:ascii="Tahoma" w:hAnsi="Tahoma" w:cs="Tahoma"/>
          <w:color w:val="000000"/>
          <w:sz w:val="24"/>
          <w:szCs w:val="24"/>
        </w:rPr>
        <w:t>Laboratory Project 3 - Frequency Modulation &amp; Detection</w:t>
      </w:r>
    </w:p>
    <w:p w14:paraId="2F02956A" w14:textId="77777777" w:rsidR="00AB47DD" w:rsidRDefault="00AB47DD" w:rsidP="00AB47DD">
      <w:pPr>
        <w:pStyle w:val="text2"/>
        <w:shd w:val="clear" w:color="auto" w:fill="FFFFFF"/>
        <w:rPr>
          <w:rFonts w:ascii="Tahoma" w:hAnsi="Tahoma" w:cs="Tahoma"/>
          <w:color w:val="FFFFFF"/>
          <w:sz w:val="18"/>
          <w:szCs w:val="18"/>
        </w:rPr>
      </w:pPr>
      <w:r>
        <w:rPr>
          <w:rFonts w:ascii="Tahoma" w:hAnsi="Tahoma" w:cs="Tahoma"/>
          <w:b/>
          <w:bCs/>
          <w:noProof/>
          <w:color w:val="FFFFFF"/>
          <w:sz w:val="18"/>
          <w:szCs w:val="18"/>
        </w:rPr>
        <mc:AlternateContent>
          <mc:Choice Requires="wps">
            <w:drawing>
              <wp:inline distT="0" distB="0" distL="0" distR="0" wp14:anchorId="665D356F" wp14:editId="20D7E1BB">
                <wp:extent cx="11049000" cy="88900"/>
                <wp:effectExtent l="0" t="0" r="0" b="0"/>
                <wp:docPr id="9" name="AutoShape 1" descr="http://users.rowan.edu/images/hdiv.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users.rowan.edu/images/hdiv.gif" style="width:870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" filled="f" stroked="f">
                <o:lock v:ext="edit" aspectratio="t"/>
                <w10:anchorlock/>
              </v:rect>
            </w:pict>
          </mc:Fallback>
        </mc:AlternateContent>
      </w:r>
    </w:p>
    <w:p w14:paraId="112ACA2B"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18"/>
          <w:szCs w:val="18"/>
        </w:rPr>
        <w:t>Objectives</w:t>
      </w:r>
    </w:p>
    <w:p w14:paraId="319A921D"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This project has 4 parts:</w:t>
      </w:r>
    </w:p>
    <w:p w14:paraId="11E428BF" w14:textId="20C714C2"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In Part 1, you will investigate the performance of the slope detector.</w:t>
      </w:r>
      <w:r>
        <w:rPr>
          <w:rFonts w:ascii="Tahoma" w:hAnsi="Tahoma" w:cs="Tahoma"/>
          <w:color w:val="000000"/>
          <w:sz w:val="18"/>
          <w:szCs w:val="18"/>
        </w:rPr>
        <w:br/>
        <w:t xml:space="preserve">* In Part 2, you will generate FM </w:t>
      </w:r>
      <w:proofErr w:type="spellStart"/>
      <w:r>
        <w:rPr>
          <w:rFonts w:ascii="Tahoma" w:hAnsi="Tahoma" w:cs="Tahoma"/>
          <w:color w:val="000000"/>
          <w:sz w:val="18"/>
          <w:szCs w:val="18"/>
        </w:rPr>
        <w:t>bandpass</w:t>
      </w:r>
      <w:proofErr w:type="spellEnd"/>
      <w:r>
        <w:rPr>
          <w:rFonts w:ascii="Tahoma" w:hAnsi="Tahoma" w:cs="Tahoma"/>
          <w:color w:val="000000"/>
          <w:sz w:val="18"/>
          <w:szCs w:val="18"/>
        </w:rPr>
        <w:t xml:space="preserve"> signals using the ICL8038 Precision Waveform Generator/Voltage Controlled Oscillator.</w:t>
      </w:r>
      <w:r>
        <w:rPr>
          <w:rStyle w:val="apple-converted-space"/>
          <w:rFonts w:ascii="Tahoma" w:hAnsi="Tahoma" w:cs="Tahoma"/>
          <w:color w:val="000000"/>
          <w:sz w:val="18"/>
          <w:szCs w:val="18"/>
        </w:rPr>
        <w:t> </w:t>
      </w:r>
      <w:r>
        <w:rPr>
          <w:rFonts w:ascii="Tahoma" w:hAnsi="Tahoma" w:cs="Tahoma"/>
          <w:color w:val="000000"/>
          <w:sz w:val="18"/>
          <w:szCs w:val="18"/>
        </w:rPr>
        <w:br/>
        <w:t xml:space="preserve">* In Part 3, you will use the LM565 Phase-locked-loop for demodulating FM signals. </w:t>
      </w:r>
      <w:r>
        <w:rPr>
          <w:rFonts w:ascii="Tahoma" w:hAnsi="Tahoma" w:cs="Tahoma"/>
          <w:color w:val="000000"/>
          <w:sz w:val="18"/>
          <w:szCs w:val="18"/>
        </w:rPr>
        <w:br/>
      </w:r>
    </w:p>
    <w:p w14:paraId="78FBE26D"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18"/>
          <w:szCs w:val="18"/>
        </w:rPr>
        <w:t>Equipment and Software</w:t>
      </w:r>
    </w:p>
    <w:p w14:paraId="722A74E4"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Function Generator/Arbitrary Waveform Generator</w:t>
      </w:r>
      <w:r>
        <w:rPr>
          <w:rFonts w:ascii="Tahoma" w:hAnsi="Tahoma" w:cs="Tahoma"/>
          <w:color w:val="000000"/>
          <w:sz w:val="18"/>
          <w:szCs w:val="18"/>
        </w:rPr>
        <w:br/>
        <w:t>* RF Signal Generator.</w:t>
      </w:r>
      <w:r>
        <w:rPr>
          <w:rStyle w:val="apple-converted-space"/>
          <w:rFonts w:ascii="Tahoma" w:hAnsi="Tahoma" w:cs="Tahoma"/>
          <w:color w:val="000000"/>
          <w:sz w:val="18"/>
          <w:szCs w:val="18"/>
        </w:rPr>
        <w:t> </w:t>
      </w:r>
      <w:r>
        <w:rPr>
          <w:rFonts w:ascii="Tahoma" w:hAnsi="Tahoma" w:cs="Tahoma"/>
          <w:color w:val="000000"/>
          <w:sz w:val="18"/>
          <w:szCs w:val="18"/>
        </w:rPr>
        <w:t xml:space="preserve"> </w:t>
      </w:r>
      <w:r>
        <w:rPr>
          <w:rFonts w:ascii="Tahoma" w:hAnsi="Tahoma" w:cs="Tahoma"/>
          <w:color w:val="000000"/>
          <w:sz w:val="18"/>
          <w:szCs w:val="18"/>
        </w:rPr>
        <w:br/>
        <w:t>* Oscilloscope</w:t>
      </w:r>
      <w:r>
        <w:rPr>
          <w:rFonts w:ascii="Tahoma" w:hAnsi="Tahoma" w:cs="Tahoma"/>
          <w:color w:val="000000"/>
          <w:sz w:val="18"/>
          <w:szCs w:val="18"/>
        </w:rPr>
        <w:br/>
        <w:t>* 1N4148/914 Fast Switching Diode</w:t>
      </w:r>
      <w:r>
        <w:rPr>
          <w:rFonts w:ascii="Tahoma" w:hAnsi="Tahoma" w:cs="Tahoma"/>
          <w:color w:val="000000"/>
          <w:sz w:val="18"/>
          <w:szCs w:val="18"/>
        </w:rPr>
        <w:br/>
        <w:t>* ICL8038 Precision Waveform Generator/Voltage Controlled Oscillator.</w:t>
      </w:r>
      <w:r>
        <w:rPr>
          <w:rStyle w:val="apple-converted-space"/>
          <w:rFonts w:ascii="Tahoma" w:hAnsi="Tahoma" w:cs="Tahoma"/>
          <w:color w:val="000000"/>
          <w:sz w:val="18"/>
          <w:szCs w:val="18"/>
        </w:rPr>
        <w:t> </w:t>
      </w:r>
      <w:r>
        <w:rPr>
          <w:rFonts w:ascii="Tahoma" w:hAnsi="Tahoma" w:cs="Tahoma"/>
          <w:color w:val="000000"/>
          <w:sz w:val="18"/>
          <w:szCs w:val="18"/>
        </w:rPr>
        <w:t xml:space="preserve"> </w:t>
      </w:r>
      <w:r>
        <w:rPr>
          <w:rFonts w:ascii="Tahoma" w:hAnsi="Tahoma" w:cs="Tahoma"/>
          <w:color w:val="000000"/>
          <w:sz w:val="18"/>
          <w:szCs w:val="18"/>
        </w:rPr>
        <w:br/>
        <w:t>* LM565 Phase-locked-loop.</w:t>
      </w:r>
      <w:r>
        <w:rPr>
          <w:rStyle w:val="apple-converted-space"/>
          <w:rFonts w:ascii="Tahoma" w:hAnsi="Tahoma" w:cs="Tahoma"/>
          <w:color w:val="000000"/>
          <w:sz w:val="18"/>
          <w:szCs w:val="18"/>
        </w:rPr>
        <w:t> </w:t>
      </w:r>
      <w:r>
        <w:rPr>
          <w:rFonts w:ascii="Tahoma" w:hAnsi="Tahoma" w:cs="Tahoma"/>
          <w:color w:val="000000"/>
          <w:sz w:val="18"/>
          <w:szCs w:val="18"/>
        </w:rPr>
        <w:t xml:space="preserve"> </w:t>
      </w:r>
      <w:r>
        <w:rPr>
          <w:rFonts w:ascii="Tahoma" w:hAnsi="Tahoma" w:cs="Tahoma"/>
          <w:color w:val="000000"/>
          <w:sz w:val="18"/>
          <w:szCs w:val="18"/>
        </w:rPr>
        <w:br/>
        <w:t>* Modular Backplane</w:t>
      </w:r>
      <w:r>
        <w:rPr>
          <w:rFonts w:ascii="Tahoma" w:hAnsi="Tahoma" w:cs="Tahoma"/>
          <w:color w:val="000000"/>
          <w:sz w:val="18"/>
          <w:szCs w:val="18"/>
        </w:rPr>
        <w:br/>
        <w:t>* Slope Detector Module</w:t>
      </w:r>
      <w:r>
        <w:rPr>
          <w:rFonts w:ascii="Tahoma" w:hAnsi="Tahoma" w:cs="Tahoma"/>
          <w:color w:val="000000"/>
          <w:sz w:val="18"/>
          <w:szCs w:val="18"/>
        </w:rPr>
        <w:br/>
        <w:t>* Assorted Resistors and Capacitors (based on design)</w:t>
      </w:r>
      <w:r>
        <w:rPr>
          <w:rFonts w:ascii="Tahoma" w:hAnsi="Tahoma" w:cs="Tahoma"/>
          <w:color w:val="000000"/>
          <w:sz w:val="18"/>
          <w:szCs w:val="18"/>
        </w:rPr>
        <w:br/>
        <w:t>* PC speakers</w:t>
      </w:r>
      <w:r>
        <w:rPr>
          <w:rFonts w:ascii="Tahoma" w:hAnsi="Tahoma" w:cs="Tahoma"/>
          <w:color w:val="000000"/>
          <w:sz w:val="18"/>
          <w:szCs w:val="18"/>
        </w:rPr>
        <w:br/>
        <w:t>* Audio Player/PC</w:t>
      </w:r>
      <w:r>
        <w:rPr>
          <w:rFonts w:ascii="Tahoma" w:hAnsi="Tahoma" w:cs="Tahoma"/>
          <w:color w:val="000000"/>
          <w:sz w:val="18"/>
          <w:szCs w:val="18"/>
        </w:rPr>
        <w:br/>
        <w:t>* CD or current media format with your favorite</w:t>
      </w:r>
      <w:r>
        <w:rPr>
          <w:rStyle w:val="apple-converted-space"/>
          <w:rFonts w:ascii="Tahoma" w:hAnsi="Tahoma" w:cs="Tahoma"/>
          <w:color w:val="000000"/>
          <w:sz w:val="18"/>
          <w:szCs w:val="18"/>
        </w:rPr>
        <w:t> </w:t>
      </w:r>
      <w:r>
        <w:rPr>
          <w:rStyle w:val="Emphasis"/>
          <w:rFonts w:ascii="Tahoma" w:hAnsi="Tahoma" w:cs="Tahoma"/>
          <w:color w:val="000000"/>
          <w:sz w:val="18"/>
          <w:szCs w:val="18"/>
        </w:rPr>
        <w:t>legally</w:t>
      </w:r>
      <w:r>
        <w:rPr>
          <w:rStyle w:val="apple-converted-space"/>
          <w:rFonts w:ascii="Tahoma" w:hAnsi="Tahoma" w:cs="Tahoma"/>
          <w:color w:val="000000"/>
          <w:sz w:val="18"/>
          <w:szCs w:val="18"/>
        </w:rPr>
        <w:t> </w:t>
      </w:r>
      <w:r>
        <w:rPr>
          <w:rFonts w:ascii="Tahoma" w:hAnsi="Tahoma" w:cs="Tahoma"/>
          <w:color w:val="000000"/>
          <w:sz w:val="18"/>
          <w:szCs w:val="18"/>
        </w:rPr>
        <w:t>acquired music!</w:t>
      </w:r>
      <w:r>
        <w:rPr>
          <w:rFonts w:ascii="Tahoma" w:hAnsi="Tahoma" w:cs="Tahoma"/>
          <w:color w:val="000000"/>
          <w:sz w:val="18"/>
          <w:szCs w:val="18"/>
        </w:rPr>
        <w:br/>
        <w:t>* MATLAB (with Instrument Control Toolbox)</w:t>
      </w:r>
      <w:r>
        <w:rPr>
          <w:rFonts w:ascii="Tahoma" w:hAnsi="Tahoma" w:cs="Tahoma"/>
          <w:color w:val="000000"/>
          <w:sz w:val="18"/>
          <w:szCs w:val="18"/>
        </w:rPr>
        <w:br/>
        <w:t>* MATLAB Connectivity Functions:</w:t>
      </w:r>
      <w:r>
        <w:rPr>
          <w:rStyle w:val="apple-converted-space"/>
          <w:rFonts w:ascii="Tahoma" w:hAnsi="Tahoma" w:cs="Tahoma"/>
          <w:color w:val="000000"/>
          <w:sz w:val="18"/>
          <w:szCs w:val="18"/>
        </w:rPr>
        <w:t> </w:t>
      </w:r>
      <w:r>
        <w:rPr>
          <w:rFonts w:ascii="Tahoma" w:hAnsi="Tahoma" w:cs="Tahoma"/>
          <w:color w:val="000000"/>
          <w:sz w:val="18"/>
          <w:szCs w:val="18"/>
        </w:rPr>
        <w:t xml:space="preserve"> </w:t>
      </w:r>
    </w:p>
    <w:p w14:paraId="082CEF01"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24"/>
          <w:szCs w:val="24"/>
        </w:rPr>
        <w:t>Part 1</w:t>
      </w:r>
    </w:p>
    <w:p w14:paraId="3ED9A80B"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Project Requirements</w:t>
      </w:r>
    </w:p>
    <w:p w14:paraId="3F108E0E"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xml:space="preserve">* Design the slope detector circuit shown in Figure 1. The slope detector is nothing but a frequency-to-voltage converter followed by an AM envelope </w:t>
      </w:r>
      <w:proofErr w:type="spellStart"/>
      <w:proofErr w:type="gramStart"/>
      <w:r>
        <w:rPr>
          <w:rFonts w:ascii="Tahoma" w:hAnsi="Tahoma" w:cs="Tahoma"/>
          <w:color w:val="000000"/>
          <w:sz w:val="18"/>
          <w:szCs w:val="18"/>
        </w:rPr>
        <w:t>detector.The</w:t>
      </w:r>
      <w:proofErr w:type="spellEnd"/>
      <w:proofErr w:type="gramEnd"/>
      <w:r>
        <w:rPr>
          <w:rFonts w:ascii="Tahoma" w:hAnsi="Tahoma" w:cs="Tahoma"/>
          <w:color w:val="000000"/>
          <w:sz w:val="18"/>
          <w:szCs w:val="18"/>
        </w:rPr>
        <w:t xml:space="preserve"> design equation for the frequency-to-amplitude converter is given by:</w:t>
      </w:r>
    </w:p>
    <w:p w14:paraId="792683AD" w14:textId="77777777" w:rsidR="00AB47DD" w:rsidRDefault="00AB47DD" w:rsidP="00AB47DD">
      <w:pPr>
        <w:pStyle w:val="NormalWeb"/>
        <w:shd w:val="clear" w:color="auto" w:fill="FFFFFF"/>
        <w:jc w:val="center"/>
        <w:rPr>
          <w:rFonts w:ascii="Tahoma" w:hAnsi="Tahoma" w:cs="Tahoma"/>
          <w:color w:val="000000"/>
          <w:sz w:val="18"/>
          <w:szCs w:val="18"/>
        </w:rPr>
      </w:pPr>
      <w:r>
        <w:rPr>
          <w:rFonts w:ascii="Tahoma" w:hAnsi="Tahoma" w:cs="Tahoma"/>
          <w:noProof/>
          <w:color w:val="000000"/>
          <w:sz w:val="18"/>
          <w:szCs w:val="18"/>
        </w:rPr>
        <w:drawing>
          <wp:inline distT="0" distB="0" distL="0" distR="0" wp14:anchorId="14FB86D2" wp14:editId="106FEF7F">
            <wp:extent cx="3657600" cy="269175"/>
            <wp:effectExtent l="0" t="0" r="0" b="10795"/>
            <wp:docPr id="3" name="Picture 3" descr="http://users.rowan.edu/~mease/courses/ecommss12/images/lab2_eq_l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rowan.edu/~mease/courses/ecommss12/images/lab2_eq_lp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69175"/>
                    </a:xfrm>
                    <a:prstGeom prst="rect">
                      <a:avLst/>
                    </a:prstGeom>
                    <a:noFill/>
                    <a:ln>
                      <a:noFill/>
                    </a:ln>
                  </pic:spPr>
                </pic:pic>
              </a:graphicData>
            </a:graphic>
          </wp:inline>
        </w:drawing>
      </w:r>
    </w:p>
    <w:p w14:paraId="559686D2" w14:textId="77777777" w:rsidR="00AB47DD" w:rsidRDefault="00AB47DD" w:rsidP="00AB47DD">
      <w:pPr>
        <w:pStyle w:val="NormalWeb"/>
        <w:shd w:val="clear" w:color="auto" w:fill="FFFFFF"/>
        <w:rPr>
          <w:rFonts w:ascii="Tahoma" w:hAnsi="Tahoma" w:cs="Tahoma"/>
          <w:color w:val="000000"/>
          <w:sz w:val="18"/>
          <w:szCs w:val="18"/>
        </w:rPr>
      </w:pPr>
      <w:proofErr w:type="spellStart"/>
      <w:proofErr w:type="gramStart"/>
      <w:r>
        <w:rPr>
          <w:rFonts w:ascii="Tahoma" w:hAnsi="Tahoma" w:cs="Tahoma"/>
          <w:color w:val="000000"/>
          <w:sz w:val="18"/>
          <w:szCs w:val="18"/>
        </w:rPr>
        <w:t>f</w:t>
      </w:r>
      <w:r>
        <w:rPr>
          <w:rStyle w:val="HTMLTypewriter"/>
          <w:color w:val="000000"/>
        </w:rPr>
        <w:t>co</w:t>
      </w:r>
      <w:proofErr w:type="spellEnd"/>
      <w:proofErr w:type="gramEnd"/>
      <w:r>
        <w:rPr>
          <w:rStyle w:val="apple-converted-space"/>
          <w:rFonts w:ascii="Tahoma" w:hAnsi="Tahoma" w:cs="Tahoma"/>
          <w:color w:val="000000"/>
          <w:sz w:val="18"/>
          <w:szCs w:val="18"/>
        </w:rPr>
        <w:t> </w:t>
      </w:r>
      <w:r>
        <w:rPr>
          <w:rFonts w:ascii="Tahoma" w:hAnsi="Tahoma" w:cs="Tahoma"/>
          <w:color w:val="000000"/>
          <w:sz w:val="18"/>
          <w:szCs w:val="18"/>
        </w:rPr>
        <w:t xml:space="preserve">is chosen to be at the carrier frequency of the FM signal. The design equation for the envelope detector circuit is similar and was provided in Lab Project 2. As before, C3 is a coupling capacitor, chosen such that C3 &gt;&gt; </w:t>
      </w:r>
      <w:proofErr w:type="gramStart"/>
      <w:r>
        <w:rPr>
          <w:rFonts w:ascii="Tahoma" w:hAnsi="Tahoma" w:cs="Tahoma"/>
          <w:color w:val="000000"/>
          <w:sz w:val="18"/>
          <w:szCs w:val="18"/>
        </w:rPr>
        <w:t>C2 .</w:t>
      </w:r>
      <w:proofErr w:type="gramEnd"/>
      <w:r>
        <w:rPr>
          <w:rFonts w:ascii="Tahoma" w:hAnsi="Tahoma" w:cs="Tahoma"/>
          <w:color w:val="000000"/>
          <w:sz w:val="18"/>
          <w:szCs w:val="18"/>
        </w:rPr>
        <w:t xml:space="preserve"> As part of your initial design parameters, you can choose an FM carrier frequency of 30kHz and a maximum modulating frequency of 15kHz to design your circuit.</w:t>
      </w:r>
    </w:p>
    <w:p w14:paraId="0ABF139D" w14:textId="77777777" w:rsidR="00AB47DD" w:rsidRDefault="00AB47DD" w:rsidP="00AB47DD">
      <w:pPr>
        <w:pStyle w:val="NormalWeb"/>
        <w:shd w:val="clear" w:color="auto" w:fill="FFFFFF"/>
        <w:jc w:val="center"/>
        <w:rPr>
          <w:rFonts w:ascii="Tahoma" w:hAnsi="Tahoma" w:cs="Tahoma"/>
          <w:color w:val="000000"/>
          <w:sz w:val="18"/>
          <w:szCs w:val="18"/>
        </w:rPr>
      </w:pPr>
      <w:r>
        <w:rPr>
          <w:rFonts w:ascii="Tahoma" w:hAnsi="Tahoma" w:cs="Tahoma"/>
          <w:b/>
          <w:bCs/>
          <w:noProof/>
          <w:color w:val="000066"/>
          <w:sz w:val="18"/>
          <w:szCs w:val="18"/>
        </w:rPr>
        <w:lastRenderedPageBreak/>
        <w:drawing>
          <wp:inline distT="0" distB="0" distL="0" distR="0" wp14:anchorId="3143A05F" wp14:editId="0A6C300F">
            <wp:extent cx="4572000" cy="1706880"/>
            <wp:effectExtent l="0" t="0" r="0" b="0"/>
            <wp:docPr id="4" name="Picture 4" descr="http://users.rowan.edu/~mease/courses/ecommss12/images/SlopeDetectorSM.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rowan.edu/~mease/courses/ecommss12/images/SlopeDetectorSM.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706880"/>
                    </a:xfrm>
                    <a:prstGeom prst="rect">
                      <a:avLst/>
                    </a:prstGeom>
                    <a:noFill/>
                    <a:ln>
                      <a:noFill/>
                    </a:ln>
                  </pic:spPr>
                </pic:pic>
              </a:graphicData>
            </a:graphic>
          </wp:inline>
        </w:drawing>
      </w:r>
      <w:r>
        <w:rPr>
          <w:rFonts w:ascii="Tahoma" w:hAnsi="Tahoma" w:cs="Tahoma"/>
          <w:color w:val="000000"/>
          <w:sz w:val="18"/>
          <w:szCs w:val="18"/>
        </w:rPr>
        <w:br/>
        <w:t xml:space="preserve">Figure 1: Slope detector circuit. </w:t>
      </w:r>
    </w:p>
    <w:p w14:paraId="5F602209"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xml:space="preserve">* Using the HP </w:t>
      </w:r>
      <w:proofErr w:type="spellStart"/>
      <w:r>
        <w:rPr>
          <w:rFonts w:ascii="Tahoma" w:hAnsi="Tahoma" w:cs="Tahoma"/>
          <w:color w:val="000000"/>
          <w:sz w:val="18"/>
          <w:szCs w:val="18"/>
        </w:rPr>
        <w:t>Arb</w:t>
      </w:r>
      <w:proofErr w:type="spellEnd"/>
      <w:r>
        <w:rPr>
          <w:rFonts w:ascii="Tahoma" w:hAnsi="Tahoma" w:cs="Tahoma"/>
          <w:color w:val="000000"/>
          <w:sz w:val="18"/>
          <w:szCs w:val="18"/>
        </w:rPr>
        <w:t xml:space="preserve">. Function </w:t>
      </w:r>
      <w:proofErr w:type="gramStart"/>
      <w:r>
        <w:rPr>
          <w:rFonts w:ascii="Tahoma" w:hAnsi="Tahoma" w:cs="Tahoma"/>
          <w:color w:val="000000"/>
          <w:sz w:val="18"/>
          <w:szCs w:val="18"/>
        </w:rPr>
        <w:t>Generator,</w:t>
      </w:r>
      <w:proofErr w:type="gramEnd"/>
      <w:r>
        <w:rPr>
          <w:rFonts w:ascii="Tahoma" w:hAnsi="Tahoma" w:cs="Tahoma"/>
          <w:color w:val="000000"/>
          <w:sz w:val="18"/>
          <w:szCs w:val="18"/>
        </w:rPr>
        <w:t xml:space="preserve"> generate an FM wave with carrier frequency of 30kHz and modulation frequency 1kHz (single tone).</w:t>
      </w:r>
    </w:p>
    <w:p w14:paraId="3630B013" w14:textId="77777777" w:rsidR="002A09E7"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Vary the frequency deviation and observe the input and output waveforms.</w:t>
      </w:r>
      <w:r>
        <w:rPr>
          <w:rFonts w:ascii="Tahoma" w:hAnsi="Tahoma" w:cs="Tahoma"/>
          <w:color w:val="000000"/>
          <w:sz w:val="18"/>
          <w:szCs w:val="18"/>
        </w:rPr>
        <w:br/>
        <w:t>- Vary the modulating frequency and observe the input and output waveforms.</w:t>
      </w:r>
      <w:r>
        <w:rPr>
          <w:rFonts w:ascii="Tahoma" w:hAnsi="Tahoma" w:cs="Tahoma"/>
          <w:color w:val="000000"/>
          <w:sz w:val="18"/>
          <w:szCs w:val="18"/>
        </w:rPr>
        <w:br/>
        <w:t>- Determine the range of performance of the slope detector, in terms of modulation frequency and modulation index.</w:t>
      </w:r>
      <w:r>
        <w:rPr>
          <w:rFonts w:ascii="Tahoma" w:hAnsi="Tahoma" w:cs="Tahoma"/>
          <w:color w:val="000000"/>
          <w:sz w:val="18"/>
          <w:szCs w:val="18"/>
        </w:rPr>
        <w:br/>
        <w:t>- Digitally capture samples of the input and output waveforms in this range</w:t>
      </w:r>
      <w:r>
        <w:rPr>
          <w:rFonts w:ascii="Tahoma" w:hAnsi="Tahoma" w:cs="Tahoma"/>
          <w:color w:val="000000"/>
          <w:sz w:val="18"/>
          <w:szCs w:val="18"/>
        </w:rPr>
        <w:br/>
        <w:t>- Perform a spectral analysis of these input and output waveforms.</w:t>
      </w:r>
      <w:r>
        <w:rPr>
          <w:rFonts w:ascii="Tahoma" w:hAnsi="Tahoma" w:cs="Tahoma"/>
          <w:color w:val="000000"/>
          <w:sz w:val="18"/>
          <w:szCs w:val="18"/>
        </w:rPr>
        <w:br/>
      </w:r>
    </w:p>
    <w:p w14:paraId="44B678F7" w14:textId="04DF963B"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xml:space="preserve">* At each stage, note your </w:t>
      </w:r>
      <w:proofErr w:type="spellStart"/>
      <w:r>
        <w:rPr>
          <w:rFonts w:ascii="Tahoma" w:hAnsi="Tahoma" w:cs="Tahoma"/>
          <w:color w:val="000000"/>
          <w:sz w:val="18"/>
          <w:szCs w:val="18"/>
        </w:rPr>
        <w:t>obervations</w:t>
      </w:r>
      <w:proofErr w:type="spellEnd"/>
      <w:r>
        <w:rPr>
          <w:rFonts w:ascii="Tahoma" w:hAnsi="Tahoma" w:cs="Tahoma"/>
          <w:color w:val="000000"/>
          <w:sz w:val="18"/>
          <w:szCs w:val="18"/>
        </w:rPr>
        <w:t xml:space="preserve"> and conclusions.</w:t>
      </w:r>
    </w:p>
    <w:p w14:paraId="274B6C94"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24"/>
          <w:szCs w:val="24"/>
        </w:rPr>
        <w:t>Part 2</w:t>
      </w:r>
    </w:p>
    <w:p w14:paraId="1391433C"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The objective in Part 2 is to generate single- and multi-tone FM signals using a voltage controlled oscillator and observe the waveforms in the time and spectral domains.</w:t>
      </w:r>
    </w:p>
    <w:p w14:paraId="46CD03A1"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Implement the Frequency Modulator circuit shown in the data sheet (reproduced in Figure 2 below). The output of the VCO when no modulation is applied (i.e. the carrier frequency) is given by f = 0.33/RC, where R = R</w:t>
      </w:r>
      <w:r>
        <w:rPr>
          <w:rStyle w:val="HTMLTypewriter"/>
          <w:color w:val="000000"/>
        </w:rPr>
        <w:t>A</w:t>
      </w:r>
      <w:r>
        <w:rPr>
          <w:rStyle w:val="apple-converted-space"/>
          <w:rFonts w:ascii="Tahoma" w:hAnsi="Tahoma" w:cs="Tahoma"/>
          <w:color w:val="000000"/>
          <w:sz w:val="18"/>
          <w:szCs w:val="18"/>
        </w:rPr>
        <w:t> </w:t>
      </w:r>
      <w:r>
        <w:rPr>
          <w:rFonts w:ascii="Tahoma" w:hAnsi="Tahoma" w:cs="Tahoma"/>
          <w:color w:val="000000"/>
          <w:sz w:val="18"/>
          <w:szCs w:val="18"/>
        </w:rPr>
        <w:t>= R</w:t>
      </w:r>
      <w:r>
        <w:rPr>
          <w:rStyle w:val="HTMLTypewriter"/>
          <w:color w:val="000000"/>
        </w:rPr>
        <w:t>B</w:t>
      </w:r>
      <w:r>
        <w:rPr>
          <w:rStyle w:val="apple-converted-space"/>
          <w:rFonts w:ascii="Tahoma" w:hAnsi="Tahoma" w:cs="Tahoma"/>
          <w:color w:val="000000"/>
          <w:sz w:val="18"/>
          <w:szCs w:val="18"/>
        </w:rPr>
        <w:t> </w:t>
      </w:r>
      <w:r>
        <w:rPr>
          <w:rFonts w:ascii="Tahoma" w:hAnsi="Tahoma" w:cs="Tahoma"/>
          <w:color w:val="000000"/>
          <w:sz w:val="18"/>
          <w:szCs w:val="18"/>
        </w:rPr>
        <w:t>= R</w:t>
      </w:r>
      <w:r>
        <w:rPr>
          <w:rStyle w:val="HTMLTypewriter"/>
          <w:color w:val="000000"/>
        </w:rPr>
        <w:t>L</w:t>
      </w:r>
      <w:r>
        <w:rPr>
          <w:rFonts w:ascii="Tahoma" w:hAnsi="Tahoma" w:cs="Tahoma"/>
          <w:color w:val="000000"/>
          <w:sz w:val="18"/>
          <w:szCs w:val="18"/>
        </w:rPr>
        <w:t>. Design the circuit for a carrier frequency of 30 kHz. Test the system response by feeding a 1Hz audio-frequency tone to the FM sweep input pin. Observe the waveforms on the oscilloscope.</w:t>
      </w:r>
    </w:p>
    <w:p w14:paraId="4210FF1F" w14:textId="77777777" w:rsidR="00AB47DD" w:rsidRDefault="00AB47DD" w:rsidP="00AB47DD">
      <w:pPr>
        <w:pStyle w:val="NormalWeb"/>
        <w:shd w:val="clear" w:color="auto" w:fill="FFFFFF"/>
        <w:jc w:val="center"/>
        <w:rPr>
          <w:rFonts w:ascii="Tahoma" w:hAnsi="Tahoma" w:cs="Tahoma"/>
          <w:color w:val="000000"/>
          <w:sz w:val="18"/>
          <w:szCs w:val="18"/>
        </w:rPr>
      </w:pPr>
      <w:r>
        <w:rPr>
          <w:rFonts w:ascii="Tahoma" w:hAnsi="Tahoma" w:cs="Tahoma"/>
          <w:b/>
          <w:bCs/>
          <w:noProof/>
          <w:color w:val="000066"/>
          <w:sz w:val="18"/>
          <w:szCs w:val="18"/>
        </w:rPr>
        <w:drawing>
          <wp:inline distT="0" distB="0" distL="0" distR="0" wp14:anchorId="737C773A" wp14:editId="08F6ECBA">
            <wp:extent cx="4572000" cy="2026920"/>
            <wp:effectExtent l="0" t="0" r="0" b="5080"/>
            <wp:docPr id="5" name="Picture 5" descr="http://users.rowan.edu/~mease/courses/ecommss12/images/LF_FMModulatorSM.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rowan.edu/~mease/courses/ecommss12/images/LF_FMModulatorSM.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26920"/>
                    </a:xfrm>
                    <a:prstGeom prst="rect">
                      <a:avLst/>
                    </a:prstGeom>
                    <a:noFill/>
                    <a:ln>
                      <a:noFill/>
                    </a:ln>
                  </pic:spPr>
                </pic:pic>
              </a:graphicData>
            </a:graphic>
          </wp:inline>
        </w:drawing>
      </w:r>
      <w:r>
        <w:rPr>
          <w:rFonts w:ascii="Tahoma" w:hAnsi="Tahoma" w:cs="Tahoma"/>
          <w:color w:val="000000"/>
          <w:sz w:val="18"/>
          <w:szCs w:val="18"/>
        </w:rPr>
        <w:br/>
        <w:t xml:space="preserve">Figure 2: Frequency modulation application circuit from ICL8038 data-sheet. </w:t>
      </w:r>
    </w:p>
    <w:p w14:paraId="2118149E"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xml:space="preserve">* Experiment with varying the modulating signal frequency and amplitude. </w:t>
      </w:r>
      <w:proofErr w:type="spellStart"/>
      <w:proofErr w:type="gramStart"/>
      <w:r>
        <w:rPr>
          <w:rFonts w:ascii="Tahoma" w:hAnsi="Tahoma" w:cs="Tahoma"/>
          <w:color w:val="000000"/>
          <w:sz w:val="18"/>
          <w:szCs w:val="18"/>
        </w:rPr>
        <w:t>Oberve</w:t>
      </w:r>
      <w:proofErr w:type="spellEnd"/>
      <w:r>
        <w:rPr>
          <w:rFonts w:ascii="Tahoma" w:hAnsi="Tahoma" w:cs="Tahoma"/>
          <w:color w:val="000000"/>
          <w:sz w:val="18"/>
          <w:szCs w:val="18"/>
        </w:rPr>
        <w:t xml:space="preserve"> the input and output waveforms.</w:t>
      </w:r>
      <w:proofErr w:type="gramEnd"/>
    </w:p>
    <w:p w14:paraId="33DBA866"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lastRenderedPageBreak/>
        <w:t xml:space="preserve">* Determine the range of modulation indices and modulating frequencies at which this circuit will operate. Digitally capture a few input/output waveforms in this range and perform spectral analysis. Confirm your </w:t>
      </w:r>
      <w:proofErr w:type="spellStart"/>
      <w:r>
        <w:rPr>
          <w:rFonts w:ascii="Tahoma" w:hAnsi="Tahoma" w:cs="Tahoma"/>
          <w:color w:val="000000"/>
          <w:sz w:val="18"/>
          <w:szCs w:val="18"/>
        </w:rPr>
        <w:t>obervations</w:t>
      </w:r>
      <w:proofErr w:type="spellEnd"/>
      <w:r>
        <w:rPr>
          <w:rFonts w:ascii="Tahoma" w:hAnsi="Tahoma" w:cs="Tahoma"/>
          <w:color w:val="000000"/>
          <w:sz w:val="18"/>
          <w:szCs w:val="18"/>
        </w:rPr>
        <w:t xml:space="preserve"> with theoretical predictions.</w:t>
      </w:r>
    </w:p>
    <w:p w14:paraId="0CD810F9"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Experiment with feeding in multi-tone modulating signals at the modulating signal input of this circuit.</w:t>
      </w:r>
    </w:p>
    <w:p w14:paraId="580FD19C"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Use the slope detector circuit you have designed in Part 1 to recover the baseband signal (for both single- and multi-tone). Observe and listen.</w:t>
      </w:r>
    </w:p>
    <w:p w14:paraId="71E92D81"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24"/>
          <w:szCs w:val="24"/>
        </w:rPr>
        <w:t>Part 3</w:t>
      </w:r>
    </w:p>
    <w:p w14:paraId="198393EB"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The objective in Part 3 is to demodulate an FM signal using a voltage controlled oscillator and observe the waveforms in the time and spectral domains.</w:t>
      </w:r>
    </w:p>
    <w:p w14:paraId="67CE6121"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Design the test circuit shown in Figure 3. Choose the free-running frequency of the Phase Locked Loop (PLL) equal to the carrier frequency of the FM signal. The design equation is f</w:t>
      </w:r>
      <w:r>
        <w:rPr>
          <w:rStyle w:val="HTMLTypewriter"/>
          <w:color w:val="000000"/>
        </w:rPr>
        <w:t>0</w:t>
      </w:r>
      <w:r>
        <w:rPr>
          <w:rStyle w:val="apple-converted-space"/>
          <w:rFonts w:ascii="Tahoma" w:hAnsi="Tahoma" w:cs="Tahoma"/>
          <w:color w:val="000000"/>
          <w:sz w:val="18"/>
          <w:szCs w:val="18"/>
        </w:rPr>
        <w:t> </w:t>
      </w:r>
      <w:r>
        <w:rPr>
          <w:rFonts w:ascii="Tahoma" w:hAnsi="Tahoma" w:cs="Tahoma"/>
          <w:color w:val="000000"/>
          <w:sz w:val="18"/>
          <w:szCs w:val="18"/>
        </w:rPr>
        <w:t>= 0.3/RC, where R = R1 + R2. C2 is coupling for the timing resistor. The value can be selected as 0.001</w:t>
      </w:r>
      <w:r>
        <w:rPr>
          <w:rFonts w:ascii="Tahoma" w:hAnsi="Tahoma" w:cs="Tahoma"/>
          <w:color w:val="000000"/>
          <w:sz w:val="15"/>
          <w:szCs w:val="15"/>
        </w:rPr>
        <w:t>u</w:t>
      </w:r>
      <w:r>
        <w:rPr>
          <w:rFonts w:ascii="Tahoma" w:hAnsi="Tahoma" w:cs="Tahoma"/>
          <w:color w:val="000000"/>
          <w:sz w:val="18"/>
          <w:szCs w:val="18"/>
        </w:rPr>
        <w:t>F. R3 and C3 form a simple LPF for the output (which we hop</w:t>
      </w:r>
      <w:bookmarkStart w:id="0" w:name="_GoBack"/>
      <w:bookmarkEnd w:id="0"/>
      <w:r>
        <w:rPr>
          <w:rFonts w:ascii="Tahoma" w:hAnsi="Tahoma" w:cs="Tahoma"/>
          <w:color w:val="000000"/>
          <w:sz w:val="18"/>
          <w:szCs w:val="18"/>
        </w:rPr>
        <w:t>e is your recovered message signal).</w:t>
      </w:r>
    </w:p>
    <w:p w14:paraId="7371291E" w14:textId="77777777" w:rsidR="00AB47DD" w:rsidRDefault="00AB47DD" w:rsidP="00AB47DD">
      <w:pPr>
        <w:pStyle w:val="NormalWeb"/>
        <w:shd w:val="clear" w:color="auto" w:fill="FFFFFF"/>
        <w:jc w:val="center"/>
        <w:rPr>
          <w:rFonts w:ascii="Tahoma" w:hAnsi="Tahoma" w:cs="Tahoma"/>
          <w:color w:val="000000"/>
          <w:sz w:val="18"/>
          <w:szCs w:val="18"/>
        </w:rPr>
      </w:pPr>
      <w:r>
        <w:rPr>
          <w:rFonts w:ascii="Tahoma" w:hAnsi="Tahoma" w:cs="Tahoma"/>
          <w:b/>
          <w:bCs/>
          <w:noProof/>
          <w:color w:val="000066"/>
          <w:sz w:val="18"/>
          <w:szCs w:val="18"/>
        </w:rPr>
        <w:drawing>
          <wp:inline distT="0" distB="0" distL="0" distR="0" wp14:anchorId="03E44A68" wp14:editId="6807190C">
            <wp:extent cx="5486400" cy="3017520"/>
            <wp:effectExtent l="0" t="0" r="0" b="5080"/>
            <wp:docPr id="6" name="Picture 6" descr="http://users.rowan.edu/~mease/courses/ecommss12/images/LF_FMDemodulatorSM.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rowan.edu/~mease/courses/ecommss12/images/LF_FMDemodulatorSM.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17520"/>
                    </a:xfrm>
                    <a:prstGeom prst="rect">
                      <a:avLst/>
                    </a:prstGeom>
                    <a:noFill/>
                    <a:ln>
                      <a:noFill/>
                    </a:ln>
                  </pic:spPr>
                </pic:pic>
              </a:graphicData>
            </a:graphic>
          </wp:inline>
        </w:drawing>
      </w:r>
      <w:r>
        <w:rPr>
          <w:rFonts w:ascii="Tahoma" w:hAnsi="Tahoma" w:cs="Tahoma"/>
          <w:color w:val="000000"/>
          <w:sz w:val="18"/>
          <w:szCs w:val="18"/>
        </w:rPr>
        <w:br/>
        <w:t xml:space="preserve">Figure 3: FM demodulator circuit using the LM565 PLL. </w:t>
      </w:r>
    </w:p>
    <w:p w14:paraId="574366F2"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Use a 9V rail.</w:t>
      </w:r>
    </w:p>
    <w:p w14:paraId="4FD14647"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Test the circuit by feeding in an FM signal from the arbitrary function generator, observe (waveform and spectrum) and listen to the audio output. Vary the input signal amplitude, the modulating signal frequency and the modulation index. Experiment with the capture range and lock range of the PLL.</w:t>
      </w:r>
    </w:p>
    <w:p w14:paraId="2A81EF01"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Test the product detector circuit by feeding digitally synthesized FM signals with varying SNR. When does the demodulator fail to detect the message signal?</w:t>
      </w:r>
    </w:p>
    <w:p w14:paraId="55BAD1B4" w14:textId="77777777"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Link the modulator-demodulator circuits and observe signal progression from input to output. You will need to use an op-amp buffer circuit between the two circuits so that the demodulator does not overload the VCO output.</w:t>
      </w:r>
    </w:p>
    <w:p w14:paraId="7B0BC625"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18"/>
          <w:szCs w:val="18"/>
        </w:rPr>
        <w:lastRenderedPageBreak/>
        <w:t>Required Reading</w:t>
      </w:r>
    </w:p>
    <w:p w14:paraId="39B9B7A3" w14:textId="1B4797E5" w:rsidR="00AB47DD" w:rsidRDefault="00AB47DD" w:rsidP="00AB47DD">
      <w:pPr>
        <w:pStyle w:val="NormalWeb"/>
        <w:shd w:val="clear" w:color="auto" w:fill="FFFFFF"/>
        <w:rPr>
          <w:rFonts w:ascii="Tahoma" w:hAnsi="Tahoma" w:cs="Tahoma"/>
          <w:color w:val="000000"/>
          <w:sz w:val="18"/>
          <w:szCs w:val="18"/>
        </w:rPr>
      </w:pPr>
      <w:r>
        <w:rPr>
          <w:rFonts w:ascii="Tahoma" w:hAnsi="Tahoma" w:cs="Tahoma"/>
          <w:color w:val="000000"/>
          <w:sz w:val="18"/>
          <w:szCs w:val="18"/>
        </w:rPr>
        <w:t>* Sections 4.</w:t>
      </w:r>
      <w:r w:rsidR="001B611D">
        <w:rPr>
          <w:rFonts w:ascii="Tahoma" w:hAnsi="Tahoma" w:cs="Tahoma"/>
          <w:color w:val="000000"/>
          <w:sz w:val="18"/>
          <w:szCs w:val="18"/>
        </w:rPr>
        <w:t>13, 4.14 and 5.6 of textbook.</w:t>
      </w:r>
      <w:r w:rsidR="001B611D">
        <w:rPr>
          <w:rFonts w:ascii="Tahoma" w:hAnsi="Tahoma" w:cs="Tahoma"/>
          <w:color w:val="000000"/>
          <w:sz w:val="18"/>
          <w:szCs w:val="18"/>
        </w:rPr>
        <w:br/>
      </w:r>
      <w:r>
        <w:rPr>
          <w:rFonts w:ascii="Tahoma" w:hAnsi="Tahoma" w:cs="Tahoma"/>
          <w:color w:val="000000"/>
          <w:sz w:val="18"/>
          <w:szCs w:val="18"/>
        </w:rPr>
        <w:t xml:space="preserve">These labs originally created by Dr. </w:t>
      </w:r>
      <w:proofErr w:type="spellStart"/>
      <w:r>
        <w:rPr>
          <w:rFonts w:ascii="Tahoma" w:hAnsi="Tahoma" w:cs="Tahoma"/>
          <w:color w:val="000000"/>
          <w:sz w:val="18"/>
          <w:szCs w:val="18"/>
        </w:rPr>
        <w:t>Shreekanth</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Mandayam</w:t>
      </w:r>
      <w:proofErr w:type="spellEnd"/>
      <w:r>
        <w:rPr>
          <w:rFonts w:ascii="Tahoma" w:hAnsi="Tahoma" w:cs="Tahoma"/>
          <w:color w:val="000000"/>
          <w:sz w:val="18"/>
          <w:szCs w:val="18"/>
        </w:rPr>
        <w:t xml:space="preserve"> &amp; Dr. John </w:t>
      </w:r>
      <w:proofErr w:type="spellStart"/>
      <w:r>
        <w:rPr>
          <w:rFonts w:ascii="Tahoma" w:hAnsi="Tahoma" w:cs="Tahoma"/>
          <w:color w:val="000000"/>
          <w:sz w:val="18"/>
          <w:szCs w:val="18"/>
        </w:rPr>
        <w:t>Schmalzel</w:t>
      </w:r>
      <w:proofErr w:type="spellEnd"/>
      <w:r>
        <w:rPr>
          <w:rFonts w:ascii="Tahoma" w:hAnsi="Tahoma" w:cs="Tahoma"/>
          <w:color w:val="000000"/>
          <w:sz w:val="18"/>
          <w:szCs w:val="18"/>
        </w:rPr>
        <w:t>.</w:t>
      </w:r>
    </w:p>
    <w:p w14:paraId="24C6B4A5" w14:textId="77777777" w:rsidR="00AB47DD" w:rsidRDefault="00AB47DD" w:rsidP="00AB47DD">
      <w:pPr>
        <w:pStyle w:val="NormalWeb"/>
        <w:shd w:val="clear" w:color="auto" w:fill="FFFFFF"/>
        <w:rPr>
          <w:rFonts w:ascii="Tahoma" w:hAnsi="Tahoma" w:cs="Tahoma"/>
          <w:color w:val="000000"/>
          <w:sz w:val="18"/>
          <w:szCs w:val="18"/>
        </w:rPr>
      </w:pPr>
      <w:r>
        <w:rPr>
          <w:rStyle w:val="Strong"/>
          <w:rFonts w:ascii="Tahoma" w:hAnsi="Tahoma" w:cs="Tahoma"/>
          <w:color w:val="000000"/>
          <w:sz w:val="18"/>
          <w:szCs w:val="18"/>
        </w:rPr>
        <w:t>References:</w:t>
      </w:r>
    </w:p>
    <w:p w14:paraId="760CDBE7" w14:textId="249AE404" w:rsidR="0068211A" w:rsidRDefault="00AB47DD" w:rsidP="00AB47DD">
      <w:pPr>
        <w:pStyle w:val="NormalWeb"/>
        <w:shd w:val="clear" w:color="auto" w:fill="FFFFFF"/>
      </w:pPr>
      <w:r>
        <w:rPr>
          <w:rFonts w:ascii="Tahoma" w:hAnsi="Tahoma" w:cs="Tahoma"/>
          <w:color w:val="000000"/>
          <w:sz w:val="18"/>
          <w:szCs w:val="18"/>
        </w:rPr>
        <w:t>* Appendix B (p. 650) in textbook</w:t>
      </w:r>
      <w:r>
        <w:rPr>
          <w:rFonts w:ascii="Tahoma" w:hAnsi="Tahoma" w:cs="Tahoma"/>
          <w:color w:val="000000"/>
          <w:sz w:val="18"/>
          <w:szCs w:val="18"/>
        </w:rPr>
        <w:br/>
        <w:t xml:space="preserve">* </w:t>
      </w:r>
      <w:proofErr w:type="spellStart"/>
      <w:r>
        <w:rPr>
          <w:rFonts w:ascii="Tahoma" w:hAnsi="Tahoma" w:cs="Tahoma"/>
          <w:color w:val="000000"/>
          <w:sz w:val="18"/>
          <w:szCs w:val="18"/>
        </w:rPr>
        <w:t>Zsolt</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Papay</w:t>
      </w:r>
      <w:proofErr w:type="spellEnd"/>
      <w:r>
        <w:rPr>
          <w:rFonts w:ascii="Tahoma" w:hAnsi="Tahoma" w:cs="Tahoma"/>
          <w:color w:val="000000"/>
          <w:sz w:val="18"/>
          <w:szCs w:val="18"/>
        </w:rPr>
        <w:t>, Technical University of Budapest (TUB),"Experiments in Gaussian White-noise Generation," HP Test and Measurements Educator's Corner,</w:t>
      </w:r>
      <w:hyperlink r:id="rId12" w:history="1">
        <w:r>
          <w:rPr>
            <w:rStyle w:val="Hyperlink"/>
            <w:rFonts w:ascii="Tahoma" w:hAnsi="Tahoma" w:cs="Tahoma"/>
            <w:b/>
            <w:bCs/>
            <w:color w:val="000066"/>
            <w:sz w:val="18"/>
            <w:szCs w:val="18"/>
          </w:rPr>
          <w:t>http://www.home.agilent.com/upload/cmc_upload/All/Exp65.pdf</w:t>
        </w:r>
      </w:hyperlink>
      <w:r>
        <w:rPr>
          <w:rFonts w:ascii="Tahoma" w:hAnsi="Tahoma" w:cs="Tahoma"/>
          <w:color w:val="000000"/>
          <w:sz w:val="18"/>
          <w:szCs w:val="18"/>
        </w:rPr>
        <w:br/>
        <w:t xml:space="preserve">* Chapter 4, 5 in the </w:t>
      </w:r>
      <w:proofErr w:type="spellStart"/>
      <w:r>
        <w:rPr>
          <w:rFonts w:ascii="Tahoma" w:hAnsi="Tahoma" w:cs="Tahoma"/>
          <w:color w:val="000000"/>
          <w:sz w:val="18"/>
          <w:szCs w:val="18"/>
        </w:rPr>
        <w:t>texbook</w:t>
      </w:r>
      <w:proofErr w:type="spellEnd"/>
      <w:r>
        <w:rPr>
          <w:rFonts w:ascii="Tahoma" w:hAnsi="Tahoma" w:cs="Tahoma"/>
          <w:color w:val="000000"/>
          <w:sz w:val="18"/>
          <w:szCs w:val="18"/>
        </w:rPr>
        <w:t>.</w:t>
      </w:r>
    </w:p>
    <w:sectPr w:rsidR="0068211A" w:rsidSect="006821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7DD"/>
    <w:rsid w:val="001B611D"/>
    <w:rsid w:val="002A09E7"/>
    <w:rsid w:val="00356EA7"/>
    <w:rsid w:val="0068211A"/>
    <w:rsid w:val="00AB4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CBA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2">
    <w:name w:val="text2"/>
    <w:basedOn w:val="Normal"/>
    <w:rsid w:val="00AB47DD"/>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B47DD"/>
    <w:rPr>
      <w:b/>
      <w:bCs/>
    </w:rPr>
  </w:style>
  <w:style w:type="paragraph" w:styleId="NormalWeb">
    <w:name w:val="Normal (Web)"/>
    <w:basedOn w:val="Normal"/>
    <w:uiPriority w:val="99"/>
    <w:unhideWhenUsed/>
    <w:rsid w:val="00AB47D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B47DD"/>
  </w:style>
  <w:style w:type="character" w:styleId="Hyperlink">
    <w:name w:val="Hyperlink"/>
    <w:basedOn w:val="DefaultParagraphFont"/>
    <w:uiPriority w:val="99"/>
    <w:semiHidden/>
    <w:unhideWhenUsed/>
    <w:rsid w:val="00AB47DD"/>
    <w:rPr>
      <w:color w:val="0000FF"/>
      <w:u w:val="single"/>
    </w:rPr>
  </w:style>
  <w:style w:type="character" w:styleId="Emphasis">
    <w:name w:val="Emphasis"/>
    <w:basedOn w:val="DefaultParagraphFont"/>
    <w:uiPriority w:val="20"/>
    <w:qFormat/>
    <w:rsid w:val="00AB47DD"/>
    <w:rPr>
      <w:i/>
      <w:iCs/>
    </w:rPr>
  </w:style>
  <w:style w:type="character" w:styleId="HTMLTypewriter">
    <w:name w:val="HTML Typewriter"/>
    <w:basedOn w:val="DefaultParagraphFont"/>
    <w:uiPriority w:val="99"/>
    <w:semiHidden/>
    <w:unhideWhenUsed/>
    <w:rsid w:val="00AB47D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B47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7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2">
    <w:name w:val="text2"/>
    <w:basedOn w:val="Normal"/>
    <w:rsid w:val="00AB47DD"/>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B47DD"/>
    <w:rPr>
      <w:b/>
      <w:bCs/>
    </w:rPr>
  </w:style>
  <w:style w:type="paragraph" w:styleId="NormalWeb">
    <w:name w:val="Normal (Web)"/>
    <w:basedOn w:val="Normal"/>
    <w:uiPriority w:val="99"/>
    <w:unhideWhenUsed/>
    <w:rsid w:val="00AB47D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B47DD"/>
  </w:style>
  <w:style w:type="character" w:styleId="Hyperlink">
    <w:name w:val="Hyperlink"/>
    <w:basedOn w:val="DefaultParagraphFont"/>
    <w:uiPriority w:val="99"/>
    <w:semiHidden/>
    <w:unhideWhenUsed/>
    <w:rsid w:val="00AB47DD"/>
    <w:rPr>
      <w:color w:val="0000FF"/>
      <w:u w:val="single"/>
    </w:rPr>
  </w:style>
  <w:style w:type="character" w:styleId="Emphasis">
    <w:name w:val="Emphasis"/>
    <w:basedOn w:val="DefaultParagraphFont"/>
    <w:uiPriority w:val="20"/>
    <w:qFormat/>
    <w:rsid w:val="00AB47DD"/>
    <w:rPr>
      <w:i/>
      <w:iCs/>
    </w:rPr>
  </w:style>
  <w:style w:type="character" w:styleId="HTMLTypewriter">
    <w:name w:val="HTML Typewriter"/>
    <w:basedOn w:val="DefaultParagraphFont"/>
    <w:uiPriority w:val="99"/>
    <w:semiHidden/>
    <w:unhideWhenUsed/>
    <w:rsid w:val="00AB47D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B47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7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199893">
      <w:bodyDiv w:val="1"/>
      <w:marLeft w:val="0"/>
      <w:marRight w:val="0"/>
      <w:marTop w:val="0"/>
      <w:marBottom w:val="0"/>
      <w:divBdr>
        <w:top w:val="none" w:sz="0" w:space="0" w:color="auto"/>
        <w:left w:val="none" w:sz="0" w:space="0" w:color="auto"/>
        <w:bottom w:val="none" w:sz="0" w:space="0" w:color="auto"/>
        <w:right w:val="none" w:sz="0" w:space="0" w:color="auto"/>
      </w:divBdr>
      <w:divsChild>
        <w:div w:id="95749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8391212">
          <w:blockQuote w:val="1"/>
          <w:marLeft w:val="720"/>
          <w:marRight w:val="720"/>
          <w:marTop w:val="100"/>
          <w:marBottom w:val="100"/>
          <w:divBdr>
            <w:top w:val="none" w:sz="0" w:space="0" w:color="auto"/>
            <w:left w:val="none" w:sz="0" w:space="0" w:color="auto"/>
            <w:bottom w:val="none" w:sz="0" w:space="0" w:color="auto"/>
            <w:right w:val="none" w:sz="0" w:space="0" w:color="auto"/>
          </w:divBdr>
        </w:div>
        <w:div w:id="43367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636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95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13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63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2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37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hyperlink" Target="http://www.home.agilent.com/upload/cmc_upload/All/Exp65.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users.rowan.edu/~mease/courses/ecommss12/images/SlopeDetector.gif" TargetMode="External"/><Relationship Id="rId7" Type="http://schemas.openxmlformats.org/officeDocument/2006/relationships/image" Target="media/image2.gif"/><Relationship Id="rId8" Type="http://schemas.openxmlformats.org/officeDocument/2006/relationships/hyperlink" Target="http://users.rowan.edu/~mease/courses/ecommss12/images/LF_FMModulator.gif" TargetMode="External"/><Relationship Id="rId9" Type="http://schemas.openxmlformats.org/officeDocument/2006/relationships/image" Target="media/image3.gif"/><Relationship Id="rId10" Type="http://schemas.openxmlformats.org/officeDocument/2006/relationships/hyperlink" Target="http://users.rowan.edu/~mease/courses/ecommss12/images/LF_FMDemodulato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790</Words>
  <Characters>4507</Characters>
  <Application>Microsoft Macintosh Word</Application>
  <DocSecurity>0</DocSecurity>
  <Lines>37</Lines>
  <Paragraphs>10</Paragraphs>
  <ScaleCrop>false</ScaleCrop>
  <Company>Princeton University</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Wu</dc:creator>
  <cp:keywords/>
  <dc:description/>
  <cp:lastModifiedBy>Ben Wu</cp:lastModifiedBy>
  <cp:revision>4</cp:revision>
  <cp:lastPrinted>2017-10-23T21:17:00Z</cp:lastPrinted>
  <dcterms:created xsi:type="dcterms:W3CDTF">2016-10-20T18:27:00Z</dcterms:created>
  <dcterms:modified xsi:type="dcterms:W3CDTF">2017-10-23T21:17:00Z</dcterms:modified>
</cp:coreProperties>
</file>