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124" w:rsidRPr="00CF4D8E" w:rsidRDefault="00D22C62" w:rsidP="00CF4D8E">
      <w:pPr>
        <w:spacing w:before="120" w:after="120" w:line="360" w:lineRule="auto"/>
        <w:ind w:firstLine="720"/>
        <w:jc w:val="both"/>
        <w:rPr>
          <w:rFonts w:ascii="Arial" w:hAnsi="Arial" w:cs="Arial"/>
          <w:b/>
          <w:sz w:val="24"/>
          <w:szCs w:val="24"/>
        </w:rPr>
      </w:pPr>
      <w:r w:rsidRPr="00CF4D8E">
        <w:rPr>
          <w:rFonts w:ascii="Arial" w:hAnsi="Arial" w:cs="Arial"/>
          <w:b/>
          <w:sz w:val="24"/>
          <w:szCs w:val="24"/>
        </w:rPr>
        <w:t>Ενημέρωση δεδομένων</w:t>
      </w:r>
    </w:p>
    <w:p w:rsidR="00D22C62" w:rsidRPr="00CF4D8E" w:rsidRDefault="00D22C62" w:rsidP="00CF4D8E">
      <w:pPr>
        <w:spacing w:before="120" w:after="12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CF4D8E">
        <w:rPr>
          <w:rFonts w:ascii="Arial" w:hAnsi="Arial" w:cs="Arial"/>
          <w:sz w:val="24"/>
          <w:szCs w:val="24"/>
        </w:rPr>
        <w:t xml:space="preserve">Ο χρήστης μπορεί να προχωρήσει στην ενημέρωση των δεδομένων που </w:t>
      </w:r>
      <w:proofErr w:type="spellStart"/>
      <w:r w:rsidRPr="00CF4D8E">
        <w:rPr>
          <w:rFonts w:ascii="Arial" w:hAnsi="Arial" w:cs="Arial"/>
          <w:sz w:val="24"/>
          <w:szCs w:val="24"/>
        </w:rPr>
        <w:t>οπτικοποιούνται</w:t>
      </w:r>
      <w:proofErr w:type="spellEnd"/>
      <w:r w:rsidRPr="00CF4D8E">
        <w:rPr>
          <w:rFonts w:ascii="Arial" w:hAnsi="Arial" w:cs="Arial"/>
          <w:sz w:val="24"/>
          <w:szCs w:val="24"/>
        </w:rPr>
        <w:t xml:space="preserve"> μέσω της εφαρμογής. Αρχικά θα πρέπει να κατεβάσει το αρχείο από την αντίστοιχη ιστοσελίδα και να το μετατρέψει σε .</w:t>
      </w:r>
      <w:proofErr w:type="spellStart"/>
      <w:r w:rsidRPr="00CF4D8E">
        <w:rPr>
          <w:rFonts w:ascii="Arial" w:hAnsi="Arial" w:cs="Arial"/>
          <w:sz w:val="24"/>
          <w:szCs w:val="24"/>
          <w:lang w:val="en-GB"/>
        </w:rPr>
        <w:t>xls</w:t>
      </w:r>
      <w:proofErr w:type="spellEnd"/>
      <w:r w:rsidRPr="00CF4D8E">
        <w:rPr>
          <w:rFonts w:ascii="Arial" w:hAnsi="Arial" w:cs="Arial"/>
          <w:sz w:val="24"/>
          <w:szCs w:val="24"/>
        </w:rPr>
        <w:t xml:space="preserve"> (αν δεν είναι ήδη σε αυτή την μορφή). Στη συνέχεια θα πρέπει να μεταβεί στην επιλογή </w:t>
      </w:r>
      <w:r w:rsidR="00CF4D8E" w:rsidRPr="00CF4D8E">
        <w:rPr>
          <w:rFonts w:ascii="Arial" w:hAnsi="Arial" w:cs="Arial"/>
          <w:sz w:val="24"/>
          <w:szCs w:val="24"/>
        </w:rPr>
        <w:t>«ΕΝΗΜΕΡΩΣΗ ΔΕΔΟΜΕΝΩΝ».</w:t>
      </w:r>
    </w:p>
    <w:p w:rsidR="00CF4D8E" w:rsidRPr="00CF4D8E" w:rsidRDefault="00CF4D8E" w:rsidP="00CF4D8E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F4D8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FF1373" wp14:editId="6A79D9D6">
            <wp:extent cx="5391269" cy="1838325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956" r="51420" b="35146"/>
                    <a:stretch/>
                  </pic:blipFill>
                  <pic:spPr bwMode="auto">
                    <a:xfrm>
                      <a:off x="0" y="0"/>
                      <a:ext cx="5400013" cy="1841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4D8E" w:rsidRPr="00CF4D8E" w:rsidRDefault="00CF4D8E" w:rsidP="00CF4D8E">
      <w:pPr>
        <w:spacing w:before="120" w:after="12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CF4D8E">
        <w:rPr>
          <w:rFonts w:ascii="Arial" w:hAnsi="Arial" w:cs="Arial"/>
          <w:sz w:val="24"/>
          <w:szCs w:val="24"/>
        </w:rPr>
        <w:t xml:space="preserve">Στην οθόνη που εμφανίζεται ο χρήστης καλείται να επιλέξει το αρχείο που κατέβασε. </w:t>
      </w:r>
    </w:p>
    <w:p w:rsidR="00CF4D8E" w:rsidRPr="00CF4D8E" w:rsidRDefault="00CF4D8E" w:rsidP="00CF4D8E">
      <w:pPr>
        <w:spacing w:before="120" w:after="12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CF4D8E">
        <w:rPr>
          <w:rFonts w:ascii="Arial" w:hAnsi="Arial" w:cs="Arial"/>
          <w:sz w:val="24"/>
          <w:szCs w:val="24"/>
        </w:rPr>
        <w:t>Με την επιλογή του αρχείου και με κλικ στο πλήκτρο «ΣΥΝΕΧΕΙΑ»</w:t>
      </w:r>
      <w:r>
        <w:rPr>
          <w:rFonts w:ascii="Arial" w:hAnsi="Arial" w:cs="Arial"/>
          <w:sz w:val="24"/>
          <w:szCs w:val="24"/>
        </w:rPr>
        <w:t xml:space="preserve">, το αρχείο ανεβαίνει στο </w:t>
      </w:r>
      <w:r>
        <w:rPr>
          <w:rFonts w:ascii="Arial" w:hAnsi="Arial" w:cs="Arial"/>
          <w:sz w:val="24"/>
          <w:szCs w:val="24"/>
          <w:lang w:val="en-GB"/>
        </w:rPr>
        <w:t>server</w:t>
      </w:r>
      <w:r w:rsidRPr="00CF4D8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και</w:t>
      </w:r>
      <w:r w:rsidRPr="00CF4D8E">
        <w:rPr>
          <w:rFonts w:ascii="Arial" w:hAnsi="Arial" w:cs="Arial"/>
          <w:sz w:val="24"/>
          <w:szCs w:val="24"/>
        </w:rPr>
        <w:t xml:space="preserve"> ξεκινάει να εκτελείται ένα </w:t>
      </w:r>
      <w:r w:rsidRPr="00CF4D8E">
        <w:rPr>
          <w:rFonts w:ascii="Arial" w:hAnsi="Arial" w:cs="Arial"/>
          <w:sz w:val="24"/>
          <w:szCs w:val="24"/>
          <w:lang w:val="en-GB"/>
        </w:rPr>
        <w:t>thread</w:t>
      </w:r>
      <w:r w:rsidRPr="00CF4D8E">
        <w:rPr>
          <w:rFonts w:ascii="Arial" w:hAnsi="Arial" w:cs="Arial"/>
          <w:sz w:val="24"/>
          <w:szCs w:val="24"/>
        </w:rPr>
        <w:t xml:space="preserve"> το οποίο:</w:t>
      </w:r>
    </w:p>
    <w:p w:rsidR="00CF4D8E" w:rsidRPr="00CF4D8E" w:rsidRDefault="00CF4D8E" w:rsidP="00CF4D8E">
      <w:pPr>
        <w:pStyle w:val="a3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F4D8E">
        <w:rPr>
          <w:rFonts w:ascii="Arial" w:hAnsi="Arial" w:cs="Arial"/>
          <w:sz w:val="24"/>
          <w:szCs w:val="24"/>
        </w:rPr>
        <w:t>Διαγράφει από τη βάση δεδομένων το σχετικό πίνακα</w:t>
      </w:r>
    </w:p>
    <w:p w:rsidR="00CF4D8E" w:rsidRPr="00CF4D8E" w:rsidRDefault="00CF4D8E" w:rsidP="00CF4D8E">
      <w:pPr>
        <w:pStyle w:val="a3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F4D8E">
        <w:rPr>
          <w:rFonts w:ascii="Arial" w:hAnsi="Arial" w:cs="Arial"/>
          <w:sz w:val="24"/>
          <w:szCs w:val="24"/>
        </w:rPr>
        <w:t>Δημιουργεί εκ νέου τον πίνακα</w:t>
      </w:r>
    </w:p>
    <w:p w:rsidR="00CF4D8E" w:rsidRPr="00CF4D8E" w:rsidRDefault="00CF4D8E" w:rsidP="00CF4D8E">
      <w:pPr>
        <w:pStyle w:val="a3"/>
        <w:numPr>
          <w:ilvl w:val="0"/>
          <w:numId w:val="1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CF4D8E">
        <w:rPr>
          <w:rFonts w:ascii="Arial" w:hAnsi="Arial" w:cs="Arial"/>
          <w:sz w:val="24"/>
          <w:szCs w:val="24"/>
        </w:rPr>
        <w:t xml:space="preserve">Ανακτά τα δεδομένα από το αρχείο, διαμορφώνει κατάλληλα </w:t>
      </w:r>
      <w:r w:rsidRPr="00CF4D8E">
        <w:rPr>
          <w:rFonts w:ascii="Arial" w:hAnsi="Arial" w:cs="Arial"/>
          <w:sz w:val="24"/>
          <w:szCs w:val="24"/>
          <w:lang w:val="en-GB"/>
        </w:rPr>
        <w:t>insert</w:t>
      </w:r>
      <w:r w:rsidRPr="00CF4D8E">
        <w:rPr>
          <w:rFonts w:ascii="Arial" w:hAnsi="Arial" w:cs="Arial"/>
          <w:sz w:val="24"/>
          <w:szCs w:val="24"/>
        </w:rPr>
        <w:t xml:space="preserve"> </w:t>
      </w:r>
      <w:r w:rsidRPr="00CF4D8E">
        <w:rPr>
          <w:rFonts w:ascii="Arial" w:hAnsi="Arial" w:cs="Arial"/>
          <w:sz w:val="24"/>
          <w:szCs w:val="24"/>
          <w:lang w:val="en-GB"/>
        </w:rPr>
        <w:t>statements</w:t>
      </w:r>
      <w:r w:rsidRPr="00CF4D8E">
        <w:rPr>
          <w:rFonts w:ascii="Arial" w:hAnsi="Arial" w:cs="Arial"/>
          <w:sz w:val="24"/>
          <w:szCs w:val="24"/>
        </w:rPr>
        <w:t xml:space="preserve"> και τα υποβάλλει στη βάση δεδομένων. </w:t>
      </w:r>
    </w:p>
    <w:p w:rsidR="00CF4D8E" w:rsidRPr="00CF4D8E" w:rsidRDefault="00CF4D8E" w:rsidP="00CF4D8E">
      <w:pPr>
        <w:spacing w:before="120" w:after="12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CF4D8E">
        <w:rPr>
          <w:rFonts w:ascii="Arial" w:hAnsi="Arial" w:cs="Arial"/>
          <w:sz w:val="24"/>
          <w:szCs w:val="24"/>
        </w:rPr>
        <w:t xml:space="preserve">Όταν η εκτέλεση του </w:t>
      </w:r>
      <w:r w:rsidRPr="00CF4D8E">
        <w:rPr>
          <w:rFonts w:ascii="Arial" w:hAnsi="Arial" w:cs="Arial"/>
          <w:sz w:val="24"/>
          <w:szCs w:val="24"/>
          <w:lang w:val="en-GB"/>
        </w:rPr>
        <w:t>thread</w:t>
      </w:r>
      <w:r w:rsidRPr="00CF4D8E">
        <w:rPr>
          <w:rFonts w:ascii="Arial" w:hAnsi="Arial" w:cs="Arial"/>
          <w:sz w:val="24"/>
          <w:szCs w:val="24"/>
        </w:rPr>
        <w:t xml:space="preserve"> ολοκληρωθεί, τότε τα δεδομένα είναι έτοιμα για χρήση.</w:t>
      </w:r>
    </w:p>
    <w:p w:rsidR="00CF4D8E" w:rsidRPr="00CF4D8E" w:rsidRDefault="00CF4D8E" w:rsidP="00CF4D8E">
      <w:pPr>
        <w:spacing w:before="120" w:after="12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CF4D8E" w:rsidRPr="00CF4D8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20250"/>
    <w:multiLevelType w:val="hybridMultilevel"/>
    <w:tmpl w:val="E4B8E372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62"/>
    <w:rsid w:val="002B4953"/>
    <w:rsid w:val="00CF4D8E"/>
    <w:rsid w:val="00D22C62"/>
    <w:rsid w:val="00DF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28EDF"/>
  <w15:chartTrackingRefBased/>
  <w15:docId w15:val="{432930CA-3174-4944-A583-C8CB8F6F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D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129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Σχής (ΕΠ) Δημήτριος Ντόντος</dc:creator>
  <cp:keywords/>
  <dc:description/>
  <cp:lastModifiedBy>Σχής (ΕΠ) Δημήτριος Ντόντος</cp:lastModifiedBy>
  <cp:revision>1</cp:revision>
  <dcterms:created xsi:type="dcterms:W3CDTF">2024-06-13T08:57:00Z</dcterms:created>
  <dcterms:modified xsi:type="dcterms:W3CDTF">2024-06-13T09:20:00Z</dcterms:modified>
</cp:coreProperties>
</file>