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E0" w:rsidRDefault="008B2CE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0"/>
        <w:gridCol w:w="420"/>
        <w:gridCol w:w="16"/>
        <w:gridCol w:w="6506"/>
      </w:tblGrid>
      <w:tr w:rsidR="0041625F" w:rsidTr="0041625F">
        <w:tc>
          <w:tcPr>
            <w:tcW w:w="2120" w:type="dxa"/>
          </w:tcPr>
          <w:p w:rsidR="0041625F" w:rsidRDefault="0041625F">
            <w:r w:rsidRPr="008B2CE0">
              <w:rPr>
                <w:b/>
              </w:rPr>
              <w:t>Systèmes</w:t>
            </w:r>
            <w:r>
              <w:t> </w:t>
            </w:r>
          </w:p>
        </w:tc>
        <w:tc>
          <w:tcPr>
            <w:tcW w:w="420" w:type="dxa"/>
          </w:tcPr>
          <w:p w:rsidR="0041625F" w:rsidRPr="0041625F" w:rsidRDefault="0041625F">
            <w:pPr>
              <w:rPr>
                <w:b/>
              </w:rPr>
            </w:pPr>
          </w:p>
        </w:tc>
        <w:tc>
          <w:tcPr>
            <w:tcW w:w="6522" w:type="dxa"/>
            <w:gridSpan w:val="2"/>
          </w:tcPr>
          <w:p w:rsidR="0041625F" w:rsidRPr="0041625F" w:rsidRDefault="0041625F" w:rsidP="0041625F">
            <w:pPr>
              <w:ind w:left="65"/>
              <w:rPr>
                <w:b/>
              </w:rPr>
            </w:pPr>
            <w:r w:rsidRPr="0041625F">
              <w:rPr>
                <w:b/>
              </w:rPr>
              <w:t>Commentaires</w:t>
            </w:r>
          </w:p>
        </w:tc>
      </w:tr>
      <w:tr w:rsidR="000D7179" w:rsidTr="0041625F">
        <w:tc>
          <w:tcPr>
            <w:tcW w:w="2120" w:type="dxa"/>
          </w:tcPr>
          <w:p w:rsidR="000D7179" w:rsidRDefault="000D7179">
            <w:r>
              <w:t xml:space="preserve">Windows                              </w:t>
            </w:r>
          </w:p>
        </w:tc>
        <w:sdt>
          <w:sdtPr>
            <w:id w:val="896323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gridSpan w:val="2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06" w:type="dxa"/>
          </w:tcPr>
          <w:p w:rsidR="000D7179" w:rsidRDefault="000D7179" w:rsidP="000D7179"/>
        </w:tc>
      </w:tr>
      <w:tr w:rsidR="000D7179" w:rsidTr="0041625F">
        <w:tc>
          <w:tcPr>
            <w:tcW w:w="2120" w:type="dxa"/>
          </w:tcPr>
          <w:p w:rsidR="000D7179" w:rsidRDefault="000D7179">
            <w:r>
              <w:t xml:space="preserve">Ubuntu                                 </w:t>
            </w:r>
          </w:p>
        </w:tc>
        <w:sdt>
          <w:sdtPr>
            <w:id w:val="-1243488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gridSpan w:val="2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06" w:type="dxa"/>
          </w:tcPr>
          <w:p w:rsidR="000D7179" w:rsidRDefault="000D7179" w:rsidP="000D7179"/>
        </w:tc>
      </w:tr>
      <w:tr w:rsidR="000D7179" w:rsidTr="0041625F">
        <w:tc>
          <w:tcPr>
            <w:tcW w:w="2120" w:type="dxa"/>
          </w:tcPr>
          <w:p w:rsidR="000D7179" w:rsidRDefault="000D7179">
            <w:proofErr w:type="spellStart"/>
            <w:r>
              <w:t>Centos</w:t>
            </w:r>
            <w:proofErr w:type="spellEnd"/>
            <w:r>
              <w:t xml:space="preserve">                                  </w:t>
            </w:r>
          </w:p>
        </w:tc>
        <w:sdt>
          <w:sdtPr>
            <w:id w:val="-1929726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gridSpan w:val="2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06" w:type="dxa"/>
          </w:tcPr>
          <w:p w:rsidR="000D7179" w:rsidRDefault="000D7179" w:rsidP="000D7179"/>
        </w:tc>
      </w:tr>
      <w:tr w:rsidR="000D7179" w:rsidTr="0041625F">
        <w:tc>
          <w:tcPr>
            <w:tcW w:w="2120" w:type="dxa"/>
          </w:tcPr>
          <w:p w:rsidR="000D7179" w:rsidRDefault="000D7179">
            <w:r w:rsidRPr="00D92A55">
              <w:t>Autres</w:t>
            </w:r>
          </w:p>
        </w:tc>
        <w:sdt>
          <w:sdtPr>
            <w:id w:val="3107544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  <w:gridSpan w:val="2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06" w:type="dxa"/>
          </w:tcPr>
          <w:p w:rsidR="000D7179" w:rsidRDefault="000D7179" w:rsidP="000D7179"/>
        </w:tc>
      </w:tr>
    </w:tbl>
    <w:p w:rsidR="00D10B9D" w:rsidRDefault="00D10B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0"/>
        <w:gridCol w:w="436"/>
        <w:gridCol w:w="6506"/>
      </w:tblGrid>
      <w:tr w:rsidR="000D7179" w:rsidTr="009A7041">
        <w:tc>
          <w:tcPr>
            <w:tcW w:w="2122" w:type="dxa"/>
          </w:tcPr>
          <w:p w:rsidR="000D7179" w:rsidRDefault="000D7179">
            <w:r w:rsidRPr="008B2CE0">
              <w:rPr>
                <w:b/>
              </w:rPr>
              <w:t>Langages</w:t>
            </w:r>
            <w:r>
              <w:t> </w:t>
            </w:r>
          </w:p>
        </w:tc>
        <w:tc>
          <w:tcPr>
            <w:tcW w:w="425" w:type="dxa"/>
          </w:tcPr>
          <w:p w:rsidR="000D7179" w:rsidRDefault="000D7179"/>
        </w:tc>
        <w:tc>
          <w:tcPr>
            <w:tcW w:w="6515" w:type="dxa"/>
          </w:tcPr>
          <w:p w:rsidR="000D7179" w:rsidRDefault="0041625F">
            <w:r w:rsidRPr="0041625F">
              <w:rPr>
                <w:b/>
              </w:rPr>
              <w:t>Commentaires</w:t>
            </w:r>
          </w:p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>Java/J2EE</w:t>
            </w:r>
          </w:p>
        </w:tc>
        <w:sdt>
          <w:sdtPr>
            <w:id w:val="-339087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Jsp</w:t>
            </w:r>
            <w:proofErr w:type="spellEnd"/>
          </w:p>
        </w:tc>
        <w:sdt>
          <w:sdtPr>
            <w:id w:val="766735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 xml:space="preserve">JavaScript                           </w:t>
            </w:r>
          </w:p>
        </w:tc>
        <w:sdt>
          <w:sdtPr>
            <w:id w:val="7903981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 xml:space="preserve">Go                                        </w:t>
            </w:r>
          </w:p>
        </w:tc>
        <w:sdt>
          <w:sdtPr>
            <w:id w:val="-1112747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 xml:space="preserve">.Net                                      </w:t>
            </w:r>
          </w:p>
        </w:tc>
        <w:sdt>
          <w:sdtPr>
            <w:id w:val="563303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>Autres </w:t>
            </w:r>
          </w:p>
        </w:tc>
        <w:sdt>
          <w:sdtPr>
            <w:id w:val="-734240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</w:tbl>
    <w:p w:rsidR="00D10B9D" w:rsidRDefault="00D10B9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1"/>
        <w:gridCol w:w="436"/>
        <w:gridCol w:w="6505"/>
      </w:tblGrid>
      <w:tr w:rsidR="000D7179" w:rsidTr="009A7041">
        <w:tc>
          <w:tcPr>
            <w:tcW w:w="2122" w:type="dxa"/>
          </w:tcPr>
          <w:p w:rsidR="000D7179" w:rsidRDefault="000D7179">
            <w:proofErr w:type="spellStart"/>
            <w:r w:rsidRPr="008B2CE0">
              <w:rPr>
                <w:b/>
              </w:rPr>
              <w:t>Frameworks</w:t>
            </w:r>
            <w:proofErr w:type="spellEnd"/>
            <w:r>
              <w:t> </w:t>
            </w:r>
          </w:p>
        </w:tc>
        <w:tc>
          <w:tcPr>
            <w:tcW w:w="425" w:type="dxa"/>
          </w:tcPr>
          <w:p w:rsidR="000D7179" w:rsidRDefault="000D7179"/>
        </w:tc>
        <w:tc>
          <w:tcPr>
            <w:tcW w:w="6515" w:type="dxa"/>
          </w:tcPr>
          <w:p w:rsidR="000D7179" w:rsidRDefault="0041625F">
            <w:r w:rsidRPr="0041625F">
              <w:rPr>
                <w:b/>
              </w:rPr>
              <w:t>Commentaires</w:t>
            </w:r>
          </w:p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>String boot</w:t>
            </w:r>
          </w:p>
        </w:tc>
        <w:sdt>
          <w:sdtPr>
            <w:id w:val="14192893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>String data</w:t>
            </w:r>
          </w:p>
        </w:tc>
        <w:sdt>
          <w:sdtPr>
            <w:id w:val="548571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701BBC">
            <w:r>
              <w:t>String S</w:t>
            </w:r>
            <w:r w:rsidR="000D7179">
              <w:t>ecurity</w:t>
            </w:r>
          </w:p>
        </w:tc>
        <w:sdt>
          <w:sdtPr>
            <w:id w:val="2099288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Hibernate</w:t>
            </w:r>
            <w:proofErr w:type="spellEnd"/>
          </w:p>
        </w:tc>
        <w:sdt>
          <w:sdtPr>
            <w:id w:val="-1625292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Jpa</w:t>
            </w:r>
            <w:proofErr w:type="spellEnd"/>
          </w:p>
        </w:tc>
        <w:sdt>
          <w:sdtPr>
            <w:id w:val="1135760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Jquery</w:t>
            </w:r>
            <w:proofErr w:type="spellEnd"/>
          </w:p>
        </w:tc>
        <w:sdt>
          <w:sdtPr>
            <w:id w:val="-9911819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ExtJs</w:t>
            </w:r>
            <w:proofErr w:type="spellEnd"/>
          </w:p>
        </w:tc>
        <w:sdt>
          <w:sdtPr>
            <w:id w:val="1656495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proofErr w:type="spellStart"/>
            <w:r>
              <w:t>T</w:t>
            </w:r>
            <w:r w:rsidRPr="00D10B9D">
              <w:t>hymeleaf</w:t>
            </w:r>
            <w:proofErr w:type="spellEnd"/>
          </w:p>
        </w:tc>
        <w:sdt>
          <w:sdtPr>
            <w:id w:val="396862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  <w:tr w:rsidR="000D7179" w:rsidTr="009A7041">
        <w:tc>
          <w:tcPr>
            <w:tcW w:w="2122" w:type="dxa"/>
          </w:tcPr>
          <w:p w:rsidR="000D7179" w:rsidRDefault="000D7179">
            <w:r>
              <w:t>Autres</w:t>
            </w:r>
          </w:p>
        </w:tc>
        <w:sdt>
          <w:sdtPr>
            <w:id w:val="-734237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0D7179" w:rsidRDefault="000D7179" w:rsidP="000D7179"/>
        </w:tc>
      </w:tr>
    </w:tbl>
    <w:p w:rsidR="000D7179" w:rsidRDefault="000D7179"/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119"/>
        <w:gridCol w:w="436"/>
        <w:gridCol w:w="6512"/>
      </w:tblGrid>
      <w:tr w:rsidR="0041625F" w:rsidTr="00767689">
        <w:tc>
          <w:tcPr>
            <w:tcW w:w="2119" w:type="dxa"/>
          </w:tcPr>
          <w:p w:rsidR="0041625F" w:rsidRPr="000D7179" w:rsidRDefault="0041625F">
            <w:pPr>
              <w:rPr>
                <w:b/>
              </w:rPr>
            </w:pPr>
            <w:r w:rsidRPr="000D7179">
              <w:rPr>
                <w:b/>
              </w:rPr>
              <w:t>Base de données</w:t>
            </w:r>
          </w:p>
        </w:tc>
        <w:tc>
          <w:tcPr>
            <w:tcW w:w="436" w:type="dxa"/>
          </w:tcPr>
          <w:p w:rsidR="0041625F" w:rsidRDefault="0041625F" w:rsidP="000D7179"/>
        </w:tc>
        <w:tc>
          <w:tcPr>
            <w:tcW w:w="6512" w:type="dxa"/>
          </w:tcPr>
          <w:p w:rsidR="0041625F" w:rsidRDefault="0041625F" w:rsidP="000D7179">
            <w:r w:rsidRPr="0041625F">
              <w:rPr>
                <w:b/>
              </w:rPr>
              <w:t>Commentaires</w:t>
            </w:r>
          </w:p>
        </w:tc>
      </w:tr>
      <w:tr w:rsidR="000D7179" w:rsidTr="00767689">
        <w:tc>
          <w:tcPr>
            <w:tcW w:w="2119" w:type="dxa"/>
          </w:tcPr>
          <w:p w:rsidR="000D7179" w:rsidRDefault="000D7179">
            <w:r>
              <w:t>Oracle</w:t>
            </w:r>
          </w:p>
        </w:tc>
        <w:sdt>
          <w:sdtPr>
            <w:id w:val="244848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2" w:type="dxa"/>
          </w:tcPr>
          <w:p w:rsidR="000D7179" w:rsidRDefault="000D7179" w:rsidP="000D7179"/>
        </w:tc>
      </w:tr>
      <w:tr w:rsidR="000D7179" w:rsidTr="00767689">
        <w:tc>
          <w:tcPr>
            <w:tcW w:w="2119" w:type="dxa"/>
          </w:tcPr>
          <w:p w:rsidR="000D7179" w:rsidRDefault="000D7179">
            <w:proofErr w:type="spellStart"/>
            <w:r>
              <w:t>Mysql</w:t>
            </w:r>
            <w:proofErr w:type="spellEnd"/>
          </w:p>
        </w:tc>
        <w:sdt>
          <w:sdtPr>
            <w:id w:val="743606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2" w:type="dxa"/>
          </w:tcPr>
          <w:p w:rsidR="000D7179" w:rsidRDefault="000D7179" w:rsidP="000D7179"/>
        </w:tc>
      </w:tr>
      <w:tr w:rsidR="000D7179" w:rsidTr="00767689">
        <w:tc>
          <w:tcPr>
            <w:tcW w:w="2119" w:type="dxa"/>
          </w:tcPr>
          <w:p w:rsidR="000D7179" w:rsidRDefault="000D7179">
            <w:r>
              <w:t>Mongo</w:t>
            </w:r>
          </w:p>
        </w:tc>
        <w:sdt>
          <w:sdtPr>
            <w:id w:val="234905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2" w:type="dxa"/>
          </w:tcPr>
          <w:p w:rsidR="000D7179" w:rsidRDefault="000D7179" w:rsidP="000D7179"/>
        </w:tc>
      </w:tr>
      <w:tr w:rsidR="000D7179" w:rsidTr="00767689">
        <w:tc>
          <w:tcPr>
            <w:tcW w:w="2119" w:type="dxa"/>
          </w:tcPr>
          <w:p w:rsidR="000D7179" w:rsidRDefault="000D7179">
            <w:proofErr w:type="spellStart"/>
            <w:r w:rsidRPr="00D61DC0">
              <w:t>Postgresql</w:t>
            </w:r>
            <w:proofErr w:type="spellEnd"/>
          </w:p>
        </w:tc>
        <w:sdt>
          <w:sdtPr>
            <w:id w:val="-12421044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2" w:type="dxa"/>
          </w:tcPr>
          <w:p w:rsidR="000D7179" w:rsidRDefault="000D7179" w:rsidP="000D7179"/>
        </w:tc>
      </w:tr>
      <w:tr w:rsidR="000D7179" w:rsidTr="00767689">
        <w:tc>
          <w:tcPr>
            <w:tcW w:w="2119" w:type="dxa"/>
          </w:tcPr>
          <w:p w:rsidR="000D7179" w:rsidRPr="00D61DC0" w:rsidRDefault="000D7179">
            <w:r>
              <w:t>Autres</w:t>
            </w:r>
          </w:p>
        </w:tc>
        <w:sdt>
          <w:sdtPr>
            <w:id w:val="-1571874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36" w:type="dxa"/>
              </w:tcPr>
              <w:p w:rsidR="000D7179" w:rsidRDefault="000D717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2" w:type="dxa"/>
          </w:tcPr>
          <w:p w:rsidR="000D7179" w:rsidRDefault="000D7179" w:rsidP="000D7179"/>
        </w:tc>
      </w:tr>
    </w:tbl>
    <w:p w:rsidR="000D7179" w:rsidRDefault="000D717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0"/>
        <w:gridCol w:w="436"/>
        <w:gridCol w:w="6506"/>
      </w:tblGrid>
      <w:tr w:rsidR="009A7041" w:rsidTr="009A7041">
        <w:tc>
          <w:tcPr>
            <w:tcW w:w="2122" w:type="dxa"/>
          </w:tcPr>
          <w:p w:rsidR="009A7041" w:rsidRPr="009A7041" w:rsidRDefault="009A7041">
            <w:pPr>
              <w:rPr>
                <w:b/>
              </w:rPr>
            </w:pPr>
            <w:r w:rsidRPr="009A7041">
              <w:rPr>
                <w:b/>
              </w:rPr>
              <w:t>Mobile</w:t>
            </w:r>
          </w:p>
        </w:tc>
        <w:tc>
          <w:tcPr>
            <w:tcW w:w="425" w:type="dxa"/>
          </w:tcPr>
          <w:p w:rsidR="009A7041" w:rsidRDefault="009A7041"/>
        </w:tc>
        <w:tc>
          <w:tcPr>
            <w:tcW w:w="6515" w:type="dxa"/>
          </w:tcPr>
          <w:p w:rsidR="009A7041" w:rsidRDefault="0041625F">
            <w:r w:rsidRPr="0041625F">
              <w:rPr>
                <w:b/>
              </w:rPr>
              <w:t>Commentaires</w:t>
            </w:r>
          </w:p>
        </w:tc>
      </w:tr>
      <w:tr w:rsidR="009A7041" w:rsidTr="009A7041">
        <w:tc>
          <w:tcPr>
            <w:tcW w:w="2122" w:type="dxa"/>
          </w:tcPr>
          <w:p w:rsidR="009A7041" w:rsidRDefault="009A7041">
            <w:r>
              <w:t>Android Java</w:t>
            </w:r>
          </w:p>
        </w:tc>
        <w:sdt>
          <w:sdtPr>
            <w:id w:val="247164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9A7041" w:rsidRDefault="009A704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A7041" w:rsidRDefault="009A7041" w:rsidP="009A7041"/>
        </w:tc>
      </w:tr>
      <w:tr w:rsidR="009A7041" w:rsidTr="009A7041">
        <w:tc>
          <w:tcPr>
            <w:tcW w:w="2122" w:type="dxa"/>
          </w:tcPr>
          <w:p w:rsidR="009A7041" w:rsidRDefault="009A7041">
            <w:r>
              <w:t xml:space="preserve">Android </w:t>
            </w:r>
            <w:proofErr w:type="spellStart"/>
            <w:r>
              <w:t>Kotlin</w:t>
            </w:r>
            <w:proofErr w:type="spellEnd"/>
          </w:p>
        </w:tc>
        <w:sdt>
          <w:sdtPr>
            <w:id w:val="-6618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9A7041" w:rsidRDefault="009A704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A7041" w:rsidRDefault="009A7041" w:rsidP="009A7041"/>
        </w:tc>
      </w:tr>
      <w:tr w:rsidR="009A7041" w:rsidTr="009A7041">
        <w:tc>
          <w:tcPr>
            <w:tcW w:w="2122" w:type="dxa"/>
          </w:tcPr>
          <w:p w:rsidR="009A7041" w:rsidRDefault="009A7041">
            <w:proofErr w:type="spellStart"/>
            <w:r>
              <w:t>iOs</w:t>
            </w:r>
            <w:proofErr w:type="spellEnd"/>
          </w:p>
        </w:tc>
        <w:sdt>
          <w:sdtPr>
            <w:id w:val="1849675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9A7041" w:rsidRDefault="009A704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A7041" w:rsidRDefault="009A7041" w:rsidP="009A7041"/>
        </w:tc>
      </w:tr>
      <w:tr w:rsidR="009A7041" w:rsidTr="009A7041">
        <w:tc>
          <w:tcPr>
            <w:tcW w:w="2122" w:type="dxa"/>
          </w:tcPr>
          <w:p w:rsidR="009A7041" w:rsidRDefault="009A7041">
            <w:r>
              <w:t>Autres</w:t>
            </w:r>
          </w:p>
        </w:tc>
        <w:sdt>
          <w:sdtPr>
            <w:id w:val="1968154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9A7041" w:rsidRDefault="009A7041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A7041" w:rsidRDefault="009A7041" w:rsidP="009A7041"/>
        </w:tc>
      </w:tr>
    </w:tbl>
    <w:p w:rsidR="009A7041" w:rsidRDefault="009A7041"/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425"/>
        <w:gridCol w:w="6520"/>
      </w:tblGrid>
      <w:tr w:rsidR="006E10C0" w:rsidTr="005521C6">
        <w:tc>
          <w:tcPr>
            <w:tcW w:w="2122" w:type="dxa"/>
          </w:tcPr>
          <w:p w:rsidR="006E10C0" w:rsidRPr="00CA09EC" w:rsidRDefault="006E10C0">
            <w:pPr>
              <w:rPr>
                <w:b/>
              </w:rPr>
            </w:pPr>
            <w:r w:rsidRPr="00CA09EC">
              <w:rPr>
                <w:b/>
              </w:rPr>
              <w:t>Serveurs</w:t>
            </w:r>
          </w:p>
        </w:tc>
        <w:tc>
          <w:tcPr>
            <w:tcW w:w="425" w:type="dxa"/>
          </w:tcPr>
          <w:p w:rsidR="006E10C0" w:rsidRDefault="006E10C0"/>
        </w:tc>
        <w:tc>
          <w:tcPr>
            <w:tcW w:w="6520" w:type="dxa"/>
          </w:tcPr>
          <w:p w:rsidR="006E10C0" w:rsidRDefault="00A37325">
            <w:r w:rsidRPr="0041625F">
              <w:rPr>
                <w:b/>
              </w:rPr>
              <w:t>Commentaires</w:t>
            </w:r>
          </w:p>
        </w:tc>
      </w:tr>
      <w:tr w:rsidR="006E10C0" w:rsidTr="005521C6">
        <w:tc>
          <w:tcPr>
            <w:tcW w:w="2122" w:type="dxa"/>
          </w:tcPr>
          <w:p w:rsidR="006E10C0" w:rsidRDefault="006E10C0">
            <w:proofErr w:type="spellStart"/>
            <w:r>
              <w:t>Tomcat</w:t>
            </w:r>
            <w:proofErr w:type="spellEnd"/>
          </w:p>
        </w:tc>
        <w:sdt>
          <w:sdtPr>
            <w:id w:val="11386847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E10C0" w:rsidRDefault="006E10C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20" w:type="dxa"/>
          </w:tcPr>
          <w:p w:rsidR="006E10C0" w:rsidRDefault="006E10C0"/>
        </w:tc>
      </w:tr>
      <w:tr w:rsidR="006E10C0" w:rsidTr="005521C6">
        <w:tc>
          <w:tcPr>
            <w:tcW w:w="2122" w:type="dxa"/>
          </w:tcPr>
          <w:p w:rsidR="006E10C0" w:rsidRDefault="006E10C0">
            <w:r>
              <w:t>Apache</w:t>
            </w:r>
          </w:p>
        </w:tc>
        <w:sdt>
          <w:sdtPr>
            <w:id w:val="-2146498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E10C0" w:rsidRDefault="006E10C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20" w:type="dxa"/>
          </w:tcPr>
          <w:p w:rsidR="006E10C0" w:rsidRDefault="006E10C0"/>
        </w:tc>
      </w:tr>
      <w:tr w:rsidR="006E10C0" w:rsidTr="005521C6">
        <w:tc>
          <w:tcPr>
            <w:tcW w:w="2122" w:type="dxa"/>
          </w:tcPr>
          <w:p w:rsidR="006E10C0" w:rsidRDefault="006E10C0">
            <w:proofErr w:type="spellStart"/>
            <w:r>
              <w:t>Nginx</w:t>
            </w:r>
            <w:proofErr w:type="spellEnd"/>
          </w:p>
        </w:tc>
        <w:sdt>
          <w:sdtPr>
            <w:id w:val="-358346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6E10C0" w:rsidRDefault="006E10C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20" w:type="dxa"/>
          </w:tcPr>
          <w:p w:rsidR="006E10C0" w:rsidRDefault="006E10C0"/>
        </w:tc>
      </w:tr>
      <w:tr w:rsidR="00982C3A" w:rsidTr="005521C6">
        <w:tc>
          <w:tcPr>
            <w:tcW w:w="2122" w:type="dxa"/>
          </w:tcPr>
          <w:p w:rsidR="00982C3A" w:rsidRDefault="00982C3A">
            <w:r>
              <w:lastRenderedPageBreak/>
              <w:t>Autres</w:t>
            </w:r>
          </w:p>
        </w:tc>
        <w:sdt>
          <w:sdtPr>
            <w:id w:val="-1116982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5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20" w:type="dxa"/>
          </w:tcPr>
          <w:p w:rsidR="00982C3A" w:rsidRDefault="00982C3A"/>
        </w:tc>
      </w:tr>
    </w:tbl>
    <w:p w:rsidR="00A10EF7" w:rsidRDefault="00A10E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1"/>
        <w:gridCol w:w="446"/>
        <w:gridCol w:w="6515"/>
      </w:tblGrid>
      <w:tr w:rsidR="00982C3A" w:rsidTr="005521C6">
        <w:tc>
          <w:tcPr>
            <w:tcW w:w="2101" w:type="dxa"/>
          </w:tcPr>
          <w:p w:rsidR="00982C3A" w:rsidRPr="00A10EF7" w:rsidRDefault="00982C3A" w:rsidP="00A10EF7">
            <w:pPr>
              <w:rPr>
                <w:b/>
              </w:rPr>
            </w:pPr>
            <w:proofErr w:type="spellStart"/>
            <w:r w:rsidRPr="00A10EF7">
              <w:rPr>
                <w:b/>
              </w:rPr>
              <w:t>BigData</w:t>
            </w:r>
            <w:proofErr w:type="spellEnd"/>
          </w:p>
        </w:tc>
        <w:tc>
          <w:tcPr>
            <w:tcW w:w="446" w:type="dxa"/>
          </w:tcPr>
          <w:p w:rsidR="00982C3A" w:rsidRDefault="00982C3A"/>
        </w:tc>
        <w:tc>
          <w:tcPr>
            <w:tcW w:w="6515" w:type="dxa"/>
          </w:tcPr>
          <w:p w:rsidR="00982C3A" w:rsidRDefault="002876C1">
            <w:r w:rsidRPr="0041625F">
              <w:rPr>
                <w:b/>
              </w:rPr>
              <w:t>Commentaires</w:t>
            </w:r>
          </w:p>
        </w:tc>
      </w:tr>
      <w:tr w:rsidR="00982C3A" w:rsidTr="005521C6">
        <w:tc>
          <w:tcPr>
            <w:tcW w:w="2101" w:type="dxa"/>
          </w:tcPr>
          <w:p w:rsidR="00982C3A" w:rsidRDefault="00982C3A">
            <w:proofErr w:type="spellStart"/>
            <w:r>
              <w:t>Spark</w:t>
            </w:r>
            <w:proofErr w:type="spellEnd"/>
          </w:p>
        </w:tc>
        <w:sdt>
          <w:sdtPr>
            <w:id w:val="-372462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proofErr w:type="spellStart"/>
            <w:r>
              <w:t>H</w:t>
            </w:r>
            <w:r w:rsidRPr="00A10EF7">
              <w:t>adoop</w:t>
            </w:r>
            <w:proofErr w:type="spellEnd"/>
          </w:p>
        </w:tc>
        <w:sdt>
          <w:sdtPr>
            <w:id w:val="119042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proofErr w:type="spellStart"/>
            <w:r>
              <w:t>Hive</w:t>
            </w:r>
            <w:proofErr w:type="spellEnd"/>
          </w:p>
        </w:tc>
        <w:sdt>
          <w:sdtPr>
            <w:id w:val="13883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proofErr w:type="spellStart"/>
            <w:r>
              <w:t>HBase</w:t>
            </w:r>
            <w:proofErr w:type="spellEnd"/>
          </w:p>
        </w:tc>
        <w:sdt>
          <w:sdtPr>
            <w:id w:val="16243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proofErr w:type="spellStart"/>
            <w:r>
              <w:t>Pig</w:t>
            </w:r>
            <w:proofErr w:type="spellEnd"/>
          </w:p>
        </w:tc>
        <w:sdt>
          <w:sdtPr>
            <w:id w:val="-146293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r>
              <w:t>Impala</w:t>
            </w:r>
          </w:p>
        </w:tc>
        <w:sdt>
          <w:sdtPr>
            <w:id w:val="7174753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r>
              <w:t>K</w:t>
            </w:r>
            <w:r w:rsidR="004A5AFA">
              <w:t>a</w:t>
            </w:r>
            <w:r>
              <w:t>fka</w:t>
            </w:r>
          </w:p>
        </w:tc>
        <w:sdt>
          <w:sdtPr>
            <w:id w:val="27483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  <w:tr w:rsidR="00982C3A" w:rsidTr="005521C6">
        <w:tc>
          <w:tcPr>
            <w:tcW w:w="2101" w:type="dxa"/>
          </w:tcPr>
          <w:p w:rsidR="00982C3A" w:rsidRDefault="00982C3A">
            <w:r>
              <w:t>Autres</w:t>
            </w:r>
          </w:p>
        </w:tc>
        <w:sdt>
          <w:sdtPr>
            <w:id w:val="-2038034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982C3A" w:rsidRDefault="00982C3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982C3A" w:rsidRDefault="00982C3A"/>
        </w:tc>
      </w:tr>
    </w:tbl>
    <w:p w:rsidR="00A10EF7" w:rsidRDefault="00A10EF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1"/>
        <w:gridCol w:w="446"/>
        <w:gridCol w:w="6515"/>
      </w:tblGrid>
      <w:tr w:rsidR="00E611EF" w:rsidTr="005521C6">
        <w:tc>
          <w:tcPr>
            <w:tcW w:w="2101" w:type="dxa"/>
          </w:tcPr>
          <w:p w:rsidR="00E611EF" w:rsidRPr="00E611EF" w:rsidRDefault="00E611EF">
            <w:pPr>
              <w:rPr>
                <w:b/>
              </w:rPr>
            </w:pPr>
            <w:proofErr w:type="spellStart"/>
            <w:r w:rsidRPr="00E611EF">
              <w:rPr>
                <w:b/>
              </w:rPr>
              <w:t>DevOps</w:t>
            </w:r>
            <w:proofErr w:type="spellEnd"/>
          </w:p>
        </w:tc>
        <w:tc>
          <w:tcPr>
            <w:tcW w:w="446" w:type="dxa"/>
          </w:tcPr>
          <w:p w:rsidR="00E611EF" w:rsidRDefault="00E611EF"/>
        </w:tc>
        <w:tc>
          <w:tcPr>
            <w:tcW w:w="6515" w:type="dxa"/>
          </w:tcPr>
          <w:p w:rsidR="00E611EF" w:rsidRDefault="002876C1">
            <w:r w:rsidRPr="0041625F">
              <w:rPr>
                <w:b/>
              </w:rPr>
              <w:t>Commentaires</w:t>
            </w:r>
          </w:p>
        </w:tc>
      </w:tr>
      <w:tr w:rsidR="00E611EF" w:rsidTr="005521C6">
        <w:tc>
          <w:tcPr>
            <w:tcW w:w="2101" w:type="dxa"/>
          </w:tcPr>
          <w:p w:rsidR="00E611EF" w:rsidRDefault="00E611EF">
            <w:r>
              <w:t>Jenkins</w:t>
            </w:r>
          </w:p>
        </w:tc>
        <w:sdt>
          <w:sdtPr>
            <w:id w:val="-2938312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r>
              <w:t>Nexus</w:t>
            </w:r>
          </w:p>
        </w:tc>
        <w:sdt>
          <w:sdtPr>
            <w:id w:val="1482046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r>
              <w:t>Git</w:t>
            </w:r>
          </w:p>
        </w:tc>
        <w:sdt>
          <w:sdtPr>
            <w:id w:val="-1733992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776198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proofErr w:type="spellStart"/>
            <w:r>
              <w:t>Svn</w:t>
            </w:r>
            <w:proofErr w:type="spellEnd"/>
          </w:p>
        </w:tc>
        <w:sdt>
          <w:sdtPr>
            <w:id w:val="-385335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r>
              <w:t>Docker</w:t>
            </w:r>
          </w:p>
        </w:tc>
        <w:sdt>
          <w:sdtPr>
            <w:id w:val="-1809304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proofErr w:type="spellStart"/>
            <w:r>
              <w:t>SonarSube</w:t>
            </w:r>
            <w:proofErr w:type="spellEnd"/>
          </w:p>
        </w:tc>
        <w:sdt>
          <w:sdtPr>
            <w:id w:val="1847286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proofErr w:type="spellStart"/>
            <w:r>
              <w:t>Maven</w:t>
            </w:r>
            <w:proofErr w:type="spellEnd"/>
          </w:p>
        </w:tc>
        <w:sdt>
          <w:sdtPr>
            <w:id w:val="53518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E611EF">
            <w:r>
              <w:t>Autres</w:t>
            </w:r>
          </w:p>
        </w:tc>
        <w:sdt>
          <w:sdtPr>
            <w:id w:val="-4515580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E611E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</w:tbl>
    <w:p w:rsidR="00E611EF" w:rsidRDefault="00E611E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1"/>
        <w:gridCol w:w="446"/>
        <w:gridCol w:w="6515"/>
      </w:tblGrid>
      <w:tr w:rsidR="00E611EF" w:rsidTr="005521C6">
        <w:tc>
          <w:tcPr>
            <w:tcW w:w="2101" w:type="dxa"/>
          </w:tcPr>
          <w:p w:rsidR="00E611EF" w:rsidRPr="00E611EF" w:rsidRDefault="006D7479">
            <w:pPr>
              <w:rPr>
                <w:b/>
              </w:rPr>
            </w:pPr>
            <w:r>
              <w:rPr>
                <w:b/>
              </w:rPr>
              <w:t xml:space="preserve">Autre </w:t>
            </w:r>
            <w:r w:rsidR="00E611EF" w:rsidRPr="00E611EF">
              <w:rPr>
                <w:b/>
              </w:rPr>
              <w:t>Outils</w:t>
            </w:r>
          </w:p>
        </w:tc>
        <w:tc>
          <w:tcPr>
            <w:tcW w:w="446" w:type="dxa"/>
          </w:tcPr>
          <w:p w:rsidR="00E611EF" w:rsidRDefault="00E611EF"/>
        </w:tc>
        <w:tc>
          <w:tcPr>
            <w:tcW w:w="6515" w:type="dxa"/>
          </w:tcPr>
          <w:p w:rsidR="00E611EF" w:rsidRDefault="002876C1">
            <w:r w:rsidRPr="0041625F">
              <w:rPr>
                <w:b/>
              </w:rPr>
              <w:t>Commentaires</w:t>
            </w:r>
          </w:p>
        </w:tc>
      </w:tr>
      <w:tr w:rsidR="00E611EF" w:rsidTr="005521C6">
        <w:tc>
          <w:tcPr>
            <w:tcW w:w="2101" w:type="dxa"/>
          </w:tcPr>
          <w:p w:rsidR="00E611EF" w:rsidRDefault="00461E8E">
            <w:r>
              <w:t>Active Directory</w:t>
            </w:r>
          </w:p>
        </w:tc>
        <w:sdt>
          <w:sdtPr>
            <w:id w:val="-6903011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461E8E">
            <w:proofErr w:type="spellStart"/>
            <w:r>
              <w:t>Ldap</w:t>
            </w:r>
            <w:proofErr w:type="spellEnd"/>
          </w:p>
        </w:tc>
        <w:sdt>
          <w:sdtPr>
            <w:id w:val="-875001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461E8E">
            <w:r>
              <w:t xml:space="preserve">Protocol </w:t>
            </w:r>
            <w:proofErr w:type="spellStart"/>
            <w:r>
              <w:t>Voip</w:t>
            </w:r>
            <w:proofErr w:type="spellEnd"/>
          </w:p>
        </w:tc>
        <w:sdt>
          <w:sdtPr>
            <w:id w:val="-163562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461E8E">
            <w:r>
              <w:t>Protocol SIP</w:t>
            </w:r>
          </w:p>
        </w:tc>
        <w:sdt>
          <w:sdtPr>
            <w:id w:val="24523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461E8E">
            <w:proofErr w:type="spellStart"/>
            <w:r>
              <w:t>Json</w:t>
            </w:r>
            <w:proofErr w:type="spellEnd"/>
          </w:p>
        </w:tc>
        <w:sdt>
          <w:sdtPr>
            <w:id w:val="294108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c>
          <w:tcPr>
            <w:tcW w:w="2101" w:type="dxa"/>
          </w:tcPr>
          <w:p w:rsidR="00E611EF" w:rsidRDefault="00461E8E">
            <w:r>
              <w:t xml:space="preserve">Web Services </w:t>
            </w:r>
            <w:proofErr w:type="spellStart"/>
            <w:r>
              <w:t>Rest</w:t>
            </w:r>
            <w:proofErr w:type="spellEnd"/>
          </w:p>
        </w:tc>
        <w:sdt>
          <w:sdtPr>
            <w:id w:val="-7246797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E611EF" w:rsidTr="005521C6">
        <w:trPr>
          <w:trHeight w:val="300"/>
        </w:trPr>
        <w:tc>
          <w:tcPr>
            <w:tcW w:w="2101" w:type="dxa"/>
          </w:tcPr>
          <w:p w:rsidR="00E611EF" w:rsidRDefault="00461E8E">
            <w:r>
              <w:t>Web</w:t>
            </w:r>
            <w:r>
              <w:t xml:space="preserve"> Services Soap</w:t>
            </w:r>
          </w:p>
        </w:tc>
        <w:sdt>
          <w:sdtPr>
            <w:id w:val="-1354491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E611EF" w:rsidRDefault="005D438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E611EF" w:rsidRDefault="00E611EF"/>
        </w:tc>
      </w:tr>
      <w:tr w:rsidR="0036208F" w:rsidTr="005521C6">
        <w:trPr>
          <w:trHeight w:val="300"/>
        </w:trPr>
        <w:tc>
          <w:tcPr>
            <w:tcW w:w="2101" w:type="dxa"/>
          </w:tcPr>
          <w:p w:rsidR="0036208F" w:rsidRDefault="0036208F">
            <w:r>
              <w:t>Autres</w:t>
            </w:r>
          </w:p>
        </w:tc>
        <w:sdt>
          <w:sdtPr>
            <w:id w:val="220325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6" w:type="dxa"/>
              </w:tcPr>
              <w:p w:rsidR="0036208F" w:rsidRDefault="0036208F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515" w:type="dxa"/>
          </w:tcPr>
          <w:p w:rsidR="0036208F" w:rsidRDefault="0036208F"/>
        </w:tc>
      </w:tr>
    </w:tbl>
    <w:p w:rsidR="00E611EF" w:rsidRDefault="00E611EF"/>
    <w:sectPr w:rsidR="00E61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F5A"/>
    <w:multiLevelType w:val="hybridMultilevel"/>
    <w:tmpl w:val="50764D7C"/>
    <w:lvl w:ilvl="0" w:tplc="EEB2D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E0"/>
    <w:rsid w:val="000D7179"/>
    <w:rsid w:val="00136FFC"/>
    <w:rsid w:val="002876C1"/>
    <w:rsid w:val="002B6EA0"/>
    <w:rsid w:val="002C03C3"/>
    <w:rsid w:val="0034680A"/>
    <w:rsid w:val="0036208F"/>
    <w:rsid w:val="0041625F"/>
    <w:rsid w:val="0042196C"/>
    <w:rsid w:val="00461E8E"/>
    <w:rsid w:val="004A5AFA"/>
    <w:rsid w:val="00515C0A"/>
    <w:rsid w:val="005521C6"/>
    <w:rsid w:val="005869D2"/>
    <w:rsid w:val="005B728E"/>
    <w:rsid w:val="005D438E"/>
    <w:rsid w:val="006D7479"/>
    <w:rsid w:val="006E10C0"/>
    <w:rsid w:val="00701BBC"/>
    <w:rsid w:val="00767689"/>
    <w:rsid w:val="00776198"/>
    <w:rsid w:val="008B2CE0"/>
    <w:rsid w:val="00982C3A"/>
    <w:rsid w:val="00997801"/>
    <w:rsid w:val="009A7041"/>
    <w:rsid w:val="00A10EF7"/>
    <w:rsid w:val="00A37325"/>
    <w:rsid w:val="00B063F0"/>
    <w:rsid w:val="00B177BA"/>
    <w:rsid w:val="00B477F3"/>
    <w:rsid w:val="00C57CBC"/>
    <w:rsid w:val="00CA09EC"/>
    <w:rsid w:val="00D10B9D"/>
    <w:rsid w:val="00D61DC0"/>
    <w:rsid w:val="00D92A55"/>
    <w:rsid w:val="00DF6F67"/>
    <w:rsid w:val="00E611EF"/>
    <w:rsid w:val="00E831CB"/>
    <w:rsid w:val="00F5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990CB"/>
  <w15:chartTrackingRefBased/>
  <w15:docId w15:val="{BFD424CA-358E-4A7B-9EE8-254044AB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B2CE0"/>
    <w:pPr>
      <w:ind w:left="720"/>
      <w:contextualSpacing/>
    </w:pPr>
  </w:style>
  <w:style w:type="table" w:styleId="Grilledutableau">
    <w:name w:val="Table Grid"/>
    <w:basedOn w:val="TableauNormal"/>
    <w:uiPriority w:val="59"/>
    <w:rsid w:val="00D10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urple Touch">
      <a:dk1>
        <a:sysClr val="windowText" lastClr="000000"/>
      </a:dk1>
      <a:lt1>
        <a:sysClr val="window" lastClr="FFFFFF"/>
      </a:lt1>
      <a:dk2>
        <a:srgbClr val="707372"/>
      </a:dk2>
      <a:lt2>
        <a:srgbClr val="581D74"/>
      </a:lt2>
      <a:accent1>
        <a:srgbClr val="4D6995"/>
      </a:accent1>
      <a:accent2>
        <a:srgbClr val="AF1280"/>
      </a:accent2>
      <a:accent3>
        <a:srgbClr val="B14EB5"/>
      </a:accent3>
      <a:accent4>
        <a:srgbClr val="F07E53"/>
      </a:accent4>
      <a:accent5>
        <a:srgbClr val="7197BA"/>
      </a:accent5>
      <a:accent6>
        <a:srgbClr val="2499B6"/>
      </a:accent6>
      <a:hlink>
        <a:srgbClr val="0070C0"/>
      </a:hlink>
      <a:folHlink>
        <a:srgbClr val="00B0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Lhocine GOUNI</dc:creator>
  <cp:keywords/>
  <dc:description/>
  <cp:lastModifiedBy>Lhocine GOUNI</cp:lastModifiedBy>
  <cp:revision>35</cp:revision>
  <dcterms:created xsi:type="dcterms:W3CDTF">2021-02-17T13:19:00Z</dcterms:created>
  <dcterms:modified xsi:type="dcterms:W3CDTF">2021-02-17T13:58:00Z</dcterms:modified>
</cp:coreProperties>
</file>