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F4E79"/>
          <w:sz w:val="72"/>
          <w:szCs w:val="72"/>
        </w:rPr>
        <w:t xml:space="preserve">Bengali Guru Scripture</w:t>
      </w:r>
    </w:p>
    <w:p>
      <w:pPr>
        <w:spacing w:after="200" w:before="0"/>
        <w:jc w:val="center"/>
      </w:pPr>
      <w:r>
        <w:rPr>
          <w:rFonts w:ascii="Arial" w:cs="Arial" w:eastAsia="Arial" w:hAnsi="Arial"/>
          <w:b/>
          <w:bCs/>
          <w:color w:val="2E75B6"/>
          <w:sz w:val="72"/>
          <w:szCs w:val="72"/>
        </w:rPr>
        <w:t xml:space="preserve">AI Platform</w:t>
      </w:r>
    </w:p>
    <w:p>
      <w:pPr>
        <w:spacing w:after="600" w:before="200"/>
        <w:jc w:val="center"/>
      </w:pPr>
      <w:r>
        <w:rPr>
          <w:rFonts w:ascii="Arial" w:cs="Arial" w:eastAsia="Arial" w:hAnsi="Arial"/>
          <w:i/>
          <w:iCs/>
          <w:color w:val="666666"/>
          <w:sz w:val="28"/>
          <w:szCs w:val="28"/>
        </w:rPr>
        <w:t xml:space="preserve">Complete Step-by-Step Project Documentation</w:t>
      </w:r>
    </w:p>
    <w:p>
      <w:pPr>
        <w:pBdr>
          <w:bottom w:val="single" w:color="2E75B6" w:sz="6" w:space="1"/>
        </w:pBdr>
        <w:spacing w:after="200" w:before="200"/>
      </w:pPr>
    </w:p>
    <w:p>
      <w:pPr>
        <w:spacing w:after="100" w:before="400"/>
        <w:jc w:val="center"/>
      </w:pPr>
      <w:r>
        <w:rPr>
          <w:rFonts w:ascii="Arial" w:cs="Arial" w:eastAsia="Arial" w:hAnsi="Arial"/>
          <w:color w:val="404040"/>
          <w:sz w:val="22"/>
          <w:szCs w:val="22"/>
        </w:rPr>
        <w:t xml:space="preserve">Prepared for: Software Engineering Graduate</w:t>
      </w:r>
    </w:p>
    <w:p>
      <w:pPr>
        <w:spacing w:after="100" w:before="100"/>
        <w:jc w:val="center"/>
      </w:pPr>
      <w:r>
        <w:rPr>
          <w:rFonts w:ascii="Arial" w:cs="Arial" w:eastAsia="Arial" w:hAnsi="Arial"/>
          <w:color w:val="404040"/>
          <w:sz w:val="22"/>
          <w:szCs w:val="22"/>
        </w:rPr>
        <w:t xml:space="preserve">Scope: 100–300 Bengali Books  |  Timeline: ~14 Weeks</w:t>
      </w:r>
    </w:p>
    <w:p>
      <w:pPr>
        <w:spacing w:after="600" w:before="100"/>
        <w:jc w:val="center"/>
      </w:pPr>
      <w:r>
        <w:rPr>
          <w:rFonts w:ascii="Arial" w:cs="Arial" w:eastAsia="Arial" w:hAnsi="Arial"/>
          <w:color w:val="404040"/>
          <w:sz w:val="22"/>
          <w:szCs w:val="22"/>
        </w:rPr>
        <w:t xml:space="preserve">Version 1.0  |  2026</w:t>
      </w:r>
    </w:p>
    <w:p>
      <w:pPr>
        <w:pageBreakBefore/>
      </w:pPr>
    </w:p>
    <w:p>
      <w:pPr>
        <w:pStyle w:val="Heading1"/>
        <w:spacing w:after="200" w:before="400"/>
      </w:pPr>
      <w:r>
        <w:rPr>
          <w:rFonts w:ascii="Arial" w:cs="Arial" w:eastAsia="Arial" w:hAnsi="Arial"/>
          <w:b/>
          <w:bCs/>
          <w:color w:val="1F4E79"/>
          <w:sz w:val="36"/>
          <w:szCs w:val="36"/>
        </w:rPr>
        <w:t xml:space="preserve">1. Project Overview</w:t>
      </w:r>
    </w:p>
    <w:p>
      <w:pPr>
        <w:spacing w:after="120" w:before="80"/>
      </w:pPr>
      <w:r>
        <w:rPr>
          <w:rFonts w:ascii="Arial" w:cs="Arial" w:eastAsia="Arial" w:hAnsi="Arial"/>
          <w:sz w:val="22"/>
          <w:szCs w:val="22"/>
        </w:rPr>
        <w:t xml:space="preserve">This document provides a complete, phase-by-phase guide to building a Retrieval-Augmented Generation (RAG) platform that allows devotees to ask questions and receive answers grounded in the actual writings of a Bengali spiritual guru. The system ingests 100–300 Bengali-language books, converts them to searchable text, and uses a large language model to respond in the style and philosophy of the guru.</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1.1 What You Are Building</w:t>
      </w:r>
    </w:p>
    <w:p>
      <w:pPr>
        <w:pStyle w:val="ListParagraph"/>
        <w:numPr>
          <w:ilvl w:val="0"/>
          <w:numId w:val="2"/>
        </w:numPr>
        <w:spacing w:after="60" w:before="60"/>
      </w:pPr>
      <w:r>
        <w:rPr>
          <w:rFonts w:ascii="Arial" w:cs="Arial" w:eastAsia="Arial" w:hAnsi="Arial"/>
          <w:sz w:val="22"/>
          <w:szCs w:val="22"/>
        </w:rPr>
        <w:t xml:space="preserve">A Bengali OCR pipeline to digitize the guru's books</w:t>
      </w:r>
    </w:p>
    <w:p>
      <w:pPr>
        <w:pStyle w:val="ListParagraph"/>
        <w:numPr>
          <w:ilvl w:val="0"/>
          <w:numId w:val="2"/>
        </w:numPr>
        <w:spacing w:after="60" w:before="60"/>
      </w:pPr>
      <w:r>
        <w:rPr>
          <w:rFonts w:ascii="Arial" w:cs="Arial" w:eastAsia="Arial" w:hAnsi="Arial"/>
          <w:sz w:val="22"/>
          <w:szCs w:val="22"/>
        </w:rPr>
        <w:t xml:space="preserve">A vector database containing semantically indexed chunks of all scriptures</w:t>
      </w:r>
    </w:p>
    <w:p>
      <w:pPr>
        <w:pStyle w:val="ListParagraph"/>
        <w:numPr>
          <w:ilvl w:val="0"/>
          <w:numId w:val="2"/>
        </w:numPr>
        <w:spacing w:after="60" w:before="60"/>
      </w:pPr>
      <w:r>
        <w:rPr>
          <w:rFonts w:ascii="Arial" w:cs="Arial" w:eastAsia="Arial" w:hAnsi="Arial"/>
          <w:sz w:val="22"/>
          <w:szCs w:val="22"/>
        </w:rPr>
        <w:t xml:space="preserve">A RAG backend (Python + FastAPI) that retrieves relevant passages and generates answers</w:t>
      </w:r>
    </w:p>
    <w:p>
      <w:pPr>
        <w:pStyle w:val="ListParagraph"/>
        <w:numPr>
          <w:ilvl w:val="0"/>
          <w:numId w:val="2"/>
        </w:numPr>
        <w:spacing w:after="60" w:before="60"/>
      </w:pPr>
      <w:r>
        <w:rPr>
          <w:rFonts w:ascii="Arial" w:cs="Arial" w:eastAsia="Arial" w:hAnsi="Arial"/>
          <w:sz w:val="22"/>
          <w:szCs w:val="22"/>
        </w:rPr>
        <w:t xml:space="preserve">A devotee-facing web chat interface (React)</w:t>
      </w:r>
    </w:p>
    <w:p>
      <w:pPr>
        <w:pStyle w:val="ListParagraph"/>
        <w:numPr>
          <w:ilvl w:val="0"/>
          <w:numId w:val="2"/>
        </w:numPr>
        <w:spacing w:after="60" w:before="60"/>
      </w:pPr>
      <w:r>
        <w:rPr>
          <w:rFonts w:ascii="Arial" w:cs="Arial" w:eastAsia="Arial" w:hAnsi="Arial"/>
          <w:sz w:val="22"/>
          <w:szCs w:val="22"/>
        </w:rPr>
        <w:t xml:space="preserve">Cloud deployment so anyone can access the platform</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1.2 Key Concepts to Understand First</w:t>
      </w:r>
    </w:p>
    <w:p>
      <w:pPr>
        <w:spacing w:after="120" w:before="80"/>
      </w:pPr>
      <w:r>
        <w:rPr>
          <w:rFonts w:ascii="Arial" w:cs="Arial" w:eastAsia="Arial" w:hAnsi="Arial"/>
          <w:sz w:val="22"/>
          <w:szCs w:val="22"/>
        </w:rPr>
        <w:t xml:space="preserve">Before starting, make sure you understand these three concepts — they are the foundation of the entire platform:</w:t>
      </w:r>
    </w:p>
    <w:p>
      <w:pPr>
        <w:spacing w:after="80" w:before="80"/>
      </w:pPr>
      <w:r>
        <w:t xml:space="preserve"/>
      </w:r>
    </w:p>
    <w:p>
      <w:pPr>
        <w:spacing w:after="120" w:before="80"/>
      </w:pPr>
      <w:r>
        <w:rPr>
          <w:rFonts w:ascii="Arial" w:cs="Arial" w:eastAsia="Arial" w:hAnsi="Arial"/>
          <w:b/>
          <w:bCs/>
          <w:sz w:val="22"/>
          <w:szCs w:val="22"/>
        </w:rPr>
        <w:t xml:space="preserve">RAG (Retrieval-Augmented Generation): </w:t>
      </w:r>
    </w:p>
    <w:p>
      <w:pPr>
        <w:spacing w:after="120" w:before="80"/>
      </w:pPr>
      <w:r>
        <w:rPr>
          <w:rFonts w:ascii="Arial" w:cs="Arial" w:eastAsia="Arial" w:hAnsi="Arial"/>
          <w:sz w:val="22"/>
          <w:szCs w:val="22"/>
        </w:rPr>
        <w:t xml:space="preserve">Instead of asking an AI to 'remember' everything, RAG searches your database of books for the most relevant passages, then feeds those passages to an AI to generate an answer. This means every answer is grounded in the guru's actual words.</w:t>
      </w:r>
    </w:p>
    <w:p>
      <w:pPr>
        <w:spacing w:after="80" w:before="80"/>
      </w:pPr>
      <w:r>
        <w:t xml:space="preserve"/>
      </w:r>
    </w:p>
    <w:p>
      <w:pPr>
        <w:spacing w:after="120" w:before="80"/>
      </w:pPr>
      <w:r>
        <w:rPr>
          <w:rFonts w:ascii="Arial" w:cs="Arial" w:eastAsia="Arial" w:hAnsi="Arial"/>
          <w:b/>
          <w:bCs/>
          <w:sz w:val="22"/>
          <w:szCs w:val="22"/>
        </w:rPr>
        <w:t xml:space="preserve">Vector Embeddings: </w:t>
      </w:r>
    </w:p>
    <w:p>
      <w:pPr>
        <w:spacing w:after="120" w:before="80"/>
      </w:pPr>
      <w:r>
        <w:rPr>
          <w:rFonts w:ascii="Arial" w:cs="Arial" w:eastAsia="Arial" w:hAnsi="Arial"/>
          <w:sz w:val="22"/>
          <w:szCs w:val="22"/>
        </w:rPr>
        <w:t xml:space="preserve">A way of converting text into numbers (vectors) so that semantically similar sentences are mathematically close together. This lets the system find passages that are 'about the same topic' even if the exact words differ.</w:t>
      </w:r>
    </w:p>
    <w:p>
      <w:pPr>
        <w:spacing w:after="80" w:before="80"/>
      </w:pPr>
      <w:r>
        <w:t xml:space="preserve"/>
      </w:r>
    </w:p>
    <w:p>
      <w:pPr>
        <w:spacing w:after="120" w:before="80"/>
      </w:pPr>
      <w:r>
        <w:rPr>
          <w:rFonts w:ascii="Arial" w:cs="Arial" w:eastAsia="Arial" w:hAnsi="Arial"/>
          <w:b/>
          <w:bCs/>
          <w:sz w:val="22"/>
          <w:szCs w:val="22"/>
        </w:rPr>
        <w:t xml:space="preserve">Chunking: </w:t>
      </w:r>
    </w:p>
    <w:p>
      <w:pPr>
        <w:spacing w:after="120" w:before="80"/>
      </w:pPr>
      <w:r>
        <w:rPr>
          <w:rFonts w:ascii="Arial" w:cs="Arial" w:eastAsia="Arial" w:hAnsi="Arial"/>
          <w:sz w:val="22"/>
          <w:szCs w:val="22"/>
        </w:rPr>
        <w:t xml:space="preserve">Because books are too large to process at once, they are broken into smaller pieces (chunks) of around 300–500 words each, with some overlap between chunks to preserve context.</w:t>
      </w:r>
    </w:p>
    <w:p>
      <w:pPr>
        <w:pBdr>
          <w:bottom w:val="single" w:color="2E75B6" w:sz="6" w:space="1"/>
        </w:pBdr>
        <w:spacing w:after="200" w:before="200"/>
      </w:pPr>
    </w:p>
    <w:p>
      <w:pPr>
        <w:pStyle w:val="Heading1"/>
        <w:spacing w:after="200" w:before="400"/>
      </w:pPr>
      <w:r>
        <w:rPr>
          <w:rFonts w:ascii="Arial" w:cs="Arial" w:eastAsia="Arial" w:hAnsi="Arial"/>
          <w:b/>
          <w:bCs/>
          <w:color w:val="1F4E79"/>
          <w:sz w:val="36"/>
          <w:szCs w:val="36"/>
        </w:rPr>
        <w:t xml:space="preserve">2. Technology Stack</w:t>
      </w:r>
    </w:p>
    <w:p>
      <w:pPr>
        <w:spacing w:after="120" w:before="80"/>
      </w:pPr>
      <w:r>
        <w:rPr>
          <w:rFonts w:ascii="Arial" w:cs="Arial" w:eastAsia="Arial" w:hAnsi="Arial"/>
          <w:sz w:val="22"/>
          <w:szCs w:val="22"/>
        </w:rPr>
        <w:t xml:space="preserve">The following tools have been selected to handle Bengali language text efficiently, stay within reasonable cost, and be manageable by a solo developer.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OCR / Text</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Tesseract-OCR + Bengali lang pack</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Convert scanned Bengali books to text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Embeddings</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LaBSE or IndicBERT</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Multilingual Bengali-aware embeddings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Vector DB</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Qdrant (self-hosted) or Pinecone</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Store &amp; retrieve document chunks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LLM</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GPT-4o or Claude 3.5 Sonnet</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Generate answers in guru's voice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REST API for the RAG pipeline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React.js + TailwindCSS</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Devotee chat interface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Hosting</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AWS / DigitalOcean / Render</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Cloud deployment</w:t>
            </w:r>
          </w:p>
        </w:tc>
      </w:tr>
    </w:tbl>
    <w:p>
      <w:pPr>
        <w:spacing w:after="80" w:before="80"/>
      </w:pPr>
      <w:r>
        <w:t xml:space="preserve"/>
      </w:r>
    </w:p>
    <w:p>
      <w:pPr>
        <w:pStyle w:val="Heading2"/>
        <w:spacing w:after="160" w:before="300"/>
      </w:pPr>
      <w:r>
        <w:rPr>
          <w:rFonts w:ascii="Arial" w:cs="Arial" w:eastAsia="Arial" w:hAnsi="Arial"/>
          <w:b/>
          <w:bCs/>
          <w:color w:val="2E75B6"/>
          <w:sz w:val="28"/>
          <w:szCs w:val="28"/>
        </w:rPr>
        <w:t xml:space="preserve">2.1 Why These Choices?</w:t>
      </w:r>
    </w:p>
    <w:p>
      <w:pPr>
        <w:pStyle w:val="ListParagraph"/>
        <w:numPr>
          <w:ilvl w:val="0"/>
          <w:numId w:val="2"/>
        </w:numPr>
        <w:spacing w:after="60" w:before="60"/>
      </w:pPr>
      <w:r>
        <w:rPr>
          <w:rFonts w:ascii="Arial" w:cs="Arial" w:eastAsia="Arial" w:hAnsi="Arial"/>
          <w:b/>
          <w:bCs/>
          <w:sz w:val="22"/>
          <w:szCs w:val="22"/>
        </w:rPr>
        <w:t xml:space="preserve">LaBSE — </w:t>
      </w:r>
      <w:r>
        <w:rPr>
          <w:rFonts w:ascii="Arial" w:cs="Arial" w:eastAsia="Arial" w:hAnsi="Arial"/>
          <w:sz w:val="22"/>
          <w:szCs w:val="22"/>
        </w:rPr>
        <w:t xml:space="preserve">LaBSE (Language-Agnostic BERT Sentence Embeddings): </w:t>
      </w:r>
    </w:p>
    <w:p>
      <w:pPr>
        <w:pStyle w:val="ListParagraph"/>
        <w:numPr>
          <w:ilvl w:val="0"/>
          <w:numId w:val="2"/>
        </w:numPr>
        <w:spacing w:after="60" w:before="60"/>
      </w:pPr>
      <w:r>
        <w:rPr>
          <w:rFonts w:ascii="Arial" w:cs="Arial" w:eastAsia="Arial" w:hAnsi="Arial"/>
          <w:sz w:val="22"/>
          <w:szCs w:val="22"/>
        </w:rPr>
        <w:t xml:space="preserve">Works natively with Bengali, Hindi, and 100+ other languages without translation</w:t>
      </w:r>
    </w:p>
    <w:p>
      <w:pPr>
        <w:pStyle w:val="ListParagraph"/>
        <w:numPr>
          <w:ilvl w:val="0"/>
          <w:numId w:val="2"/>
        </w:numPr>
        <w:spacing w:after="60" w:before="60"/>
      </w:pPr>
      <w:r>
        <w:rPr>
          <w:rFonts w:ascii="Arial" w:cs="Arial" w:eastAsia="Arial" w:hAnsi="Arial"/>
          <w:sz w:val="22"/>
          <w:szCs w:val="22"/>
        </w:rPr>
        <w:t xml:space="preserve">Free and open source — runs locally</w:t>
      </w:r>
    </w:p>
    <w:p>
      <w:pPr>
        <w:pStyle w:val="ListParagraph"/>
        <w:numPr>
          <w:ilvl w:val="0"/>
          <w:numId w:val="2"/>
        </w:numPr>
        <w:spacing w:after="60" w:before="60"/>
      </w:pPr>
      <w:r>
        <w:rPr>
          <w:rFonts w:ascii="Arial" w:cs="Arial" w:eastAsia="Arial" w:hAnsi="Arial"/>
          <w:sz w:val="22"/>
          <w:szCs w:val="22"/>
        </w:rPr>
        <w:t xml:space="preserve">Qdrant: </w:t>
      </w:r>
    </w:p>
    <w:p>
      <w:pPr>
        <w:pStyle w:val="ListParagraph"/>
        <w:numPr>
          <w:ilvl w:val="0"/>
          <w:numId w:val="2"/>
        </w:numPr>
        <w:spacing w:after="60" w:before="60"/>
      </w:pPr>
      <w:r>
        <w:rPr>
          <w:rFonts w:ascii="Arial" w:cs="Arial" w:eastAsia="Arial" w:hAnsi="Arial"/>
          <w:sz w:val="22"/>
          <w:szCs w:val="22"/>
        </w:rPr>
        <w:t xml:space="preserve">Free self-hosted option, easy Docker setup, excellent Python SDK</w:t>
      </w:r>
    </w:p>
    <w:p>
      <w:pPr>
        <w:pStyle w:val="ListParagraph"/>
        <w:numPr>
          <w:ilvl w:val="0"/>
          <w:numId w:val="2"/>
        </w:numPr>
        <w:spacing w:after="60" w:before="60"/>
      </w:pPr>
      <w:r>
        <w:rPr>
          <w:rFonts w:ascii="Arial" w:cs="Arial" w:eastAsia="Arial" w:hAnsi="Arial"/>
          <w:sz w:val="22"/>
          <w:szCs w:val="22"/>
        </w:rPr>
        <w:t xml:space="preserve">FastAPI: </w:t>
      </w:r>
    </w:p>
    <w:p>
      <w:pPr>
        <w:pStyle w:val="ListParagraph"/>
        <w:numPr>
          <w:ilvl w:val="0"/>
          <w:numId w:val="2"/>
        </w:numPr>
        <w:spacing w:after="60" w:before="60"/>
      </w:pPr>
      <w:r>
        <w:rPr>
          <w:rFonts w:ascii="Arial" w:cs="Arial" w:eastAsia="Arial" w:hAnsi="Arial"/>
          <w:sz w:val="22"/>
          <w:szCs w:val="22"/>
        </w:rPr>
        <w:t xml:space="preserve">Fast, modern Python web framework, perfect for building APIs as a solo developer</w:t>
      </w:r>
    </w:p>
    <w:p>
      <w:pPr>
        <w:pBdr>
          <w:bottom w:val="single" w:color="2E75B6" w:sz="6" w:space="1"/>
        </w:pBdr>
        <w:spacing w:after="200" w:before="200"/>
      </w:pPr>
    </w:p>
    <w:p>
      <w:pPr>
        <w:pStyle w:val="Heading1"/>
        <w:spacing w:after="200" w:before="400"/>
      </w:pPr>
      <w:r>
        <w:rPr>
          <w:rFonts w:ascii="Arial" w:cs="Arial" w:eastAsia="Arial" w:hAnsi="Arial"/>
          <w:b/>
          <w:bCs/>
          <w:color w:val="1F4E79"/>
          <w:sz w:val="36"/>
          <w:szCs w:val="36"/>
        </w:rPr>
        <w:t xml:space="preserve">3. Project Timeline</w:t>
      </w:r>
    </w:p>
    <w:p>
      <w:pPr>
        <w:spacing w:after="120" w:before="80"/>
      </w:pPr>
      <w:r>
        <w:rPr>
          <w:rFonts w:ascii="Arial" w:cs="Arial" w:eastAsia="Arial" w:hAnsi="Arial"/>
          <w:sz w:val="22"/>
          <w:szCs w:val="22"/>
        </w:rPr>
        <w:t xml:space="preserve">Total estimated duration: 11–16 weeks depending on how quickly the Bengali books can be digitized and how much time you invest per week. Below is the recommended phase plan.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 1
Setup &amp; Data Collection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Install tools, collect Bengali books, OCR setup</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2–3 Weeks</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 books digitized as text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 2
Data Processing</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Clean Bengali text, chunk documents, metadata tagging</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2–3 Weeks</w:t>
            </w:r>
          </w:p>
        </w:tc>
        <w:tc>
          <w:tcPr>
            <w:tcW w:type="dxa" w:w="2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Clean Bengali corpus ready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 3
Embedding &amp; Vector DB</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Generate embeddings, set up Qdrant/Pinecone, index all chunks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1–2 Weeks</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Searchable knowledge base live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 4
RAG Backend</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Build retrieval pipeline, LLM integration, Bengali response tuning</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2–3 Weeks</w:t>
            </w:r>
          </w:p>
        </w:tc>
        <w:tc>
          <w:tcPr>
            <w:tcW w:type="dxa" w:w="2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Working API endpoint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 5
Frontend</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Build devotee chat UI, history, source references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2–3 Weeks</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Prototype ready for demo</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Phase 6
Testing &amp; Deployment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User testing, bug fixing, deploy to cloud</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 Weeks</w:t>
            </w:r>
          </w:p>
        </w:tc>
        <w:tc>
          <w:tcPr>
            <w:tcW w:type="dxa" w:w="2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Production launch</w:t>
            </w:r>
          </w:p>
        </w:tc>
      </w:tr>
    </w:tbl>
    <w:p>
      <w:pPr>
        <w:spacing w:after="80" w:before="80"/>
      </w:pPr>
      <w:r>
        <w:t xml:space="preserve"/>
      </w:r>
    </w:p>
    <w:p>
      <w:pPr>
        <w:spacing w:after="120" w:before="80"/>
      </w:pPr>
      <w:r>
        <w:rPr>
          <w:rFonts w:ascii="Arial" w:cs="Arial" w:eastAsia="Arial" w:hAnsi="Arial"/>
          <w:sz w:val="22"/>
          <w:szCs w:val="22"/>
        </w:rPr>
        <w:t xml:space="preserve">Note: If the books are already available in digital Bengali text format (PDF or EPUB with selectable text, not scanned images), Phase 1 can be reduced to 1 week.</w:t>
      </w:r>
    </w:p>
    <w:p>
      <w:pPr>
        <w:pBdr>
          <w:bottom w:val="single" w:color="2E75B6" w:sz="6" w:space="1"/>
        </w:pBdr>
        <w:spacing w:after="200" w:before="200"/>
      </w:pPr>
    </w:p>
    <w:p>
      <w:pPr>
        <w:pStyle w:val="Heading1"/>
        <w:spacing w:after="200" w:before="400"/>
      </w:pPr>
      <w:r>
        <w:rPr>
          <w:rFonts w:ascii="Arial" w:cs="Arial" w:eastAsia="Arial" w:hAnsi="Arial"/>
          <w:b/>
          <w:bCs/>
          <w:color w:val="1F4E79"/>
          <w:sz w:val="36"/>
          <w:szCs w:val="36"/>
        </w:rPr>
        <w:t xml:space="preserve">4. Phase 1 — Environment Setup &amp; Book Digitization</w:t>
      </w:r>
    </w:p>
    <w:p>
      <w:pPr>
        <w:pStyle w:val="Heading2"/>
        <w:spacing w:after="160" w:before="300"/>
      </w:pPr>
      <w:r>
        <w:rPr>
          <w:rFonts w:ascii="Arial" w:cs="Arial" w:eastAsia="Arial" w:hAnsi="Arial"/>
          <w:b/>
          <w:bCs/>
          <w:color w:val="2E75B6"/>
          <w:sz w:val="28"/>
          <w:szCs w:val="28"/>
        </w:rPr>
        <w:t xml:space="preserve">4.1 Install Required Tools</w:t>
      </w:r>
    </w:p>
    <w:p>
      <w:pPr>
        <w:spacing w:after="120" w:before="80"/>
      </w:pPr>
      <w:r>
        <w:rPr>
          <w:rFonts w:ascii="Arial" w:cs="Arial" w:eastAsia="Arial" w:hAnsi="Arial"/>
          <w:sz w:val="22"/>
          <w:szCs w:val="22"/>
        </w:rPr>
        <w:t xml:space="preserve">First, set up your development environment. You will need Python 3.10+, Node.js 18+, Git, and Docker installed on your machine.</w:t>
      </w:r>
    </w:p>
    <w:p>
      <w:pPr>
        <w:spacing w:after="80" w:before="80"/>
      </w:pPr>
      <w:r>
        <w:t xml:space="preserve"/>
      </w:r>
    </w:p>
    <w:p>
      <w:pPr>
        <w:spacing w:after="80" w:before="80"/>
        <w:ind w:left="720"/>
      </w:pPr>
      <w:r>
        <w:rPr>
          <w:rFonts w:ascii="Courier New" w:cs="Courier New" w:eastAsia="Courier New" w:hAnsi="Courier New"/>
          <w:color w:val="1F1F1F"/>
          <w:sz w:val="18"/>
          <w:szCs w:val="18"/>
        </w:rPr>
        <w:t xml:space="preserve"># Install Python dependencies</w:t>
      </w:r>
    </w:p>
    <w:p>
      <w:pPr>
        <w:spacing w:after="80" w:before="80"/>
        <w:ind w:left="720"/>
      </w:pPr>
      <w:r>
        <w:rPr>
          <w:rFonts w:ascii="Courier New" w:cs="Courier New" w:eastAsia="Courier New" w:hAnsi="Courier New"/>
          <w:color w:val="1F1F1F"/>
          <w:sz w:val="18"/>
          <w:szCs w:val="18"/>
        </w:rPr>
        <w:t xml:space="preserve">pip install fastapi uvicorn langchain openai qdrant-client</w:t>
      </w:r>
    </w:p>
    <w:p>
      <w:pPr>
        <w:spacing w:after="80" w:before="80"/>
        <w:ind w:left="720"/>
      </w:pPr>
      <w:r>
        <w:rPr>
          <w:rFonts w:ascii="Courier New" w:cs="Courier New" w:eastAsia="Courier New" w:hAnsi="Courier New"/>
          <w:color w:val="1F1F1F"/>
          <w:sz w:val="18"/>
          <w:szCs w:val="18"/>
        </w:rPr>
        <w:t xml:space="preserve">pip install pytesseract Pillow pdf2image python-dotenv</w:t>
      </w:r>
    </w:p>
    <w:p>
      <w:pPr>
        <w:spacing w:after="80" w:before="80"/>
        <w:ind w:left="720"/>
      </w:pPr>
      <w:r>
        <w:rPr>
          <w:rFonts w:ascii="Courier New" w:cs="Courier New" w:eastAsia="Courier New" w:hAnsi="Courier New"/>
          <w:color w:val="1F1F1F"/>
          <w:sz w:val="18"/>
          <w:szCs w:val="18"/>
        </w:rPr>
        <w:t xml:space="preserve">pip install sentence-transformers torch</w:t>
      </w:r>
    </w:p>
    <w:p>
      <w:pPr>
        <w:spacing w:after="80" w:before="80"/>
      </w:pPr>
      <w:r>
        <w:t xml:space="preserve"/>
      </w:r>
    </w:p>
    <w:p>
      <w:pPr>
        <w:spacing w:after="80" w:before="80"/>
        <w:ind w:left="720"/>
      </w:pPr>
      <w:r>
        <w:rPr>
          <w:rFonts w:ascii="Courier New" w:cs="Courier New" w:eastAsia="Courier New" w:hAnsi="Courier New"/>
          <w:color w:val="1F1F1F"/>
          <w:sz w:val="18"/>
          <w:szCs w:val="18"/>
        </w:rPr>
        <w:t xml:space="preserve"># Install Tesseract OCR with Bengali language pack (Ubuntu/Mac)</w:t>
      </w:r>
    </w:p>
    <w:p>
      <w:pPr>
        <w:spacing w:after="80" w:before="80"/>
        <w:ind w:left="720"/>
      </w:pPr>
      <w:r>
        <w:rPr>
          <w:rFonts w:ascii="Courier New" w:cs="Courier New" w:eastAsia="Courier New" w:hAnsi="Courier New"/>
          <w:color w:val="1F1F1F"/>
          <w:sz w:val="18"/>
          <w:szCs w:val="18"/>
        </w:rPr>
        <w:t xml:space="preserve">sudo apt install tesseract-ocr tesseract-ocr-ben   # Ubuntu</w:t>
      </w:r>
    </w:p>
    <w:p>
      <w:pPr>
        <w:spacing w:after="80" w:before="80"/>
        <w:ind w:left="720"/>
      </w:pPr>
      <w:r>
        <w:rPr>
          <w:rFonts w:ascii="Courier New" w:cs="Courier New" w:eastAsia="Courier New" w:hAnsi="Courier New"/>
          <w:color w:val="1F1F1F"/>
          <w:sz w:val="18"/>
          <w:szCs w:val="18"/>
        </w:rPr>
        <w:t xml:space="preserve">brew install tesseract &amp;&amp; brew install tesseract-lang  # Mac</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4.2 OCR — Scanning Bengali Books</w:t>
      </w:r>
    </w:p>
    <w:p>
      <w:pPr>
        <w:spacing w:after="120" w:before="80"/>
      </w:pPr>
      <w:r>
        <w:rPr>
          <w:rFonts w:ascii="Arial" w:cs="Arial" w:eastAsia="Arial" w:hAnsi="Arial"/>
          <w:sz w:val="22"/>
          <w:szCs w:val="22"/>
        </w:rPr>
        <w:t xml:space="preserve">If you have physical books or scanned PDFs (image-based), you need Optical Character Recognition (OCR) to extract the Bengali text.</w:t>
      </w:r>
    </w:p>
    <w:p>
      <w:pPr>
        <w:spacing w:after="80" w:before="80"/>
      </w:pPr>
      <w:r>
        <w:t xml:space="preserve"/>
      </w:r>
    </w:p>
    <w:p>
      <w:pPr>
        <w:spacing w:after="120" w:before="80"/>
      </w:pPr>
      <w:r>
        <w:rPr>
          <w:rFonts w:ascii="Arial" w:cs="Arial" w:eastAsia="Arial" w:hAnsi="Arial"/>
          <w:sz w:val="22"/>
          <w:szCs w:val="22"/>
        </w:rPr>
        <w:t xml:space="preserve">Step A: Scan books at 300 DPI or higher to image files (PNG or TIFF).</w:t>
      </w:r>
    </w:p>
    <w:p>
      <w:pPr>
        <w:spacing w:after="120" w:before="80"/>
      </w:pPr>
      <w:r>
        <w:rPr>
          <w:rFonts w:ascii="Arial" w:cs="Arial" w:eastAsia="Arial" w:hAnsi="Arial"/>
          <w:sz w:val="22"/>
          <w:szCs w:val="22"/>
        </w:rPr>
        <w:t xml:space="preserve">Step B: Use the following Python script to extract Bengali text from each page:</w:t>
      </w:r>
    </w:p>
    <w:p>
      <w:pPr>
        <w:spacing w:after="80" w:before="80"/>
      </w:pPr>
      <w:r>
        <w:t xml:space="preserve"/>
      </w:r>
    </w:p>
    <w:p>
      <w:pPr>
        <w:spacing w:after="80" w:before="80"/>
        <w:ind w:left="720"/>
      </w:pPr>
      <w:r>
        <w:rPr>
          <w:rFonts w:ascii="Courier New" w:cs="Courier New" w:eastAsia="Courier New" w:hAnsi="Courier New"/>
          <w:color w:val="1F1F1F"/>
          <w:sz w:val="18"/>
          <w:szCs w:val="18"/>
        </w:rPr>
        <w:t xml:space="preserve">import pytesseract</w:t>
      </w:r>
    </w:p>
    <w:p>
      <w:pPr>
        <w:spacing w:after="80" w:before="80"/>
        <w:ind w:left="720"/>
      </w:pPr>
      <w:r>
        <w:rPr>
          <w:rFonts w:ascii="Courier New" w:cs="Courier New" w:eastAsia="Courier New" w:hAnsi="Courier New"/>
          <w:color w:val="1F1F1F"/>
          <w:sz w:val="18"/>
          <w:szCs w:val="18"/>
        </w:rPr>
        <w:t xml:space="preserve">from PIL import Image</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def extract_bengali_text(image_path):</w:t>
      </w:r>
    </w:p>
    <w:p>
      <w:pPr>
        <w:spacing w:after="80" w:before="80"/>
        <w:ind w:left="720"/>
      </w:pPr>
      <w:r>
        <w:rPr>
          <w:rFonts w:ascii="Courier New" w:cs="Courier New" w:eastAsia="Courier New" w:hAnsi="Courier New"/>
          <w:color w:val="1F1F1F"/>
          <w:sz w:val="18"/>
          <w:szCs w:val="18"/>
        </w:rPr>
        <w:t xml:space="preserve">    img = Image.open(image_path)</w:t>
      </w:r>
    </w:p>
    <w:p>
      <w:pPr>
        <w:spacing w:after="80" w:before="80"/>
        <w:ind w:left="720"/>
      </w:pPr>
      <w:r>
        <w:rPr>
          <w:rFonts w:ascii="Courier New" w:cs="Courier New" w:eastAsia="Courier New" w:hAnsi="Courier New"/>
          <w:color w:val="1F1F1F"/>
          <w:sz w:val="18"/>
          <w:szCs w:val="18"/>
        </w:rPr>
        <w:t xml:space="preserve">    # 'ben' is the Tesseract language code for Bengali</w:t>
      </w:r>
    </w:p>
    <w:p>
      <w:pPr>
        <w:spacing w:after="80" w:before="80"/>
        <w:ind w:left="720"/>
      </w:pPr>
      <w:r>
        <w:rPr>
          <w:rFonts w:ascii="Courier New" w:cs="Courier New" w:eastAsia="Courier New" w:hAnsi="Courier New"/>
          <w:color w:val="1F1F1F"/>
          <w:sz w:val="18"/>
          <w:szCs w:val="18"/>
        </w:rPr>
        <w:t xml:space="preserve">    text = pytesseract.image_to_string(img, lang='ben')</w:t>
      </w:r>
    </w:p>
    <w:p>
      <w:pPr>
        <w:spacing w:after="80" w:before="80"/>
        <w:ind w:left="720"/>
      </w:pPr>
      <w:r>
        <w:rPr>
          <w:rFonts w:ascii="Courier New" w:cs="Courier New" w:eastAsia="Courier New" w:hAnsi="Courier New"/>
          <w:color w:val="1F1F1F"/>
          <w:sz w:val="18"/>
          <w:szCs w:val="18"/>
        </w:rPr>
        <w:t xml:space="preserve">    return text</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 Run on a page</w:t>
      </w:r>
    </w:p>
    <w:p>
      <w:pPr>
        <w:spacing w:after="80" w:before="80"/>
        <w:ind w:left="720"/>
      </w:pPr>
      <w:r>
        <w:rPr>
          <w:rFonts w:ascii="Courier New" w:cs="Courier New" w:eastAsia="Courier New" w:hAnsi="Courier New"/>
          <w:color w:val="1F1F1F"/>
          <w:sz w:val="18"/>
          <w:szCs w:val="18"/>
        </w:rPr>
        <w:t xml:space="preserve">text = extract_bengali_text('page_001.png')</w:t>
      </w:r>
    </w:p>
    <w:p>
      <w:pPr>
        <w:spacing w:after="80" w:before="80"/>
        <w:ind w:left="720"/>
      </w:pPr>
      <w:r>
        <w:rPr>
          <w:rFonts w:ascii="Courier New" w:cs="Courier New" w:eastAsia="Courier New" w:hAnsi="Courier New"/>
          <w:color w:val="1F1F1F"/>
          <w:sz w:val="18"/>
          <w:szCs w:val="18"/>
        </w:rPr>
        <w:t xml:space="preserve">print(text)</w:t>
      </w:r>
    </w:p>
    <w:p>
      <w:pPr>
        <w:spacing w:after="80" w:before="80"/>
      </w:pPr>
      <w:r>
        <w:t xml:space="preserve"/>
      </w:r>
    </w:p>
    <w:p>
      <w:pPr>
        <w:spacing w:after="120" w:before="80"/>
      </w:pPr>
      <w:r>
        <w:rPr>
          <w:rFonts w:ascii="Arial" w:cs="Arial" w:eastAsia="Arial" w:hAnsi="Arial"/>
          <w:sz w:val="22"/>
          <w:szCs w:val="22"/>
        </w:rPr>
        <w:t xml:space="preserve">Step C: Save extracted text per book into .txt files named consistently, e.g., book_001.txt, book_002.txt.</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4.3 If Books Are Already in PDF (Selectable Text)</w:t>
      </w:r>
    </w:p>
    <w:p>
      <w:pPr>
        <w:spacing w:after="120" w:before="80"/>
      </w:pPr>
      <w:r>
        <w:rPr>
          <w:rFonts w:ascii="Arial" w:cs="Arial" w:eastAsia="Arial" w:hAnsi="Arial"/>
          <w:sz w:val="22"/>
          <w:szCs w:val="22"/>
        </w:rPr>
        <w:t xml:space="preserve">If the Bengali PDFs already have selectable text (not scanned images), use PyMuPDF instead — it is much faster and more accurate than OCR:</w:t>
      </w:r>
    </w:p>
    <w:p>
      <w:pPr>
        <w:spacing w:after="80" w:before="80"/>
      </w:pPr>
      <w:r>
        <w:t xml:space="preserve"/>
      </w:r>
    </w:p>
    <w:p>
      <w:pPr>
        <w:spacing w:after="80" w:before="80"/>
        <w:ind w:left="720"/>
      </w:pPr>
      <w:r>
        <w:rPr>
          <w:rFonts w:ascii="Courier New" w:cs="Courier New" w:eastAsia="Courier New" w:hAnsi="Courier New"/>
          <w:color w:val="1F1F1F"/>
          <w:sz w:val="18"/>
          <w:szCs w:val="18"/>
        </w:rPr>
        <w:t xml:space="preserve">pip install pymupdf</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import fitz  # PyMuPDF</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def extract_pdf_text(pdf_path):</w:t>
      </w:r>
    </w:p>
    <w:p>
      <w:pPr>
        <w:spacing w:after="80" w:before="80"/>
        <w:ind w:left="720"/>
      </w:pPr>
      <w:r>
        <w:rPr>
          <w:rFonts w:ascii="Courier New" w:cs="Courier New" w:eastAsia="Courier New" w:hAnsi="Courier New"/>
          <w:color w:val="1F1F1F"/>
          <w:sz w:val="18"/>
          <w:szCs w:val="18"/>
        </w:rPr>
        <w:t xml:space="preserve">    doc = fitz.open(pdf_path)</w:t>
      </w:r>
    </w:p>
    <w:p>
      <w:pPr>
        <w:spacing w:after="80" w:before="80"/>
        <w:ind w:left="720"/>
      </w:pPr>
      <w:r>
        <w:rPr>
          <w:rFonts w:ascii="Courier New" w:cs="Courier New" w:eastAsia="Courier New" w:hAnsi="Courier New"/>
          <w:color w:val="1F1F1F"/>
          <w:sz w:val="18"/>
          <w:szCs w:val="18"/>
        </w:rPr>
        <w:t xml:space="preserve">    full_text = ''</w:t>
      </w:r>
    </w:p>
    <w:p>
      <w:pPr>
        <w:spacing w:after="80" w:before="80"/>
        <w:ind w:left="720"/>
      </w:pPr>
      <w:r>
        <w:rPr>
          <w:rFonts w:ascii="Courier New" w:cs="Courier New" w:eastAsia="Courier New" w:hAnsi="Courier New"/>
          <w:color w:val="1F1F1F"/>
          <w:sz w:val="18"/>
          <w:szCs w:val="18"/>
        </w:rPr>
        <w:t xml:space="preserve">    for page in doc:</w:t>
      </w:r>
    </w:p>
    <w:p>
      <w:pPr>
        <w:spacing w:after="80" w:before="80"/>
        <w:ind w:left="720"/>
      </w:pPr>
      <w:r>
        <w:rPr>
          <w:rFonts w:ascii="Courier New" w:cs="Courier New" w:eastAsia="Courier New" w:hAnsi="Courier New"/>
          <w:color w:val="1F1F1F"/>
          <w:sz w:val="18"/>
          <w:szCs w:val="18"/>
        </w:rPr>
        <w:t xml:space="preserve">        full_text += page.get_text()</w:t>
      </w:r>
    </w:p>
    <w:p>
      <w:pPr>
        <w:spacing w:after="80" w:before="80"/>
        <w:ind w:left="720"/>
      </w:pPr>
      <w:r>
        <w:rPr>
          <w:rFonts w:ascii="Courier New" w:cs="Courier New" w:eastAsia="Courier New" w:hAnsi="Courier New"/>
          <w:color w:val="1F1F1F"/>
          <w:sz w:val="18"/>
          <w:szCs w:val="18"/>
        </w:rPr>
        <w:t xml:space="preserve">    return full_text</w:t>
      </w:r>
    </w:p>
    <w:p>
      <w:pPr>
        <w:pBdr>
          <w:bottom w:val="single" w:color="2E75B6" w:sz="6" w:space="1"/>
        </w:pBdr>
        <w:spacing w:after="200" w:before="200"/>
      </w:pPr>
    </w:p>
    <w:p>
      <w:pPr>
        <w:pStyle w:val="Heading1"/>
        <w:spacing w:after="200" w:before="400"/>
      </w:pPr>
      <w:r>
        <w:rPr>
          <w:rFonts w:ascii="Arial" w:cs="Arial" w:eastAsia="Arial" w:hAnsi="Arial"/>
          <w:b/>
          <w:bCs/>
          <w:color w:val="1F4E79"/>
          <w:sz w:val="36"/>
          <w:szCs w:val="36"/>
        </w:rPr>
        <w:t xml:space="preserve">5. Phase 2 — Data Cleaning &amp; Chunking</w:t>
      </w:r>
    </w:p>
    <w:p>
      <w:pPr>
        <w:pStyle w:val="Heading2"/>
        <w:spacing w:after="160" w:before="300"/>
      </w:pPr>
      <w:r>
        <w:rPr>
          <w:rFonts w:ascii="Arial" w:cs="Arial" w:eastAsia="Arial" w:hAnsi="Arial"/>
          <w:b/>
          <w:bCs/>
          <w:color w:val="2E75B6"/>
          <w:sz w:val="28"/>
          <w:szCs w:val="28"/>
        </w:rPr>
        <w:t xml:space="preserve">5.1 Clean the Bengali Text</w:t>
      </w:r>
    </w:p>
    <w:p>
      <w:pPr>
        <w:spacing w:after="120" w:before="80"/>
      </w:pPr>
      <w:r>
        <w:rPr>
          <w:rFonts w:ascii="Arial" w:cs="Arial" w:eastAsia="Arial" w:hAnsi="Arial"/>
          <w:sz w:val="22"/>
          <w:szCs w:val="22"/>
        </w:rPr>
        <w:t xml:space="preserve">Raw OCR output often contains errors, extra spaces, and garbled characters. Write a cleaning function:</w:t>
      </w:r>
    </w:p>
    <w:p>
      <w:pPr>
        <w:spacing w:after="80" w:before="80"/>
      </w:pPr>
      <w:r>
        <w:t xml:space="preserve"/>
      </w:r>
    </w:p>
    <w:p>
      <w:pPr>
        <w:spacing w:after="80" w:before="80"/>
        <w:ind w:left="720"/>
      </w:pPr>
      <w:r>
        <w:rPr>
          <w:rFonts w:ascii="Courier New" w:cs="Courier New" w:eastAsia="Courier New" w:hAnsi="Courier New"/>
          <w:color w:val="1F1F1F"/>
          <w:sz w:val="18"/>
          <w:szCs w:val="18"/>
        </w:rPr>
        <w:t xml:space="preserve">import re</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def clean_bengali_text(text):</w:t>
      </w:r>
    </w:p>
    <w:p>
      <w:pPr>
        <w:spacing w:after="80" w:before="80"/>
        <w:ind w:left="720"/>
      </w:pPr>
      <w:r>
        <w:rPr>
          <w:rFonts w:ascii="Courier New" w:cs="Courier New" w:eastAsia="Courier New" w:hAnsi="Courier New"/>
          <w:color w:val="1F1F1F"/>
          <w:sz w:val="18"/>
          <w:szCs w:val="18"/>
        </w:rPr>
        <w:t xml:space="preserve">    # Remove extra whitespace</w:t>
      </w:r>
    </w:p>
    <w:p>
      <w:pPr>
        <w:spacing w:after="80" w:before="80"/>
        <w:ind w:left="720"/>
      </w:pPr>
      <w:r>
        <w:rPr>
          <w:rFonts w:ascii="Courier New" w:cs="Courier New" w:eastAsia="Courier New" w:hAnsi="Courier New"/>
          <w:color w:val="1F1F1F"/>
          <w:sz w:val="18"/>
          <w:szCs w:val="18"/>
        </w:rPr>
        <w:t xml:space="preserve">    text = re.sub(r'\s+', ' ', text).strip()</w:t>
      </w:r>
    </w:p>
    <w:p>
      <w:pPr>
        <w:spacing w:after="80" w:before="80"/>
        <w:ind w:left="720"/>
      </w:pPr>
      <w:r>
        <w:rPr>
          <w:rFonts w:ascii="Courier New" w:cs="Courier New" w:eastAsia="Courier New" w:hAnsi="Courier New"/>
          <w:color w:val="1F1F1F"/>
          <w:sz w:val="18"/>
          <w:szCs w:val="18"/>
        </w:rPr>
        <w:t xml:space="preserve">    # Remove non-Bengali, non-punctuation characters</w:t>
      </w:r>
    </w:p>
    <w:p>
      <w:pPr>
        <w:spacing w:after="80" w:before="80"/>
        <w:ind w:left="720"/>
      </w:pPr>
      <w:r>
        <w:rPr>
          <w:rFonts w:ascii="Courier New" w:cs="Courier New" w:eastAsia="Courier New" w:hAnsi="Courier New"/>
          <w:color w:val="1F1F1F"/>
          <w:sz w:val="18"/>
          <w:szCs w:val="18"/>
        </w:rPr>
        <w:t xml:space="preserve">    text = re.sub(r'[^\u0980-\u09FF\s।,;:!?()"\'-]', '', text)</w:t>
      </w:r>
    </w:p>
    <w:p>
      <w:pPr>
        <w:spacing w:after="80" w:before="80"/>
        <w:ind w:left="720"/>
      </w:pPr>
      <w:r>
        <w:rPr>
          <w:rFonts w:ascii="Courier New" w:cs="Courier New" w:eastAsia="Courier New" w:hAnsi="Courier New"/>
          <w:color w:val="1F1F1F"/>
          <w:sz w:val="18"/>
          <w:szCs w:val="18"/>
        </w:rPr>
        <w:t xml:space="preserve">    return text</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5.2 Chunk the Text</w:t>
      </w:r>
    </w:p>
    <w:p>
      <w:pPr>
        <w:spacing w:after="120" w:before="80"/>
      </w:pPr>
      <w:r>
        <w:rPr>
          <w:rFonts w:ascii="Arial" w:cs="Arial" w:eastAsia="Arial" w:hAnsi="Arial"/>
          <w:sz w:val="22"/>
          <w:szCs w:val="22"/>
        </w:rPr>
        <w:t xml:space="preserve">Split each book into overlapping chunks of ~400 words. Overlap ensures context is not lost at chunk boundaries.</w:t>
      </w:r>
    </w:p>
    <w:p>
      <w:pPr>
        <w:spacing w:after="80" w:before="80"/>
      </w:pPr>
      <w:r>
        <w:t xml:space="preserve"/>
      </w:r>
    </w:p>
    <w:p>
      <w:pPr>
        <w:spacing w:after="80" w:before="80"/>
        <w:ind w:left="720"/>
      </w:pPr>
      <w:r>
        <w:rPr>
          <w:rFonts w:ascii="Courier New" w:cs="Courier New" w:eastAsia="Courier New" w:hAnsi="Courier New"/>
          <w:color w:val="1F1F1F"/>
          <w:sz w:val="18"/>
          <w:szCs w:val="18"/>
        </w:rPr>
        <w:t xml:space="preserve">def chunk_text(text, chunk_size=400, overlap=50):</w:t>
      </w:r>
    </w:p>
    <w:p>
      <w:pPr>
        <w:spacing w:after="80" w:before="80"/>
        <w:ind w:left="720"/>
      </w:pPr>
      <w:r>
        <w:rPr>
          <w:rFonts w:ascii="Courier New" w:cs="Courier New" w:eastAsia="Courier New" w:hAnsi="Courier New"/>
          <w:color w:val="1F1F1F"/>
          <w:sz w:val="18"/>
          <w:szCs w:val="18"/>
        </w:rPr>
        <w:t xml:space="preserve">    words = text.split()</w:t>
      </w:r>
    </w:p>
    <w:p>
      <w:pPr>
        <w:spacing w:after="80" w:before="80"/>
        <w:ind w:left="720"/>
      </w:pPr>
      <w:r>
        <w:rPr>
          <w:rFonts w:ascii="Courier New" w:cs="Courier New" w:eastAsia="Courier New" w:hAnsi="Courier New"/>
          <w:color w:val="1F1F1F"/>
          <w:sz w:val="18"/>
          <w:szCs w:val="18"/>
        </w:rPr>
        <w:t xml:space="preserve">    chunks = []</w:t>
      </w:r>
    </w:p>
    <w:p>
      <w:pPr>
        <w:spacing w:after="80" w:before="80"/>
        <w:ind w:left="720"/>
      </w:pPr>
      <w:r>
        <w:rPr>
          <w:rFonts w:ascii="Courier New" w:cs="Courier New" w:eastAsia="Courier New" w:hAnsi="Courier New"/>
          <w:color w:val="1F1F1F"/>
          <w:sz w:val="18"/>
          <w:szCs w:val="18"/>
        </w:rPr>
        <w:t xml:space="preserve">    start = 0</w:t>
      </w:r>
    </w:p>
    <w:p>
      <w:pPr>
        <w:spacing w:after="80" w:before="80"/>
        <w:ind w:left="720"/>
      </w:pPr>
      <w:r>
        <w:rPr>
          <w:rFonts w:ascii="Courier New" w:cs="Courier New" w:eastAsia="Courier New" w:hAnsi="Courier New"/>
          <w:color w:val="1F1F1F"/>
          <w:sz w:val="18"/>
          <w:szCs w:val="18"/>
        </w:rPr>
        <w:t xml:space="preserve">    while start &lt; len(words):</w:t>
      </w:r>
    </w:p>
    <w:p>
      <w:pPr>
        <w:spacing w:after="80" w:before="80"/>
        <w:ind w:left="720"/>
      </w:pPr>
      <w:r>
        <w:rPr>
          <w:rFonts w:ascii="Courier New" w:cs="Courier New" w:eastAsia="Courier New" w:hAnsi="Courier New"/>
          <w:color w:val="1F1F1F"/>
          <w:sz w:val="18"/>
          <w:szCs w:val="18"/>
        </w:rPr>
        <w:t xml:space="preserve">        end = start + chunk_size</w:t>
      </w:r>
    </w:p>
    <w:p>
      <w:pPr>
        <w:spacing w:after="80" w:before="80"/>
        <w:ind w:left="720"/>
      </w:pPr>
      <w:r>
        <w:rPr>
          <w:rFonts w:ascii="Courier New" w:cs="Courier New" w:eastAsia="Courier New" w:hAnsi="Courier New"/>
          <w:color w:val="1F1F1F"/>
          <w:sz w:val="18"/>
          <w:szCs w:val="18"/>
        </w:rPr>
        <w:t xml:space="preserve">        chunk = ' '.join(words[start:end])</w:t>
      </w:r>
    </w:p>
    <w:p>
      <w:pPr>
        <w:spacing w:after="80" w:before="80"/>
        <w:ind w:left="720"/>
      </w:pPr>
      <w:r>
        <w:rPr>
          <w:rFonts w:ascii="Courier New" w:cs="Courier New" w:eastAsia="Courier New" w:hAnsi="Courier New"/>
          <w:color w:val="1F1F1F"/>
          <w:sz w:val="18"/>
          <w:szCs w:val="18"/>
        </w:rPr>
        <w:t xml:space="preserve">        chunks.append(chunk)</w:t>
      </w:r>
    </w:p>
    <w:p>
      <w:pPr>
        <w:spacing w:after="80" w:before="80"/>
        <w:ind w:left="720"/>
      </w:pPr>
      <w:r>
        <w:rPr>
          <w:rFonts w:ascii="Courier New" w:cs="Courier New" w:eastAsia="Courier New" w:hAnsi="Courier New"/>
          <w:color w:val="1F1F1F"/>
          <w:sz w:val="18"/>
          <w:szCs w:val="18"/>
        </w:rPr>
        <w:t xml:space="preserve">        start += chunk_size - overlap  # overlap</w:t>
      </w:r>
    </w:p>
    <w:p>
      <w:pPr>
        <w:spacing w:after="80" w:before="80"/>
        <w:ind w:left="720"/>
      </w:pPr>
      <w:r>
        <w:rPr>
          <w:rFonts w:ascii="Courier New" w:cs="Courier New" w:eastAsia="Courier New" w:hAnsi="Courier New"/>
          <w:color w:val="1F1F1F"/>
          <w:sz w:val="18"/>
          <w:szCs w:val="18"/>
        </w:rPr>
        <w:t xml:space="preserve">    return chunks</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5.3 Build a Metadata Structure</w:t>
      </w:r>
    </w:p>
    <w:p>
      <w:pPr>
        <w:spacing w:after="120" w:before="80"/>
      </w:pPr>
      <w:r>
        <w:rPr>
          <w:rFonts w:ascii="Arial" w:cs="Arial" w:eastAsia="Arial" w:hAnsi="Arial"/>
          <w:sz w:val="22"/>
          <w:szCs w:val="22"/>
        </w:rPr>
        <w:t xml:space="preserve">For each chunk, store metadata so you can show the source to devotees:</w:t>
      </w:r>
    </w:p>
    <w:p>
      <w:pPr>
        <w:spacing w:after="80" w:before="80"/>
      </w:pPr>
      <w:r>
        <w:t xml:space="preserve"/>
      </w:r>
    </w:p>
    <w:p>
      <w:pPr>
        <w:spacing w:after="80" w:before="80"/>
        <w:ind w:left="720"/>
      </w:pPr>
      <w:r>
        <w:rPr>
          <w:rFonts w:ascii="Courier New" w:cs="Courier New" w:eastAsia="Courier New" w:hAnsi="Courier New"/>
          <w:color w:val="1F1F1F"/>
          <w:sz w:val="18"/>
          <w:szCs w:val="18"/>
        </w:rPr>
        <w:t xml:space="preserve">chunk_data = {</w:t>
      </w:r>
    </w:p>
    <w:p>
      <w:pPr>
        <w:spacing w:after="80" w:before="80"/>
        <w:ind w:left="720"/>
      </w:pPr>
      <w:r>
        <w:rPr>
          <w:rFonts w:ascii="Courier New" w:cs="Courier New" w:eastAsia="Courier New" w:hAnsi="Courier New"/>
          <w:color w:val="1F1F1F"/>
          <w:sz w:val="18"/>
          <w:szCs w:val="18"/>
        </w:rPr>
        <w:t xml:space="preserve">    'text': chunk,</w:t>
      </w:r>
    </w:p>
    <w:p>
      <w:pPr>
        <w:spacing w:after="80" w:before="80"/>
        <w:ind w:left="720"/>
      </w:pPr>
      <w:r>
        <w:rPr>
          <w:rFonts w:ascii="Courier New" w:cs="Courier New" w:eastAsia="Courier New" w:hAnsi="Courier New"/>
          <w:color w:val="1F1F1F"/>
          <w:sz w:val="18"/>
          <w:szCs w:val="18"/>
        </w:rPr>
        <w:t xml:space="preserve">    'book_name': 'Dharmer Katha',</w:t>
      </w:r>
    </w:p>
    <w:p>
      <w:pPr>
        <w:spacing w:after="80" w:before="80"/>
        <w:ind w:left="720"/>
      </w:pPr>
      <w:r>
        <w:rPr>
          <w:rFonts w:ascii="Courier New" w:cs="Courier New" w:eastAsia="Courier New" w:hAnsi="Courier New"/>
          <w:color w:val="1F1F1F"/>
          <w:sz w:val="18"/>
          <w:szCs w:val="18"/>
        </w:rPr>
        <w:t xml:space="preserve">    'book_number': 12,</w:t>
      </w:r>
    </w:p>
    <w:p>
      <w:pPr>
        <w:spacing w:after="80" w:before="80"/>
        <w:ind w:left="720"/>
      </w:pPr>
      <w:r>
        <w:rPr>
          <w:rFonts w:ascii="Courier New" w:cs="Courier New" w:eastAsia="Courier New" w:hAnsi="Courier New"/>
          <w:color w:val="1F1F1F"/>
          <w:sz w:val="18"/>
          <w:szCs w:val="18"/>
        </w:rPr>
        <w:t xml:space="preserve">    'chapter': 3,</w:t>
      </w:r>
    </w:p>
    <w:p>
      <w:pPr>
        <w:spacing w:after="80" w:before="80"/>
        <w:ind w:left="720"/>
      </w:pPr>
      <w:r>
        <w:rPr>
          <w:rFonts w:ascii="Courier New" w:cs="Courier New" w:eastAsia="Courier New" w:hAnsi="Courier New"/>
          <w:color w:val="1F1F1F"/>
          <w:sz w:val="18"/>
          <w:szCs w:val="18"/>
        </w:rPr>
        <w:t xml:space="preserve">    'chunk_index': 45</w:t>
      </w:r>
    </w:p>
    <w:p>
      <w:pPr>
        <w:spacing w:after="80" w:before="80"/>
        <w:ind w:left="720"/>
      </w:pPr>
      <w:r>
        <w:rPr>
          <w:rFonts w:ascii="Courier New" w:cs="Courier New" w:eastAsia="Courier New" w:hAnsi="Courier New"/>
          <w:color w:val="1F1F1F"/>
          <w:sz w:val="18"/>
          <w:szCs w:val="18"/>
        </w:rPr>
        <w:t xml:space="preserve">}</w:t>
      </w:r>
    </w:p>
    <w:p>
      <w:pPr>
        <w:pBdr>
          <w:bottom w:val="single" w:color="2E75B6" w:sz="6" w:space="1"/>
        </w:pBdr>
        <w:spacing w:after="200" w:before="200"/>
      </w:pPr>
    </w:p>
    <w:p>
      <w:pPr>
        <w:pStyle w:val="Heading1"/>
        <w:spacing w:after="200" w:before="400"/>
      </w:pPr>
      <w:r>
        <w:rPr>
          <w:rFonts w:ascii="Arial" w:cs="Arial" w:eastAsia="Arial" w:hAnsi="Arial"/>
          <w:b/>
          <w:bCs/>
          <w:color w:val="1F4E79"/>
          <w:sz w:val="36"/>
          <w:szCs w:val="36"/>
        </w:rPr>
        <w:t xml:space="preserve">6. Phase 3 — Embeddings &amp; Vector Database</w:t>
      </w:r>
    </w:p>
    <w:p>
      <w:pPr>
        <w:pStyle w:val="Heading2"/>
        <w:spacing w:after="160" w:before="300"/>
      </w:pPr>
      <w:r>
        <w:rPr>
          <w:rFonts w:ascii="Arial" w:cs="Arial" w:eastAsia="Arial" w:hAnsi="Arial"/>
          <w:b/>
          <w:bCs/>
          <w:color w:val="2E75B6"/>
          <w:sz w:val="28"/>
          <w:szCs w:val="28"/>
        </w:rPr>
        <w:t xml:space="preserve">6.1 Generate Embeddings with LaBSE</w:t>
      </w:r>
    </w:p>
    <w:p>
      <w:pPr>
        <w:spacing w:after="120" w:before="80"/>
      </w:pPr>
      <w:r>
        <w:rPr>
          <w:rFonts w:ascii="Arial" w:cs="Arial" w:eastAsia="Arial" w:hAnsi="Arial"/>
          <w:sz w:val="22"/>
          <w:szCs w:val="22"/>
        </w:rPr>
        <w:t xml:space="preserve">LaBSE converts each Bengali text chunk into a 768-dimensional vector that captures its semantic meaning.</w:t>
      </w:r>
    </w:p>
    <w:p>
      <w:pPr>
        <w:spacing w:after="80" w:before="80"/>
      </w:pPr>
      <w:r>
        <w:t xml:space="preserve"/>
      </w:r>
    </w:p>
    <w:p>
      <w:pPr>
        <w:spacing w:after="80" w:before="80"/>
        <w:ind w:left="720"/>
      </w:pPr>
      <w:r>
        <w:rPr>
          <w:rFonts w:ascii="Courier New" w:cs="Courier New" w:eastAsia="Courier New" w:hAnsi="Courier New"/>
          <w:color w:val="1F1F1F"/>
          <w:sz w:val="18"/>
          <w:szCs w:val="18"/>
        </w:rPr>
        <w:t xml:space="preserve">from sentence_transformers import SentenceTransformer</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model = SentenceTransformer('sentence-transformers/LaBSE')</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def embed_chunks(chunks):</w:t>
      </w:r>
    </w:p>
    <w:p>
      <w:pPr>
        <w:spacing w:after="80" w:before="80"/>
        <w:ind w:left="720"/>
      </w:pPr>
      <w:r>
        <w:rPr>
          <w:rFonts w:ascii="Courier New" w:cs="Courier New" w:eastAsia="Courier New" w:hAnsi="Courier New"/>
          <w:color w:val="1F1F1F"/>
          <w:sz w:val="18"/>
          <w:szCs w:val="18"/>
        </w:rPr>
        <w:t xml:space="preserve">    embeddings = model.encode(chunks, show_progress_bar=True)</w:t>
      </w:r>
    </w:p>
    <w:p>
      <w:pPr>
        <w:spacing w:after="80" w:before="80"/>
        <w:ind w:left="720"/>
      </w:pPr>
      <w:r>
        <w:rPr>
          <w:rFonts w:ascii="Courier New" w:cs="Courier New" w:eastAsia="Courier New" w:hAnsi="Courier New"/>
          <w:color w:val="1F1F1F"/>
          <w:sz w:val="18"/>
          <w:szCs w:val="18"/>
        </w:rPr>
        <w:t xml:space="preserve">    return embeddings</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6.2 Set Up Qdrant (Vector Database)</w:t>
      </w:r>
    </w:p>
    <w:p>
      <w:pPr>
        <w:spacing w:after="120" w:before="80"/>
      </w:pPr>
      <w:r>
        <w:rPr>
          <w:rFonts w:ascii="Arial" w:cs="Arial" w:eastAsia="Arial" w:hAnsi="Arial"/>
          <w:sz w:val="22"/>
          <w:szCs w:val="22"/>
        </w:rPr>
        <w:t xml:space="preserve">Run Qdrant locally with Docker:</w:t>
      </w:r>
    </w:p>
    <w:p>
      <w:pPr>
        <w:spacing w:after="80" w:before="80"/>
      </w:pPr>
      <w:r>
        <w:t xml:space="preserve"/>
      </w:r>
    </w:p>
    <w:p>
      <w:pPr>
        <w:spacing w:after="80" w:before="80"/>
        <w:ind w:left="720"/>
      </w:pPr>
      <w:r>
        <w:rPr>
          <w:rFonts w:ascii="Courier New" w:cs="Courier New" w:eastAsia="Courier New" w:hAnsi="Courier New"/>
          <w:color w:val="1F1F1F"/>
          <w:sz w:val="18"/>
          <w:szCs w:val="18"/>
        </w:rPr>
        <w:t xml:space="preserve">docker pull qdrant/qdrant</w:t>
      </w:r>
    </w:p>
    <w:p>
      <w:pPr>
        <w:spacing w:after="80" w:before="80"/>
        <w:ind w:left="720"/>
      </w:pPr>
      <w:r>
        <w:rPr>
          <w:rFonts w:ascii="Courier New" w:cs="Courier New" w:eastAsia="Courier New" w:hAnsi="Courier New"/>
          <w:color w:val="1F1F1F"/>
          <w:sz w:val="18"/>
          <w:szCs w:val="18"/>
        </w:rPr>
        <w:t xml:space="preserve">docker run -p 6333:6333 qdrant/qdrant</w:t>
      </w:r>
    </w:p>
    <w:p>
      <w:pPr>
        <w:spacing w:after="80" w:before="80"/>
      </w:pPr>
      <w:r>
        <w:t xml:space="preserve"/>
      </w:r>
    </w:p>
    <w:p>
      <w:pPr>
        <w:spacing w:after="120" w:before="80"/>
      </w:pPr>
      <w:r>
        <w:rPr>
          <w:rFonts w:ascii="Arial" w:cs="Arial" w:eastAsia="Arial" w:hAnsi="Arial"/>
          <w:sz w:val="22"/>
          <w:szCs w:val="22"/>
        </w:rPr>
        <w:t xml:space="preserve">Then create a collection and upload your chunks:</w:t>
      </w:r>
    </w:p>
    <w:p>
      <w:pPr>
        <w:spacing w:after="80" w:before="80"/>
      </w:pPr>
      <w:r>
        <w:t xml:space="preserve"/>
      </w:r>
    </w:p>
    <w:p>
      <w:pPr>
        <w:spacing w:after="80" w:before="80"/>
        <w:ind w:left="720"/>
      </w:pPr>
      <w:r>
        <w:rPr>
          <w:rFonts w:ascii="Courier New" w:cs="Courier New" w:eastAsia="Courier New" w:hAnsi="Courier New"/>
          <w:color w:val="1F1F1F"/>
          <w:sz w:val="18"/>
          <w:szCs w:val="18"/>
        </w:rPr>
        <w:t xml:space="preserve">from qdrant_client import QdrantClient</w:t>
      </w:r>
    </w:p>
    <w:p>
      <w:pPr>
        <w:spacing w:after="80" w:before="80"/>
        <w:ind w:left="720"/>
      </w:pPr>
      <w:r>
        <w:rPr>
          <w:rFonts w:ascii="Courier New" w:cs="Courier New" w:eastAsia="Courier New" w:hAnsi="Courier New"/>
          <w:color w:val="1F1F1F"/>
          <w:sz w:val="18"/>
          <w:szCs w:val="18"/>
        </w:rPr>
        <w:t xml:space="preserve">from qdrant_client.models import Distance, VectorParams, PointStruct</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client = QdrantClient('localhost', port=6333)</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client.create_collection(</w:t>
      </w:r>
    </w:p>
    <w:p>
      <w:pPr>
        <w:spacing w:after="80" w:before="80"/>
        <w:ind w:left="720"/>
      </w:pPr>
      <w:r>
        <w:rPr>
          <w:rFonts w:ascii="Courier New" w:cs="Courier New" w:eastAsia="Courier New" w:hAnsi="Courier New"/>
          <w:color w:val="1F1F1F"/>
          <w:sz w:val="18"/>
          <w:szCs w:val="18"/>
        </w:rPr>
        <w:t xml:space="preserve">    collection_name='guru_scriptures',</w:t>
      </w:r>
    </w:p>
    <w:p>
      <w:pPr>
        <w:spacing w:after="80" w:before="80"/>
        <w:ind w:left="720"/>
      </w:pPr>
      <w:r>
        <w:rPr>
          <w:rFonts w:ascii="Courier New" w:cs="Courier New" w:eastAsia="Courier New" w:hAnsi="Courier New"/>
          <w:color w:val="1F1F1F"/>
          <w:sz w:val="18"/>
          <w:szCs w:val="18"/>
        </w:rPr>
        <w:t xml:space="preserve">    vectors_config=VectorParams(size=768, distance=Distance.COSINE)</w:t>
      </w:r>
    </w:p>
    <w:p>
      <w:pPr>
        <w:spacing w:after="80" w:before="80"/>
        <w:ind w:left="720"/>
      </w:pPr>
      <w:r>
        <w:rPr>
          <w:rFonts w:ascii="Courier New" w:cs="Courier New" w:eastAsia="Courier New" w:hAnsi="Courier New"/>
          <w:color w:val="1F1F1F"/>
          <w:sz w:val="18"/>
          <w:szCs w:val="18"/>
        </w:rPr>
        <w:t xml:space="preserve">)</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 Upload chunks</w:t>
      </w:r>
    </w:p>
    <w:p>
      <w:pPr>
        <w:spacing w:after="80" w:before="80"/>
        <w:ind w:left="720"/>
      </w:pPr>
      <w:r>
        <w:rPr>
          <w:rFonts w:ascii="Courier New" w:cs="Courier New" w:eastAsia="Courier New" w:hAnsi="Courier New"/>
          <w:color w:val="1F1F1F"/>
          <w:sz w:val="18"/>
          <w:szCs w:val="18"/>
        </w:rPr>
        <w:t xml:space="preserve">points = [</w:t>
      </w:r>
    </w:p>
    <w:p>
      <w:pPr>
        <w:spacing w:after="80" w:before="80"/>
        <w:ind w:left="720"/>
      </w:pPr>
      <w:r>
        <w:rPr>
          <w:rFonts w:ascii="Courier New" w:cs="Courier New" w:eastAsia="Courier New" w:hAnsi="Courier New"/>
          <w:color w:val="1F1F1F"/>
          <w:sz w:val="18"/>
          <w:szCs w:val="18"/>
        </w:rPr>
        <w:t xml:space="preserve">    PointStruct(id=i, vector=embeddings[i].tolist(),</w:t>
      </w:r>
    </w:p>
    <w:p>
      <w:pPr>
        <w:spacing w:after="80" w:before="80"/>
        <w:ind w:left="720"/>
      </w:pPr>
      <w:r>
        <w:rPr>
          <w:rFonts w:ascii="Courier New" w:cs="Courier New" w:eastAsia="Courier New" w:hAnsi="Courier New"/>
          <w:color w:val="1F1F1F"/>
          <w:sz w:val="18"/>
          <w:szCs w:val="18"/>
        </w:rPr>
        <w:t xml:space="preserve">                payload=chunk_data_list[i])</w:t>
      </w:r>
    </w:p>
    <w:p>
      <w:pPr>
        <w:spacing w:after="80" w:before="80"/>
        <w:ind w:left="720"/>
      </w:pPr>
      <w:r>
        <w:rPr>
          <w:rFonts w:ascii="Courier New" w:cs="Courier New" w:eastAsia="Courier New" w:hAnsi="Courier New"/>
          <w:color w:val="1F1F1F"/>
          <w:sz w:val="18"/>
          <w:szCs w:val="18"/>
        </w:rPr>
        <w:t xml:space="preserve">    for i in range(len(chunks))</w:t>
      </w:r>
    </w:p>
    <w:p>
      <w:pPr>
        <w:spacing w:after="80" w:before="80"/>
        <w:ind w:left="720"/>
      </w:pPr>
      <w:r>
        <w:rPr>
          <w:rFonts w:ascii="Courier New" w:cs="Courier New" w:eastAsia="Courier New" w:hAnsi="Courier New"/>
          <w:color w:val="1F1F1F"/>
          <w:sz w:val="18"/>
          <w:szCs w:val="18"/>
        </w:rPr>
        <w:t xml:space="preserve">]</w:t>
      </w:r>
    </w:p>
    <w:p>
      <w:pPr>
        <w:spacing w:after="80" w:before="80"/>
        <w:ind w:left="720"/>
      </w:pPr>
      <w:r>
        <w:rPr>
          <w:rFonts w:ascii="Courier New" w:cs="Courier New" w:eastAsia="Courier New" w:hAnsi="Courier New"/>
          <w:color w:val="1F1F1F"/>
          <w:sz w:val="18"/>
          <w:szCs w:val="18"/>
        </w:rPr>
        <w:t xml:space="preserve">client.upsert(collection_name='guru_scriptures', points=points)</w:t>
      </w:r>
    </w:p>
    <w:p>
      <w:pPr>
        <w:pBdr>
          <w:bottom w:val="single" w:color="2E75B6" w:sz="6" w:space="1"/>
        </w:pBdr>
        <w:spacing w:after="200" w:before="200"/>
      </w:pPr>
    </w:p>
    <w:p>
      <w:pPr>
        <w:pStyle w:val="Heading1"/>
        <w:spacing w:after="200" w:before="400"/>
      </w:pPr>
      <w:r>
        <w:rPr>
          <w:rFonts w:ascii="Arial" w:cs="Arial" w:eastAsia="Arial" w:hAnsi="Arial"/>
          <w:b/>
          <w:bCs/>
          <w:color w:val="1F4E79"/>
          <w:sz w:val="36"/>
          <w:szCs w:val="36"/>
        </w:rPr>
        <w:t xml:space="preserve">7. Phase 4 — RAG Backend with FastAPI</w:t>
      </w:r>
    </w:p>
    <w:p>
      <w:pPr>
        <w:pStyle w:val="Heading2"/>
        <w:spacing w:after="160" w:before="300"/>
      </w:pPr>
      <w:r>
        <w:rPr>
          <w:rFonts w:ascii="Arial" w:cs="Arial" w:eastAsia="Arial" w:hAnsi="Arial"/>
          <w:b/>
          <w:bCs/>
          <w:color w:val="2E75B6"/>
          <w:sz w:val="28"/>
          <w:szCs w:val="28"/>
        </w:rPr>
        <w:t xml:space="preserve">7.1 The RAG Pipeline</w:t>
      </w:r>
    </w:p>
    <w:p>
      <w:pPr>
        <w:spacing w:after="120" w:before="80"/>
      </w:pPr>
      <w:r>
        <w:rPr>
          <w:rFonts w:ascii="Arial" w:cs="Arial" w:eastAsia="Arial" w:hAnsi="Arial"/>
          <w:sz w:val="22"/>
          <w:szCs w:val="22"/>
        </w:rPr>
        <w:t xml:space="preserve">When a devotee asks a question, the system: (1) embeds the question, (2) searches Qdrant for the most relevant chunks, (3) sends those chunks + the question to an LLM, (4) returns an answer grounded in the guru's actual words.</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7.2 Build the FastAPI Backend</w:t>
      </w:r>
    </w:p>
    <w:p>
      <w:pPr>
        <w:spacing w:after="80" w:before="80"/>
      </w:pPr>
      <w:r>
        <w:t xml:space="preserve"/>
      </w:r>
    </w:p>
    <w:p>
      <w:pPr>
        <w:spacing w:after="80" w:before="80"/>
        <w:ind w:left="720"/>
      </w:pPr>
      <w:r>
        <w:rPr>
          <w:rFonts w:ascii="Courier New" w:cs="Courier New" w:eastAsia="Courier New" w:hAnsi="Courier New"/>
          <w:color w:val="1F1F1F"/>
          <w:sz w:val="18"/>
          <w:szCs w:val="18"/>
        </w:rPr>
        <w:t xml:space="preserve">from fastapi import FastAPI</w:t>
      </w:r>
    </w:p>
    <w:p>
      <w:pPr>
        <w:spacing w:after="80" w:before="80"/>
        <w:ind w:left="720"/>
      </w:pPr>
      <w:r>
        <w:rPr>
          <w:rFonts w:ascii="Courier New" w:cs="Courier New" w:eastAsia="Courier New" w:hAnsi="Courier New"/>
          <w:color w:val="1F1F1F"/>
          <w:sz w:val="18"/>
          <w:szCs w:val="18"/>
        </w:rPr>
        <w:t xml:space="preserve">from pydantic import BaseModel</w:t>
      </w:r>
    </w:p>
    <w:p>
      <w:pPr>
        <w:spacing w:after="80" w:before="80"/>
        <w:ind w:left="720"/>
      </w:pPr>
      <w:r>
        <w:rPr>
          <w:rFonts w:ascii="Courier New" w:cs="Courier New" w:eastAsia="Courier New" w:hAnsi="Courier New"/>
          <w:color w:val="1F1F1F"/>
          <w:sz w:val="18"/>
          <w:szCs w:val="18"/>
        </w:rPr>
        <w:t xml:space="preserve">from sentence_transformers import SentenceTransformer</w:t>
      </w:r>
    </w:p>
    <w:p>
      <w:pPr>
        <w:spacing w:after="80" w:before="80"/>
        <w:ind w:left="720"/>
      </w:pPr>
      <w:r>
        <w:rPr>
          <w:rFonts w:ascii="Courier New" w:cs="Courier New" w:eastAsia="Courier New" w:hAnsi="Courier New"/>
          <w:color w:val="1F1F1F"/>
          <w:sz w:val="18"/>
          <w:szCs w:val="18"/>
        </w:rPr>
        <w:t xml:space="preserve">from qdrant_client import QdrantClient</w:t>
      </w:r>
    </w:p>
    <w:p>
      <w:pPr>
        <w:spacing w:after="80" w:before="80"/>
        <w:ind w:left="720"/>
      </w:pPr>
      <w:r>
        <w:rPr>
          <w:rFonts w:ascii="Courier New" w:cs="Courier New" w:eastAsia="Courier New" w:hAnsi="Courier New"/>
          <w:color w:val="1F1F1F"/>
          <w:sz w:val="18"/>
          <w:szCs w:val="18"/>
        </w:rPr>
        <w:t xml:space="preserve">import openai</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app = FastAPI()</w:t>
      </w:r>
    </w:p>
    <w:p>
      <w:pPr>
        <w:spacing w:after="80" w:before="80"/>
        <w:ind w:left="720"/>
      </w:pPr>
      <w:r>
        <w:rPr>
          <w:rFonts w:ascii="Courier New" w:cs="Courier New" w:eastAsia="Courier New" w:hAnsi="Courier New"/>
          <w:color w:val="1F1F1F"/>
          <w:sz w:val="18"/>
          <w:szCs w:val="18"/>
        </w:rPr>
        <w:t xml:space="preserve">embed_model = SentenceTransformer('sentence-transformers/LaBSE')</w:t>
      </w:r>
    </w:p>
    <w:p>
      <w:pPr>
        <w:spacing w:after="80" w:before="80"/>
        <w:ind w:left="720"/>
      </w:pPr>
      <w:r>
        <w:rPr>
          <w:rFonts w:ascii="Courier New" w:cs="Courier New" w:eastAsia="Courier New" w:hAnsi="Courier New"/>
          <w:color w:val="1F1F1F"/>
          <w:sz w:val="18"/>
          <w:szCs w:val="18"/>
        </w:rPr>
        <w:t xml:space="preserve">qdrant = QdrantClient('localhost', port=6333)</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class Query(BaseModel):</w:t>
      </w:r>
    </w:p>
    <w:p>
      <w:pPr>
        <w:spacing w:after="80" w:before="80"/>
        <w:ind w:left="720"/>
      </w:pPr>
      <w:r>
        <w:rPr>
          <w:rFonts w:ascii="Courier New" w:cs="Courier New" w:eastAsia="Courier New" w:hAnsi="Courier New"/>
          <w:color w:val="1F1F1F"/>
          <w:sz w:val="18"/>
          <w:szCs w:val="18"/>
        </w:rPr>
        <w:t xml:space="preserve">    question: str</w:t>
      </w:r>
    </w:p>
    <w:p>
      <w:pPr>
        <w:spacing w:after="80" w:before="80"/>
        <w:ind w:left="720"/>
      </w:pPr>
      <w:r>
        <w:rPr>
          <w:rFonts w:ascii="Courier New" w:cs="Courier New" w:eastAsia="Courier New" w:hAnsi="Courier New"/>
          <w:color w:val="1F1F1F"/>
          <w:sz w:val="18"/>
          <w:szCs w:val="18"/>
        </w:rPr>
        <w:t xml:space="preserve">    language: str = 'bengali'  # 'bengali' or 'english'</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@app.post('/ask')</w:t>
      </w:r>
    </w:p>
    <w:p>
      <w:pPr>
        <w:spacing w:after="80" w:before="80"/>
        <w:ind w:left="720"/>
      </w:pPr>
      <w:r>
        <w:rPr>
          <w:rFonts w:ascii="Courier New" w:cs="Courier New" w:eastAsia="Courier New" w:hAnsi="Courier New"/>
          <w:color w:val="1F1F1F"/>
          <w:sz w:val="18"/>
          <w:szCs w:val="18"/>
        </w:rPr>
        <w:t xml:space="preserve">async def ask(query: Query):</w:t>
      </w:r>
    </w:p>
    <w:p>
      <w:pPr>
        <w:spacing w:after="80" w:before="80"/>
        <w:ind w:left="720"/>
      </w:pPr>
      <w:r>
        <w:rPr>
          <w:rFonts w:ascii="Courier New" w:cs="Courier New" w:eastAsia="Courier New" w:hAnsi="Courier New"/>
          <w:color w:val="1F1F1F"/>
          <w:sz w:val="18"/>
          <w:szCs w:val="18"/>
        </w:rPr>
        <w:t xml:space="preserve">    # 1. Embed the question</w:t>
      </w:r>
    </w:p>
    <w:p>
      <w:pPr>
        <w:spacing w:after="80" w:before="80"/>
        <w:ind w:left="720"/>
      </w:pPr>
      <w:r>
        <w:rPr>
          <w:rFonts w:ascii="Courier New" w:cs="Courier New" w:eastAsia="Courier New" w:hAnsi="Courier New"/>
          <w:color w:val="1F1F1F"/>
          <w:sz w:val="18"/>
          <w:szCs w:val="18"/>
        </w:rPr>
        <w:t xml:space="preserve">    q_vector = embed_model.encode(query.question).tolist()</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    # 2. Search for top 5 relevant chunks</w:t>
      </w:r>
    </w:p>
    <w:p>
      <w:pPr>
        <w:spacing w:after="80" w:before="80"/>
        <w:ind w:left="720"/>
      </w:pPr>
      <w:r>
        <w:rPr>
          <w:rFonts w:ascii="Courier New" w:cs="Courier New" w:eastAsia="Courier New" w:hAnsi="Courier New"/>
          <w:color w:val="1F1F1F"/>
          <w:sz w:val="18"/>
          <w:szCs w:val="18"/>
        </w:rPr>
        <w:t xml:space="preserve">    results = qdrant.search(</w:t>
      </w:r>
    </w:p>
    <w:p>
      <w:pPr>
        <w:spacing w:after="80" w:before="80"/>
        <w:ind w:left="720"/>
      </w:pPr>
      <w:r>
        <w:rPr>
          <w:rFonts w:ascii="Courier New" w:cs="Courier New" w:eastAsia="Courier New" w:hAnsi="Courier New"/>
          <w:color w:val="1F1F1F"/>
          <w:sz w:val="18"/>
          <w:szCs w:val="18"/>
        </w:rPr>
        <w:t xml:space="preserve">        collection_name='guru_scriptures',</w:t>
      </w:r>
    </w:p>
    <w:p>
      <w:pPr>
        <w:spacing w:after="80" w:before="80"/>
        <w:ind w:left="720"/>
      </w:pPr>
      <w:r>
        <w:rPr>
          <w:rFonts w:ascii="Courier New" w:cs="Courier New" w:eastAsia="Courier New" w:hAnsi="Courier New"/>
          <w:color w:val="1F1F1F"/>
          <w:sz w:val="18"/>
          <w:szCs w:val="18"/>
        </w:rPr>
        <w:t xml:space="preserve">        query_vector=q_vector, limit=5</w:t>
      </w:r>
    </w:p>
    <w:p>
      <w:pPr>
        <w:spacing w:after="80" w:before="80"/>
        <w:ind w:left="720"/>
      </w:pPr>
      <w:r>
        <w:rPr>
          <w:rFonts w:ascii="Courier New" w:cs="Courier New" w:eastAsia="Courier New" w:hAnsi="Courier New"/>
          <w:color w:val="1F1F1F"/>
          <w:sz w:val="18"/>
          <w:szCs w:val="18"/>
        </w:rPr>
        <w:t xml:space="preserve">    )</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    # 3. Build context from retrieved chunks</w:t>
      </w:r>
    </w:p>
    <w:p>
      <w:pPr>
        <w:spacing w:after="80" w:before="80"/>
        <w:ind w:left="720"/>
      </w:pPr>
      <w:r>
        <w:rPr>
          <w:rFonts w:ascii="Courier New" w:cs="Courier New" w:eastAsia="Courier New" w:hAnsi="Courier New"/>
          <w:color w:val="1F1F1F"/>
          <w:sz w:val="18"/>
          <w:szCs w:val="18"/>
        </w:rPr>
        <w:t xml:space="preserve">    context = '\n\n'.join([r.payload['text'] for r in results])</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    # 4. Call LLM with system prompt</w:t>
      </w:r>
    </w:p>
    <w:p>
      <w:pPr>
        <w:spacing w:after="80" w:before="80"/>
        <w:ind w:left="720"/>
      </w:pPr>
      <w:r>
        <w:rPr>
          <w:rFonts w:ascii="Courier New" w:cs="Courier New" w:eastAsia="Courier New" w:hAnsi="Courier New"/>
          <w:color w:val="1F1F1F"/>
          <w:sz w:val="18"/>
          <w:szCs w:val="18"/>
        </w:rPr>
        <w:t xml:space="preserve">    system_prompt = '''You are answering questions as the spiritual guru.</w:t>
      </w:r>
    </w:p>
    <w:p>
      <w:pPr>
        <w:spacing w:after="80" w:before="80"/>
        <w:ind w:left="720"/>
      </w:pPr>
      <w:r>
        <w:rPr>
          <w:rFonts w:ascii="Courier New" w:cs="Courier New" w:eastAsia="Courier New" w:hAnsi="Courier New"/>
          <w:color w:val="1F1F1F"/>
          <w:sz w:val="18"/>
          <w:szCs w:val="18"/>
        </w:rPr>
        <w:t xml:space="preserve">    Answer ONLY based on the provided scripture passages.</w:t>
      </w:r>
    </w:p>
    <w:p>
      <w:pPr>
        <w:spacing w:after="80" w:before="80"/>
        <w:ind w:left="720"/>
      </w:pPr>
      <w:r>
        <w:rPr>
          <w:rFonts w:ascii="Courier New" w:cs="Courier New" w:eastAsia="Courier New" w:hAnsi="Courier New"/>
          <w:color w:val="1F1F1F"/>
          <w:sz w:val="18"/>
          <w:szCs w:val="18"/>
        </w:rPr>
        <w:t xml:space="preserve">    Respond in Bengali if the question is in Bengali.'''</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    response = openai.chat.completions.create(</w:t>
      </w:r>
    </w:p>
    <w:p>
      <w:pPr>
        <w:spacing w:after="80" w:before="80"/>
        <w:ind w:left="720"/>
      </w:pPr>
      <w:r>
        <w:rPr>
          <w:rFonts w:ascii="Courier New" w:cs="Courier New" w:eastAsia="Courier New" w:hAnsi="Courier New"/>
          <w:color w:val="1F1F1F"/>
          <w:sz w:val="18"/>
          <w:szCs w:val="18"/>
        </w:rPr>
        <w:t xml:space="preserve">        model='gpt-4o',</w:t>
      </w:r>
    </w:p>
    <w:p>
      <w:pPr>
        <w:spacing w:after="80" w:before="80"/>
        <w:ind w:left="720"/>
      </w:pPr>
      <w:r>
        <w:rPr>
          <w:rFonts w:ascii="Courier New" w:cs="Courier New" w:eastAsia="Courier New" w:hAnsi="Courier New"/>
          <w:color w:val="1F1F1F"/>
          <w:sz w:val="18"/>
          <w:szCs w:val="18"/>
        </w:rPr>
        <w:t xml:space="preserve">        messages=[</w:t>
      </w:r>
    </w:p>
    <w:p>
      <w:pPr>
        <w:spacing w:after="80" w:before="80"/>
        <w:ind w:left="720"/>
      </w:pPr>
      <w:r>
        <w:rPr>
          <w:rFonts w:ascii="Courier New" w:cs="Courier New" w:eastAsia="Courier New" w:hAnsi="Courier New"/>
          <w:color w:val="1F1F1F"/>
          <w:sz w:val="18"/>
          <w:szCs w:val="18"/>
        </w:rPr>
        <w:t xml:space="preserve">            {'role': 'system', 'content': system_prompt},</w:t>
      </w:r>
    </w:p>
    <w:p>
      <w:pPr>
        <w:spacing w:after="80" w:before="80"/>
        <w:ind w:left="720"/>
      </w:pPr>
      <w:r>
        <w:rPr>
          <w:rFonts w:ascii="Courier New" w:cs="Courier New" w:eastAsia="Courier New" w:hAnsi="Courier New"/>
          <w:color w:val="1F1F1F"/>
          <w:sz w:val="18"/>
          <w:szCs w:val="18"/>
        </w:rPr>
        <w:t xml:space="preserve">            {'role': 'user', 'content': f'Passages:\n{context}\n\nQuestion: {query.question}'}</w:t>
      </w:r>
    </w:p>
    <w:p>
      <w:pPr>
        <w:spacing w:after="80" w:before="80"/>
        <w:ind w:left="720"/>
      </w:pPr>
      <w:r>
        <w:rPr>
          <w:rFonts w:ascii="Courier New" w:cs="Courier New" w:eastAsia="Courier New" w:hAnsi="Courier New"/>
          <w:color w:val="1F1F1F"/>
          <w:sz w:val="18"/>
          <w:szCs w:val="18"/>
        </w:rPr>
        <w:t xml:space="preserve">        ]</w:t>
      </w:r>
    </w:p>
    <w:p>
      <w:pPr>
        <w:spacing w:after="80" w:before="80"/>
        <w:ind w:left="720"/>
      </w:pPr>
      <w:r>
        <w:rPr>
          <w:rFonts w:ascii="Courier New" w:cs="Courier New" w:eastAsia="Courier New" w:hAnsi="Courier New"/>
          <w:color w:val="1F1F1F"/>
          <w:sz w:val="18"/>
          <w:szCs w:val="18"/>
        </w:rPr>
        <w:t xml:space="preserve">    )</w:t>
      </w:r>
    </w:p>
    <w:p>
      <w:pPr>
        <w:spacing w:after="80" w:before="80"/>
        <w:ind w:left="720"/>
      </w:pPr>
      <w:r>
        <w:rPr>
          <w:rFonts w:ascii="Courier New" w:cs="Courier New" w:eastAsia="Courier New" w:hAnsi="Courier New"/>
          <w:color w:val="1F1F1F"/>
          <w:sz w:val="18"/>
          <w:szCs w:val="18"/>
        </w:rPr>
        <w:t xml:space="preserve">    return {'answer': response.choices[0].message.content,</w:t>
      </w:r>
    </w:p>
    <w:p>
      <w:pPr>
        <w:spacing w:after="80" w:before="80"/>
        <w:ind w:left="720"/>
      </w:pPr>
      <w:r>
        <w:rPr>
          <w:rFonts w:ascii="Courier New" w:cs="Courier New" w:eastAsia="Courier New" w:hAnsi="Courier New"/>
          <w:color w:val="1F1F1F"/>
          <w:sz w:val="18"/>
          <w:szCs w:val="18"/>
        </w:rPr>
        <w:t xml:space="preserve">            'sources': [r.payload['book_name'] for r in results]}</w:t>
      </w:r>
    </w:p>
    <w:p>
      <w:pPr>
        <w:spacing w:after="80" w:before="80"/>
      </w:pPr>
      <w:r>
        <w:t xml:space="preserve"/>
      </w:r>
    </w:p>
    <w:p>
      <w:pPr>
        <w:spacing w:after="120" w:before="80"/>
      </w:pPr>
      <w:r>
        <w:rPr>
          <w:rFonts w:ascii="Arial" w:cs="Arial" w:eastAsia="Arial" w:hAnsi="Arial"/>
          <w:sz w:val="22"/>
          <w:szCs w:val="22"/>
        </w:rPr>
        <w:t xml:space="preserve">Run the server with:</w:t>
      </w:r>
    </w:p>
    <w:p>
      <w:pPr>
        <w:spacing w:after="80" w:before="80"/>
        <w:ind w:left="720"/>
      </w:pPr>
      <w:r>
        <w:rPr>
          <w:rFonts w:ascii="Courier New" w:cs="Courier New" w:eastAsia="Courier New" w:hAnsi="Courier New"/>
          <w:color w:val="1F1F1F"/>
          <w:sz w:val="18"/>
          <w:szCs w:val="18"/>
        </w:rPr>
        <w:t xml:space="preserve">uvicorn main:app --reload</w:t>
      </w:r>
    </w:p>
    <w:p>
      <w:pPr>
        <w:pBdr>
          <w:bottom w:val="single" w:color="2E75B6" w:sz="6" w:space="1"/>
        </w:pBdr>
        <w:spacing w:after="200" w:before="200"/>
      </w:pPr>
    </w:p>
    <w:p>
      <w:pPr>
        <w:pStyle w:val="Heading1"/>
        <w:spacing w:after="200" w:before="400"/>
      </w:pPr>
      <w:r>
        <w:rPr>
          <w:rFonts w:ascii="Arial" w:cs="Arial" w:eastAsia="Arial" w:hAnsi="Arial"/>
          <w:b/>
          <w:bCs/>
          <w:color w:val="1F4E79"/>
          <w:sz w:val="36"/>
          <w:szCs w:val="36"/>
        </w:rPr>
        <w:t xml:space="preserve">8. Phase 5 — Frontend (React Chat Interface)</w:t>
      </w:r>
    </w:p>
    <w:p>
      <w:pPr>
        <w:pStyle w:val="Heading2"/>
        <w:spacing w:after="160" w:before="300"/>
      </w:pPr>
      <w:r>
        <w:rPr>
          <w:rFonts w:ascii="Arial" w:cs="Arial" w:eastAsia="Arial" w:hAnsi="Arial"/>
          <w:b/>
          <w:bCs/>
          <w:color w:val="2E75B6"/>
          <w:sz w:val="28"/>
          <w:szCs w:val="28"/>
        </w:rPr>
        <w:t xml:space="preserve">8.1 Create a React App</w:t>
      </w:r>
    </w:p>
    <w:p>
      <w:pPr>
        <w:spacing w:after="80" w:before="80"/>
      </w:pPr>
      <w:r>
        <w:t xml:space="preserve"/>
      </w:r>
    </w:p>
    <w:p>
      <w:pPr>
        <w:spacing w:after="80" w:before="80"/>
        <w:ind w:left="720"/>
      </w:pPr>
      <w:r>
        <w:rPr>
          <w:rFonts w:ascii="Courier New" w:cs="Courier New" w:eastAsia="Courier New" w:hAnsi="Courier New"/>
          <w:color w:val="1F1F1F"/>
          <w:sz w:val="18"/>
          <w:szCs w:val="18"/>
        </w:rPr>
        <w:t xml:space="preserve">npx create-react-app guru-platform</w:t>
      </w:r>
    </w:p>
    <w:p>
      <w:pPr>
        <w:spacing w:after="80" w:before="80"/>
        <w:ind w:left="720"/>
      </w:pPr>
      <w:r>
        <w:rPr>
          <w:rFonts w:ascii="Courier New" w:cs="Courier New" w:eastAsia="Courier New" w:hAnsi="Courier New"/>
          <w:color w:val="1F1F1F"/>
          <w:sz w:val="18"/>
          <w:szCs w:val="18"/>
        </w:rPr>
        <w:t xml:space="preserve">cd guru-platform</w:t>
      </w:r>
    </w:p>
    <w:p>
      <w:pPr>
        <w:spacing w:after="80" w:before="80"/>
        <w:ind w:left="720"/>
      </w:pPr>
      <w:r>
        <w:rPr>
          <w:rFonts w:ascii="Courier New" w:cs="Courier New" w:eastAsia="Courier New" w:hAnsi="Courier New"/>
          <w:color w:val="1F1F1F"/>
          <w:sz w:val="18"/>
          <w:szCs w:val="18"/>
        </w:rPr>
        <w:t xml:space="preserve">npm install axios tailwindcss</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8.2 Core Chat Component</w:t>
      </w:r>
    </w:p>
    <w:p>
      <w:pPr>
        <w:spacing w:after="120" w:before="80"/>
      </w:pPr>
      <w:r>
        <w:rPr>
          <w:rFonts w:ascii="Arial" w:cs="Arial" w:eastAsia="Arial" w:hAnsi="Arial"/>
          <w:sz w:val="22"/>
          <w:szCs w:val="22"/>
        </w:rPr>
        <w:t xml:space="preserve">Build a simple chat UI where devotees type a question and see an answer with source references:</w:t>
      </w:r>
    </w:p>
    <w:p>
      <w:pPr>
        <w:spacing w:after="80" w:before="80"/>
      </w:pPr>
      <w:r>
        <w:t xml:space="preserve"/>
      </w:r>
    </w:p>
    <w:p>
      <w:pPr>
        <w:spacing w:after="80" w:before="80"/>
        <w:ind w:left="720"/>
      </w:pPr>
      <w:r>
        <w:rPr>
          <w:rFonts w:ascii="Courier New" w:cs="Courier New" w:eastAsia="Courier New" w:hAnsi="Courier New"/>
          <w:color w:val="1F1F1F"/>
          <w:sz w:val="18"/>
          <w:szCs w:val="18"/>
        </w:rPr>
        <w:t xml:space="preserve">import { useState } from 'react';</w:t>
      </w:r>
    </w:p>
    <w:p>
      <w:pPr>
        <w:spacing w:after="80" w:before="80"/>
        <w:ind w:left="720"/>
      </w:pPr>
      <w:r>
        <w:rPr>
          <w:rFonts w:ascii="Courier New" w:cs="Courier New" w:eastAsia="Courier New" w:hAnsi="Courier New"/>
          <w:color w:val="1F1F1F"/>
          <w:sz w:val="18"/>
          <w:szCs w:val="18"/>
        </w:rPr>
        <w:t xml:space="preserve">import axios from 'axios';</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export default function Chat() {</w:t>
      </w:r>
    </w:p>
    <w:p>
      <w:pPr>
        <w:spacing w:after="80" w:before="80"/>
        <w:ind w:left="720"/>
      </w:pPr>
      <w:r>
        <w:rPr>
          <w:rFonts w:ascii="Courier New" w:cs="Courier New" w:eastAsia="Courier New" w:hAnsi="Courier New"/>
          <w:color w:val="1F1F1F"/>
          <w:sz w:val="18"/>
          <w:szCs w:val="18"/>
        </w:rPr>
        <w:t xml:space="preserve">  const [question, setQuestion] = useState('');</w:t>
      </w:r>
    </w:p>
    <w:p>
      <w:pPr>
        <w:spacing w:after="80" w:before="80"/>
        <w:ind w:left="720"/>
      </w:pPr>
      <w:r>
        <w:rPr>
          <w:rFonts w:ascii="Courier New" w:cs="Courier New" w:eastAsia="Courier New" w:hAnsi="Courier New"/>
          <w:color w:val="1F1F1F"/>
          <w:sz w:val="18"/>
          <w:szCs w:val="18"/>
        </w:rPr>
        <w:t xml:space="preserve">  const [messages, setMessages] = useState([]);</w:t>
      </w:r>
    </w:p>
    <w:p>
      <w:pPr>
        <w:spacing w:after="80" w:before="80"/>
        <w:ind w:left="720"/>
      </w:pPr>
      <w:r>
        <w:rPr>
          <w:rFonts w:ascii="Courier New" w:cs="Courier New" w:eastAsia="Courier New" w:hAnsi="Courier New"/>
          <w:color w:val="1F1F1F"/>
          <w:sz w:val="18"/>
          <w:szCs w:val="18"/>
        </w:rPr>
        <w:t xml:space="preserve">  const [loading, setLoading] = useState(false);</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  const ask = async () =&gt; {</w:t>
      </w:r>
    </w:p>
    <w:p>
      <w:pPr>
        <w:spacing w:after="80" w:before="80"/>
        <w:ind w:left="720"/>
      </w:pPr>
      <w:r>
        <w:rPr>
          <w:rFonts w:ascii="Courier New" w:cs="Courier New" w:eastAsia="Courier New" w:hAnsi="Courier New"/>
          <w:color w:val="1F1F1F"/>
          <w:sz w:val="18"/>
          <w:szCs w:val="18"/>
        </w:rPr>
        <w:t xml:space="preserve">    setLoading(true);</w:t>
      </w:r>
    </w:p>
    <w:p>
      <w:pPr>
        <w:spacing w:after="80" w:before="80"/>
        <w:ind w:left="720"/>
      </w:pPr>
      <w:r>
        <w:rPr>
          <w:rFonts w:ascii="Courier New" w:cs="Courier New" w:eastAsia="Courier New" w:hAnsi="Courier New"/>
          <w:color w:val="1F1F1F"/>
          <w:sz w:val="18"/>
          <w:szCs w:val="18"/>
        </w:rPr>
        <w:t xml:space="preserve">    const res = await axios.post('http://localhost:8000/ask',</w:t>
      </w:r>
    </w:p>
    <w:p>
      <w:pPr>
        <w:spacing w:after="80" w:before="80"/>
        <w:ind w:left="720"/>
      </w:pPr>
      <w:r>
        <w:rPr>
          <w:rFonts w:ascii="Courier New" w:cs="Courier New" w:eastAsia="Courier New" w:hAnsi="Courier New"/>
          <w:color w:val="1F1F1F"/>
          <w:sz w:val="18"/>
          <w:szCs w:val="18"/>
        </w:rPr>
        <w:t xml:space="preserve">      { question });</w:t>
      </w:r>
    </w:p>
    <w:p>
      <w:pPr>
        <w:spacing w:after="80" w:before="80"/>
        <w:ind w:left="720"/>
      </w:pPr>
      <w:r>
        <w:rPr>
          <w:rFonts w:ascii="Courier New" w:cs="Courier New" w:eastAsia="Courier New" w:hAnsi="Courier New"/>
          <w:color w:val="1F1F1F"/>
          <w:sz w:val="18"/>
          <w:szCs w:val="18"/>
        </w:rPr>
        <w:t xml:space="preserve">    setMessages([...messages,</w:t>
      </w:r>
    </w:p>
    <w:p>
      <w:pPr>
        <w:spacing w:after="80" w:before="80"/>
        <w:ind w:left="720"/>
      </w:pPr>
      <w:r>
        <w:rPr>
          <w:rFonts w:ascii="Courier New" w:cs="Courier New" w:eastAsia="Courier New" w:hAnsi="Courier New"/>
          <w:color w:val="1F1F1F"/>
          <w:sz w:val="18"/>
          <w:szCs w:val="18"/>
        </w:rPr>
        <w:t xml:space="preserve">      { q: question, a: res.data.answer,</w:t>
      </w:r>
    </w:p>
    <w:p>
      <w:pPr>
        <w:spacing w:after="80" w:before="80"/>
        <w:ind w:left="720"/>
      </w:pPr>
      <w:r>
        <w:rPr>
          <w:rFonts w:ascii="Courier New" w:cs="Courier New" w:eastAsia="Courier New" w:hAnsi="Courier New"/>
          <w:color w:val="1F1F1F"/>
          <w:sz w:val="18"/>
          <w:szCs w:val="18"/>
        </w:rPr>
        <w:t xml:space="preserve">        sources: res.data.sources }]);</w:t>
      </w:r>
    </w:p>
    <w:p>
      <w:pPr>
        <w:spacing w:after="80" w:before="80"/>
        <w:ind w:left="720"/>
      </w:pPr>
      <w:r>
        <w:rPr>
          <w:rFonts w:ascii="Courier New" w:cs="Courier New" w:eastAsia="Courier New" w:hAnsi="Courier New"/>
          <w:color w:val="1F1F1F"/>
          <w:sz w:val="18"/>
          <w:szCs w:val="18"/>
        </w:rPr>
        <w:t xml:space="preserve">    setQuestion(''); setLoading(false);</w:t>
      </w:r>
    </w:p>
    <w:p>
      <w:pPr>
        <w:spacing w:after="80" w:before="80"/>
        <w:ind w:left="720"/>
      </w:pPr>
      <w:r>
        <w:rPr>
          <w:rFonts w:ascii="Courier New" w:cs="Courier New" w:eastAsia="Courier New" w:hAnsi="Courier New"/>
          <w:color w:val="1F1F1F"/>
          <w:sz w:val="18"/>
          <w:szCs w:val="18"/>
        </w:rPr>
        <w:t xml:space="preserve">  };</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  return (</w:t>
      </w:r>
    </w:p>
    <w:p>
      <w:pPr>
        <w:spacing w:after="80" w:before="80"/>
        <w:ind w:left="720"/>
      </w:pPr>
      <w:r>
        <w:rPr>
          <w:rFonts w:ascii="Courier New" w:cs="Courier New" w:eastAsia="Courier New" w:hAnsi="Courier New"/>
          <w:color w:val="1F1F1F"/>
          <w:sz w:val="18"/>
          <w:szCs w:val="18"/>
        </w:rPr>
        <w:t xml:space="preserve">    &lt;div className='max-w-2xl mx-auto p-4'&gt;</w:t>
      </w:r>
    </w:p>
    <w:p>
      <w:pPr>
        <w:spacing w:after="80" w:before="80"/>
        <w:ind w:left="720"/>
      </w:pPr>
      <w:r>
        <w:rPr>
          <w:rFonts w:ascii="Courier New" w:cs="Courier New" w:eastAsia="Courier New" w:hAnsi="Courier New"/>
          <w:color w:val="1F1F1F"/>
          <w:sz w:val="18"/>
          <w:szCs w:val="18"/>
        </w:rPr>
        <w:t xml:space="preserve">      &lt;h1 className='text-2xl font-bold mb-4'&gt;Ask the Guru&lt;/h1&gt;</w:t>
      </w:r>
    </w:p>
    <w:p>
      <w:pPr>
        <w:spacing w:after="80" w:before="80"/>
        <w:ind w:left="720"/>
      </w:pPr>
      <w:r>
        <w:rPr>
          <w:rFonts w:ascii="Courier New" w:cs="Courier New" w:eastAsia="Courier New" w:hAnsi="Courier New"/>
          <w:color w:val="1F1F1F"/>
          <w:sz w:val="18"/>
          <w:szCs w:val="18"/>
        </w:rPr>
        <w:t xml:space="preserve">      {messages.map((m, i) =&gt; (</w:t>
      </w:r>
    </w:p>
    <w:p>
      <w:pPr>
        <w:spacing w:after="80" w:before="80"/>
        <w:ind w:left="720"/>
      </w:pPr>
      <w:r>
        <w:rPr>
          <w:rFonts w:ascii="Courier New" w:cs="Courier New" w:eastAsia="Courier New" w:hAnsi="Courier New"/>
          <w:color w:val="1F1F1F"/>
          <w:sz w:val="18"/>
          <w:szCs w:val="18"/>
        </w:rPr>
        <w:t xml:space="preserve">        &lt;div key={i} className='mb-4'&gt;</w:t>
      </w:r>
    </w:p>
    <w:p>
      <w:pPr>
        <w:spacing w:after="80" w:before="80"/>
        <w:ind w:left="720"/>
      </w:pPr>
      <w:r>
        <w:rPr>
          <w:rFonts w:ascii="Courier New" w:cs="Courier New" w:eastAsia="Courier New" w:hAnsi="Courier New"/>
          <w:color w:val="1F1F1F"/>
          <w:sz w:val="18"/>
          <w:szCs w:val="18"/>
        </w:rPr>
        <w:t xml:space="preserve">          &lt;p className='font-bold'&gt;You: {m.q}&lt;/p&gt;</w:t>
      </w:r>
    </w:p>
    <w:p>
      <w:pPr>
        <w:spacing w:after="80" w:before="80"/>
        <w:ind w:left="720"/>
      </w:pPr>
      <w:r>
        <w:rPr>
          <w:rFonts w:ascii="Courier New" w:cs="Courier New" w:eastAsia="Courier New" w:hAnsi="Courier New"/>
          <w:color w:val="1F1F1F"/>
          <w:sz w:val="18"/>
          <w:szCs w:val="18"/>
        </w:rPr>
        <w:t xml:space="preserve">          &lt;p className='mt-1'&gt;Guru: {m.a}&lt;/p&gt;</w:t>
      </w:r>
    </w:p>
    <w:p>
      <w:pPr>
        <w:spacing w:after="80" w:before="80"/>
        <w:ind w:left="720"/>
      </w:pPr>
      <w:r>
        <w:rPr>
          <w:rFonts w:ascii="Courier New" w:cs="Courier New" w:eastAsia="Courier New" w:hAnsi="Courier New"/>
          <w:color w:val="1F1F1F"/>
          <w:sz w:val="18"/>
          <w:szCs w:val="18"/>
        </w:rPr>
        <w:t xml:space="preserve">          &lt;p className='text-sm text-gray-500'&gt;</w:t>
      </w:r>
    </w:p>
    <w:p>
      <w:pPr>
        <w:spacing w:after="80" w:before="80"/>
        <w:ind w:left="720"/>
      </w:pPr>
      <w:r>
        <w:rPr>
          <w:rFonts w:ascii="Courier New" w:cs="Courier New" w:eastAsia="Courier New" w:hAnsi="Courier New"/>
          <w:color w:val="1F1F1F"/>
          <w:sz w:val="18"/>
          <w:szCs w:val="18"/>
        </w:rPr>
        <w:t xml:space="preserve">            Sources: {m.sources.join(', ')}&lt;/p&gt;</w:t>
      </w:r>
    </w:p>
    <w:p>
      <w:pPr>
        <w:spacing w:after="80" w:before="80"/>
        <w:ind w:left="720"/>
      </w:pPr>
      <w:r>
        <w:rPr>
          <w:rFonts w:ascii="Courier New" w:cs="Courier New" w:eastAsia="Courier New" w:hAnsi="Courier New"/>
          <w:color w:val="1F1F1F"/>
          <w:sz w:val="18"/>
          <w:szCs w:val="18"/>
        </w:rPr>
        <w:t xml:space="preserve">        &lt;/div&gt;</w:t>
      </w:r>
    </w:p>
    <w:p>
      <w:pPr>
        <w:spacing w:after="80" w:before="80"/>
        <w:ind w:left="720"/>
      </w:pPr>
      <w:r>
        <w:rPr>
          <w:rFonts w:ascii="Courier New" w:cs="Courier New" w:eastAsia="Courier New" w:hAnsi="Courier New"/>
          <w:color w:val="1F1F1F"/>
          <w:sz w:val="18"/>
          <w:szCs w:val="18"/>
        </w:rPr>
        <w:t xml:space="preserve">      ))}</w:t>
      </w:r>
    </w:p>
    <w:p>
      <w:pPr>
        <w:spacing w:after="80" w:before="80"/>
        <w:ind w:left="720"/>
      </w:pPr>
      <w:r>
        <w:rPr>
          <w:rFonts w:ascii="Courier New" w:cs="Courier New" w:eastAsia="Courier New" w:hAnsi="Courier New"/>
          <w:color w:val="1F1F1F"/>
          <w:sz w:val="18"/>
          <w:szCs w:val="18"/>
        </w:rPr>
        <w:t xml:space="preserve">      &lt;input value={question}</w:t>
      </w:r>
    </w:p>
    <w:p>
      <w:pPr>
        <w:spacing w:after="80" w:before="80"/>
        <w:ind w:left="720"/>
      </w:pPr>
      <w:r>
        <w:rPr>
          <w:rFonts w:ascii="Courier New" w:cs="Courier New" w:eastAsia="Courier New" w:hAnsi="Courier New"/>
          <w:color w:val="1F1F1F"/>
          <w:sz w:val="18"/>
          <w:szCs w:val="18"/>
        </w:rPr>
        <w:t xml:space="preserve">        onChange={e =&gt; setQuestion(e.target.value)}</w:t>
      </w:r>
    </w:p>
    <w:p>
      <w:pPr>
        <w:spacing w:after="80" w:before="80"/>
        <w:ind w:left="720"/>
      </w:pPr>
      <w:r>
        <w:rPr>
          <w:rFonts w:ascii="Courier New" w:cs="Courier New" w:eastAsia="Courier New" w:hAnsi="Courier New"/>
          <w:color w:val="1F1F1F"/>
          <w:sz w:val="18"/>
          <w:szCs w:val="18"/>
        </w:rPr>
        <w:t xml:space="preserve">        className='border p-2 w-full' /&gt;</w:t>
      </w:r>
    </w:p>
    <w:p>
      <w:pPr>
        <w:spacing w:after="80" w:before="80"/>
        <w:ind w:left="720"/>
      </w:pPr>
      <w:r>
        <w:rPr>
          <w:rFonts w:ascii="Courier New" w:cs="Courier New" w:eastAsia="Courier New" w:hAnsi="Courier New"/>
          <w:color w:val="1F1F1F"/>
          <w:sz w:val="18"/>
          <w:szCs w:val="18"/>
        </w:rPr>
        <w:t xml:space="preserve">      &lt;button onClick={ask} className='mt-2 bg-blue-600</w:t>
      </w:r>
    </w:p>
    <w:p>
      <w:pPr>
        <w:spacing w:after="80" w:before="80"/>
        <w:ind w:left="720"/>
      </w:pPr>
      <w:r>
        <w:rPr>
          <w:rFonts w:ascii="Courier New" w:cs="Courier New" w:eastAsia="Courier New" w:hAnsi="Courier New"/>
          <w:color w:val="1F1F1F"/>
          <w:sz w:val="18"/>
          <w:szCs w:val="18"/>
        </w:rPr>
        <w:t xml:space="preserve">        text-white px-4 py-2 rounded'&gt;</w:t>
      </w:r>
    </w:p>
    <w:p>
      <w:pPr>
        <w:spacing w:after="80" w:before="80"/>
        <w:ind w:left="720"/>
      </w:pPr>
      <w:r>
        <w:rPr>
          <w:rFonts w:ascii="Courier New" w:cs="Courier New" w:eastAsia="Courier New" w:hAnsi="Courier New"/>
          <w:color w:val="1F1F1F"/>
          <w:sz w:val="18"/>
          <w:szCs w:val="18"/>
        </w:rPr>
        <w:t xml:space="preserve">        {loading ? 'Thinking...' : 'Ask'}</w:t>
      </w:r>
    </w:p>
    <w:p>
      <w:pPr>
        <w:spacing w:after="80" w:before="80"/>
        <w:ind w:left="720"/>
      </w:pPr>
      <w:r>
        <w:rPr>
          <w:rFonts w:ascii="Courier New" w:cs="Courier New" w:eastAsia="Courier New" w:hAnsi="Courier New"/>
          <w:color w:val="1F1F1F"/>
          <w:sz w:val="18"/>
          <w:szCs w:val="18"/>
        </w:rPr>
        <w:t xml:space="preserve">      &lt;/button&gt;</w:t>
      </w:r>
    </w:p>
    <w:p>
      <w:pPr>
        <w:spacing w:after="80" w:before="80"/>
        <w:ind w:left="720"/>
      </w:pPr>
      <w:r>
        <w:rPr>
          <w:rFonts w:ascii="Courier New" w:cs="Courier New" w:eastAsia="Courier New" w:hAnsi="Courier New"/>
          <w:color w:val="1F1F1F"/>
          <w:sz w:val="18"/>
          <w:szCs w:val="18"/>
        </w:rPr>
        <w:t xml:space="preserve">    &lt;/div&gt;</w:t>
      </w:r>
    </w:p>
    <w:p>
      <w:pPr>
        <w:spacing w:after="80" w:before="80"/>
        <w:ind w:left="720"/>
      </w:pPr>
      <w:r>
        <w:rPr>
          <w:rFonts w:ascii="Courier New" w:cs="Courier New" w:eastAsia="Courier New" w:hAnsi="Courier New"/>
          <w:color w:val="1F1F1F"/>
          <w:sz w:val="18"/>
          <w:szCs w:val="18"/>
        </w:rPr>
        <w:t xml:space="preserve">  );</w:t>
      </w:r>
    </w:p>
    <w:p>
      <w:pPr>
        <w:spacing w:after="80" w:before="80"/>
        <w:ind w:left="720"/>
      </w:pPr>
      <w:r>
        <w:rPr>
          <w:rFonts w:ascii="Courier New" w:cs="Courier New" w:eastAsia="Courier New" w:hAnsi="Courier New"/>
          <w:color w:val="1F1F1F"/>
          <w:sz w:val="18"/>
          <w:szCs w:val="18"/>
        </w:rPr>
        <w:t xml:space="preserve">}</w:t>
      </w:r>
    </w:p>
    <w:p>
      <w:pPr>
        <w:pBdr>
          <w:bottom w:val="single" w:color="2E75B6" w:sz="6" w:space="1"/>
        </w:pBdr>
        <w:spacing w:after="200" w:before="200"/>
      </w:pPr>
    </w:p>
    <w:p>
      <w:pPr>
        <w:pStyle w:val="Heading1"/>
        <w:spacing w:after="200" w:before="400"/>
      </w:pPr>
      <w:r>
        <w:rPr>
          <w:rFonts w:ascii="Arial" w:cs="Arial" w:eastAsia="Arial" w:hAnsi="Arial"/>
          <w:b/>
          <w:bCs/>
          <w:color w:val="1F4E79"/>
          <w:sz w:val="36"/>
          <w:szCs w:val="36"/>
        </w:rPr>
        <w:t xml:space="preserve">9. Phase 6 — Testing &amp; Deployment</w:t>
      </w:r>
    </w:p>
    <w:p>
      <w:pPr>
        <w:pStyle w:val="Heading2"/>
        <w:spacing w:after="160" w:before="300"/>
      </w:pPr>
      <w:r>
        <w:rPr>
          <w:rFonts w:ascii="Arial" w:cs="Arial" w:eastAsia="Arial" w:hAnsi="Arial"/>
          <w:b/>
          <w:bCs/>
          <w:color w:val="2E75B6"/>
          <w:sz w:val="28"/>
          <w:szCs w:val="28"/>
        </w:rPr>
        <w:t xml:space="preserve">9.1 Testing Checklist</w:t>
      </w:r>
    </w:p>
    <w:p>
      <w:pPr>
        <w:pStyle w:val="ListParagraph"/>
        <w:numPr>
          <w:ilvl w:val="0"/>
          <w:numId w:val="3"/>
        </w:numPr>
        <w:spacing w:after="60" w:before="60"/>
      </w:pPr>
      <w:r>
        <w:rPr>
          <w:rFonts w:ascii="Arial" w:cs="Arial" w:eastAsia="Arial" w:hAnsi="Arial"/>
          <w:sz w:val="22"/>
          <w:szCs w:val="22"/>
        </w:rPr>
        <w:t xml:space="preserve">Test OCR accuracy on 5 sample pages — manually verify the Bengali text output</w:t>
      </w:r>
    </w:p>
    <w:p>
      <w:pPr>
        <w:pStyle w:val="ListParagraph"/>
        <w:numPr>
          <w:ilvl w:val="0"/>
          <w:numId w:val="3"/>
        </w:numPr>
        <w:spacing w:after="60" w:before="60"/>
      </w:pPr>
      <w:r>
        <w:rPr>
          <w:rFonts w:ascii="Arial" w:cs="Arial" w:eastAsia="Arial" w:hAnsi="Arial"/>
          <w:sz w:val="22"/>
          <w:szCs w:val="22"/>
        </w:rPr>
        <w:t xml:space="preserve">Test embedding + retrieval with 20 sample questions</w:t>
      </w:r>
    </w:p>
    <w:p>
      <w:pPr>
        <w:pStyle w:val="ListParagraph"/>
        <w:numPr>
          <w:ilvl w:val="0"/>
          <w:numId w:val="3"/>
        </w:numPr>
        <w:spacing w:after="60" w:before="60"/>
      </w:pPr>
      <w:r>
        <w:rPr>
          <w:rFonts w:ascii="Arial" w:cs="Arial" w:eastAsia="Arial" w:hAnsi="Arial"/>
          <w:sz w:val="22"/>
          <w:szCs w:val="22"/>
        </w:rPr>
        <w:t xml:space="preserve">Verify the LLM stays within the guru's teachings (does not hallucinate)</w:t>
      </w:r>
    </w:p>
    <w:p>
      <w:pPr>
        <w:pStyle w:val="ListParagraph"/>
        <w:numPr>
          <w:ilvl w:val="0"/>
          <w:numId w:val="3"/>
        </w:numPr>
        <w:spacing w:after="60" w:before="60"/>
      </w:pPr>
      <w:r>
        <w:rPr>
          <w:rFonts w:ascii="Arial" w:cs="Arial" w:eastAsia="Arial" w:hAnsi="Arial"/>
          <w:sz w:val="22"/>
          <w:szCs w:val="22"/>
        </w:rPr>
        <w:t xml:space="preserve">Test the API with Postman or curl</w:t>
      </w:r>
    </w:p>
    <w:p>
      <w:pPr>
        <w:pStyle w:val="ListParagraph"/>
        <w:numPr>
          <w:ilvl w:val="0"/>
          <w:numId w:val="3"/>
        </w:numPr>
        <w:spacing w:after="60" w:before="60"/>
      </w:pPr>
      <w:r>
        <w:rPr>
          <w:rFonts w:ascii="Arial" w:cs="Arial" w:eastAsia="Arial" w:hAnsi="Arial"/>
          <w:sz w:val="22"/>
          <w:szCs w:val="22"/>
        </w:rPr>
        <w:t xml:space="preserve">Test the frontend on mobile and desktop browsers</w:t>
      </w:r>
    </w:p>
    <w:p>
      <w:pPr>
        <w:pStyle w:val="ListParagraph"/>
        <w:numPr>
          <w:ilvl w:val="0"/>
          <w:numId w:val="3"/>
        </w:numPr>
        <w:spacing w:after="60" w:before="60"/>
      </w:pPr>
      <w:r>
        <w:rPr>
          <w:rFonts w:ascii="Arial" w:cs="Arial" w:eastAsia="Arial" w:hAnsi="Arial"/>
          <w:sz w:val="22"/>
          <w:szCs w:val="22"/>
        </w:rPr>
        <w:t xml:space="preserve">Load test with 10 simultaneous users</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9.2 Deployment Options</w:t>
      </w:r>
    </w:p>
    <w:p>
      <w:pPr>
        <w:spacing w:after="120" w:before="80"/>
      </w:pPr>
      <w:r>
        <w:rPr>
          <w:rFonts w:ascii="Arial" w:cs="Arial" w:eastAsia="Arial" w:hAnsi="Arial"/>
          <w:sz w:val="22"/>
          <w:szCs w:val="22"/>
        </w:rPr>
        <w:t xml:space="preserve">Recommended for a prototype/MVP:</w:t>
      </w:r>
    </w:p>
    <w:p>
      <w:pPr>
        <w:pStyle w:val="ListParagraph"/>
        <w:numPr>
          <w:ilvl w:val="0"/>
          <w:numId w:val="2"/>
        </w:numPr>
        <w:spacing w:after="60" w:before="60"/>
      </w:pPr>
      <w:r>
        <w:rPr>
          <w:rFonts w:ascii="Arial" w:cs="Arial" w:eastAsia="Arial" w:hAnsi="Arial"/>
          <w:sz w:val="22"/>
          <w:szCs w:val="22"/>
        </w:rPr>
        <w:t xml:space="preserve">Backend (FastAPI): Deploy to Render.com (free tier available) or DigitalOcean Droplet ($6/month)</w:t>
      </w:r>
    </w:p>
    <w:p>
      <w:pPr>
        <w:pStyle w:val="ListParagraph"/>
        <w:numPr>
          <w:ilvl w:val="0"/>
          <w:numId w:val="2"/>
        </w:numPr>
        <w:spacing w:after="60" w:before="60"/>
      </w:pPr>
      <w:r>
        <w:rPr>
          <w:rFonts w:ascii="Arial" w:cs="Arial" w:eastAsia="Arial" w:hAnsi="Arial"/>
          <w:sz w:val="22"/>
          <w:szCs w:val="22"/>
        </w:rPr>
        <w:t xml:space="preserve">Vector DB (Qdrant): Use Qdrant Cloud (free 1GB tier) or keep on same server</w:t>
      </w:r>
    </w:p>
    <w:p>
      <w:pPr>
        <w:pStyle w:val="ListParagraph"/>
        <w:numPr>
          <w:ilvl w:val="0"/>
          <w:numId w:val="2"/>
        </w:numPr>
        <w:spacing w:after="60" w:before="60"/>
      </w:pPr>
      <w:r>
        <w:rPr>
          <w:rFonts w:ascii="Arial" w:cs="Arial" w:eastAsia="Arial" w:hAnsi="Arial"/>
          <w:sz w:val="22"/>
          <w:szCs w:val="22"/>
        </w:rPr>
        <w:t xml:space="preserve">Frontend (React): Deploy to Vercel (completely free for hobby projects)</w:t>
      </w:r>
    </w:p>
    <w:p>
      <w:pPr>
        <w:pStyle w:val="ListParagraph"/>
        <w:numPr>
          <w:ilvl w:val="0"/>
          <w:numId w:val="2"/>
        </w:numPr>
        <w:spacing w:after="60" w:before="60"/>
      </w:pPr>
      <w:r>
        <w:rPr>
          <w:rFonts w:ascii="Arial" w:cs="Arial" w:eastAsia="Arial" w:hAnsi="Arial"/>
          <w:sz w:val="22"/>
          <w:szCs w:val="22"/>
        </w:rPr>
        <w:t xml:space="preserve">LLM API: Use OpenAI API key (pay per use — very affordable for prototype)</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9.3 Deployment Commands</w:t>
      </w:r>
    </w:p>
    <w:p>
      <w:pPr>
        <w:spacing w:after="80" w:before="80"/>
        <w:ind w:left="720"/>
      </w:pPr>
      <w:r>
        <w:rPr>
          <w:rFonts w:ascii="Courier New" w:cs="Courier New" w:eastAsia="Courier New" w:hAnsi="Courier New"/>
          <w:color w:val="1F1F1F"/>
          <w:sz w:val="18"/>
          <w:szCs w:val="18"/>
        </w:rPr>
        <w:t xml:space="preserve"># Build React frontend for production</w:t>
      </w:r>
    </w:p>
    <w:p>
      <w:pPr>
        <w:spacing w:after="80" w:before="80"/>
        <w:ind w:left="720"/>
      </w:pPr>
      <w:r>
        <w:rPr>
          <w:rFonts w:ascii="Courier New" w:cs="Courier New" w:eastAsia="Courier New" w:hAnsi="Courier New"/>
          <w:color w:val="1F1F1F"/>
          <w:sz w:val="18"/>
          <w:szCs w:val="18"/>
        </w:rPr>
        <w:t xml:space="preserve">npm run build</w:t>
      </w:r>
    </w:p>
    <w:p>
      <w:pPr>
        <w:spacing w:after="80" w:before="80"/>
        <w:ind w:left="720"/>
      </w:pPr>
      <w:r>
        <w:rPr>
          <w:rFonts w:ascii="Courier New" w:cs="Courier New" w:eastAsia="Courier New" w:hAnsi="Courier New"/>
          <w:color w:val="1F1F1F"/>
          <w:sz w:val="18"/>
          <w:szCs w:val="18"/>
        </w:rPr>
        <w:t xml:space="preserve"/>
      </w:r>
    </w:p>
    <w:p>
      <w:pPr>
        <w:spacing w:after="80" w:before="80"/>
        <w:ind w:left="720"/>
      </w:pPr>
      <w:r>
        <w:rPr>
          <w:rFonts w:ascii="Courier New" w:cs="Courier New" w:eastAsia="Courier New" w:hAnsi="Courier New"/>
          <w:color w:val="1F1F1F"/>
          <w:sz w:val="18"/>
          <w:szCs w:val="18"/>
        </w:rPr>
        <w:t xml:space="preserve"># Run FastAPI in production mode</w:t>
      </w:r>
    </w:p>
    <w:p>
      <w:pPr>
        <w:spacing w:after="80" w:before="80"/>
        <w:ind w:left="720"/>
      </w:pPr>
      <w:r>
        <w:rPr>
          <w:rFonts w:ascii="Courier New" w:cs="Courier New" w:eastAsia="Courier New" w:hAnsi="Courier New"/>
          <w:color w:val="1F1F1F"/>
          <w:sz w:val="18"/>
          <w:szCs w:val="18"/>
        </w:rPr>
        <w:t xml:space="preserve">uvicorn main:app --host 0.0.0.0 --port 8000</w:t>
      </w:r>
    </w:p>
    <w:p>
      <w:pPr>
        <w:pBdr>
          <w:bottom w:val="single" w:color="2E75B6" w:sz="6" w:space="1"/>
        </w:pBdr>
        <w:spacing w:after="200" w:before="200"/>
      </w:pPr>
    </w:p>
    <w:p>
      <w:pPr>
        <w:pStyle w:val="Heading1"/>
        <w:spacing w:after="200" w:before="400"/>
      </w:pPr>
      <w:r>
        <w:rPr>
          <w:rFonts w:ascii="Arial" w:cs="Arial" w:eastAsia="Arial" w:hAnsi="Arial"/>
          <w:b/>
          <w:bCs/>
          <w:color w:val="1F4E79"/>
          <w:sz w:val="36"/>
          <w:szCs w:val="36"/>
        </w:rPr>
        <w:t xml:space="preserve">10. Tips, Best Practices &amp; Troubleshooting</w:t>
      </w:r>
    </w:p>
    <w:p>
      <w:pPr>
        <w:pStyle w:val="Heading2"/>
        <w:spacing w:after="160" w:before="300"/>
      </w:pPr>
      <w:r>
        <w:rPr>
          <w:rFonts w:ascii="Arial" w:cs="Arial" w:eastAsia="Arial" w:hAnsi="Arial"/>
          <w:b/>
          <w:bCs/>
          <w:color w:val="2E75B6"/>
          <w:sz w:val="28"/>
          <w:szCs w:val="28"/>
        </w:rPr>
        <w:t xml:space="preserve">10.1 Bengali Language Tips</w:t>
      </w:r>
    </w:p>
    <w:p>
      <w:pPr>
        <w:pStyle w:val="ListParagraph"/>
        <w:numPr>
          <w:ilvl w:val="0"/>
          <w:numId w:val="2"/>
        </w:numPr>
        <w:spacing w:after="60" w:before="60"/>
      </w:pPr>
      <w:r>
        <w:rPr>
          <w:rFonts w:ascii="Arial" w:cs="Arial" w:eastAsia="Arial" w:hAnsi="Arial"/>
          <w:sz w:val="22"/>
          <w:szCs w:val="22"/>
        </w:rPr>
        <w:t xml:space="preserve">Always verify OCR output manually on a sample before processing all 300 books</w:t>
      </w:r>
    </w:p>
    <w:p>
      <w:pPr>
        <w:pStyle w:val="ListParagraph"/>
        <w:numPr>
          <w:ilvl w:val="0"/>
          <w:numId w:val="2"/>
        </w:numPr>
        <w:spacing w:after="60" w:before="60"/>
      </w:pPr>
      <w:r>
        <w:rPr>
          <w:rFonts w:ascii="Arial" w:cs="Arial" w:eastAsia="Arial" w:hAnsi="Arial"/>
          <w:sz w:val="22"/>
          <w:szCs w:val="22"/>
        </w:rPr>
        <w:t xml:space="preserve">If Tesseract accuracy is low (&lt;80%), try Google Vision API or AWS Textract — both have good Bengali support</w:t>
      </w:r>
    </w:p>
    <w:p>
      <w:pPr>
        <w:pStyle w:val="ListParagraph"/>
        <w:numPr>
          <w:ilvl w:val="0"/>
          <w:numId w:val="2"/>
        </w:numPr>
        <w:spacing w:after="60" w:before="60"/>
      </w:pPr>
      <w:r>
        <w:rPr>
          <w:rFonts w:ascii="Arial" w:cs="Arial" w:eastAsia="Arial" w:hAnsi="Arial"/>
          <w:sz w:val="22"/>
          <w:szCs w:val="22"/>
        </w:rPr>
        <w:t xml:space="preserve">Store original scanned images alongside extracted text so you can re-run OCR later if needed</w:t>
      </w:r>
    </w:p>
    <w:p>
      <w:pPr>
        <w:pStyle w:val="ListParagraph"/>
        <w:numPr>
          <w:ilvl w:val="0"/>
          <w:numId w:val="2"/>
        </w:numPr>
        <w:spacing w:after="60" w:before="60"/>
      </w:pPr>
      <w:r>
        <w:rPr>
          <w:rFonts w:ascii="Arial" w:cs="Arial" w:eastAsia="Arial" w:hAnsi="Arial"/>
          <w:sz w:val="22"/>
          <w:szCs w:val="22"/>
        </w:rPr>
        <w:t xml:space="preserve">Normalize Bengali Unicode — use Python's unicodedata.normalize('NFC', text) on all extracted text</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10.2 RAG Quality Tips</w:t>
      </w:r>
    </w:p>
    <w:p>
      <w:pPr>
        <w:pStyle w:val="ListParagraph"/>
        <w:numPr>
          <w:ilvl w:val="0"/>
          <w:numId w:val="2"/>
        </w:numPr>
        <w:spacing w:after="60" w:before="60"/>
      </w:pPr>
      <w:r>
        <w:rPr>
          <w:rFonts w:ascii="Arial" w:cs="Arial" w:eastAsia="Arial" w:hAnsi="Arial"/>
          <w:sz w:val="22"/>
          <w:szCs w:val="22"/>
        </w:rPr>
        <w:t xml:space="preserve">If answers feel generic, reduce the chunk size to 200 words for more precise retrieval</w:t>
      </w:r>
    </w:p>
    <w:p>
      <w:pPr>
        <w:pStyle w:val="ListParagraph"/>
        <w:numPr>
          <w:ilvl w:val="0"/>
          <w:numId w:val="2"/>
        </w:numPr>
        <w:spacing w:after="60" w:before="60"/>
      </w:pPr>
      <w:r>
        <w:rPr>
          <w:rFonts w:ascii="Arial" w:cs="Arial" w:eastAsia="Arial" w:hAnsi="Arial"/>
          <w:sz w:val="22"/>
          <w:szCs w:val="22"/>
        </w:rPr>
        <w:t xml:space="preserve">Add the guru's name and a strong system prompt like: 'You are channelling the teachings of [Guru Name]. Speak in first person and reference only the provided passages.'</w:t>
      </w:r>
    </w:p>
    <w:p>
      <w:pPr>
        <w:pStyle w:val="ListParagraph"/>
        <w:numPr>
          <w:ilvl w:val="0"/>
          <w:numId w:val="2"/>
        </w:numPr>
        <w:spacing w:after="60" w:before="60"/>
      </w:pPr>
      <w:r>
        <w:rPr>
          <w:rFonts w:ascii="Arial" w:cs="Arial" w:eastAsia="Arial" w:hAnsi="Arial"/>
          <w:sz w:val="22"/>
          <w:szCs w:val="22"/>
        </w:rPr>
        <w:t xml:space="preserve">Show the source book name and page number with every answer to build trust with devotees</w:t>
      </w:r>
    </w:p>
    <w:p>
      <w:pPr>
        <w:pStyle w:val="ListParagraph"/>
        <w:numPr>
          <w:ilvl w:val="0"/>
          <w:numId w:val="2"/>
        </w:numPr>
        <w:spacing w:after="60" w:before="60"/>
      </w:pPr>
      <w:r>
        <w:rPr>
          <w:rFonts w:ascii="Arial" w:cs="Arial" w:eastAsia="Arial" w:hAnsi="Arial"/>
          <w:sz w:val="22"/>
          <w:szCs w:val="22"/>
        </w:rPr>
        <w:t xml:space="preserve">Implement a feedback button (thumbs up/down) from day one — this helps you identify which questions the system handles poorly</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10.3 Common Problems &amp; Fixes</w:t>
      </w:r>
    </w:p>
    <w:p>
      <w:pPr>
        <w:pStyle w:val="ListParagraph"/>
        <w:numPr>
          <w:ilvl w:val="0"/>
          <w:numId w:val="2"/>
        </w:numPr>
        <w:spacing w:after="60" w:before="60"/>
      </w:pPr>
      <w:r>
        <w:rPr>
          <w:rFonts w:ascii="Arial" w:cs="Arial" w:eastAsia="Arial" w:hAnsi="Arial"/>
          <w:sz w:val="22"/>
          <w:szCs w:val="22"/>
        </w:rPr>
        <w:t xml:space="preserve">Problem: OCR produces garbled Bengali text  →  Fix: Increase scan DPI to 400, use image pre-processing (contrast enhancement with Pillow)</w:t>
      </w:r>
    </w:p>
    <w:p>
      <w:pPr>
        <w:pStyle w:val="ListParagraph"/>
        <w:numPr>
          <w:ilvl w:val="0"/>
          <w:numId w:val="2"/>
        </w:numPr>
        <w:spacing w:after="60" w:before="60"/>
      </w:pPr>
      <w:r>
        <w:rPr>
          <w:rFonts w:ascii="Arial" w:cs="Arial" w:eastAsia="Arial" w:hAnsi="Arial"/>
          <w:sz w:val="22"/>
          <w:szCs w:val="22"/>
        </w:rPr>
        <w:t xml:space="preserve">Problem: Qdrant returns irrelevant results  →  Fix: Increase the number of retrieved chunks from 5 to 10, or try hybrid search</w:t>
      </w:r>
    </w:p>
    <w:p>
      <w:pPr>
        <w:pStyle w:val="ListParagraph"/>
        <w:numPr>
          <w:ilvl w:val="0"/>
          <w:numId w:val="2"/>
        </w:numPr>
        <w:spacing w:after="60" w:before="60"/>
      </w:pPr>
      <w:r>
        <w:rPr>
          <w:rFonts w:ascii="Arial" w:cs="Arial" w:eastAsia="Arial" w:hAnsi="Arial"/>
          <w:sz w:val="22"/>
          <w:szCs w:val="22"/>
        </w:rPr>
        <w:t xml:space="preserve">Problem: LLM answers outside the guru's teachings  →  Fix: Add 'Answer ONLY from the provided passages. If the answer is not in the passages, say so.' to the system prompt</w:t>
      </w:r>
    </w:p>
    <w:p>
      <w:pPr>
        <w:pStyle w:val="ListParagraph"/>
        <w:numPr>
          <w:ilvl w:val="0"/>
          <w:numId w:val="2"/>
        </w:numPr>
        <w:spacing w:after="60" w:before="60"/>
      </w:pPr>
      <w:r>
        <w:rPr>
          <w:rFonts w:ascii="Arial" w:cs="Arial" w:eastAsia="Arial" w:hAnsi="Arial"/>
          <w:sz w:val="22"/>
          <w:szCs w:val="22"/>
        </w:rPr>
        <w:t xml:space="preserve">Problem: Slow response times  →  Fix: Cache embeddings for common questions using Redis</w:t>
      </w:r>
    </w:p>
    <w:p>
      <w:pPr>
        <w:pBdr>
          <w:bottom w:val="single" w:color="2E75B6" w:sz="6" w:space="1"/>
        </w:pBdr>
        <w:spacing w:after="200" w:before="200"/>
      </w:pPr>
    </w:p>
    <w:p>
      <w:pPr>
        <w:pStyle w:val="Heading1"/>
        <w:spacing w:after="200" w:before="400"/>
      </w:pPr>
      <w:r>
        <w:rPr>
          <w:rFonts w:ascii="Arial" w:cs="Arial" w:eastAsia="Arial" w:hAnsi="Arial"/>
          <w:b/>
          <w:bCs/>
          <w:color w:val="1F4E79"/>
          <w:sz w:val="36"/>
          <w:szCs w:val="36"/>
        </w:rPr>
        <w:t xml:space="preserve">11. Recommended Folder Structure</w:t>
      </w:r>
    </w:p>
    <w:p>
      <w:pPr>
        <w:spacing w:after="80" w:before="80"/>
      </w:pPr>
      <w:r>
        <w:t xml:space="preserve"/>
      </w:r>
    </w:p>
    <w:p>
      <w:pPr>
        <w:spacing w:after="80" w:before="80"/>
        <w:ind w:left="720"/>
      </w:pPr>
      <w:r>
        <w:rPr>
          <w:rFonts w:ascii="Courier New" w:cs="Courier New" w:eastAsia="Courier New" w:hAnsi="Courier New"/>
          <w:color w:val="1F1F1F"/>
          <w:sz w:val="18"/>
          <w:szCs w:val="18"/>
        </w:rPr>
        <w:t xml:space="preserve">guru-platform/</w:t>
      </w:r>
    </w:p>
    <w:p>
      <w:pPr>
        <w:spacing w:after="80" w:before="80"/>
        <w:ind w:left="720"/>
      </w:pPr>
      <w:r>
        <w:rPr>
          <w:rFonts w:ascii="Courier New" w:cs="Courier New" w:eastAsia="Courier New" w:hAnsi="Courier New"/>
          <w:color w:val="1F1F1F"/>
          <w:sz w:val="18"/>
          <w:szCs w:val="18"/>
        </w:rPr>
        <w:t xml:space="preserve">├── backend/</w:t>
      </w:r>
    </w:p>
    <w:p>
      <w:pPr>
        <w:spacing w:after="80" w:before="80"/>
        <w:ind w:left="720"/>
      </w:pPr>
      <w:r>
        <w:rPr>
          <w:rFonts w:ascii="Courier New" w:cs="Courier New" w:eastAsia="Courier New" w:hAnsi="Courier New"/>
          <w:color w:val="1F1F1F"/>
          <w:sz w:val="18"/>
          <w:szCs w:val="18"/>
        </w:rPr>
        <w:t xml:space="preserve">│   ├── main.py              # FastAPI app</w:t>
      </w:r>
    </w:p>
    <w:p>
      <w:pPr>
        <w:spacing w:after="80" w:before="80"/>
        <w:ind w:left="720"/>
      </w:pPr>
      <w:r>
        <w:rPr>
          <w:rFonts w:ascii="Courier New" w:cs="Courier New" w:eastAsia="Courier New" w:hAnsi="Courier New"/>
          <w:color w:val="1F1F1F"/>
          <w:sz w:val="18"/>
          <w:szCs w:val="18"/>
        </w:rPr>
        <w:t xml:space="preserve">│   ├── rag_pipeline.py      # Retrieval + LLM logic</w:t>
      </w:r>
    </w:p>
    <w:p>
      <w:pPr>
        <w:spacing w:after="80" w:before="80"/>
        <w:ind w:left="720"/>
      </w:pPr>
      <w:r>
        <w:rPr>
          <w:rFonts w:ascii="Courier New" w:cs="Courier New" w:eastAsia="Courier New" w:hAnsi="Courier New"/>
          <w:color w:val="1F1F1F"/>
          <w:sz w:val="18"/>
          <w:szCs w:val="18"/>
        </w:rPr>
        <w:t xml:space="preserve">│   ├── embeddings.py        # LaBSE embedding functions</w:t>
      </w:r>
    </w:p>
    <w:p>
      <w:pPr>
        <w:spacing w:after="80" w:before="80"/>
        <w:ind w:left="720"/>
      </w:pPr>
      <w:r>
        <w:rPr>
          <w:rFonts w:ascii="Courier New" w:cs="Courier New" w:eastAsia="Courier New" w:hAnsi="Courier New"/>
          <w:color w:val="1F1F1F"/>
          <w:sz w:val="18"/>
          <w:szCs w:val="18"/>
        </w:rPr>
        <w:t xml:space="preserve">│   ├── ingest.py            # OCR + chunking + indexing</w:t>
      </w:r>
    </w:p>
    <w:p>
      <w:pPr>
        <w:spacing w:after="80" w:before="80"/>
        <w:ind w:left="720"/>
      </w:pPr>
      <w:r>
        <w:rPr>
          <w:rFonts w:ascii="Courier New" w:cs="Courier New" w:eastAsia="Courier New" w:hAnsi="Courier New"/>
          <w:color w:val="1F1F1F"/>
          <w:sz w:val="18"/>
          <w:szCs w:val="18"/>
        </w:rPr>
        <w:t xml:space="preserve">│   └── requirements.txt</w:t>
      </w:r>
    </w:p>
    <w:p>
      <w:pPr>
        <w:spacing w:after="80" w:before="80"/>
        <w:ind w:left="720"/>
      </w:pPr>
      <w:r>
        <w:rPr>
          <w:rFonts w:ascii="Courier New" w:cs="Courier New" w:eastAsia="Courier New" w:hAnsi="Courier New"/>
          <w:color w:val="1F1F1F"/>
          <w:sz w:val="18"/>
          <w:szCs w:val="18"/>
        </w:rPr>
        <w:t xml:space="preserve">├── frontend/</w:t>
      </w:r>
    </w:p>
    <w:p>
      <w:pPr>
        <w:spacing w:after="80" w:before="80"/>
        <w:ind w:left="720"/>
      </w:pPr>
      <w:r>
        <w:rPr>
          <w:rFonts w:ascii="Courier New" w:cs="Courier New" w:eastAsia="Courier New" w:hAnsi="Courier New"/>
          <w:color w:val="1F1F1F"/>
          <w:sz w:val="18"/>
          <w:szCs w:val="18"/>
        </w:rPr>
        <w:t xml:space="preserve">│   ├── src/</w:t>
      </w:r>
    </w:p>
    <w:p>
      <w:pPr>
        <w:spacing w:after="80" w:before="80"/>
        <w:ind w:left="720"/>
      </w:pPr>
      <w:r>
        <w:rPr>
          <w:rFonts w:ascii="Courier New" w:cs="Courier New" w:eastAsia="Courier New" w:hAnsi="Courier New"/>
          <w:color w:val="1F1F1F"/>
          <w:sz w:val="18"/>
          <w:szCs w:val="18"/>
        </w:rPr>
        <w:t xml:space="preserve">│   │   ├── App.js</w:t>
      </w:r>
    </w:p>
    <w:p>
      <w:pPr>
        <w:spacing w:after="80" w:before="80"/>
        <w:ind w:left="720"/>
      </w:pPr>
      <w:r>
        <w:rPr>
          <w:rFonts w:ascii="Courier New" w:cs="Courier New" w:eastAsia="Courier New" w:hAnsi="Courier New"/>
          <w:color w:val="1F1F1F"/>
          <w:sz w:val="18"/>
          <w:szCs w:val="18"/>
        </w:rPr>
        <w:t xml:space="preserve">│   │   └── components/</w:t>
      </w:r>
    </w:p>
    <w:p>
      <w:pPr>
        <w:spacing w:after="80" w:before="80"/>
        <w:ind w:left="720"/>
      </w:pPr>
      <w:r>
        <w:rPr>
          <w:rFonts w:ascii="Courier New" w:cs="Courier New" w:eastAsia="Courier New" w:hAnsi="Courier New"/>
          <w:color w:val="1F1F1F"/>
          <w:sz w:val="18"/>
          <w:szCs w:val="18"/>
        </w:rPr>
        <w:t xml:space="preserve">│   │       └── Chat.js</w:t>
      </w:r>
    </w:p>
    <w:p>
      <w:pPr>
        <w:spacing w:after="80" w:before="80"/>
        <w:ind w:left="720"/>
      </w:pPr>
      <w:r>
        <w:rPr>
          <w:rFonts w:ascii="Courier New" w:cs="Courier New" w:eastAsia="Courier New" w:hAnsi="Courier New"/>
          <w:color w:val="1F1F1F"/>
          <w:sz w:val="18"/>
          <w:szCs w:val="18"/>
        </w:rPr>
        <w:t xml:space="preserve">│   └── package.json</w:t>
      </w:r>
    </w:p>
    <w:p>
      <w:pPr>
        <w:spacing w:after="80" w:before="80"/>
        <w:ind w:left="720"/>
      </w:pPr>
      <w:r>
        <w:rPr>
          <w:rFonts w:ascii="Courier New" w:cs="Courier New" w:eastAsia="Courier New" w:hAnsi="Courier New"/>
          <w:color w:val="1F1F1F"/>
          <w:sz w:val="18"/>
          <w:szCs w:val="18"/>
        </w:rPr>
        <w:t xml:space="preserve">├── data/</w:t>
      </w:r>
    </w:p>
    <w:p>
      <w:pPr>
        <w:spacing w:after="80" w:before="80"/>
        <w:ind w:left="720"/>
      </w:pPr>
      <w:r>
        <w:rPr>
          <w:rFonts w:ascii="Courier New" w:cs="Courier New" w:eastAsia="Courier New" w:hAnsi="Courier New"/>
          <w:color w:val="1F1F1F"/>
          <w:sz w:val="18"/>
          <w:szCs w:val="18"/>
        </w:rPr>
        <w:t xml:space="preserve">│   ├── raw_scans/           # Original scanned images</w:t>
      </w:r>
    </w:p>
    <w:p>
      <w:pPr>
        <w:spacing w:after="80" w:before="80"/>
        <w:ind w:left="720"/>
      </w:pPr>
      <w:r>
        <w:rPr>
          <w:rFonts w:ascii="Courier New" w:cs="Courier New" w:eastAsia="Courier New" w:hAnsi="Courier New"/>
          <w:color w:val="1F1F1F"/>
          <w:sz w:val="18"/>
          <w:szCs w:val="18"/>
        </w:rPr>
        <w:t xml:space="preserve">│   ├── extracted_text/      # OCR output .txt files</w:t>
      </w:r>
    </w:p>
    <w:p>
      <w:pPr>
        <w:spacing w:after="80" w:before="80"/>
        <w:ind w:left="720"/>
      </w:pPr>
      <w:r>
        <w:rPr>
          <w:rFonts w:ascii="Courier New" w:cs="Courier New" w:eastAsia="Courier New" w:hAnsi="Courier New"/>
          <w:color w:val="1F1F1F"/>
          <w:sz w:val="18"/>
          <w:szCs w:val="18"/>
        </w:rPr>
        <w:t xml:space="preserve">│   └── chunks/              # Processed chunks as JSON</w:t>
      </w:r>
    </w:p>
    <w:p>
      <w:pPr>
        <w:spacing w:after="80" w:before="80"/>
        <w:ind w:left="720"/>
      </w:pPr>
      <w:r>
        <w:rPr>
          <w:rFonts w:ascii="Courier New" w:cs="Courier New" w:eastAsia="Courier New" w:hAnsi="Courier New"/>
          <w:color w:val="1F1F1F"/>
          <w:sz w:val="18"/>
          <w:szCs w:val="18"/>
        </w:rPr>
        <w:t xml:space="preserve">└── README.md</w:t>
      </w:r>
    </w:p>
    <w:p>
      <w:pPr>
        <w:pBdr>
          <w:bottom w:val="single" w:color="2E75B6" w:sz="6" w:space="1"/>
        </w:pBdr>
        <w:spacing w:after="200" w:before="200"/>
      </w:pPr>
    </w:p>
    <w:p>
      <w:pPr>
        <w:pStyle w:val="Heading1"/>
        <w:spacing w:after="200" w:before="400"/>
      </w:pPr>
      <w:r>
        <w:rPr>
          <w:rFonts w:ascii="Arial" w:cs="Arial" w:eastAsia="Arial" w:hAnsi="Arial"/>
          <w:b/>
          <w:bCs/>
          <w:color w:val="1F4E79"/>
          <w:sz w:val="36"/>
          <w:szCs w:val="36"/>
        </w:rPr>
        <w:t xml:space="preserve">12. What to Do When You Get Stuck</w:t>
      </w:r>
    </w:p>
    <w:p>
      <w:pPr>
        <w:spacing w:after="120" w:before="80"/>
      </w:pPr>
      <w:r>
        <w:rPr>
          <w:rFonts w:ascii="Arial" w:cs="Arial" w:eastAsia="Arial" w:hAnsi="Arial"/>
          <w:sz w:val="22"/>
          <w:szCs w:val="22"/>
        </w:rPr>
        <w:t xml:space="preserve">As a fresh graduate, you will encounter problems — that is completely normal and expected. Here is how to handle it:</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Read the error message carefully — Python errors usually tell you exactly what went wrong and on which line</w:t>
      </w:r>
    </w:p>
    <w:p>
      <w:pPr>
        <w:pStyle w:val="ListParagraph"/>
        <w:numPr>
          <w:ilvl w:val="0"/>
          <w:numId w:val="3"/>
        </w:numPr>
        <w:spacing w:after="60" w:before="60"/>
      </w:pPr>
      <w:r>
        <w:rPr>
          <w:rFonts w:ascii="Arial" w:cs="Arial" w:eastAsia="Arial" w:hAnsi="Arial"/>
          <w:sz w:val="22"/>
          <w:szCs w:val="22"/>
        </w:rPr>
        <w:t xml:space="preserve">Search the error on Google or Stack Overflow — someone has almost certainly had the same problem</w:t>
      </w:r>
    </w:p>
    <w:p>
      <w:pPr>
        <w:pStyle w:val="ListParagraph"/>
        <w:numPr>
          <w:ilvl w:val="0"/>
          <w:numId w:val="3"/>
        </w:numPr>
        <w:spacing w:after="60" w:before="60"/>
      </w:pPr>
      <w:r>
        <w:rPr>
          <w:rFonts w:ascii="Arial" w:cs="Arial" w:eastAsia="Arial" w:hAnsi="Arial"/>
          <w:sz w:val="22"/>
          <w:szCs w:val="22"/>
        </w:rPr>
        <w:t xml:space="preserve">Check the official documentation: LangChain docs, Qdrant docs, FastAPI docs are all excellent</w:t>
      </w:r>
    </w:p>
    <w:p>
      <w:pPr>
        <w:pStyle w:val="ListParagraph"/>
        <w:numPr>
          <w:ilvl w:val="0"/>
          <w:numId w:val="3"/>
        </w:numPr>
        <w:spacing w:after="60" w:before="60"/>
      </w:pPr>
      <w:r>
        <w:rPr>
          <w:rFonts w:ascii="Arial" w:cs="Arial" w:eastAsia="Arial" w:hAnsi="Arial"/>
          <w:sz w:val="22"/>
          <w:szCs w:val="22"/>
        </w:rPr>
        <w:t xml:space="preserve">Ask Claude (me!) — paste your error message and the relevant code, and I will help you debug it step by step</w:t>
      </w:r>
    </w:p>
    <w:p>
      <w:pPr>
        <w:pStyle w:val="ListParagraph"/>
        <w:numPr>
          <w:ilvl w:val="0"/>
          <w:numId w:val="3"/>
        </w:numPr>
        <w:spacing w:after="60" w:before="60"/>
      </w:pPr>
      <w:r>
        <w:rPr>
          <w:rFonts w:ascii="Arial" w:cs="Arial" w:eastAsia="Arial" w:hAnsi="Arial"/>
          <w:sz w:val="22"/>
          <w:szCs w:val="22"/>
        </w:rPr>
        <w:t xml:space="preserve">Break the problem into smaller pieces — test each component in isolation before combining them</w:t>
      </w:r>
    </w:p>
    <w:p>
      <w:pPr>
        <w:spacing w:after="80" w:before="80"/>
      </w:pPr>
      <w:r>
        <w:t xml:space="preserve"/>
      </w:r>
    </w:p>
    <w:p>
      <w:pPr>
        <w:spacing w:after="120" w:before="80"/>
      </w:pPr>
      <w:r>
        <w:rPr>
          <w:rFonts w:ascii="Arial" w:cs="Arial" w:eastAsia="Arial" w:hAnsi="Arial"/>
          <w:b w:val="false"/>
          <w:bCs w:val="false"/>
          <w:sz w:val="22"/>
          <w:szCs w:val="22"/>
        </w:rPr>
        <w:t xml:space="preserve">You have the foundation to build this. Take it one phase at a time, and come back to this document whenever you need guidance. Good luck!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666666"/>
        <w:sz w:val="18"/>
        <w:szCs w:val="18"/>
      </w:rPr>
      <w:t xml:space="preserve">Page </w:t>
    </w:r>
    <w:fldSimple w:instr="PAGE"/>
    <w:r>
      <w:rPr>
        <w:rFonts w:ascii="Arial" w:cs="Arial" w:eastAsia="Arial" w:hAnsi="Arial"/>
        <w:color w:val="666666"/>
        <w:sz w:val="18"/>
        <w:szCs w:val="18"/>
      </w:rPr>
      <w:t xml:space="preserve">  |  Bengali Guru Scripture AI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2E75B6"/>
        <w:sz w:val="18"/>
        <w:szCs w:val="18"/>
      </w:rPr>
      <w:t xml:space="preserve">Bengali Guru Scripture Platform — Project Documentation</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2026-04-02T03:05:59.326Z</dcterms:created>
  <dcterms:modified xsi:type="dcterms:W3CDTF">2026-04-02T03:05:59.326Z</dcterms:modified>
</cp:coreProperties>
</file>

<file path=docProps/custom.xml><?xml version="1.0" encoding="utf-8"?>
<Properties xmlns="http://schemas.openxmlformats.org/officeDocument/2006/custom-properties" xmlns:vt="http://schemas.openxmlformats.org/officeDocument/2006/docPropsVTypes"/>
</file>