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99D1" w14:textId="5C376EA1" w:rsidR="00DF5582" w:rsidRPr="003C1B87" w:rsidRDefault="006B29A2" w:rsidP="003C1B87">
      <w:pPr>
        <w:spacing w:line="276" w:lineRule="auto"/>
        <w:rPr>
          <w:rFonts w:ascii="Arial" w:hAnsi="Arial" w:cs="Arial"/>
          <w:b/>
          <w:color w:val="38969C" w:themeColor="accent1" w:themeShade="BF"/>
          <w:spacing w:val="40"/>
          <w:sz w:val="44"/>
        </w:rPr>
      </w:pPr>
      <w:r w:rsidRPr="006B29A2">
        <w:rPr>
          <w:rFonts w:ascii="Arial" w:hAnsi="Arial" w:cs="Arial"/>
          <w:b/>
          <w:color w:val="38969C" w:themeColor="accent1" w:themeShade="BF"/>
          <w:spacing w:val="40"/>
          <w:sz w:val="44"/>
        </w:rPr>
        <w:t>GOURAV ARIGA</w:t>
      </w:r>
    </w:p>
    <w:p w14:paraId="25D03A72" w14:textId="0FE9F50E" w:rsidR="00262E54" w:rsidRPr="006B29A2" w:rsidRDefault="00593841" w:rsidP="006F0232">
      <w:pPr>
        <w:spacing w:after="120"/>
        <w:rPr>
          <w:rFonts w:ascii="Arial" w:hAnsi="Arial" w:cs="Arial"/>
          <w:b/>
          <w:bCs/>
          <w:color w:val="626462" w:themeColor="text1"/>
          <w:sz w:val="28"/>
          <w:szCs w:val="32"/>
        </w:rPr>
      </w:pPr>
      <w:r>
        <w:rPr>
          <w:rFonts w:ascii="Arial" w:hAnsi="Arial" w:cs="Arial"/>
          <w:b/>
          <w:bCs/>
          <w:color w:val="626462" w:themeColor="text1"/>
          <w:sz w:val="28"/>
          <w:szCs w:val="32"/>
        </w:rPr>
        <w:t>Full Stack Web Developer</w:t>
      </w:r>
    </w:p>
    <w:p w14:paraId="405EFEDB" w14:textId="738C4E4C" w:rsidR="00262E54" w:rsidRPr="006B29A2" w:rsidRDefault="006B29A2" w:rsidP="003C1B87">
      <w:pPr>
        <w:jc w:val="right"/>
        <w:rPr>
          <w:rFonts w:ascii="Arial" w:hAnsi="Arial" w:cs="Arial"/>
          <w:b/>
          <w:bCs/>
          <w:color w:val="626462" w:themeColor="text1"/>
        </w:rPr>
      </w:pPr>
      <w:r w:rsidRPr="006B29A2">
        <w:rPr>
          <w:rFonts w:ascii="Arial" w:hAnsi="Arial" w:cs="Arial"/>
          <w:b/>
          <w:bCs/>
          <w:color w:val="626462" w:themeColor="text1"/>
        </w:rPr>
        <w:t>513-764-8957</w:t>
      </w:r>
    </w:p>
    <w:p w14:paraId="700B4968" w14:textId="0D02ED25" w:rsidR="00262E54" w:rsidRPr="006B29A2" w:rsidRDefault="00000000" w:rsidP="003C1B87">
      <w:pPr>
        <w:jc w:val="right"/>
        <w:rPr>
          <w:rFonts w:ascii="Arial" w:hAnsi="Arial" w:cs="Arial"/>
          <w:b/>
          <w:bCs/>
          <w:color w:val="626462" w:themeColor="text1"/>
        </w:rPr>
      </w:pPr>
      <w:hyperlink r:id="rId7" w:history="1">
        <w:r w:rsidR="00D70D43" w:rsidRPr="003015A9">
          <w:rPr>
            <w:rStyle w:val="Hyperlink"/>
            <w:rFonts w:ascii="Arial" w:hAnsi="Arial" w:cs="Arial"/>
            <w:b/>
            <w:bCs/>
          </w:rPr>
          <w:t>gouravariga736@gmail.com</w:t>
        </w:r>
      </w:hyperlink>
      <w:r w:rsidR="00D70D43">
        <w:rPr>
          <w:rFonts w:ascii="Arial" w:hAnsi="Arial" w:cs="Arial"/>
          <w:b/>
          <w:bCs/>
          <w:color w:val="626462" w:themeColor="text1"/>
        </w:rPr>
        <w:br/>
      </w:r>
      <w:hyperlink r:id="rId8" w:history="1">
        <w:r w:rsidR="006B29A2" w:rsidRPr="006B29A2">
          <w:rPr>
            <w:rStyle w:val="Hyperlink"/>
            <w:rFonts w:ascii="Arial" w:hAnsi="Arial" w:cs="Arial"/>
            <w:b/>
            <w:bCs/>
          </w:rPr>
          <w:t>LinkedIn</w:t>
        </w:r>
      </w:hyperlink>
    </w:p>
    <w:p w14:paraId="73EA8FF4" w14:textId="687E5E6F" w:rsidR="00262E54" w:rsidRPr="006B29A2" w:rsidRDefault="007C2DAF" w:rsidP="006B29A2">
      <w:pPr>
        <w:jc w:val="right"/>
        <w:rPr>
          <w:rFonts w:ascii="Arial" w:hAnsi="Arial" w:cs="Arial"/>
          <w:b/>
          <w:bCs/>
          <w:color w:val="626462" w:themeColor="text1"/>
        </w:rPr>
        <w:sectPr w:rsidR="00262E54" w:rsidRPr="006B29A2" w:rsidSect="00875C76">
          <w:pgSz w:w="12240" w:h="15840"/>
          <w:pgMar w:top="426" w:right="720" w:bottom="576" w:left="720" w:header="0" w:footer="0" w:gutter="0"/>
          <w:cols w:num="2" w:space="720"/>
          <w:docGrid w:linePitch="360"/>
        </w:sectPr>
      </w:pPr>
      <w:r>
        <w:rPr>
          <w:rFonts w:ascii="Arial" w:hAnsi="Arial" w:cs="Arial"/>
          <w:b/>
          <w:bCs/>
          <w:color w:val="626462" w:themeColor="text1"/>
        </w:rPr>
        <w:t xml:space="preserve">Dallas, Texas </w:t>
      </w:r>
    </w:p>
    <w:p w14:paraId="1436A723" w14:textId="77777777" w:rsidR="00D95F0F" w:rsidRDefault="00D95F0F" w:rsidP="00D95F0F">
      <w:pPr>
        <w:pStyle w:val="Heading1"/>
        <w:spacing w:before="0" w:after="0"/>
        <w:rPr>
          <w:rFonts w:ascii="Arial" w:hAnsi="Arial" w:cs="Arial"/>
          <w:color w:val="38969C" w:themeColor="accent1" w:themeShade="BF"/>
        </w:rPr>
      </w:pPr>
      <w:r>
        <w:rPr>
          <w:rFonts w:ascii="Arial" w:hAnsi="Arial" w:cs="Arial"/>
          <w:color w:val="38969C" w:themeColor="accent1" w:themeShade="BF"/>
        </w:rPr>
        <w:t>CAREER SUMMARY</w:t>
      </w:r>
    </w:p>
    <w:p w14:paraId="0FB6A91C" w14:textId="767F8624" w:rsidR="00D95F0F" w:rsidRDefault="00D95F0F" w:rsidP="00D95F0F">
      <w:pPr>
        <w:pStyle w:val="ListParagraph"/>
        <w:numPr>
          <w:ilvl w:val="0"/>
          <w:numId w:val="12"/>
        </w:numPr>
        <w:spacing w:before="0" w:after="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>
        <w:rPr>
          <w:rFonts w:ascii="Arial" w:hAnsi="Arial" w:cs="Arial"/>
          <w:color w:val="626462" w:themeColor="text1"/>
          <w:sz w:val="20"/>
          <w:szCs w:val="24"/>
        </w:rPr>
        <w:t xml:space="preserve">Highly motivated and results-oriented </w:t>
      </w:r>
      <w:r w:rsidR="00593841">
        <w:rPr>
          <w:rFonts w:ascii="Arial" w:hAnsi="Arial" w:cs="Arial"/>
          <w:color w:val="626462" w:themeColor="text1"/>
          <w:sz w:val="20"/>
          <w:szCs w:val="24"/>
        </w:rPr>
        <w:t>Full Stack Developer</w:t>
      </w:r>
      <w:r w:rsidR="002F4B52">
        <w:rPr>
          <w:rFonts w:ascii="Arial" w:hAnsi="Arial" w:cs="Arial"/>
          <w:color w:val="626462" w:themeColor="text1"/>
          <w:sz w:val="20"/>
          <w:szCs w:val="24"/>
        </w:rPr>
        <w:t xml:space="preserve"> </w:t>
      </w:r>
      <w:r>
        <w:rPr>
          <w:rFonts w:ascii="Arial" w:hAnsi="Arial" w:cs="Arial"/>
          <w:color w:val="626462" w:themeColor="text1"/>
          <w:sz w:val="20"/>
          <w:szCs w:val="24"/>
        </w:rPr>
        <w:t>with over 3 years of experience crafting and deploying user-centric web applications</w:t>
      </w:r>
      <w:r w:rsidR="00CD78D0">
        <w:rPr>
          <w:rFonts w:ascii="Arial" w:hAnsi="Arial" w:cs="Arial"/>
          <w:color w:val="626462" w:themeColor="text1"/>
          <w:sz w:val="20"/>
          <w:szCs w:val="24"/>
        </w:rPr>
        <w:t xml:space="preserve"> and </w:t>
      </w:r>
      <w:r w:rsidR="001F02A1">
        <w:rPr>
          <w:rFonts w:ascii="Arial" w:hAnsi="Arial" w:cs="Arial"/>
          <w:color w:val="626462" w:themeColor="text1"/>
          <w:sz w:val="20"/>
          <w:szCs w:val="24"/>
        </w:rPr>
        <w:t xml:space="preserve">project </w:t>
      </w:r>
      <w:r w:rsidR="00244C63">
        <w:rPr>
          <w:rFonts w:ascii="Arial" w:hAnsi="Arial" w:cs="Arial"/>
          <w:color w:val="626462" w:themeColor="text1"/>
          <w:sz w:val="20"/>
          <w:szCs w:val="24"/>
        </w:rPr>
        <w:t>management</w:t>
      </w:r>
      <w:r>
        <w:rPr>
          <w:rFonts w:ascii="Arial" w:hAnsi="Arial" w:cs="Arial"/>
          <w:color w:val="626462" w:themeColor="text1"/>
          <w:sz w:val="20"/>
          <w:szCs w:val="24"/>
        </w:rPr>
        <w:t>, bachelors in computer science, MS in Information Technology.</w:t>
      </w:r>
    </w:p>
    <w:p w14:paraId="388DE9F6" w14:textId="6846AA16" w:rsidR="00D95F0F" w:rsidRDefault="00D95F0F" w:rsidP="00D95F0F">
      <w:pPr>
        <w:pStyle w:val="ListParagraph"/>
        <w:numPr>
          <w:ilvl w:val="0"/>
          <w:numId w:val="12"/>
        </w:numPr>
        <w:spacing w:before="0" w:after="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>
        <w:rPr>
          <w:rFonts w:ascii="Arial" w:hAnsi="Arial" w:cs="Arial"/>
          <w:color w:val="626462" w:themeColor="text1"/>
          <w:sz w:val="20"/>
          <w:szCs w:val="24"/>
        </w:rPr>
        <w:t xml:space="preserve">Proven track record of optimizing and </w:t>
      </w:r>
      <w:r w:rsidR="00FA453F">
        <w:rPr>
          <w:rFonts w:ascii="Arial" w:hAnsi="Arial" w:cs="Arial"/>
          <w:color w:val="626462" w:themeColor="text1"/>
          <w:sz w:val="20"/>
          <w:szCs w:val="24"/>
        </w:rPr>
        <w:t>technical documentation,</w:t>
      </w:r>
      <w:r>
        <w:rPr>
          <w:rFonts w:ascii="Arial" w:hAnsi="Arial" w:cs="Arial"/>
          <w:color w:val="626462" w:themeColor="text1"/>
          <w:sz w:val="20"/>
          <w:szCs w:val="24"/>
        </w:rPr>
        <w:t xml:space="preserve"> </w:t>
      </w:r>
      <w:r w:rsidR="009E56D6">
        <w:rPr>
          <w:rFonts w:ascii="Arial" w:hAnsi="Arial" w:cs="Arial"/>
          <w:color w:val="626462" w:themeColor="text1"/>
          <w:sz w:val="20"/>
          <w:szCs w:val="24"/>
        </w:rPr>
        <w:t xml:space="preserve">code review, </w:t>
      </w:r>
      <w:r>
        <w:rPr>
          <w:rFonts w:ascii="Arial" w:hAnsi="Arial" w:cs="Arial"/>
          <w:color w:val="626462" w:themeColor="text1"/>
          <w:sz w:val="20"/>
          <w:szCs w:val="24"/>
        </w:rPr>
        <w:t>deployment strategies (Docker, AWS) to create high-performing applications. Adept at utilizing performance test</w:t>
      </w:r>
      <w:r w:rsidR="00770BD7">
        <w:rPr>
          <w:rFonts w:ascii="Arial" w:hAnsi="Arial" w:cs="Arial"/>
          <w:color w:val="626462" w:themeColor="text1"/>
          <w:sz w:val="20"/>
          <w:szCs w:val="24"/>
        </w:rPr>
        <w:t xml:space="preserve"> automation</w:t>
      </w:r>
      <w:r>
        <w:rPr>
          <w:rFonts w:ascii="Arial" w:hAnsi="Arial" w:cs="Arial"/>
          <w:color w:val="626462" w:themeColor="text1"/>
          <w:sz w:val="20"/>
          <w:szCs w:val="24"/>
        </w:rPr>
        <w:t xml:space="preserve"> (Jest, Mocha) to identify and rectify bottlenecks</w:t>
      </w:r>
      <w:r w:rsidR="00FA453F">
        <w:rPr>
          <w:rFonts w:ascii="Arial" w:hAnsi="Arial" w:cs="Arial"/>
          <w:color w:val="626462" w:themeColor="text1"/>
          <w:sz w:val="20"/>
          <w:szCs w:val="24"/>
        </w:rPr>
        <w:t xml:space="preserve">, </w:t>
      </w:r>
      <w:r w:rsidR="009E56D6">
        <w:rPr>
          <w:rFonts w:ascii="Arial" w:hAnsi="Arial" w:cs="Arial"/>
          <w:color w:val="626462" w:themeColor="text1"/>
          <w:sz w:val="20"/>
          <w:szCs w:val="24"/>
        </w:rPr>
        <w:t xml:space="preserve">system integration, </w:t>
      </w:r>
      <w:r w:rsidR="00FA453F">
        <w:rPr>
          <w:rFonts w:ascii="Arial" w:hAnsi="Arial" w:cs="Arial"/>
          <w:color w:val="626462" w:themeColor="text1"/>
          <w:sz w:val="20"/>
          <w:szCs w:val="24"/>
        </w:rPr>
        <w:t xml:space="preserve">Linux for shell Scripting, Development of </w:t>
      </w:r>
      <w:r w:rsidR="00357C61">
        <w:rPr>
          <w:rFonts w:ascii="Arial" w:hAnsi="Arial" w:cs="Arial"/>
          <w:color w:val="626462" w:themeColor="text1"/>
          <w:sz w:val="20"/>
          <w:szCs w:val="24"/>
        </w:rPr>
        <w:t xml:space="preserve">Mobile </w:t>
      </w:r>
      <w:r w:rsidR="00FA453F">
        <w:rPr>
          <w:rFonts w:ascii="Arial" w:hAnsi="Arial" w:cs="Arial"/>
          <w:color w:val="626462" w:themeColor="text1"/>
          <w:sz w:val="20"/>
          <w:szCs w:val="24"/>
        </w:rPr>
        <w:t>Applications</w:t>
      </w:r>
      <w:r w:rsidR="00357C61">
        <w:rPr>
          <w:rFonts w:ascii="Arial" w:hAnsi="Arial" w:cs="Arial"/>
          <w:color w:val="626462" w:themeColor="text1"/>
          <w:sz w:val="20"/>
          <w:szCs w:val="24"/>
        </w:rPr>
        <w:t xml:space="preserve"> both Android and IOS</w:t>
      </w:r>
      <w:r>
        <w:rPr>
          <w:rFonts w:ascii="Arial" w:hAnsi="Arial" w:cs="Arial"/>
          <w:color w:val="626462" w:themeColor="text1"/>
          <w:sz w:val="20"/>
          <w:szCs w:val="24"/>
        </w:rPr>
        <w:t>.</w:t>
      </w:r>
      <w:r w:rsidR="007C5A6B">
        <w:rPr>
          <w:rFonts w:ascii="Arial" w:hAnsi="Arial" w:cs="Arial"/>
          <w:color w:val="626462" w:themeColor="text1"/>
          <w:sz w:val="20"/>
          <w:szCs w:val="24"/>
        </w:rPr>
        <w:t xml:space="preserve"> Experience working with cross-functional teams utilizing advanced problem-solving, Collaboration.</w:t>
      </w:r>
    </w:p>
    <w:p w14:paraId="00225EE1" w14:textId="5F7A4755" w:rsidR="00D95F0F" w:rsidRPr="00D95F0F" w:rsidRDefault="00D95F0F" w:rsidP="00D95F0F">
      <w:pPr>
        <w:pStyle w:val="ListParagraph"/>
        <w:numPr>
          <w:ilvl w:val="0"/>
          <w:numId w:val="12"/>
        </w:numPr>
        <w:spacing w:before="0" w:after="6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>
        <w:rPr>
          <w:rFonts w:ascii="Arial" w:hAnsi="Arial" w:cs="Arial"/>
          <w:color w:val="626462" w:themeColor="text1"/>
          <w:sz w:val="20"/>
          <w:szCs w:val="24"/>
        </w:rPr>
        <w:t>Thrive in Agile environments and foster a collaborative spirit. Possess a strong understanding of Agile methodologies, ensuring clear communication and efficient project delivery from initial concept to production deployment.</w:t>
      </w:r>
    </w:p>
    <w:p w14:paraId="364ED299" w14:textId="254917CA" w:rsidR="00DF5582" w:rsidRPr="009233DF" w:rsidRDefault="00AF7724" w:rsidP="00ED1A6E">
      <w:pPr>
        <w:pStyle w:val="Heading1"/>
        <w:spacing w:before="0" w:after="0"/>
        <w:rPr>
          <w:rFonts w:ascii="Arial" w:hAnsi="Arial" w:cs="Arial"/>
          <w:color w:val="38969C" w:themeColor="accent1" w:themeShade="BF"/>
        </w:rPr>
      </w:pPr>
      <w:r>
        <w:rPr>
          <w:rFonts w:ascii="Arial" w:hAnsi="Arial" w:cs="Arial"/>
          <w:color w:val="38969C" w:themeColor="accent1" w:themeShade="BF"/>
        </w:rPr>
        <w:t>EDUCATION</w:t>
      </w:r>
    </w:p>
    <w:p w14:paraId="794A5510" w14:textId="77777777" w:rsidR="00C93001" w:rsidRDefault="00C93001" w:rsidP="00C93001">
      <w:pPr>
        <w:rPr>
          <w:rFonts w:ascii="Arial" w:hAnsi="Arial" w:cs="Arial"/>
          <w:color w:val="626462" w:themeColor="text1"/>
        </w:rPr>
      </w:pPr>
      <w:r w:rsidRPr="00E51852">
        <w:rPr>
          <w:rStyle w:val="CapsExpandedColored"/>
          <w:rFonts w:ascii="Arial" w:hAnsi="Arial" w:cs="Arial"/>
          <w:caps w:val="0"/>
          <w:color w:val="626462" w:themeColor="text1"/>
          <w:spacing w:val="0"/>
        </w:rPr>
        <w:t>Master Of Science, Information Technology</w:t>
      </w:r>
      <w:r>
        <w:rPr>
          <w:rFonts w:ascii="Arial" w:hAnsi="Arial" w:cs="Arial"/>
          <w:color w:val="626462" w:themeColor="text1"/>
        </w:rPr>
        <w:tab/>
      </w:r>
      <w:r>
        <w:rPr>
          <w:rFonts w:ascii="Arial" w:hAnsi="Arial" w:cs="Arial"/>
          <w:b/>
          <w:color w:val="38969C" w:themeColor="accent1" w:themeShade="BF"/>
        </w:rPr>
        <w:t xml:space="preserve">01/2022 - </w:t>
      </w:r>
      <w:r w:rsidRPr="009233DF">
        <w:rPr>
          <w:rFonts w:ascii="Arial" w:hAnsi="Arial" w:cs="Arial"/>
          <w:b/>
          <w:color w:val="38969C" w:themeColor="accent1" w:themeShade="BF"/>
        </w:rPr>
        <w:t>05</w:t>
      </w:r>
      <w:r>
        <w:rPr>
          <w:rFonts w:ascii="Arial" w:hAnsi="Arial" w:cs="Arial"/>
          <w:b/>
          <w:color w:val="38969C" w:themeColor="accent1" w:themeShade="BF"/>
        </w:rPr>
        <w:t>/2023</w:t>
      </w:r>
    </w:p>
    <w:p w14:paraId="33AE4D9C" w14:textId="77777777" w:rsidR="00C93001" w:rsidRDefault="00C93001" w:rsidP="00C93001">
      <w:pPr>
        <w:spacing w:after="60"/>
        <w:rPr>
          <w:rFonts w:ascii="Arial" w:hAnsi="Arial" w:cs="Arial"/>
          <w:color w:val="626462" w:themeColor="text1"/>
        </w:rPr>
      </w:pPr>
      <w:r w:rsidRPr="00E51852">
        <w:rPr>
          <w:rFonts w:ascii="Arial" w:hAnsi="Arial" w:cs="Arial"/>
          <w:color w:val="626462" w:themeColor="text1"/>
        </w:rPr>
        <w:t>University of Cincinnati, Cincinnati, O</w:t>
      </w:r>
      <w:r>
        <w:rPr>
          <w:rFonts w:ascii="Arial" w:hAnsi="Arial" w:cs="Arial"/>
          <w:color w:val="626462" w:themeColor="text1"/>
        </w:rPr>
        <w:t>hio</w:t>
      </w:r>
    </w:p>
    <w:p w14:paraId="40E42AD2" w14:textId="77777777" w:rsidR="00C93001" w:rsidRDefault="00C93001" w:rsidP="00C93001">
      <w:pPr>
        <w:rPr>
          <w:rFonts w:ascii="Arial" w:hAnsi="Arial" w:cs="Arial"/>
          <w:b/>
          <w:color w:val="38969C" w:themeColor="accent1" w:themeShade="BF"/>
        </w:rPr>
      </w:pPr>
      <w:r w:rsidRPr="00E51852">
        <w:rPr>
          <w:rStyle w:val="CapsExpandedColored"/>
          <w:rFonts w:ascii="Arial" w:hAnsi="Arial" w:cs="Arial"/>
          <w:caps w:val="0"/>
          <w:color w:val="626462" w:themeColor="text1"/>
          <w:spacing w:val="0"/>
        </w:rPr>
        <w:t>Bachelor of Science, Computer Science and Engineering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51852">
        <w:rPr>
          <w:rFonts w:ascii="Arial" w:hAnsi="Arial" w:cs="Arial"/>
          <w:b/>
          <w:color w:val="38969C" w:themeColor="accent1" w:themeShade="BF"/>
        </w:rPr>
        <w:t>05/2017 – 07/2021</w:t>
      </w:r>
    </w:p>
    <w:p w14:paraId="3F8F60D1" w14:textId="22891541" w:rsidR="00F917F0" w:rsidRPr="00D95F0F" w:rsidRDefault="00C93001" w:rsidP="00D95F0F">
      <w:pPr>
        <w:ind w:right="27"/>
        <w:jc w:val="both"/>
        <w:rPr>
          <w:rFonts w:ascii="Arial" w:hAnsi="Arial" w:cs="Arial"/>
          <w:color w:val="626462" w:themeColor="text1"/>
          <w:szCs w:val="24"/>
        </w:rPr>
      </w:pPr>
      <w:r w:rsidRPr="00E51852">
        <w:rPr>
          <w:rFonts w:ascii="Arial" w:hAnsi="Arial" w:cs="Arial"/>
          <w:color w:val="626462" w:themeColor="text1"/>
        </w:rPr>
        <w:t>Vidya Jyothi Institute of Technology, JNTU, Hyderabad</w:t>
      </w:r>
    </w:p>
    <w:p w14:paraId="3BF588CF" w14:textId="4DCFFFA6" w:rsidR="00C93001" w:rsidRPr="009233DF" w:rsidRDefault="00C93001" w:rsidP="00C93001">
      <w:pPr>
        <w:pStyle w:val="Heading1"/>
        <w:spacing w:before="0" w:after="0"/>
        <w:rPr>
          <w:rFonts w:ascii="Arial" w:hAnsi="Arial" w:cs="Arial"/>
          <w:color w:val="38969C" w:themeColor="accent1" w:themeShade="BF"/>
        </w:rPr>
      </w:pPr>
      <w:r w:rsidRPr="009233DF">
        <w:rPr>
          <w:rFonts w:ascii="Arial" w:hAnsi="Arial" w:cs="Arial"/>
          <w:color w:val="38969C" w:themeColor="accent1" w:themeShade="BF"/>
        </w:rPr>
        <w:t>WORK EXPERIENCE</w:t>
      </w:r>
    </w:p>
    <w:p w14:paraId="558E325B" w14:textId="265B8B46" w:rsidR="00C93001" w:rsidRPr="0065036F" w:rsidRDefault="00C93001" w:rsidP="00C93001">
      <w:pPr>
        <w:rPr>
          <w:rFonts w:ascii="Arial" w:hAnsi="Arial" w:cs="Arial"/>
          <w:color w:val="626462" w:themeColor="text1"/>
        </w:rPr>
      </w:pPr>
      <w:r w:rsidRPr="00F86F3D">
        <w:rPr>
          <w:rStyle w:val="CapsExpandedColored"/>
          <w:rFonts w:ascii="Arial" w:hAnsi="Arial" w:cs="Arial"/>
          <w:color w:val="626462" w:themeColor="text1"/>
          <w:spacing w:val="0"/>
        </w:rPr>
        <w:t>PTC Solutions, US</w:t>
      </w:r>
      <w:r>
        <w:rPr>
          <w:rStyle w:val="CapsExpandedColored"/>
          <w:rFonts w:ascii="Arial" w:hAnsi="Arial" w:cs="Arial"/>
          <w:color w:val="626462" w:themeColor="text1"/>
          <w:spacing w:val="0"/>
        </w:rPr>
        <w:t xml:space="preserve">A </w:t>
      </w:r>
      <w:r w:rsidRPr="00F86F3D">
        <w:rPr>
          <w:rStyle w:val="CapsExpandedColored"/>
          <w:rFonts w:ascii="Arial" w:hAnsi="Arial" w:cs="Arial"/>
          <w:color w:val="626462" w:themeColor="text1"/>
          <w:spacing w:val="0"/>
        </w:rPr>
        <w:t>| FULL STACK WEB DEVELOPER</w:t>
      </w:r>
      <w:r w:rsidRPr="0065036F">
        <w:rPr>
          <w:rFonts w:ascii="Arial" w:hAnsi="Arial" w:cs="Arial"/>
          <w:color w:val="626462" w:themeColor="text1"/>
        </w:rPr>
        <w:t xml:space="preserve"> </w:t>
      </w:r>
      <w:r>
        <w:rPr>
          <w:rFonts w:ascii="Arial" w:hAnsi="Arial" w:cs="Arial"/>
          <w:color w:val="626462" w:themeColor="text1"/>
        </w:rPr>
        <w:tab/>
      </w:r>
      <w:r>
        <w:rPr>
          <w:rFonts w:ascii="Arial" w:hAnsi="Arial" w:cs="Arial"/>
          <w:b/>
          <w:color w:val="38969C" w:themeColor="accent1" w:themeShade="BF"/>
        </w:rPr>
        <w:t>05/2023</w:t>
      </w:r>
      <w:r w:rsidRPr="009233DF">
        <w:rPr>
          <w:rFonts w:ascii="Arial" w:hAnsi="Arial" w:cs="Arial"/>
          <w:b/>
          <w:color w:val="38969C" w:themeColor="accent1" w:themeShade="BF"/>
        </w:rPr>
        <w:t xml:space="preserve"> – </w:t>
      </w:r>
      <w:r w:rsidR="00A277F9">
        <w:rPr>
          <w:rFonts w:ascii="Arial" w:hAnsi="Arial" w:cs="Arial"/>
          <w:b/>
          <w:color w:val="38969C" w:themeColor="accent1" w:themeShade="BF"/>
        </w:rPr>
        <w:t>04/2024</w:t>
      </w:r>
    </w:p>
    <w:p w14:paraId="68BAF7C9" w14:textId="77777777" w:rsidR="00694B63" w:rsidRDefault="00694B63" w:rsidP="00C93001">
      <w:pPr>
        <w:pStyle w:val="ListParagraph"/>
        <w:numPr>
          <w:ilvl w:val="0"/>
          <w:numId w:val="2"/>
        </w:numPr>
        <w:spacing w:before="0" w:after="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bookmarkStart w:id="0" w:name="_Hlk163909681"/>
      <w:r w:rsidRPr="00694B63">
        <w:rPr>
          <w:rFonts w:ascii="Arial" w:hAnsi="Arial" w:cs="Arial"/>
          <w:color w:val="626462" w:themeColor="text1"/>
          <w:sz w:val="20"/>
          <w:szCs w:val="24"/>
        </w:rPr>
        <w:t>Leveraged HTML to develop responsive layouts, reducing tickets by 30%, implemented CSS animations, boosting session duration by 10%, and utilized dynamic JavaScript to drive a 5% increase in conversions.</w:t>
      </w:r>
    </w:p>
    <w:p w14:paraId="5B888BE7" w14:textId="2C4CF34F" w:rsidR="00C93001" w:rsidRDefault="00C93001" w:rsidP="00C93001">
      <w:pPr>
        <w:pStyle w:val="ListParagraph"/>
        <w:numPr>
          <w:ilvl w:val="0"/>
          <w:numId w:val="2"/>
        </w:numPr>
        <w:spacing w:before="0" w:after="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D9264B">
        <w:rPr>
          <w:rFonts w:ascii="Arial" w:hAnsi="Arial" w:cs="Arial"/>
          <w:color w:val="626462" w:themeColor="text1"/>
          <w:sz w:val="20"/>
          <w:szCs w:val="24"/>
        </w:rPr>
        <w:t>Develop</w:t>
      </w:r>
      <w:r w:rsidR="00694B63">
        <w:rPr>
          <w:rFonts w:ascii="Arial" w:hAnsi="Arial" w:cs="Arial"/>
          <w:color w:val="626462" w:themeColor="text1"/>
          <w:sz w:val="20"/>
          <w:szCs w:val="24"/>
        </w:rPr>
        <w:t>ed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and maintain</w:t>
      </w:r>
      <w:r w:rsidR="00694B63">
        <w:rPr>
          <w:rFonts w:ascii="Arial" w:hAnsi="Arial" w:cs="Arial"/>
          <w:color w:val="626462" w:themeColor="text1"/>
          <w:sz w:val="20"/>
          <w:szCs w:val="24"/>
        </w:rPr>
        <w:t>ed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a user-friendly and responsive </w:t>
      </w:r>
      <w:r w:rsidRPr="00D01249">
        <w:rPr>
          <w:rFonts w:ascii="Arial" w:hAnsi="Arial" w:cs="Arial"/>
          <w:color w:val="626462" w:themeColor="text1"/>
          <w:sz w:val="20"/>
          <w:szCs w:val="24"/>
        </w:rPr>
        <w:t xml:space="preserve">single-page application 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>(SPA) using React for real-time stock price visualization and interactive financial dashboards</w:t>
      </w:r>
      <w:r w:rsidR="00D95F0F">
        <w:rPr>
          <w:rFonts w:ascii="Arial" w:hAnsi="Arial" w:cs="Arial"/>
          <w:color w:val="626462" w:themeColor="text1"/>
          <w:sz w:val="20"/>
          <w:szCs w:val="24"/>
        </w:rPr>
        <w:t>, knowledge of Agile/SCRUM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>.</w:t>
      </w:r>
    </w:p>
    <w:p w14:paraId="206BF6D6" w14:textId="1BC06DB2" w:rsidR="00C93001" w:rsidRDefault="00C93001" w:rsidP="00C93001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D9264B">
        <w:rPr>
          <w:rFonts w:ascii="Arial" w:hAnsi="Arial" w:cs="Arial"/>
          <w:color w:val="626462" w:themeColor="text1"/>
          <w:sz w:val="20"/>
          <w:szCs w:val="24"/>
        </w:rPr>
        <w:t>Implement</w:t>
      </w:r>
      <w:r w:rsidR="00694B63">
        <w:rPr>
          <w:rFonts w:ascii="Arial" w:hAnsi="Arial" w:cs="Arial"/>
          <w:color w:val="626462" w:themeColor="text1"/>
          <w:sz w:val="20"/>
          <w:szCs w:val="24"/>
        </w:rPr>
        <w:t>ed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functionalities like user account management, secure logins with two-factor authentication (2FA), and personalized watchlists using Node.js and Express.js, adhering to industr</w:t>
      </w:r>
      <w:r w:rsidR="00694B63">
        <w:rPr>
          <w:rFonts w:ascii="Arial" w:hAnsi="Arial" w:cs="Arial"/>
          <w:color w:val="626462" w:themeColor="text1"/>
          <w:sz w:val="20"/>
          <w:szCs w:val="24"/>
        </w:rPr>
        <w:t>y’s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best practices for financial data security.</w:t>
      </w:r>
    </w:p>
    <w:p w14:paraId="68E92204" w14:textId="44ABA320" w:rsidR="00C93001" w:rsidRDefault="00C93001" w:rsidP="00C93001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D9264B">
        <w:rPr>
          <w:rFonts w:ascii="Arial" w:hAnsi="Arial" w:cs="Arial"/>
          <w:color w:val="626462" w:themeColor="text1"/>
          <w:sz w:val="20"/>
          <w:szCs w:val="24"/>
        </w:rPr>
        <w:t>Buil</w:t>
      </w:r>
      <w:r w:rsidR="00425D02">
        <w:rPr>
          <w:rFonts w:ascii="Arial" w:hAnsi="Arial" w:cs="Arial"/>
          <w:color w:val="626462" w:themeColor="text1"/>
          <w:sz w:val="20"/>
          <w:szCs w:val="24"/>
        </w:rPr>
        <w:t>t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robust and scalable </w:t>
      </w:r>
      <w:r w:rsidRPr="00D01249">
        <w:rPr>
          <w:rFonts w:ascii="Arial" w:hAnsi="Arial" w:cs="Arial"/>
          <w:color w:val="626462" w:themeColor="text1"/>
          <w:sz w:val="20"/>
          <w:szCs w:val="24"/>
        </w:rPr>
        <w:t>REST APIs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using </w:t>
      </w:r>
      <w:r w:rsidR="003922AD">
        <w:rPr>
          <w:rFonts w:ascii="Arial" w:hAnsi="Arial" w:cs="Arial"/>
          <w:color w:val="626462" w:themeColor="text1"/>
          <w:sz w:val="20"/>
          <w:szCs w:val="24"/>
        </w:rPr>
        <w:t xml:space="preserve">Java, Spring 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for real-time stock data feeds from financial markets, </w:t>
      </w:r>
      <w:r w:rsidR="003922AD">
        <w:rPr>
          <w:rFonts w:ascii="Arial" w:hAnsi="Arial" w:cs="Arial"/>
          <w:color w:val="626462" w:themeColor="text1"/>
          <w:sz w:val="20"/>
          <w:szCs w:val="24"/>
        </w:rPr>
        <w:t>utilizing</w:t>
      </w:r>
      <w:r w:rsidRPr="00D9264B">
        <w:rPr>
          <w:rFonts w:ascii="Arial" w:hAnsi="Arial" w:cs="Arial"/>
          <w:color w:val="626462" w:themeColor="text1"/>
          <w:sz w:val="20"/>
          <w:szCs w:val="24"/>
        </w:rPr>
        <w:t xml:space="preserve"> message queues like Kafka to handle high-volume data streams efficiently</w:t>
      </w:r>
      <w:r w:rsidR="001A5BA7">
        <w:rPr>
          <w:rFonts w:ascii="Arial" w:hAnsi="Arial" w:cs="Arial"/>
          <w:color w:val="626462" w:themeColor="text1"/>
          <w:sz w:val="20"/>
          <w:szCs w:val="24"/>
        </w:rPr>
        <w:t>, experience in real time operating system.</w:t>
      </w:r>
    </w:p>
    <w:p w14:paraId="3BCCE038" w14:textId="6E62CFC8" w:rsidR="00EC58F9" w:rsidRDefault="003922AD" w:rsidP="00EC58F9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3922AD">
        <w:rPr>
          <w:rFonts w:ascii="Arial" w:hAnsi="Arial" w:cs="Arial"/>
          <w:color w:val="626462" w:themeColor="text1"/>
          <w:sz w:val="20"/>
          <w:szCs w:val="24"/>
        </w:rPr>
        <w:t xml:space="preserve">Engineered a relational database schema with MySQL and No-SQL, integrating Oracle and </w:t>
      </w:r>
      <w:r w:rsidR="001A5BA7" w:rsidRPr="003922AD">
        <w:rPr>
          <w:rFonts w:ascii="Arial" w:hAnsi="Arial" w:cs="Arial"/>
          <w:color w:val="626462" w:themeColor="text1"/>
          <w:sz w:val="20"/>
          <w:szCs w:val="24"/>
        </w:rPr>
        <w:t>Elasticsearch</w:t>
      </w:r>
      <w:r w:rsidRPr="003922AD">
        <w:rPr>
          <w:rFonts w:ascii="Arial" w:hAnsi="Arial" w:cs="Arial"/>
          <w:color w:val="626462" w:themeColor="text1"/>
          <w:sz w:val="20"/>
          <w:szCs w:val="24"/>
        </w:rPr>
        <w:t>, to manage user information, financial holdings, and transaction history, prioritizing data integrity and compliance with financial regulations</w:t>
      </w:r>
      <w:r w:rsidR="00171475">
        <w:rPr>
          <w:rFonts w:ascii="Arial" w:hAnsi="Arial" w:cs="Arial"/>
          <w:color w:val="626462" w:themeColor="text1"/>
          <w:sz w:val="20"/>
          <w:szCs w:val="24"/>
        </w:rPr>
        <w:t>, knowledge of distributed systems, experience working with XML, JSON, SSl, TCP/IP</w:t>
      </w:r>
      <w:r w:rsidRPr="003922AD">
        <w:rPr>
          <w:rFonts w:ascii="Arial" w:hAnsi="Arial" w:cs="Arial"/>
          <w:color w:val="626462" w:themeColor="text1"/>
          <w:sz w:val="20"/>
          <w:szCs w:val="24"/>
        </w:rPr>
        <w:t>.</w:t>
      </w:r>
    </w:p>
    <w:p w14:paraId="69C7EB41" w14:textId="3F273DA5" w:rsidR="00EC58F9" w:rsidRPr="00EC58F9" w:rsidRDefault="00EC58F9" w:rsidP="00EC58F9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>
        <w:rPr>
          <w:rFonts w:ascii="Arial" w:hAnsi="Arial" w:cs="Arial"/>
          <w:color w:val="626462" w:themeColor="text1"/>
          <w:sz w:val="20"/>
          <w:szCs w:val="24"/>
        </w:rPr>
        <w:t>Plan and design the cloud infrastructure on AWS, Trouble shoot and resolve issues with cloud applications, understand core AWS services and apply best practices regarding security and scalability.</w:t>
      </w:r>
      <w:r w:rsidR="009A35D7">
        <w:rPr>
          <w:rFonts w:ascii="Arial" w:hAnsi="Arial" w:cs="Arial"/>
          <w:color w:val="626462" w:themeColor="text1"/>
          <w:sz w:val="20"/>
          <w:szCs w:val="24"/>
        </w:rPr>
        <w:t xml:space="preserve"> </w:t>
      </w:r>
    </w:p>
    <w:p w14:paraId="524B98D5" w14:textId="0CB5F6E1" w:rsidR="00F917F0" w:rsidRPr="00D95F0F" w:rsidRDefault="00A31710" w:rsidP="00C93001">
      <w:pPr>
        <w:pStyle w:val="ListParagraph"/>
        <w:numPr>
          <w:ilvl w:val="0"/>
          <w:numId w:val="2"/>
        </w:numPr>
        <w:spacing w:before="0" w:after="0" w:line="240" w:lineRule="auto"/>
        <w:ind w:right="27"/>
        <w:jc w:val="both"/>
        <w:rPr>
          <w:rStyle w:val="CapsExpandedColored"/>
          <w:rFonts w:ascii="Arial" w:hAnsi="Arial" w:cs="Arial"/>
          <w:b w:val="0"/>
          <w:caps w:val="0"/>
          <w:color w:val="626462" w:themeColor="text1"/>
          <w:spacing w:val="0"/>
          <w:sz w:val="20"/>
          <w:szCs w:val="24"/>
        </w:rPr>
      </w:pPr>
      <w:r w:rsidRPr="00ED1A6E">
        <w:rPr>
          <w:rFonts w:ascii="Arial" w:hAnsi="Arial" w:cs="Arial"/>
          <w:color w:val="626462" w:themeColor="text1"/>
          <w:sz w:val="20"/>
          <w:szCs w:val="24"/>
        </w:rPr>
        <w:t>utiliz</w:t>
      </w:r>
      <w:r>
        <w:rPr>
          <w:rFonts w:ascii="Arial" w:hAnsi="Arial" w:cs="Arial"/>
          <w:color w:val="626462" w:themeColor="text1"/>
          <w:sz w:val="20"/>
          <w:szCs w:val="24"/>
        </w:rPr>
        <w:t>ed</w:t>
      </w:r>
      <w:r w:rsidRPr="00ED1A6E">
        <w:rPr>
          <w:rFonts w:ascii="Arial" w:hAnsi="Arial" w:cs="Arial"/>
          <w:color w:val="626462" w:themeColor="text1"/>
          <w:sz w:val="20"/>
          <w:szCs w:val="24"/>
        </w:rPr>
        <w:t xml:space="preserve"> a comprehensive suite of modern technologies including state management solutions (Redux), data fetching libraries (</w:t>
      </w:r>
      <w:r w:rsidRPr="00911B18">
        <w:rPr>
          <w:rFonts w:ascii="Arial" w:hAnsi="Arial" w:cs="Arial"/>
          <w:b/>
          <w:bCs/>
          <w:color w:val="626462" w:themeColor="text1"/>
          <w:sz w:val="20"/>
          <w:szCs w:val="24"/>
        </w:rPr>
        <w:t>GraphQL</w:t>
      </w:r>
      <w:r w:rsidRPr="00ED1A6E">
        <w:rPr>
          <w:rFonts w:ascii="Arial" w:hAnsi="Arial" w:cs="Arial"/>
          <w:color w:val="626462" w:themeColor="text1"/>
          <w:sz w:val="20"/>
          <w:szCs w:val="24"/>
        </w:rPr>
        <w:t xml:space="preserve">), build tools (Webpack, Gulp), </w:t>
      </w:r>
      <w:r w:rsidRPr="0032031A">
        <w:rPr>
          <w:rFonts w:ascii="Arial" w:hAnsi="Arial" w:cs="Arial"/>
          <w:b/>
          <w:bCs/>
          <w:color w:val="626462" w:themeColor="text1"/>
          <w:sz w:val="20"/>
          <w:szCs w:val="24"/>
        </w:rPr>
        <w:t>UI/UX design tools</w:t>
      </w:r>
      <w:r w:rsidRPr="00ED1A6E">
        <w:rPr>
          <w:rFonts w:ascii="Arial" w:hAnsi="Arial" w:cs="Arial"/>
          <w:color w:val="626462" w:themeColor="text1"/>
          <w:sz w:val="20"/>
          <w:szCs w:val="24"/>
        </w:rPr>
        <w:t xml:space="preserve"> (Figma, Sketch), and proficient in </w:t>
      </w:r>
      <w:r w:rsidRPr="00911B18">
        <w:rPr>
          <w:rFonts w:ascii="Arial" w:hAnsi="Arial" w:cs="Arial"/>
          <w:b/>
          <w:bCs/>
          <w:color w:val="626462" w:themeColor="text1"/>
          <w:sz w:val="20"/>
          <w:szCs w:val="24"/>
        </w:rPr>
        <w:t>DevOps</w:t>
      </w:r>
      <w:r w:rsidRPr="00ED1A6E">
        <w:rPr>
          <w:rFonts w:ascii="Arial" w:hAnsi="Arial" w:cs="Arial"/>
          <w:color w:val="626462" w:themeColor="text1"/>
          <w:sz w:val="20"/>
          <w:szCs w:val="24"/>
        </w:rPr>
        <w:t xml:space="preserve"> practices for streamlined development and deployment.</w:t>
      </w:r>
    </w:p>
    <w:p w14:paraId="78A1A872" w14:textId="69C1FE74" w:rsidR="00C93001" w:rsidRPr="00F86F3D" w:rsidRDefault="00C93001" w:rsidP="00C93001">
      <w:pPr>
        <w:rPr>
          <w:rFonts w:ascii="Arial" w:hAnsi="Arial" w:cs="Arial"/>
          <w:color w:val="626462" w:themeColor="text1"/>
        </w:rPr>
      </w:pPr>
      <w:r w:rsidRPr="00F86F3D">
        <w:rPr>
          <w:rStyle w:val="CapsExpandedColored"/>
          <w:rFonts w:ascii="Arial" w:hAnsi="Arial" w:cs="Arial"/>
          <w:color w:val="626462" w:themeColor="text1"/>
          <w:spacing w:val="0"/>
        </w:rPr>
        <w:t xml:space="preserve">Data square, india | FULL STACK WEB DEVELOPER </w:t>
      </w:r>
      <w:r>
        <w:rPr>
          <w:rStyle w:val="CapsExpandedColored"/>
          <w:rFonts w:ascii="Arial" w:hAnsi="Arial" w:cs="Arial"/>
          <w:color w:val="626462" w:themeColor="text1"/>
          <w:spacing w:val="0"/>
        </w:rPr>
        <w:tab/>
      </w:r>
      <w:r w:rsidRPr="00F86F3D">
        <w:rPr>
          <w:rFonts w:ascii="Arial" w:hAnsi="Arial" w:cs="Arial"/>
          <w:b/>
          <w:color w:val="38969C" w:themeColor="accent1" w:themeShade="BF"/>
        </w:rPr>
        <w:t>08/2019 – 11/2021</w:t>
      </w:r>
    </w:p>
    <w:p w14:paraId="6CC82183" w14:textId="2C18C307" w:rsidR="00C93001" w:rsidRDefault="00A1104C" w:rsidP="00C93001">
      <w:pPr>
        <w:pStyle w:val="ListParagraph"/>
        <w:numPr>
          <w:ilvl w:val="0"/>
          <w:numId w:val="2"/>
        </w:numPr>
        <w:spacing w:before="0" w:after="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A1104C">
        <w:rPr>
          <w:rFonts w:ascii="Arial" w:hAnsi="Arial" w:cs="Arial"/>
          <w:color w:val="626462" w:themeColor="text1"/>
          <w:sz w:val="20"/>
          <w:szCs w:val="24"/>
        </w:rPr>
        <w:t>Crafted interactive applications employing JavaScript, AngularJS, and HTML5 to bolster mobile traffic, integrating CSS/SASS for optimized performance, resulting in a notable 20% enhancement in loading speed.</w:t>
      </w:r>
    </w:p>
    <w:p w14:paraId="51DD9BD2" w14:textId="77777777" w:rsidR="00A1104C" w:rsidRDefault="00A1104C" w:rsidP="00C93001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A1104C">
        <w:rPr>
          <w:rFonts w:ascii="Arial" w:hAnsi="Arial" w:cs="Arial"/>
          <w:color w:val="626462" w:themeColor="text1"/>
          <w:sz w:val="20"/>
          <w:szCs w:val="24"/>
        </w:rPr>
        <w:t>Enhanced MySQL database queries and employed indexing techniques to efficiently manage and retrieve extensive user data, posts, comments, and social interactions, maintaining rapid response times as the user base expanded.</w:t>
      </w:r>
    </w:p>
    <w:p w14:paraId="457C3F00" w14:textId="170DA868" w:rsidR="00A1104C" w:rsidRPr="00A1104C" w:rsidRDefault="00A1104C" w:rsidP="00A1104C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A1104C">
        <w:rPr>
          <w:rFonts w:ascii="Arial" w:hAnsi="Arial" w:cs="Arial"/>
          <w:color w:val="626462" w:themeColor="text1"/>
          <w:sz w:val="20"/>
          <w:szCs w:val="24"/>
        </w:rPr>
        <w:t>Crafted a cutting-edge microservices infrastructure with Java Spring Boot, fostering scalability, ease of maintenance, and rapid deployment through the strategic segmentation of complex</w:t>
      </w:r>
      <w:r w:rsidRPr="00A1104C">
        <w:rPr>
          <w:rFonts w:ascii="Arial" w:hAnsi="Arial" w:cs="Arial"/>
          <w:color w:val="626462" w:themeColor="text1"/>
          <w:szCs w:val="24"/>
        </w:rPr>
        <w:t xml:space="preserve"> functionalities</w:t>
      </w:r>
      <w:r w:rsidR="005771C7">
        <w:rPr>
          <w:rFonts w:ascii="Arial" w:hAnsi="Arial" w:cs="Arial"/>
          <w:color w:val="626462" w:themeColor="text1"/>
          <w:szCs w:val="24"/>
        </w:rPr>
        <w:t>, and Information Systems</w:t>
      </w:r>
      <w:r w:rsidRPr="00A1104C">
        <w:rPr>
          <w:rFonts w:ascii="Arial" w:hAnsi="Arial" w:cs="Arial"/>
          <w:color w:val="626462" w:themeColor="text1"/>
          <w:szCs w:val="24"/>
        </w:rPr>
        <w:t>.</w:t>
      </w:r>
    </w:p>
    <w:p w14:paraId="612B4443" w14:textId="77777777" w:rsidR="00A1104C" w:rsidRPr="00A1104C" w:rsidRDefault="00A1104C" w:rsidP="00C93001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A1104C">
        <w:rPr>
          <w:rFonts w:ascii="Arial" w:hAnsi="Arial" w:cs="Arial"/>
          <w:color w:val="626462" w:themeColor="text1"/>
          <w:szCs w:val="24"/>
        </w:rPr>
        <w:t>Enhanced MySQL database queries and employed indexing techniques to efficiently manage and retrieve extensive user data, posts, comments, and social interactions, maintaining rapid response times as the user base expanded.</w:t>
      </w:r>
    </w:p>
    <w:p w14:paraId="56CA09B3" w14:textId="77777777" w:rsidR="00A31710" w:rsidRDefault="009B4B4E" w:rsidP="00A31710">
      <w:pPr>
        <w:pStyle w:val="ListParagraph"/>
        <w:numPr>
          <w:ilvl w:val="0"/>
          <w:numId w:val="2"/>
        </w:numPr>
        <w:spacing w:before="0" w:after="6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9B4B4E">
        <w:rPr>
          <w:rFonts w:ascii="Arial" w:hAnsi="Arial" w:cs="Arial"/>
          <w:color w:val="626462" w:themeColor="text1"/>
          <w:sz w:val="20"/>
          <w:szCs w:val="24"/>
        </w:rPr>
        <w:t>Implemented an automation framework leveraging JUnit and TestNG for executing functional and unit test cases.</w:t>
      </w:r>
    </w:p>
    <w:p w14:paraId="520DDDC3" w14:textId="38A0973D" w:rsidR="00C3738B" w:rsidRPr="00D95F0F" w:rsidRDefault="00A31710" w:rsidP="00C3738B">
      <w:pPr>
        <w:pStyle w:val="ListParagraph"/>
        <w:numPr>
          <w:ilvl w:val="0"/>
          <w:numId w:val="2"/>
        </w:numPr>
        <w:spacing w:before="0" w:after="60" w:line="240" w:lineRule="auto"/>
        <w:ind w:right="27"/>
        <w:jc w:val="both"/>
        <w:rPr>
          <w:rFonts w:ascii="Arial" w:hAnsi="Arial" w:cs="Arial"/>
          <w:color w:val="626462" w:themeColor="text1"/>
          <w:sz w:val="20"/>
          <w:szCs w:val="24"/>
        </w:rPr>
      </w:pPr>
      <w:r w:rsidRPr="00A31710">
        <w:rPr>
          <w:rFonts w:ascii="Arial" w:hAnsi="Arial" w:cs="Arial"/>
        </w:rPr>
        <w:t>Established social login options and social sharing features to streamline user registration, enhance user acquisition, and promote content virality.</w:t>
      </w:r>
    </w:p>
    <w:p w14:paraId="4FAC7537" w14:textId="7A81FFC6" w:rsidR="00C93001" w:rsidRPr="009233DF" w:rsidRDefault="00C93001" w:rsidP="00C93001">
      <w:pPr>
        <w:pStyle w:val="Heading1"/>
        <w:spacing w:before="0" w:after="0"/>
        <w:rPr>
          <w:rFonts w:ascii="Arial" w:hAnsi="Arial" w:cs="Arial"/>
          <w:color w:val="38969C" w:themeColor="accent1" w:themeShade="BF"/>
        </w:rPr>
      </w:pPr>
      <w:r>
        <w:rPr>
          <w:rFonts w:ascii="Arial" w:hAnsi="Arial" w:cs="Arial"/>
          <w:color w:val="38969C" w:themeColor="accent1" w:themeShade="BF"/>
        </w:rPr>
        <w:t>TECHNICAL SKILLS</w:t>
      </w:r>
    </w:p>
    <w:p w14:paraId="415B8731" w14:textId="283B5A58" w:rsidR="00C93001" w:rsidRPr="00F917F0" w:rsidRDefault="00D01249" w:rsidP="00C93001">
      <w:pPr>
        <w:tabs>
          <w:tab w:val="right" w:pos="9923"/>
        </w:tabs>
        <w:rPr>
          <w:rFonts w:ascii="Arial" w:eastAsia="Arial" w:hAnsi="Arial" w:cs="Arial"/>
          <w:b/>
          <w:bCs/>
          <w:color w:val="626462" w:themeColor="text1"/>
        </w:rPr>
      </w:pPr>
      <w:r>
        <w:rPr>
          <w:rFonts w:ascii="Arial" w:eastAsia="Arial" w:hAnsi="Arial" w:cs="Arial"/>
          <w:b/>
          <w:bCs/>
          <w:color w:val="626462" w:themeColor="text1"/>
        </w:rPr>
        <w:t>Languages/Coding</w:t>
      </w:r>
      <w:r w:rsidR="00C93001" w:rsidRPr="006B29A2">
        <w:rPr>
          <w:rFonts w:ascii="Arial" w:eastAsia="Arial" w:hAnsi="Arial" w:cs="Arial"/>
          <w:color w:val="626462" w:themeColor="text1"/>
        </w:rPr>
        <w:t>:</w:t>
      </w:r>
      <w:r w:rsidR="00C93001">
        <w:rPr>
          <w:rFonts w:ascii="Arial" w:eastAsia="Arial" w:hAnsi="Arial" w:cs="Arial"/>
          <w:color w:val="626462" w:themeColor="text1"/>
        </w:rPr>
        <w:t xml:space="preserve"> </w:t>
      </w:r>
      <w:r w:rsidR="00FA453F">
        <w:rPr>
          <w:rFonts w:ascii="Arial" w:eastAsia="Arial" w:hAnsi="Arial" w:cs="Arial"/>
          <w:color w:val="626462" w:themeColor="text1"/>
        </w:rPr>
        <w:t xml:space="preserve">C++, </w:t>
      </w:r>
      <w:r w:rsidR="00FA453F" w:rsidRPr="00D01249">
        <w:rPr>
          <w:rFonts w:ascii="Arial" w:eastAsia="Arial" w:hAnsi="Arial" w:cs="Arial"/>
          <w:color w:val="626462" w:themeColor="text1"/>
        </w:rPr>
        <w:t>C#,</w:t>
      </w:r>
      <w:r w:rsidR="00776B01">
        <w:rPr>
          <w:rFonts w:ascii="Arial" w:eastAsia="Arial" w:hAnsi="Arial" w:cs="Arial"/>
          <w:color w:val="626462" w:themeColor="text1"/>
        </w:rPr>
        <w:t xml:space="preserve"> </w:t>
      </w:r>
      <w:r w:rsidR="00770BD7">
        <w:rPr>
          <w:rFonts w:ascii="Arial" w:eastAsia="Arial" w:hAnsi="Arial" w:cs="Arial"/>
          <w:color w:val="626462" w:themeColor="text1"/>
        </w:rPr>
        <w:t>python</w:t>
      </w:r>
      <w:r w:rsidR="00776B01">
        <w:rPr>
          <w:rFonts w:ascii="Arial" w:eastAsia="Arial" w:hAnsi="Arial" w:cs="Arial"/>
          <w:color w:val="626462" w:themeColor="text1"/>
        </w:rPr>
        <w:t>,</w:t>
      </w:r>
      <w:r w:rsidR="00FA453F" w:rsidRPr="00D01249">
        <w:rPr>
          <w:rFonts w:ascii="Arial" w:eastAsia="Arial" w:hAnsi="Arial" w:cs="Arial"/>
          <w:color w:val="626462" w:themeColor="text1"/>
        </w:rPr>
        <w:t xml:space="preserve"> Java</w:t>
      </w:r>
      <w:r w:rsidR="00770BD7">
        <w:rPr>
          <w:rFonts w:ascii="Arial" w:eastAsia="Arial" w:hAnsi="Arial" w:cs="Arial"/>
          <w:color w:val="626462" w:themeColor="text1"/>
        </w:rPr>
        <w:t>, R</w:t>
      </w:r>
      <w:r w:rsidR="00F97139">
        <w:rPr>
          <w:rFonts w:ascii="Arial" w:eastAsia="Arial" w:hAnsi="Arial" w:cs="Arial"/>
          <w:color w:val="626462" w:themeColor="text1"/>
        </w:rPr>
        <w:t xml:space="preserve">, </w:t>
      </w:r>
      <w:r w:rsidR="00FA453F">
        <w:rPr>
          <w:rFonts w:ascii="Arial" w:eastAsia="Arial" w:hAnsi="Arial" w:cs="Arial"/>
          <w:color w:val="626462" w:themeColor="text1"/>
        </w:rPr>
        <w:t xml:space="preserve">Linux, </w:t>
      </w:r>
      <w:r w:rsidR="00C93001" w:rsidRPr="00D01249">
        <w:rPr>
          <w:rFonts w:ascii="Arial" w:eastAsia="Arial" w:hAnsi="Arial" w:cs="Arial"/>
          <w:color w:val="626462" w:themeColor="text1"/>
        </w:rPr>
        <w:t xml:space="preserve">HTML5, CSS3, </w:t>
      </w:r>
      <w:bookmarkStart w:id="1" w:name="_Hlk161769841"/>
      <w:r w:rsidR="00C93001" w:rsidRPr="00D01249">
        <w:rPr>
          <w:rFonts w:ascii="Arial" w:eastAsia="Arial" w:hAnsi="Arial" w:cs="Arial"/>
          <w:color w:val="626462" w:themeColor="text1"/>
        </w:rPr>
        <w:t xml:space="preserve">JavaScript </w:t>
      </w:r>
      <w:bookmarkEnd w:id="1"/>
      <w:r w:rsidR="00C93001" w:rsidRPr="00D01249">
        <w:rPr>
          <w:rFonts w:ascii="Arial" w:eastAsia="Arial" w:hAnsi="Arial" w:cs="Arial"/>
          <w:color w:val="626462" w:themeColor="text1"/>
        </w:rPr>
        <w:t>(ES6+),</w:t>
      </w:r>
      <w:r w:rsidR="00C93001" w:rsidRPr="00D01249">
        <w:t xml:space="preserve"> </w:t>
      </w:r>
      <w:r w:rsidR="00C93001" w:rsidRPr="00D01249">
        <w:rPr>
          <w:rFonts w:ascii="Arial" w:eastAsia="Arial" w:hAnsi="Arial" w:cs="Arial"/>
          <w:color w:val="626462" w:themeColor="text1"/>
        </w:rPr>
        <w:t>Bootstrap, React, Redux, GraphQL, WebGL, WordPress, Drupal, Figma, Sketch</w:t>
      </w:r>
      <w:r w:rsidR="00F917F0">
        <w:rPr>
          <w:rFonts w:ascii="Arial" w:eastAsia="Arial" w:hAnsi="Arial" w:cs="Arial"/>
          <w:color w:val="626462" w:themeColor="text1"/>
        </w:rPr>
        <w:t xml:space="preserve">, </w:t>
      </w:r>
      <w:r w:rsidR="00C93001" w:rsidRPr="00D01249">
        <w:rPr>
          <w:rFonts w:ascii="Arial" w:eastAsia="Arial" w:hAnsi="Arial" w:cs="Arial"/>
          <w:color w:val="626462" w:themeColor="text1"/>
        </w:rPr>
        <w:t>Node.js, PHP (Laravel), Java (Spring Boot), .NET (ASP.NET Core), SQL</w:t>
      </w:r>
      <w:r w:rsidR="00C93001" w:rsidRPr="006B29A2">
        <w:rPr>
          <w:rFonts w:ascii="Arial" w:eastAsia="Arial" w:hAnsi="Arial" w:cs="Arial"/>
          <w:color w:val="626462" w:themeColor="text1"/>
        </w:rPr>
        <w:t xml:space="preserve"> (MySQL, PostgreSQL), NoSQL (</w:t>
      </w:r>
      <w:r w:rsidR="00C93001" w:rsidRPr="00D01249">
        <w:rPr>
          <w:rFonts w:ascii="Arial" w:eastAsia="Arial" w:hAnsi="Arial" w:cs="Arial"/>
          <w:color w:val="626462" w:themeColor="text1"/>
        </w:rPr>
        <w:t>MongoDB, Firebase</w:t>
      </w:r>
      <w:r w:rsidR="00C93001" w:rsidRPr="006B29A2">
        <w:rPr>
          <w:rFonts w:ascii="Arial" w:eastAsia="Arial" w:hAnsi="Arial" w:cs="Arial"/>
          <w:color w:val="626462" w:themeColor="text1"/>
        </w:rPr>
        <w:t xml:space="preserve">), </w:t>
      </w:r>
      <w:r w:rsidR="00C93001" w:rsidRPr="00D01249">
        <w:rPr>
          <w:rFonts w:ascii="Arial" w:eastAsia="Arial" w:hAnsi="Arial" w:cs="Arial"/>
          <w:color w:val="626462" w:themeColor="text1"/>
        </w:rPr>
        <w:t>RESTful API</w:t>
      </w:r>
      <w:r w:rsidR="00C93001">
        <w:rPr>
          <w:rFonts w:ascii="Arial" w:eastAsia="Arial" w:hAnsi="Arial" w:cs="Arial"/>
          <w:color w:val="626462" w:themeColor="text1"/>
        </w:rPr>
        <w:t xml:space="preserve">, deployment pipelines with Jenkins and Maven, Unix, Spring Scheduler, </w:t>
      </w:r>
      <w:r w:rsidR="00C93001" w:rsidRPr="00D01249">
        <w:rPr>
          <w:rFonts w:ascii="Arial" w:eastAsia="Arial" w:hAnsi="Arial" w:cs="Arial"/>
          <w:color w:val="626462" w:themeColor="text1"/>
        </w:rPr>
        <w:t>CI/CD</w:t>
      </w:r>
      <w:r w:rsidR="00C93001">
        <w:rPr>
          <w:rFonts w:ascii="Arial" w:eastAsia="Arial" w:hAnsi="Arial" w:cs="Arial"/>
          <w:color w:val="626462" w:themeColor="text1"/>
        </w:rPr>
        <w:t>.</w:t>
      </w:r>
    </w:p>
    <w:p w14:paraId="26C835BB" w14:textId="49581C9A" w:rsidR="00F917F0" w:rsidRPr="002A0495" w:rsidRDefault="00C93001" w:rsidP="002A0495">
      <w:pPr>
        <w:tabs>
          <w:tab w:val="right" w:pos="9923"/>
        </w:tabs>
        <w:spacing w:after="60"/>
        <w:rPr>
          <w:rFonts w:ascii="Arial" w:eastAsia="Arial" w:hAnsi="Arial" w:cs="Arial"/>
          <w:color w:val="626462" w:themeColor="text1"/>
        </w:rPr>
      </w:pPr>
      <w:r w:rsidRPr="00D9264B">
        <w:rPr>
          <w:rFonts w:ascii="Arial" w:eastAsia="Arial" w:hAnsi="Arial" w:cs="Arial"/>
          <w:b/>
          <w:bCs/>
          <w:color w:val="626462" w:themeColor="text1"/>
        </w:rPr>
        <w:t>Other</w:t>
      </w:r>
      <w:r w:rsidRPr="006B29A2">
        <w:rPr>
          <w:rFonts w:ascii="Arial" w:eastAsia="Arial" w:hAnsi="Arial" w:cs="Arial"/>
          <w:color w:val="626462" w:themeColor="text1"/>
        </w:rPr>
        <w:t xml:space="preserve"> </w:t>
      </w:r>
      <w:r w:rsidRPr="00D9264B">
        <w:rPr>
          <w:rFonts w:ascii="Arial" w:eastAsia="Arial" w:hAnsi="Arial" w:cs="Arial"/>
          <w:b/>
          <w:bCs/>
          <w:color w:val="626462" w:themeColor="text1"/>
        </w:rPr>
        <w:t>Skills</w:t>
      </w:r>
      <w:r>
        <w:rPr>
          <w:rFonts w:ascii="Arial" w:eastAsia="Arial" w:hAnsi="Arial" w:cs="Arial"/>
          <w:color w:val="626462" w:themeColor="text1"/>
        </w:rPr>
        <w:t xml:space="preserve">: </w:t>
      </w:r>
      <w:r w:rsidRPr="00D9264B">
        <w:rPr>
          <w:rFonts w:ascii="Arial" w:eastAsia="Arial" w:hAnsi="Arial" w:cs="Arial"/>
          <w:color w:val="626462" w:themeColor="text1"/>
        </w:rPr>
        <w:t xml:space="preserve">Agile Methodologies, </w:t>
      </w:r>
      <w:r w:rsidRPr="00D01249">
        <w:rPr>
          <w:rFonts w:ascii="Arial" w:eastAsia="Arial" w:hAnsi="Arial" w:cs="Arial"/>
          <w:color w:val="626462" w:themeColor="text1"/>
        </w:rPr>
        <w:t>Test-Driven Development (TDD)</w:t>
      </w:r>
      <w:r w:rsidRPr="00D9264B">
        <w:rPr>
          <w:rFonts w:ascii="Arial" w:eastAsia="Arial" w:hAnsi="Arial" w:cs="Arial"/>
          <w:color w:val="626462" w:themeColor="text1"/>
        </w:rPr>
        <w:t xml:space="preserve">, Debugging, Deployment, Performance Optimization, </w:t>
      </w:r>
      <w:r w:rsidRPr="00D01249">
        <w:rPr>
          <w:rFonts w:ascii="Arial" w:eastAsia="Arial" w:hAnsi="Arial" w:cs="Arial"/>
          <w:color w:val="626462" w:themeColor="text1"/>
        </w:rPr>
        <w:t>containerization technologies</w:t>
      </w:r>
      <w:r>
        <w:rPr>
          <w:rFonts w:ascii="Arial" w:eastAsia="Arial" w:hAnsi="Arial" w:cs="Arial"/>
          <w:color w:val="626462" w:themeColor="text1"/>
        </w:rPr>
        <w:t xml:space="preserve"> like </w:t>
      </w:r>
      <w:r w:rsidRPr="00D01249">
        <w:rPr>
          <w:rFonts w:ascii="Arial" w:eastAsia="Arial" w:hAnsi="Arial" w:cs="Arial"/>
          <w:color w:val="626462" w:themeColor="text1"/>
        </w:rPr>
        <w:t xml:space="preserve">Docker, Cloud, </w:t>
      </w:r>
      <w:r w:rsidR="00364A11">
        <w:rPr>
          <w:rFonts w:ascii="Arial" w:eastAsia="Arial" w:hAnsi="Arial" w:cs="Arial"/>
          <w:color w:val="626462" w:themeColor="text1"/>
        </w:rPr>
        <w:t xml:space="preserve">AI, </w:t>
      </w:r>
      <w:r w:rsidRPr="00D01249">
        <w:rPr>
          <w:rFonts w:ascii="Arial" w:eastAsia="Arial" w:hAnsi="Arial" w:cs="Arial"/>
          <w:color w:val="626462" w:themeColor="text1"/>
        </w:rPr>
        <w:t>AWS, Azure, Kubernetes, Git, GCP, HTTP Protocol</w:t>
      </w:r>
      <w:r w:rsidRPr="0032031A">
        <w:rPr>
          <w:rFonts w:ascii="Arial" w:eastAsia="Arial" w:hAnsi="Arial" w:cs="Arial"/>
          <w:b/>
          <w:bCs/>
          <w:color w:val="626462" w:themeColor="text1"/>
        </w:rPr>
        <w:t xml:space="preserve">, </w:t>
      </w:r>
      <w:r w:rsidRPr="00D01249">
        <w:rPr>
          <w:rFonts w:ascii="Arial" w:eastAsia="Arial" w:hAnsi="Arial" w:cs="Arial"/>
          <w:color w:val="626462" w:themeColor="text1"/>
        </w:rPr>
        <w:t>Apache</w:t>
      </w:r>
      <w:r w:rsidRPr="00D9264B">
        <w:rPr>
          <w:rFonts w:ascii="Arial" w:eastAsia="Arial" w:hAnsi="Arial" w:cs="Arial"/>
          <w:color w:val="626462" w:themeColor="text1"/>
        </w:rPr>
        <w:t>, Nginx,</w:t>
      </w:r>
      <w:r>
        <w:rPr>
          <w:rFonts w:ascii="Arial" w:eastAsia="Arial" w:hAnsi="Arial" w:cs="Arial"/>
          <w:color w:val="626462" w:themeColor="text1"/>
        </w:rPr>
        <w:t xml:space="preserve"> </w:t>
      </w:r>
      <w:r w:rsidRPr="00D01249">
        <w:rPr>
          <w:rFonts w:ascii="Arial" w:eastAsia="Arial" w:hAnsi="Arial" w:cs="Arial"/>
          <w:color w:val="626462" w:themeColor="text1"/>
        </w:rPr>
        <w:t xml:space="preserve">JIRA, Kanban, RabbitMQ, Kafka, </w:t>
      </w:r>
      <w:r w:rsidR="00530321" w:rsidRPr="00D01249">
        <w:rPr>
          <w:rFonts w:ascii="Arial" w:eastAsia="Arial" w:hAnsi="Arial" w:cs="Arial"/>
          <w:color w:val="626462" w:themeColor="text1"/>
        </w:rPr>
        <w:t>GitHub</w:t>
      </w:r>
      <w:r>
        <w:rPr>
          <w:rFonts w:ascii="Arial" w:eastAsia="Arial" w:hAnsi="Arial" w:cs="Arial"/>
          <w:color w:val="626462" w:themeColor="text1"/>
        </w:rPr>
        <w:t>, confluence</w:t>
      </w:r>
      <w:r w:rsidR="00364A11">
        <w:rPr>
          <w:rFonts w:ascii="Arial" w:eastAsia="Arial" w:hAnsi="Arial" w:cs="Arial"/>
          <w:color w:val="626462" w:themeColor="text1"/>
        </w:rPr>
        <w:t>, decision making</w:t>
      </w:r>
      <w:r>
        <w:rPr>
          <w:rFonts w:ascii="Arial" w:eastAsia="Arial" w:hAnsi="Arial" w:cs="Arial"/>
          <w:color w:val="626462" w:themeColor="text1"/>
        </w:rPr>
        <w:t>.</w:t>
      </w:r>
      <w:bookmarkEnd w:id="0"/>
    </w:p>
    <w:p w14:paraId="34F6A338" w14:textId="37D94F69" w:rsidR="00D01249" w:rsidRPr="009233DF" w:rsidRDefault="00D01249" w:rsidP="00D01249">
      <w:pPr>
        <w:pStyle w:val="Heading1"/>
        <w:spacing w:before="0" w:after="0"/>
        <w:rPr>
          <w:rFonts w:ascii="Arial" w:hAnsi="Arial" w:cs="Arial"/>
          <w:color w:val="38969C" w:themeColor="accent1" w:themeShade="BF"/>
        </w:rPr>
      </w:pPr>
      <w:r>
        <w:rPr>
          <w:rFonts w:ascii="Arial" w:hAnsi="Arial" w:cs="Arial"/>
          <w:color w:val="38969C" w:themeColor="accent1" w:themeShade="BF"/>
        </w:rPr>
        <w:t>CERTIFICATIONS</w:t>
      </w:r>
    </w:p>
    <w:p w14:paraId="74E06A04" w14:textId="77777777" w:rsidR="00D01249" w:rsidRPr="006F0232" w:rsidRDefault="00D01249" w:rsidP="00D01249">
      <w:pPr>
        <w:pStyle w:val="ListParagraph"/>
        <w:numPr>
          <w:ilvl w:val="0"/>
          <w:numId w:val="2"/>
        </w:numPr>
        <w:spacing w:before="0" w:after="0" w:line="240" w:lineRule="auto"/>
        <w:ind w:right="27"/>
        <w:jc w:val="both"/>
        <w:rPr>
          <w:rFonts w:ascii="Arial" w:hAnsi="Arial" w:cs="Arial"/>
          <w:b/>
          <w:bCs/>
          <w:color w:val="626462" w:themeColor="text1"/>
          <w:sz w:val="20"/>
          <w:szCs w:val="24"/>
        </w:rPr>
      </w:pPr>
      <w:r w:rsidRPr="006F0232">
        <w:rPr>
          <w:rFonts w:ascii="Arial" w:hAnsi="Arial" w:cs="Arial"/>
          <w:b/>
          <w:bCs/>
          <w:color w:val="626462" w:themeColor="text1"/>
          <w:sz w:val="20"/>
          <w:szCs w:val="24"/>
        </w:rPr>
        <w:t>Learning React.JS</w:t>
      </w:r>
    </w:p>
    <w:p w14:paraId="60501104" w14:textId="77777777" w:rsidR="00D01249" w:rsidRPr="006F0232" w:rsidRDefault="00D01249" w:rsidP="00D01249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b/>
          <w:bCs/>
          <w:color w:val="626462" w:themeColor="text1"/>
          <w:sz w:val="20"/>
          <w:szCs w:val="24"/>
        </w:rPr>
      </w:pPr>
      <w:r w:rsidRPr="006F0232">
        <w:rPr>
          <w:rFonts w:ascii="Arial" w:hAnsi="Arial" w:cs="Arial"/>
          <w:b/>
          <w:bCs/>
          <w:color w:val="626462" w:themeColor="text1"/>
          <w:sz w:val="20"/>
          <w:szCs w:val="24"/>
        </w:rPr>
        <w:t>HTML Essential Training</w:t>
      </w:r>
    </w:p>
    <w:p w14:paraId="36BF78A2" w14:textId="47DE5F11" w:rsidR="00E51852" w:rsidRPr="0042151B" w:rsidRDefault="00D01249" w:rsidP="0042151B">
      <w:pPr>
        <w:pStyle w:val="ListParagraph"/>
        <w:numPr>
          <w:ilvl w:val="0"/>
          <w:numId w:val="2"/>
        </w:numPr>
        <w:spacing w:line="240" w:lineRule="auto"/>
        <w:ind w:right="27"/>
        <w:jc w:val="both"/>
        <w:rPr>
          <w:rFonts w:ascii="Arial" w:hAnsi="Arial" w:cs="Arial"/>
          <w:b/>
          <w:bCs/>
          <w:color w:val="626462" w:themeColor="text1"/>
          <w:sz w:val="20"/>
          <w:szCs w:val="24"/>
        </w:rPr>
      </w:pPr>
      <w:r w:rsidRPr="006F0232">
        <w:rPr>
          <w:rFonts w:ascii="Arial" w:hAnsi="Arial" w:cs="Arial"/>
          <w:b/>
          <w:bCs/>
          <w:color w:val="626462" w:themeColor="text1"/>
          <w:sz w:val="20"/>
          <w:szCs w:val="24"/>
        </w:rPr>
        <w:lastRenderedPageBreak/>
        <w:t>Full Stack Web Developer</w:t>
      </w:r>
    </w:p>
    <w:sectPr w:rsidR="00E51852" w:rsidRPr="0042151B" w:rsidSect="00875C76">
      <w:type w:val="continuous"/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06F6" w14:textId="77777777" w:rsidR="00875C76" w:rsidRDefault="00875C76" w:rsidP="001239C8">
      <w:r>
        <w:separator/>
      </w:r>
    </w:p>
  </w:endnote>
  <w:endnote w:type="continuationSeparator" w:id="0">
    <w:p w14:paraId="48FACEBC" w14:textId="77777777" w:rsidR="00875C76" w:rsidRDefault="00875C76" w:rsidP="0012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CE03A" w14:textId="77777777" w:rsidR="00875C76" w:rsidRDefault="00875C76" w:rsidP="001239C8">
      <w:r>
        <w:separator/>
      </w:r>
    </w:p>
  </w:footnote>
  <w:footnote w:type="continuationSeparator" w:id="0">
    <w:p w14:paraId="730C6336" w14:textId="77777777" w:rsidR="00875C76" w:rsidRDefault="00875C76" w:rsidP="0012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9E5"/>
    <w:multiLevelType w:val="hybridMultilevel"/>
    <w:tmpl w:val="188C0800"/>
    <w:lvl w:ilvl="0" w:tplc="BD4454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02B79"/>
    <w:multiLevelType w:val="hybridMultilevel"/>
    <w:tmpl w:val="DBD62E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A7309"/>
    <w:multiLevelType w:val="multilevel"/>
    <w:tmpl w:val="F38A84D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2ABD4C0A"/>
    <w:multiLevelType w:val="multilevel"/>
    <w:tmpl w:val="CAD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46739"/>
    <w:multiLevelType w:val="hybridMultilevel"/>
    <w:tmpl w:val="78FA72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F51557"/>
    <w:multiLevelType w:val="hybridMultilevel"/>
    <w:tmpl w:val="B5DAEDF6"/>
    <w:lvl w:ilvl="0" w:tplc="BD445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249461437">
    <w:abstractNumId w:val="6"/>
  </w:num>
  <w:num w:numId="2" w16cid:durableId="1509905530">
    <w:abstractNumId w:val="0"/>
  </w:num>
  <w:num w:numId="3" w16cid:durableId="1327241943">
    <w:abstractNumId w:val="2"/>
  </w:num>
  <w:num w:numId="4" w16cid:durableId="971249776">
    <w:abstractNumId w:val="5"/>
  </w:num>
  <w:num w:numId="5" w16cid:durableId="1925601757">
    <w:abstractNumId w:val="6"/>
  </w:num>
  <w:num w:numId="6" w16cid:durableId="1558199108">
    <w:abstractNumId w:val="1"/>
  </w:num>
  <w:num w:numId="7" w16cid:durableId="325213372">
    <w:abstractNumId w:val="6"/>
  </w:num>
  <w:num w:numId="8" w16cid:durableId="1631208325">
    <w:abstractNumId w:val="6"/>
  </w:num>
  <w:num w:numId="9" w16cid:durableId="1030767786">
    <w:abstractNumId w:val="4"/>
  </w:num>
  <w:num w:numId="10" w16cid:durableId="1863006868">
    <w:abstractNumId w:val="6"/>
  </w:num>
  <w:num w:numId="11" w16cid:durableId="584456662">
    <w:abstractNumId w:val="6"/>
  </w:num>
  <w:num w:numId="12" w16cid:durableId="2127656762">
    <w:abstractNumId w:val="0"/>
  </w:num>
  <w:num w:numId="13" w16cid:durableId="25467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582"/>
    <w:rsid w:val="000029EF"/>
    <w:rsid w:val="00021218"/>
    <w:rsid w:val="00022F80"/>
    <w:rsid w:val="0006060C"/>
    <w:rsid w:val="000A4DDC"/>
    <w:rsid w:val="000D5DA4"/>
    <w:rsid w:val="000D69E6"/>
    <w:rsid w:val="000F6349"/>
    <w:rsid w:val="001239C8"/>
    <w:rsid w:val="00152047"/>
    <w:rsid w:val="00171475"/>
    <w:rsid w:val="001762C4"/>
    <w:rsid w:val="00177068"/>
    <w:rsid w:val="00186F99"/>
    <w:rsid w:val="001956E4"/>
    <w:rsid w:val="001A5BA7"/>
    <w:rsid w:val="001B2FE6"/>
    <w:rsid w:val="001F02A1"/>
    <w:rsid w:val="00206B5E"/>
    <w:rsid w:val="002079EC"/>
    <w:rsid w:val="0022125A"/>
    <w:rsid w:val="00227308"/>
    <w:rsid w:val="00244C63"/>
    <w:rsid w:val="00250427"/>
    <w:rsid w:val="00255E9A"/>
    <w:rsid w:val="00262E54"/>
    <w:rsid w:val="002A0495"/>
    <w:rsid w:val="002C50E2"/>
    <w:rsid w:val="002F4B52"/>
    <w:rsid w:val="00301A59"/>
    <w:rsid w:val="0032031A"/>
    <w:rsid w:val="00326448"/>
    <w:rsid w:val="00340302"/>
    <w:rsid w:val="00353A60"/>
    <w:rsid w:val="003577F1"/>
    <w:rsid w:val="00357C61"/>
    <w:rsid w:val="00364A11"/>
    <w:rsid w:val="003922AD"/>
    <w:rsid w:val="003C1B87"/>
    <w:rsid w:val="003E44E2"/>
    <w:rsid w:val="0040145B"/>
    <w:rsid w:val="0040523A"/>
    <w:rsid w:val="0042151B"/>
    <w:rsid w:val="00425D02"/>
    <w:rsid w:val="004531C1"/>
    <w:rsid w:val="0046151D"/>
    <w:rsid w:val="00465108"/>
    <w:rsid w:val="00495A67"/>
    <w:rsid w:val="004F418B"/>
    <w:rsid w:val="00506516"/>
    <w:rsid w:val="00530321"/>
    <w:rsid w:val="0056757A"/>
    <w:rsid w:val="0057484B"/>
    <w:rsid w:val="005771C7"/>
    <w:rsid w:val="00590F24"/>
    <w:rsid w:val="00593841"/>
    <w:rsid w:val="00594E32"/>
    <w:rsid w:val="005D0292"/>
    <w:rsid w:val="005D27A7"/>
    <w:rsid w:val="005D76C3"/>
    <w:rsid w:val="005E2E09"/>
    <w:rsid w:val="0061090D"/>
    <w:rsid w:val="00622012"/>
    <w:rsid w:val="00627E50"/>
    <w:rsid w:val="0065036F"/>
    <w:rsid w:val="00654BC4"/>
    <w:rsid w:val="00657A9F"/>
    <w:rsid w:val="00680398"/>
    <w:rsid w:val="00694B63"/>
    <w:rsid w:val="006B29A2"/>
    <w:rsid w:val="006B7A78"/>
    <w:rsid w:val="006C6173"/>
    <w:rsid w:val="006F0232"/>
    <w:rsid w:val="006F41E8"/>
    <w:rsid w:val="00736FF6"/>
    <w:rsid w:val="0075223C"/>
    <w:rsid w:val="007554D6"/>
    <w:rsid w:val="00770548"/>
    <w:rsid w:val="00770BD7"/>
    <w:rsid w:val="00776B01"/>
    <w:rsid w:val="00780B9F"/>
    <w:rsid w:val="00795792"/>
    <w:rsid w:val="007C2DAF"/>
    <w:rsid w:val="007C5A6B"/>
    <w:rsid w:val="0084692B"/>
    <w:rsid w:val="00854A21"/>
    <w:rsid w:val="00857602"/>
    <w:rsid w:val="0087047C"/>
    <w:rsid w:val="00870B61"/>
    <w:rsid w:val="00875C76"/>
    <w:rsid w:val="00883A5C"/>
    <w:rsid w:val="00893E0C"/>
    <w:rsid w:val="008A1AA7"/>
    <w:rsid w:val="008C49A1"/>
    <w:rsid w:val="008F6739"/>
    <w:rsid w:val="008F7784"/>
    <w:rsid w:val="00911B18"/>
    <w:rsid w:val="009233DF"/>
    <w:rsid w:val="00947A78"/>
    <w:rsid w:val="009A35D7"/>
    <w:rsid w:val="009B1CCD"/>
    <w:rsid w:val="009B4B4E"/>
    <w:rsid w:val="009E56D6"/>
    <w:rsid w:val="009E5706"/>
    <w:rsid w:val="00A1104C"/>
    <w:rsid w:val="00A20E6C"/>
    <w:rsid w:val="00A277F9"/>
    <w:rsid w:val="00A31710"/>
    <w:rsid w:val="00A54226"/>
    <w:rsid w:val="00AB2D58"/>
    <w:rsid w:val="00AF0B93"/>
    <w:rsid w:val="00AF7724"/>
    <w:rsid w:val="00B21E81"/>
    <w:rsid w:val="00B26C20"/>
    <w:rsid w:val="00B57220"/>
    <w:rsid w:val="00B71392"/>
    <w:rsid w:val="00B812DD"/>
    <w:rsid w:val="00B90FED"/>
    <w:rsid w:val="00BC6B54"/>
    <w:rsid w:val="00BE1B72"/>
    <w:rsid w:val="00BF4EA4"/>
    <w:rsid w:val="00C21FF8"/>
    <w:rsid w:val="00C36043"/>
    <w:rsid w:val="00C3738B"/>
    <w:rsid w:val="00C93001"/>
    <w:rsid w:val="00C95525"/>
    <w:rsid w:val="00CC6B91"/>
    <w:rsid w:val="00CD78D0"/>
    <w:rsid w:val="00D01249"/>
    <w:rsid w:val="00D13E69"/>
    <w:rsid w:val="00D31F14"/>
    <w:rsid w:val="00D4524A"/>
    <w:rsid w:val="00D65945"/>
    <w:rsid w:val="00D663D9"/>
    <w:rsid w:val="00D70D43"/>
    <w:rsid w:val="00D9264B"/>
    <w:rsid w:val="00D95F0F"/>
    <w:rsid w:val="00DA2E51"/>
    <w:rsid w:val="00DB6924"/>
    <w:rsid w:val="00DC138F"/>
    <w:rsid w:val="00DF5582"/>
    <w:rsid w:val="00E12EFD"/>
    <w:rsid w:val="00E51852"/>
    <w:rsid w:val="00EB3874"/>
    <w:rsid w:val="00EC58F9"/>
    <w:rsid w:val="00ED1A6E"/>
    <w:rsid w:val="00F00106"/>
    <w:rsid w:val="00F00A78"/>
    <w:rsid w:val="00F27C73"/>
    <w:rsid w:val="00F34151"/>
    <w:rsid w:val="00F34A2B"/>
    <w:rsid w:val="00F63DB9"/>
    <w:rsid w:val="00F86F3D"/>
    <w:rsid w:val="00F917F0"/>
    <w:rsid w:val="00F97139"/>
    <w:rsid w:val="00FA453F"/>
    <w:rsid w:val="00FB3C46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66DE6"/>
  <w15:docId w15:val="{E39246B0-8A49-4F8F-8040-D21332E5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1A6E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DF5582"/>
    <w:pPr>
      <w:pBdr>
        <w:bottom w:val="single" w:sz="4" w:space="2" w:color="626462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626462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rFonts w:ascii="Arial" w:hAnsi="Arial"/>
      <w:noProof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bCs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582"/>
    <w:rPr>
      <w:rFonts w:ascii="Garamond" w:eastAsia="Droid Serif" w:hAnsi="Garamond" w:cs="Droid Serif"/>
      <w:b/>
      <w:color w:val="626462" w:themeColor="text1"/>
      <w:sz w:val="24"/>
      <w:szCs w:val="24"/>
    </w:rPr>
  </w:style>
  <w:style w:type="paragraph" w:customStyle="1" w:styleId="Name">
    <w:name w:val="Name"/>
    <w:rsid w:val="00DF5582"/>
    <w:pPr>
      <w:spacing w:after="0" w:line="276" w:lineRule="auto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582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D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DF5582"/>
    <w:rPr>
      <w:b/>
      <w:caps/>
      <w:color w:val="626462" w:themeColor="text2"/>
      <w:spacing w:val="20"/>
    </w:rPr>
  </w:style>
  <w:style w:type="paragraph" w:customStyle="1" w:styleId="JobTitle">
    <w:name w:val="Job Title"/>
    <w:basedOn w:val="Name"/>
    <w:rsid w:val="00DF5582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80398"/>
    <w:rPr>
      <w:color w:val="5B9BD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9C8"/>
    <w:pPr>
      <w:tabs>
        <w:tab w:val="clear" w:pos="10800"/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C8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239C8"/>
    <w:pPr>
      <w:tabs>
        <w:tab w:val="clear" w:pos="10800"/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C8"/>
    <w:rPr>
      <w:rFonts w:eastAsia="Verdana" w:cs="Verdana"/>
      <w:color w:val="00000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urav-ariga-6456121b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uravariga7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626462"/>
      </a:dk1>
      <a:lt1>
        <a:sysClr val="window" lastClr="FFFFFF"/>
      </a:lt1>
      <a:dk2>
        <a:srgbClr val="626462"/>
      </a:dk2>
      <a:lt2>
        <a:srgbClr val="E7E6E6"/>
      </a:lt2>
      <a:accent1>
        <a:srgbClr val="59BDC3"/>
      </a:accent1>
      <a:accent2>
        <a:srgbClr val="AFDCD7"/>
      </a:accent2>
      <a:accent3>
        <a:srgbClr val="D6D6D6"/>
      </a:accent3>
      <a:accent4>
        <a:srgbClr val="A5A5A5"/>
      </a:accent4>
      <a:accent5>
        <a:srgbClr val="545554"/>
      </a:accent5>
      <a:accent6>
        <a:srgbClr val="E2D8CF"/>
      </a:accent6>
      <a:hlink>
        <a:srgbClr val="5B9BD5"/>
      </a:hlink>
      <a:folHlink>
        <a:srgbClr val="2E75B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gourav ariga</cp:lastModifiedBy>
  <cp:revision>120</cp:revision>
  <dcterms:created xsi:type="dcterms:W3CDTF">2024-03-18T12:04:00Z</dcterms:created>
  <dcterms:modified xsi:type="dcterms:W3CDTF">2024-05-01T03:00:00Z</dcterms:modified>
</cp:coreProperties>
</file>