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4C8A"/>
          <w:sz w:val="56"/>
          <w:szCs w:val="56"/>
        </w:rPr>
        <w:t xml:space="preserve">AI Engineering Roadmap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1A56DB"/>
          <w:sz w:val="28"/>
          <w:szCs w:val="28"/>
        </w:rPr>
        <w:t xml:space="preserve">For Frontend-Heavy Software Engineers</w:t>
      </w:r>
    </w:p>
    <w:p>
      <w:pPr>
        <w:spacing w:after="200" w:before="200"/>
      </w:pPr>
      <w:r>
        <w:t xml:space="preserve"/>
      </w:r>
    </w:p>
    <w:p>
      <w:pPr>
        <w:pBdr>
          <w:bottom w:val="single" w:color="1A56DB" w:sz="4" w:space="1"/>
        </w:pBdr>
        <w:spacing w:after="80" w:before="8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Prepared for: Gourav  |  May 2026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8–9 months  •  1–2 hrs/day  •  Full-Stack + AI Engineering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4C8A"/>
                <w:sz w:val="26"/>
                <w:szCs w:val="26"/>
              </w:rPr>
              <w:t xml:space="preserve">~8–9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Duration</w:t>
            </w:r>
          </w:p>
        </w:tc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4C8A"/>
                <w:sz w:val="26"/>
                <w:szCs w:val="26"/>
              </w:rPr>
              <w:t xml:space="preserve">1–2 hrs/day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Commitment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8A"/>
          <w:sz w:val="36"/>
          <w:szCs w:val="36"/>
        </w:rPr>
        <w:t xml:space="preserve">1.  Your Profile &amp; the Opportunity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Why your background is perfectly positioned for this transition</w:t>
      </w:r>
    </w:p>
    <w:p>
      <w:pPr>
        <w:pBdr>
          <w:bottom w:val="single" w:color="1A56DB" w:sz="4" w:space="1"/>
        </w:pBdr>
        <w:spacing w:after="80" w:before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have 4 years of frontend engineering experience (React, TypeScript, Next.js, Redux, Tailwind, Node.js). You're targeting frontend full-stack roles but struggling to get interview calls in 2026. The market has shifted — and adding AI engineering skills is the fastest way to stand 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Why Frontend Engineers Have an Edge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integration is second nature to you — calling LLM APIs feels like calling any REST API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State management (Redux/Zustand) maps directly to agent state machines and LangGraph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+ Next.js lets you build polished AI-powered UIs that pure backend/ML engineers can't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TypeScript type discipline transfers to Python type hints and Pydantic validation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Async/await patterns (fetch, Axios) map directly to async LLM API calls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6"/>
              <w:bottom w:val="none"/>
              <w:right w:val="none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Borders>
              <w:top w:val="none"/>
              <w:left w:val="single" w:color="1A56DB" w:sz="6"/>
              <w:bottom w:val="none"/>
              <w:right w:val="none"/>
            </w:tcBorders>
            <w:shd w:fill="EBF5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AI engineers come from Python/data backgrounds and cannot build a polished UI. You can own the full stack — from the AI pipeline to the React dashboard. This "full-stack AI engineer" profile is what companies are desperately hiring for in 2026.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8A"/>
          <w:sz w:val="36"/>
          <w:szCs w:val="36"/>
        </w:rPr>
        <w:t xml:space="preserve">2.  Roadmap Overview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At a glance — 5 phases, 8–9 months, 1–2 hrs/day</w:t>
      </w:r>
    </w:p>
    <w:p>
      <w:pPr>
        <w:pBdr>
          <w:bottom w:val="single" w:color="1A56DB" w:sz="4" w:space="1"/>
        </w:pBd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0F4C8A" w:sz="1"/>
              <w:left w:val="single" w:color="0F4C8A" w:sz="1"/>
              <w:bottom w:val="single" w:color="0F4C8A" w:sz="1"/>
              <w:right w:val="single" w:color="0F4C8A" w:sz="1"/>
            </w:tcBorders>
            <w:shd w:fill="0F4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0F4C8A" w:sz="1"/>
              <w:left w:val="single" w:color="0F4C8A" w:sz="1"/>
              <w:bottom w:val="single" w:color="0F4C8A" w:sz="1"/>
              <w:right w:val="single" w:color="0F4C8A" w:sz="1"/>
            </w:tcBorders>
            <w:shd w:fill="0F4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0F4C8A" w:sz="1"/>
              <w:left w:val="single" w:color="0F4C8A" w:sz="1"/>
              <w:bottom w:val="single" w:color="0F4C8A" w:sz="1"/>
              <w:right w:val="single" w:color="0F4C8A" w:sz="1"/>
            </w:tcBorders>
            <w:shd w:fill="0F4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APIs + Prompting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RAG + Vector DBs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Month 3–4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 + MCP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Month 5–6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Portfolio + Job Push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Month 7–9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4C8A" w:sz="2"/>
              <w:left w:val="single" w:color="0F4C8A" w:sz="6"/>
              <w:bottom w:val="none"/>
              <w:right w:val="none"/>
            </w:tcBorders>
            <w:shd w:fill="0F4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Job Profile: Full-Stack AI Engineer</w:t>
            </w:r>
          </w:p>
        </w:tc>
      </w:tr>
      <w:tr>
        <w:tc>
          <w:tcPr>
            <w:tcBorders>
              <w:top w:val="none"/>
              <w:left w:val="single" w:color="0F4C8A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Someone who can build the AI backend AND the React UI for it — end to end.</w:t>
            </w:r>
          </w:p>
        </w:tc>
      </w:tr>
      <w:tr>
        <w:tc>
          <w:tcPr>
            <w:tcBorders>
              <w:top w:val="none"/>
              <w:left w:val="single" w:color="0F4C8A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Skills: Python + FastAPI + LLM APIs + RAG + Agents + Next.js + TypeScript</w:t>
            </w:r>
          </w:p>
        </w:tc>
      </w:tr>
      <w:tr>
        <w:tc>
          <w:tcPr>
            <w:tcBorders>
              <w:top w:val="none"/>
              <w:left w:val="single" w:color="0F4C8A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Salary range (India): ₹25–60 LPA at product companies. Global remote: $90K–$150K+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30"/>
                <w:szCs w:val="30"/>
              </w:rPr>
              <w:t xml:space="preserve">Backend Basics with FastAPI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3–4 weeks  •  Month 1  •  Bridge your Node.js knowledge to Python backend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already know Python basics and have done some DSA in Python — so you skip the beginner Python phase entirely. This phase is just about learning FastAPI so you can build AI backends. Think of it as Express.js but in Python.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to Learn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FastAPI — routing, request/response models, async endpoints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Pydantic — data validation (you'll use this everywhere in AI apps)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PostgreSQL basics — CRUD with asyncpg or SQLAlchemy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Deploying to Railway or Render (free tier)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200"/>
        <w:gridCol w:w="31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qx1n0gmnynlj9_e0at0m">
              <w:r>
                <w:rPr>
                  <w:color w:val="1A56DB"/>
                  <w:sz w:val="20"/>
                  <w:szCs w:val="20"/>
                  <w:u w:val="single"/>
                </w:rPr>
                <w:t xml:space="preserve">FastAPI Official Docs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resource. Start with the tutorial section — it's excellent.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sjznfuqvowpdhfihhq4u">
              <w:r>
                <w:rPr>
                  <w:color w:val="1A56DB"/>
                  <w:sz w:val="20"/>
                  <w:szCs w:val="20"/>
                  <w:u w:val="single"/>
                </w:rPr>
                <w:t xml:space="preserve">TestDriven.io FastAPI CRUD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Tutorial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Hands-on CRUD API tutorial. Perfect first project.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3sd3jnu-kq_bw9d18it1">
              <w:r>
                <w:rPr>
                  <w:color w:val="1A56DB"/>
                  <w:sz w:val="20"/>
                  <w:szCs w:val="20"/>
                  <w:u w:val="single"/>
                </w:rPr>
                <w:t xml:space="preserve">FastAPI + PostgreSQL Full Course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YouTube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Freecodecamp full course, ~4.5 hrs. Watch at 1.5x.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jpivy2efmoeg6aggy4rf">
              <w:r>
                <w:rPr>
                  <w:color w:val="1A56DB"/>
                  <w:sz w:val="20"/>
                  <w:szCs w:val="20"/>
                  <w:u w:val="single"/>
                </w:rPr>
                <w:t xml:space="preserve">Railway (Deployment)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Free tier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Easiest way to deploy FastAPI + Postgres for free.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Milestone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2"/>
              <w:left w:val="single" w:color="059669" w:sz="6"/>
              <w:bottom w:val="none"/>
              <w:right w:val="none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Build: Notes API</w:t>
            </w:r>
          </w:p>
        </w:tc>
      </w:tr>
      <w:tr>
        <w:tc>
          <w:tcPr>
            <w:tcBorders>
              <w:top w:val="none"/>
              <w:left w:val="single" w:color="059669" w:sz="6"/>
              <w:bottom w:val="none"/>
              <w:right w:val="none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simple CRUD REST API for notes — create, read, update, delete.</w:t>
            </w:r>
          </w:p>
        </w:tc>
      </w:tr>
      <w:tr>
        <w:tc>
          <w:tcPr>
            <w:tcBorders>
              <w:top w:val="none"/>
              <w:left w:val="single" w:color="059669" w:sz="6"/>
              <w:bottom w:val="none"/>
              <w:right w:val="none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Stack: FastAPI + PostgreSQL, deployed live on Railway.</w:t>
            </w:r>
          </w:p>
        </w:tc>
      </w:tr>
      <w:tr>
        <w:tc>
          <w:tcPr>
            <w:tcBorders>
              <w:top w:val="none"/>
              <w:left w:val="single" w:color="059669" w:sz="6"/>
              <w:bottom w:val="none"/>
              <w:right w:val="none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Why: Proves you can build and ship a Python backend. Takes ~1 week.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30"/>
                <w:szCs w:val="30"/>
              </w:rPr>
              <w:t xml:space="preserve">LLM APIs + Prompt Engineering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4–5 weeks  •  Month 2  •  Your API skills transfer directly here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where your frontend/API integration experience pays off directly. Calling an LLM API is just like calling any other REST API — you send a request, handle the response. The new skill here is understanding how to structure prompts and handle streaming responses.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to Learn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OpenAI API and/or Anthropic API — completions, chat, system prompts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Prompt engineering — system prompts, few-shot examples, chain-of-thought, structured outputs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Streaming responses (Server-Sent Events) — you already know SSE from frontend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Token limits, cost management, rate limiting best practices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Integrating LLM calls into a Next.js app (API routes + streaming UI)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200"/>
        <w:gridCol w:w="31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j6onzb0je05e_bvsla9f">
              <w:r>
                <w:rPr>
                  <w:color w:val="1A56DB"/>
                  <w:sz w:val="20"/>
                  <w:szCs w:val="20"/>
                  <w:u w:val="single"/>
                </w:rPr>
                <w:t xml:space="preserve">Anthropic Prompt Engineering Guide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Best-in-class prompt engineering resource. Read this first.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avziwvm6ultzrz7f9m_t">
              <w:r>
                <w:rPr>
                  <w:color w:val="1A56DB"/>
                  <w:sz w:val="20"/>
                  <w:szCs w:val="20"/>
                  <w:u w:val="single"/>
                </w:rPr>
                <w:t xml:space="preserve">DeepLearning.AI — Prompt Engineering for Developers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 hour. Practical, made by the OpenAI team.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uqt8osuvtlfzi7vbfygw">
              <w:r>
                <w:rPr>
                  <w:color w:val="1A56DB"/>
                  <w:sz w:val="20"/>
                  <w:szCs w:val="20"/>
                  <w:u w:val="single"/>
                </w:rPr>
                <w:t xml:space="preserve">OpenAI Platform Docs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reference and cookbook. Has great Next.js streaming examples.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w188pkxvxali-t7tm9tt">
              <w:r>
                <w:rPr>
                  <w:color w:val="1A56DB"/>
                  <w:sz w:val="20"/>
                  <w:szCs w:val="20"/>
                  <w:u w:val="single"/>
                </w:rPr>
                <w:t xml:space="preserve">Anthropic API Docs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API reference. Excellent structured output examples.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0e2iq-zqihdkq7lqoonc">
              <w:r>
                <w:rPr>
                  <w:color w:val="1A56DB"/>
                  <w:sz w:val="20"/>
                  <w:szCs w:val="20"/>
                  <w:u w:val="single"/>
                </w:rPr>
                <w:t xml:space="preserve">Vercel AI SDK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way to add LLM streaming to a Next.js app. Made by Vercel.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Milestone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2"/>
              <w:left w:val="single" w:color="059669" w:sz="6"/>
              <w:bottom w:val="none"/>
              <w:right w:val="none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Build: Streaming AI Chat UI</w:t>
            </w:r>
          </w:p>
        </w:tc>
      </w:tr>
      <w:tr>
        <w:tc>
          <w:tcPr>
            <w:tcBorders>
              <w:top w:val="none"/>
              <w:left w:val="single" w:color="059669" w:sz="6"/>
              <w:bottom w:val="none"/>
              <w:right w:val="none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chat interface in Next.js that streams responses from an LLM API.</w:t>
            </w:r>
          </w:p>
        </w:tc>
      </w:tr>
      <w:tr>
        <w:tc>
          <w:tcPr>
            <w:tcBorders>
              <w:top w:val="none"/>
              <w:left w:val="single" w:color="059669" w:sz="6"/>
              <w:bottom w:val="none"/>
              <w:right w:val="none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 custom system prompt to give it a persona (e.g., "You are a senior React code reviewer").</w:t>
            </w:r>
          </w:p>
        </w:tc>
      </w:tr>
      <w:tr>
        <w:tc>
          <w:tcPr>
            <w:tcBorders>
              <w:top w:val="none"/>
              <w:left w:val="single" w:color="059669" w:sz="6"/>
              <w:bottom w:val="none"/>
              <w:right w:val="none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Stack: Next.js + Vercel AI SDK + OpenAI or Anthropic API.</w:t>
            </w:r>
          </w:p>
        </w:tc>
      </w:tr>
      <w:tr>
        <w:tc>
          <w:tcPr>
            <w:tcBorders>
              <w:top w:val="none"/>
              <w:left w:val="single" w:color="059669" w:sz="6"/>
              <w:bottom w:val="none"/>
              <w:right w:val="none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Why: Shows you can integrate AI into a real frontend product.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2"/>
              <w:left w:val="single" w:color="374151" w:sz="6"/>
              <w:bottom w:val="none"/>
              <w:right w:val="none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Tip</w:t>
            </w:r>
          </w:p>
        </w:tc>
      </w:tr>
      <w:tr>
        <w:tc>
          <w:tcPr>
            <w:tcBorders>
              <w:top w:val="none"/>
              <w:left w:val="single" w:color="374151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with the Anthropic API — the free credits are generous and the structured output support is excellent. Switch to OpenAI later if needed for specific features.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30"/>
                <w:szCs w:val="30"/>
              </w:rPr>
              <w:t xml:space="preserve">RAG Pipelines + Vector Databases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5–6 weeks  •  Month 3–4  •  The most in-demand practical AI skill in 2026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RAG (Retrieval-Augmented Generation) is what powers "chat with your documents" products — the most common AI feature request in 2026. It connects your own data to an LLM. This is the skill that appears in almost every AI engineering job description.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Core Concepts to Understand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Embeddings — turning text into vectors (numbers) that capture meaning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Vector similarity search — finding relevant content by meaning, not keywords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Vector databases — Pinecone, Supabase pgvector, Chroma, Qdrant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Chunking strategies — how to split documents for best retrieval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RAG pipeline: Document → Chunk → Embed → Store → Query → Retrieve → Generate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to Build With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LangChain (Python) — most popular framework for RAG pipelines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LlamaIndex — alternative to LangChain, simpler for document Q&amp;A use cases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Pinecone — easiest managed vector DB to start with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 pgvector — free, SQL-based, great if you want one less service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200"/>
        <w:gridCol w:w="31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sg-970b1pkkh5_uvmkgy">
              <w:r>
                <w:rPr>
                  <w:color w:val="1A56DB"/>
                  <w:sz w:val="20"/>
                  <w:szCs w:val="20"/>
                  <w:u w:val="single"/>
                </w:rPr>
                <w:t xml:space="preserve">LangChain Python Docs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with the RAG tutorial. Very well documented.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ukvtjff6856w-w4vi85h">
              <w:r>
                <w:rPr>
                  <w:color w:val="1A56DB"/>
                  <w:sz w:val="20"/>
                  <w:szCs w:val="20"/>
                  <w:u w:val="single"/>
                </w:rPr>
                <w:t xml:space="preserve">Pinecone Learning Center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Tutorials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RAG tutorials on the internet. Highly practical.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hpldw7r3h3jtqwjqibyd">
              <w:r>
                <w:rPr>
                  <w:color w:val="1A56DB"/>
                  <w:sz w:val="20"/>
                  <w:szCs w:val="20"/>
                  <w:u w:val="single"/>
                </w:rPr>
                <w:t xml:space="preserve">LlamaIndex Docs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Simpler alternative to LangChain for document Q&amp;A.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ebkryx_1i-jgu_6gmihg">
              <w:r>
                <w:rPr>
                  <w:color w:val="1A56DB"/>
                  <w:sz w:val="20"/>
                  <w:szCs w:val="20"/>
                  <w:u w:val="single"/>
                </w:rPr>
                <w:t xml:space="preserve">Supabase pgvector Guide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 if you want a free all-in-one DB + vector store.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6sjfp-yl70lwwzyimh-c">
              <w:r>
                <w:rPr>
                  <w:color w:val="1A56DB"/>
                  <w:sz w:val="20"/>
                  <w:szCs w:val="20"/>
                  <w:u w:val="single"/>
                </w:rPr>
                <w:t xml:space="preserve">Udemy: LLM Engineering — Master AI, LLMs &amp; Agents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~₹499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comprehensive single Udemy course. Buy on sale.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mj68ogzmsui1nvexx3ew">
              <w:r>
                <w:rPr>
                  <w:color w:val="1A56DB"/>
                  <w:sz w:val="20"/>
                  <w:szCs w:val="20"/>
                  <w:u w:val="single"/>
                </w:rPr>
                <w:t xml:space="preserve">DeepLearning.AI — Building and Evaluating Advanced RAG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 but excellent. Covers advanced RAG patterns.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Milestone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2"/>
              <w:left w:val="single" w:color="D97706" w:sz="6"/>
              <w:bottom w:val="none"/>
              <w:right w:val="none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Build: Chat with a PDF</w:t>
            </w:r>
          </w:p>
        </w:tc>
      </w:tr>
      <w:tr>
        <w:tc>
          <w:tcPr>
            <w:tcBorders>
              <w:top w:val="none"/>
              <w:left w:val="single" w:color="D97706" w:sz="6"/>
              <w:bottom w:val="none"/>
              <w:right w:val="none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any PDF → ask questions about it → get AI-powered answers with source citations.</w:t>
            </w:r>
          </w:p>
        </w:tc>
      </w:tr>
      <w:tr>
        <w:tc>
          <w:tcPr>
            <w:tcBorders>
              <w:top w:val="none"/>
              <w:left w:val="single" w:color="D97706" w:sz="6"/>
              <w:bottom w:val="none"/>
              <w:right w:val="none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Stack: FastAPI + LangChain + Pinecone (or Supabase pgvector) + Next.js frontend.</w:t>
            </w:r>
          </w:p>
        </w:tc>
      </w:tr>
      <w:tr>
        <w:tc>
          <w:tcPr>
            <w:tcBorders>
              <w:top w:val="none"/>
              <w:left w:val="single" w:color="D97706" w:sz="6"/>
              <w:bottom w:val="none"/>
              <w:right w:val="none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Stretch goal: Support multiple PDFs and show which document the answer came from.</w:t>
            </w:r>
          </w:p>
        </w:tc>
      </w:tr>
      <w:tr>
        <w:tc>
          <w:tcPr>
            <w:tcBorders>
              <w:top w:val="none"/>
              <w:left w:val="single" w:color="D97706" w:sz="6"/>
              <w:bottom w:val="none"/>
              <w:right w:val="none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Why: This is the #1 most-asked "build this feature" in AI engineering interviews.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30"/>
                <w:szCs w:val="30"/>
              </w:rPr>
              <w:t xml:space="preserve">AI Agents + LangGraph + MCP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6–7 weeks  •  Month 5–6  •  The hottest skill in 2026 — agents that take actions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agents are the next step beyond RAG. Instead of just answering questions, agents can take actions — search the web, call APIs, write files, run code. An agent is essentially a loop: the LLM decides what to do next, does it, observes the result, and repeats. This maps directly to your Redux state machine mental model.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to Learn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Tool calling / function calling in LLM APIs — how to give an LLM tools to use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LangGraph — the most popular agent framework; it's a state machine (exactly like Redux)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MCP (Model Context Protocol) — Anthropic's emerging standard for agent-tool integration, now appearing in job listings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Multi-step agent design — how to break tasks into subtasks and handle errors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 evaluation — how to test if your agent is working correctly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coding tools as workflow: Cursor + Claude Code — get fluent, use daily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200"/>
        <w:gridCol w:w="3160"/>
      </w:tblGrid>
      <w:tr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rwssijjly0tih-8_wk3a">
              <w:r>
                <w:rPr>
                  <w:color w:val="1A56DB"/>
                  <w:sz w:val="20"/>
                  <w:szCs w:val="20"/>
                  <w:u w:val="single"/>
                </w:rPr>
                <w:t xml:space="preserve">LangGraph Docs + Tutorials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Official docs. Start with the "Introduction to LangGraph" tutorial.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xwsb0ahin9rneztx5yyb">
              <w:r>
                <w:rPr>
                  <w:color w:val="1A56DB"/>
                  <w:sz w:val="20"/>
                  <w:szCs w:val="20"/>
                  <w:u w:val="single"/>
                </w:rPr>
                <w:t xml:space="preserve">Anthropic MCP Documentation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Emerging standard. Know this — it's in job listings now.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330ysioqdk3plivxnhnv">
              <w:r>
                <w:rPr>
                  <w:color w:val="1A56DB"/>
                  <w:sz w:val="20"/>
                  <w:szCs w:val="20"/>
                  <w:u w:val="single"/>
                </w:rPr>
                <w:t xml:space="preserve">LangGraph Academy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Official LangChain course on LangGraph. Highly recommended.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u--sg158sedkgayjalkx">
              <w:r>
                <w:rPr>
                  <w:color w:val="1A56DB"/>
                  <w:sz w:val="20"/>
                  <w:szCs w:val="20"/>
                  <w:u w:val="single"/>
                </w:rPr>
                <w:t xml:space="preserve">DeepLearning.AI — AI Agents in LangGraph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 course, very practical. Made with LangChain team.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1bhhmohgbsu80zol8zsb">
              <w:r>
                <w:rPr>
                  <w:color w:val="1A56DB"/>
                  <w:sz w:val="20"/>
                  <w:szCs w:val="20"/>
                  <w:u w:val="single"/>
                </w:rPr>
                <w:t xml:space="preserve">Cursor IDE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Free tier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AI-native code editor. Use this daily — fluency is a hiring signal.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fdnxdygz9rgfptnbvsh7">
              <w:r>
                <w:rPr>
                  <w:color w:val="1A56DB"/>
                  <w:sz w:val="20"/>
                  <w:szCs w:val="20"/>
                  <w:u w:val="single"/>
                </w:rPr>
                <w:t xml:space="preserve">Claude Code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Anthropic's agentic coding CLI. Excellent for building AI projects.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vbuzw_d5jvnu9ieh0r9t">
              <w:r>
                <w:rPr>
                  <w:color w:val="1A56DB"/>
                  <w:sz w:val="20"/>
                  <w:szCs w:val="20"/>
                  <w:u w:val="single"/>
                </w:rPr>
                <w:t xml:space="preserve">Towards AI Academy — Agentic AI Engineering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Most rigorous agentic AI course available. For deep learning.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Milestone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2"/>
              <w:left w:val="single" w:color="7C3AED" w:sz="6"/>
              <w:bottom w:val="none"/>
              <w:right w:val="none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Build: Research Agent + React Dashboard</w:t>
            </w:r>
          </w:p>
        </w:tc>
      </w:tr>
      <w:tr>
        <w:tc>
          <w:tcPr>
            <w:tcBorders>
              <w:top w:val="none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agent that takes a research topic → searches the web → summarizes findings → presents results in a React dashboard.</w:t>
            </w:r>
          </w:p>
        </w:tc>
      </w:tr>
      <w:tr>
        <w:tc>
          <w:tcPr>
            <w:tcBorders>
              <w:top w:val="none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Stack: LangGraph + FastAPI + Tavily (web search API) + React.</w:t>
            </w:r>
          </w:p>
        </w:tc>
      </w:tr>
      <w:tr>
        <w:tc>
          <w:tcPr>
            <w:tcBorders>
              <w:top w:val="none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Stretch: Add MCP tool integration for one external service (GitHub, Notion, etc.).</w:t>
            </w:r>
          </w:p>
        </w:tc>
      </w:tr>
      <w:tr>
        <w:tc>
          <w:tcPr>
            <w:tcBorders>
              <w:top w:val="none"/>
              <w:left w:val="single" w:color="7C3AED" w:sz="6"/>
              <w:bottom w:val="none"/>
              <w:right w:val="none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Why: Shows full-stack AI ownership — from agent logic to polished UI. This is the project that gets you hired.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2"/>
              <w:left w:val="single" w:color="374151" w:sz="6"/>
              <w:bottom w:val="none"/>
              <w:right w:val="none"/>
            </w:tcBorders>
            <w:shd w:fill="37415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Redux → LangGraph Mental Model</w:t>
            </w:r>
          </w:p>
        </w:tc>
      </w:tr>
      <w:tr>
        <w:tc>
          <w:tcPr>
            <w:tcBorders>
              <w:top w:val="none"/>
              <w:left w:val="single" w:color="374151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LangGraph is literally a state machine. Your Redux experience applies directly:</w:t>
            </w:r>
          </w:p>
        </w:tc>
      </w:tr>
      <w:tr>
        <w:tc>
          <w:tcPr>
            <w:tcBorders>
              <w:top w:val="none"/>
              <w:left w:val="single" w:color="374151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Redux store → Agent state  |  Actions → Tools  |  Reducers → State transitions  |  Thunks → Agent nodes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7920"/>
            <w:tcBorders>
              <w:top w:val="none"/>
              <w:left w:val="none"/>
              <w:bottom w:val="none"/>
              <w:right w:val="none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30"/>
                <w:szCs w:val="30"/>
              </w:rPr>
              <w:t xml:space="preserve">Portfolio + Job Push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⏱ 3–4 weeks  •  Month 7–9  •  Ship it, show it, get the call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Building skills is only half the job. This phase is about packaging everything into a portfolio that gets recruiters to click "schedule interview." Three deployed projects, each with a live URL, GitHub repo, and a LinkedIn post explaining what you built.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Portfolio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2400"/>
        <w:gridCol w:w="2880"/>
        <w:gridCol w:w="1320"/>
      </w:tblGrid>
      <w:tr>
        <w:tc>
          <w:tcPr>
            <w:tcW w:type="dxa" w:w="480"/>
            <w:tcBorders>
              <w:top w:val="single" w:color="0F4C8A" w:sz="1"/>
              <w:left w:val="single" w:color="0F4C8A" w:sz="1"/>
              <w:bottom w:val="single" w:color="0F4C8A" w:sz="1"/>
              <w:right w:val="single" w:color="0F4C8A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80"/>
            <w:tcBorders>
              <w:top w:val="single" w:color="0F4C8A" w:sz="1"/>
              <w:left w:val="single" w:color="0F4C8A" w:sz="1"/>
              <w:bottom w:val="single" w:color="0F4C8A" w:sz="1"/>
              <w:right w:val="single" w:color="0F4C8A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400"/>
            <w:tcBorders>
              <w:top w:val="single" w:color="0F4C8A" w:sz="1"/>
              <w:left w:val="single" w:color="0F4C8A" w:sz="1"/>
              <w:bottom w:val="single" w:color="0F4C8A" w:sz="1"/>
              <w:right w:val="single" w:color="0F4C8A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2880"/>
            <w:tcBorders>
              <w:top w:val="single" w:color="0F4C8A" w:sz="1"/>
              <w:left w:val="single" w:color="0F4C8A" w:sz="1"/>
              <w:bottom w:val="single" w:color="0F4C8A" w:sz="1"/>
              <w:right w:val="single" w:color="0F4C8A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 Demonstrated</w:t>
            </w:r>
          </w:p>
        </w:tc>
        <w:tc>
          <w:tcPr>
            <w:tcW w:type="dxa" w:w="1320"/>
            <w:tcBorders>
              <w:top w:val="single" w:color="0F4C8A" w:sz="1"/>
              <w:left w:val="single" w:color="0F4C8A" w:sz="1"/>
              <w:bottom w:val="single" w:color="0F4C8A" w:sz="1"/>
              <w:right w:val="single" w:color="0F4C8A" w:sz="1"/>
            </w:tcBorders>
            <w:shd w:fill="0F4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Streaming AI Chat App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+ OpenAI/Anthropic API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APIs, streaming, prompt engineering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Chat with a PDF (RAG App)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 + LangChain + Pinecone + Next.js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RAG, vector DB, embeddings, full-stack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8A"/>
                <w:sz w:val="20"/>
                <w:szCs w:val="20"/>
              </w:rPr>
              <w:t xml:space="preserve">AI Agent + React Dashboard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LangGraph + FastAPI + React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Agents, tool calling, MCP, end-to-end ownership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4</w:t>
            </w:r>
          </w:p>
        </w:tc>
      </w:tr>
    </w:tbl>
    <w:p>
      <w:pPr>
        <w:spacing w:after="16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LinkedIn Strategy (This Gets the Calls)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each project, write one LinkedIn post with this structure: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Hook: "I built X that does Y in Z hours"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 the problem was and why it's interesting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tech stack and one interesting technical decision you made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Link to live demo + GitHub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Tag relevant technologies: #RAG #LangGraph #NextJS #AIEngineering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4C8A" w:sz="2"/>
              <w:left w:val="single" w:color="0F4C8A" w:sz="6"/>
              <w:bottom w:val="none"/>
              <w:right w:val="none"/>
            </w:tcBorders>
            <w:shd w:fill="0F4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 Update Checklist</w:t>
            </w:r>
          </w:p>
        </w:tc>
      </w:tr>
      <w:tr>
        <w:tc>
          <w:tcPr>
            <w:tcBorders>
              <w:top w:val="none"/>
              <w:left w:val="single" w:color="0F4C8A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 AI projects above your regular work experience</w:t>
            </w:r>
          </w:p>
        </w:tc>
      </w:tr>
      <w:tr>
        <w:tc>
          <w:tcPr>
            <w:tcBorders>
              <w:top w:val="none"/>
              <w:left w:val="single" w:color="0F4C8A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 "Skills" section: Python, FastAPI, LangChain, LangGraph, RAG, Vector DBs, MCP, LLM APIs</w:t>
            </w:r>
          </w:p>
        </w:tc>
      </w:tr>
      <w:tr>
        <w:tc>
          <w:tcPr>
            <w:tcBorders>
              <w:top w:val="none"/>
              <w:left w:val="single" w:color="0F4C8A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Quantify impact: "Built RAG pipeline reducing support ticket resolution time by 40%"</w:t>
            </w:r>
          </w:p>
        </w:tc>
      </w:tr>
      <w:tr>
        <w:tc>
          <w:tcPr>
            <w:tcBorders>
              <w:top w:val="none"/>
              <w:left w:val="single" w:color="0F4C8A" w:sz="6"/>
              <w:bottom w:val="none"/>
              <w:right w:val="none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LinkedIn headline: "Full-Stack AI Engineer | React + Next.js + LangChain + RAG"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8A"/>
          <w:sz w:val="36"/>
          <w:szCs w:val="36"/>
        </w:rPr>
        <w:t xml:space="preserve">6.  Honest Advice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Things most roadmaps won't tell you</w:t>
      </w:r>
    </w:p>
    <w:p>
      <w:pPr>
        <w:pBdr>
          <w:bottom w:val="single" w:color="1A56DB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Will Actually Get You Calls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deployed project with a live URL &gt; a 5-page resume. Full stop.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LinkedIn posts about what you built get 10x more recruiter reach than cold applications.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combination of React UI + AI backend is rare — lean into it hard in interviews.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Indian product companies (Zepto, Razorpay, Groww, etc.), Phase 2–3 is enough to stand out. Phase 4 is for MAANG/global remote.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Tutorial hell — don't watch 10 courses. Build after each phase. Watching ≠ learning.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Skipping deployment — a project without a live URL doesn't exist on your resume.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Learning everything, shipping nothing — one good deployed project beats five unfinished ones.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Abandoning your frontend skills — they're your moat. Most AI engineers can't build UIs.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DSA + AI: How to Balance Both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Since you're also targeting SDE 2 roles at MAANG-level companies, you need to keep DSA prep running in parallel. These two tracks don't conflict: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DSA (Leetcode/JS): 30–45 min, 3x per week — keep this consistent throughout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learning: 1 hr daily on weekdays — this is your differentiation track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is the differentiator after you clear the DSA/system design screen. Both matter.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6"/>
              <w:bottom w:val="none"/>
              <w:right w:val="none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Remember</w:t>
            </w:r>
          </w:p>
        </w:tc>
      </w:tr>
      <w:tr>
        <w:tc>
          <w:tcPr>
            <w:tcBorders>
              <w:top w:val="none"/>
              <w:left w:val="single" w:color="1A56DB" w:sz="6"/>
              <w:bottom w:val="none"/>
              <w:right w:val="none"/>
            </w:tcBorders>
            <w:shd w:fill="EBF5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goal isn't to become a Machine Learning researcher. AI Engineering means building software products that use LLMs. Your existing skills (React, TypeScript, Next.js, API integration) are directly applicable. You're not starting from zero — you're adding a powerful layer on top of what you already know.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8A"/>
          <w:sz w:val="36"/>
          <w:szCs w:val="36"/>
        </w:rPr>
        <w:t xml:space="preserve">7.  Quick Reference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All links in one place</w:t>
      </w:r>
    </w:p>
    <w:p>
      <w:pPr>
        <w:pBdr>
          <w:bottom w:val="single" w:color="1A56DB" w:sz="4" w:space="1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1 — FastAPI + Backend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lznaf04jsvxplvlg-qfpa">
        <w:r>
          <w:rPr>
            <w:color w:val="1A56DB"/>
            <w:sz w:val="20"/>
            <w:szCs w:val="20"/>
            <w:u w:val="single"/>
          </w:rPr>
          <w:t xml:space="preserve">FastAPI Official Docs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wpccw8lgyidcbok9ca-pn">
        <w:r>
          <w:rPr>
            <w:color w:val="1A56DB"/>
            <w:sz w:val="20"/>
            <w:szCs w:val="20"/>
            <w:u w:val="single"/>
          </w:rPr>
          <w:t xml:space="preserve">TestDriven.io FastAPI Tutorial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_7gillspnbx1ut5aix3ag">
        <w:r>
          <w:rPr>
            <w:color w:val="1A56DB"/>
            <w:sz w:val="20"/>
            <w:szCs w:val="20"/>
            <w:u w:val="single"/>
          </w:rPr>
          <w:t xml:space="preserve">Railway (Deployment)</w:t>
        </w:r>
      </w:hyperlink>
    </w:p>
    <w:p>
      <w:pPr>
        <w:spacing w:after="4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2 — LLM APIs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w8egath2w8dwnoytlxfoy">
        <w:r>
          <w:rPr>
            <w:color w:val="1A56DB"/>
            <w:sz w:val="20"/>
            <w:szCs w:val="20"/>
            <w:u w:val="single"/>
          </w:rPr>
          <w:t xml:space="preserve">Anthropic Prompt Engineering Guide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04rwqgndufuh4be30qihr">
        <w:r>
          <w:rPr>
            <w:color w:val="1A56DB"/>
            <w:sz w:val="20"/>
            <w:szCs w:val="20"/>
            <w:u w:val="single"/>
          </w:rPr>
          <w:t xml:space="preserve">DeepLearning.AI — Prompt Engineering for Developers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nipbsyduhgs2yeroldzqo">
        <w:r>
          <w:rPr>
            <w:color w:val="1A56DB"/>
            <w:sz w:val="20"/>
            <w:szCs w:val="20"/>
            <w:u w:val="single"/>
          </w:rPr>
          <w:t xml:space="preserve">OpenAI Platform Docs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ulwk6nri4mmvugb-naoif">
        <w:r>
          <w:rPr>
            <w:color w:val="1A56DB"/>
            <w:sz w:val="20"/>
            <w:szCs w:val="20"/>
            <w:u w:val="single"/>
          </w:rPr>
          <w:t xml:space="preserve">Anthropic API Docs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cx2nxb5nuxqgbmf45rz6m">
        <w:r>
          <w:rPr>
            <w:color w:val="1A56DB"/>
            <w:sz w:val="20"/>
            <w:szCs w:val="20"/>
            <w:u w:val="single"/>
          </w:rPr>
          <w:t xml:space="preserve">Vercel AI SDK (streaming in Next.js)</w:t>
        </w:r>
      </w:hyperlink>
    </w:p>
    <w:p>
      <w:pPr>
        <w:spacing w:after="4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3 — RAG + Vector DBs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7tdyuxrhftpmyfc39otdb">
        <w:r>
          <w:rPr>
            <w:color w:val="1A56DB"/>
            <w:sz w:val="20"/>
            <w:szCs w:val="20"/>
            <w:u w:val="single"/>
          </w:rPr>
          <w:t xml:space="preserve">LangChain Python Docs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seivjfq7lxjjiffszncpq">
        <w:r>
          <w:rPr>
            <w:color w:val="1A56DB"/>
            <w:sz w:val="20"/>
            <w:szCs w:val="20"/>
            <w:u w:val="single"/>
          </w:rPr>
          <w:t xml:space="preserve">Pinecone Learning Center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5ii1v4p4sfpup-wh1fqua">
        <w:r>
          <w:rPr>
            <w:color w:val="1A56DB"/>
            <w:sz w:val="20"/>
            <w:szCs w:val="20"/>
            <w:u w:val="single"/>
          </w:rPr>
          <w:t xml:space="preserve">LlamaIndex Docs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wywesgscx-7acwcmdoab2">
        <w:r>
          <w:rPr>
            <w:color w:val="1A56DB"/>
            <w:sz w:val="20"/>
            <w:szCs w:val="20"/>
            <w:u w:val="single"/>
          </w:rPr>
          <w:t xml:space="preserve">Supabase pgvector Guide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bmyny96dyoe76hbboy3be">
        <w:r>
          <w:rPr>
            <w:color w:val="1A56DB"/>
            <w:sz w:val="20"/>
            <w:szCs w:val="20"/>
            <w:u w:val="single"/>
          </w:rPr>
          <w:t xml:space="preserve">Udemy: LLM Engineering Course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6fzchmyse9t1xtpvyt6ji">
        <w:r>
          <w:rPr>
            <w:color w:val="1A56DB"/>
            <w:sz w:val="20"/>
            <w:szCs w:val="20"/>
            <w:u w:val="single"/>
          </w:rPr>
          <w:t xml:space="preserve">DeepLearning.AI — Advanced RAG</w:t>
        </w:r>
      </w:hyperlink>
    </w:p>
    <w:p>
      <w:pPr>
        <w:spacing w:after="4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4 — Agents + MCP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gfumeksyxv-_afp6c8el6">
        <w:r>
          <w:rPr>
            <w:color w:val="1A56DB"/>
            <w:sz w:val="20"/>
            <w:szCs w:val="20"/>
            <w:u w:val="single"/>
          </w:rPr>
          <w:t xml:space="preserve">LangGraph Official Docs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b2oluskyvjepov2lpql5w">
        <w:r>
          <w:rPr>
            <w:color w:val="1A56DB"/>
            <w:sz w:val="20"/>
            <w:szCs w:val="20"/>
            <w:u w:val="single"/>
          </w:rPr>
          <w:t xml:space="preserve">LangGraph Academy (Free Course)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dfjcnvdgqxtyz4okmy5t3">
        <w:r>
          <w:rPr>
            <w:color w:val="1A56DB"/>
            <w:sz w:val="20"/>
            <w:szCs w:val="20"/>
            <w:u w:val="single"/>
          </w:rPr>
          <w:t xml:space="preserve">Anthropic MCP Documentation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zzbemegfpxvrynv1nye-0">
        <w:r>
          <w:rPr>
            <w:color w:val="1A56DB"/>
            <w:sz w:val="20"/>
            <w:szCs w:val="20"/>
            <w:u w:val="single"/>
          </w:rPr>
          <w:t xml:space="preserve">DeepLearning.AI — AI Agents in LangGraph</w:t>
        </w:r>
      </w:hyperlink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yzsdsptq9ogr9kzumb8nz">
        <w:r>
          <w:rPr>
            <w:color w:val="1A56DB"/>
            <w:sz w:val="20"/>
            <w:szCs w:val="20"/>
            <w:u w:val="single"/>
          </w:rPr>
          <w:t xml:space="preserve">Cursor IDE</w:t>
        </w:r>
      </w:hyperlink>
    </w:p>
    <w:p>
      <w:pPr>
        <w:spacing w:after="4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General Learning Platforms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1b9-oumec7tbxuuodvdp9">
        <w:r>
          <w:rPr>
            <w:color w:val="1A56DB"/>
            <w:sz w:val="20"/>
            <w:szCs w:val="20"/>
            <w:u w:val="single"/>
          </w:rPr>
          <w:t xml:space="preserve">DeepLearning.AI Short Courses</w:t>
        </w:r>
      </w:hyperlink>
      <w:r>
        <w:rPr>
          <w:rFonts w:ascii="Arial" w:cs="Arial" w:eastAsia="Arial" w:hAnsi="Arial"/>
          <w:color w:val="374151"/>
          <w:sz w:val="20"/>
          <w:szCs w:val="20"/>
        </w:rPr>
        <w:t xml:space="preserve"> — Most are free. Excellent quality.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hmotl0bd0zzrs_rxipxql">
        <w:r>
          <w:rPr>
            <w:color w:val="1A56DB"/>
            <w:sz w:val="20"/>
            <w:szCs w:val="20"/>
            <w:u w:val="single"/>
          </w:rPr>
          <w:t xml:space="preserve">Towards AI Academy</w:t>
        </w:r>
      </w:hyperlink>
      <w:r>
        <w:rPr>
          <w:rFonts w:ascii="Arial" w:cs="Arial" w:eastAsia="Arial" w:hAnsi="Arial"/>
          <w:color w:val="374151"/>
          <w:sz w:val="20"/>
          <w:szCs w:val="20"/>
        </w:rPr>
        <w:t xml:space="preserve"> — Best for deep agentic AI.</w:t>
      </w:r>
    </w:p>
    <w:p>
      <w:pPr>
        <w:pStyle w:val="ListParagraph"/>
        <w:numPr>
          <w:ilvl w:val="0"/>
          <w:numId w:val="2"/>
        </w:numPr>
        <w:ind w:left="720" w:hanging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  <w:hyperlink w:history="1" r:id="rIdgi1tvoyhj_e9gllvmuzxn">
        <w:r>
          <w:rPr>
            <w:color w:val="1A56DB"/>
            <w:sz w:val="20"/>
            <w:szCs w:val="20"/>
            <w:u w:val="single"/>
          </w:rPr>
          <w:t xml:space="preserve">DataCamp AI Engineering Path</w:t>
        </w:r>
      </w:hyperlink>
      <w:r>
        <w:rPr>
          <w:rFonts w:ascii="Arial" w:cs="Arial" w:eastAsia="Arial" w:hAnsi="Arial"/>
          <w:color w:val="374151"/>
          <w:sz w:val="20"/>
          <w:szCs w:val="20"/>
        </w:rPr>
        <w:t xml:space="preserve"> — Structured learning with hands-on labs.</w:t>
      </w:r>
    </w:p>
    <w:p>
      <w:pPr>
        <w:spacing w:after="200" w:before="200"/>
      </w:pPr>
      <w:r>
        <w:t xml:space="preserve"/>
      </w:r>
    </w:p>
    <w:p>
      <w:pPr>
        <w:pBdr>
          <w:bottom w:val="single" w:color="1A56DB" w:sz="4" w:space="1"/>
        </w:pBdr>
        <w:spacing w:after="80" w:before="80"/>
      </w:pPr>
      <w:r>
        <w:t xml:space="preserve"/>
      </w:r>
    </w:p>
    <w:p>
      <w:pPr>
        <w:spacing w:after="16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Prepared with Claude — claude.ai  |  May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Good luck, Gourav. Build something real. Ship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374151"/>
        <w:sz w:val="16"/>
        <w:szCs w:val="16"/>
      </w:rPr>
      <w:t xml:space="preserve">Confidential — Personal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1"/>
      </w:pBdr>
      <w:spacing w:after="0"/>
    </w:pPr>
    <w:r>
      <w:rPr>
        <w:rFonts w:ascii="Arial" w:cs="Arial" w:eastAsia="Arial" w:hAnsi="Arial"/>
        <w:color w:val="374151"/>
        <w:sz w:val="16"/>
        <w:szCs w:val="16"/>
      </w:rPr>
      <w:t xml:space="preserve">AI Engineering Roadmap for Gourav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56D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4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qx1n0gmnynlj9_e0at0m" Type="http://schemas.openxmlformats.org/officeDocument/2006/relationships/hyperlink" Target="https://fastapi.tiangolo.com" TargetMode="External"/><Relationship Id="rIdisjznfuqvowpdhfihhq4u" Type="http://schemas.openxmlformats.org/officeDocument/2006/relationships/hyperlink" Target="https://testdriven.io/blog/fastapi-crud/" TargetMode="External"/><Relationship Id="rId-3sd3jnu-kq_bw9d18it1" Type="http://schemas.openxmlformats.org/officeDocument/2006/relationships/hyperlink" Target="https://www.youtube.com/watch?v=0sOvCWFmrtA" TargetMode="External"/><Relationship Id="rId-jpivy2efmoeg6aggy4rf" Type="http://schemas.openxmlformats.org/officeDocument/2006/relationships/hyperlink" Target="https://railway.app" TargetMode="External"/><Relationship Id="rIdaj6onzb0je05e_bvsla9f" Type="http://schemas.openxmlformats.org/officeDocument/2006/relationships/hyperlink" Target="https://docs.anthropic.com/en/docs/build-with-claude/prompt-engineering/overview" TargetMode="External"/><Relationship Id="rId0avziwvm6ultzrz7f9m_t" Type="http://schemas.openxmlformats.org/officeDocument/2006/relationships/hyperlink" Target="https://www.deeplearning.ai/short-courses/chatgpt-prompt-engineering-for-developers/" TargetMode="External"/><Relationship Id="rIdquqt8osuvtlfzi7vbfygw" Type="http://schemas.openxmlformats.org/officeDocument/2006/relationships/hyperlink" Target="https://platform.openai.com/docs" TargetMode="External"/><Relationship Id="rIdyw188pkxvxali-t7tm9tt" Type="http://schemas.openxmlformats.org/officeDocument/2006/relationships/hyperlink" Target="https://docs.anthropic.com" TargetMode="External"/><Relationship Id="rIdx0e2iq-zqihdkq7lqoonc" Type="http://schemas.openxmlformats.org/officeDocument/2006/relationships/hyperlink" Target="https://sdk.vercel.ai/docs" TargetMode="External"/><Relationship Id="rIdvsg-970b1pkkh5_uvmkgy" Type="http://schemas.openxmlformats.org/officeDocument/2006/relationships/hyperlink" Target="https://python.langchain.com/docs/" TargetMode="External"/><Relationship Id="rIdxukvtjff6856w-w4vi85h" Type="http://schemas.openxmlformats.org/officeDocument/2006/relationships/hyperlink" Target="https://www.pinecone.io/learn/" TargetMode="External"/><Relationship Id="rId2hpldw7r3h3jtqwjqibyd" Type="http://schemas.openxmlformats.org/officeDocument/2006/relationships/hyperlink" Target="https://docs.llamaindex.ai" TargetMode="External"/><Relationship Id="rIdrebkryx_1i-jgu_6gmihg" Type="http://schemas.openxmlformats.org/officeDocument/2006/relationships/hyperlink" Target="https://supabase.com/docs/guides/ai/vector-columns" TargetMode="External"/><Relationship Id="rIdw6sjfp-yl70lwwzyimh-c" Type="http://schemas.openxmlformats.org/officeDocument/2006/relationships/hyperlink" Target="https://www.udemy.com/course/llm-engineering/" TargetMode="External"/><Relationship Id="rIdnmj68ogzmsui1nvexx3ew" Type="http://schemas.openxmlformats.org/officeDocument/2006/relationships/hyperlink" Target="https://www.deeplearning.ai/short-courses/building-evaluating-advanced-rag/" TargetMode="External"/><Relationship Id="rIdxrwssijjly0tih-8_wk3a" Type="http://schemas.openxmlformats.org/officeDocument/2006/relationships/hyperlink" Target="https://langchain-ai.github.io/langgraph/" TargetMode="External"/><Relationship Id="rIdjxwsb0ahin9rneztx5yyb" Type="http://schemas.openxmlformats.org/officeDocument/2006/relationships/hyperlink" Target="https://docs.anthropic.com/en/docs/agents-and-tools/mcp" TargetMode="External"/><Relationship Id="rIdl330ysioqdk3plivxnhnv" Type="http://schemas.openxmlformats.org/officeDocument/2006/relationships/hyperlink" Target="https://academy.langchain.com/courses/intro-to-langgraph" TargetMode="External"/><Relationship Id="rId_u--sg158sedkgayjalkx" Type="http://schemas.openxmlformats.org/officeDocument/2006/relationships/hyperlink" Target="https://www.deeplearning.ai/short-courses/ai-agents-in-langgraph/" TargetMode="External"/><Relationship Id="rIdn1bhhmohgbsu80zol8zsb" Type="http://schemas.openxmlformats.org/officeDocument/2006/relationships/hyperlink" Target="https://www.cursor.com" TargetMode="External"/><Relationship Id="rIdufdnxdygz9rgfptnbvsh7" Type="http://schemas.openxmlformats.org/officeDocument/2006/relationships/hyperlink" Target="https://claude.ai/code" TargetMode="External"/><Relationship Id="rIdevbuzw_d5jvnu9ieh0r9t" Type="http://schemas.openxmlformats.org/officeDocument/2006/relationships/hyperlink" Target="https://towardsai.net/ai-courses" TargetMode="External"/><Relationship Id="rIdlznaf04jsvxplvlg-qfpa" Type="http://schemas.openxmlformats.org/officeDocument/2006/relationships/hyperlink" Target="https://fastapi.tiangolo.com" TargetMode="External"/><Relationship Id="rIdwpccw8lgyidcbok9ca-pn" Type="http://schemas.openxmlformats.org/officeDocument/2006/relationships/hyperlink" Target="https://testdriven.io/blog/fastapi-crud/" TargetMode="External"/><Relationship Id="rId_7gillspnbx1ut5aix3ag" Type="http://schemas.openxmlformats.org/officeDocument/2006/relationships/hyperlink" Target="https://railway.app" TargetMode="External"/><Relationship Id="rIdw8egath2w8dwnoytlxfoy" Type="http://schemas.openxmlformats.org/officeDocument/2006/relationships/hyperlink" Target="https://docs.anthropic.com/en/docs/build-with-claude/prompt-engineering/overview" TargetMode="External"/><Relationship Id="rId04rwqgndufuh4be30qihr" Type="http://schemas.openxmlformats.org/officeDocument/2006/relationships/hyperlink" Target="https://www.deeplearning.ai/short-courses/chatgpt-prompt-engineering-for-developers/" TargetMode="External"/><Relationship Id="rIdnipbsyduhgs2yeroldzqo" Type="http://schemas.openxmlformats.org/officeDocument/2006/relationships/hyperlink" Target="https://platform.openai.com/docs" TargetMode="External"/><Relationship Id="rIdulwk6nri4mmvugb-naoif" Type="http://schemas.openxmlformats.org/officeDocument/2006/relationships/hyperlink" Target="https://docs.anthropic.com" TargetMode="External"/><Relationship Id="rIdcx2nxb5nuxqgbmf45rz6m" Type="http://schemas.openxmlformats.org/officeDocument/2006/relationships/hyperlink" Target="https://sdk.vercel.ai/docs" TargetMode="External"/><Relationship Id="rId7tdyuxrhftpmyfc39otdb" Type="http://schemas.openxmlformats.org/officeDocument/2006/relationships/hyperlink" Target="https://python.langchain.com/docs/" TargetMode="External"/><Relationship Id="rIdseivjfq7lxjjiffszncpq" Type="http://schemas.openxmlformats.org/officeDocument/2006/relationships/hyperlink" Target="https://www.pinecone.io/learn/" TargetMode="External"/><Relationship Id="rId5ii1v4p4sfpup-wh1fqua" Type="http://schemas.openxmlformats.org/officeDocument/2006/relationships/hyperlink" Target="https://docs.llamaindex.ai" TargetMode="External"/><Relationship Id="rIdwywesgscx-7acwcmdoab2" Type="http://schemas.openxmlformats.org/officeDocument/2006/relationships/hyperlink" Target="https://supabase.com/docs/guides/ai/vector-columns" TargetMode="External"/><Relationship Id="rIdbmyny96dyoe76hbboy3be" Type="http://schemas.openxmlformats.org/officeDocument/2006/relationships/hyperlink" Target="https://www.udemy.com/course/llm-engineering/" TargetMode="External"/><Relationship Id="rId6fzchmyse9t1xtpvyt6ji" Type="http://schemas.openxmlformats.org/officeDocument/2006/relationships/hyperlink" Target="https://www.deeplearning.ai/short-courses/building-evaluating-advanced-rag/" TargetMode="External"/><Relationship Id="rIdgfumeksyxv-_afp6c8el6" Type="http://schemas.openxmlformats.org/officeDocument/2006/relationships/hyperlink" Target="https://langchain-ai.github.io/langgraph/" TargetMode="External"/><Relationship Id="rIdb2oluskyvjepov2lpql5w" Type="http://schemas.openxmlformats.org/officeDocument/2006/relationships/hyperlink" Target="https://academy.langchain.com/courses/intro-to-langgraph" TargetMode="External"/><Relationship Id="rIddfjcnvdgqxtyz4okmy5t3" Type="http://schemas.openxmlformats.org/officeDocument/2006/relationships/hyperlink" Target="https://docs.anthropic.com/en/docs/agents-and-tools/mcp" TargetMode="External"/><Relationship Id="rIdzzbemegfpxvrynv1nye-0" Type="http://schemas.openxmlformats.org/officeDocument/2006/relationships/hyperlink" Target="https://www.deeplearning.ai/short-courses/ai-agents-in-langgraph/" TargetMode="External"/><Relationship Id="rIdyzsdsptq9ogr9kzumb8nz" Type="http://schemas.openxmlformats.org/officeDocument/2006/relationships/hyperlink" Target="https://www.cursor.com" TargetMode="External"/><Relationship Id="rId1b9-oumec7tbxuuodvdp9" Type="http://schemas.openxmlformats.org/officeDocument/2006/relationships/hyperlink" Target="https://www.deeplearning.ai/short-courses/" TargetMode="External"/><Relationship Id="rIdhmotl0bd0zzrs_rxipxql" Type="http://schemas.openxmlformats.org/officeDocument/2006/relationships/hyperlink" Target="https://towardsai.net/ai-courses" TargetMode="External"/><Relationship Id="rIdgi1tvoyhj_e9gllvmuzxn" Type="http://schemas.openxmlformats.org/officeDocument/2006/relationships/hyperlink" Target="https://www.datacamp.com" TargetMode="External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2026-05-08T06:39:45.381Z</dcterms:created>
  <dcterms:modified xsi:type="dcterms:W3CDTF">2026-05-08T06:39:45.382Z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