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67" w:type="dxa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8"/>
        <w:gridCol w:w="2688"/>
        <w:gridCol w:w="2254"/>
        <w:gridCol w:w="2484"/>
        <w:gridCol w:w="13"/>
      </w:tblGrid>
      <w:tr w:rsidR="00802723" w:rsidTr="00802723">
        <w:trPr>
          <w:trHeight w:val="389"/>
        </w:trPr>
        <w:tc>
          <w:tcPr>
            <w:tcW w:w="1828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68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54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9"/>
                <w:szCs w:val="19"/>
              </w:rPr>
              <w:t>DA Slab</w:t>
            </w:r>
          </w:p>
        </w:tc>
        <w:tc>
          <w:tcPr>
            <w:tcW w:w="2497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Boarding  &amp; Lodging charges</w:t>
            </w:r>
          </w:p>
        </w:tc>
      </w:tr>
      <w:tr w:rsidR="00802723" w:rsidTr="00802723">
        <w:trPr>
          <w:trHeight w:val="162"/>
        </w:trPr>
        <w:tc>
          <w:tcPr>
            <w:tcW w:w="182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25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97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</w:tr>
      <w:tr w:rsidR="00802723" w:rsidTr="00802723">
        <w:trPr>
          <w:trHeight w:val="230"/>
        </w:trPr>
        <w:tc>
          <w:tcPr>
            <w:tcW w:w="1828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2688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No. of days</w:t>
            </w:r>
          </w:p>
        </w:tc>
        <w:tc>
          <w:tcPr>
            <w:tcW w:w="225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723" w:rsidTr="00802723">
        <w:trPr>
          <w:trHeight w:val="166"/>
        </w:trPr>
        <w:tc>
          <w:tcPr>
            <w:tcW w:w="1828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88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5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97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802723" w:rsidTr="00802723">
        <w:trPr>
          <w:trHeight w:val="166"/>
        </w:trPr>
        <w:tc>
          <w:tcPr>
            <w:tcW w:w="182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5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723" w:rsidTr="00802723">
        <w:trPr>
          <w:trHeight w:val="166"/>
        </w:trPr>
        <w:tc>
          <w:tcPr>
            <w:tcW w:w="182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5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97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802723" w:rsidTr="00802723">
        <w:trPr>
          <w:trHeight w:val="166"/>
        </w:trPr>
        <w:tc>
          <w:tcPr>
            <w:tcW w:w="182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9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802723" w:rsidTr="00802723">
        <w:trPr>
          <w:trHeight w:val="115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49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802723" w:rsidTr="00802723">
        <w:trPr>
          <w:trHeight w:val="491"/>
        </w:trPr>
        <w:tc>
          <w:tcPr>
            <w:tcW w:w="182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Haridwar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DC173A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249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723" w:rsidTr="00802723">
        <w:trPr>
          <w:trHeight w:val="229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02723" w:rsidRP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9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02723" w:rsidRPr="00802723" w:rsidRDefault="00DC173A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480</w:t>
            </w:r>
          </w:p>
        </w:tc>
      </w:tr>
      <w:tr w:rsidR="00802723" w:rsidTr="00802723">
        <w:trPr>
          <w:trHeight w:val="493"/>
        </w:trPr>
        <w:tc>
          <w:tcPr>
            <w:tcW w:w="182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723" w:rsidTr="00802723">
        <w:trPr>
          <w:trHeight w:val="229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9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802723" w:rsidTr="00802723">
        <w:trPr>
          <w:trHeight w:val="491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723" w:rsidTr="00802723">
        <w:trPr>
          <w:gridAfter w:val="1"/>
          <w:wAfter w:w="13" w:type="dxa"/>
          <w:trHeight w:val="363"/>
        </w:trPr>
        <w:tc>
          <w:tcPr>
            <w:tcW w:w="4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7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2723" w:rsidRDefault="00802723" w:rsidP="00DC173A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Total     </w:t>
            </w:r>
            <w:r w:rsidR="00DC173A">
              <w:rPr>
                <w:rFonts w:ascii="Calibri" w:hAnsi="Calibri" w:cs="Calibri"/>
                <w:sz w:val="21"/>
                <w:szCs w:val="21"/>
              </w:rPr>
              <w:t>480</w:t>
            </w:r>
            <w:bookmarkStart w:id="0" w:name="_GoBack"/>
            <w:bookmarkEnd w:id="0"/>
          </w:p>
        </w:tc>
      </w:tr>
    </w:tbl>
    <w:p w:rsidR="00021ACC" w:rsidRDefault="00021ACC" w:rsidP="00802723">
      <w:pPr>
        <w:jc w:val="center"/>
      </w:pPr>
    </w:p>
    <w:sectPr w:rsidR="00021ACC" w:rsidSect="00802723">
      <w:pgSz w:w="11906" w:h="16838"/>
      <w:pgMar w:top="1440" w:right="17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892"/>
    <w:rsid w:val="00021ACC"/>
    <w:rsid w:val="00802723"/>
    <w:rsid w:val="00A64892"/>
    <w:rsid w:val="00DC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45454-1E5D-4573-A9E7-F4F91F04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892"/>
    <w:pPr>
      <w:spacing w:after="200" w:line="276" w:lineRule="auto"/>
    </w:pPr>
    <w:rPr>
      <w:rFonts w:eastAsiaTheme="minorEastAsia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Gupta</dc:creator>
  <cp:keywords/>
  <dc:description/>
  <cp:lastModifiedBy>Rachit Gupta</cp:lastModifiedBy>
  <cp:revision>2</cp:revision>
  <dcterms:created xsi:type="dcterms:W3CDTF">2017-09-28T05:54:00Z</dcterms:created>
  <dcterms:modified xsi:type="dcterms:W3CDTF">2017-10-06T04:06:00Z</dcterms:modified>
</cp:coreProperties>
</file>