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8F" w:rsidRDefault="004F798F" w:rsidP="00297C6A">
      <w:pPr>
        <w:rPr>
          <w:rFonts w:ascii="Arial" w:eastAsia="Times New Roman" w:hAnsi="Arial" w:cs="Arial"/>
          <w:color w:val="000000"/>
          <w:sz w:val="20"/>
          <w:szCs w:val="20"/>
          <w:lang w:val="en-US" w:eastAsia="fr-FR"/>
        </w:rPr>
      </w:pPr>
    </w:p>
    <w:p w:rsidR="004F798F" w:rsidRDefault="004F798F" w:rsidP="00297C6A">
      <w:pPr>
        <w:rPr>
          <w:rFonts w:ascii="Consolas" w:hAnsi="Consolas" w:cs="Consolas"/>
          <w:color w:val="008000"/>
          <w:sz w:val="19"/>
          <w:szCs w:val="19"/>
          <w:lang w:val="en-US" w:eastAsia="en-US"/>
        </w:rPr>
      </w:pPr>
      <w:hyperlink r:id="rId6" w:history="1">
        <w:r w:rsidRPr="000150C8">
          <w:rPr>
            <w:rStyle w:val="Lienhypertexte"/>
            <w:rFonts w:ascii="Consolas" w:hAnsi="Consolas" w:cs="Consolas"/>
            <w:sz w:val="19"/>
            <w:szCs w:val="19"/>
            <w:highlight w:val="white"/>
            <w:lang w:val="en-US" w:eastAsia="en-US"/>
          </w:rPr>
          <w:t>http://www.csharphelp.com/2006/12/net-remoting-part3-remoting-examples/</w:t>
        </w:r>
      </w:hyperlink>
    </w:p>
    <w:p w:rsidR="004F798F" w:rsidRPr="004F798F" w:rsidRDefault="004F798F" w:rsidP="00297C6A">
      <w:pPr>
        <w:rPr>
          <w:rFonts w:ascii="Arial" w:eastAsia="Times New Roman" w:hAnsi="Arial" w:cs="Arial"/>
          <w:color w:val="000000"/>
          <w:sz w:val="20"/>
          <w:szCs w:val="20"/>
          <w:lang w:val="en-US" w:eastAsia="fr-FR"/>
        </w:rPr>
      </w:pPr>
      <w:bookmarkStart w:id="0" w:name="_GoBack"/>
      <w:bookmarkEnd w:id="0"/>
    </w:p>
    <w:p w:rsidR="004F798F" w:rsidRDefault="004F798F" w:rsidP="00297C6A">
      <w:pPr>
        <w:rPr>
          <w:rFonts w:ascii="Arial" w:eastAsia="Times New Roman" w:hAnsi="Arial" w:cs="Arial"/>
          <w:color w:val="000000"/>
          <w:sz w:val="20"/>
          <w:szCs w:val="20"/>
          <w:lang w:val="en-US" w:eastAsia="fr-FR"/>
        </w:rPr>
      </w:pPr>
    </w:p>
    <w:p w:rsidR="00297C6A" w:rsidRPr="00297C6A" w:rsidRDefault="00297C6A" w:rsidP="00297C6A">
      <w:pPr>
        <w:rPr>
          <w:rFonts w:ascii="Arial" w:eastAsia="Times New Roman" w:hAnsi="Arial" w:cs="Arial"/>
          <w:color w:val="000000"/>
          <w:sz w:val="20"/>
          <w:szCs w:val="20"/>
          <w:lang w:val="en-US" w:eastAsia="fr-FR"/>
        </w:rPr>
      </w:pPr>
      <w:r>
        <w:rPr>
          <w:rFonts w:ascii="Arial" w:eastAsia="Times New Roman" w:hAnsi="Arial" w:cs="Arial"/>
          <w:noProof/>
          <w:color w:val="000000"/>
          <w:sz w:val="20"/>
          <w:szCs w:val="20"/>
          <w:lang w:eastAsia="fr-FR"/>
        </w:rPr>
        <w:drawing>
          <wp:inline distT="0" distB="0" distL="0" distR="0">
            <wp:extent cx="213995" cy="225425"/>
            <wp:effectExtent l="0" t="0" r="0" b="3175"/>
            <wp:docPr id="1" name="Picture 1" descr="http://www.devx.com/assets/dropcaps/35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vx.com/assets/dropcaps/358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995" cy="225425"/>
                    </a:xfrm>
                    <a:prstGeom prst="rect">
                      <a:avLst/>
                    </a:prstGeom>
                    <a:noFill/>
                    <a:ln>
                      <a:noFill/>
                    </a:ln>
                  </pic:spPr>
                </pic:pic>
              </a:graphicData>
            </a:graphic>
          </wp:inline>
        </w:drawing>
      </w:r>
      <w:proofErr w:type="spellStart"/>
      <w:proofErr w:type="gramStart"/>
      <w:r w:rsidRPr="00297C6A">
        <w:rPr>
          <w:rFonts w:ascii="Arial" w:eastAsia="Times New Roman" w:hAnsi="Arial" w:cs="Arial"/>
          <w:color w:val="000000"/>
          <w:sz w:val="20"/>
          <w:szCs w:val="20"/>
          <w:lang w:val="en-US" w:eastAsia="fr-FR"/>
        </w:rPr>
        <w:t>odern</w:t>
      </w:r>
      <w:proofErr w:type="spellEnd"/>
      <w:proofErr w:type="gramEnd"/>
      <w:r w:rsidRPr="00297C6A">
        <w:rPr>
          <w:rFonts w:ascii="Arial" w:eastAsia="Times New Roman" w:hAnsi="Arial" w:cs="Arial"/>
          <w:color w:val="000000"/>
          <w:sz w:val="20"/>
          <w:szCs w:val="20"/>
          <w:lang w:val="en-US" w:eastAsia="fr-FR"/>
        </w:rPr>
        <w:t xml:space="preserve"> applications are no longer isolated, stand-alone applications, limited to a single process or machine. Distributed applications allow you to put components in close proximity to the resources they use, allow multiple users to access the application, enable scalability and throughput, and increase overall availability and fault isolation. Component-oriented programming is especially geared towards distribution because it is all about breaking the application into a set of interacting components, which you can then distribute to different locations. .NET has a vast infrastructure supporting distributed applications and remote calls. This article focuses on just a single aspect of .NET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the different object activation models available to a distributed application. Understanding the remote object activation models is </w:t>
      </w:r>
      <w:proofErr w:type="gramStart"/>
      <w:r w:rsidRPr="00297C6A">
        <w:rPr>
          <w:rFonts w:ascii="Arial" w:eastAsia="Times New Roman" w:hAnsi="Arial" w:cs="Arial"/>
          <w:color w:val="000000"/>
          <w:sz w:val="20"/>
          <w:szCs w:val="20"/>
          <w:lang w:val="en-US" w:eastAsia="fr-FR"/>
        </w:rPr>
        <w:t>key</w:t>
      </w:r>
      <w:proofErr w:type="gramEnd"/>
      <w:r w:rsidRPr="00297C6A">
        <w:rPr>
          <w:rFonts w:ascii="Arial" w:eastAsia="Times New Roman" w:hAnsi="Arial" w:cs="Arial"/>
          <w:color w:val="000000"/>
          <w:sz w:val="20"/>
          <w:szCs w:val="20"/>
          <w:lang w:val="en-US" w:eastAsia="fr-FR"/>
        </w:rPr>
        <w:t xml:space="preserve"> to successfully applying .NET in a distributed environment. .NET offers multiple activation models because modern applications often need to cater to drastically different scalability, throughput and performance requirements, and there is no one-size-fits-all solution. Consequently, choosing the right activation model is actually the single most critical design decision you will have to make when designing and building a distributed application in .NET. .NET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has a lot more to it than just the activation model, but in many respects these are mere programming details. Most of these details make no sense unless you understand the activation models, you know how to </w:t>
      </w:r>
      <w:proofErr w:type="spellStart"/>
      <w:proofErr w:type="gramStart"/>
      <w:r w:rsidRPr="00297C6A">
        <w:rPr>
          <w:rFonts w:ascii="Arial" w:eastAsia="Times New Roman" w:hAnsi="Arial" w:cs="Arial"/>
          <w:color w:val="000000"/>
          <w:sz w:val="20"/>
          <w:szCs w:val="20"/>
          <w:lang w:val="en-US" w:eastAsia="fr-FR"/>
        </w:rPr>
        <w:t>chose</w:t>
      </w:r>
      <w:proofErr w:type="spellEnd"/>
      <w:proofErr w:type="gramEnd"/>
      <w:r w:rsidRPr="00297C6A">
        <w:rPr>
          <w:rFonts w:ascii="Arial" w:eastAsia="Times New Roman" w:hAnsi="Arial" w:cs="Arial"/>
          <w:color w:val="000000"/>
          <w:sz w:val="20"/>
          <w:szCs w:val="20"/>
          <w:lang w:val="en-US" w:eastAsia="fr-FR"/>
        </w:rPr>
        <w:t xml:space="preserve"> one, and you learn how to implement the matching components. I will cover other facets of .NET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in future articles. My emphasis in this article is on understanding the basic concepts, the tradeoffs they offer, and the practical aspects of the different activation models. </w:t>
      </w:r>
    </w:p>
    <w:p w:rsidR="00297C6A" w:rsidRDefault="00297C6A" w:rsidP="00297C6A">
      <w:pPr>
        <w:spacing w:before="100" w:beforeAutospacing="1" w:after="100" w:afterAutospacing="1"/>
        <w:rPr>
          <w:rFonts w:ascii="Arial" w:eastAsia="Times New Roman" w:hAnsi="Arial" w:cs="Arial"/>
          <w:color w:val="000000"/>
          <w:sz w:val="20"/>
          <w:szCs w:val="20"/>
          <w:lang w:eastAsia="fr-FR"/>
        </w:rPr>
      </w:pPr>
      <w:r w:rsidRPr="00297C6A">
        <w:rPr>
          <w:rFonts w:ascii="Arial" w:eastAsia="Times New Roman" w:hAnsi="Arial" w:cs="Arial"/>
          <w:b/>
          <w:bCs/>
          <w:color w:val="000000"/>
          <w:sz w:val="20"/>
          <w:szCs w:val="20"/>
          <w:lang w:val="en-US" w:eastAsia="fr-FR"/>
        </w:rPr>
        <w:t>App Domains and Remote Objects Types</w:t>
      </w:r>
      <w:r w:rsidRPr="00297C6A">
        <w:rPr>
          <w:rFonts w:ascii="Arial" w:eastAsia="Times New Roman" w:hAnsi="Arial" w:cs="Arial"/>
          <w:color w:val="000000"/>
          <w:sz w:val="20"/>
          <w:szCs w:val="20"/>
          <w:lang w:val="en-US" w:eastAsia="fr-FR"/>
        </w:rPr>
        <w:br/>
        <w:t xml:space="preserve">.NET applications run inside an unmanaged Windows process. However, .NET applications require a managed code environment. To bridge this gap, .NET introduces the app domain—a logical managed process inside a raw, physical process. App domains provide assemblies they load and the components inside them many of the same services an unmanaged process provides unmanaged objects and libraries. A single physical process can contain multiple app domains, although typically only large application frameworks require it. Every process starts with a single app domain. If the object is in the same app domain as the client then usually no proxies are involved and the client holds a direct reference to the object. The question is what happens when you try to call methods on a remote object in another app domain? By default, objects are not accessible from outside their app domain, even if the call is made between two app domains in the same process. The rationale behind this decision is that .NET must first enforce app domain isolation and security. If you want your objects to be accessed from outside their app domain, then you must allow it explicitly in your design and class definition. .NET provides two options for accessing an object across an app domain boundary: by value or by reference. </w:t>
      </w:r>
      <w:r w:rsidRPr="00297C6A">
        <w:rPr>
          <w:rFonts w:ascii="Arial" w:eastAsia="Times New Roman" w:hAnsi="Arial" w:cs="Arial"/>
          <w:i/>
          <w:iCs/>
          <w:color w:val="000000"/>
          <w:sz w:val="20"/>
          <w:szCs w:val="20"/>
          <w:lang w:val="en-US" w:eastAsia="fr-FR"/>
        </w:rPr>
        <w:t xml:space="preserve">By value </w:t>
      </w:r>
      <w:r w:rsidRPr="00297C6A">
        <w:rPr>
          <w:rFonts w:ascii="Arial" w:eastAsia="Times New Roman" w:hAnsi="Arial" w:cs="Arial"/>
          <w:color w:val="000000"/>
          <w:sz w:val="20"/>
          <w:szCs w:val="20"/>
          <w:lang w:val="en-US" w:eastAsia="fr-FR"/>
        </w:rPr>
        <w:t xml:space="preserve">means the object is first copied across the app domain boundary, so that the remote client gets its own cloned copy of the original object. Once a copy is transferred to the remote client, the two objects are distinct and can change state independently. This is similar to COM marshal by value, and it is often referred to as </w:t>
      </w:r>
      <w:r w:rsidRPr="00297C6A">
        <w:rPr>
          <w:rFonts w:ascii="Arial" w:eastAsia="Times New Roman" w:hAnsi="Arial" w:cs="Arial"/>
          <w:i/>
          <w:iCs/>
          <w:color w:val="000000"/>
          <w:sz w:val="20"/>
          <w:szCs w:val="20"/>
          <w:lang w:val="en-US" w:eastAsia="fr-FR"/>
        </w:rPr>
        <w:t>marshaling by value</w:t>
      </w:r>
      <w:r w:rsidRPr="00297C6A">
        <w:rPr>
          <w:rFonts w:ascii="Arial" w:eastAsia="Times New Roman" w:hAnsi="Arial" w:cs="Arial"/>
          <w:color w:val="000000"/>
          <w:sz w:val="20"/>
          <w:szCs w:val="20"/>
          <w:lang w:val="en-US" w:eastAsia="fr-FR"/>
        </w:rPr>
        <w:t xml:space="preserve">. The second way of accessing a remote object is </w:t>
      </w:r>
      <w:r w:rsidRPr="00297C6A">
        <w:rPr>
          <w:rFonts w:ascii="Arial" w:eastAsia="Times New Roman" w:hAnsi="Arial" w:cs="Arial"/>
          <w:i/>
          <w:iCs/>
          <w:color w:val="000000"/>
          <w:sz w:val="20"/>
          <w:szCs w:val="20"/>
          <w:lang w:val="en-US" w:eastAsia="fr-FR"/>
        </w:rPr>
        <w:t>by reference</w:t>
      </w:r>
      <w:r w:rsidRPr="00297C6A">
        <w:rPr>
          <w:rFonts w:ascii="Arial" w:eastAsia="Times New Roman" w:hAnsi="Arial" w:cs="Arial"/>
          <w:color w:val="000000"/>
          <w:sz w:val="20"/>
          <w:szCs w:val="20"/>
          <w:lang w:val="en-US" w:eastAsia="fr-FR"/>
        </w:rPr>
        <w:t xml:space="preserve">, meaning that the remote clients only hold a reference to the object in the form of a proxy. Access by reference is often referred to as </w:t>
      </w:r>
      <w:r w:rsidRPr="00297C6A">
        <w:rPr>
          <w:rFonts w:ascii="Arial" w:eastAsia="Times New Roman" w:hAnsi="Arial" w:cs="Arial"/>
          <w:i/>
          <w:iCs/>
          <w:color w:val="000000"/>
          <w:sz w:val="20"/>
          <w:szCs w:val="20"/>
          <w:lang w:val="en-US" w:eastAsia="fr-FR"/>
        </w:rPr>
        <w:t>marshaling by reference</w:t>
      </w:r>
      <w:r w:rsidRPr="00297C6A">
        <w:rPr>
          <w:rFonts w:ascii="Arial" w:eastAsia="Times New Roman" w:hAnsi="Arial" w:cs="Arial"/>
          <w:color w:val="000000"/>
          <w:sz w:val="20"/>
          <w:szCs w:val="20"/>
          <w:lang w:val="en-US" w:eastAsia="fr-FR"/>
        </w:rPr>
        <w:t xml:space="preserve">. </w:t>
      </w:r>
      <w:r w:rsidRPr="00297C6A">
        <w:rPr>
          <w:rFonts w:ascii="Arial" w:eastAsia="Times New Roman" w:hAnsi="Arial" w:cs="Arial"/>
          <w:color w:val="000000"/>
          <w:sz w:val="20"/>
          <w:szCs w:val="20"/>
          <w:lang w:eastAsia="fr-FR"/>
        </w:rPr>
        <w:t>(</w:t>
      </w:r>
      <w:proofErr w:type="spellStart"/>
      <w:r w:rsidRPr="00297C6A">
        <w:rPr>
          <w:rFonts w:ascii="Arial" w:eastAsia="Times New Roman" w:hAnsi="Arial" w:cs="Arial"/>
          <w:color w:val="000000"/>
          <w:sz w:val="20"/>
          <w:szCs w:val="20"/>
          <w:lang w:eastAsia="fr-FR"/>
        </w:rPr>
        <w:t>See</w:t>
      </w:r>
      <w:proofErr w:type="spellEnd"/>
      <w:r w:rsidRPr="00297C6A">
        <w:rPr>
          <w:rFonts w:ascii="Arial" w:eastAsia="Times New Roman" w:hAnsi="Arial" w:cs="Arial"/>
          <w:color w:val="000000"/>
          <w:sz w:val="20"/>
          <w:szCs w:val="20"/>
          <w:lang w:eastAsia="fr-FR"/>
        </w:rPr>
        <w:t xml:space="preserve"> </w:t>
      </w:r>
      <w:proofErr w:type="spellStart"/>
      <w:r w:rsidRPr="00297C6A">
        <w:rPr>
          <w:rFonts w:ascii="Arial" w:eastAsia="Times New Roman" w:hAnsi="Arial" w:cs="Arial"/>
          <w:color w:val="000000"/>
          <w:sz w:val="20"/>
          <w:szCs w:val="20"/>
          <w:lang w:eastAsia="fr-FR"/>
        </w:rPr>
        <w:t>Sidebar</w:t>
      </w:r>
      <w:proofErr w:type="spellEnd"/>
      <w:r w:rsidRPr="00297C6A">
        <w:rPr>
          <w:rFonts w:ascii="Arial" w:eastAsia="Times New Roman" w:hAnsi="Arial" w:cs="Arial"/>
          <w:color w:val="000000"/>
          <w:sz w:val="20"/>
          <w:szCs w:val="20"/>
          <w:lang w:eastAsia="fr-FR"/>
        </w:rPr>
        <w:t xml:space="preserve">: </w:t>
      </w:r>
      <w:hyperlink r:id="rId8" w:history="1">
        <w:r w:rsidRPr="00297C6A">
          <w:rPr>
            <w:rFonts w:ascii="Arial" w:eastAsia="Times New Roman" w:hAnsi="Arial" w:cs="Arial"/>
            <w:color w:val="0000FF"/>
            <w:sz w:val="20"/>
            <w:szCs w:val="20"/>
            <w:lang w:eastAsia="fr-FR"/>
          </w:rPr>
          <w:t xml:space="preserve">Short </w:t>
        </w:r>
        <w:proofErr w:type="spellStart"/>
        <w:r w:rsidRPr="00297C6A">
          <w:rPr>
            <w:rFonts w:ascii="Arial" w:eastAsia="Times New Roman" w:hAnsi="Arial" w:cs="Arial"/>
            <w:color w:val="0000FF"/>
            <w:sz w:val="20"/>
            <w:szCs w:val="20"/>
            <w:lang w:eastAsia="fr-FR"/>
          </w:rPr>
          <w:t>Circuiting</w:t>
        </w:r>
        <w:proofErr w:type="spellEnd"/>
        <w:r w:rsidRPr="00297C6A">
          <w:rPr>
            <w:rFonts w:ascii="Arial" w:eastAsia="Times New Roman" w:hAnsi="Arial" w:cs="Arial"/>
            <w:color w:val="0000FF"/>
            <w:sz w:val="20"/>
            <w:szCs w:val="20"/>
            <w:lang w:eastAsia="fr-FR"/>
          </w:rPr>
          <w:t xml:space="preserve"> </w:t>
        </w:r>
        <w:proofErr w:type="spellStart"/>
        <w:r w:rsidRPr="00297C6A">
          <w:rPr>
            <w:rFonts w:ascii="Arial" w:eastAsia="Times New Roman" w:hAnsi="Arial" w:cs="Arial"/>
            <w:color w:val="0000FF"/>
            <w:sz w:val="20"/>
            <w:szCs w:val="20"/>
            <w:lang w:eastAsia="fr-FR"/>
          </w:rPr>
          <w:t>Remoting</w:t>
        </w:r>
        <w:proofErr w:type="spellEnd"/>
      </w:hyperlink>
      <w:r w:rsidRPr="00297C6A">
        <w:rPr>
          <w:rFonts w:ascii="Arial" w:eastAsia="Times New Roman" w:hAnsi="Arial" w:cs="Arial"/>
          <w:color w:val="000000"/>
          <w:sz w:val="20"/>
          <w:szCs w:val="20"/>
          <w:lang w:eastAsia="fr-FR"/>
        </w:rPr>
        <w:t xml:space="preserve">) </w:t>
      </w:r>
    </w:p>
    <w:p w:rsidR="00297C6A" w:rsidRDefault="00297C6A" w:rsidP="00297C6A">
      <w:pPr>
        <w:spacing w:before="100" w:beforeAutospacing="1" w:after="100" w:afterAutospacing="1"/>
        <w:rPr>
          <w:rFonts w:ascii="Arial" w:eastAsia="Times New Roman" w:hAnsi="Arial" w:cs="Arial"/>
          <w:color w:val="000000"/>
          <w:sz w:val="20"/>
          <w:szCs w:val="20"/>
          <w:lang w:eastAsia="fr-FR"/>
        </w:rPr>
      </w:pPr>
    </w:p>
    <w:p w:rsidR="00297C6A" w:rsidRPr="00297C6A" w:rsidRDefault="00297C6A" w:rsidP="00297C6A">
      <w:pPr>
        <w:rPr>
          <w:rFonts w:ascii="Arial" w:eastAsia="Times New Roman" w:hAnsi="Arial" w:cs="Arial"/>
          <w:color w:val="000000"/>
          <w:sz w:val="20"/>
          <w:szCs w:val="20"/>
          <w:lang w:eastAsia="fr-FR"/>
        </w:rPr>
      </w:pPr>
      <w:r w:rsidRPr="00297C6A">
        <w:rPr>
          <w:rFonts w:ascii="Arial" w:eastAsia="Times New Roman" w:hAnsi="Arial" w:cs="Arial"/>
          <w:b/>
          <w:bCs/>
          <w:color w:val="000000"/>
          <w:sz w:val="20"/>
          <w:szCs w:val="20"/>
          <w:lang w:eastAsia="fr-FR"/>
        </w:rPr>
        <w:t>Marshaling by Reference</w:t>
      </w:r>
    </w:p>
    <w:tbl>
      <w:tblPr>
        <w:tblpPr w:leftFromText="45" w:rightFromText="45" w:vertAnchor="text" w:tblpXSpec="right" w:tblpYSpec="center"/>
        <w:tblW w:w="3810" w:type="dxa"/>
        <w:tblCellSpacing w:w="0" w:type="dxa"/>
        <w:tblCellMar>
          <w:top w:w="75" w:type="dxa"/>
          <w:left w:w="75" w:type="dxa"/>
          <w:bottom w:w="75" w:type="dxa"/>
          <w:right w:w="75" w:type="dxa"/>
        </w:tblCellMar>
        <w:tblLook w:val="04A0" w:firstRow="1" w:lastRow="0" w:firstColumn="1" w:lastColumn="0" w:noHBand="0" w:noVBand="1"/>
      </w:tblPr>
      <w:tblGrid>
        <w:gridCol w:w="3630"/>
        <w:gridCol w:w="180"/>
      </w:tblGrid>
      <w:tr w:rsidR="00297C6A" w:rsidRPr="00297C6A" w:rsidTr="00297C6A">
        <w:trPr>
          <w:tblCellSpacing w:w="0" w:type="dxa"/>
        </w:trPr>
        <w:tc>
          <w:tcPr>
            <w:tcW w:w="0" w:type="auto"/>
            <w:hideMark/>
          </w:tcPr>
          <w:p w:rsidR="00297C6A" w:rsidRPr="00297C6A" w:rsidRDefault="00297C6A" w:rsidP="00297C6A">
            <w:pPr>
              <w:rPr>
                <w:rFonts w:ascii="Arial" w:eastAsia="Times New Roman" w:hAnsi="Arial" w:cs="Arial"/>
                <w:color w:val="000000"/>
                <w:sz w:val="20"/>
                <w:szCs w:val="20"/>
                <w:lang w:eastAsia="fr-FR"/>
              </w:rPr>
            </w:pPr>
            <w:r>
              <w:rPr>
                <w:rFonts w:ascii="Arial" w:eastAsia="Times New Roman" w:hAnsi="Arial" w:cs="Arial"/>
                <w:noProof/>
                <w:color w:val="0000FF"/>
                <w:sz w:val="20"/>
                <w:szCs w:val="20"/>
                <w:lang w:eastAsia="fr-FR"/>
              </w:rPr>
              <w:drawing>
                <wp:inline distT="0" distB="0" distL="0" distR="0">
                  <wp:extent cx="1899920" cy="1424940"/>
                  <wp:effectExtent l="0" t="0" r="5080" b="3810"/>
                  <wp:docPr id="5" name="Picture 5" descr="http://www.devx.com/assets/articlefigs/527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x.com/assets/articlefigs/5270.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9920" cy="1424940"/>
                          </a:xfrm>
                          <a:prstGeom prst="rect">
                            <a:avLst/>
                          </a:prstGeom>
                          <a:noFill/>
                          <a:ln>
                            <a:noFill/>
                          </a:ln>
                        </pic:spPr>
                      </pic:pic>
                    </a:graphicData>
                  </a:graphic>
                </wp:inline>
              </w:drawing>
            </w:r>
          </w:p>
        </w:tc>
        <w:tc>
          <w:tcPr>
            <w:tcW w:w="180" w:type="dxa"/>
            <w:vAlign w:val="center"/>
            <w:hideMark/>
          </w:tcPr>
          <w:p w:rsidR="00297C6A" w:rsidRPr="00297C6A" w:rsidRDefault="00297C6A" w:rsidP="00297C6A">
            <w:pPr>
              <w:rPr>
                <w:rFonts w:ascii="Arial" w:eastAsia="Times New Roman" w:hAnsi="Arial" w:cs="Arial"/>
                <w:color w:val="000000"/>
                <w:sz w:val="20"/>
                <w:szCs w:val="20"/>
                <w:lang w:eastAsia="fr-FR"/>
              </w:rPr>
            </w:pPr>
          </w:p>
        </w:tc>
      </w:tr>
      <w:tr w:rsidR="00297C6A" w:rsidRPr="004F798F" w:rsidTr="00297C6A">
        <w:trPr>
          <w:tblCellSpacing w:w="0" w:type="dxa"/>
        </w:trPr>
        <w:tc>
          <w:tcPr>
            <w:tcW w:w="0" w:type="auto"/>
            <w:vAlign w:val="center"/>
            <w:hideMark/>
          </w:tcPr>
          <w:p w:rsidR="00297C6A" w:rsidRPr="00297C6A" w:rsidRDefault="004F798F" w:rsidP="00297C6A">
            <w:pPr>
              <w:rPr>
                <w:rFonts w:ascii="Arial" w:eastAsia="Times New Roman" w:hAnsi="Arial" w:cs="Arial"/>
                <w:color w:val="000000"/>
                <w:sz w:val="17"/>
                <w:szCs w:val="17"/>
                <w:lang w:val="en-US" w:eastAsia="fr-FR"/>
              </w:rPr>
            </w:pPr>
            <w:hyperlink r:id="rId11" w:history="1">
              <w:r w:rsidR="00297C6A" w:rsidRPr="00297C6A">
                <w:rPr>
                  <w:rFonts w:ascii="Arial" w:eastAsia="Times New Roman" w:hAnsi="Arial" w:cs="Arial"/>
                  <w:color w:val="0000FF"/>
                  <w:sz w:val="17"/>
                  <w:szCs w:val="17"/>
                  <w:lang w:val="en-US" w:eastAsia="fr-FR"/>
                </w:rPr>
                <w:t>Figure 1</w:t>
              </w:r>
            </w:hyperlink>
            <w:r w:rsidR="00297C6A" w:rsidRPr="00297C6A">
              <w:rPr>
                <w:rFonts w:ascii="Arial" w:eastAsia="Times New Roman" w:hAnsi="Arial" w:cs="Arial"/>
                <w:color w:val="000000"/>
                <w:sz w:val="17"/>
                <w:szCs w:val="17"/>
                <w:lang w:val="en-US" w:eastAsia="fr-FR"/>
              </w:rPr>
              <w:t>: Marshal by reference object. Clients in other app domains interact with marshal by reference objects using a proxy. Clients in the same app domain as the object have a direct reference on the object.</w:t>
            </w:r>
          </w:p>
        </w:tc>
        <w:tc>
          <w:tcPr>
            <w:tcW w:w="0" w:type="auto"/>
            <w:vAlign w:val="center"/>
            <w:hideMark/>
          </w:tcPr>
          <w:p w:rsidR="00297C6A" w:rsidRPr="00297C6A" w:rsidRDefault="00297C6A" w:rsidP="00297C6A">
            <w:pPr>
              <w:rPr>
                <w:rFonts w:eastAsia="Times New Roman"/>
                <w:sz w:val="20"/>
                <w:szCs w:val="20"/>
                <w:lang w:val="en-US" w:eastAsia="fr-FR"/>
              </w:rPr>
            </w:pPr>
          </w:p>
        </w:tc>
      </w:tr>
    </w:tbl>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Marshal by reference is by far the more common way to access objects across app domains. When you use marshaling by reference the client accesses the remote </w:t>
      </w:r>
      <w:proofErr w:type="gramStart"/>
      <w:r w:rsidRPr="00297C6A">
        <w:rPr>
          <w:rFonts w:ascii="Arial" w:eastAsia="Times New Roman" w:hAnsi="Arial" w:cs="Arial"/>
          <w:color w:val="000000"/>
          <w:sz w:val="20"/>
          <w:szCs w:val="20"/>
          <w:lang w:val="en-US" w:eastAsia="fr-FR"/>
        </w:rPr>
        <w:t>object</w:t>
      </w:r>
      <w:proofErr w:type="gramEnd"/>
      <w:r w:rsidRPr="00297C6A">
        <w:rPr>
          <w:rFonts w:ascii="Arial" w:eastAsia="Times New Roman" w:hAnsi="Arial" w:cs="Arial"/>
          <w:color w:val="000000"/>
          <w:sz w:val="20"/>
          <w:szCs w:val="20"/>
          <w:lang w:val="en-US" w:eastAsia="fr-FR"/>
        </w:rPr>
        <w:t xml:space="preserve"> using a proxy (see </w:t>
      </w:r>
      <w:hyperlink r:id="rId12" w:history="1">
        <w:r w:rsidRPr="00297C6A">
          <w:rPr>
            <w:rFonts w:ascii="Arial" w:eastAsia="Times New Roman" w:hAnsi="Arial" w:cs="Arial"/>
            <w:b/>
            <w:bCs/>
            <w:color w:val="0000FF"/>
            <w:sz w:val="20"/>
            <w:szCs w:val="20"/>
            <w:lang w:val="en-US" w:eastAsia="fr-FR"/>
          </w:rPr>
          <w:t>Figure 1</w:t>
        </w:r>
      </w:hyperlink>
      <w:r w:rsidRPr="00297C6A">
        <w:rPr>
          <w:rFonts w:ascii="Arial" w:eastAsia="Times New Roman" w:hAnsi="Arial" w:cs="Arial"/>
          <w:color w:val="000000"/>
          <w:sz w:val="20"/>
          <w:szCs w:val="20"/>
          <w:lang w:val="en-US" w:eastAsia="fr-FR"/>
        </w:rPr>
        <w:t>).</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Client calls on the proxy are forwarded by the proxy to the actual object. To designate a component for marshaling by reference, the class must derive directly (or have one of its base classes derive) from the class </w:t>
      </w:r>
      <w:proofErr w:type="spellStart"/>
      <w:r w:rsidRPr="00297C6A">
        <w:rPr>
          <w:rFonts w:ascii="Arial" w:eastAsia="Times New Roman" w:hAnsi="Arial" w:cs="Arial"/>
          <w:color w:val="000000"/>
          <w:sz w:val="20"/>
          <w:szCs w:val="20"/>
          <w:lang w:val="en-US" w:eastAsia="fr-FR"/>
        </w:rPr>
        <w:t>MarshalByRefObject</w:t>
      </w:r>
      <w:proofErr w:type="spellEnd"/>
      <w:r w:rsidRPr="00297C6A">
        <w:rPr>
          <w:rFonts w:ascii="Arial" w:eastAsia="Times New Roman" w:hAnsi="Arial" w:cs="Arial"/>
          <w:color w:val="000000"/>
          <w:sz w:val="20"/>
          <w:szCs w:val="20"/>
          <w:lang w:val="en-US" w:eastAsia="fr-FR"/>
        </w:rPr>
        <w:t xml:space="preserve">, defined in the System namespace. Objects derived from </w:t>
      </w:r>
      <w:proofErr w:type="spellStart"/>
      <w:r w:rsidRPr="00297C6A">
        <w:rPr>
          <w:rFonts w:ascii="Arial" w:eastAsia="Times New Roman" w:hAnsi="Arial" w:cs="Arial"/>
          <w:color w:val="000000"/>
          <w:sz w:val="20"/>
          <w:szCs w:val="20"/>
          <w:lang w:val="en-US" w:eastAsia="fr-FR"/>
        </w:rPr>
        <w:t>MarshalByRefObject</w:t>
      </w:r>
      <w:proofErr w:type="spellEnd"/>
      <w:r w:rsidRPr="00297C6A">
        <w:rPr>
          <w:rFonts w:ascii="Arial" w:eastAsia="Times New Roman" w:hAnsi="Arial" w:cs="Arial"/>
          <w:color w:val="000000"/>
          <w:sz w:val="20"/>
          <w:szCs w:val="20"/>
          <w:lang w:val="en-US" w:eastAsia="fr-FR"/>
        </w:rPr>
        <w:t xml:space="preserve"> are bound to the app domain in which they were created and can never leave it. Any static method or member variable on a marshaled by reference class is always accessed directly, and no proxy is involved, because statics are not associated with any particular object. The object's app domain is called the </w:t>
      </w:r>
      <w:r w:rsidRPr="00297C6A">
        <w:rPr>
          <w:rFonts w:ascii="Arial" w:eastAsia="Times New Roman" w:hAnsi="Arial" w:cs="Arial"/>
          <w:i/>
          <w:iCs/>
          <w:color w:val="000000"/>
          <w:sz w:val="20"/>
          <w:szCs w:val="20"/>
          <w:lang w:val="en-US" w:eastAsia="fr-FR"/>
        </w:rPr>
        <w:t>host</w:t>
      </w:r>
      <w:r w:rsidRPr="00297C6A">
        <w:rPr>
          <w:rFonts w:ascii="Arial" w:eastAsia="Times New Roman" w:hAnsi="Arial" w:cs="Arial"/>
          <w:color w:val="000000"/>
          <w:sz w:val="20"/>
          <w:szCs w:val="20"/>
          <w:lang w:val="en-US" w:eastAsia="fr-FR"/>
        </w:rPr>
        <w:t xml:space="preserve"> app domain because it is hosting the object and exposes it to remote clients. I will show you how to set up a host in a future article.</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r>
      <w:r w:rsidRPr="00297C6A">
        <w:rPr>
          <w:rFonts w:ascii="Arial" w:eastAsia="Times New Roman" w:hAnsi="Arial" w:cs="Arial"/>
          <w:b/>
          <w:bCs/>
          <w:color w:val="000000"/>
          <w:sz w:val="20"/>
          <w:szCs w:val="20"/>
          <w:lang w:val="en-US" w:eastAsia="fr-FR"/>
        </w:rPr>
        <w:t>Marshaling by Value</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The</w:t>
      </w:r>
      <w:proofErr w:type="gramEnd"/>
      <w:r w:rsidRPr="00297C6A">
        <w:rPr>
          <w:rFonts w:ascii="Arial" w:eastAsia="Times New Roman" w:hAnsi="Arial" w:cs="Arial"/>
          <w:color w:val="000000"/>
          <w:sz w:val="20"/>
          <w:szCs w:val="20"/>
          <w:lang w:val="en-US" w:eastAsia="fr-FR"/>
        </w:rPr>
        <w:t xml:space="preserve"> second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option is marshaling an object by value. To marshal by value, .NET must make a copy the object's state, transfer the state to the other app domain, and build a new object based on that state. How does .NET know which parts of the object's state can be marshaled by value and which parts cannot? How does .NET save the state of an existing object and how does it build a new object based on that state? What if the object wants to provide some custom marshaling by value mechanism?</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Luckily, .NET already has the infrastructure to handle such issues: serialization. The requirements for marshaling by value and for generic serialization are identical. To marshal an object by value, all .NET has to do is serialize the object to a stream, and </w:t>
      </w:r>
      <w:proofErr w:type="spellStart"/>
      <w:r w:rsidRPr="00297C6A">
        <w:rPr>
          <w:rFonts w:ascii="Arial" w:eastAsia="Times New Roman" w:hAnsi="Arial" w:cs="Arial"/>
          <w:color w:val="000000"/>
          <w:sz w:val="20"/>
          <w:szCs w:val="20"/>
          <w:lang w:val="en-US" w:eastAsia="fr-FR"/>
        </w:rPr>
        <w:t>deserialize</w:t>
      </w:r>
      <w:proofErr w:type="spellEnd"/>
      <w:r w:rsidRPr="00297C6A">
        <w:rPr>
          <w:rFonts w:ascii="Arial" w:eastAsia="Times New Roman" w:hAnsi="Arial" w:cs="Arial"/>
          <w:color w:val="000000"/>
          <w:sz w:val="20"/>
          <w:szCs w:val="20"/>
          <w:lang w:val="en-US" w:eastAsia="fr-FR"/>
        </w:rPr>
        <w:t xml:space="preserve"> the object in the remote app domain. As a result, to enable marshaling by value, the component must be </w:t>
      </w:r>
      <w:proofErr w:type="spellStart"/>
      <w:r w:rsidRPr="00297C6A">
        <w:rPr>
          <w:rFonts w:ascii="Arial" w:eastAsia="Times New Roman" w:hAnsi="Arial" w:cs="Arial"/>
          <w:color w:val="000000"/>
          <w:sz w:val="20"/>
          <w:szCs w:val="20"/>
          <w:lang w:val="en-US" w:eastAsia="fr-FR"/>
        </w:rPr>
        <w:t>serializable</w:t>
      </w:r>
      <w:proofErr w:type="spellEnd"/>
      <w:r w:rsidRPr="00297C6A">
        <w:rPr>
          <w:rFonts w:ascii="Arial" w:eastAsia="Times New Roman" w:hAnsi="Arial" w:cs="Arial"/>
          <w:color w:val="000000"/>
          <w:sz w:val="20"/>
          <w:szCs w:val="20"/>
          <w:lang w:val="en-US" w:eastAsia="fr-FR"/>
        </w:rPr>
        <w:t>.</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Marshaling by value is considerably easier in .NET than it was with DCOM. (The only way to marshal by value in DCOM was to provide custom marshaling—a daunting task, even for proficient DCOM experts.) The primary use for marshaling by value is to pass a structure as a method parameter. Typically, structures are used as data containers and have no logic associated with them. Structures are very useful as method parameters, but unless a </w:t>
      </w:r>
      <w:proofErr w:type="spellStart"/>
      <w:r w:rsidRPr="00297C6A">
        <w:rPr>
          <w:rFonts w:ascii="Arial" w:eastAsia="Times New Roman" w:hAnsi="Arial" w:cs="Arial"/>
          <w:color w:val="000000"/>
          <w:sz w:val="20"/>
          <w:szCs w:val="20"/>
          <w:lang w:val="en-US" w:eastAsia="fr-FR"/>
        </w:rPr>
        <w:t>struct</w:t>
      </w:r>
      <w:proofErr w:type="spellEnd"/>
      <w:r w:rsidRPr="00297C6A">
        <w:rPr>
          <w:rFonts w:ascii="Arial" w:eastAsia="Times New Roman" w:hAnsi="Arial" w:cs="Arial"/>
          <w:color w:val="000000"/>
          <w:sz w:val="20"/>
          <w:szCs w:val="20"/>
          <w:lang w:val="en-US" w:eastAsia="fr-FR"/>
        </w:rPr>
        <w:t xml:space="preserve"> is </w:t>
      </w:r>
      <w:proofErr w:type="spellStart"/>
      <w:r w:rsidRPr="00297C6A">
        <w:rPr>
          <w:rFonts w:ascii="Arial" w:eastAsia="Times New Roman" w:hAnsi="Arial" w:cs="Arial"/>
          <w:color w:val="000000"/>
          <w:sz w:val="20"/>
          <w:szCs w:val="20"/>
          <w:lang w:val="en-US" w:eastAsia="fr-FR"/>
        </w:rPr>
        <w:t>serializable</w:t>
      </w:r>
      <w:proofErr w:type="spellEnd"/>
      <w:r w:rsidRPr="00297C6A">
        <w:rPr>
          <w:rFonts w:ascii="Arial" w:eastAsia="Times New Roman" w:hAnsi="Arial" w:cs="Arial"/>
          <w:color w:val="000000"/>
          <w:sz w:val="20"/>
          <w:szCs w:val="20"/>
          <w:lang w:val="en-US" w:eastAsia="fr-FR"/>
        </w:rPr>
        <w:t xml:space="preserve"> you will not be able to use it as a parameter to a remote call. When marshaling a </w:t>
      </w:r>
      <w:proofErr w:type="spellStart"/>
      <w:r w:rsidRPr="00297C6A">
        <w:rPr>
          <w:rFonts w:ascii="Arial" w:eastAsia="Times New Roman" w:hAnsi="Arial" w:cs="Arial"/>
          <w:color w:val="000000"/>
          <w:sz w:val="20"/>
          <w:szCs w:val="20"/>
          <w:lang w:val="en-US" w:eastAsia="fr-FR"/>
        </w:rPr>
        <w:t>struct</w:t>
      </w:r>
      <w:proofErr w:type="spellEnd"/>
      <w:r w:rsidRPr="00297C6A">
        <w:rPr>
          <w:rFonts w:ascii="Arial" w:eastAsia="Times New Roman" w:hAnsi="Arial" w:cs="Arial"/>
          <w:color w:val="000000"/>
          <w:sz w:val="20"/>
          <w:szCs w:val="20"/>
          <w:lang w:val="en-US" w:eastAsia="fr-FR"/>
        </w:rPr>
        <w:t xml:space="preserve"> by value to a remote object, you actually get the same semantics as with a local object because value types are by default passed in by value: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Serializable</w:t>
      </w:r>
      <w:proofErr w:type="spell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struct</w:t>
      </w:r>
      <w:proofErr w:type="spell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MyPoint</w:t>
      </w:r>
      <w:proofErr w:type="spellEnd"/>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int</w:t>
      </w:r>
      <w:proofErr w:type="spellEnd"/>
      <w:r w:rsidRPr="00297C6A">
        <w:rPr>
          <w:rFonts w:ascii="Courier New" w:eastAsia="Times New Roman" w:hAnsi="Courier New" w:cs="Courier New"/>
          <w:color w:val="000000"/>
          <w:sz w:val="18"/>
          <w:szCs w:val="18"/>
          <w:lang w:val="en-US" w:eastAsia="fr-FR"/>
        </w:rPr>
        <w:t xml:space="preserve"> X;</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int</w:t>
      </w:r>
      <w:proofErr w:type="spellEnd"/>
      <w:r w:rsidRPr="00297C6A">
        <w:rPr>
          <w:rFonts w:ascii="Courier New" w:eastAsia="Times New Roman" w:hAnsi="Courier New" w:cs="Courier New"/>
          <w:color w:val="000000"/>
          <w:sz w:val="18"/>
          <w:szCs w:val="18"/>
          <w:lang w:val="en-US" w:eastAsia="fr-FR"/>
        </w:rPr>
        <w:t xml:space="preserve"> Y;</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class </w:t>
      </w:r>
      <w:proofErr w:type="spell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 xml:space="preserve"> : </w:t>
      </w:r>
      <w:proofErr w:type="spellStart"/>
      <w:r w:rsidRPr="00297C6A">
        <w:rPr>
          <w:rFonts w:ascii="Courier New" w:eastAsia="Times New Roman" w:hAnsi="Courier New" w:cs="Courier New"/>
          <w:color w:val="000000"/>
          <w:sz w:val="18"/>
          <w:szCs w:val="18"/>
          <w:lang w:val="en-US" w:eastAsia="fr-FR"/>
        </w:rPr>
        <w:t>MarshalByRefObject</w:t>
      </w:r>
      <w:proofErr w:type="spellEnd"/>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void </w:t>
      </w:r>
      <w:proofErr w:type="spellStart"/>
      <w:r w:rsidRPr="00297C6A">
        <w:rPr>
          <w:rFonts w:ascii="Courier New" w:eastAsia="Times New Roman" w:hAnsi="Courier New" w:cs="Courier New"/>
          <w:color w:val="000000"/>
          <w:sz w:val="18"/>
          <w:szCs w:val="18"/>
          <w:lang w:val="en-US" w:eastAsia="fr-FR"/>
        </w:rPr>
        <w:t>MyMethod</w:t>
      </w:r>
      <w:proofErr w:type="spellEnd"/>
      <w:r w:rsidRPr="00297C6A">
        <w:rPr>
          <w:rFonts w:ascii="Courier New" w:eastAsia="Times New Roman" w:hAnsi="Courier New" w:cs="Courier New"/>
          <w:color w:val="000000"/>
          <w:sz w:val="18"/>
          <w:szCs w:val="18"/>
          <w:lang w:val="en-US" w:eastAsia="fr-FR"/>
        </w:rPr>
        <w:t>(</w:t>
      </w:r>
      <w:proofErr w:type="spellStart"/>
      <w:r w:rsidRPr="00297C6A">
        <w:rPr>
          <w:rFonts w:ascii="Courier New" w:eastAsia="Times New Roman" w:hAnsi="Courier New" w:cs="Courier New"/>
          <w:color w:val="000000"/>
          <w:sz w:val="18"/>
          <w:szCs w:val="18"/>
          <w:lang w:val="en-US" w:eastAsia="fr-FR"/>
        </w:rPr>
        <w:t>MyPoint</w:t>
      </w:r>
      <w:proofErr w:type="spellEnd"/>
      <w:r w:rsidRPr="00297C6A">
        <w:rPr>
          <w:rFonts w:ascii="Courier New" w:eastAsia="Times New Roman" w:hAnsi="Courier New" w:cs="Courier New"/>
          <w:color w:val="000000"/>
          <w:sz w:val="18"/>
          <w:szCs w:val="18"/>
          <w:lang w:val="en-US" w:eastAsia="fr-FR"/>
        </w:rPr>
        <w:t xml:space="preserve"> 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point.X</w:t>
      </w:r>
      <w:proofErr w:type="spellEnd"/>
      <w:proofErr w:type="gram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lastRenderedPageBreak/>
        <w:t xml:space="preserve">   }</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Changes made to the structure on the server side will not affect the structure on the client side: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//Remote client: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MyPoint</w:t>
      </w:r>
      <w:proofErr w:type="spellEnd"/>
      <w:r w:rsidRPr="00297C6A">
        <w:rPr>
          <w:rFonts w:ascii="Courier New" w:eastAsia="Times New Roman" w:hAnsi="Courier New" w:cs="Courier New"/>
          <w:color w:val="000000"/>
          <w:sz w:val="18"/>
          <w:szCs w:val="18"/>
          <w:lang w:val="en-US" w:eastAsia="fr-FR"/>
        </w:rPr>
        <w:t xml:space="preserve"> 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point.X</w:t>
      </w:r>
      <w:proofErr w:type="spellEnd"/>
      <w:r w:rsidRPr="00297C6A">
        <w:rPr>
          <w:rFonts w:ascii="Courier New" w:eastAsia="Times New Roman" w:hAnsi="Courier New" w:cs="Courier New"/>
          <w:color w:val="000000"/>
          <w:sz w:val="18"/>
          <w:szCs w:val="18"/>
          <w:lang w:val="en-US" w:eastAsia="fr-FR"/>
        </w:rPr>
        <w:t xml:space="preserve"> = 1;</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obj</w:t>
      </w:r>
      <w:proofErr w:type="spellEnd"/>
      <w:r w:rsidRPr="00297C6A">
        <w:rPr>
          <w:rFonts w:ascii="Courier New" w:eastAsia="Times New Roman" w:hAnsi="Courier New" w:cs="Courier New"/>
          <w:color w:val="000000"/>
          <w:sz w:val="18"/>
          <w:szCs w:val="18"/>
          <w:lang w:val="en-US" w:eastAsia="fr-FR"/>
        </w:rPr>
        <w:t xml:space="preserve"> = new </w:t>
      </w:r>
      <w:proofErr w:type="spellStart"/>
      <w:proofErr w:type="gram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w:t>
      </w:r>
      <w:proofErr w:type="gram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obj.MyMethod</w:t>
      </w:r>
      <w:proofErr w:type="spellEnd"/>
      <w:r w:rsidRPr="00297C6A">
        <w:rPr>
          <w:rFonts w:ascii="Courier New" w:eastAsia="Times New Roman" w:hAnsi="Courier New" w:cs="Courier New"/>
          <w:color w:val="000000"/>
          <w:sz w:val="18"/>
          <w:szCs w:val="18"/>
          <w:lang w:val="en-US" w:eastAsia="fr-FR"/>
        </w:rPr>
        <w:t>(</w:t>
      </w:r>
      <w:proofErr w:type="gramEnd"/>
      <w:r w:rsidRPr="00297C6A">
        <w:rPr>
          <w:rFonts w:ascii="Courier New" w:eastAsia="Times New Roman" w:hAnsi="Courier New" w:cs="Courier New"/>
          <w:color w:val="000000"/>
          <w:sz w:val="18"/>
          <w:szCs w:val="18"/>
          <w:lang w:val="en-US" w:eastAsia="fr-FR"/>
        </w:rPr>
        <w:t>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Debug.Assert</w:t>
      </w:r>
      <w:proofErr w:type="spellEnd"/>
      <w:r w:rsidRPr="00297C6A">
        <w:rPr>
          <w:rFonts w:ascii="Courier New" w:eastAsia="Times New Roman" w:hAnsi="Courier New" w:cs="Courier New"/>
          <w:color w:val="000000"/>
          <w:sz w:val="18"/>
          <w:szCs w:val="18"/>
          <w:lang w:val="en-US" w:eastAsia="fr-FR"/>
        </w:rPr>
        <w:t>(</w:t>
      </w:r>
      <w:proofErr w:type="spellStart"/>
      <w:proofErr w:type="gramEnd"/>
      <w:r w:rsidRPr="00297C6A">
        <w:rPr>
          <w:rFonts w:ascii="Courier New" w:eastAsia="Times New Roman" w:hAnsi="Courier New" w:cs="Courier New"/>
          <w:color w:val="000000"/>
          <w:sz w:val="18"/>
          <w:szCs w:val="18"/>
          <w:lang w:val="en-US" w:eastAsia="fr-FR"/>
        </w:rPr>
        <w:t>point.X</w:t>
      </w:r>
      <w:proofErr w:type="spellEnd"/>
      <w:r w:rsidRPr="00297C6A">
        <w:rPr>
          <w:rFonts w:ascii="Courier New" w:eastAsia="Times New Roman" w:hAnsi="Courier New" w:cs="Courier New"/>
          <w:color w:val="000000"/>
          <w:sz w:val="18"/>
          <w:szCs w:val="18"/>
          <w:lang w:val="en-US" w:eastAsia="fr-FR"/>
        </w:rPr>
        <w:t xml:space="preserve"> == 1);</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However, if you pass the structure by reference using the </w:t>
      </w:r>
      <w:r w:rsidRPr="00297C6A">
        <w:rPr>
          <w:rFonts w:ascii="Arial" w:eastAsia="Times New Roman" w:hAnsi="Arial" w:cs="Arial"/>
          <w:b/>
          <w:bCs/>
          <w:color w:val="000000"/>
          <w:sz w:val="20"/>
          <w:szCs w:val="20"/>
          <w:lang w:val="en-US" w:eastAsia="fr-FR"/>
        </w:rPr>
        <w:t>out</w:t>
      </w:r>
      <w:r w:rsidRPr="00297C6A">
        <w:rPr>
          <w:rFonts w:ascii="Arial" w:eastAsia="Times New Roman" w:hAnsi="Arial" w:cs="Arial"/>
          <w:color w:val="000000"/>
          <w:sz w:val="20"/>
          <w:szCs w:val="20"/>
          <w:lang w:val="en-US" w:eastAsia="fr-FR"/>
        </w:rPr>
        <w:t xml:space="preserve"> or </w:t>
      </w:r>
      <w:r w:rsidRPr="00297C6A">
        <w:rPr>
          <w:rFonts w:ascii="Arial" w:eastAsia="Times New Roman" w:hAnsi="Arial" w:cs="Arial"/>
          <w:b/>
          <w:bCs/>
          <w:color w:val="000000"/>
          <w:sz w:val="20"/>
          <w:szCs w:val="20"/>
          <w:lang w:val="en-US" w:eastAsia="fr-FR"/>
        </w:rPr>
        <w:t>ref</w:t>
      </w:r>
      <w:r w:rsidRPr="00297C6A">
        <w:rPr>
          <w:rFonts w:ascii="Arial" w:eastAsia="Times New Roman" w:hAnsi="Arial" w:cs="Arial"/>
          <w:color w:val="000000"/>
          <w:sz w:val="20"/>
          <w:szCs w:val="20"/>
          <w:lang w:val="en-US" w:eastAsia="fr-FR"/>
        </w:rPr>
        <w:t xml:space="preserve"> parameter modifiers, changes made on the remote server side will affect the client's copy of the structure: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lang w:val="en-US" w:eastAsia="fr-FR"/>
        </w:rPr>
      </w:pP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class </w:t>
      </w:r>
      <w:proofErr w:type="spell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 xml:space="preserve"> : </w:t>
      </w:r>
      <w:proofErr w:type="spellStart"/>
      <w:r w:rsidRPr="00297C6A">
        <w:rPr>
          <w:rFonts w:ascii="Courier New" w:eastAsia="Times New Roman" w:hAnsi="Courier New" w:cs="Courier New"/>
          <w:color w:val="000000"/>
          <w:sz w:val="18"/>
          <w:szCs w:val="18"/>
          <w:lang w:val="en-US" w:eastAsia="fr-FR"/>
        </w:rPr>
        <w:t>MarshalByRefObject</w:t>
      </w:r>
      <w:proofErr w:type="spellEnd"/>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void </w:t>
      </w:r>
      <w:proofErr w:type="spellStart"/>
      <w:r w:rsidRPr="00297C6A">
        <w:rPr>
          <w:rFonts w:ascii="Courier New" w:eastAsia="Times New Roman" w:hAnsi="Courier New" w:cs="Courier New"/>
          <w:color w:val="000000"/>
          <w:sz w:val="18"/>
          <w:szCs w:val="18"/>
          <w:lang w:val="en-US" w:eastAsia="fr-FR"/>
        </w:rPr>
        <w:t>MyMethod</w:t>
      </w:r>
      <w:proofErr w:type="spellEnd"/>
      <w:r w:rsidRPr="00297C6A">
        <w:rPr>
          <w:rFonts w:ascii="Courier New" w:eastAsia="Times New Roman" w:hAnsi="Courier New" w:cs="Courier New"/>
          <w:color w:val="000000"/>
          <w:sz w:val="18"/>
          <w:szCs w:val="18"/>
          <w:lang w:val="en-US" w:eastAsia="fr-FR"/>
        </w:rPr>
        <w:t xml:space="preserve">(ref </w:t>
      </w:r>
      <w:proofErr w:type="spellStart"/>
      <w:r w:rsidRPr="00297C6A">
        <w:rPr>
          <w:rFonts w:ascii="Courier New" w:eastAsia="Times New Roman" w:hAnsi="Courier New" w:cs="Courier New"/>
          <w:color w:val="000000"/>
          <w:sz w:val="18"/>
          <w:szCs w:val="18"/>
          <w:lang w:val="en-US" w:eastAsia="fr-FR"/>
        </w:rPr>
        <w:t>MyPoint</w:t>
      </w:r>
      <w:proofErr w:type="spellEnd"/>
      <w:r w:rsidRPr="00297C6A">
        <w:rPr>
          <w:rFonts w:ascii="Courier New" w:eastAsia="Times New Roman" w:hAnsi="Courier New" w:cs="Courier New"/>
          <w:color w:val="000000"/>
          <w:sz w:val="18"/>
          <w:szCs w:val="18"/>
          <w:lang w:val="en-US" w:eastAsia="fr-FR"/>
        </w:rPr>
        <w:t xml:space="preserve"> 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point.X</w:t>
      </w:r>
      <w:proofErr w:type="spellEnd"/>
      <w:proofErr w:type="gram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//Remote client: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MyPoint</w:t>
      </w:r>
      <w:proofErr w:type="spellEnd"/>
      <w:r w:rsidRPr="00297C6A">
        <w:rPr>
          <w:rFonts w:ascii="Courier New" w:eastAsia="Times New Roman" w:hAnsi="Courier New" w:cs="Courier New"/>
          <w:color w:val="000000"/>
          <w:sz w:val="18"/>
          <w:szCs w:val="18"/>
          <w:lang w:val="en-US" w:eastAsia="fr-FR"/>
        </w:rPr>
        <w:t xml:space="preserve"> 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point.X</w:t>
      </w:r>
      <w:proofErr w:type="spellEnd"/>
      <w:r w:rsidRPr="00297C6A">
        <w:rPr>
          <w:rFonts w:ascii="Courier New" w:eastAsia="Times New Roman" w:hAnsi="Courier New" w:cs="Courier New"/>
          <w:color w:val="000000"/>
          <w:sz w:val="18"/>
          <w:szCs w:val="18"/>
          <w:lang w:val="en-US" w:eastAsia="fr-FR"/>
        </w:rPr>
        <w:t xml:space="preserve"> = 1;</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obj</w:t>
      </w:r>
      <w:proofErr w:type="spellEnd"/>
      <w:r w:rsidRPr="00297C6A">
        <w:rPr>
          <w:rFonts w:ascii="Courier New" w:eastAsia="Times New Roman" w:hAnsi="Courier New" w:cs="Courier New"/>
          <w:color w:val="000000"/>
          <w:sz w:val="18"/>
          <w:szCs w:val="18"/>
          <w:lang w:val="en-US" w:eastAsia="fr-FR"/>
        </w:rPr>
        <w:t xml:space="preserve"> = new </w:t>
      </w:r>
      <w:proofErr w:type="spellStart"/>
      <w:proofErr w:type="gramStart"/>
      <w:r w:rsidRPr="00297C6A">
        <w:rPr>
          <w:rFonts w:ascii="Courier New" w:eastAsia="Times New Roman" w:hAnsi="Courier New" w:cs="Courier New"/>
          <w:color w:val="000000"/>
          <w:sz w:val="18"/>
          <w:szCs w:val="18"/>
          <w:lang w:val="en-US" w:eastAsia="fr-FR"/>
        </w:rPr>
        <w:t>RemoteClass</w:t>
      </w:r>
      <w:proofErr w:type="spellEnd"/>
      <w:r w:rsidRPr="00297C6A">
        <w:rPr>
          <w:rFonts w:ascii="Courier New" w:eastAsia="Times New Roman" w:hAnsi="Courier New" w:cs="Courier New"/>
          <w:color w:val="000000"/>
          <w:sz w:val="18"/>
          <w:szCs w:val="18"/>
          <w:lang w:val="en-US" w:eastAsia="fr-FR"/>
        </w:rPr>
        <w:t>(</w:t>
      </w:r>
      <w:proofErr w:type="gram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obj.MyMethod</w:t>
      </w:r>
      <w:proofErr w:type="spellEnd"/>
      <w:r w:rsidRPr="00297C6A">
        <w:rPr>
          <w:rFonts w:ascii="Courier New" w:eastAsia="Times New Roman" w:hAnsi="Courier New" w:cs="Courier New"/>
          <w:color w:val="000000"/>
          <w:sz w:val="18"/>
          <w:szCs w:val="18"/>
          <w:lang w:val="en-US" w:eastAsia="fr-FR"/>
        </w:rPr>
        <w:t>(</w:t>
      </w:r>
      <w:proofErr w:type="gramEnd"/>
      <w:r w:rsidRPr="00297C6A">
        <w:rPr>
          <w:rFonts w:ascii="Courier New" w:eastAsia="Times New Roman" w:hAnsi="Courier New" w:cs="Courier New"/>
          <w:color w:val="000000"/>
          <w:sz w:val="18"/>
          <w:szCs w:val="18"/>
          <w:lang w:val="en-US" w:eastAsia="fr-FR"/>
        </w:rPr>
        <w:t>ref point);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Debug.Assert</w:t>
      </w:r>
      <w:proofErr w:type="spellEnd"/>
      <w:r w:rsidRPr="00297C6A">
        <w:rPr>
          <w:rFonts w:ascii="Courier New" w:eastAsia="Times New Roman" w:hAnsi="Courier New" w:cs="Courier New"/>
          <w:color w:val="000000"/>
          <w:sz w:val="18"/>
          <w:szCs w:val="18"/>
          <w:lang w:val="en-US" w:eastAsia="fr-FR"/>
        </w:rPr>
        <w:t>(</w:t>
      </w:r>
      <w:proofErr w:type="spellStart"/>
      <w:proofErr w:type="gramEnd"/>
      <w:r w:rsidRPr="00297C6A">
        <w:rPr>
          <w:rFonts w:ascii="Courier New" w:eastAsia="Times New Roman" w:hAnsi="Courier New" w:cs="Courier New"/>
          <w:color w:val="000000"/>
          <w:sz w:val="18"/>
          <w:szCs w:val="18"/>
          <w:lang w:val="en-US" w:eastAsia="fr-FR"/>
        </w:rPr>
        <w:t>point.X</w:t>
      </w:r>
      <w:proofErr w:type="spellEnd"/>
      <w:r w:rsidRPr="00297C6A">
        <w:rPr>
          <w:rFonts w:ascii="Courier New" w:eastAsia="Times New Roman" w:hAnsi="Courier New" w:cs="Courier New"/>
          <w:color w:val="000000"/>
          <w:sz w:val="18"/>
          <w:szCs w:val="18"/>
          <w:lang w:val="en-US" w:eastAsia="fr-FR"/>
        </w:rPr>
        <w:t xml:space="preserve"> == 2);</w:t>
      </w:r>
    </w:p>
    <w:p w:rsid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The usefulness of marshaling by value for a class instance is marginal because the classic client-server model does not fit well with marshaling by value. Marshaling by value for reference types is useful when the client needs to make frequent calls of short duration to the object, and paying the penalty for marshaling the object state to the client is better </w:t>
      </w:r>
      <w:proofErr w:type="spellStart"/>
      <w:r w:rsidRPr="00297C6A">
        <w:rPr>
          <w:rFonts w:ascii="Arial" w:eastAsia="Times New Roman" w:hAnsi="Arial" w:cs="Arial"/>
          <w:color w:val="000000"/>
          <w:sz w:val="20"/>
          <w:szCs w:val="20"/>
          <w:lang w:val="en-US" w:eastAsia="fr-FR"/>
        </w:rPr>
        <w:t>then</w:t>
      </w:r>
      <w:proofErr w:type="spellEnd"/>
      <w:r w:rsidRPr="00297C6A">
        <w:rPr>
          <w:rFonts w:ascii="Arial" w:eastAsia="Times New Roman" w:hAnsi="Arial" w:cs="Arial"/>
          <w:color w:val="000000"/>
          <w:sz w:val="20"/>
          <w:szCs w:val="20"/>
          <w:lang w:val="en-US" w:eastAsia="fr-FR"/>
        </w:rPr>
        <w:t xml:space="preserve"> paying the penalty multiple times for marshaling the call to the object and back. Imagine, for example, a distributed image capturing and processing system. You would want the machine capturing the images to do so as fast as it can and you would want to do the processing on a separate machine. The capturing machine can create an image object, have the processing client access it (that would make it copy the image), and process it locally. That said</w:t>
      </w:r>
      <w:proofErr w:type="gramStart"/>
      <w:r w:rsidRPr="00297C6A">
        <w:rPr>
          <w:rFonts w:ascii="Arial" w:eastAsia="Times New Roman" w:hAnsi="Arial" w:cs="Arial"/>
          <w:color w:val="000000"/>
          <w:sz w:val="20"/>
          <w:szCs w:val="20"/>
          <w:lang w:val="en-US" w:eastAsia="fr-FR"/>
        </w:rPr>
        <w:t>,</w:t>
      </w:r>
      <w:proofErr w:type="gramEnd"/>
      <w:r w:rsidRPr="00297C6A">
        <w:rPr>
          <w:rFonts w:ascii="Arial" w:eastAsia="Times New Roman" w:hAnsi="Arial" w:cs="Arial"/>
          <w:color w:val="000000"/>
          <w:sz w:val="20"/>
          <w:szCs w:val="20"/>
          <w:lang w:val="en-US" w:eastAsia="fr-FR"/>
        </w:rPr>
        <w:t xml:space="preserve"> there is usually a better design solution, such as transferring the image data explicitly as a method parameter. In general, it is often a lot easier to simply marshal to the client a reference to the object, and have the client invoke calls on the object.</w:t>
      </w:r>
    </w:p>
    <w:p w:rsidR="00297C6A" w:rsidRDefault="00297C6A" w:rsidP="00297C6A">
      <w:pPr>
        <w:spacing w:before="100" w:beforeAutospacing="1" w:after="100" w:afterAutospacing="1"/>
        <w:rPr>
          <w:rFonts w:ascii="Arial" w:eastAsia="Times New Roman" w:hAnsi="Arial" w:cs="Arial"/>
          <w:color w:val="000000"/>
          <w:sz w:val="20"/>
          <w:szCs w:val="20"/>
          <w:lang w:val="en-US" w:eastAsia="fr-FR"/>
        </w:rPr>
      </w:pP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Marshal by Reference Activation Modes</w:t>
      </w:r>
      <w:r w:rsidRPr="00297C6A">
        <w:rPr>
          <w:rFonts w:ascii="Arial" w:eastAsia="Times New Roman" w:hAnsi="Arial" w:cs="Arial"/>
          <w:color w:val="000000"/>
          <w:sz w:val="20"/>
          <w:szCs w:val="20"/>
          <w:lang w:val="en-US" w:eastAsia="fr-FR"/>
        </w:rPr>
        <w:br/>
        <w:t xml:space="preserve">.NET supports two kinds of marshal by reference objects: client-activated and server-activated. The two kinds of reference objects map to three activation modes: client-activated object, server-activated single call, and server-activated singleton. The different activation modes control object state management, object sharing, object life cycle, and the way in which the client binds to an object. The client decides whether to use client-activated or server activated objects. </w:t>
      </w:r>
    </w:p>
    <w:tbl>
      <w:tblPr>
        <w:tblpPr w:leftFromText="45" w:rightFromText="45" w:vertAnchor="text" w:tblpXSpec="right" w:tblpYSpec="center"/>
        <w:tblW w:w="2700" w:type="dxa"/>
        <w:tblCellSpacing w:w="15" w:type="dxa"/>
        <w:tblCellMar>
          <w:top w:w="15" w:type="dxa"/>
          <w:left w:w="15" w:type="dxa"/>
          <w:bottom w:w="15" w:type="dxa"/>
          <w:right w:w="15" w:type="dxa"/>
        </w:tblCellMar>
        <w:tblLook w:val="04A0" w:firstRow="1" w:lastRow="0" w:firstColumn="1" w:lastColumn="0" w:noHBand="0" w:noVBand="1"/>
      </w:tblPr>
      <w:tblGrid>
        <w:gridCol w:w="2700"/>
      </w:tblGrid>
      <w:tr w:rsidR="00297C6A" w:rsidRPr="004F798F" w:rsidTr="00297C6A">
        <w:trPr>
          <w:tblCellSpacing w:w="15" w:type="dxa"/>
        </w:trPr>
        <w:tc>
          <w:tcPr>
            <w:tcW w:w="0" w:type="auto"/>
            <w:vAlign w:val="center"/>
            <w:hideMark/>
          </w:tcPr>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610"/>
            </w:tblGrid>
            <w:tr w:rsidR="00297C6A" w:rsidRPr="004F798F">
              <w:trPr>
                <w:tblCellSpacing w:w="15" w:type="dxa"/>
              </w:trPr>
              <w:tc>
                <w:tcPr>
                  <w:tcW w:w="0" w:type="auto"/>
                  <w:vAlign w:val="center"/>
                  <w:hideMark/>
                </w:tcPr>
                <w:p w:rsidR="00297C6A" w:rsidRPr="00297C6A" w:rsidRDefault="00297C6A" w:rsidP="00297C6A">
                  <w:pPr>
                    <w:framePr w:hSpace="45" w:wrap="around" w:vAnchor="text" w:hAnchor="text" w:xAlign="right" w:yAlign="center"/>
                    <w:rPr>
                      <w:rFonts w:ascii="Arial" w:eastAsia="Times New Roman" w:hAnsi="Arial" w:cs="Arial"/>
                      <w:color w:val="000000"/>
                      <w:sz w:val="20"/>
                      <w:szCs w:val="20"/>
                      <w:lang w:val="en-US" w:eastAsia="fr-FR"/>
                    </w:rPr>
                  </w:pPr>
                  <w:r w:rsidRPr="00297C6A">
                    <w:rPr>
                      <w:rFonts w:ascii="Arial" w:eastAsia="Times New Roman" w:hAnsi="Arial" w:cs="Arial"/>
                      <w:b/>
                      <w:bCs/>
                      <w:i/>
                      <w:iCs/>
                      <w:color w:val="000000"/>
                      <w:sz w:val="20"/>
                      <w:szCs w:val="20"/>
                      <w:lang w:val="en-US" w:eastAsia="fr-FR"/>
                    </w:rPr>
                    <w:t>The different activation modes control object state management, object sharing, object life cycle, and the way in which the client binds to an object.</w:t>
                  </w:r>
                </w:p>
              </w:tc>
            </w:tr>
          </w:tbl>
          <w:p w:rsidR="00297C6A" w:rsidRPr="00297C6A" w:rsidRDefault="00297C6A" w:rsidP="00297C6A">
            <w:pPr>
              <w:rPr>
                <w:rFonts w:ascii="Arial" w:eastAsia="Times New Roman" w:hAnsi="Arial" w:cs="Arial"/>
                <w:color w:val="000000"/>
                <w:sz w:val="20"/>
                <w:szCs w:val="20"/>
                <w:lang w:val="en-US" w:eastAsia="fr-FR"/>
              </w:rPr>
            </w:pPr>
          </w:p>
        </w:tc>
      </w:tr>
    </w:tbl>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If the client chooses a client-activated object, then the client has just one activation model available. If the client chooses server-activated object, it is up to the hosting app domain to decide whether the client will get a server-activated single call object or a server-activated singleton object. It is called server activated because it is up to the host to activate an object on behalf of the client, and bind it to the client. </w:t>
      </w:r>
    </w:p>
    <w:p w:rsidR="00297C6A" w:rsidRP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The hosting app domain indicates to .NET, using server registration, which activation modes it supports. The host can support both client and server activated objects, or either one. It is completely at the discretion of the host. If the host decides to support the server-activated model, it needs to register it either as single-call or as singleton, but not both. </w:t>
      </w:r>
      <w:r w:rsidRPr="00297C6A">
        <w:rPr>
          <w:rFonts w:ascii="Arial" w:eastAsia="Times New Roman" w:hAnsi="Arial" w:cs="Arial"/>
          <w:b/>
          <w:bCs/>
          <w:color w:val="000000"/>
          <w:sz w:val="20"/>
          <w:szCs w:val="20"/>
          <w:lang w:val="en-US" w:eastAsia="fr-FR"/>
        </w:rPr>
        <w:t>Client-Activated Object</w:t>
      </w:r>
      <w:r w:rsidRPr="00297C6A">
        <w:rPr>
          <w:rFonts w:ascii="Arial" w:eastAsia="Times New Roman" w:hAnsi="Arial" w:cs="Arial"/>
          <w:color w:val="000000"/>
          <w:sz w:val="20"/>
          <w:szCs w:val="20"/>
          <w:lang w:val="en-US" w:eastAsia="fr-FR"/>
        </w:rPr>
        <w:br/>
        <w:t xml:space="preserve">The </w:t>
      </w:r>
      <w:r w:rsidRPr="00297C6A">
        <w:rPr>
          <w:rFonts w:ascii="Arial" w:eastAsia="Times New Roman" w:hAnsi="Arial" w:cs="Arial"/>
          <w:i/>
          <w:iCs/>
          <w:color w:val="000000"/>
          <w:sz w:val="20"/>
          <w:szCs w:val="20"/>
          <w:lang w:val="en-US" w:eastAsia="fr-FR"/>
        </w:rPr>
        <w:t xml:space="preserve">Client-activated object </w:t>
      </w:r>
      <w:r w:rsidRPr="00297C6A">
        <w:rPr>
          <w:rFonts w:ascii="Arial" w:eastAsia="Times New Roman" w:hAnsi="Arial" w:cs="Arial"/>
          <w:color w:val="000000"/>
          <w:sz w:val="20"/>
          <w:szCs w:val="20"/>
          <w:lang w:val="en-US" w:eastAsia="fr-FR"/>
        </w:rPr>
        <w:t xml:space="preserve">model is the classic client-server activation model: when a client creates a new object, the client gets a new object. That object is dedicated to the client and it is independent of all other instances of the same class. Different clients in different app domains get different objects when they create new objects on the host (see </w:t>
      </w:r>
      <w:hyperlink r:id="rId13" w:history="1">
        <w:r w:rsidRPr="00297C6A">
          <w:rPr>
            <w:rFonts w:ascii="Arial" w:eastAsia="Times New Roman" w:hAnsi="Arial" w:cs="Arial"/>
            <w:b/>
            <w:bCs/>
            <w:color w:val="0000FF"/>
            <w:sz w:val="20"/>
            <w:szCs w:val="20"/>
            <w:lang w:val="en-US" w:eastAsia="fr-FR"/>
          </w:rPr>
          <w:t>Figure 2</w:t>
        </w:r>
      </w:hyperlink>
      <w:r w:rsidRPr="00297C6A">
        <w:rPr>
          <w:rFonts w:ascii="Arial" w:eastAsia="Times New Roman" w:hAnsi="Arial" w:cs="Arial"/>
          <w:color w:val="000000"/>
          <w:sz w:val="20"/>
          <w:szCs w:val="20"/>
          <w:lang w:val="en-US" w:eastAsia="fr-FR"/>
        </w:rPr>
        <w:t xml:space="preserve">). </w:t>
      </w:r>
    </w:p>
    <w:tbl>
      <w:tblPr>
        <w:tblpPr w:leftFromText="45" w:rightFromText="45" w:vertAnchor="text" w:tblpXSpec="right" w:tblpYSpec="center"/>
        <w:tblW w:w="3810" w:type="dxa"/>
        <w:tblCellSpacing w:w="0" w:type="dxa"/>
        <w:tblCellMar>
          <w:top w:w="75" w:type="dxa"/>
          <w:left w:w="75" w:type="dxa"/>
          <w:bottom w:w="75" w:type="dxa"/>
          <w:right w:w="75" w:type="dxa"/>
        </w:tblCellMar>
        <w:tblLook w:val="04A0" w:firstRow="1" w:lastRow="0" w:firstColumn="1" w:lastColumn="0" w:noHBand="0" w:noVBand="1"/>
      </w:tblPr>
      <w:tblGrid>
        <w:gridCol w:w="3630"/>
        <w:gridCol w:w="180"/>
      </w:tblGrid>
      <w:tr w:rsidR="00297C6A" w:rsidRPr="00297C6A" w:rsidTr="00297C6A">
        <w:trPr>
          <w:tblCellSpacing w:w="0" w:type="dxa"/>
        </w:trPr>
        <w:tc>
          <w:tcPr>
            <w:tcW w:w="0" w:type="auto"/>
            <w:hideMark/>
          </w:tcPr>
          <w:p w:rsidR="00297C6A" w:rsidRPr="00297C6A" w:rsidRDefault="00297C6A" w:rsidP="00297C6A">
            <w:pPr>
              <w:rPr>
                <w:rFonts w:ascii="Arial" w:eastAsia="Times New Roman" w:hAnsi="Arial" w:cs="Arial"/>
                <w:color w:val="000000"/>
                <w:sz w:val="20"/>
                <w:szCs w:val="20"/>
                <w:lang w:eastAsia="fr-FR"/>
              </w:rPr>
            </w:pPr>
            <w:r>
              <w:rPr>
                <w:rFonts w:ascii="Arial" w:eastAsia="Times New Roman" w:hAnsi="Arial" w:cs="Arial"/>
                <w:noProof/>
                <w:color w:val="0000FF"/>
                <w:sz w:val="20"/>
                <w:szCs w:val="20"/>
                <w:lang w:eastAsia="fr-FR"/>
              </w:rPr>
              <w:drawing>
                <wp:inline distT="0" distB="0" distL="0" distR="0">
                  <wp:extent cx="1899920" cy="1424940"/>
                  <wp:effectExtent l="0" t="0" r="5080" b="3810"/>
                  <wp:docPr id="6" name="Picture 6" descr="http://www.devx.com/assets/articlefigs/527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evx.com/assets/articlefigs/5271.jp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9920" cy="1424940"/>
                          </a:xfrm>
                          <a:prstGeom prst="rect">
                            <a:avLst/>
                          </a:prstGeom>
                          <a:noFill/>
                          <a:ln>
                            <a:noFill/>
                          </a:ln>
                        </pic:spPr>
                      </pic:pic>
                    </a:graphicData>
                  </a:graphic>
                </wp:inline>
              </w:drawing>
            </w:r>
          </w:p>
        </w:tc>
        <w:tc>
          <w:tcPr>
            <w:tcW w:w="180" w:type="dxa"/>
            <w:vAlign w:val="center"/>
            <w:hideMark/>
          </w:tcPr>
          <w:p w:rsidR="00297C6A" w:rsidRPr="00297C6A" w:rsidRDefault="00297C6A" w:rsidP="00297C6A">
            <w:pPr>
              <w:rPr>
                <w:rFonts w:ascii="Arial" w:eastAsia="Times New Roman" w:hAnsi="Arial" w:cs="Arial"/>
                <w:color w:val="000000"/>
                <w:sz w:val="20"/>
                <w:szCs w:val="20"/>
                <w:lang w:eastAsia="fr-FR"/>
              </w:rPr>
            </w:pPr>
          </w:p>
        </w:tc>
      </w:tr>
      <w:tr w:rsidR="00297C6A" w:rsidRPr="004F798F" w:rsidTr="00297C6A">
        <w:trPr>
          <w:tblCellSpacing w:w="0" w:type="dxa"/>
        </w:trPr>
        <w:tc>
          <w:tcPr>
            <w:tcW w:w="0" w:type="auto"/>
            <w:vAlign w:val="center"/>
            <w:hideMark/>
          </w:tcPr>
          <w:p w:rsidR="00297C6A" w:rsidRPr="00297C6A" w:rsidRDefault="004F798F" w:rsidP="00297C6A">
            <w:pPr>
              <w:rPr>
                <w:rFonts w:ascii="Arial" w:eastAsia="Times New Roman" w:hAnsi="Arial" w:cs="Arial"/>
                <w:color w:val="000000"/>
                <w:sz w:val="17"/>
                <w:szCs w:val="17"/>
                <w:lang w:val="en-US" w:eastAsia="fr-FR"/>
              </w:rPr>
            </w:pPr>
            <w:hyperlink r:id="rId15" w:history="1">
              <w:r w:rsidR="00297C6A" w:rsidRPr="00297C6A">
                <w:rPr>
                  <w:rFonts w:ascii="Arial" w:eastAsia="Times New Roman" w:hAnsi="Arial" w:cs="Arial"/>
                  <w:color w:val="0000FF"/>
                  <w:sz w:val="17"/>
                  <w:szCs w:val="17"/>
                  <w:lang w:val="en-US" w:eastAsia="fr-FR"/>
                </w:rPr>
                <w:t>Figure 2</w:t>
              </w:r>
            </w:hyperlink>
            <w:r w:rsidR="00297C6A" w:rsidRPr="00297C6A">
              <w:rPr>
                <w:rFonts w:ascii="Arial" w:eastAsia="Times New Roman" w:hAnsi="Arial" w:cs="Arial"/>
                <w:color w:val="000000"/>
                <w:sz w:val="17"/>
                <w:szCs w:val="17"/>
                <w:lang w:val="en-US" w:eastAsia="fr-FR"/>
              </w:rPr>
              <w:t>: Client-activated objects. Each client gets an independent object for its use. Like the classic client-server model, clients can still share objects.</w:t>
            </w:r>
          </w:p>
        </w:tc>
        <w:tc>
          <w:tcPr>
            <w:tcW w:w="0" w:type="auto"/>
            <w:vAlign w:val="center"/>
            <w:hideMark/>
          </w:tcPr>
          <w:p w:rsidR="00297C6A" w:rsidRPr="00297C6A" w:rsidRDefault="00297C6A" w:rsidP="00297C6A">
            <w:pPr>
              <w:rPr>
                <w:rFonts w:eastAsia="Times New Roman"/>
                <w:sz w:val="20"/>
                <w:szCs w:val="20"/>
                <w:lang w:val="en-US" w:eastAsia="fr-FR"/>
              </w:rPr>
            </w:pPr>
          </w:p>
        </w:tc>
      </w:tr>
    </w:tbl>
    <w:p w:rsidR="00297C6A" w:rsidRP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There are no limitations on constructing client-activated objects, and you can use either parameterized constructors or the default constructor. The constructor is called exactly once, when the client creates the new remote object, and .NET will marshal the construction parameters to the new object if parameterized constructors are used. Clients can choose to share their objects with other clients, either in their app domains or in other app domains. Like local objects, client-activated objects can maintain state in memory. To make sure the remote object is not disconnected from the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infrastructure and collected by its local garbage collector when making cross—process calls, client-activated objects require leasing to keep them alive as long as the clients use them. Leasing provides a timestamp extending the life of the object. Leasing and sponsorship merit a dedicated article. The Client-activated object model is similar to the default DCOM activation model with one important difference: The host app domain must register itself as a host willing to accept client-activated calls, before remote calls are issued. This means the process containing the host app domain must be running before such calls are made. </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br/>
      </w:r>
      <w:r w:rsidRPr="00297C6A">
        <w:rPr>
          <w:rFonts w:ascii="Arial" w:eastAsia="Times New Roman" w:hAnsi="Arial" w:cs="Arial"/>
          <w:b/>
          <w:bCs/>
          <w:color w:val="000000"/>
          <w:sz w:val="20"/>
          <w:szCs w:val="20"/>
          <w:lang w:val="en-US" w:eastAsia="fr-FR"/>
        </w:rPr>
        <w:t>Server-Activated Single Call</w:t>
      </w:r>
      <w:r w:rsidRPr="00297C6A">
        <w:rPr>
          <w:rFonts w:ascii="Arial" w:eastAsia="Times New Roman" w:hAnsi="Arial" w:cs="Arial"/>
          <w:color w:val="000000"/>
          <w:sz w:val="20"/>
          <w:szCs w:val="20"/>
          <w:lang w:val="en-US" w:eastAsia="fr-FR"/>
        </w:rPr>
        <w:br/>
        <w:t>The fundamental problem with the client-activated object model is that it does not scale well. The server object may hold expensive or scarce resources such as database connections, communication ports, files, or it may allocate a large amount of memory, etc. Imagine an application that has to service many clients. Typically, these clients will create the remote objects they need when the client application starts, and dispose of them when the client application shuts down. What impedes scalability with client-activated objects is the potential that the client applications have for holding onto objects for long periods of time while actually using the object only in a fraction of that time. If your design calls for allocating an object for each client, you may tie up such crucial limited resources for long periods and your application may eventually run out of resources.</w:t>
      </w:r>
      <w:r w:rsidRPr="00297C6A">
        <w:rPr>
          <w:rFonts w:ascii="Arial" w:eastAsia="Times New Roman" w:hAnsi="Arial" w:cs="Arial"/>
          <w:color w:val="000000"/>
          <w:sz w:val="20"/>
          <w:szCs w:val="20"/>
          <w:lang w:val="en-US" w:eastAsia="fr-FR"/>
        </w:rPr>
        <w:br/>
      </w:r>
    </w:p>
    <w:tbl>
      <w:tblPr>
        <w:tblpPr w:leftFromText="45" w:rightFromText="45" w:vertAnchor="text" w:tblpXSpec="right" w:tblpYSpec="center"/>
        <w:tblW w:w="2700" w:type="dxa"/>
        <w:tblCellSpacing w:w="15" w:type="dxa"/>
        <w:tblCellMar>
          <w:top w:w="15" w:type="dxa"/>
          <w:left w:w="15" w:type="dxa"/>
          <w:bottom w:w="15" w:type="dxa"/>
          <w:right w:w="15" w:type="dxa"/>
        </w:tblCellMar>
        <w:tblLook w:val="04A0" w:firstRow="1" w:lastRow="0" w:firstColumn="1" w:lastColumn="0" w:noHBand="0" w:noVBand="1"/>
      </w:tblPr>
      <w:tblGrid>
        <w:gridCol w:w="2700"/>
      </w:tblGrid>
      <w:tr w:rsidR="00297C6A" w:rsidRPr="004F798F" w:rsidTr="00297C6A">
        <w:trPr>
          <w:tblCellSpacing w:w="15" w:type="dxa"/>
        </w:trPr>
        <w:tc>
          <w:tcPr>
            <w:tcW w:w="0" w:type="auto"/>
            <w:vAlign w:val="center"/>
            <w:hideMark/>
          </w:tcPr>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610"/>
            </w:tblGrid>
            <w:tr w:rsidR="00297C6A" w:rsidRPr="004F798F">
              <w:trPr>
                <w:tblCellSpacing w:w="15" w:type="dxa"/>
              </w:trPr>
              <w:tc>
                <w:tcPr>
                  <w:tcW w:w="0" w:type="auto"/>
                  <w:vAlign w:val="center"/>
                  <w:hideMark/>
                </w:tcPr>
                <w:p w:rsidR="00297C6A" w:rsidRPr="00297C6A" w:rsidRDefault="00297C6A" w:rsidP="00297C6A">
                  <w:pPr>
                    <w:framePr w:hSpace="45" w:wrap="around" w:vAnchor="text" w:hAnchor="text" w:xAlign="right" w:yAlign="center"/>
                    <w:rPr>
                      <w:rFonts w:ascii="Arial" w:eastAsia="Times New Roman" w:hAnsi="Arial" w:cs="Arial"/>
                      <w:color w:val="000000"/>
                      <w:sz w:val="20"/>
                      <w:szCs w:val="20"/>
                      <w:lang w:val="en-US" w:eastAsia="fr-FR"/>
                    </w:rPr>
                  </w:pPr>
                  <w:r w:rsidRPr="00297C6A">
                    <w:rPr>
                      <w:rFonts w:ascii="Arial" w:eastAsia="Times New Roman" w:hAnsi="Arial" w:cs="Arial"/>
                      <w:b/>
                      <w:bCs/>
                      <w:i/>
                      <w:iCs/>
                      <w:color w:val="000000"/>
                      <w:sz w:val="20"/>
                      <w:szCs w:val="20"/>
                      <w:lang w:val="en-US" w:eastAsia="fr-FR"/>
                    </w:rPr>
                    <w:lastRenderedPageBreak/>
                    <w:t>When the client uses a server activated single-call object, for each method call .NET creates a new object, lets it service the call, and then disposes of it.</w:t>
                  </w:r>
                </w:p>
              </w:tc>
            </w:tr>
          </w:tbl>
          <w:p w:rsidR="00297C6A" w:rsidRPr="00297C6A" w:rsidRDefault="00297C6A" w:rsidP="00297C6A">
            <w:pPr>
              <w:rPr>
                <w:rFonts w:ascii="Arial" w:eastAsia="Times New Roman" w:hAnsi="Arial" w:cs="Arial"/>
                <w:color w:val="000000"/>
                <w:sz w:val="20"/>
                <w:szCs w:val="20"/>
                <w:lang w:val="en-US" w:eastAsia="fr-FR"/>
              </w:rPr>
            </w:pPr>
          </w:p>
        </w:tc>
      </w:tr>
    </w:tbl>
    <w:p w:rsidR="00297C6A" w:rsidRPr="00297C6A" w:rsidRDefault="00297C6A" w:rsidP="00297C6A">
      <w:pPr>
        <w:rPr>
          <w:rFonts w:ascii="Arial" w:eastAsia="Times New Roman" w:hAnsi="Arial" w:cs="Arial"/>
          <w:color w:val="000000"/>
          <w:sz w:val="20"/>
          <w:szCs w:val="20"/>
          <w:lang w:eastAsia="fr-FR"/>
        </w:rPr>
      </w:pPr>
      <w:r w:rsidRPr="00297C6A">
        <w:rPr>
          <w:rFonts w:ascii="Arial" w:eastAsia="Times New Roman" w:hAnsi="Arial" w:cs="Arial"/>
          <w:color w:val="000000"/>
          <w:sz w:val="20"/>
          <w:szCs w:val="20"/>
          <w:lang w:val="en-US" w:eastAsia="fr-FR"/>
        </w:rPr>
        <w:t xml:space="preserve">A better object model design will allocate an object for a client only while a call is in progress from the client to the object. That way you will only have to create and maintain in memory as many objects as there are concurrent calls, not as many objects as there are clients. This is exactly what the single call activation model is about: when the client uses a </w:t>
      </w:r>
      <w:r w:rsidRPr="00297C6A">
        <w:rPr>
          <w:rFonts w:ascii="Arial" w:eastAsia="Times New Roman" w:hAnsi="Arial" w:cs="Arial"/>
          <w:i/>
          <w:iCs/>
          <w:color w:val="000000"/>
          <w:sz w:val="20"/>
          <w:szCs w:val="20"/>
          <w:lang w:val="en-US" w:eastAsia="fr-FR"/>
        </w:rPr>
        <w:t>server activated single-call object</w:t>
      </w:r>
      <w:r w:rsidRPr="00297C6A">
        <w:rPr>
          <w:rFonts w:ascii="Arial" w:eastAsia="Times New Roman" w:hAnsi="Arial" w:cs="Arial"/>
          <w:color w:val="000000"/>
          <w:sz w:val="20"/>
          <w:szCs w:val="20"/>
          <w:lang w:val="en-US" w:eastAsia="fr-FR"/>
        </w:rPr>
        <w:t xml:space="preserve">, for each method call .NET creates a new object, lets it service the call, and then disposes of it. Between calls the client holds a reference on a proxy that does not have an actual object at the server end of the wire. </w:t>
      </w:r>
      <w:hyperlink r:id="rId16" w:history="1">
        <w:r w:rsidRPr="00297C6A">
          <w:rPr>
            <w:rFonts w:ascii="Arial" w:eastAsia="Times New Roman" w:hAnsi="Arial" w:cs="Arial"/>
            <w:b/>
            <w:bCs/>
            <w:color w:val="0000FF"/>
            <w:sz w:val="20"/>
            <w:szCs w:val="20"/>
            <w:lang w:eastAsia="fr-FR"/>
          </w:rPr>
          <w:t>Figure 3</w:t>
        </w:r>
      </w:hyperlink>
      <w:r w:rsidRPr="00297C6A">
        <w:rPr>
          <w:rFonts w:ascii="Arial" w:eastAsia="Times New Roman" w:hAnsi="Arial" w:cs="Arial"/>
          <w:b/>
          <w:bCs/>
          <w:color w:val="000000"/>
          <w:sz w:val="20"/>
          <w:szCs w:val="20"/>
          <w:lang w:eastAsia="fr-FR"/>
        </w:rPr>
        <w:t xml:space="preserve"> </w:t>
      </w:r>
      <w:r w:rsidRPr="00297C6A">
        <w:rPr>
          <w:rFonts w:ascii="Arial" w:eastAsia="Times New Roman" w:hAnsi="Arial" w:cs="Arial"/>
          <w:color w:val="000000"/>
          <w:sz w:val="20"/>
          <w:szCs w:val="20"/>
          <w:lang w:eastAsia="fr-FR"/>
        </w:rPr>
        <w:t xml:space="preserve">shows how single call activation </w:t>
      </w:r>
      <w:proofErr w:type="spellStart"/>
      <w:r w:rsidRPr="00297C6A">
        <w:rPr>
          <w:rFonts w:ascii="Arial" w:eastAsia="Times New Roman" w:hAnsi="Arial" w:cs="Arial"/>
          <w:color w:val="000000"/>
          <w:sz w:val="20"/>
          <w:szCs w:val="20"/>
          <w:lang w:eastAsia="fr-FR"/>
        </w:rPr>
        <w:t>works</w:t>
      </w:r>
      <w:proofErr w:type="spellEnd"/>
      <w:r w:rsidRPr="00297C6A">
        <w:rPr>
          <w:rFonts w:ascii="Arial" w:eastAsia="Times New Roman" w:hAnsi="Arial" w:cs="Arial"/>
          <w:color w:val="000000"/>
          <w:sz w:val="20"/>
          <w:szCs w:val="20"/>
          <w:lang w:eastAsia="fr-FR"/>
        </w:rPr>
        <w:t>:</w:t>
      </w:r>
      <w:r w:rsidRPr="00297C6A">
        <w:rPr>
          <w:rFonts w:ascii="Arial" w:eastAsia="Times New Roman" w:hAnsi="Arial" w:cs="Arial"/>
          <w:color w:val="000000"/>
          <w:sz w:val="20"/>
          <w:szCs w:val="20"/>
          <w:lang w:eastAsia="fr-FR"/>
        </w:rPr>
        <w:br/>
      </w:r>
    </w:p>
    <w:tbl>
      <w:tblPr>
        <w:tblpPr w:leftFromText="45" w:rightFromText="45" w:vertAnchor="text" w:tblpXSpec="right" w:tblpYSpec="center"/>
        <w:tblW w:w="3810" w:type="dxa"/>
        <w:tblCellSpacing w:w="0" w:type="dxa"/>
        <w:tblCellMar>
          <w:top w:w="75" w:type="dxa"/>
          <w:left w:w="75" w:type="dxa"/>
          <w:bottom w:w="75" w:type="dxa"/>
          <w:right w:w="75" w:type="dxa"/>
        </w:tblCellMar>
        <w:tblLook w:val="04A0" w:firstRow="1" w:lastRow="0" w:firstColumn="1" w:lastColumn="0" w:noHBand="0" w:noVBand="1"/>
      </w:tblPr>
      <w:tblGrid>
        <w:gridCol w:w="3630"/>
        <w:gridCol w:w="180"/>
      </w:tblGrid>
      <w:tr w:rsidR="00297C6A" w:rsidRPr="00297C6A" w:rsidTr="00297C6A">
        <w:trPr>
          <w:tblCellSpacing w:w="0" w:type="dxa"/>
        </w:trPr>
        <w:tc>
          <w:tcPr>
            <w:tcW w:w="0" w:type="auto"/>
            <w:hideMark/>
          </w:tcPr>
          <w:p w:rsidR="00297C6A" w:rsidRPr="00297C6A" w:rsidRDefault="00297C6A" w:rsidP="00297C6A">
            <w:pPr>
              <w:rPr>
                <w:rFonts w:ascii="Arial" w:eastAsia="Times New Roman" w:hAnsi="Arial" w:cs="Arial"/>
                <w:color w:val="000000"/>
                <w:sz w:val="20"/>
                <w:szCs w:val="20"/>
                <w:lang w:eastAsia="fr-FR"/>
              </w:rPr>
            </w:pPr>
            <w:r>
              <w:rPr>
                <w:rFonts w:ascii="Arial" w:eastAsia="Times New Roman" w:hAnsi="Arial" w:cs="Arial"/>
                <w:noProof/>
                <w:color w:val="0000FF"/>
                <w:sz w:val="20"/>
                <w:szCs w:val="20"/>
                <w:lang w:eastAsia="fr-FR"/>
              </w:rPr>
              <w:drawing>
                <wp:inline distT="0" distB="0" distL="0" distR="0">
                  <wp:extent cx="1899920" cy="1424940"/>
                  <wp:effectExtent l="0" t="0" r="5080" b="3810"/>
                  <wp:docPr id="7" name="Picture 7" descr="http://www.devx.com/assets/articlefigs/527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evx.com/assets/articlefigs/5272.jp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9920" cy="1424940"/>
                          </a:xfrm>
                          <a:prstGeom prst="rect">
                            <a:avLst/>
                          </a:prstGeom>
                          <a:noFill/>
                          <a:ln>
                            <a:noFill/>
                          </a:ln>
                        </pic:spPr>
                      </pic:pic>
                    </a:graphicData>
                  </a:graphic>
                </wp:inline>
              </w:drawing>
            </w:r>
          </w:p>
        </w:tc>
        <w:tc>
          <w:tcPr>
            <w:tcW w:w="180" w:type="dxa"/>
            <w:vAlign w:val="center"/>
            <w:hideMark/>
          </w:tcPr>
          <w:p w:rsidR="00297C6A" w:rsidRPr="00297C6A" w:rsidRDefault="00297C6A" w:rsidP="00297C6A">
            <w:pPr>
              <w:rPr>
                <w:rFonts w:ascii="Arial" w:eastAsia="Times New Roman" w:hAnsi="Arial" w:cs="Arial"/>
                <w:color w:val="000000"/>
                <w:sz w:val="20"/>
                <w:szCs w:val="20"/>
                <w:lang w:eastAsia="fr-FR"/>
              </w:rPr>
            </w:pPr>
          </w:p>
        </w:tc>
      </w:tr>
      <w:tr w:rsidR="00297C6A" w:rsidRPr="004F798F" w:rsidTr="00297C6A">
        <w:trPr>
          <w:tblCellSpacing w:w="0" w:type="dxa"/>
        </w:trPr>
        <w:tc>
          <w:tcPr>
            <w:tcW w:w="0" w:type="auto"/>
            <w:vAlign w:val="center"/>
            <w:hideMark/>
          </w:tcPr>
          <w:p w:rsidR="00297C6A" w:rsidRPr="00297C6A" w:rsidRDefault="004F798F" w:rsidP="00297C6A">
            <w:pPr>
              <w:rPr>
                <w:rFonts w:ascii="Arial" w:eastAsia="Times New Roman" w:hAnsi="Arial" w:cs="Arial"/>
                <w:color w:val="000000"/>
                <w:sz w:val="17"/>
                <w:szCs w:val="17"/>
                <w:lang w:val="en-US" w:eastAsia="fr-FR"/>
              </w:rPr>
            </w:pPr>
            <w:hyperlink r:id="rId18" w:history="1">
              <w:r w:rsidR="00297C6A" w:rsidRPr="00297C6A">
                <w:rPr>
                  <w:rFonts w:ascii="Arial" w:eastAsia="Times New Roman" w:hAnsi="Arial" w:cs="Arial"/>
                  <w:color w:val="0000FF"/>
                  <w:sz w:val="17"/>
                  <w:szCs w:val="17"/>
                  <w:lang w:val="en-US" w:eastAsia="fr-FR"/>
                </w:rPr>
                <w:t>Figure 3</w:t>
              </w:r>
            </w:hyperlink>
            <w:r w:rsidR="00297C6A" w:rsidRPr="00297C6A">
              <w:rPr>
                <w:rFonts w:ascii="Arial" w:eastAsia="Times New Roman" w:hAnsi="Arial" w:cs="Arial"/>
                <w:color w:val="000000"/>
                <w:sz w:val="17"/>
                <w:szCs w:val="17"/>
                <w:lang w:val="en-US" w:eastAsia="fr-FR"/>
              </w:rPr>
              <w:t>: In the single-call activation model, .NET creates an object for each call, and disposes of it between calls.</w:t>
            </w:r>
          </w:p>
        </w:tc>
        <w:tc>
          <w:tcPr>
            <w:tcW w:w="0" w:type="auto"/>
            <w:vAlign w:val="center"/>
            <w:hideMark/>
          </w:tcPr>
          <w:p w:rsidR="00297C6A" w:rsidRPr="00297C6A" w:rsidRDefault="00297C6A" w:rsidP="00297C6A">
            <w:pPr>
              <w:rPr>
                <w:rFonts w:eastAsia="Times New Roman"/>
                <w:sz w:val="20"/>
                <w:szCs w:val="20"/>
                <w:lang w:val="en-US" w:eastAsia="fr-FR"/>
              </w:rPr>
            </w:pPr>
          </w:p>
        </w:tc>
      </w:tr>
    </w:tbl>
    <w:p w:rsidR="00297C6A" w:rsidRPr="00297C6A" w:rsidRDefault="00297C6A" w:rsidP="00297C6A">
      <w:pPr>
        <w:numPr>
          <w:ilvl w:val="0"/>
          <w:numId w:val="1"/>
        </w:num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Object executes a method call on behalf of a remote client. </w:t>
      </w:r>
    </w:p>
    <w:p w:rsidR="00297C6A" w:rsidRPr="00297C6A" w:rsidRDefault="00297C6A" w:rsidP="00297C6A">
      <w:pPr>
        <w:numPr>
          <w:ilvl w:val="0"/>
          <w:numId w:val="1"/>
        </w:num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When the method call returns, if the object implements </w:t>
      </w:r>
      <w:proofErr w:type="spellStart"/>
      <w:r w:rsidRPr="00297C6A">
        <w:rPr>
          <w:rFonts w:ascii="Arial" w:eastAsia="Times New Roman" w:hAnsi="Arial" w:cs="Arial"/>
          <w:color w:val="000000"/>
          <w:sz w:val="20"/>
          <w:szCs w:val="20"/>
          <w:lang w:val="en-US" w:eastAsia="fr-FR"/>
        </w:rPr>
        <w:t>IDisposable</w:t>
      </w:r>
      <w:proofErr w:type="spellEnd"/>
      <w:r w:rsidRPr="00297C6A">
        <w:rPr>
          <w:rFonts w:ascii="Arial" w:eastAsia="Times New Roman" w:hAnsi="Arial" w:cs="Arial"/>
          <w:color w:val="000000"/>
          <w:sz w:val="20"/>
          <w:szCs w:val="20"/>
          <w:lang w:val="en-US" w:eastAsia="fr-FR"/>
        </w:rPr>
        <w:t xml:space="preserve">, .NET calls </w:t>
      </w:r>
      <w:proofErr w:type="spellStart"/>
      <w:proofErr w:type="gramStart"/>
      <w:r w:rsidRPr="00297C6A">
        <w:rPr>
          <w:rFonts w:ascii="Courier New" w:eastAsia="Times New Roman" w:hAnsi="Courier New" w:cs="Courier New"/>
          <w:color w:val="000000"/>
          <w:sz w:val="20"/>
          <w:szCs w:val="20"/>
          <w:lang w:val="en-US" w:eastAsia="fr-FR"/>
        </w:rPr>
        <w:t>IDisposable.Dispose</w:t>
      </w:r>
      <w:proofErr w:type="spellEnd"/>
      <w:r w:rsidRPr="00297C6A">
        <w:rPr>
          <w:rFonts w:ascii="Courier New" w:eastAsia="Times New Roman" w:hAnsi="Courier New" w:cs="Courier New"/>
          <w:color w:val="000000"/>
          <w:sz w:val="20"/>
          <w:szCs w:val="20"/>
          <w:lang w:val="en-US" w:eastAsia="fr-FR"/>
        </w:rPr>
        <w:t>(</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on it. .NET then releases all references it has on the object, making it a candidate for garbage collection. Meanwhile, the client continues to hold a reference to a proxy and does not know that its object is gone. </w:t>
      </w:r>
    </w:p>
    <w:p w:rsidR="00297C6A" w:rsidRPr="00297C6A" w:rsidRDefault="00297C6A" w:rsidP="00297C6A">
      <w:pPr>
        <w:numPr>
          <w:ilvl w:val="0"/>
          <w:numId w:val="1"/>
        </w:num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The client makes another call on the proxy. </w:t>
      </w:r>
    </w:p>
    <w:p w:rsidR="00297C6A" w:rsidRPr="00297C6A" w:rsidRDefault="00297C6A" w:rsidP="00297C6A">
      <w:pPr>
        <w:numPr>
          <w:ilvl w:val="0"/>
          <w:numId w:val="1"/>
        </w:num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The proxy forwards the call to the remote domain. </w:t>
      </w:r>
    </w:p>
    <w:p w:rsidR="00297C6A" w:rsidRPr="00297C6A" w:rsidRDefault="00297C6A" w:rsidP="00297C6A">
      <w:pPr>
        <w:numPr>
          <w:ilvl w:val="0"/>
          <w:numId w:val="1"/>
        </w:num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.NET creates an object and calls the method on it. </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Benefits of single-call objects</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The</w:t>
      </w:r>
      <w:proofErr w:type="gramEnd"/>
      <w:r w:rsidRPr="00297C6A">
        <w:rPr>
          <w:rFonts w:ascii="Arial" w:eastAsia="Times New Roman" w:hAnsi="Arial" w:cs="Arial"/>
          <w:color w:val="000000"/>
          <w:sz w:val="20"/>
          <w:szCs w:val="20"/>
          <w:lang w:val="en-US" w:eastAsia="fr-FR"/>
        </w:rPr>
        <w:t xml:space="preserve"> obvious benefit of using a single-call object is that you can dispose of the expensive resources the object occupies long before the client disposes of the object. By that same token, acquiring the resources is postponed until they are actually needed by a client. Keep in mind that creating and destroying the object repeatedly on the object side, without tearing down the connection to the client (with its client-side proxy) is cheaper than creating and disposing of the object. Another benefit is that even if the client is not disciplined enough to explicitly dispose of the object, it has no effect on scalability because the object will be disposed of automatically. If the client does call </w:t>
      </w:r>
      <w:proofErr w:type="spellStart"/>
      <w:proofErr w:type="gramStart"/>
      <w:r w:rsidRPr="00297C6A">
        <w:rPr>
          <w:rFonts w:ascii="Courier New" w:eastAsia="Times New Roman" w:hAnsi="Courier New" w:cs="Courier New"/>
          <w:color w:val="000000"/>
          <w:sz w:val="20"/>
          <w:szCs w:val="20"/>
          <w:lang w:val="en-US" w:eastAsia="fr-FR"/>
        </w:rPr>
        <w:t>IDisposable.Dispose</w:t>
      </w:r>
      <w:proofErr w:type="spellEnd"/>
      <w:r w:rsidRPr="00297C6A">
        <w:rPr>
          <w:rFonts w:ascii="Courier New" w:eastAsia="Times New Roman" w:hAnsi="Courier New" w:cs="Courier New"/>
          <w:color w:val="000000"/>
          <w:sz w:val="20"/>
          <w:szCs w:val="20"/>
          <w:lang w:val="en-US" w:eastAsia="fr-FR"/>
        </w:rPr>
        <w:t>(</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on the object, it has a detrimental effect of recreating the object just so that the client can call </w:t>
      </w:r>
      <w:r w:rsidRPr="00297C6A">
        <w:rPr>
          <w:rFonts w:ascii="Courier New" w:eastAsia="Times New Roman" w:hAnsi="Courier New" w:cs="Courier New"/>
          <w:color w:val="000000"/>
          <w:sz w:val="20"/>
          <w:szCs w:val="20"/>
          <w:lang w:val="en-US" w:eastAsia="fr-FR"/>
        </w:rPr>
        <w:t>Dispose()</w:t>
      </w:r>
      <w:r w:rsidRPr="00297C6A">
        <w:rPr>
          <w:rFonts w:ascii="Arial" w:eastAsia="Times New Roman" w:hAnsi="Arial" w:cs="Arial"/>
          <w:color w:val="000000"/>
          <w:sz w:val="20"/>
          <w:szCs w:val="20"/>
          <w:lang w:val="en-US" w:eastAsia="fr-FR"/>
        </w:rPr>
        <w:t xml:space="preserve"> on it. This will be followed by a second call to </w:t>
      </w:r>
      <w:proofErr w:type="gramStart"/>
      <w:r w:rsidRPr="00297C6A">
        <w:rPr>
          <w:rFonts w:ascii="Courier New" w:eastAsia="Times New Roman" w:hAnsi="Courier New" w:cs="Courier New"/>
          <w:color w:val="000000"/>
          <w:sz w:val="20"/>
          <w:szCs w:val="20"/>
          <w:lang w:val="en-US" w:eastAsia="fr-FR"/>
        </w:rPr>
        <w:t>Dispose(</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by the proxy. Make sure the object is designed to handle multiple calls on </w:t>
      </w:r>
      <w:proofErr w:type="gramStart"/>
      <w:r w:rsidRPr="00297C6A">
        <w:rPr>
          <w:rFonts w:ascii="Courier New" w:eastAsia="Times New Roman" w:hAnsi="Courier New" w:cs="Courier New"/>
          <w:color w:val="000000"/>
          <w:sz w:val="20"/>
          <w:szCs w:val="20"/>
          <w:lang w:val="en-US" w:eastAsia="fr-FR"/>
        </w:rPr>
        <w:t>Dispose(</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r>
      <w:r w:rsidRPr="00297C6A">
        <w:rPr>
          <w:rFonts w:ascii="Arial" w:eastAsia="Times New Roman" w:hAnsi="Arial" w:cs="Arial"/>
          <w:b/>
          <w:bCs/>
          <w:color w:val="000000"/>
          <w:sz w:val="20"/>
          <w:szCs w:val="20"/>
          <w:lang w:val="en-US" w:eastAsia="fr-FR"/>
        </w:rPr>
        <w:t>Designing a single-call object</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Although</w:t>
      </w:r>
      <w:proofErr w:type="gramEnd"/>
      <w:r w:rsidRPr="00297C6A">
        <w:rPr>
          <w:rFonts w:ascii="Arial" w:eastAsia="Times New Roman" w:hAnsi="Arial" w:cs="Arial"/>
          <w:color w:val="000000"/>
          <w:sz w:val="20"/>
          <w:szCs w:val="20"/>
          <w:lang w:val="en-US" w:eastAsia="fr-FR"/>
        </w:rPr>
        <w:t xml:space="preserve"> in theory you can use single-call activation on any component type, in practice you need to design the component and its interfaces to support the single-call activation model from the ground up. The main problem is that the client does not know it is getting a new object each time. Single-call components must be </w:t>
      </w:r>
      <w:r w:rsidRPr="00297C6A">
        <w:rPr>
          <w:rFonts w:ascii="Arial" w:eastAsia="Times New Roman" w:hAnsi="Arial" w:cs="Arial"/>
          <w:i/>
          <w:iCs/>
          <w:color w:val="000000"/>
          <w:sz w:val="20"/>
          <w:szCs w:val="20"/>
          <w:lang w:val="en-US" w:eastAsia="fr-FR"/>
        </w:rPr>
        <w:t>state-aware</w:t>
      </w:r>
      <w:r w:rsidRPr="00297C6A">
        <w:rPr>
          <w:rFonts w:ascii="Arial" w:eastAsia="Times New Roman" w:hAnsi="Arial" w:cs="Arial"/>
          <w:color w:val="000000"/>
          <w:sz w:val="20"/>
          <w:szCs w:val="20"/>
          <w:lang w:val="en-US" w:eastAsia="fr-FR"/>
        </w:rPr>
        <w:t>, that is, they must proactively manage their state, giving the client the illusion of a continuous session. A state aware object is not the same as a stateless object. In fact, if the single-call object were truly stateless, there would be no need for single-call activation in the first place. Because a single call object is created just before every method call and deactivated immediately after each call, then at the beginning of each call the object should initialize its state from values saved in some storage, and at the end of the call should return its state to the storage. Such storage is typically either a database or the file system.</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However, not all of the state of an object can be saved as-is. For example, if the state contains a database connection then the object must re-acquire the connection at the beginning of every call and dispose of the connection at the end of the call, or in its implementation of </w:t>
      </w:r>
      <w:proofErr w:type="spellStart"/>
      <w:r w:rsidRPr="00297C6A">
        <w:rPr>
          <w:rFonts w:ascii="Courier New" w:eastAsia="Times New Roman" w:hAnsi="Courier New" w:cs="Courier New"/>
          <w:color w:val="000000"/>
          <w:sz w:val="20"/>
          <w:szCs w:val="20"/>
          <w:lang w:val="en-US" w:eastAsia="fr-FR"/>
        </w:rPr>
        <w:t>IDisposable.Dispose</w:t>
      </w:r>
      <w:proofErr w:type="spell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Using the single-call activation model has one important implication for method design: every method call must include a parameter to identify the object whose state needs to be retrieved. The object uses that parameter to get its state from the storage and not the state of another instance of the same type. Examples for such parameters are the account number for bank account objects, the order number for objects processing orders, and so on. </w:t>
      </w:r>
      <w:hyperlink r:id="rId19" w:history="1">
        <w:r w:rsidRPr="00297C6A">
          <w:rPr>
            <w:rFonts w:ascii="Arial" w:eastAsia="Times New Roman" w:hAnsi="Arial" w:cs="Arial"/>
            <w:b/>
            <w:bCs/>
            <w:color w:val="0000FF"/>
            <w:sz w:val="20"/>
            <w:szCs w:val="20"/>
            <w:lang w:val="en-US" w:eastAsia="fr-FR"/>
          </w:rPr>
          <w:t>Listing 1</w:t>
        </w:r>
      </w:hyperlink>
      <w:r w:rsidRPr="00297C6A">
        <w:rPr>
          <w:rFonts w:ascii="Arial" w:eastAsia="Times New Roman" w:hAnsi="Arial" w:cs="Arial"/>
          <w:b/>
          <w:bCs/>
          <w:color w:val="000000"/>
          <w:sz w:val="20"/>
          <w:szCs w:val="20"/>
          <w:lang w:val="en-US" w:eastAsia="fr-FR"/>
        </w:rPr>
        <w:t xml:space="preserve"> </w:t>
      </w:r>
      <w:r w:rsidRPr="00297C6A">
        <w:rPr>
          <w:rFonts w:ascii="Arial" w:eastAsia="Times New Roman" w:hAnsi="Arial" w:cs="Arial"/>
          <w:color w:val="000000"/>
          <w:sz w:val="20"/>
          <w:szCs w:val="20"/>
          <w:lang w:val="en-US" w:eastAsia="fr-FR"/>
        </w:rPr>
        <w:t>shows a template for implementing a single-call class.</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The class provides the </w:t>
      </w:r>
      <w:proofErr w:type="spellStart"/>
      <w:proofErr w:type="gramStart"/>
      <w:r w:rsidRPr="00297C6A">
        <w:rPr>
          <w:rFonts w:ascii="Courier New" w:eastAsia="Times New Roman" w:hAnsi="Courier New" w:cs="Courier New"/>
          <w:color w:val="000000"/>
          <w:sz w:val="20"/>
          <w:szCs w:val="20"/>
          <w:lang w:val="en-US" w:eastAsia="fr-FR"/>
        </w:rPr>
        <w:t>MyMethod</w:t>
      </w:r>
      <w:proofErr w:type="spellEnd"/>
      <w:r w:rsidRPr="00297C6A">
        <w:rPr>
          <w:rFonts w:ascii="Courier New" w:eastAsia="Times New Roman" w:hAnsi="Courier New" w:cs="Courier New"/>
          <w:color w:val="000000"/>
          <w:sz w:val="20"/>
          <w:szCs w:val="20"/>
          <w:lang w:val="en-US" w:eastAsia="fr-FR"/>
        </w:rPr>
        <w:t>(</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method, which accepts a parameter of type </w:t>
      </w:r>
      <w:proofErr w:type="spellStart"/>
      <w:r w:rsidRPr="00297C6A">
        <w:rPr>
          <w:rFonts w:ascii="Courier New" w:eastAsia="Times New Roman" w:hAnsi="Courier New" w:cs="Courier New"/>
          <w:color w:val="000000"/>
          <w:sz w:val="20"/>
          <w:szCs w:val="20"/>
          <w:lang w:val="en-US" w:eastAsia="fr-FR"/>
        </w:rPr>
        <w:t>Param</w:t>
      </w:r>
      <w:proofErr w:type="spellEnd"/>
      <w:r w:rsidRPr="00297C6A">
        <w:rPr>
          <w:rFonts w:ascii="Arial" w:eastAsia="Times New Roman" w:hAnsi="Arial" w:cs="Arial"/>
          <w:color w:val="000000"/>
          <w:sz w:val="20"/>
          <w:szCs w:val="20"/>
          <w:lang w:val="en-US" w:eastAsia="fr-FR"/>
        </w:rPr>
        <w:t xml:space="preserve"> (a pseudo type invented for this example) used to identify the object:</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lastRenderedPageBreak/>
        <w:br/>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gramStart"/>
      <w:r w:rsidRPr="00297C6A">
        <w:rPr>
          <w:rFonts w:ascii="Courier New" w:eastAsia="Times New Roman" w:hAnsi="Courier New" w:cs="Courier New"/>
          <w:color w:val="000000"/>
          <w:sz w:val="18"/>
          <w:szCs w:val="18"/>
          <w:lang w:val="en-US" w:eastAsia="fr-FR"/>
        </w:rPr>
        <w:t>public</w:t>
      </w:r>
      <w:proofErr w:type="gramEnd"/>
      <w:r w:rsidRPr="00297C6A">
        <w:rPr>
          <w:rFonts w:ascii="Courier New" w:eastAsia="Times New Roman" w:hAnsi="Courier New" w:cs="Courier New"/>
          <w:color w:val="000000"/>
          <w:sz w:val="18"/>
          <w:szCs w:val="18"/>
          <w:lang w:val="en-US" w:eastAsia="fr-FR"/>
        </w:rPr>
        <w:t xml:space="preserve"> void </w:t>
      </w:r>
      <w:proofErr w:type="spellStart"/>
      <w:r w:rsidRPr="00297C6A">
        <w:rPr>
          <w:rFonts w:ascii="Courier New" w:eastAsia="Times New Roman" w:hAnsi="Courier New" w:cs="Courier New"/>
          <w:color w:val="000000"/>
          <w:sz w:val="18"/>
          <w:szCs w:val="18"/>
          <w:lang w:val="en-US" w:eastAsia="fr-FR"/>
        </w:rPr>
        <w:t>MyMethod</w:t>
      </w:r>
      <w:proofErr w:type="spellEnd"/>
      <w:r w:rsidRPr="00297C6A">
        <w:rPr>
          <w:rFonts w:ascii="Courier New" w:eastAsia="Times New Roman" w:hAnsi="Courier New" w:cs="Courier New"/>
          <w:color w:val="000000"/>
          <w:sz w:val="18"/>
          <w:szCs w:val="18"/>
          <w:lang w:val="en-US" w:eastAsia="fr-FR"/>
        </w:rPr>
        <w:t>(</w:t>
      </w:r>
      <w:proofErr w:type="spellStart"/>
      <w:r w:rsidRPr="00297C6A">
        <w:rPr>
          <w:rFonts w:ascii="Courier New" w:eastAsia="Times New Roman" w:hAnsi="Courier New" w:cs="Courier New"/>
          <w:color w:val="000000"/>
          <w:sz w:val="18"/>
          <w:szCs w:val="18"/>
          <w:lang w:val="en-US" w:eastAsia="fr-FR"/>
        </w:rPr>
        <w:t>Param</w:t>
      </w:r>
      <w:proofErr w:type="spell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objectIdentifier</w:t>
      </w:r>
      <w:proofErr w:type="spellEnd"/>
      <w:r w:rsidRPr="00297C6A">
        <w:rPr>
          <w:rFonts w:ascii="Courier New" w:eastAsia="Times New Roman" w:hAnsi="Courier New" w:cs="Courier New"/>
          <w:color w:val="000000"/>
          <w:sz w:val="18"/>
          <w:szCs w:val="18"/>
          <w:lang w:val="en-US" w:eastAsia="fr-FR"/>
        </w:rPr>
        <w:t>)</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The object then uses the identifier to retrieve its state and to save the state back at the end of the method call.</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Another design constraint of dealing with single-call objects is constructors. Because .NET re-creates the object automatically for each method call it does not know how to use parameterized constructors, or which parameters to provide to them. As a result, a single call object cannot have parameterized constructors. In addition, because the object is constructed only when a method call takes place, the actual construction call on the client side is never forwarded to the objects:</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MySingleCallComponent</w:t>
      </w:r>
      <w:proofErr w:type="spellEnd"/>
      <w:r w:rsidRPr="00297C6A">
        <w:rPr>
          <w:rFonts w:ascii="Courier New" w:eastAsia="Times New Roman" w:hAnsi="Courier New" w:cs="Courier New"/>
          <w:color w:val="000000"/>
          <w:sz w:val="18"/>
          <w:szCs w:val="18"/>
          <w:lang w:val="en-US" w:eastAsia="fr-FR"/>
        </w:rPr>
        <w:t xml:space="preserve"> </w:t>
      </w:r>
      <w:proofErr w:type="spellStart"/>
      <w:r w:rsidRPr="00297C6A">
        <w:rPr>
          <w:rFonts w:ascii="Courier New" w:eastAsia="Times New Roman" w:hAnsi="Courier New" w:cs="Courier New"/>
          <w:color w:val="000000"/>
          <w:sz w:val="18"/>
          <w:szCs w:val="18"/>
          <w:lang w:val="en-US" w:eastAsia="fr-FR"/>
        </w:rPr>
        <w:t>obj</w:t>
      </w:r>
      <w:proofErr w:type="spell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//No constructor call is made:</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obj</w:t>
      </w:r>
      <w:proofErr w:type="spellEnd"/>
      <w:proofErr w:type="gramEnd"/>
      <w:r w:rsidRPr="00297C6A">
        <w:rPr>
          <w:rFonts w:ascii="Courier New" w:eastAsia="Times New Roman" w:hAnsi="Courier New" w:cs="Courier New"/>
          <w:color w:val="000000"/>
          <w:sz w:val="18"/>
          <w:szCs w:val="18"/>
          <w:lang w:val="en-US" w:eastAsia="fr-FR"/>
        </w:rPr>
        <w:t xml:space="preserve"> = new </w:t>
      </w:r>
      <w:proofErr w:type="spellStart"/>
      <w:r w:rsidRPr="00297C6A">
        <w:rPr>
          <w:rFonts w:ascii="Courier New" w:eastAsia="Times New Roman" w:hAnsi="Courier New" w:cs="Courier New"/>
          <w:color w:val="000000"/>
          <w:sz w:val="18"/>
          <w:szCs w:val="18"/>
          <w:lang w:val="en-US" w:eastAsia="fr-FR"/>
        </w:rPr>
        <w:t>MySingleCallComponent</w:t>
      </w:r>
      <w:proofErr w:type="spellEnd"/>
      <w:r w:rsidRPr="00297C6A">
        <w:rPr>
          <w:rFonts w:ascii="Courier New" w:eastAsia="Times New Roman" w:hAnsi="Courier New" w:cs="Courier New"/>
          <w:color w:val="000000"/>
          <w:sz w:val="18"/>
          <w:szCs w:val="18"/>
          <w:lang w:val="en-US" w:eastAsia="fr-FR"/>
        </w:rPr>
        <w:t>();</w:t>
      </w:r>
    </w:p>
    <w:p w:rsidR="00297C6A" w:rsidRPr="00297C6A"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US"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297C6A">
        <w:rPr>
          <w:rFonts w:ascii="Courier New" w:eastAsia="Times New Roman" w:hAnsi="Courier New" w:cs="Courier New"/>
          <w:color w:val="000000"/>
          <w:sz w:val="18"/>
          <w:szCs w:val="18"/>
          <w:lang w:val="en-US" w:eastAsia="fr-FR"/>
        </w:rPr>
        <w:t>obj.MyMethod</w:t>
      </w:r>
      <w:proofErr w:type="spellEnd"/>
      <w:r w:rsidRPr="00297C6A">
        <w:rPr>
          <w:rFonts w:ascii="Courier New" w:eastAsia="Times New Roman" w:hAnsi="Courier New" w:cs="Courier New"/>
          <w:color w:val="000000"/>
          <w:sz w:val="18"/>
          <w:szCs w:val="18"/>
          <w:lang w:val="en-US" w:eastAsia="fr-FR"/>
        </w:rPr>
        <w:t>(</w:t>
      </w:r>
      <w:proofErr w:type="gramEnd"/>
      <w:r w:rsidRPr="00297C6A">
        <w:rPr>
          <w:rFonts w:ascii="Courier New" w:eastAsia="Times New Roman" w:hAnsi="Courier New" w:cs="Courier New"/>
          <w:color w:val="000000"/>
          <w:sz w:val="18"/>
          <w:szCs w:val="18"/>
          <w:lang w:val="en-US" w:eastAsia="fr-FR"/>
        </w:rPr>
        <w:t>);//Constructor executes</w:t>
      </w:r>
    </w:p>
    <w:p w:rsidR="00297C6A" w:rsidRPr="004F798F" w:rsidRDefault="00297C6A" w:rsidP="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color w:val="000000"/>
          <w:sz w:val="18"/>
          <w:szCs w:val="18"/>
          <w:lang w:val="en-GB" w:eastAsia="fr-FR"/>
        </w:rPr>
      </w:pPr>
      <w:r w:rsidRPr="00297C6A">
        <w:rPr>
          <w:rFonts w:ascii="Courier New" w:eastAsia="Times New Roman" w:hAnsi="Courier New" w:cs="Courier New"/>
          <w:color w:val="000000"/>
          <w:sz w:val="18"/>
          <w:szCs w:val="18"/>
          <w:lang w:val="en-US" w:eastAsia="fr-FR"/>
        </w:rPr>
        <w:t xml:space="preserve">   </w:t>
      </w:r>
      <w:proofErr w:type="spellStart"/>
      <w:proofErr w:type="gramStart"/>
      <w:r w:rsidRPr="004F798F">
        <w:rPr>
          <w:rFonts w:ascii="Courier New" w:eastAsia="Times New Roman" w:hAnsi="Courier New" w:cs="Courier New"/>
          <w:color w:val="000000"/>
          <w:sz w:val="18"/>
          <w:szCs w:val="18"/>
          <w:lang w:val="en-GB" w:eastAsia="fr-FR"/>
        </w:rPr>
        <w:t>obj.MyMethod</w:t>
      </w:r>
      <w:proofErr w:type="spellEnd"/>
      <w:r w:rsidRPr="004F798F">
        <w:rPr>
          <w:rFonts w:ascii="Courier New" w:eastAsia="Times New Roman" w:hAnsi="Courier New" w:cs="Courier New"/>
          <w:color w:val="000000"/>
          <w:sz w:val="18"/>
          <w:szCs w:val="18"/>
          <w:lang w:val="en-GB" w:eastAsia="fr-FR"/>
        </w:rPr>
        <w:t>(</w:t>
      </w:r>
      <w:proofErr w:type="gramEnd"/>
      <w:r w:rsidRPr="004F798F">
        <w:rPr>
          <w:rFonts w:ascii="Courier New" w:eastAsia="Times New Roman" w:hAnsi="Courier New" w:cs="Courier New"/>
          <w:color w:val="000000"/>
          <w:sz w:val="18"/>
          <w:szCs w:val="18"/>
          <w:lang w:val="en-GB" w:eastAsia="fr-FR"/>
        </w:rPr>
        <w:t>);//Constructor executes</w:t>
      </w:r>
    </w:p>
    <w:p w:rsidR="00297C6A" w:rsidRPr="004F798F" w:rsidRDefault="00297C6A" w:rsidP="00297C6A">
      <w:pPr>
        <w:spacing w:before="100" w:beforeAutospacing="1" w:after="100" w:afterAutospacing="1"/>
        <w:rPr>
          <w:rFonts w:ascii="Arial" w:eastAsia="Times New Roman" w:hAnsi="Arial" w:cs="Arial"/>
          <w:color w:val="000000"/>
          <w:sz w:val="20"/>
          <w:szCs w:val="20"/>
          <w:lang w:val="en-GB" w:eastAsia="fr-FR"/>
        </w:rPr>
      </w:pPr>
      <w:r w:rsidRPr="00297C6A">
        <w:rPr>
          <w:rFonts w:ascii="Arial" w:eastAsia="Times New Roman" w:hAnsi="Arial" w:cs="Arial"/>
          <w:b/>
          <w:bCs/>
          <w:color w:val="000000"/>
          <w:sz w:val="20"/>
          <w:szCs w:val="20"/>
          <w:lang w:val="en-US" w:eastAsia="fr-FR"/>
        </w:rPr>
        <w:t>Applying the single-call model</w:t>
      </w:r>
      <w:r w:rsidRPr="00297C6A">
        <w:rPr>
          <w:rFonts w:ascii="Arial" w:eastAsia="Times New Roman" w:hAnsi="Arial" w:cs="Arial"/>
          <w:color w:val="000000"/>
          <w:sz w:val="20"/>
          <w:szCs w:val="20"/>
          <w:lang w:val="en-US" w:eastAsia="fr-FR"/>
        </w:rPr>
        <w:br/>
        <w:t>Single-call activation clearly offers a tradeoff in performance (the overhead of reconstructing the object's state on each method call) with scalability (holding on to the state and the resources it ties in). There are no hard and fast rules as to when and to what extent you should trade performance for scalability. You may need to profile your system and ultimately redesign some objects to use single-call activation and some not to use it.</w:t>
      </w:r>
      <w:r w:rsidRPr="00297C6A">
        <w:rPr>
          <w:rFonts w:ascii="Arial" w:eastAsia="Times New Roman" w:hAnsi="Arial" w:cs="Arial"/>
          <w:color w:val="000000"/>
          <w:sz w:val="20"/>
          <w:szCs w:val="20"/>
          <w:lang w:val="en-US" w:eastAsia="fr-FR"/>
        </w:rPr>
        <w:br/>
      </w:r>
      <w:r w:rsidRPr="00297C6A">
        <w:rPr>
          <w:rFonts w:ascii="Arial" w:eastAsia="Times New Roman" w:hAnsi="Arial" w:cs="Arial"/>
          <w:color w:val="000000"/>
          <w:sz w:val="20"/>
          <w:szCs w:val="20"/>
          <w:lang w:val="en-US" w:eastAsia="fr-FR"/>
        </w:rPr>
        <w:br/>
        <w:t xml:space="preserve">In addition, the single call activation model works only when the amount of work to be done in each method call is finite, and there are no more activities to complete in the background once a method returns. For this reason you should not spin-off background threads or dispatch asynchronous calls back into the object because the object will be disposed of once the method returns. In every method call the single-call object retrieves its state from some storage, so single-call objects work very well in conjunction with a load-balancing machine as long as the state repository is some global resource accessible to all machines. The load balancer can redirect calls to different machines at will knowing that each single-call object is capable of servicing the call after retrieving its state. </w:t>
      </w:r>
      <w:r w:rsidRPr="004F798F">
        <w:rPr>
          <w:rFonts w:ascii="Arial" w:eastAsia="Times New Roman" w:hAnsi="Arial" w:cs="Arial"/>
          <w:color w:val="000000"/>
          <w:sz w:val="20"/>
          <w:szCs w:val="20"/>
          <w:lang w:val="en-GB" w:eastAsia="fr-FR"/>
        </w:rPr>
        <w:t xml:space="preserve">(See Sidebar: </w:t>
      </w:r>
      <w:hyperlink r:id="rId20" w:history="1">
        <w:r w:rsidRPr="004F798F">
          <w:rPr>
            <w:rFonts w:ascii="Arial" w:eastAsia="Times New Roman" w:hAnsi="Arial" w:cs="Arial"/>
            <w:color w:val="0000FF"/>
            <w:sz w:val="20"/>
            <w:szCs w:val="20"/>
            <w:lang w:val="en-GB" w:eastAsia="fr-FR"/>
          </w:rPr>
          <w:t>Enterprise Services JITA</w:t>
        </w:r>
      </w:hyperlink>
      <w:r w:rsidRPr="004F798F">
        <w:rPr>
          <w:rFonts w:ascii="Arial" w:eastAsia="Times New Roman" w:hAnsi="Arial" w:cs="Arial"/>
          <w:color w:val="000000"/>
          <w:sz w:val="20"/>
          <w:szCs w:val="20"/>
          <w:lang w:val="en-GB" w:eastAsia="fr-FR"/>
        </w:rPr>
        <w:t>)</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Server-Activated Singleton</w:t>
      </w:r>
      <w:r w:rsidRPr="00297C6A">
        <w:rPr>
          <w:rFonts w:ascii="Arial" w:eastAsia="Times New Roman" w:hAnsi="Arial" w:cs="Arial"/>
          <w:color w:val="000000"/>
          <w:sz w:val="20"/>
          <w:szCs w:val="20"/>
          <w:lang w:val="en-US" w:eastAsia="fr-FR"/>
        </w:rPr>
        <w:br/>
        <w:t xml:space="preserve">The </w:t>
      </w:r>
      <w:r w:rsidRPr="00297C6A">
        <w:rPr>
          <w:rFonts w:ascii="Arial" w:eastAsia="Times New Roman" w:hAnsi="Arial" w:cs="Arial"/>
          <w:i/>
          <w:iCs/>
          <w:color w:val="000000"/>
          <w:sz w:val="20"/>
          <w:szCs w:val="20"/>
          <w:lang w:val="en-US" w:eastAsia="fr-FR"/>
        </w:rPr>
        <w:t xml:space="preserve">Server-activated singleton </w:t>
      </w:r>
      <w:r w:rsidRPr="00297C6A">
        <w:rPr>
          <w:rFonts w:ascii="Arial" w:eastAsia="Times New Roman" w:hAnsi="Arial" w:cs="Arial"/>
          <w:color w:val="000000"/>
          <w:sz w:val="20"/>
          <w:szCs w:val="20"/>
          <w:lang w:val="en-US" w:eastAsia="fr-FR"/>
        </w:rPr>
        <w:t xml:space="preserve">activation model provides a single, well-known object to all clients. Because the clients connect to a single, well-known object, .NET ignores the client calls to new (to create a new instance), even if the singleton object is not created yet. (The .NET runtime in the client app domain has no way knowing what goes on in the host app domain anyway.) The singleton is created when the first client tries to access it. Subsequent client calls to create new objects and access attempts are all channeled to the same singleton object. </w:t>
      </w:r>
      <w:hyperlink r:id="rId21" w:history="1">
        <w:r w:rsidRPr="00297C6A">
          <w:rPr>
            <w:rFonts w:ascii="Arial" w:eastAsia="Times New Roman" w:hAnsi="Arial" w:cs="Arial"/>
            <w:b/>
            <w:bCs/>
            <w:color w:val="0000FF"/>
            <w:sz w:val="20"/>
            <w:szCs w:val="20"/>
            <w:lang w:val="en-US" w:eastAsia="fr-FR"/>
          </w:rPr>
          <w:t>Listing 2</w:t>
        </w:r>
      </w:hyperlink>
      <w:r w:rsidRPr="00297C6A">
        <w:rPr>
          <w:rFonts w:ascii="Arial" w:eastAsia="Times New Roman" w:hAnsi="Arial" w:cs="Arial"/>
          <w:b/>
          <w:bCs/>
          <w:color w:val="000000"/>
          <w:sz w:val="20"/>
          <w:szCs w:val="20"/>
          <w:lang w:val="en-US" w:eastAsia="fr-FR"/>
        </w:rPr>
        <w:t xml:space="preserve"> </w:t>
      </w:r>
      <w:r w:rsidRPr="00297C6A">
        <w:rPr>
          <w:rFonts w:ascii="Arial" w:eastAsia="Times New Roman" w:hAnsi="Arial" w:cs="Arial"/>
          <w:color w:val="000000"/>
          <w:sz w:val="20"/>
          <w:szCs w:val="20"/>
          <w:lang w:val="en-US" w:eastAsia="fr-FR"/>
        </w:rPr>
        <w:t xml:space="preserve">demonstrates these points: You can see from the trace output that the constructor is only called once on the first access attempt, and that obj2 is wired to the same object as obj1. </w:t>
      </w:r>
    </w:p>
    <w:tbl>
      <w:tblPr>
        <w:tblpPr w:leftFromText="45" w:rightFromText="45" w:vertAnchor="text" w:tblpXSpec="right" w:tblpYSpec="center"/>
        <w:tblW w:w="2700" w:type="dxa"/>
        <w:tblCellSpacing w:w="15" w:type="dxa"/>
        <w:tblCellMar>
          <w:top w:w="15" w:type="dxa"/>
          <w:left w:w="15" w:type="dxa"/>
          <w:bottom w:w="15" w:type="dxa"/>
          <w:right w:w="15" w:type="dxa"/>
        </w:tblCellMar>
        <w:tblLook w:val="04A0" w:firstRow="1" w:lastRow="0" w:firstColumn="1" w:lastColumn="0" w:noHBand="0" w:noVBand="1"/>
      </w:tblPr>
      <w:tblGrid>
        <w:gridCol w:w="2700"/>
      </w:tblGrid>
      <w:tr w:rsidR="00297C6A" w:rsidRPr="004F798F" w:rsidTr="00297C6A">
        <w:trPr>
          <w:tblCellSpacing w:w="15" w:type="dxa"/>
        </w:trPr>
        <w:tc>
          <w:tcPr>
            <w:tcW w:w="0" w:type="auto"/>
            <w:vAlign w:val="center"/>
            <w:hideMark/>
          </w:tcPr>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610"/>
            </w:tblGrid>
            <w:tr w:rsidR="00297C6A" w:rsidRPr="004F798F">
              <w:trPr>
                <w:tblCellSpacing w:w="15" w:type="dxa"/>
              </w:trPr>
              <w:tc>
                <w:tcPr>
                  <w:tcW w:w="0" w:type="auto"/>
                  <w:vAlign w:val="center"/>
                  <w:hideMark/>
                </w:tcPr>
                <w:p w:rsidR="00297C6A" w:rsidRPr="00297C6A" w:rsidRDefault="00297C6A" w:rsidP="00297C6A">
                  <w:pPr>
                    <w:framePr w:hSpace="45" w:wrap="around" w:vAnchor="text" w:hAnchor="text" w:xAlign="right" w:yAlign="center"/>
                    <w:rPr>
                      <w:rFonts w:ascii="Arial" w:eastAsia="Times New Roman" w:hAnsi="Arial" w:cs="Arial"/>
                      <w:color w:val="000000"/>
                      <w:sz w:val="20"/>
                      <w:szCs w:val="20"/>
                      <w:lang w:val="en-US" w:eastAsia="fr-FR"/>
                    </w:rPr>
                  </w:pPr>
                  <w:r w:rsidRPr="00297C6A">
                    <w:rPr>
                      <w:rFonts w:ascii="Arial" w:eastAsia="Times New Roman" w:hAnsi="Arial" w:cs="Arial"/>
                      <w:b/>
                      <w:bCs/>
                      <w:i/>
                      <w:iCs/>
                      <w:color w:val="000000"/>
                      <w:sz w:val="20"/>
                      <w:szCs w:val="20"/>
                      <w:lang w:val="en-US" w:eastAsia="fr-FR"/>
                    </w:rPr>
                    <w:t>The server-activated singleton activation model provides a single, well-known object to all clients.</w:t>
                  </w:r>
                </w:p>
              </w:tc>
            </w:tr>
          </w:tbl>
          <w:p w:rsidR="00297C6A" w:rsidRPr="00297C6A" w:rsidRDefault="00297C6A" w:rsidP="00297C6A">
            <w:pPr>
              <w:rPr>
                <w:rFonts w:ascii="Arial" w:eastAsia="Times New Roman" w:hAnsi="Arial" w:cs="Arial"/>
                <w:color w:val="000000"/>
                <w:sz w:val="20"/>
                <w:szCs w:val="20"/>
                <w:lang w:val="en-US" w:eastAsia="fr-FR"/>
              </w:rPr>
            </w:pPr>
          </w:p>
        </w:tc>
      </w:tr>
    </w:tbl>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Because the singleton constructor is only called implicitly by .NET under the covers, a singleton object cannot have parameterized constructors. Parameterized constructors are banned also because of an important semantic characteristic of the singleton activation model: At any given point in time, all clients share the same state of the singleton object (see </w:t>
      </w:r>
      <w:hyperlink r:id="rId22" w:history="1">
        <w:r w:rsidRPr="00297C6A">
          <w:rPr>
            <w:rFonts w:ascii="Arial" w:eastAsia="Times New Roman" w:hAnsi="Arial" w:cs="Arial"/>
            <w:b/>
            <w:bCs/>
            <w:color w:val="0000FF"/>
            <w:sz w:val="20"/>
            <w:szCs w:val="20"/>
            <w:lang w:val="en-US" w:eastAsia="fr-FR"/>
          </w:rPr>
          <w:t>Figure 4</w:t>
        </w:r>
      </w:hyperlink>
      <w:r w:rsidRPr="00297C6A">
        <w:rPr>
          <w:rFonts w:ascii="Arial" w:eastAsia="Times New Roman" w:hAnsi="Arial" w:cs="Arial"/>
          <w:color w:val="000000"/>
          <w:sz w:val="20"/>
          <w:szCs w:val="20"/>
          <w:lang w:val="en-US" w:eastAsia="fr-FR"/>
        </w:rPr>
        <w:t xml:space="preserve">). </w:t>
      </w:r>
    </w:p>
    <w:tbl>
      <w:tblPr>
        <w:tblpPr w:leftFromText="45" w:rightFromText="45" w:vertAnchor="text" w:tblpXSpec="right" w:tblpYSpec="center"/>
        <w:tblW w:w="3810" w:type="dxa"/>
        <w:tblCellSpacing w:w="0" w:type="dxa"/>
        <w:tblCellMar>
          <w:top w:w="75" w:type="dxa"/>
          <w:left w:w="75" w:type="dxa"/>
          <w:bottom w:w="75" w:type="dxa"/>
          <w:right w:w="75" w:type="dxa"/>
        </w:tblCellMar>
        <w:tblLook w:val="04A0" w:firstRow="1" w:lastRow="0" w:firstColumn="1" w:lastColumn="0" w:noHBand="0" w:noVBand="1"/>
      </w:tblPr>
      <w:tblGrid>
        <w:gridCol w:w="3630"/>
        <w:gridCol w:w="180"/>
      </w:tblGrid>
      <w:tr w:rsidR="00297C6A" w:rsidRPr="00297C6A" w:rsidTr="00297C6A">
        <w:trPr>
          <w:tblCellSpacing w:w="0" w:type="dxa"/>
        </w:trPr>
        <w:tc>
          <w:tcPr>
            <w:tcW w:w="0" w:type="auto"/>
            <w:hideMark/>
          </w:tcPr>
          <w:p w:rsidR="00297C6A" w:rsidRPr="00297C6A" w:rsidRDefault="00297C6A" w:rsidP="00297C6A">
            <w:pPr>
              <w:rPr>
                <w:rFonts w:ascii="Arial" w:eastAsia="Times New Roman" w:hAnsi="Arial" w:cs="Arial"/>
                <w:color w:val="000000"/>
                <w:sz w:val="20"/>
                <w:szCs w:val="20"/>
                <w:lang w:eastAsia="fr-FR"/>
              </w:rPr>
            </w:pPr>
            <w:r>
              <w:rPr>
                <w:rFonts w:ascii="Arial" w:eastAsia="Times New Roman" w:hAnsi="Arial" w:cs="Arial"/>
                <w:noProof/>
                <w:color w:val="0000FF"/>
                <w:sz w:val="20"/>
                <w:szCs w:val="20"/>
                <w:lang w:eastAsia="fr-FR"/>
              </w:rPr>
              <w:lastRenderedPageBreak/>
              <w:drawing>
                <wp:inline distT="0" distB="0" distL="0" distR="0">
                  <wp:extent cx="1899920" cy="1424940"/>
                  <wp:effectExtent l="0" t="0" r="5080" b="3810"/>
                  <wp:docPr id="8" name="Picture 8" descr="http://www.devx.com/assets/articlefigs/5273.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evx.com/assets/articlefigs/5273.jpg">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99920" cy="1424940"/>
                          </a:xfrm>
                          <a:prstGeom prst="rect">
                            <a:avLst/>
                          </a:prstGeom>
                          <a:noFill/>
                          <a:ln>
                            <a:noFill/>
                          </a:ln>
                        </pic:spPr>
                      </pic:pic>
                    </a:graphicData>
                  </a:graphic>
                </wp:inline>
              </w:drawing>
            </w:r>
          </w:p>
        </w:tc>
        <w:tc>
          <w:tcPr>
            <w:tcW w:w="180" w:type="dxa"/>
            <w:vAlign w:val="center"/>
            <w:hideMark/>
          </w:tcPr>
          <w:p w:rsidR="00297C6A" w:rsidRPr="00297C6A" w:rsidRDefault="00297C6A" w:rsidP="00297C6A">
            <w:pPr>
              <w:rPr>
                <w:rFonts w:ascii="Arial" w:eastAsia="Times New Roman" w:hAnsi="Arial" w:cs="Arial"/>
                <w:color w:val="000000"/>
                <w:sz w:val="20"/>
                <w:szCs w:val="20"/>
                <w:lang w:eastAsia="fr-FR"/>
              </w:rPr>
            </w:pPr>
          </w:p>
        </w:tc>
      </w:tr>
      <w:tr w:rsidR="00297C6A" w:rsidRPr="004F798F" w:rsidTr="00297C6A">
        <w:trPr>
          <w:tblCellSpacing w:w="0" w:type="dxa"/>
        </w:trPr>
        <w:tc>
          <w:tcPr>
            <w:tcW w:w="0" w:type="auto"/>
            <w:vAlign w:val="center"/>
            <w:hideMark/>
          </w:tcPr>
          <w:p w:rsidR="00297C6A" w:rsidRPr="00297C6A" w:rsidRDefault="004F798F" w:rsidP="00297C6A">
            <w:pPr>
              <w:rPr>
                <w:rFonts w:ascii="Arial" w:eastAsia="Times New Roman" w:hAnsi="Arial" w:cs="Arial"/>
                <w:color w:val="000000"/>
                <w:sz w:val="17"/>
                <w:szCs w:val="17"/>
                <w:lang w:val="en-US" w:eastAsia="fr-FR"/>
              </w:rPr>
            </w:pPr>
            <w:hyperlink r:id="rId24" w:history="1">
              <w:r w:rsidR="00297C6A" w:rsidRPr="00297C6A">
                <w:rPr>
                  <w:rFonts w:ascii="Arial" w:eastAsia="Times New Roman" w:hAnsi="Arial" w:cs="Arial"/>
                  <w:color w:val="0000FF"/>
                  <w:sz w:val="17"/>
                  <w:szCs w:val="17"/>
                  <w:lang w:val="en-US" w:eastAsia="fr-FR"/>
                </w:rPr>
                <w:t>Figure 4</w:t>
              </w:r>
            </w:hyperlink>
            <w:r w:rsidR="00297C6A" w:rsidRPr="00297C6A">
              <w:rPr>
                <w:rFonts w:ascii="Arial" w:eastAsia="Times New Roman" w:hAnsi="Arial" w:cs="Arial"/>
                <w:color w:val="000000"/>
                <w:sz w:val="17"/>
                <w:szCs w:val="17"/>
                <w:lang w:val="en-US" w:eastAsia="fr-FR"/>
              </w:rPr>
              <w:t>: With a server-activated singleton object, all clients share the same well-known object.</w:t>
            </w:r>
          </w:p>
        </w:tc>
        <w:tc>
          <w:tcPr>
            <w:tcW w:w="0" w:type="auto"/>
            <w:vAlign w:val="center"/>
            <w:hideMark/>
          </w:tcPr>
          <w:p w:rsidR="00297C6A" w:rsidRPr="00297C6A" w:rsidRDefault="00297C6A" w:rsidP="00297C6A">
            <w:pPr>
              <w:rPr>
                <w:rFonts w:eastAsia="Times New Roman"/>
                <w:sz w:val="20"/>
                <w:szCs w:val="20"/>
                <w:lang w:val="en-US" w:eastAsia="fr-FR"/>
              </w:rPr>
            </w:pPr>
          </w:p>
        </w:tc>
      </w:tr>
    </w:tbl>
    <w:p w:rsidR="00297C6A" w:rsidRP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color w:val="000000"/>
          <w:sz w:val="20"/>
          <w:szCs w:val="20"/>
          <w:lang w:val="en-US" w:eastAsia="fr-FR"/>
        </w:rPr>
        <w:t xml:space="preserve">If parameterized constructors were allowed then different clients could call them with different parameters and that would result in different states per client. If you try to create a singleton object using a parameterized constructor, .NET will throw an exception of type </w:t>
      </w:r>
      <w:proofErr w:type="spellStart"/>
      <w:r w:rsidRPr="00297C6A">
        <w:rPr>
          <w:rFonts w:ascii="Arial" w:eastAsia="Times New Roman" w:hAnsi="Arial" w:cs="Arial"/>
          <w:color w:val="000000"/>
          <w:sz w:val="20"/>
          <w:szCs w:val="20"/>
          <w:lang w:val="en-US" w:eastAsia="fr-FR"/>
        </w:rPr>
        <w:t>RemotingException</w:t>
      </w:r>
      <w:proofErr w:type="spellEnd"/>
      <w:r w:rsidRPr="00297C6A">
        <w:rPr>
          <w:rFonts w:ascii="Arial" w:eastAsia="Times New Roman" w:hAnsi="Arial" w:cs="Arial"/>
          <w:color w:val="000000"/>
          <w:sz w:val="20"/>
          <w:szCs w:val="20"/>
          <w:lang w:val="en-US" w:eastAsia="fr-FR"/>
        </w:rPr>
        <w:t xml:space="preserve">. </w:t>
      </w:r>
      <w:r w:rsidRPr="00297C6A">
        <w:rPr>
          <w:rFonts w:ascii="Arial" w:eastAsia="Times New Roman" w:hAnsi="Arial" w:cs="Arial"/>
          <w:b/>
          <w:bCs/>
          <w:color w:val="000000"/>
          <w:sz w:val="20"/>
          <w:szCs w:val="20"/>
          <w:lang w:val="en-US" w:eastAsia="fr-FR"/>
        </w:rPr>
        <w:t>Using singleton objects</w:t>
      </w:r>
      <w:r w:rsidRPr="00297C6A">
        <w:rPr>
          <w:rFonts w:ascii="Arial" w:eastAsia="Times New Roman" w:hAnsi="Arial" w:cs="Arial"/>
          <w:color w:val="000000"/>
          <w:sz w:val="20"/>
          <w:szCs w:val="20"/>
          <w:lang w:val="en-US" w:eastAsia="fr-FR"/>
        </w:rPr>
        <w:br/>
        <w:t xml:space="preserve">Singleton objects are the sworn enemy of scalability. There are only so many concurrent client calls a single object can sustain so you may choose to use them rarely. Make sure that the singleton will not be a hot spot for scalability and that your design will benefit from sharing the singleton's object state. In general, use a singleton object if it maps well to a true singleton in the application logic, such as a logbook that all components should log their activities to. Other examples include a single communication port, a single mechanical motor, etc. Avoid using a singleton if there is a chance that the business logic will allow more than one such object in the future, such as adding another motor, a second communication port, etc. The reason is clear: If your clients depend on implicitly being connected to the well-known object, and if more than one object is available, the clients would suddenly need to have a way to bind to the correct object. This could have severe implications on the application's programming model. Because of these limitations, I recommend that you avoid singletons in the general case and find ways of sharing the state of the singleton, instead of the singleton object itself. That said, there are </w:t>
      </w:r>
      <w:proofErr w:type="gramStart"/>
      <w:r w:rsidRPr="00297C6A">
        <w:rPr>
          <w:rFonts w:ascii="Arial" w:eastAsia="Times New Roman" w:hAnsi="Arial" w:cs="Arial"/>
          <w:color w:val="000000"/>
          <w:sz w:val="20"/>
          <w:szCs w:val="20"/>
          <w:lang w:val="en-US" w:eastAsia="fr-FR"/>
        </w:rPr>
        <w:t>cases where using a singleton is</w:t>
      </w:r>
      <w:proofErr w:type="gramEnd"/>
      <w:r w:rsidRPr="00297C6A">
        <w:rPr>
          <w:rFonts w:ascii="Arial" w:eastAsia="Times New Roman" w:hAnsi="Arial" w:cs="Arial"/>
          <w:color w:val="000000"/>
          <w:sz w:val="20"/>
          <w:szCs w:val="20"/>
          <w:lang w:val="en-US" w:eastAsia="fr-FR"/>
        </w:rPr>
        <w:t xml:space="preserve"> a good idea. For example, class factories are usually implemented as singletons. </w:t>
      </w:r>
    </w:p>
    <w:p w:rsidR="00297C6A" w:rsidRP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Singleton object lifecycle</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Once</w:t>
      </w:r>
      <w:proofErr w:type="gramEnd"/>
      <w:r w:rsidRPr="00297C6A">
        <w:rPr>
          <w:rFonts w:ascii="Arial" w:eastAsia="Times New Roman" w:hAnsi="Arial" w:cs="Arial"/>
          <w:color w:val="000000"/>
          <w:sz w:val="20"/>
          <w:szCs w:val="20"/>
          <w:lang w:val="en-US" w:eastAsia="fr-FR"/>
        </w:rPr>
        <w:t xml:space="preserve"> a singleton object is created it should live forever. That presents a problem to the .NET garbage collection mechanism—even if no client presently has a reference to the singleton object, the semantics of the singleton activation model stipulate that the singleton be kept alive so that future clients can connect to it and its state. .NET uses leasing to keep an object in a different process alive, but once the lease has expired, .NET will disconnect the singleton object from the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infrastructure and will eventually garbage collect it. When you work with singleton objects, you need to explicitly provide the singleton with a long enough (or even infinite) lease. A singleton object should </w:t>
      </w:r>
      <w:r w:rsidRPr="00297C6A">
        <w:rPr>
          <w:rFonts w:ascii="Arial" w:eastAsia="Times New Roman" w:hAnsi="Arial" w:cs="Arial"/>
          <w:i/>
          <w:iCs/>
          <w:color w:val="000000"/>
          <w:sz w:val="20"/>
          <w:szCs w:val="20"/>
          <w:lang w:val="en-US" w:eastAsia="fr-FR"/>
        </w:rPr>
        <w:t xml:space="preserve">not </w:t>
      </w:r>
      <w:r w:rsidRPr="00297C6A">
        <w:rPr>
          <w:rFonts w:ascii="Arial" w:eastAsia="Times New Roman" w:hAnsi="Arial" w:cs="Arial"/>
          <w:color w:val="000000"/>
          <w:sz w:val="20"/>
          <w:szCs w:val="20"/>
          <w:lang w:val="en-US" w:eastAsia="fr-FR"/>
        </w:rPr>
        <w:t xml:space="preserve">provide a deterministic mechanism to finalize its state, such as implementing </w:t>
      </w:r>
      <w:proofErr w:type="spellStart"/>
      <w:r w:rsidRPr="00297C6A">
        <w:rPr>
          <w:rFonts w:ascii="Arial" w:eastAsia="Times New Roman" w:hAnsi="Arial" w:cs="Arial"/>
          <w:color w:val="000000"/>
          <w:sz w:val="20"/>
          <w:szCs w:val="20"/>
          <w:lang w:val="en-US" w:eastAsia="fr-FR"/>
        </w:rPr>
        <w:t>IDisposable</w:t>
      </w:r>
      <w:proofErr w:type="spellEnd"/>
      <w:r w:rsidRPr="00297C6A">
        <w:rPr>
          <w:rFonts w:ascii="Arial" w:eastAsia="Times New Roman" w:hAnsi="Arial" w:cs="Arial"/>
          <w:color w:val="000000"/>
          <w:sz w:val="20"/>
          <w:szCs w:val="20"/>
          <w:lang w:val="en-US" w:eastAsia="fr-FR"/>
        </w:rPr>
        <w:t xml:space="preserve">. If it is possible to deterministically dispose of a singleton object, it will present you with a problem: Once disposed of, the singleton object becomes useless. Furthermore, subsequent client attempts to access or create a new singleton will be channeled to the disposed object. A singleton by its very nature implies that it is acceptable to keep the object alive in memory for a long period of time, and therefore there is no need for deterministic finalization. A singleton object should only use a </w:t>
      </w:r>
      <w:proofErr w:type="gramStart"/>
      <w:r w:rsidRPr="00297C6A">
        <w:rPr>
          <w:rFonts w:ascii="Courier New" w:eastAsia="Times New Roman" w:hAnsi="Courier New" w:cs="Courier New"/>
          <w:color w:val="000000"/>
          <w:sz w:val="20"/>
          <w:szCs w:val="20"/>
          <w:lang w:val="en-US" w:eastAsia="fr-FR"/>
        </w:rPr>
        <w:t>Finalize(</w:t>
      </w:r>
      <w:proofErr w:type="gramEnd"/>
      <w:r w:rsidRPr="00297C6A">
        <w:rPr>
          <w:rFonts w:ascii="Courier New" w:eastAsia="Times New Roman" w:hAnsi="Courier New" w:cs="Courier New"/>
          <w:color w:val="000000"/>
          <w:sz w:val="20"/>
          <w:szCs w:val="20"/>
          <w:lang w:val="en-US" w:eastAsia="fr-FR"/>
        </w:rPr>
        <w:t>)</w:t>
      </w:r>
      <w:r w:rsidRPr="00297C6A">
        <w:rPr>
          <w:rFonts w:ascii="Arial" w:eastAsia="Times New Roman" w:hAnsi="Arial" w:cs="Arial"/>
          <w:color w:val="000000"/>
          <w:sz w:val="20"/>
          <w:szCs w:val="20"/>
          <w:lang w:val="en-US" w:eastAsia="fr-FR"/>
        </w:rPr>
        <w:t xml:space="preserve"> method (the C# destructor). </w:t>
      </w:r>
    </w:p>
    <w:p w:rsidR="00297C6A" w:rsidRPr="00297C6A" w:rsidRDefault="00297C6A" w:rsidP="00297C6A">
      <w:pPr>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Activation Models and Synchronization</w:t>
      </w:r>
      <w:r w:rsidRPr="00297C6A">
        <w:rPr>
          <w:rFonts w:ascii="Arial" w:eastAsia="Times New Roman" w:hAnsi="Arial" w:cs="Arial"/>
          <w:color w:val="000000"/>
          <w:sz w:val="20"/>
          <w:szCs w:val="20"/>
          <w:lang w:val="en-US" w:eastAsia="fr-FR"/>
        </w:rPr>
        <w:br/>
        <w:t xml:space="preserve">In a distributed application, the hosting domain registers the objects with .NET that it is willing to expose as well as their activation modes. Each incoming client call into the host is serviced on a separate thread from the thread pool. That allows the host to serve remote client calls concurrently and maximize throughput. The question </w:t>
      </w:r>
      <w:proofErr w:type="gramStart"/>
      <w:r w:rsidRPr="00297C6A">
        <w:rPr>
          <w:rFonts w:ascii="Arial" w:eastAsia="Times New Roman" w:hAnsi="Arial" w:cs="Arial"/>
          <w:color w:val="000000"/>
          <w:sz w:val="20"/>
          <w:szCs w:val="20"/>
          <w:lang w:val="en-US" w:eastAsia="fr-FR"/>
        </w:rPr>
        <w:t>is,</w:t>
      </w:r>
      <w:proofErr w:type="gramEnd"/>
      <w:r w:rsidRPr="00297C6A">
        <w:rPr>
          <w:rFonts w:ascii="Arial" w:eastAsia="Times New Roman" w:hAnsi="Arial" w:cs="Arial"/>
          <w:color w:val="000000"/>
          <w:sz w:val="20"/>
          <w:szCs w:val="20"/>
          <w:lang w:val="en-US" w:eastAsia="fr-FR"/>
        </w:rPr>
        <w:t xml:space="preserve"> what effect does this have on the object synchronization requirements? </w:t>
      </w:r>
      <w:r w:rsidRPr="00297C6A">
        <w:rPr>
          <w:rFonts w:ascii="Arial" w:eastAsia="Times New Roman" w:hAnsi="Arial" w:cs="Arial"/>
          <w:b/>
          <w:bCs/>
          <w:color w:val="000000"/>
          <w:sz w:val="20"/>
          <w:szCs w:val="20"/>
          <w:lang w:val="en-US" w:eastAsia="fr-FR"/>
        </w:rPr>
        <w:t>Client-activated objects and synchronization</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When</w:t>
      </w:r>
      <w:proofErr w:type="gramEnd"/>
      <w:r w:rsidRPr="00297C6A">
        <w:rPr>
          <w:rFonts w:ascii="Arial" w:eastAsia="Times New Roman" w:hAnsi="Arial" w:cs="Arial"/>
          <w:color w:val="000000"/>
          <w:sz w:val="20"/>
          <w:szCs w:val="20"/>
          <w:lang w:val="en-US" w:eastAsia="fr-FR"/>
        </w:rPr>
        <w:t xml:space="preserve"> it comes to synchronization, client-activated objects work like classic client-server objects. If multiple clients share a reference to an object, and the clients can issue calls on multiple threads at the same time, then you must provide for synchronization to avoid corrupting the state of the object. It would be best if the locking were encapsulated in the component itself either by using synchronization domains or by using manual synchronization. The reason is clear: Any client-side locking (such as using the </w:t>
      </w:r>
      <w:r w:rsidRPr="00297C6A">
        <w:rPr>
          <w:rFonts w:ascii="Arial" w:eastAsia="Times New Roman" w:hAnsi="Arial" w:cs="Arial"/>
          <w:b/>
          <w:bCs/>
          <w:color w:val="000000"/>
          <w:sz w:val="20"/>
          <w:szCs w:val="20"/>
          <w:lang w:val="en-US" w:eastAsia="fr-FR"/>
        </w:rPr>
        <w:t xml:space="preserve">lock </w:t>
      </w:r>
      <w:r w:rsidRPr="00297C6A">
        <w:rPr>
          <w:rFonts w:ascii="Arial" w:eastAsia="Times New Roman" w:hAnsi="Arial" w:cs="Arial"/>
          <w:color w:val="000000"/>
          <w:sz w:val="20"/>
          <w:szCs w:val="20"/>
          <w:lang w:val="en-US" w:eastAsia="fr-FR"/>
        </w:rPr>
        <w:t xml:space="preserve">statement) will only lock the proxy, not the object itself. Another noteworthy point is thread affinity—because each incoming call can be on a different thread, the client-activated object should not make any assumption about the thread it is running on, and avoid mechanisms such as thread-relative static or thread local storage. This is true even if the object is always accessed by the same client, and that client runs always on the same thread. </w:t>
      </w:r>
    </w:p>
    <w:p w:rsidR="00297C6A" w:rsidRPr="00297C6A" w:rsidRDefault="00297C6A" w:rsidP="00297C6A">
      <w:pPr>
        <w:spacing w:before="100" w:beforeAutospacing="1" w:after="100" w:afterAutospacing="1"/>
        <w:rPr>
          <w:rFonts w:ascii="Arial" w:eastAsia="Times New Roman" w:hAnsi="Arial" w:cs="Arial"/>
          <w:color w:val="000000"/>
          <w:sz w:val="20"/>
          <w:szCs w:val="20"/>
          <w:lang w:val="en-US" w:eastAsia="fr-FR"/>
        </w:rPr>
      </w:pPr>
      <w:r w:rsidRPr="00297C6A">
        <w:rPr>
          <w:rFonts w:ascii="Arial" w:eastAsia="Times New Roman" w:hAnsi="Arial" w:cs="Arial"/>
          <w:b/>
          <w:bCs/>
          <w:color w:val="000000"/>
          <w:sz w:val="20"/>
          <w:szCs w:val="20"/>
          <w:lang w:val="en-US" w:eastAsia="fr-FR"/>
        </w:rPr>
        <w:t>Single-call objects and synchronization</w:t>
      </w:r>
      <w:r w:rsidRPr="00297C6A">
        <w:rPr>
          <w:rFonts w:ascii="Arial" w:eastAsia="Times New Roman" w:hAnsi="Arial" w:cs="Arial"/>
          <w:color w:val="000000"/>
          <w:sz w:val="20"/>
          <w:szCs w:val="20"/>
          <w:lang w:val="en-US" w:eastAsia="fr-FR"/>
        </w:rPr>
        <w:br/>
        <w:t xml:space="preserve">In the case of a single-call object, object-state synchronization is not a problem because the object's state in memory exists only for the duration of that call and cannot be corrupted by other clients. </w:t>
      </w:r>
      <w:r w:rsidRPr="00297C6A">
        <w:rPr>
          <w:rFonts w:ascii="Arial" w:eastAsia="Times New Roman" w:hAnsi="Arial" w:cs="Arial"/>
          <w:color w:val="000000"/>
          <w:sz w:val="20"/>
          <w:szCs w:val="20"/>
          <w:lang w:val="en-US" w:eastAsia="fr-FR"/>
        </w:rPr>
        <w:lastRenderedPageBreak/>
        <w:t xml:space="preserve">However, synchronization is required when the objects store state between method calls. If you use a database then you have to explicitly lock the tables, or you can use transactions with the appropriate isolation level to lock the data. If you are using the file system then you need to prevent sharing the files you access while a call is in progress. </w:t>
      </w:r>
      <w:r w:rsidRPr="00297C6A">
        <w:rPr>
          <w:rFonts w:ascii="Arial" w:eastAsia="Times New Roman" w:hAnsi="Arial" w:cs="Arial"/>
          <w:b/>
          <w:bCs/>
          <w:color w:val="000000"/>
          <w:sz w:val="20"/>
          <w:szCs w:val="20"/>
          <w:lang w:val="en-US" w:eastAsia="fr-FR"/>
        </w:rPr>
        <w:t>Singleton objects and synchronization</w:t>
      </w:r>
      <w:r w:rsidRPr="00297C6A">
        <w:rPr>
          <w:rFonts w:ascii="Arial" w:eastAsia="Times New Roman" w:hAnsi="Arial" w:cs="Arial"/>
          <w:color w:val="000000"/>
          <w:sz w:val="20"/>
          <w:szCs w:val="20"/>
          <w:lang w:val="en-US" w:eastAsia="fr-FR"/>
        </w:rPr>
        <w:br/>
      </w:r>
      <w:proofErr w:type="gramStart"/>
      <w:r w:rsidRPr="00297C6A">
        <w:rPr>
          <w:rFonts w:ascii="Arial" w:eastAsia="Times New Roman" w:hAnsi="Arial" w:cs="Arial"/>
          <w:color w:val="000000"/>
          <w:sz w:val="20"/>
          <w:szCs w:val="20"/>
          <w:lang w:val="en-US" w:eastAsia="fr-FR"/>
        </w:rPr>
        <w:t>Unlike</w:t>
      </w:r>
      <w:proofErr w:type="gramEnd"/>
      <w:r w:rsidRPr="00297C6A">
        <w:rPr>
          <w:rFonts w:ascii="Arial" w:eastAsia="Times New Roman" w:hAnsi="Arial" w:cs="Arial"/>
          <w:color w:val="000000"/>
          <w:sz w:val="20"/>
          <w:szCs w:val="20"/>
          <w:lang w:val="en-US" w:eastAsia="fr-FR"/>
        </w:rPr>
        <w:t xml:space="preserve"> client-activated objects, the clients of a singleton object may not even be aware that they are sharing the same object, and may not take the necessary precautions to lock the object before access. As a result, you should enforce synchronization of a singleton object on the object side. You can use either synchronization domain or manual synchronization. Similar to a client-activated object, a singleton object must avoid thread-affinity. </w:t>
      </w:r>
    </w:p>
    <w:p w:rsidR="00297C6A" w:rsidRPr="004F798F" w:rsidRDefault="00297C6A" w:rsidP="00297C6A">
      <w:pPr>
        <w:pBdr>
          <w:bottom w:val="single" w:sz="6" w:space="1" w:color="auto"/>
        </w:pBdr>
        <w:spacing w:before="100" w:beforeAutospacing="1" w:after="100" w:afterAutospacing="1"/>
        <w:rPr>
          <w:rFonts w:ascii="Arial" w:eastAsia="Times New Roman" w:hAnsi="Arial" w:cs="Arial"/>
          <w:color w:val="000000"/>
          <w:sz w:val="20"/>
          <w:szCs w:val="20"/>
          <w:lang w:val="en-GB" w:eastAsia="fr-FR"/>
        </w:rPr>
      </w:pPr>
      <w:r w:rsidRPr="00297C6A">
        <w:rPr>
          <w:rFonts w:ascii="Arial" w:eastAsia="Times New Roman" w:hAnsi="Arial" w:cs="Arial"/>
          <w:color w:val="000000"/>
          <w:sz w:val="20"/>
          <w:szCs w:val="20"/>
          <w:lang w:val="en-US" w:eastAsia="fr-FR"/>
        </w:rPr>
        <w:t xml:space="preserve">Distributed applications have come a long way from the days of simple client-server over the wire. Developing modern distributed applications requires taking into account the scalability and throughput needs, and selecting the appropriate object model. In the past, programming models such as single-call objects required application server platforms such as COM+. .NET </w:t>
      </w:r>
      <w:proofErr w:type="spellStart"/>
      <w:r w:rsidRPr="00297C6A">
        <w:rPr>
          <w:rFonts w:ascii="Arial" w:eastAsia="Times New Roman" w:hAnsi="Arial" w:cs="Arial"/>
          <w:color w:val="000000"/>
          <w:sz w:val="20"/>
          <w:szCs w:val="20"/>
          <w:lang w:val="en-US" w:eastAsia="fr-FR"/>
        </w:rPr>
        <w:t>remoting</w:t>
      </w:r>
      <w:proofErr w:type="spellEnd"/>
      <w:r w:rsidRPr="00297C6A">
        <w:rPr>
          <w:rFonts w:ascii="Arial" w:eastAsia="Times New Roman" w:hAnsi="Arial" w:cs="Arial"/>
          <w:color w:val="000000"/>
          <w:sz w:val="20"/>
          <w:szCs w:val="20"/>
          <w:lang w:val="en-US" w:eastAsia="fr-FR"/>
        </w:rPr>
        <w:t xml:space="preserve"> natively offers developers a range of programming models that take into account the scalability and performance needs of the application, thus significantly simplifying the overall programming model. As long as your objects comply with the design guidelines of the respective object models described in this article, you should be well on your way to successfully developing and deploying a distributed .NET application. </w:t>
      </w:r>
      <w:r w:rsidRPr="004F798F">
        <w:rPr>
          <w:rFonts w:ascii="Arial" w:eastAsia="Times New Roman" w:hAnsi="Arial" w:cs="Arial"/>
          <w:color w:val="000000"/>
          <w:sz w:val="20"/>
          <w:szCs w:val="20"/>
          <w:lang w:val="en-GB" w:eastAsia="fr-FR"/>
        </w:rPr>
        <w:t xml:space="preserve">(See Sidebar: </w:t>
      </w:r>
      <w:hyperlink r:id="rId25" w:history="1">
        <w:r w:rsidRPr="004F798F">
          <w:rPr>
            <w:rFonts w:ascii="Arial" w:eastAsia="Times New Roman" w:hAnsi="Arial" w:cs="Arial"/>
            <w:color w:val="0000FF"/>
            <w:sz w:val="20"/>
            <w:szCs w:val="20"/>
            <w:lang w:val="en-GB" w:eastAsia="fr-FR"/>
          </w:rPr>
          <w:t>COM Singleton</w:t>
        </w:r>
      </w:hyperlink>
      <w:r w:rsidRPr="004F798F">
        <w:rPr>
          <w:rFonts w:ascii="Arial" w:eastAsia="Times New Roman" w:hAnsi="Arial" w:cs="Arial"/>
          <w:color w:val="000000"/>
          <w:sz w:val="20"/>
          <w:szCs w:val="20"/>
          <w:lang w:val="en-GB" w:eastAsia="fr-FR"/>
        </w:rPr>
        <w:t xml:space="preserve">) </w:t>
      </w:r>
    </w:p>
    <w:p w:rsidR="00297C6A" w:rsidRPr="004F798F" w:rsidRDefault="00297C6A" w:rsidP="00297C6A">
      <w:pPr>
        <w:pBdr>
          <w:bottom w:val="single" w:sz="6" w:space="1" w:color="auto"/>
        </w:pBdr>
        <w:spacing w:before="100" w:beforeAutospacing="1" w:after="100" w:afterAutospacing="1"/>
        <w:rPr>
          <w:rFonts w:ascii="Arial" w:eastAsia="Times New Roman" w:hAnsi="Arial" w:cs="Arial"/>
          <w:color w:val="000000"/>
          <w:sz w:val="20"/>
          <w:szCs w:val="20"/>
          <w:lang w:val="en-GB" w:eastAsia="fr-FR"/>
        </w:rPr>
      </w:pPr>
    </w:p>
    <w:p w:rsidR="00297C6A" w:rsidRDefault="00297C6A" w:rsidP="00297C6A">
      <w:pPr>
        <w:spacing w:before="100" w:beforeAutospacing="1" w:after="100" w:afterAutospacing="1"/>
        <w:rPr>
          <w:rFonts w:ascii="Arial" w:eastAsia="Times New Roman" w:hAnsi="Arial" w:cs="Arial"/>
          <w:color w:val="000000"/>
          <w:sz w:val="20"/>
          <w:szCs w:val="20"/>
          <w:lang w:val="en-US" w:eastAsia="fr-FR"/>
        </w:rPr>
      </w:pPr>
    </w:p>
    <w:p w:rsidR="00297C6A" w:rsidRPr="00297C6A" w:rsidRDefault="004F798F" w:rsidP="00297C6A">
      <w:pPr>
        <w:spacing w:before="100" w:beforeAutospacing="1" w:after="105"/>
        <w:outlineLvl w:val="1"/>
        <w:rPr>
          <w:rFonts w:ascii="Trebuchet MS" w:hAnsi="Trebuchet MS" w:cs="Arial"/>
          <w:b/>
          <w:bCs/>
          <w:color w:val="000000"/>
          <w:kern w:val="36"/>
          <w:sz w:val="34"/>
          <w:szCs w:val="34"/>
          <w:lang w:val="en-US"/>
        </w:rPr>
      </w:pPr>
      <w:hyperlink r:id="rId26" w:history="1">
        <w:r w:rsidR="00297C6A" w:rsidRPr="00297C6A">
          <w:rPr>
            <w:rFonts w:ascii="Trebuchet MS" w:hAnsi="Trebuchet MS" w:cs="Arial"/>
            <w:b/>
            <w:bCs/>
            <w:color w:val="000000"/>
            <w:kern w:val="36"/>
            <w:sz w:val="34"/>
            <w:szCs w:val="34"/>
            <w:lang w:val="en-US"/>
          </w:rPr>
          <w:t xml:space="preserve">Value of property is not changed after .net </w:t>
        </w:r>
        <w:proofErr w:type="spellStart"/>
        <w:r w:rsidR="00297C6A" w:rsidRPr="00297C6A">
          <w:rPr>
            <w:rFonts w:ascii="Trebuchet MS" w:hAnsi="Trebuchet MS" w:cs="Arial"/>
            <w:b/>
            <w:bCs/>
            <w:color w:val="000000"/>
            <w:kern w:val="36"/>
            <w:sz w:val="34"/>
            <w:szCs w:val="34"/>
            <w:lang w:val="en-US"/>
          </w:rPr>
          <w:t>remoting</w:t>
        </w:r>
        <w:proofErr w:type="spellEnd"/>
        <w:r w:rsidR="00297C6A" w:rsidRPr="00297C6A">
          <w:rPr>
            <w:rFonts w:ascii="Trebuchet MS" w:hAnsi="Trebuchet MS" w:cs="Arial"/>
            <w:b/>
            <w:bCs/>
            <w:color w:val="000000"/>
            <w:kern w:val="36"/>
            <w:sz w:val="34"/>
            <w:szCs w:val="34"/>
            <w:lang w:val="en-US"/>
          </w:rPr>
          <w:t xml:space="preserve"> call [duplicate]</w:t>
        </w:r>
      </w:hyperlink>
    </w:p>
    <w:p w:rsidR="00297C6A" w:rsidRPr="004F798F" w:rsidRDefault="00297C6A" w:rsidP="00297C6A">
      <w:pPr>
        <w:rPr>
          <w:rFonts w:ascii="Arial" w:hAnsi="Arial" w:cs="Arial"/>
          <w:color w:val="000000"/>
          <w:sz w:val="19"/>
          <w:szCs w:val="19"/>
          <w:lang w:val="en-GB"/>
        </w:rPr>
      </w:pPr>
    </w:p>
    <w:p w:rsidR="00297C6A" w:rsidRPr="004F798F" w:rsidRDefault="00297C6A" w:rsidP="00297C6A">
      <w:pPr>
        <w:pStyle w:val="z-Hautduformulaire"/>
        <w:rPr>
          <w:lang w:val="en-GB"/>
        </w:rPr>
      </w:pPr>
      <w:r w:rsidRPr="004F798F">
        <w:rPr>
          <w:lang w:val="en-GB"/>
        </w:rPr>
        <w:t>Top of Form</w:t>
      </w:r>
    </w:p>
    <w:p w:rsidR="00297C6A" w:rsidRPr="004F798F" w:rsidRDefault="00297C6A" w:rsidP="00297C6A">
      <w:pPr>
        <w:shd w:val="clear" w:color="auto" w:fill="FFFFFF"/>
        <w:rPr>
          <w:rFonts w:ascii="Arial" w:hAnsi="Arial" w:cs="Arial"/>
          <w:vanish/>
          <w:color w:val="FFFFFF"/>
          <w:sz w:val="18"/>
          <w:szCs w:val="18"/>
          <w:lang w:val="en-GB"/>
        </w:rPr>
      </w:pPr>
      <w:r w:rsidRPr="004F798F">
        <w:rPr>
          <w:rFonts w:ascii="Arial" w:hAnsi="Arial" w:cs="Arial"/>
          <w:b/>
          <w:bCs/>
          <w:vanish/>
          <w:color w:val="FFFFFF"/>
          <w:sz w:val="18"/>
          <w:szCs w:val="18"/>
          <w:lang w:val="en-GB"/>
        </w:rPr>
        <w:t>No problem. We won't show you that ad again. Why didn't you like it?</w:t>
      </w:r>
    </w:p>
    <w:p w:rsidR="00297C6A" w:rsidRPr="004F798F" w:rsidRDefault="00297C6A" w:rsidP="00297C6A">
      <w:pPr>
        <w:numPr>
          <w:ilvl w:val="0"/>
          <w:numId w:val="2"/>
        </w:numPr>
        <w:shd w:val="clear" w:color="auto" w:fill="FFFFFF"/>
        <w:spacing w:before="45" w:after="45"/>
        <w:ind w:left="-630" w:firstLine="0"/>
        <w:rPr>
          <w:rFonts w:ascii="Arial" w:hAnsi="Arial" w:cs="Arial"/>
          <w:vanish/>
          <w:color w:val="FFFFFF"/>
          <w:sz w:val="18"/>
          <w:szCs w:val="18"/>
          <w:lang w:val="en-GB"/>
        </w:rPr>
      </w:pPr>
      <w:r>
        <w:rPr>
          <w:rFonts w:ascii="Arial" w:hAnsi="Arial" w:cs="Arial"/>
          <w:vanish/>
          <w:color w:val="FFFFFF"/>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55pt;height:17.75pt" o:ole="">
            <v:imagedata r:id="rId27" o:title=""/>
          </v:shape>
          <w:control r:id="rId28" w:name="DefaultOcxName" w:shapeid="_x0000_i1060"/>
        </w:object>
      </w:r>
      <w:r w:rsidRPr="004F798F">
        <w:rPr>
          <w:rFonts w:ascii="Arial" w:hAnsi="Arial" w:cs="Arial"/>
          <w:vanish/>
          <w:color w:val="FFFFFF"/>
          <w:sz w:val="18"/>
          <w:szCs w:val="18"/>
          <w:lang w:val="en-GB"/>
        </w:rPr>
        <w:t>Uninteresting</w:t>
      </w:r>
    </w:p>
    <w:p w:rsidR="00297C6A" w:rsidRPr="004F798F" w:rsidRDefault="00297C6A" w:rsidP="00297C6A">
      <w:pPr>
        <w:numPr>
          <w:ilvl w:val="0"/>
          <w:numId w:val="2"/>
        </w:numPr>
        <w:shd w:val="clear" w:color="auto" w:fill="FFFFFF"/>
        <w:spacing w:before="45" w:after="45"/>
        <w:ind w:left="-630" w:firstLine="0"/>
        <w:rPr>
          <w:rFonts w:ascii="Arial" w:hAnsi="Arial" w:cs="Arial"/>
          <w:vanish/>
          <w:color w:val="FFFFFF"/>
          <w:sz w:val="18"/>
          <w:szCs w:val="18"/>
          <w:lang w:val="en-GB"/>
        </w:rPr>
      </w:pPr>
      <w:r>
        <w:rPr>
          <w:rFonts w:ascii="Arial" w:hAnsi="Arial" w:cs="Arial"/>
          <w:vanish/>
          <w:color w:val="FFFFFF"/>
          <w:sz w:val="18"/>
          <w:szCs w:val="18"/>
        </w:rPr>
        <w:object w:dxaOrig="225" w:dyaOrig="225">
          <v:shape id="_x0000_i1063" type="#_x0000_t75" style="width:20.55pt;height:17.75pt" o:ole="">
            <v:imagedata r:id="rId27" o:title=""/>
          </v:shape>
          <w:control r:id="rId29" w:name="DefaultOcxName1" w:shapeid="_x0000_i1063"/>
        </w:object>
      </w:r>
      <w:r w:rsidRPr="004F798F">
        <w:rPr>
          <w:rFonts w:ascii="Arial" w:hAnsi="Arial" w:cs="Arial"/>
          <w:vanish/>
          <w:color w:val="FFFFFF"/>
          <w:sz w:val="18"/>
          <w:szCs w:val="18"/>
          <w:lang w:val="en-GB"/>
        </w:rPr>
        <w:t>Misleading</w:t>
      </w:r>
    </w:p>
    <w:p w:rsidR="00297C6A" w:rsidRPr="004F798F" w:rsidRDefault="00297C6A" w:rsidP="00297C6A">
      <w:pPr>
        <w:numPr>
          <w:ilvl w:val="0"/>
          <w:numId w:val="2"/>
        </w:numPr>
        <w:shd w:val="clear" w:color="auto" w:fill="FFFFFF"/>
        <w:spacing w:before="45" w:after="45"/>
        <w:ind w:left="-630" w:firstLine="0"/>
        <w:rPr>
          <w:rFonts w:ascii="Arial" w:hAnsi="Arial" w:cs="Arial"/>
          <w:vanish/>
          <w:color w:val="FFFFFF"/>
          <w:sz w:val="18"/>
          <w:szCs w:val="18"/>
          <w:lang w:val="en-GB"/>
        </w:rPr>
      </w:pPr>
      <w:r>
        <w:rPr>
          <w:rFonts w:ascii="Arial" w:hAnsi="Arial" w:cs="Arial"/>
          <w:vanish/>
          <w:color w:val="FFFFFF"/>
          <w:sz w:val="18"/>
          <w:szCs w:val="18"/>
        </w:rPr>
        <w:object w:dxaOrig="225" w:dyaOrig="225">
          <v:shape id="_x0000_i1066" type="#_x0000_t75" style="width:20.55pt;height:17.75pt" o:ole="">
            <v:imagedata r:id="rId27" o:title=""/>
          </v:shape>
          <w:control r:id="rId30" w:name="DefaultOcxName2" w:shapeid="_x0000_i1066"/>
        </w:object>
      </w:r>
      <w:r w:rsidRPr="004F798F">
        <w:rPr>
          <w:rFonts w:ascii="Arial" w:hAnsi="Arial" w:cs="Arial"/>
          <w:vanish/>
          <w:color w:val="FFFFFF"/>
          <w:sz w:val="18"/>
          <w:szCs w:val="18"/>
          <w:lang w:val="en-GB"/>
        </w:rPr>
        <w:t>Offensive</w:t>
      </w:r>
    </w:p>
    <w:p w:rsidR="00297C6A" w:rsidRPr="004F798F" w:rsidRDefault="00297C6A" w:rsidP="00297C6A">
      <w:pPr>
        <w:numPr>
          <w:ilvl w:val="0"/>
          <w:numId w:val="2"/>
        </w:numPr>
        <w:shd w:val="clear" w:color="auto" w:fill="FFFFFF"/>
        <w:spacing w:before="45" w:after="45"/>
        <w:ind w:left="-630" w:firstLine="0"/>
        <w:rPr>
          <w:rFonts w:ascii="Arial" w:hAnsi="Arial" w:cs="Arial"/>
          <w:vanish/>
          <w:color w:val="FFFFFF"/>
          <w:sz w:val="18"/>
          <w:szCs w:val="18"/>
          <w:lang w:val="en-GB"/>
        </w:rPr>
      </w:pPr>
      <w:r>
        <w:rPr>
          <w:rFonts w:ascii="Arial" w:hAnsi="Arial" w:cs="Arial"/>
          <w:vanish/>
          <w:color w:val="FFFFFF"/>
          <w:sz w:val="18"/>
          <w:szCs w:val="18"/>
        </w:rPr>
        <w:object w:dxaOrig="225" w:dyaOrig="225">
          <v:shape id="_x0000_i1069" type="#_x0000_t75" style="width:20.55pt;height:17.75pt" o:ole="">
            <v:imagedata r:id="rId27" o:title=""/>
          </v:shape>
          <w:control r:id="rId31" w:name="DefaultOcxName3" w:shapeid="_x0000_i1069"/>
        </w:object>
      </w:r>
      <w:r w:rsidRPr="004F798F">
        <w:rPr>
          <w:rFonts w:ascii="Arial" w:hAnsi="Arial" w:cs="Arial"/>
          <w:vanish/>
          <w:color w:val="FFFFFF"/>
          <w:sz w:val="18"/>
          <w:szCs w:val="18"/>
          <w:lang w:val="en-GB"/>
        </w:rPr>
        <w:t>Repetitive</w:t>
      </w:r>
    </w:p>
    <w:p w:rsidR="00297C6A" w:rsidRPr="004F798F" w:rsidRDefault="004F798F" w:rsidP="00297C6A">
      <w:pPr>
        <w:shd w:val="clear" w:color="auto" w:fill="FFFFFF"/>
        <w:rPr>
          <w:rFonts w:ascii="Arial" w:hAnsi="Arial" w:cs="Arial"/>
          <w:vanish/>
          <w:color w:val="FFFFFF"/>
          <w:sz w:val="18"/>
          <w:szCs w:val="18"/>
          <w:lang w:val="en-GB"/>
        </w:rPr>
      </w:pPr>
      <w:hyperlink r:id="rId32" w:history="1">
        <w:r w:rsidR="00297C6A" w:rsidRPr="004F798F">
          <w:rPr>
            <w:rStyle w:val="Lienhypertexte"/>
            <w:rFonts w:ascii="Arial" w:hAnsi="Arial" w:cs="Arial"/>
            <w:vanish/>
            <w:color w:val="FF9A1E"/>
            <w:sz w:val="18"/>
            <w:szCs w:val="18"/>
            <w:lang w:val="en-GB"/>
          </w:rPr>
          <w:t>Oops! I didn't mean to do this.</w:t>
        </w:r>
      </w:hyperlink>
    </w:p>
    <w:p w:rsidR="00297C6A" w:rsidRPr="004F798F" w:rsidRDefault="00297C6A" w:rsidP="00297C6A">
      <w:pPr>
        <w:pStyle w:val="z-Basduformulaire"/>
        <w:rPr>
          <w:lang w:val="en-GB"/>
        </w:rPr>
      </w:pPr>
      <w:r w:rsidRPr="004F798F">
        <w:rPr>
          <w:lang w:val="en-GB"/>
        </w:rPr>
        <w:t>Bottom of Form</w:t>
      </w:r>
    </w:p>
    <w:p w:rsidR="00297C6A" w:rsidRPr="004F798F" w:rsidRDefault="00297C6A" w:rsidP="00297C6A">
      <w:pPr>
        <w:rPr>
          <w:rFonts w:ascii="Arial" w:hAnsi="Arial" w:cs="Arial"/>
          <w:color w:val="000000"/>
          <w:sz w:val="19"/>
          <w:szCs w:val="19"/>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297C6A" w:rsidTr="00297C6A">
        <w:tc>
          <w:tcPr>
            <w:tcW w:w="900" w:type="dxa"/>
            <w:hideMark/>
          </w:tcPr>
          <w:p w:rsidR="00297C6A" w:rsidRDefault="00297C6A" w:rsidP="00297C6A">
            <w:pPr>
              <w:jc w:val="center"/>
              <w:rPr>
                <w:rFonts w:ascii="Arial" w:hAnsi="Arial" w:cs="Arial"/>
                <w:color w:val="000000"/>
                <w:sz w:val="19"/>
                <w:szCs w:val="19"/>
              </w:rPr>
            </w:pPr>
            <w:r>
              <w:rPr>
                <w:rFonts w:ascii="Arial" w:hAnsi="Arial" w:cs="Arial"/>
                <w:color w:val="000000"/>
                <w:sz w:val="19"/>
                <w:szCs w:val="19"/>
              </w:rPr>
              <w:object w:dxaOrig="225" w:dyaOrig="225">
                <v:shape id="_x0000_i1072" type="#_x0000_t75" style="width:1in;height:17.75pt" o:ole="">
                  <v:imagedata r:id="rId33" o:title=""/>
                </v:shape>
                <w:control r:id="rId34" w:name="DefaultOcxName4" w:shapeid="_x0000_i1072"/>
              </w:object>
            </w:r>
            <w:r>
              <w:rPr>
                <w:rFonts w:ascii="Arial" w:hAnsi="Arial" w:cs="Arial"/>
                <w:color w:val="000000"/>
                <w:sz w:val="19"/>
                <w:szCs w:val="19"/>
              </w:rPr>
              <w:t>up vote</w:t>
            </w:r>
            <w:r>
              <w:rPr>
                <w:rStyle w:val="vote-count-post4"/>
                <w:rFonts w:ascii="Arial" w:hAnsi="Arial" w:cs="Arial"/>
                <w:specVanish w:val="0"/>
              </w:rPr>
              <w:t>0</w:t>
            </w:r>
            <w:r>
              <w:rPr>
                <w:rFonts w:ascii="Arial" w:hAnsi="Arial" w:cs="Arial"/>
                <w:color w:val="000000"/>
                <w:sz w:val="19"/>
                <w:szCs w:val="19"/>
              </w:rPr>
              <w:t xml:space="preserve">down </w:t>
            </w:r>
            <w:proofErr w:type="spellStart"/>
            <w:r>
              <w:rPr>
                <w:rFonts w:ascii="Arial" w:hAnsi="Arial" w:cs="Arial"/>
                <w:color w:val="000000"/>
                <w:sz w:val="19"/>
                <w:szCs w:val="19"/>
              </w:rPr>
              <w:t>vote</w:t>
            </w:r>
            <w:hyperlink r:id="rId35" w:tooltip="This is a favorite question (click again to undo)" w:history="1">
              <w:r>
                <w:rPr>
                  <w:rStyle w:val="Lienhypertexte"/>
                  <w:rFonts w:ascii="Arial" w:hAnsi="Arial" w:cs="Arial"/>
                  <w:sz w:val="2"/>
                  <w:szCs w:val="2"/>
                </w:rPr>
                <w:t>favorite</w:t>
              </w:r>
              <w:proofErr w:type="spellEnd"/>
            </w:hyperlink>
          </w:p>
        </w:tc>
        <w:tc>
          <w:tcPr>
            <w:tcW w:w="0" w:type="auto"/>
            <w:vAlign w:val="center"/>
            <w:hideMark/>
          </w:tcPr>
          <w:p w:rsidR="00297C6A" w:rsidRPr="00297C6A" w:rsidRDefault="00297C6A" w:rsidP="00297C6A">
            <w:pPr>
              <w:pStyle w:val="NormalWeb"/>
              <w:shd w:val="clear" w:color="auto" w:fill="EEEEEE"/>
              <w:spacing w:line="312" w:lineRule="auto"/>
              <w:jc w:val="center"/>
              <w:rPr>
                <w:rFonts w:ascii="Arial" w:hAnsi="Arial" w:cs="Arial"/>
                <w:color w:val="000000"/>
                <w:sz w:val="20"/>
                <w:szCs w:val="20"/>
                <w:lang w:val="en-US"/>
              </w:rPr>
            </w:pPr>
            <w:r w:rsidRPr="00297C6A">
              <w:rPr>
                <w:rStyle w:val="lev"/>
                <w:rFonts w:ascii="Arial" w:hAnsi="Arial" w:cs="Arial"/>
                <w:color w:val="000000"/>
                <w:sz w:val="20"/>
                <w:szCs w:val="20"/>
                <w:lang w:val="en-US"/>
              </w:rPr>
              <w:t>Possible Duplicate</w:t>
            </w:r>
            <w:proofErr w:type="gramStart"/>
            <w:r w:rsidRPr="00297C6A">
              <w:rPr>
                <w:rStyle w:val="lev"/>
                <w:rFonts w:ascii="Arial" w:hAnsi="Arial" w:cs="Arial"/>
                <w:color w:val="000000"/>
                <w:sz w:val="20"/>
                <w:szCs w:val="20"/>
                <w:lang w:val="en-US"/>
              </w:rPr>
              <w:t>:</w:t>
            </w:r>
            <w:proofErr w:type="gramEnd"/>
            <w:r w:rsidRPr="00297C6A">
              <w:rPr>
                <w:rFonts w:ascii="Arial" w:hAnsi="Arial" w:cs="Arial"/>
                <w:color w:val="000000"/>
                <w:sz w:val="20"/>
                <w:szCs w:val="20"/>
                <w:lang w:val="en-US"/>
              </w:rPr>
              <w:br/>
            </w:r>
            <w:hyperlink r:id="rId36" w:history="1">
              <w:r w:rsidRPr="00297C6A">
                <w:rPr>
                  <w:rStyle w:val="Lienhypertexte"/>
                  <w:rFonts w:ascii="Arial" w:hAnsi="Arial" w:cs="Arial"/>
                  <w:sz w:val="20"/>
                  <w:szCs w:val="20"/>
                  <w:lang w:val="en-US"/>
                </w:rPr>
                <w:t>How do the In and Out attributes work in .NET?</w:t>
              </w:r>
            </w:hyperlink>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I'm using .Net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xml:space="preserve"> (yeah I know... that's old) to implement some service class hosted in a Windows Service.</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I call a method </w:t>
            </w:r>
            <w:proofErr w:type="spellStart"/>
            <w:r w:rsidRPr="00297C6A">
              <w:rPr>
                <w:rFonts w:ascii="Consolas" w:hAnsi="Consolas" w:cs="Consolas"/>
                <w:color w:val="000000"/>
                <w:sz w:val="20"/>
                <w:szCs w:val="20"/>
                <w:shd w:val="clear" w:color="auto" w:fill="EEEEEE"/>
                <w:lang w:val="en-US"/>
              </w:rPr>
              <w:t>DoOperation</w:t>
            </w:r>
            <w:proofErr w:type="spellEnd"/>
            <w:r w:rsidRPr="00297C6A">
              <w:rPr>
                <w:rFonts w:ascii="Consolas" w:hAnsi="Consolas" w:cs="Consolas"/>
                <w:color w:val="000000"/>
                <w:sz w:val="20"/>
                <w:szCs w:val="20"/>
                <w:shd w:val="clear" w:color="auto" w:fill="EEEEEE"/>
                <w:lang w:val="en-US"/>
              </w:rPr>
              <w:t>(Person[] people)</w:t>
            </w:r>
            <w:r w:rsidRPr="00297C6A">
              <w:rPr>
                <w:rFonts w:ascii="Arial" w:hAnsi="Arial" w:cs="Arial"/>
                <w:color w:val="000000"/>
                <w:sz w:val="20"/>
                <w:szCs w:val="20"/>
                <w:lang w:val="en-US"/>
              </w:rPr>
              <w:t xml:space="preserve"> on the service to change some property in the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 class just like the code below:</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typ1"/>
                <w:shd w:val="clear" w:color="auto" w:fill="EEEEEE"/>
                <w:lang w:val="en-US"/>
              </w:rPr>
              <w:t>Person</w:t>
            </w:r>
            <w:r w:rsidRPr="00297C6A">
              <w:rPr>
                <w:rStyle w:val="pln1"/>
                <w:shd w:val="clear" w:color="auto" w:fill="EEEEEE"/>
                <w:lang w:val="en-US"/>
              </w:rPr>
              <w:t xml:space="preserve"> p </w:t>
            </w:r>
            <w:r w:rsidRPr="00297C6A">
              <w:rPr>
                <w:rStyle w:val="pun1"/>
                <w:shd w:val="clear" w:color="auto" w:fill="EEEEEE"/>
                <w:lang w:val="en-US"/>
              </w:rPr>
              <w:t>=</w:t>
            </w:r>
            <w:r w:rsidRPr="00297C6A">
              <w:rPr>
                <w:rStyle w:val="pln1"/>
                <w:shd w:val="clear" w:color="auto" w:fill="EEEEEE"/>
                <w:lang w:val="en-US"/>
              </w:rPr>
              <w:t xml:space="preserve"> </w:t>
            </w:r>
            <w:r w:rsidRPr="00297C6A">
              <w:rPr>
                <w:rStyle w:val="kwd1"/>
                <w:shd w:val="clear" w:color="auto" w:fill="EEEEEE"/>
                <w:lang w:val="en-US"/>
              </w:rPr>
              <w:t>new</w:t>
            </w:r>
            <w:r w:rsidRPr="00297C6A">
              <w:rPr>
                <w:rStyle w:val="pln1"/>
                <w:shd w:val="clear" w:color="auto" w:fill="EEEEEE"/>
                <w:lang w:val="en-US"/>
              </w:rPr>
              <w:t xml:space="preserve"> </w:t>
            </w:r>
            <w:r w:rsidRPr="00297C6A">
              <w:rPr>
                <w:rStyle w:val="typ1"/>
                <w:shd w:val="clear" w:color="auto" w:fill="EEEEEE"/>
                <w:lang w:val="en-US"/>
              </w:rPr>
              <w:t>Person</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roofErr w:type="spellStart"/>
            <w:r w:rsidRPr="00297C6A">
              <w:rPr>
                <w:rStyle w:val="pln1"/>
                <w:shd w:val="clear" w:color="auto" w:fill="EEEEEE"/>
                <w:lang w:val="en-US"/>
              </w:rPr>
              <w:t>p</w:t>
            </w:r>
            <w:r w:rsidRPr="00297C6A">
              <w:rPr>
                <w:rStyle w:val="pun1"/>
                <w:shd w:val="clear" w:color="auto" w:fill="EEEEEE"/>
                <w:lang w:val="en-US"/>
              </w:rPr>
              <w:t>.</w:t>
            </w:r>
            <w:r w:rsidRPr="00297C6A">
              <w:rPr>
                <w:rStyle w:val="typ1"/>
                <w:shd w:val="clear" w:color="auto" w:fill="EEEEEE"/>
                <w:lang w:val="en-US"/>
              </w:rPr>
              <w:t>SomeProperty</w:t>
            </w:r>
            <w:proofErr w:type="spellEnd"/>
            <w:r w:rsidRPr="00297C6A">
              <w:rPr>
                <w:rStyle w:val="pln1"/>
                <w:shd w:val="clear" w:color="auto" w:fill="EEEEEE"/>
                <w:lang w:val="en-US"/>
              </w:rPr>
              <w:t xml:space="preserve"> </w:t>
            </w:r>
            <w:r w:rsidRPr="00297C6A">
              <w:rPr>
                <w:rStyle w:val="pun1"/>
                <w:shd w:val="clear" w:color="auto" w:fill="EEEEEE"/>
                <w:lang w:val="en-US"/>
              </w:rPr>
              <w:t>=</w:t>
            </w:r>
            <w:r w:rsidRPr="00297C6A">
              <w:rPr>
                <w:rStyle w:val="pln1"/>
                <w:shd w:val="clear" w:color="auto" w:fill="EEEEEE"/>
                <w:lang w:val="en-US"/>
              </w:rPr>
              <w:t xml:space="preserve"> </w:t>
            </w:r>
            <w:r w:rsidRPr="00297C6A">
              <w:rPr>
                <w:rStyle w:val="str1"/>
                <w:shd w:val="clear" w:color="auto" w:fill="EEEEEE"/>
                <w:lang w:val="en-US"/>
              </w:rPr>
              <w:t>"This value should be changed by the service"</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proofErr w:type="spellStart"/>
            <w:r w:rsidRPr="00297C6A">
              <w:rPr>
                <w:rStyle w:val="typ1"/>
                <w:shd w:val="clear" w:color="auto" w:fill="EEEEEE"/>
                <w:lang w:val="en-US"/>
              </w:rPr>
              <w:t>RemoveSvc</w:t>
            </w:r>
            <w:proofErr w:type="spellEnd"/>
            <w:r w:rsidRPr="00297C6A">
              <w:rPr>
                <w:rStyle w:val="pln1"/>
                <w:shd w:val="clear" w:color="auto" w:fill="EEEEEE"/>
                <w:lang w:val="en-US"/>
              </w:rPr>
              <w:t xml:space="preserve"> svc </w:t>
            </w:r>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proofErr w:type="spellStart"/>
            <w:r w:rsidRPr="00297C6A">
              <w:rPr>
                <w:rStyle w:val="typ1"/>
                <w:shd w:val="clear" w:color="auto" w:fill="EEEEEE"/>
                <w:lang w:val="en-US"/>
              </w:rPr>
              <w:t>RemoveSvc</w:t>
            </w:r>
            <w:proofErr w:type="spellEnd"/>
            <w:r w:rsidRPr="00297C6A">
              <w:rPr>
                <w:rStyle w:val="pun1"/>
                <w:shd w:val="clear" w:color="auto" w:fill="EEEEEE"/>
                <w:lang w:val="en-US"/>
              </w:rPr>
              <w:t>)</w:t>
            </w:r>
            <w:proofErr w:type="spellStart"/>
            <w:r w:rsidRPr="00297C6A">
              <w:rPr>
                <w:rStyle w:val="typ1"/>
                <w:shd w:val="clear" w:color="auto" w:fill="EEEEEE"/>
                <w:lang w:val="en-US"/>
              </w:rPr>
              <w:t>Activator</w:t>
            </w:r>
            <w:r w:rsidRPr="00297C6A">
              <w:rPr>
                <w:rStyle w:val="pun1"/>
                <w:shd w:val="clear" w:color="auto" w:fill="EEEEEE"/>
                <w:lang w:val="en-US"/>
              </w:rPr>
              <w:t>.</w:t>
            </w:r>
            <w:r w:rsidRPr="00297C6A">
              <w:rPr>
                <w:rStyle w:val="typ1"/>
                <w:shd w:val="clear" w:color="auto" w:fill="EEEEEE"/>
                <w:lang w:val="en-US"/>
              </w:rPr>
              <w:t>GetObject</w:t>
            </w:r>
            <w:proofErr w:type="spellEnd"/>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kwd1"/>
                <w:shd w:val="clear" w:color="auto" w:fill="EEEEEE"/>
                <w:lang w:val="en-US"/>
              </w:rPr>
              <w:t>typeof</w:t>
            </w:r>
            <w:proofErr w:type="spellEnd"/>
            <w:r w:rsidRPr="00297C6A">
              <w:rPr>
                <w:rStyle w:val="pun1"/>
                <w:shd w:val="clear" w:color="auto" w:fill="EEEEEE"/>
                <w:lang w:val="en-US"/>
              </w:rPr>
              <w:t>(</w:t>
            </w:r>
            <w:proofErr w:type="spellStart"/>
            <w:r w:rsidRPr="00297C6A">
              <w:rPr>
                <w:rStyle w:val="typ1"/>
                <w:shd w:val="clear" w:color="auto" w:fill="EEEEEE"/>
                <w:lang w:val="en-US"/>
              </w:rPr>
              <w:t>RemoveSvc</w:t>
            </w:r>
            <w:proofErr w:type="spellEnd"/>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str1"/>
                <w:shd w:val="clear" w:color="auto" w:fill="EEEEEE"/>
                <w:lang w:val="en-US"/>
              </w:rPr>
              <w:t>"</w:t>
            </w:r>
            <w:proofErr w:type="spellStart"/>
            <w:r w:rsidRPr="00297C6A">
              <w:rPr>
                <w:rStyle w:val="str1"/>
                <w:shd w:val="clear" w:color="auto" w:fill="EEEEEE"/>
                <w:lang w:val="en-US"/>
              </w:rPr>
              <w:t>tcp</w:t>
            </w:r>
            <w:proofErr w:type="spellEnd"/>
            <w:r w:rsidRPr="00297C6A">
              <w:rPr>
                <w:rStyle w:val="str1"/>
                <w:shd w:val="clear" w:color="auto" w:fill="EEEEEE"/>
                <w:lang w:val="en-US"/>
              </w:rPr>
              <w:t>://localhost:6100/</w:t>
            </w:r>
            <w:proofErr w:type="spellStart"/>
            <w:r w:rsidRPr="00297C6A">
              <w:rPr>
                <w:rStyle w:val="str1"/>
                <w:shd w:val="clear" w:color="auto" w:fill="EEEEEE"/>
                <w:lang w:val="en-US"/>
              </w:rPr>
              <w:t>RemoteService.rem</w:t>
            </w:r>
            <w:proofErr w:type="spellEnd"/>
            <w:r w:rsidRPr="00297C6A">
              <w:rPr>
                <w:rStyle w:val="str1"/>
                <w:shd w:val="clear" w:color="auto" w:fill="EEEEEE"/>
                <w:lang w:val="en-US"/>
              </w:rPr>
              <w:t>"</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proofErr w:type="spellStart"/>
            <w:r w:rsidRPr="00297C6A">
              <w:rPr>
                <w:rStyle w:val="pln1"/>
                <w:shd w:val="clear" w:color="auto" w:fill="EEEEEE"/>
                <w:lang w:val="en-US"/>
              </w:rPr>
              <w:t>svc</w:t>
            </w:r>
            <w:r w:rsidRPr="00297C6A">
              <w:rPr>
                <w:rStyle w:val="pun1"/>
                <w:shd w:val="clear" w:color="auto" w:fill="EEEEEE"/>
                <w:lang w:val="en-US"/>
              </w:rPr>
              <w:t>.</w:t>
            </w:r>
            <w:r w:rsidRPr="00297C6A">
              <w:rPr>
                <w:rStyle w:val="typ1"/>
                <w:shd w:val="clear" w:color="auto" w:fill="EEEEEE"/>
                <w:lang w:val="en-US"/>
              </w:rPr>
              <w:t>DoOperation</w:t>
            </w:r>
            <w:proofErr w:type="spellEnd"/>
            <w:r w:rsidRPr="00297C6A">
              <w:rPr>
                <w:rStyle w:val="pun1"/>
                <w:shd w:val="clear" w:color="auto" w:fill="EEEEEE"/>
                <w:lang w:val="en-US"/>
              </w:rPr>
              <w:t>(</w:t>
            </w:r>
            <w:r w:rsidRPr="00297C6A">
              <w:rPr>
                <w:rStyle w:val="kwd1"/>
                <w:shd w:val="clear" w:color="auto" w:fill="EEEEEE"/>
                <w:lang w:val="en-US"/>
              </w:rPr>
              <w:t>new</w:t>
            </w:r>
            <w:r w:rsidRPr="00297C6A">
              <w:rPr>
                <w:rStyle w:val="pln1"/>
                <w:shd w:val="clear" w:color="auto" w:fill="EEEEEE"/>
                <w:lang w:val="en-US"/>
              </w:rPr>
              <w:t xml:space="preserve"> </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p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r w:rsidRPr="00297C6A">
              <w:rPr>
                <w:rStyle w:val="com1"/>
                <w:shd w:val="clear" w:color="auto" w:fill="EEEEEE"/>
                <w:lang w:val="en-US"/>
              </w:rPr>
              <w:t>// This writes the old value not the one changed by the service.</w:t>
            </w:r>
          </w:p>
          <w:p w:rsidR="00297C6A" w:rsidRPr="00297C6A" w:rsidRDefault="00297C6A" w:rsidP="00297C6A">
            <w:pPr>
              <w:pStyle w:val="PrformatHTML"/>
              <w:spacing w:line="312" w:lineRule="auto"/>
              <w:jc w:val="center"/>
              <w:rPr>
                <w:rFonts w:ascii="Consolas" w:hAnsi="Consolas" w:cs="Consolas"/>
                <w:color w:val="000000"/>
                <w:lang w:val="en-US"/>
              </w:rPr>
            </w:pPr>
            <w:proofErr w:type="spellStart"/>
            <w:r w:rsidRPr="00297C6A">
              <w:rPr>
                <w:rStyle w:val="typ1"/>
                <w:shd w:val="clear" w:color="auto" w:fill="EEEEEE"/>
                <w:lang w:val="en-US"/>
              </w:rPr>
              <w:t>Console</w:t>
            </w:r>
            <w:r w:rsidRPr="00297C6A">
              <w:rPr>
                <w:rStyle w:val="pun1"/>
                <w:shd w:val="clear" w:color="auto" w:fill="EEEEEE"/>
                <w:lang w:val="en-US"/>
              </w:rPr>
              <w:t>.</w:t>
            </w:r>
            <w:r w:rsidRPr="00297C6A">
              <w:rPr>
                <w:rStyle w:val="typ1"/>
                <w:shd w:val="clear" w:color="auto" w:fill="EEEEEE"/>
                <w:lang w:val="en-US"/>
              </w:rPr>
              <w:t>WriteLine</w:t>
            </w:r>
            <w:proofErr w:type="spellEnd"/>
            <w:r w:rsidRPr="00297C6A">
              <w:rPr>
                <w:rStyle w:val="pun1"/>
                <w:shd w:val="clear" w:color="auto" w:fill="EEEEEE"/>
                <w:lang w:val="en-US"/>
              </w:rPr>
              <w:t>(</w:t>
            </w:r>
            <w:proofErr w:type="spellStart"/>
            <w:r w:rsidRPr="00297C6A">
              <w:rPr>
                <w:rStyle w:val="pln1"/>
                <w:shd w:val="clear" w:color="auto" w:fill="EEEEEE"/>
                <w:lang w:val="en-US"/>
              </w:rPr>
              <w:t>p</w:t>
            </w:r>
            <w:r w:rsidRPr="00297C6A">
              <w:rPr>
                <w:rStyle w:val="pun1"/>
                <w:shd w:val="clear" w:color="auto" w:fill="EEEEEE"/>
                <w:lang w:val="en-US"/>
              </w:rPr>
              <w:t>.</w:t>
            </w:r>
            <w:r w:rsidRPr="00297C6A">
              <w:rPr>
                <w:rStyle w:val="typ1"/>
                <w:shd w:val="clear" w:color="auto" w:fill="EEEEEE"/>
                <w:lang w:val="en-US"/>
              </w:rPr>
              <w:t>SomeProperty</w:t>
            </w:r>
            <w:proofErr w:type="spellEnd"/>
            <w:r w:rsidRPr="00297C6A">
              <w:rPr>
                <w:rStyle w:val="pun1"/>
                <w:shd w:val="clear" w:color="auto" w:fill="EEEEEE"/>
                <w:lang w:val="en-US"/>
              </w:rPr>
              <w:t>);</w:t>
            </w:r>
            <w:r w:rsidRPr="00297C6A">
              <w:rPr>
                <w:rStyle w:val="pln1"/>
                <w:shd w:val="clear" w:color="auto" w:fill="EEEEEE"/>
                <w:lang w:val="en-US"/>
              </w:rPr>
              <w:t xml:space="preserve"> </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The </w:t>
            </w:r>
            <w:proofErr w:type="spellStart"/>
            <w:r w:rsidRPr="00297C6A">
              <w:rPr>
                <w:rFonts w:ascii="Consolas" w:hAnsi="Consolas" w:cs="Consolas"/>
                <w:color w:val="000000"/>
                <w:sz w:val="20"/>
                <w:szCs w:val="20"/>
                <w:shd w:val="clear" w:color="auto" w:fill="EEEEEE"/>
                <w:lang w:val="en-US"/>
              </w:rPr>
              <w:t>DoOperation</w:t>
            </w:r>
            <w:proofErr w:type="spellEnd"/>
            <w:r w:rsidRPr="00297C6A">
              <w:rPr>
                <w:rFonts w:ascii="Arial" w:hAnsi="Arial" w:cs="Arial"/>
                <w:color w:val="000000"/>
                <w:sz w:val="20"/>
                <w:szCs w:val="20"/>
                <w:lang w:val="en-US"/>
              </w:rPr>
              <w:t xml:space="preserve"> method code looks like this:</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kwd1"/>
                <w:shd w:val="clear" w:color="auto" w:fill="EEEEEE"/>
                <w:lang w:val="en-US"/>
              </w:rPr>
              <w:lastRenderedPageBreak/>
              <w:t>public</w:t>
            </w:r>
            <w:r w:rsidRPr="00297C6A">
              <w:rPr>
                <w:rStyle w:val="pln1"/>
                <w:shd w:val="clear" w:color="auto" w:fill="EEEEEE"/>
                <w:lang w:val="en-US"/>
              </w:rPr>
              <w:t xml:space="preserve"> </w:t>
            </w:r>
            <w:r w:rsidRPr="00297C6A">
              <w:rPr>
                <w:rStyle w:val="kwd1"/>
                <w:shd w:val="clear" w:color="auto" w:fill="EEEEEE"/>
                <w:lang w:val="en-US"/>
              </w:rPr>
              <w:t>void</w:t>
            </w:r>
            <w:r w:rsidRPr="00297C6A">
              <w:rPr>
                <w:rStyle w:val="pln1"/>
                <w:shd w:val="clear" w:color="auto" w:fill="EEEEEE"/>
                <w:lang w:val="en-US"/>
              </w:rPr>
              <w:t xml:space="preserve"> </w:t>
            </w:r>
            <w:proofErr w:type="spellStart"/>
            <w:r w:rsidRPr="00297C6A">
              <w:rPr>
                <w:rStyle w:val="typ1"/>
                <w:shd w:val="clear" w:color="auto" w:fill="EEEEEE"/>
                <w:lang w:val="en-US"/>
              </w:rPr>
              <w:t>DoOperation</w:t>
            </w:r>
            <w:proofErr w:type="spellEnd"/>
            <w:r w:rsidRPr="00297C6A">
              <w:rPr>
                <w:rStyle w:val="pun1"/>
                <w:shd w:val="clear" w:color="auto" w:fill="EEEEEE"/>
                <w:lang w:val="en-US"/>
              </w:rPr>
              <w:t>(</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people</w:t>
            </w:r>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kwd1"/>
                <w:shd w:val="clear" w:color="auto" w:fill="EEEEEE"/>
                <w:lang w:val="en-US"/>
              </w:rPr>
              <w:t>foreach</w:t>
            </w:r>
            <w:proofErr w:type="spellEnd"/>
            <w:r w:rsidRPr="00297C6A">
              <w:rPr>
                <w:rStyle w:val="pun1"/>
                <w:shd w:val="clear" w:color="auto" w:fill="EEEEEE"/>
                <w:lang w:val="en-US"/>
              </w:rPr>
              <w:t>(</w:t>
            </w:r>
            <w:proofErr w:type="spellStart"/>
            <w:r w:rsidRPr="00297C6A">
              <w:rPr>
                <w:rStyle w:val="kwd1"/>
                <w:shd w:val="clear" w:color="auto" w:fill="EEEEEE"/>
                <w:lang w:val="en-US"/>
              </w:rPr>
              <w:t>var</w:t>
            </w:r>
            <w:proofErr w:type="spellEnd"/>
            <w:r w:rsidRPr="00297C6A">
              <w:rPr>
                <w:rStyle w:val="pln1"/>
                <w:shd w:val="clear" w:color="auto" w:fill="EEEEEE"/>
                <w:lang w:val="en-US"/>
              </w:rPr>
              <w:t xml:space="preserve"> o </w:t>
            </w:r>
            <w:r w:rsidRPr="00297C6A">
              <w:rPr>
                <w:rStyle w:val="kwd1"/>
                <w:shd w:val="clear" w:color="auto" w:fill="EEEEEE"/>
                <w:lang w:val="en-US"/>
              </w:rPr>
              <w:t>in</w:t>
            </w:r>
            <w:r w:rsidRPr="00297C6A">
              <w:rPr>
                <w:rStyle w:val="pln1"/>
                <w:shd w:val="clear" w:color="auto" w:fill="EEEEEE"/>
                <w:lang w:val="en-US"/>
              </w:rPr>
              <w:t xml:space="preserve"> people</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pln1"/>
                <w:shd w:val="clear" w:color="auto" w:fill="EEEEEE"/>
                <w:lang w:val="en-US"/>
              </w:rPr>
              <w:t>p</w:t>
            </w:r>
            <w:r w:rsidRPr="00297C6A">
              <w:rPr>
                <w:rStyle w:val="pun1"/>
                <w:shd w:val="clear" w:color="auto" w:fill="EEEEEE"/>
                <w:lang w:val="en-US"/>
              </w:rPr>
              <w:t>.</w:t>
            </w:r>
            <w:r w:rsidRPr="00297C6A">
              <w:rPr>
                <w:rStyle w:val="typ1"/>
                <w:shd w:val="clear" w:color="auto" w:fill="EEEEEE"/>
                <w:lang w:val="en-US"/>
              </w:rPr>
              <w:t>SomeProperty</w:t>
            </w:r>
            <w:proofErr w:type="spellEnd"/>
            <w:r w:rsidRPr="00297C6A">
              <w:rPr>
                <w:rStyle w:val="pln1"/>
                <w:shd w:val="clear" w:color="auto" w:fill="EEEEEE"/>
                <w:lang w:val="en-US"/>
              </w:rPr>
              <w:t xml:space="preserve"> </w:t>
            </w:r>
            <w:r w:rsidRPr="00297C6A">
              <w:rPr>
                <w:rStyle w:val="pun1"/>
                <w:shd w:val="clear" w:color="auto" w:fill="EEEEEE"/>
                <w:lang w:val="en-US"/>
              </w:rPr>
              <w:t>=</w:t>
            </w:r>
            <w:r w:rsidRPr="00297C6A">
              <w:rPr>
                <w:rStyle w:val="pln1"/>
                <w:shd w:val="clear" w:color="auto" w:fill="EEEEEE"/>
                <w:lang w:val="en-US"/>
              </w:rPr>
              <w:t xml:space="preserve"> </w:t>
            </w:r>
            <w:r w:rsidRPr="00297C6A">
              <w:rPr>
                <w:rStyle w:val="str1"/>
                <w:shd w:val="clear" w:color="auto" w:fill="EEEEEE"/>
                <w:lang w:val="en-US"/>
              </w:rPr>
              <w:t>"New Value"</w:t>
            </w:r>
            <w:r w:rsidRPr="00297C6A">
              <w:rPr>
                <w:rStyle w:val="pun1"/>
                <w:shd w:val="clear" w:color="auto" w:fill="EEEEEE"/>
                <w:lang w:val="en-US"/>
              </w:rPr>
              <w:t>;</w:t>
            </w:r>
          </w:p>
          <w:p w:rsidR="00297C6A" w:rsidRPr="00297C6A" w:rsidRDefault="00297C6A" w:rsidP="00297C6A">
            <w:pPr>
              <w:pStyle w:val="PrformatHTML"/>
              <w:spacing w:line="312" w:lineRule="auto"/>
              <w:jc w:val="center"/>
              <w:rPr>
                <w:rFonts w:ascii="Consolas" w:hAnsi="Consolas" w:cs="Consolas"/>
                <w:color w:val="000000"/>
                <w:lang w:val="en-US"/>
              </w:rPr>
            </w:pPr>
            <w:r w:rsidRPr="00297C6A">
              <w:rPr>
                <w:rStyle w:val="pun1"/>
                <w:shd w:val="clear" w:color="auto" w:fill="EEEEEE"/>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The problem here is that when the method returns the value of </w:t>
            </w:r>
            <w:proofErr w:type="spellStart"/>
            <w:r w:rsidRPr="00297C6A">
              <w:rPr>
                <w:rFonts w:ascii="Consolas" w:hAnsi="Consolas" w:cs="Consolas"/>
                <w:color w:val="000000"/>
                <w:sz w:val="20"/>
                <w:szCs w:val="20"/>
                <w:shd w:val="clear" w:color="auto" w:fill="EEEEEE"/>
                <w:lang w:val="en-US"/>
              </w:rPr>
              <w:t>Person.SomeProperty</w:t>
            </w:r>
            <w:proofErr w:type="spellEnd"/>
            <w:r w:rsidRPr="00297C6A">
              <w:rPr>
                <w:rFonts w:ascii="Arial" w:hAnsi="Arial" w:cs="Arial"/>
                <w:color w:val="000000"/>
                <w:sz w:val="20"/>
                <w:szCs w:val="20"/>
                <w:lang w:val="en-US"/>
              </w:rPr>
              <w:t xml:space="preserve"> is not updated in the client code.</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I have double checked that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 class is </w:t>
            </w:r>
            <w:proofErr w:type="spellStart"/>
            <w:r w:rsidRPr="00297C6A">
              <w:rPr>
                <w:rFonts w:ascii="Arial" w:hAnsi="Arial" w:cs="Arial"/>
                <w:color w:val="000000"/>
                <w:sz w:val="20"/>
                <w:szCs w:val="20"/>
                <w:lang w:val="en-US"/>
              </w:rPr>
              <w:t>serializable</w:t>
            </w:r>
            <w:proofErr w:type="spellEnd"/>
            <w:r w:rsidRPr="00297C6A">
              <w:rPr>
                <w:rFonts w:ascii="Arial" w:hAnsi="Arial" w:cs="Arial"/>
                <w:color w:val="000000"/>
                <w:sz w:val="20"/>
                <w:szCs w:val="20"/>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The </w:t>
            </w:r>
            <w:r w:rsidRPr="00297C6A">
              <w:rPr>
                <w:rFonts w:ascii="Consolas" w:hAnsi="Consolas" w:cs="Consolas"/>
                <w:color w:val="000000"/>
                <w:sz w:val="20"/>
                <w:szCs w:val="20"/>
                <w:shd w:val="clear" w:color="auto" w:fill="EEEEEE"/>
                <w:lang w:val="en-US"/>
              </w:rPr>
              <w:t>svc</w:t>
            </w:r>
            <w:r w:rsidRPr="00297C6A">
              <w:rPr>
                <w:rFonts w:ascii="Arial" w:hAnsi="Arial" w:cs="Arial"/>
                <w:color w:val="000000"/>
                <w:sz w:val="20"/>
                <w:szCs w:val="20"/>
                <w:lang w:val="en-US"/>
              </w:rPr>
              <w:t xml:space="preserve"> variable is of type </w:t>
            </w:r>
            <w:proofErr w:type="spellStart"/>
            <w:r w:rsidRPr="00297C6A">
              <w:rPr>
                <w:rFonts w:ascii="Consolas" w:hAnsi="Consolas" w:cs="Consolas"/>
                <w:color w:val="000000"/>
                <w:sz w:val="20"/>
                <w:szCs w:val="20"/>
                <w:shd w:val="clear" w:color="auto" w:fill="EEEEEE"/>
                <w:lang w:val="en-US"/>
              </w:rPr>
              <w:t>TranparentProxy</w:t>
            </w:r>
            <w:proofErr w:type="spellEnd"/>
            <w:r w:rsidRPr="00297C6A">
              <w:rPr>
                <w:rFonts w:ascii="Arial" w:hAnsi="Arial" w:cs="Arial"/>
                <w:color w:val="000000"/>
                <w:sz w:val="20"/>
                <w:szCs w:val="20"/>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The </w:t>
            </w:r>
            <w:proofErr w:type="spellStart"/>
            <w:r w:rsidRPr="00297C6A">
              <w:rPr>
                <w:rFonts w:ascii="Consolas" w:hAnsi="Consolas" w:cs="Consolas"/>
                <w:color w:val="000000"/>
                <w:sz w:val="20"/>
                <w:szCs w:val="20"/>
                <w:shd w:val="clear" w:color="auto" w:fill="EEEEEE"/>
                <w:lang w:val="en-US"/>
              </w:rPr>
              <w:t>RemoteSvc</w:t>
            </w:r>
            <w:proofErr w:type="spellEnd"/>
            <w:r w:rsidRPr="00297C6A">
              <w:rPr>
                <w:rFonts w:ascii="Arial" w:hAnsi="Arial" w:cs="Arial"/>
                <w:color w:val="000000"/>
                <w:sz w:val="20"/>
                <w:szCs w:val="20"/>
                <w:lang w:val="en-US"/>
              </w:rPr>
              <w:t xml:space="preserve"> class inherits </w:t>
            </w:r>
            <w:proofErr w:type="spellStart"/>
            <w:r w:rsidRPr="00297C6A">
              <w:rPr>
                <w:rFonts w:ascii="Consolas" w:hAnsi="Consolas" w:cs="Consolas"/>
                <w:color w:val="000000"/>
                <w:sz w:val="20"/>
                <w:szCs w:val="20"/>
                <w:shd w:val="clear" w:color="auto" w:fill="EEEEEE"/>
                <w:lang w:val="en-US"/>
              </w:rPr>
              <w:t>MarshalByRefObject</w:t>
            </w:r>
            <w:proofErr w:type="spellEnd"/>
            <w:r w:rsidRPr="00297C6A">
              <w:rPr>
                <w:rFonts w:ascii="Arial" w:hAnsi="Arial" w:cs="Arial"/>
                <w:color w:val="000000"/>
                <w:sz w:val="20"/>
                <w:szCs w:val="20"/>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I´m using .net Framework 4 (and no, I can´t migrate to WCF)</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What am I doing wrong? Is this the expected behavior of .net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If it is, there is a way to change it?</w:t>
            </w:r>
          </w:p>
          <w:p w:rsidR="00297C6A" w:rsidRDefault="00297C6A" w:rsidP="00297C6A">
            <w:pPr>
              <w:pStyle w:val="NormalWeb"/>
              <w:spacing w:line="312" w:lineRule="auto"/>
              <w:jc w:val="center"/>
              <w:rPr>
                <w:rFonts w:ascii="Arial" w:hAnsi="Arial" w:cs="Arial"/>
                <w:color w:val="000000"/>
                <w:sz w:val="20"/>
                <w:szCs w:val="20"/>
              </w:rPr>
            </w:pPr>
            <w:proofErr w:type="spellStart"/>
            <w:r>
              <w:rPr>
                <w:rFonts w:ascii="Arial" w:hAnsi="Arial" w:cs="Arial"/>
                <w:color w:val="000000"/>
                <w:sz w:val="20"/>
                <w:szCs w:val="20"/>
              </w:rPr>
              <w:t>Tks</w:t>
            </w:r>
            <w:proofErr w:type="spellEnd"/>
          </w:p>
          <w:p w:rsidR="00297C6A" w:rsidRDefault="004F798F" w:rsidP="00297C6A">
            <w:pPr>
              <w:jc w:val="center"/>
              <w:rPr>
                <w:rFonts w:ascii="Arial" w:hAnsi="Arial" w:cs="Arial"/>
                <w:color w:val="000000"/>
                <w:sz w:val="19"/>
                <w:szCs w:val="19"/>
              </w:rPr>
            </w:pPr>
            <w:hyperlink r:id="rId37" w:tooltip="show questions tagged 'c#'" w:history="1">
              <w:proofErr w:type="spellStart"/>
              <w:r w:rsidR="00297C6A">
                <w:rPr>
                  <w:rStyle w:val="Lienhypertexte"/>
                  <w:rFonts w:ascii="Arial" w:hAnsi="Arial" w:cs="Arial"/>
                  <w:color w:val="3E6D8E"/>
                  <w:sz w:val="17"/>
                  <w:szCs w:val="17"/>
                  <w:shd w:val="clear" w:color="auto" w:fill="E0EAF1"/>
                </w:rPr>
                <w:t>c#</w:t>
              </w:r>
              <w:proofErr w:type="spellEnd"/>
            </w:hyperlink>
            <w:r w:rsidR="00297C6A">
              <w:rPr>
                <w:rFonts w:ascii="Arial" w:hAnsi="Arial" w:cs="Arial"/>
                <w:color w:val="000000"/>
                <w:sz w:val="19"/>
                <w:szCs w:val="19"/>
              </w:rPr>
              <w:t xml:space="preserve"> </w:t>
            </w:r>
            <w:hyperlink r:id="rId38" w:tooltip="show questions tagged '.net'" w:history="1">
              <w:r w:rsidR="00297C6A">
                <w:rPr>
                  <w:rStyle w:val="Lienhypertexte"/>
                  <w:rFonts w:ascii="Arial" w:hAnsi="Arial" w:cs="Arial"/>
                  <w:color w:val="3E6D8E"/>
                  <w:sz w:val="17"/>
                  <w:szCs w:val="17"/>
                  <w:shd w:val="clear" w:color="auto" w:fill="E0EAF1"/>
                </w:rPr>
                <w:t>.net</w:t>
              </w:r>
            </w:hyperlink>
            <w:r w:rsidR="00297C6A">
              <w:rPr>
                <w:rFonts w:ascii="Arial" w:hAnsi="Arial" w:cs="Arial"/>
                <w:color w:val="000000"/>
                <w:sz w:val="19"/>
                <w:szCs w:val="19"/>
              </w:rPr>
              <w:t xml:space="preserve"> </w:t>
            </w:r>
            <w:hyperlink r:id="rId39" w:tooltip="show questions tagged 'remoting'" w:history="1">
              <w:proofErr w:type="spellStart"/>
              <w:r w:rsidR="00297C6A">
                <w:rPr>
                  <w:rStyle w:val="Lienhypertexte"/>
                  <w:rFonts w:ascii="Arial" w:hAnsi="Arial" w:cs="Arial"/>
                  <w:color w:val="3E6D8E"/>
                  <w:sz w:val="17"/>
                  <w:szCs w:val="17"/>
                  <w:shd w:val="clear" w:color="auto" w:fill="E0EAF1"/>
                </w:rPr>
                <w:t>remoting</w:t>
              </w:r>
              <w:proofErr w:type="spellEnd"/>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403"/>
              <w:gridCol w:w="2625"/>
            </w:tblGrid>
            <w:tr w:rsidR="00297C6A" w:rsidTr="00297C6A">
              <w:trPr>
                <w:trHeight w:val="870"/>
                <w:jc w:val="center"/>
              </w:trPr>
              <w:tc>
                <w:tcPr>
                  <w:tcW w:w="0" w:type="auto"/>
                  <w:hideMark/>
                </w:tcPr>
                <w:p w:rsidR="00297C6A" w:rsidRDefault="004F798F" w:rsidP="00297C6A">
                  <w:pPr>
                    <w:jc w:val="center"/>
                    <w:rPr>
                      <w:rFonts w:ascii="Arial" w:hAnsi="Arial" w:cs="Arial"/>
                      <w:color w:val="000000"/>
                      <w:sz w:val="19"/>
                      <w:szCs w:val="19"/>
                    </w:rPr>
                  </w:pPr>
                  <w:hyperlink r:id="rId40" w:tooltip="short permalink to this question" w:history="1">
                    <w:proofErr w:type="spellStart"/>
                    <w:r w:rsidR="00297C6A">
                      <w:rPr>
                        <w:rStyle w:val="Lienhypertexte"/>
                        <w:rFonts w:ascii="Arial" w:hAnsi="Arial" w:cs="Arial"/>
                        <w:sz w:val="19"/>
                        <w:szCs w:val="19"/>
                      </w:rPr>
                      <w:t>share</w:t>
                    </w:r>
                  </w:hyperlink>
                  <w:r w:rsidR="00297C6A">
                    <w:rPr>
                      <w:rStyle w:val="lsep5"/>
                      <w:rFonts w:ascii="Arial" w:hAnsi="Arial" w:cs="Arial"/>
                      <w:sz w:val="21"/>
                      <w:szCs w:val="21"/>
                    </w:rPr>
                    <w:t>|</w:t>
                  </w:r>
                  <w:hyperlink r:id="rId41" w:history="1">
                    <w:r w:rsidR="00297C6A">
                      <w:rPr>
                        <w:rStyle w:val="Lienhypertexte"/>
                        <w:rFonts w:ascii="Arial" w:hAnsi="Arial" w:cs="Arial"/>
                        <w:sz w:val="19"/>
                        <w:szCs w:val="19"/>
                      </w:rPr>
                      <w:t>improve</w:t>
                    </w:r>
                    <w:proofErr w:type="spellEnd"/>
                    <w:r w:rsidR="00297C6A">
                      <w:rPr>
                        <w:rStyle w:val="Lienhypertexte"/>
                        <w:rFonts w:ascii="Arial" w:hAnsi="Arial" w:cs="Arial"/>
                        <w:sz w:val="19"/>
                        <w:szCs w:val="19"/>
                      </w:rPr>
                      <w:t xml:space="preserve"> </w:t>
                    </w:r>
                    <w:proofErr w:type="spellStart"/>
                    <w:r w:rsidR="00297C6A">
                      <w:rPr>
                        <w:rStyle w:val="Lienhypertexte"/>
                        <w:rFonts w:ascii="Arial" w:hAnsi="Arial" w:cs="Arial"/>
                        <w:sz w:val="19"/>
                        <w:szCs w:val="19"/>
                      </w:rPr>
                      <w:t>this</w:t>
                    </w:r>
                    <w:proofErr w:type="spellEnd"/>
                    <w:r w:rsidR="00297C6A">
                      <w:rPr>
                        <w:rStyle w:val="Lienhypertexte"/>
                        <w:rFonts w:ascii="Arial" w:hAnsi="Arial" w:cs="Arial"/>
                        <w:sz w:val="19"/>
                        <w:szCs w:val="19"/>
                      </w:rPr>
                      <w:t xml:space="preserve"> question</w:t>
                    </w:r>
                  </w:hyperlink>
                </w:p>
              </w:tc>
              <w:tc>
                <w:tcPr>
                  <w:tcW w:w="2625" w:type="dxa"/>
                  <w:tcMar>
                    <w:top w:w="30" w:type="dxa"/>
                    <w:left w:w="75" w:type="dxa"/>
                    <w:bottom w:w="15" w:type="dxa"/>
                    <w:right w:w="15" w:type="dxa"/>
                  </w:tcMar>
                  <w:hideMark/>
                </w:tcPr>
                <w:p w:rsidR="00297C6A" w:rsidRDefault="00297C6A" w:rsidP="00297C6A">
                  <w:pPr>
                    <w:rPr>
                      <w:rFonts w:ascii="Arial" w:hAnsi="Arial" w:cs="Arial"/>
                      <w:color w:val="000000"/>
                      <w:sz w:val="19"/>
                      <w:szCs w:val="19"/>
                    </w:rPr>
                  </w:pPr>
                  <w:proofErr w:type="spellStart"/>
                  <w:r>
                    <w:rPr>
                      <w:rFonts w:ascii="Arial" w:hAnsi="Arial" w:cs="Arial"/>
                      <w:color w:val="000000"/>
                      <w:sz w:val="19"/>
                      <w:szCs w:val="19"/>
                    </w:rPr>
                    <w:t>asked</w:t>
                  </w:r>
                  <w:proofErr w:type="spellEnd"/>
                  <w:r>
                    <w:rPr>
                      <w:rFonts w:ascii="Arial" w:hAnsi="Arial" w:cs="Arial"/>
                      <w:color w:val="000000"/>
                      <w:sz w:val="19"/>
                      <w:szCs w:val="19"/>
                    </w:rPr>
                    <w:t xml:space="preserve"> </w:t>
                  </w:r>
                  <w:proofErr w:type="spellStart"/>
                  <w:r>
                    <w:rPr>
                      <w:rStyle w:val="relativetime5"/>
                      <w:rFonts w:ascii="Arial" w:hAnsi="Arial" w:cs="Arial"/>
                      <w:color w:val="000000"/>
                      <w:sz w:val="19"/>
                      <w:szCs w:val="19"/>
                    </w:rPr>
                    <w:t>Oct</w:t>
                  </w:r>
                  <w:proofErr w:type="spellEnd"/>
                  <w:r>
                    <w:rPr>
                      <w:rStyle w:val="relativetime5"/>
                      <w:rFonts w:ascii="Arial" w:hAnsi="Arial" w:cs="Arial"/>
                      <w:color w:val="000000"/>
                      <w:sz w:val="19"/>
                      <w:szCs w:val="19"/>
                    </w:rPr>
                    <w:t xml:space="preserve"> 30 '12 at 18:34</w:t>
                  </w:r>
                </w:p>
                <w:p w:rsidR="00297C6A" w:rsidRDefault="00297C6A" w:rsidP="00297C6A">
                  <w:pPr>
                    <w:rPr>
                      <w:rStyle w:val="Lienhypertexte"/>
                    </w:rPr>
                  </w:pPr>
                  <w:r>
                    <w:rPr>
                      <w:rFonts w:ascii="Arial" w:hAnsi="Arial" w:cs="Arial"/>
                      <w:color w:val="000000"/>
                      <w:sz w:val="19"/>
                      <w:szCs w:val="19"/>
                    </w:rPr>
                    <w:fldChar w:fldCharType="begin"/>
                  </w:r>
                  <w:r>
                    <w:rPr>
                      <w:rFonts w:ascii="Arial" w:hAnsi="Arial" w:cs="Arial"/>
                      <w:color w:val="000000"/>
                      <w:sz w:val="19"/>
                      <w:szCs w:val="19"/>
                    </w:rPr>
                    <w:instrText xml:space="preserve"> HYPERLINK "http://stackoverflow.com/users/253997/marcelo-de-aguiar" </w:instrText>
                  </w:r>
                  <w:r>
                    <w:rPr>
                      <w:rFonts w:ascii="Arial" w:hAnsi="Arial" w:cs="Arial"/>
                      <w:color w:val="000000"/>
                      <w:sz w:val="19"/>
                      <w:szCs w:val="19"/>
                    </w:rPr>
                    <w:fldChar w:fldCharType="separate"/>
                  </w:r>
                </w:p>
                <w:p w:rsidR="00297C6A" w:rsidRDefault="00297C6A" w:rsidP="00297C6A">
                  <w:r>
                    <w:rPr>
                      <w:rFonts w:ascii="Arial" w:hAnsi="Arial" w:cs="Arial"/>
                      <w:noProof/>
                      <w:color w:val="0077CC"/>
                      <w:sz w:val="19"/>
                      <w:szCs w:val="19"/>
                      <w:lang w:eastAsia="fr-FR"/>
                    </w:rPr>
                    <w:drawing>
                      <wp:inline distT="0" distB="0" distL="0" distR="0" wp14:anchorId="1E7F73D4" wp14:editId="1A8B6003">
                        <wp:extent cx="308610" cy="308610"/>
                        <wp:effectExtent l="0" t="0" r="0" b="0"/>
                        <wp:docPr id="12" name="Picture 12" descr="https://www.gravatar.com/avatar/870242b2da44b32608c27d1b1a9385be?s=32&amp;d=identicon&amp;r=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gravatar.com/avatar/870242b2da44b32608c27d1b1a9385be?s=32&amp;d=identicon&amp;r=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297C6A" w:rsidRDefault="00297C6A" w:rsidP="00297C6A">
                  <w:pPr>
                    <w:rPr>
                      <w:rFonts w:ascii="Arial" w:hAnsi="Arial" w:cs="Arial"/>
                      <w:color w:val="000000"/>
                      <w:sz w:val="19"/>
                      <w:szCs w:val="19"/>
                    </w:rPr>
                  </w:pPr>
                  <w:r>
                    <w:rPr>
                      <w:rFonts w:ascii="Arial" w:hAnsi="Arial" w:cs="Arial"/>
                      <w:color w:val="000000"/>
                      <w:sz w:val="19"/>
                      <w:szCs w:val="19"/>
                    </w:rPr>
                    <w:fldChar w:fldCharType="end"/>
                  </w:r>
                </w:p>
                <w:p w:rsidR="00297C6A" w:rsidRDefault="004F798F" w:rsidP="00297C6A">
                  <w:pPr>
                    <w:spacing w:line="255" w:lineRule="atLeast"/>
                    <w:rPr>
                      <w:rFonts w:ascii="Arial" w:hAnsi="Arial" w:cs="Arial"/>
                      <w:color w:val="888888"/>
                      <w:sz w:val="19"/>
                      <w:szCs w:val="19"/>
                    </w:rPr>
                  </w:pPr>
                  <w:hyperlink r:id="rId44" w:history="1">
                    <w:r w:rsidR="00297C6A">
                      <w:rPr>
                        <w:rStyle w:val="Lienhypertexte"/>
                        <w:rFonts w:ascii="Arial" w:hAnsi="Arial" w:cs="Arial"/>
                        <w:sz w:val="19"/>
                        <w:szCs w:val="19"/>
                      </w:rPr>
                      <w:t xml:space="preserve">Marcelo </w:t>
                    </w:r>
                    <w:proofErr w:type="gramStart"/>
                    <w:r w:rsidR="00297C6A">
                      <w:rPr>
                        <w:rStyle w:val="Lienhypertexte"/>
                        <w:rFonts w:ascii="Arial" w:hAnsi="Arial" w:cs="Arial"/>
                        <w:sz w:val="19"/>
                        <w:szCs w:val="19"/>
                      </w:rPr>
                      <w:t xml:space="preserve">de </w:t>
                    </w:r>
                    <w:proofErr w:type="spellStart"/>
                    <w:r w:rsidR="00297C6A">
                      <w:rPr>
                        <w:rStyle w:val="Lienhypertexte"/>
                        <w:rFonts w:ascii="Arial" w:hAnsi="Arial" w:cs="Arial"/>
                        <w:sz w:val="19"/>
                        <w:szCs w:val="19"/>
                      </w:rPr>
                      <w:t>Aguiar</w:t>
                    </w:r>
                    <w:proofErr w:type="spellEnd"/>
                  </w:hyperlink>
                  <w:r w:rsidR="00297C6A">
                    <w:rPr>
                      <w:rFonts w:ascii="Arial" w:hAnsi="Arial" w:cs="Arial"/>
                      <w:color w:val="888888"/>
                      <w:sz w:val="19"/>
                      <w:szCs w:val="19"/>
                    </w:rPr>
                    <w:br/>
                  </w:r>
                  <w:r w:rsidR="00297C6A">
                    <w:rPr>
                      <w:rStyle w:val="reputation-score4"/>
                      <w:rFonts w:ascii="Arial" w:hAnsi="Arial" w:cs="Arial"/>
                      <w:sz w:val="19"/>
                      <w:szCs w:val="19"/>
                    </w:rPr>
                    <w:t>370</w:t>
                  </w:r>
                  <w:r w:rsidR="00297C6A">
                    <w:rPr>
                      <w:rStyle w:val="badgecount4"/>
                      <w:rFonts w:ascii="Arial" w:hAnsi="Arial" w:cs="Arial"/>
                      <w:sz w:val="19"/>
                      <w:szCs w:val="19"/>
                    </w:rPr>
                    <w:t>115</w:t>
                  </w:r>
                  <w:proofErr w:type="gramEnd"/>
                </w:p>
              </w:tc>
            </w:tr>
          </w:tbl>
          <w:p w:rsidR="00297C6A" w:rsidRDefault="00297C6A">
            <w:pPr>
              <w:jc w:val="center"/>
              <w:rPr>
                <w:rFonts w:ascii="Arial" w:hAnsi="Arial" w:cs="Arial"/>
                <w:color w:val="000000"/>
                <w:sz w:val="19"/>
                <w:szCs w:val="19"/>
              </w:rPr>
            </w:pPr>
          </w:p>
        </w:tc>
      </w:tr>
      <w:tr w:rsidR="00297C6A" w:rsidTr="00297C6A">
        <w:tc>
          <w:tcPr>
            <w:tcW w:w="900" w:type="dxa"/>
            <w:hideMark/>
          </w:tcPr>
          <w:p w:rsidR="00297C6A" w:rsidRDefault="00297C6A">
            <w:pPr>
              <w:jc w:val="center"/>
              <w:rPr>
                <w:rFonts w:ascii="Arial" w:hAnsi="Arial" w:cs="Arial"/>
                <w:color w:val="000000"/>
                <w:sz w:val="19"/>
                <w:szCs w:val="19"/>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rsidT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roofErr w:type="spellStart"/>
            <w:r>
              <w:rPr>
                <w:rFonts w:ascii="Arial" w:hAnsi="Arial" w:cs="Arial"/>
                <w:color w:val="000000"/>
                <w:sz w:val="19"/>
                <w:szCs w:val="19"/>
              </w:rPr>
              <w:t>add</w:t>
            </w:r>
            <w:proofErr w:type="spellEnd"/>
            <w:r>
              <w:rPr>
                <w:rFonts w:ascii="Arial" w:hAnsi="Arial" w:cs="Arial"/>
                <w:color w:val="000000"/>
                <w:sz w:val="19"/>
                <w:szCs w:val="19"/>
              </w:rPr>
              <w:t xml:space="preserve"> comment</w:t>
            </w:r>
          </w:p>
        </w:tc>
      </w:tr>
    </w:tbl>
    <w:p w:rsidR="00297C6A" w:rsidRDefault="00297C6A" w:rsidP="00297C6A">
      <w:pPr>
        <w:pStyle w:val="Titre2"/>
        <w:rPr>
          <w:rFonts w:cs="Arial"/>
          <w:color w:val="000000"/>
          <w:sz w:val="27"/>
          <w:szCs w:val="27"/>
        </w:rPr>
      </w:pPr>
      <w:bookmarkStart w:id="1" w:name="tab-top"/>
      <w:bookmarkEnd w:id="1"/>
      <w:r>
        <w:rPr>
          <w:rFonts w:cs="Arial"/>
          <w:color w:val="000000"/>
          <w:sz w:val="27"/>
          <w:szCs w:val="27"/>
        </w:rPr>
        <w:t xml:space="preserve">2 </w:t>
      </w:r>
      <w:proofErr w:type="spellStart"/>
      <w:r>
        <w:rPr>
          <w:rFonts w:cs="Arial"/>
          <w:color w:val="000000"/>
          <w:sz w:val="27"/>
          <w:szCs w:val="27"/>
        </w:rPr>
        <w:t>Answers</w:t>
      </w:r>
      <w:proofErr w:type="spellEnd"/>
      <w:r>
        <w:rPr>
          <w:rFonts w:cs="Arial"/>
          <w:color w:val="000000"/>
          <w:sz w:val="27"/>
          <w:szCs w:val="27"/>
        </w:rPr>
        <w:t xml:space="preserve"> </w:t>
      </w:r>
    </w:p>
    <w:p w:rsidR="00297C6A" w:rsidRDefault="004F798F" w:rsidP="00297C6A">
      <w:pPr>
        <w:rPr>
          <w:rFonts w:ascii="Arial" w:hAnsi="Arial" w:cs="Arial"/>
          <w:color w:val="000000"/>
          <w:sz w:val="19"/>
          <w:szCs w:val="19"/>
        </w:rPr>
      </w:pPr>
      <w:hyperlink r:id="rId45" w:anchor="tab-top" w:tooltip="Answers with the latest activity first" w:history="1">
        <w:proofErr w:type="spellStart"/>
        <w:proofErr w:type="gramStart"/>
        <w:r w:rsidR="00297C6A">
          <w:rPr>
            <w:rFonts w:ascii="Arial" w:hAnsi="Arial" w:cs="Arial"/>
            <w:color w:val="777777"/>
            <w:sz w:val="17"/>
            <w:szCs w:val="17"/>
          </w:rPr>
          <w:t>active</w:t>
        </w:r>
        <w:proofErr w:type="gramEnd"/>
      </w:hyperlink>
      <w:hyperlink r:id="rId46" w:anchor="tab-top" w:tooltip="Answers in the order they were provided" w:history="1">
        <w:r w:rsidR="00297C6A">
          <w:rPr>
            <w:rFonts w:ascii="Arial" w:hAnsi="Arial" w:cs="Arial"/>
            <w:color w:val="777777"/>
            <w:sz w:val="17"/>
            <w:szCs w:val="17"/>
          </w:rPr>
          <w:t>oldest</w:t>
        </w:r>
      </w:hyperlink>
      <w:hyperlink r:id="rId47" w:anchor="tab-top" w:tooltip="Answers with the highest score first" w:history="1">
        <w:r w:rsidR="00297C6A">
          <w:rPr>
            <w:rFonts w:ascii="Arial" w:hAnsi="Arial" w:cs="Arial"/>
            <w:color w:val="000000"/>
            <w:sz w:val="23"/>
            <w:szCs w:val="23"/>
            <w:bdr w:val="single" w:sz="6" w:space="0" w:color="CCCCCC" w:frame="1"/>
            <w:shd w:val="clear" w:color="auto" w:fill="FFFFFF"/>
          </w:rPr>
          <w:t>votes</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297C6A" w:rsidTr="00297C6A">
        <w:tc>
          <w:tcPr>
            <w:tcW w:w="900" w:type="dxa"/>
            <w:hideMark/>
          </w:tcPr>
          <w:bookmarkStart w:id="2" w:name="13146907"/>
          <w:bookmarkEnd w:id="2"/>
          <w:p w:rsidR="00297C6A" w:rsidRDefault="00297C6A" w:rsidP="00297C6A">
            <w:pPr>
              <w:jc w:val="center"/>
              <w:rPr>
                <w:rFonts w:ascii="Arial" w:hAnsi="Arial" w:cs="Arial"/>
                <w:color w:val="000000"/>
                <w:sz w:val="19"/>
                <w:szCs w:val="19"/>
              </w:rPr>
            </w:pPr>
            <w:r>
              <w:rPr>
                <w:rFonts w:ascii="Arial" w:hAnsi="Arial" w:cs="Arial"/>
                <w:color w:val="000000"/>
                <w:sz w:val="19"/>
                <w:szCs w:val="19"/>
              </w:rPr>
              <w:object w:dxaOrig="225" w:dyaOrig="225">
                <v:shape id="_x0000_i1075" type="#_x0000_t75" style="width:1in;height:17.75pt" o:ole="">
                  <v:imagedata r:id="rId48" o:title=""/>
                </v:shape>
                <w:control r:id="rId49" w:name="DefaultOcxName5" w:shapeid="_x0000_i1075"/>
              </w:object>
            </w:r>
            <w:r>
              <w:rPr>
                <w:rFonts w:ascii="Arial" w:hAnsi="Arial" w:cs="Arial"/>
                <w:color w:val="000000"/>
                <w:sz w:val="19"/>
                <w:szCs w:val="19"/>
              </w:rPr>
              <w:t>up vote</w:t>
            </w:r>
            <w:r>
              <w:rPr>
                <w:rStyle w:val="vote-count-post4"/>
                <w:rFonts w:ascii="Arial" w:hAnsi="Arial" w:cs="Arial"/>
                <w:specVanish w:val="0"/>
              </w:rPr>
              <w:t>0</w:t>
            </w:r>
            <w:r>
              <w:rPr>
                <w:rFonts w:ascii="Arial" w:hAnsi="Arial" w:cs="Arial"/>
                <w:color w:val="000000"/>
                <w:sz w:val="19"/>
                <w:szCs w:val="19"/>
              </w:rPr>
              <w:t xml:space="preserve">down </w:t>
            </w:r>
            <w:proofErr w:type="spellStart"/>
            <w:r>
              <w:rPr>
                <w:rFonts w:ascii="Arial" w:hAnsi="Arial" w:cs="Arial"/>
                <w:color w:val="000000"/>
                <w:sz w:val="19"/>
                <w:szCs w:val="19"/>
              </w:rPr>
              <w:t>vote</w:t>
            </w:r>
            <w:r>
              <w:rPr>
                <w:rStyle w:val="vote-accepted-on1"/>
                <w:rFonts w:ascii="Arial" w:hAnsi="Arial" w:cs="Arial"/>
                <w:specVanish w:val="0"/>
              </w:rPr>
              <w:t>accepted</w:t>
            </w:r>
            <w:proofErr w:type="spellEnd"/>
          </w:p>
        </w:tc>
        <w:tc>
          <w:tcPr>
            <w:tcW w:w="0" w:type="auto"/>
            <w:vAlign w:val="center"/>
            <w:hideMark/>
          </w:tcPr>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Jarrett is correct, but that may only be part of the solution. The problem is even if you pass a reference to the array, you still have copied the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s within the array. So changing one of them remotely does not affect the local copy. You may need to reference them </w:t>
            </w:r>
            <w:r w:rsidRPr="00297C6A">
              <w:rPr>
                <w:rStyle w:val="Accentuation"/>
                <w:rFonts w:ascii="Arial" w:hAnsi="Arial" w:cs="Arial"/>
                <w:color w:val="000000"/>
                <w:sz w:val="20"/>
                <w:szCs w:val="20"/>
                <w:lang w:val="en-US"/>
              </w:rPr>
              <w:t>through the array</w:t>
            </w:r>
            <w:r w:rsidRPr="00297C6A">
              <w:rPr>
                <w:rFonts w:ascii="Arial" w:hAnsi="Arial" w:cs="Arial"/>
                <w:color w:val="000000"/>
                <w:sz w:val="20"/>
                <w:szCs w:val="20"/>
                <w:lang w:val="en-US"/>
              </w:rPr>
              <w:t xml:space="preserve"> rather than using local references.</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I would try something like:</w:t>
            </w:r>
          </w:p>
          <w:p w:rsidR="00297C6A" w:rsidRPr="00297C6A" w:rsidRDefault="00297C6A" w:rsidP="00297C6A">
            <w:pPr>
              <w:pStyle w:val="PrformatHTML"/>
              <w:spacing w:line="312" w:lineRule="auto"/>
              <w:jc w:val="center"/>
              <w:rPr>
                <w:rStyle w:val="pln1"/>
                <w:shd w:val="clear" w:color="auto" w:fill="EEEEEE"/>
                <w:lang w:val="en-US"/>
              </w:rPr>
            </w:pPr>
            <w:proofErr w:type="spellStart"/>
            <w:r w:rsidRPr="00297C6A">
              <w:rPr>
                <w:rStyle w:val="kwd1"/>
                <w:shd w:val="clear" w:color="auto" w:fill="EEEEEE"/>
                <w:lang w:val="en-US"/>
              </w:rPr>
              <w:t>var</w:t>
            </w:r>
            <w:proofErr w:type="spellEnd"/>
            <w:r w:rsidRPr="00297C6A">
              <w:rPr>
                <w:rStyle w:val="pln1"/>
                <w:shd w:val="clear" w:color="auto" w:fill="EEEEEE"/>
                <w:lang w:val="en-US"/>
              </w:rPr>
              <w:t xml:space="preserve"> temp </w:t>
            </w:r>
            <w:r w:rsidRPr="00297C6A">
              <w:rPr>
                <w:rStyle w:val="pun1"/>
                <w:shd w:val="clear" w:color="auto" w:fill="EEEEEE"/>
                <w:lang w:val="en-US"/>
              </w:rPr>
              <w:t>=</w:t>
            </w:r>
            <w:r w:rsidRPr="00297C6A">
              <w:rPr>
                <w:rStyle w:val="pln1"/>
                <w:shd w:val="clear" w:color="auto" w:fill="EEEEEE"/>
                <w:lang w:val="en-US"/>
              </w:rPr>
              <w:t xml:space="preserve"> </w:t>
            </w:r>
            <w:r w:rsidRPr="00297C6A">
              <w:rPr>
                <w:rStyle w:val="kwd1"/>
                <w:shd w:val="clear" w:color="auto" w:fill="EEEEEE"/>
                <w:lang w:val="en-US"/>
              </w:rPr>
              <w:t>new</w:t>
            </w:r>
            <w:r w:rsidRPr="00297C6A">
              <w:rPr>
                <w:rStyle w:val="pln1"/>
                <w:shd w:val="clear" w:color="auto" w:fill="EEEEEE"/>
                <w:lang w:val="en-US"/>
              </w:rPr>
              <w:t xml:space="preserve"> </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p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roofErr w:type="spellStart"/>
            <w:r w:rsidRPr="00297C6A">
              <w:rPr>
                <w:rStyle w:val="pln1"/>
                <w:shd w:val="clear" w:color="auto" w:fill="EEEEEE"/>
                <w:lang w:val="en-US"/>
              </w:rPr>
              <w:t>svc</w:t>
            </w:r>
            <w:r w:rsidRPr="00297C6A">
              <w:rPr>
                <w:rStyle w:val="pun1"/>
                <w:shd w:val="clear" w:color="auto" w:fill="EEEEEE"/>
                <w:lang w:val="en-US"/>
              </w:rPr>
              <w:t>.</w:t>
            </w:r>
            <w:r w:rsidRPr="00297C6A">
              <w:rPr>
                <w:rStyle w:val="typ1"/>
                <w:shd w:val="clear" w:color="auto" w:fill="EEEEEE"/>
                <w:lang w:val="en-US"/>
              </w:rPr>
              <w:t>DoOperation</w:t>
            </w:r>
            <w:proofErr w:type="spellEnd"/>
            <w:r w:rsidRPr="00297C6A">
              <w:rPr>
                <w:rStyle w:val="pun1"/>
                <w:shd w:val="clear" w:color="auto" w:fill="EEEEEE"/>
                <w:lang w:val="en-US"/>
              </w:rPr>
              <w:t>(</w:t>
            </w:r>
            <w:r w:rsidRPr="00297C6A">
              <w:rPr>
                <w:rStyle w:val="pln1"/>
                <w:shd w:val="clear" w:color="auto" w:fill="EEEEEE"/>
                <w:lang w:val="en-US"/>
              </w:rPr>
              <w:t>temp</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r w:rsidRPr="00297C6A">
              <w:rPr>
                <w:rStyle w:val="com1"/>
                <w:shd w:val="clear" w:color="auto" w:fill="EEEEEE"/>
                <w:lang w:val="en-US"/>
              </w:rPr>
              <w:t>// This writes the old value not the one changed by the service.</w:t>
            </w:r>
          </w:p>
          <w:p w:rsidR="00297C6A" w:rsidRPr="00297C6A" w:rsidRDefault="00297C6A" w:rsidP="00297C6A">
            <w:pPr>
              <w:pStyle w:val="PrformatHTML"/>
              <w:spacing w:line="312" w:lineRule="auto"/>
              <w:jc w:val="center"/>
              <w:rPr>
                <w:rFonts w:ascii="Consolas" w:hAnsi="Consolas" w:cs="Consolas"/>
                <w:color w:val="000000"/>
                <w:lang w:val="en-US"/>
              </w:rPr>
            </w:pPr>
            <w:proofErr w:type="spellStart"/>
            <w:r w:rsidRPr="00297C6A">
              <w:rPr>
                <w:rStyle w:val="typ1"/>
                <w:shd w:val="clear" w:color="auto" w:fill="EEEEEE"/>
                <w:lang w:val="en-US"/>
              </w:rPr>
              <w:t>Console</w:t>
            </w:r>
            <w:r w:rsidRPr="00297C6A">
              <w:rPr>
                <w:rStyle w:val="pun1"/>
                <w:shd w:val="clear" w:color="auto" w:fill="EEEEEE"/>
                <w:lang w:val="en-US"/>
              </w:rPr>
              <w:t>.</w:t>
            </w:r>
            <w:r w:rsidRPr="00297C6A">
              <w:rPr>
                <w:rStyle w:val="typ1"/>
                <w:shd w:val="clear" w:color="auto" w:fill="EEEEEE"/>
                <w:lang w:val="en-US"/>
              </w:rPr>
              <w:t>WriteLine</w:t>
            </w:r>
            <w:proofErr w:type="spellEnd"/>
            <w:r w:rsidRPr="00297C6A">
              <w:rPr>
                <w:rStyle w:val="pun1"/>
                <w:shd w:val="clear" w:color="auto" w:fill="EEEEEE"/>
                <w:lang w:val="en-US"/>
              </w:rPr>
              <w:t>(</w:t>
            </w:r>
            <w:r w:rsidRPr="00297C6A">
              <w:rPr>
                <w:rStyle w:val="pln1"/>
                <w:shd w:val="clear" w:color="auto" w:fill="EEEEEE"/>
                <w:lang w:val="en-US"/>
              </w:rPr>
              <w:t>temp</w:t>
            </w:r>
            <w:r w:rsidRPr="00297C6A">
              <w:rPr>
                <w:rStyle w:val="pun1"/>
                <w:shd w:val="clear" w:color="auto" w:fill="EEEEEE"/>
                <w:lang w:val="en-US"/>
              </w:rPr>
              <w:t>[</w:t>
            </w:r>
            <w:r w:rsidRPr="00297C6A">
              <w:rPr>
                <w:rStyle w:val="lit1"/>
                <w:shd w:val="clear" w:color="auto" w:fill="EEEEEE"/>
                <w:lang w:val="en-US"/>
              </w:rPr>
              <w:t>0</w:t>
            </w:r>
            <w:r w:rsidRPr="00297C6A">
              <w:rPr>
                <w:rStyle w:val="pun1"/>
                <w:shd w:val="clear" w:color="auto" w:fill="EEEEEE"/>
                <w:lang w:val="en-US"/>
              </w:rPr>
              <w:t>].</w:t>
            </w:r>
            <w:proofErr w:type="spellStart"/>
            <w:r w:rsidRPr="00297C6A">
              <w:rPr>
                <w:rStyle w:val="typ1"/>
                <w:shd w:val="clear" w:color="auto" w:fill="EEEEEE"/>
                <w:lang w:val="en-US"/>
              </w:rPr>
              <w:t>SomeProperty</w:t>
            </w:r>
            <w:proofErr w:type="spellEnd"/>
            <w:r w:rsidRPr="00297C6A">
              <w:rPr>
                <w:rStyle w:val="pun1"/>
                <w:shd w:val="clear" w:color="auto" w:fill="EEEEEE"/>
                <w:lang w:val="en-US"/>
              </w:rPr>
              <w:t>);</w:t>
            </w:r>
            <w:r w:rsidRPr="00297C6A">
              <w:rPr>
                <w:rStyle w:val="pln1"/>
                <w:shd w:val="clear" w:color="auto" w:fill="EEEEEE"/>
                <w:lang w:val="en-US"/>
              </w:rPr>
              <w:t xml:space="preserve"> </w:t>
            </w:r>
          </w:p>
          <w:p w:rsidR="00297C6A" w:rsidRPr="00297C6A" w:rsidRDefault="00297C6A" w:rsidP="00297C6A">
            <w:pPr>
              <w:pStyle w:val="NormalWeb"/>
              <w:spacing w:line="312" w:lineRule="auto"/>
              <w:jc w:val="center"/>
              <w:rPr>
                <w:rFonts w:ascii="Arial" w:hAnsi="Arial" w:cs="Arial"/>
                <w:color w:val="000000"/>
                <w:sz w:val="20"/>
                <w:szCs w:val="20"/>
                <w:lang w:val="en-US"/>
              </w:rPr>
            </w:pPr>
            <w:proofErr w:type="gramStart"/>
            <w:r w:rsidRPr="00297C6A">
              <w:rPr>
                <w:rFonts w:ascii="Arial" w:hAnsi="Arial" w:cs="Arial"/>
                <w:color w:val="000000"/>
                <w:sz w:val="20"/>
                <w:szCs w:val="20"/>
                <w:lang w:val="en-US"/>
              </w:rPr>
              <w:t>that</w:t>
            </w:r>
            <w:proofErr w:type="gramEnd"/>
            <w:r w:rsidRPr="00297C6A">
              <w:rPr>
                <w:rFonts w:ascii="Arial" w:hAnsi="Arial" w:cs="Arial"/>
                <w:color w:val="000000"/>
                <w:sz w:val="20"/>
                <w:szCs w:val="20"/>
                <w:lang w:val="en-US"/>
              </w:rPr>
              <w:t xml:space="preserve"> may use the proxy created by the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xml:space="preserve"> call to fetch the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 from the remote </w:t>
            </w:r>
            <w:r w:rsidRPr="00297C6A">
              <w:rPr>
                <w:rFonts w:ascii="Arial" w:hAnsi="Arial" w:cs="Arial"/>
                <w:color w:val="000000"/>
                <w:sz w:val="20"/>
                <w:szCs w:val="20"/>
                <w:lang w:val="en-US"/>
              </w:rPr>
              <w:lastRenderedPageBreak/>
              <w:t>location rather than using the local reference.</w:t>
            </w:r>
          </w:p>
          <w:tbl>
            <w:tblPr>
              <w:tblW w:w="5000" w:type="pct"/>
              <w:jc w:val="center"/>
              <w:tblCellMar>
                <w:top w:w="15" w:type="dxa"/>
                <w:left w:w="15" w:type="dxa"/>
                <w:bottom w:w="15" w:type="dxa"/>
                <w:right w:w="15" w:type="dxa"/>
              </w:tblCellMar>
              <w:tblLook w:val="04A0" w:firstRow="1" w:lastRow="0" w:firstColumn="1" w:lastColumn="0" w:noHBand="0" w:noVBand="1"/>
            </w:tblPr>
            <w:tblGrid>
              <w:gridCol w:w="5403"/>
              <w:gridCol w:w="2625"/>
            </w:tblGrid>
            <w:tr w:rsidR="00297C6A">
              <w:trPr>
                <w:trHeight w:val="870"/>
                <w:jc w:val="center"/>
              </w:trPr>
              <w:tc>
                <w:tcPr>
                  <w:tcW w:w="0" w:type="auto"/>
                  <w:hideMark/>
                </w:tcPr>
                <w:p w:rsidR="00297C6A" w:rsidRDefault="004F798F" w:rsidP="00297C6A">
                  <w:pPr>
                    <w:jc w:val="center"/>
                    <w:rPr>
                      <w:rFonts w:ascii="Arial" w:hAnsi="Arial" w:cs="Arial"/>
                      <w:color w:val="000000"/>
                      <w:sz w:val="19"/>
                      <w:szCs w:val="19"/>
                    </w:rPr>
                  </w:pPr>
                  <w:hyperlink r:id="rId50" w:tooltip="short permalink to this answer" w:history="1">
                    <w:proofErr w:type="spellStart"/>
                    <w:r w:rsidR="00297C6A">
                      <w:rPr>
                        <w:rStyle w:val="Lienhypertexte"/>
                        <w:rFonts w:ascii="Arial" w:hAnsi="Arial" w:cs="Arial"/>
                        <w:sz w:val="19"/>
                        <w:szCs w:val="19"/>
                      </w:rPr>
                      <w:t>share</w:t>
                    </w:r>
                  </w:hyperlink>
                  <w:r w:rsidR="00297C6A">
                    <w:rPr>
                      <w:rStyle w:val="lsep5"/>
                      <w:rFonts w:ascii="Arial" w:hAnsi="Arial" w:cs="Arial"/>
                      <w:sz w:val="21"/>
                      <w:szCs w:val="21"/>
                    </w:rPr>
                    <w:t>|</w:t>
                  </w:r>
                  <w:hyperlink r:id="rId51" w:history="1">
                    <w:r w:rsidR="00297C6A">
                      <w:rPr>
                        <w:rFonts w:ascii="Arial" w:hAnsi="Arial" w:cs="Arial"/>
                        <w:color w:val="0077CC"/>
                        <w:sz w:val="19"/>
                        <w:szCs w:val="19"/>
                      </w:rPr>
                      <w:t>improve</w:t>
                    </w:r>
                    <w:proofErr w:type="spellEnd"/>
                    <w:r w:rsidR="00297C6A">
                      <w:rPr>
                        <w:rFonts w:ascii="Arial" w:hAnsi="Arial" w:cs="Arial"/>
                        <w:color w:val="0077CC"/>
                        <w:sz w:val="19"/>
                        <w:szCs w:val="19"/>
                      </w:rPr>
                      <w:t xml:space="preserve"> </w:t>
                    </w:r>
                    <w:proofErr w:type="spellStart"/>
                    <w:r w:rsidR="00297C6A">
                      <w:rPr>
                        <w:rFonts w:ascii="Arial" w:hAnsi="Arial" w:cs="Arial"/>
                        <w:color w:val="0077CC"/>
                        <w:sz w:val="19"/>
                        <w:szCs w:val="19"/>
                      </w:rPr>
                      <w:t>this</w:t>
                    </w:r>
                    <w:proofErr w:type="spellEnd"/>
                    <w:r w:rsidR="00297C6A">
                      <w:rPr>
                        <w:rFonts w:ascii="Arial" w:hAnsi="Arial" w:cs="Arial"/>
                        <w:color w:val="0077CC"/>
                        <w:sz w:val="19"/>
                        <w:szCs w:val="19"/>
                      </w:rPr>
                      <w:t xml:space="preserve"> </w:t>
                    </w:r>
                    <w:proofErr w:type="spellStart"/>
                    <w:r w:rsidR="00297C6A">
                      <w:rPr>
                        <w:rFonts w:ascii="Arial" w:hAnsi="Arial" w:cs="Arial"/>
                        <w:color w:val="0077CC"/>
                        <w:sz w:val="19"/>
                        <w:szCs w:val="19"/>
                      </w:rPr>
                      <w:t>answer</w:t>
                    </w:r>
                    <w:proofErr w:type="spellEnd"/>
                  </w:hyperlink>
                </w:p>
              </w:tc>
              <w:tc>
                <w:tcPr>
                  <w:tcW w:w="2625" w:type="dxa"/>
                  <w:tcMar>
                    <w:top w:w="30" w:type="dxa"/>
                    <w:left w:w="75" w:type="dxa"/>
                    <w:bottom w:w="15" w:type="dxa"/>
                    <w:right w:w="15" w:type="dxa"/>
                  </w:tcMar>
                  <w:hideMark/>
                </w:tcPr>
                <w:p w:rsidR="00297C6A" w:rsidRDefault="00297C6A" w:rsidP="00297C6A">
                  <w:pPr>
                    <w:rPr>
                      <w:rFonts w:ascii="Arial" w:hAnsi="Arial" w:cs="Arial"/>
                      <w:color w:val="000000"/>
                      <w:sz w:val="19"/>
                      <w:szCs w:val="19"/>
                    </w:rPr>
                  </w:pPr>
                  <w:proofErr w:type="spellStart"/>
                  <w:r>
                    <w:rPr>
                      <w:rFonts w:ascii="Arial" w:hAnsi="Arial" w:cs="Arial"/>
                      <w:color w:val="000000"/>
                      <w:sz w:val="19"/>
                      <w:szCs w:val="19"/>
                    </w:rPr>
                    <w:t>answered</w:t>
                  </w:r>
                  <w:proofErr w:type="spellEnd"/>
                  <w:r>
                    <w:rPr>
                      <w:rFonts w:ascii="Arial" w:hAnsi="Arial" w:cs="Arial"/>
                      <w:color w:val="000000"/>
                      <w:sz w:val="19"/>
                      <w:szCs w:val="19"/>
                    </w:rPr>
                    <w:t xml:space="preserve"> </w:t>
                  </w:r>
                  <w:proofErr w:type="spellStart"/>
                  <w:r>
                    <w:rPr>
                      <w:rStyle w:val="relativetime5"/>
                      <w:rFonts w:ascii="Arial" w:hAnsi="Arial" w:cs="Arial"/>
                      <w:color w:val="000000"/>
                      <w:sz w:val="19"/>
                      <w:szCs w:val="19"/>
                    </w:rPr>
                    <w:t>Oct</w:t>
                  </w:r>
                  <w:proofErr w:type="spellEnd"/>
                  <w:r>
                    <w:rPr>
                      <w:rStyle w:val="relativetime5"/>
                      <w:rFonts w:ascii="Arial" w:hAnsi="Arial" w:cs="Arial"/>
                      <w:color w:val="000000"/>
                      <w:sz w:val="19"/>
                      <w:szCs w:val="19"/>
                    </w:rPr>
                    <w:t xml:space="preserve"> 30 '12 at 20:13</w:t>
                  </w:r>
                </w:p>
                <w:p w:rsidR="00297C6A" w:rsidRDefault="00297C6A" w:rsidP="00297C6A">
                  <w:pPr>
                    <w:rPr>
                      <w:rStyle w:val="Lienhypertexte"/>
                    </w:rPr>
                  </w:pPr>
                  <w:r>
                    <w:rPr>
                      <w:rFonts w:ascii="Arial" w:hAnsi="Arial" w:cs="Arial"/>
                      <w:color w:val="000000"/>
                      <w:sz w:val="19"/>
                      <w:szCs w:val="19"/>
                    </w:rPr>
                    <w:fldChar w:fldCharType="begin"/>
                  </w:r>
                  <w:r>
                    <w:rPr>
                      <w:rFonts w:ascii="Arial" w:hAnsi="Arial" w:cs="Arial"/>
                      <w:color w:val="000000"/>
                      <w:sz w:val="19"/>
                      <w:szCs w:val="19"/>
                    </w:rPr>
                    <w:instrText xml:space="preserve"> HYPERLINK "http://stackoverflow.com/users/1081897/d-stanley" </w:instrText>
                  </w:r>
                  <w:r>
                    <w:rPr>
                      <w:rFonts w:ascii="Arial" w:hAnsi="Arial" w:cs="Arial"/>
                      <w:color w:val="000000"/>
                      <w:sz w:val="19"/>
                      <w:szCs w:val="19"/>
                    </w:rPr>
                    <w:fldChar w:fldCharType="separate"/>
                  </w:r>
                </w:p>
                <w:p w:rsidR="00297C6A" w:rsidRDefault="00297C6A" w:rsidP="00297C6A">
                  <w:r>
                    <w:rPr>
                      <w:rFonts w:ascii="Arial" w:hAnsi="Arial" w:cs="Arial"/>
                      <w:noProof/>
                      <w:color w:val="0077CC"/>
                      <w:sz w:val="19"/>
                      <w:szCs w:val="19"/>
                      <w:lang w:eastAsia="fr-FR"/>
                    </w:rPr>
                    <w:drawing>
                      <wp:inline distT="0" distB="0" distL="0" distR="0" wp14:anchorId="2566ECD1" wp14:editId="7897D900">
                        <wp:extent cx="308610" cy="308610"/>
                        <wp:effectExtent l="0" t="0" r="0" b="0"/>
                        <wp:docPr id="11" name="Picture 11" descr="https://www.gravatar.com/avatar/a44cbe2246a3d702b0a86102bb9f0495?s=32&amp;d=identicon&amp;r=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gravatar.com/avatar/a44cbe2246a3d702b0a86102bb9f0495?s=32&amp;d=identicon&amp;r=P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297C6A" w:rsidRDefault="00297C6A" w:rsidP="00297C6A">
                  <w:pPr>
                    <w:rPr>
                      <w:rFonts w:ascii="Arial" w:hAnsi="Arial" w:cs="Arial"/>
                      <w:color w:val="000000"/>
                      <w:sz w:val="19"/>
                      <w:szCs w:val="19"/>
                    </w:rPr>
                  </w:pPr>
                  <w:r>
                    <w:rPr>
                      <w:rFonts w:ascii="Arial" w:hAnsi="Arial" w:cs="Arial"/>
                      <w:color w:val="000000"/>
                      <w:sz w:val="19"/>
                      <w:szCs w:val="19"/>
                    </w:rPr>
                    <w:fldChar w:fldCharType="end"/>
                  </w:r>
                </w:p>
                <w:p w:rsidR="00297C6A" w:rsidRDefault="004F798F" w:rsidP="00297C6A">
                  <w:pPr>
                    <w:spacing w:line="255" w:lineRule="atLeast"/>
                    <w:rPr>
                      <w:rFonts w:ascii="Arial" w:hAnsi="Arial" w:cs="Arial"/>
                      <w:color w:val="888888"/>
                      <w:sz w:val="19"/>
                      <w:szCs w:val="19"/>
                    </w:rPr>
                  </w:pPr>
                  <w:hyperlink r:id="rId54" w:history="1">
                    <w:r w:rsidR="00297C6A">
                      <w:rPr>
                        <w:rStyle w:val="Lienhypertexte"/>
                        <w:rFonts w:ascii="Arial" w:hAnsi="Arial" w:cs="Arial"/>
                        <w:sz w:val="19"/>
                        <w:szCs w:val="19"/>
                      </w:rPr>
                      <w:t>D Stanley</w:t>
                    </w:r>
                  </w:hyperlink>
                  <w:r w:rsidR="00297C6A">
                    <w:rPr>
                      <w:rFonts w:ascii="Arial" w:hAnsi="Arial" w:cs="Arial"/>
                      <w:color w:val="888888"/>
                      <w:sz w:val="19"/>
                      <w:szCs w:val="19"/>
                    </w:rPr>
                    <w:br/>
                  </w:r>
                  <w:r w:rsidR="00297C6A">
                    <w:rPr>
                      <w:rStyle w:val="reputation-score4"/>
                      <w:rFonts w:ascii="Arial" w:hAnsi="Arial" w:cs="Arial"/>
                      <w:sz w:val="19"/>
                      <w:szCs w:val="19"/>
                    </w:rPr>
                    <w:t>33.9k</w:t>
                  </w:r>
                  <w:r w:rsidR="00297C6A">
                    <w:rPr>
                      <w:rStyle w:val="badgecount4"/>
                      <w:rFonts w:ascii="Arial" w:hAnsi="Arial" w:cs="Arial"/>
                      <w:sz w:val="19"/>
                      <w:szCs w:val="19"/>
                    </w:rPr>
                    <w:t>11844</w:t>
                  </w:r>
                </w:p>
              </w:tc>
            </w:tr>
          </w:tbl>
          <w:p w:rsidR="00297C6A" w:rsidRDefault="00297C6A">
            <w:pPr>
              <w:jc w:val="center"/>
              <w:rPr>
                <w:rFonts w:ascii="Arial" w:hAnsi="Arial" w:cs="Arial"/>
                <w:color w:val="000000"/>
                <w:sz w:val="19"/>
                <w:szCs w:val="19"/>
              </w:rPr>
            </w:pPr>
          </w:p>
        </w:tc>
      </w:tr>
      <w:tr w:rsidR="00297C6A" w:rsidTr="00297C6A">
        <w:tc>
          <w:tcPr>
            <w:tcW w:w="900" w:type="dxa"/>
            <w:hideMark/>
          </w:tcPr>
          <w:p w:rsidR="00297C6A" w:rsidRDefault="00297C6A">
            <w:pPr>
              <w:jc w:val="center"/>
              <w:rPr>
                <w:rFonts w:ascii="Arial" w:hAnsi="Arial" w:cs="Arial"/>
                <w:color w:val="000000"/>
                <w:sz w:val="19"/>
                <w:szCs w:val="19"/>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rsidT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
        </w:tc>
      </w:tr>
    </w:tbl>
    <w:p w:rsidR="00297C6A" w:rsidRDefault="00297C6A" w:rsidP="00297C6A">
      <w:pPr>
        <w:rPr>
          <w:rFonts w:ascii="Arial" w:hAnsi="Arial" w:cs="Arial"/>
          <w:color w:val="000000"/>
          <w:sz w:val="19"/>
          <w:szCs w:val="19"/>
        </w:rPr>
      </w:pPr>
    </w:p>
    <w:p w:rsidR="00297C6A" w:rsidRDefault="00297C6A" w:rsidP="00297C6A">
      <w:pPr>
        <w:pStyle w:val="z-Hautduformulaire"/>
      </w:pPr>
      <w:r>
        <w:t>Top of Form</w:t>
      </w:r>
    </w:p>
    <w:p w:rsidR="00297C6A" w:rsidRDefault="00297C6A" w:rsidP="00297C6A">
      <w:pPr>
        <w:shd w:val="clear" w:color="auto" w:fill="FFFFFF"/>
        <w:rPr>
          <w:rFonts w:ascii="Arial" w:hAnsi="Arial" w:cs="Arial"/>
          <w:vanish/>
          <w:color w:val="FFFFFF"/>
          <w:sz w:val="18"/>
          <w:szCs w:val="18"/>
        </w:rPr>
      </w:pPr>
      <w:r>
        <w:rPr>
          <w:rFonts w:ascii="Arial" w:hAnsi="Arial" w:cs="Arial"/>
          <w:b/>
          <w:bCs/>
          <w:vanish/>
          <w:color w:val="FFFFFF"/>
          <w:sz w:val="18"/>
          <w:szCs w:val="18"/>
        </w:rPr>
        <w:t>No problem. We won't show you that ad again. Why didn't you like it?</w:t>
      </w:r>
    </w:p>
    <w:p w:rsidR="00297C6A" w:rsidRDefault="00297C6A" w:rsidP="00297C6A">
      <w:pPr>
        <w:numPr>
          <w:ilvl w:val="0"/>
          <w:numId w:val="3"/>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78" type="#_x0000_t75" style="width:20.55pt;height:17.75pt" o:ole="">
            <v:imagedata r:id="rId27" o:title=""/>
          </v:shape>
          <w:control r:id="rId55" w:name="DefaultOcxName6" w:shapeid="_x0000_i1078"/>
        </w:object>
      </w:r>
      <w:r>
        <w:rPr>
          <w:rFonts w:ascii="Arial" w:hAnsi="Arial" w:cs="Arial"/>
          <w:vanish/>
          <w:color w:val="FFFFFF"/>
          <w:sz w:val="18"/>
          <w:szCs w:val="18"/>
        </w:rPr>
        <w:t>Uninteresting</w:t>
      </w:r>
    </w:p>
    <w:p w:rsidR="00297C6A" w:rsidRDefault="00297C6A" w:rsidP="00297C6A">
      <w:pPr>
        <w:numPr>
          <w:ilvl w:val="0"/>
          <w:numId w:val="3"/>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81" type="#_x0000_t75" style="width:20.55pt;height:17.75pt" o:ole="">
            <v:imagedata r:id="rId27" o:title=""/>
          </v:shape>
          <w:control r:id="rId56" w:name="DefaultOcxName7" w:shapeid="_x0000_i1081"/>
        </w:object>
      </w:r>
      <w:r>
        <w:rPr>
          <w:rFonts w:ascii="Arial" w:hAnsi="Arial" w:cs="Arial"/>
          <w:vanish/>
          <w:color w:val="FFFFFF"/>
          <w:sz w:val="18"/>
          <w:szCs w:val="18"/>
        </w:rPr>
        <w:t>Misleading</w:t>
      </w:r>
    </w:p>
    <w:p w:rsidR="00297C6A" w:rsidRDefault="00297C6A" w:rsidP="00297C6A">
      <w:pPr>
        <w:numPr>
          <w:ilvl w:val="0"/>
          <w:numId w:val="3"/>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84" type="#_x0000_t75" style="width:20.55pt;height:17.75pt" o:ole="">
            <v:imagedata r:id="rId27" o:title=""/>
          </v:shape>
          <w:control r:id="rId57" w:name="DefaultOcxName8" w:shapeid="_x0000_i1084"/>
        </w:object>
      </w:r>
      <w:r>
        <w:rPr>
          <w:rFonts w:ascii="Arial" w:hAnsi="Arial" w:cs="Arial"/>
          <w:vanish/>
          <w:color w:val="FFFFFF"/>
          <w:sz w:val="18"/>
          <w:szCs w:val="18"/>
        </w:rPr>
        <w:t>Offensive</w:t>
      </w:r>
    </w:p>
    <w:p w:rsidR="00297C6A" w:rsidRDefault="00297C6A" w:rsidP="00297C6A">
      <w:pPr>
        <w:numPr>
          <w:ilvl w:val="0"/>
          <w:numId w:val="3"/>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87" type="#_x0000_t75" style="width:20.55pt;height:17.75pt" o:ole="">
            <v:imagedata r:id="rId27" o:title=""/>
          </v:shape>
          <w:control r:id="rId58" w:name="DefaultOcxName9" w:shapeid="_x0000_i1087"/>
        </w:object>
      </w:r>
      <w:r>
        <w:rPr>
          <w:rFonts w:ascii="Arial" w:hAnsi="Arial" w:cs="Arial"/>
          <w:vanish/>
          <w:color w:val="FFFFFF"/>
          <w:sz w:val="18"/>
          <w:szCs w:val="18"/>
        </w:rPr>
        <w:t>Repetitive</w:t>
      </w:r>
    </w:p>
    <w:p w:rsidR="00297C6A" w:rsidRDefault="004F798F" w:rsidP="00297C6A">
      <w:pPr>
        <w:shd w:val="clear" w:color="auto" w:fill="FFFFFF"/>
        <w:rPr>
          <w:rFonts w:ascii="Arial" w:hAnsi="Arial" w:cs="Arial"/>
          <w:vanish/>
          <w:color w:val="FFFFFF"/>
          <w:sz w:val="18"/>
          <w:szCs w:val="18"/>
        </w:rPr>
      </w:pPr>
      <w:hyperlink r:id="rId59" w:history="1">
        <w:r w:rsidR="00297C6A">
          <w:rPr>
            <w:rStyle w:val="Lienhypertexte"/>
            <w:rFonts w:ascii="Arial" w:hAnsi="Arial" w:cs="Arial"/>
            <w:vanish/>
            <w:color w:val="FF9A1E"/>
            <w:sz w:val="18"/>
            <w:szCs w:val="18"/>
          </w:rPr>
          <w:t>Oops! I didn't mean to do this.</w:t>
        </w:r>
      </w:hyperlink>
    </w:p>
    <w:p w:rsidR="00297C6A" w:rsidRDefault="00297C6A" w:rsidP="00297C6A">
      <w:pPr>
        <w:pStyle w:val="z-Basduformulaire"/>
      </w:pPr>
      <w:r>
        <w:t>Bottom of Form</w:t>
      </w:r>
    </w:p>
    <w:p w:rsidR="00297C6A" w:rsidRDefault="00297C6A" w:rsidP="00297C6A">
      <w:pPr>
        <w:rPr>
          <w:rFonts w:ascii="Arial" w:hAnsi="Arial" w:cs="Arial"/>
          <w:color w:val="000000"/>
          <w:sz w:val="19"/>
          <w:szCs w:val="19"/>
        </w:rPr>
      </w:pPr>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297C6A" w:rsidTr="00297C6A">
        <w:tc>
          <w:tcPr>
            <w:tcW w:w="1044" w:type="dxa"/>
            <w:hideMark/>
          </w:tcPr>
          <w:bookmarkStart w:id="3" w:name="13145612"/>
          <w:bookmarkEnd w:id="3"/>
          <w:p w:rsidR="00297C6A" w:rsidRDefault="00297C6A" w:rsidP="00297C6A">
            <w:pPr>
              <w:jc w:val="center"/>
              <w:rPr>
                <w:rFonts w:ascii="Arial" w:hAnsi="Arial" w:cs="Arial"/>
                <w:color w:val="000000"/>
                <w:sz w:val="19"/>
                <w:szCs w:val="19"/>
              </w:rPr>
            </w:pPr>
            <w:r>
              <w:rPr>
                <w:rFonts w:ascii="Arial" w:hAnsi="Arial" w:cs="Arial"/>
                <w:color w:val="000000"/>
                <w:sz w:val="19"/>
                <w:szCs w:val="19"/>
              </w:rPr>
              <w:object w:dxaOrig="225" w:dyaOrig="225">
                <v:shape id="_x0000_i1090" type="#_x0000_t75" style="width:1in;height:17.75pt" o:ole="">
                  <v:imagedata r:id="rId60" o:title=""/>
                </v:shape>
                <w:control r:id="rId61" w:name="DefaultOcxName10" w:shapeid="_x0000_i1090"/>
              </w:object>
            </w:r>
            <w:r>
              <w:rPr>
                <w:rFonts w:ascii="Arial" w:hAnsi="Arial" w:cs="Arial"/>
                <w:color w:val="000000"/>
                <w:sz w:val="19"/>
                <w:szCs w:val="19"/>
              </w:rPr>
              <w:t>up vote</w:t>
            </w:r>
            <w:r>
              <w:rPr>
                <w:rStyle w:val="vote-count-post4"/>
                <w:rFonts w:ascii="Arial" w:hAnsi="Arial" w:cs="Arial"/>
                <w:specVanish w:val="0"/>
              </w:rPr>
              <w:t>2</w:t>
            </w:r>
            <w:r>
              <w:rPr>
                <w:rFonts w:ascii="Arial" w:hAnsi="Arial" w:cs="Arial"/>
                <w:color w:val="000000"/>
                <w:sz w:val="19"/>
                <w:szCs w:val="19"/>
              </w:rPr>
              <w:t>down vote</w:t>
            </w:r>
          </w:p>
        </w:tc>
        <w:tc>
          <w:tcPr>
            <w:tcW w:w="0" w:type="auto"/>
            <w:vAlign w:val="center"/>
            <w:hideMark/>
          </w:tcPr>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That's not how services work. Services are not in-memory operations. When you do what you show with classes you write on your local machine, you naturally see the changes to the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 object because you're passing a memory reference between the caller and the method. Naturally, it's the </w:t>
            </w:r>
            <w:r w:rsidRPr="00297C6A">
              <w:rPr>
                <w:rStyle w:val="lev"/>
                <w:rFonts w:ascii="Arial" w:hAnsi="Arial" w:cs="Arial"/>
                <w:color w:val="000000"/>
                <w:sz w:val="20"/>
                <w:szCs w:val="20"/>
                <w:lang w:val="en-US"/>
              </w:rPr>
              <w:t>exact same person object</w:t>
            </w:r>
            <w:r w:rsidRPr="00297C6A">
              <w:rPr>
                <w:rFonts w:ascii="Arial" w:hAnsi="Arial" w:cs="Arial"/>
                <w:color w:val="000000"/>
                <w:sz w:val="20"/>
                <w:szCs w:val="20"/>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However, when you use services or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xml:space="preserve">, it isn't the same person any longer. In fact, you state this in your question. You serialize the person, and ship it across the wire. It is not the same person in the same shared memory register. So, changes in the </w:t>
            </w:r>
            <w:r w:rsidRPr="00297C6A">
              <w:rPr>
                <w:rFonts w:ascii="Consolas" w:hAnsi="Consolas" w:cs="Consolas"/>
                <w:color w:val="000000"/>
                <w:sz w:val="20"/>
                <w:szCs w:val="20"/>
                <w:shd w:val="clear" w:color="auto" w:fill="EEEEEE"/>
                <w:lang w:val="en-US"/>
              </w:rPr>
              <w:t>Person</w:t>
            </w:r>
            <w:r w:rsidRPr="00297C6A">
              <w:rPr>
                <w:rFonts w:ascii="Arial" w:hAnsi="Arial" w:cs="Arial"/>
                <w:color w:val="000000"/>
                <w:sz w:val="20"/>
                <w:szCs w:val="20"/>
                <w:lang w:val="en-US"/>
              </w:rPr>
              <w:t xml:space="preserve"> on the server will not be seen in the client.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To get what you want, here's your function signature.</w:t>
            </w:r>
          </w:p>
          <w:p w:rsidR="00297C6A" w:rsidRPr="00297C6A" w:rsidRDefault="00297C6A" w:rsidP="00297C6A">
            <w:pPr>
              <w:pStyle w:val="PrformatHTML"/>
              <w:spacing w:line="312" w:lineRule="auto"/>
              <w:jc w:val="center"/>
              <w:rPr>
                <w:rFonts w:ascii="Consolas" w:hAnsi="Consolas" w:cs="Consolas"/>
                <w:color w:val="000000"/>
                <w:lang w:val="en-US"/>
              </w:rPr>
            </w:pPr>
            <w:r w:rsidRPr="00297C6A">
              <w:rPr>
                <w:rStyle w:val="kwd1"/>
                <w:shd w:val="clear" w:color="auto" w:fill="EEEEEE"/>
                <w:lang w:val="en-US"/>
              </w:rPr>
              <w:t>public</w:t>
            </w:r>
            <w:r w:rsidRPr="00297C6A">
              <w:rPr>
                <w:rStyle w:val="pln1"/>
                <w:shd w:val="clear" w:color="auto" w:fill="EEEEEE"/>
                <w:lang w:val="en-US"/>
              </w:rPr>
              <w:t xml:space="preserve"> </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DoOperation</w:t>
            </w:r>
            <w:proofErr w:type="spellEnd"/>
            <w:r w:rsidRPr="00297C6A">
              <w:rPr>
                <w:rStyle w:val="pun1"/>
                <w:shd w:val="clear" w:color="auto" w:fill="EEEEEE"/>
                <w:lang w:val="en-US"/>
              </w:rPr>
              <w:t>(</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people</w:t>
            </w:r>
            <w:r w:rsidRPr="00297C6A">
              <w:rPr>
                <w:rStyle w:val="pun1"/>
                <w:shd w:val="clear" w:color="auto" w:fill="EEEEEE"/>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You can change the signature to hold onto the reference. Then the object will be kept in sync between the </w:t>
            </w:r>
            <w:proofErr w:type="gramStart"/>
            <w:r w:rsidRPr="00297C6A">
              <w:rPr>
                <w:rFonts w:ascii="Arial" w:hAnsi="Arial" w:cs="Arial"/>
                <w:color w:val="000000"/>
                <w:sz w:val="20"/>
                <w:szCs w:val="20"/>
                <w:lang w:val="en-US"/>
              </w:rPr>
              <w:t>server</w:t>
            </w:r>
            <w:proofErr w:type="gramEnd"/>
            <w:r w:rsidRPr="00297C6A">
              <w:rPr>
                <w:rFonts w:ascii="Arial" w:hAnsi="Arial" w:cs="Arial"/>
                <w:color w:val="000000"/>
                <w:sz w:val="20"/>
                <w:szCs w:val="20"/>
                <w:lang w:val="en-US"/>
              </w:rPr>
              <w:t xml:space="preserve"> in client. </w:t>
            </w:r>
            <w:hyperlink r:id="rId62" w:history="1">
              <w:r w:rsidRPr="00297C6A">
                <w:rPr>
                  <w:rStyle w:val="Lienhypertexte"/>
                  <w:rFonts w:ascii="Arial" w:hAnsi="Arial" w:cs="Arial"/>
                  <w:sz w:val="20"/>
                  <w:szCs w:val="20"/>
                  <w:lang w:val="en-US"/>
                </w:rPr>
                <w:t>See this article</w:t>
              </w:r>
            </w:hyperlink>
            <w:r w:rsidRPr="00297C6A">
              <w:rPr>
                <w:rFonts w:ascii="Arial" w:hAnsi="Arial" w:cs="Arial"/>
                <w:color w:val="000000"/>
                <w:sz w:val="20"/>
                <w:szCs w:val="20"/>
                <w:lang w:val="en-US"/>
              </w:rPr>
              <w:t xml:space="preserve"> for more information.</w:t>
            </w:r>
          </w:p>
          <w:p w:rsidR="00297C6A" w:rsidRPr="00297C6A" w:rsidRDefault="00297C6A" w:rsidP="00297C6A">
            <w:pPr>
              <w:pStyle w:val="PrformatHTML"/>
              <w:spacing w:line="312" w:lineRule="auto"/>
              <w:jc w:val="center"/>
              <w:rPr>
                <w:rFonts w:ascii="Consolas" w:hAnsi="Consolas" w:cs="Consolas"/>
                <w:color w:val="000000"/>
                <w:lang w:val="en-US"/>
              </w:rPr>
            </w:pPr>
            <w:r w:rsidRPr="00297C6A">
              <w:rPr>
                <w:rStyle w:val="kwd1"/>
                <w:shd w:val="clear" w:color="auto" w:fill="EEEEEE"/>
                <w:lang w:val="en-US"/>
              </w:rPr>
              <w:t>public</w:t>
            </w:r>
            <w:r w:rsidRPr="00297C6A">
              <w:rPr>
                <w:rStyle w:val="pln1"/>
                <w:shd w:val="clear" w:color="auto" w:fill="EEEEEE"/>
                <w:lang w:val="en-US"/>
              </w:rPr>
              <w:t xml:space="preserve"> </w:t>
            </w:r>
            <w:r w:rsidRPr="00297C6A">
              <w:rPr>
                <w:rStyle w:val="kwd1"/>
                <w:shd w:val="clear" w:color="auto" w:fill="EEEEEE"/>
                <w:lang w:val="en-US"/>
              </w:rPr>
              <w:t>void</w:t>
            </w:r>
            <w:r w:rsidRPr="00297C6A">
              <w:rPr>
                <w:rStyle w:val="pln1"/>
                <w:shd w:val="clear" w:color="auto" w:fill="EEEEEE"/>
                <w:lang w:val="en-US"/>
              </w:rPr>
              <w:t xml:space="preserve"> </w:t>
            </w:r>
            <w:proofErr w:type="spellStart"/>
            <w:r w:rsidRPr="00297C6A">
              <w:rPr>
                <w:rStyle w:val="typ1"/>
                <w:shd w:val="clear" w:color="auto" w:fill="EEEEEE"/>
                <w:lang w:val="en-US"/>
              </w:rPr>
              <w:t>DoOperation</w:t>
            </w:r>
            <w:proofErr w:type="spellEnd"/>
            <w:r w:rsidRPr="00297C6A">
              <w:rPr>
                <w:rStyle w:val="pun1"/>
                <w:shd w:val="clear" w:color="auto" w:fill="EEEEEE"/>
                <w:lang w:val="en-US"/>
              </w:rPr>
              <w:t>(</w:t>
            </w:r>
            <w:r w:rsidRPr="00297C6A">
              <w:rPr>
                <w:rStyle w:val="kwd1"/>
                <w:shd w:val="clear" w:color="auto" w:fill="EEEEEE"/>
                <w:lang w:val="en-US"/>
              </w:rPr>
              <w:t>ref</w:t>
            </w:r>
            <w:r w:rsidRPr="00297C6A">
              <w:rPr>
                <w:rStyle w:val="pln1"/>
                <w:shd w:val="clear" w:color="auto" w:fill="EEEEEE"/>
                <w:lang w:val="en-US"/>
              </w:rPr>
              <w:t xml:space="preserve"> </w:t>
            </w:r>
            <w:r w:rsidRPr="00297C6A">
              <w:rPr>
                <w:rStyle w:val="typ1"/>
                <w:shd w:val="clear" w:color="auto" w:fill="EEEEEE"/>
                <w:lang w:val="en-US"/>
              </w:rPr>
              <w:t>Person</w:t>
            </w:r>
            <w:r w:rsidRPr="00297C6A">
              <w:rPr>
                <w:rStyle w:val="pun1"/>
                <w:shd w:val="clear" w:color="auto" w:fill="EEEEEE"/>
                <w:lang w:val="en-US"/>
              </w:rPr>
              <w:t>[]</w:t>
            </w:r>
            <w:r w:rsidRPr="00297C6A">
              <w:rPr>
                <w:rStyle w:val="pln1"/>
                <w:shd w:val="clear" w:color="auto" w:fill="EEEEEE"/>
                <w:lang w:val="en-US"/>
              </w:rPr>
              <w:t xml:space="preserve"> people</w:t>
            </w:r>
            <w:r w:rsidRPr="00297C6A">
              <w:rPr>
                <w:rStyle w:val="pun1"/>
                <w:shd w:val="clear" w:color="auto" w:fill="EEEEEE"/>
                <w:lang w:val="en-US"/>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2778"/>
              <w:gridCol w:w="2625"/>
              <w:gridCol w:w="2625"/>
            </w:tblGrid>
            <w:tr w:rsidR="00297C6A">
              <w:trPr>
                <w:trHeight w:val="870"/>
                <w:jc w:val="center"/>
              </w:trPr>
              <w:tc>
                <w:tcPr>
                  <w:tcW w:w="0" w:type="auto"/>
                  <w:hideMark/>
                </w:tcPr>
                <w:p w:rsidR="00297C6A" w:rsidRDefault="004F798F" w:rsidP="00297C6A">
                  <w:pPr>
                    <w:jc w:val="center"/>
                    <w:rPr>
                      <w:rFonts w:ascii="Arial" w:hAnsi="Arial" w:cs="Arial"/>
                      <w:color w:val="000000"/>
                      <w:sz w:val="19"/>
                      <w:szCs w:val="19"/>
                    </w:rPr>
                  </w:pPr>
                  <w:hyperlink r:id="rId63" w:tooltip="short permalink to this answer" w:history="1">
                    <w:proofErr w:type="spellStart"/>
                    <w:r w:rsidR="00297C6A">
                      <w:rPr>
                        <w:rStyle w:val="Lienhypertexte"/>
                        <w:rFonts w:ascii="Arial" w:hAnsi="Arial" w:cs="Arial"/>
                        <w:sz w:val="19"/>
                        <w:szCs w:val="19"/>
                      </w:rPr>
                      <w:t>share</w:t>
                    </w:r>
                  </w:hyperlink>
                  <w:r w:rsidR="00297C6A">
                    <w:rPr>
                      <w:rStyle w:val="lsep5"/>
                      <w:rFonts w:ascii="Arial" w:hAnsi="Arial" w:cs="Arial"/>
                      <w:sz w:val="21"/>
                      <w:szCs w:val="21"/>
                    </w:rPr>
                    <w:t>|</w:t>
                  </w:r>
                  <w:hyperlink r:id="rId64" w:history="1">
                    <w:r w:rsidR="00297C6A">
                      <w:rPr>
                        <w:rFonts w:ascii="Arial" w:hAnsi="Arial" w:cs="Arial"/>
                        <w:color w:val="0077CC"/>
                        <w:sz w:val="19"/>
                        <w:szCs w:val="19"/>
                      </w:rPr>
                      <w:t>improve</w:t>
                    </w:r>
                    <w:proofErr w:type="spellEnd"/>
                    <w:r w:rsidR="00297C6A">
                      <w:rPr>
                        <w:rFonts w:ascii="Arial" w:hAnsi="Arial" w:cs="Arial"/>
                        <w:color w:val="0077CC"/>
                        <w:sz w:val="19"/>
                        <w:szCs w:val="19"/>
                      </w:rPr>
                      <w:t xml:space="preserve"> </w:t>
                    </w:r>
                    <w:proofErr w:type="spellStart"/>
                    <w:r w:rsidR="00297C6A">
                      <w:rPr>
                        <w:rFonts w:ascii="Arial" w:hAnsi="Arial" w:cs="Arial"/>
                        <w:color w:val="0077CC"/>
                        <w:sz w:val="19"/>
                        <w:szCs w:val="19"/>
                      </w:rPr>
                      <w:t>this</w:t>
                    </w:r>
                    <w:proofErr w:type="spellEnd"/>
                    <w:r w:rsidR="00297C6A">
                      <w:rPr>
                        <w:rFonts w:ascii="Arial" w:hAnsi="Arial" w:cs="Arial"/>
                        <w:color w:val="0077CC"/>
                        <w:sz w:val="19"/>
                        <w:szCs w:val="19"/>
                      </w:rPr>
                      <w:t xml:space="preserve"> </w:t>
                    </w:r>
                    <w:proofErr w:type="spellStart"/>
                    <w:r w:rsidR="00297C6A">
                      <w:rPr>
                        <w:rFonts w:ascii="Arial" w:hAnsi="Arial" w:cs="Arial"/>
                        <w:color w:val="0077CC"/>
                        <w:sz w:val="19"/>
                        <w:szCs w:val="19"/>
                      </w:rPr>
                      <w:t>answer</w:t>
                    </w:r>
                    <w:proofErr w:type="spellEnd"/>
                  </w:hyperlink>
                </w:p>
              </w:tc>
              <w:tc>
                <w:tcPr>
                  <w:tcW w:w="2625" w:type="dxa"/>
                  <w:tcMar>
                    <w:top w:w="30" w:type="dxa"/>
                    <w:left w:w="75" w:type="dxa"/>
                    <w:bottom w:w="15" w:type="dxa"/>
                    <w:right w:w="15" w:type="dxa"/>
                  </w:tcMar>
                  <w:hideMark/>
                </w:tcPr>
                <w:p w:rsidR="00297C6A" w:rsidRDefault="004F798F" w:rsidP="00297C6A">
                  <w:pPr>
                    <w:rPr>
                      <w:rFonts w:ascii="Arial" w:hAnsi="Arial" w:cs="Arial"/>
                      <w:color w:val="000000"/>
                      <w:sz w:val="19"/>
                      <w:szCs w:val="19"/>
                    </w:rPr>
                  </w:pPr>
                  <w:hyperlink r:id="rId65" w:tooltip="show all edits to this post" w:history="1">
                    <w:proofErr w:type="spellStart"/>
                    <w:r w:rsidR="00297C6A">
                      <w:rPr>
                        <w:rStyle w:val="Lienhypertexte"/>
                        <w:rFonts w:ascii="Arial" w:hAnsi="Arial" w:cs="Arial"/>
                        <w:sz w:val="19"/>
                        <w:szCs w:val="19"/>
                      </w:rPr>
                      <w:t>edited</w:t>
                    </w:r>
                    <w:proofErr w:type="spellEnd"/>
                    <w:r w:rsidR="00297C6A">
                      <w:rPr>
                        <w:rStyle w:val="Lienhypertexte"/>
                        <w:rFonts w:ascii="Arial" w:hAnsi="Arial" w:cs="Arial"/>
                        <w:sz w:val="19"/>
                        <w:szCs w:val="19"/>
                      </w:rPr>
                      <w:t xml:space="preserve"> </w:t>
                    </w:r>
                    <w:proofErr w:type="spellStart"/>
                    <w:r w:rsidR="00297C6A">
                      <w:rPr>
                        <w:rStyle w:val="relativetime5"/>
                        <w:rFonts w:ascii="Arial" w:hAnsi="Arial" w:cs="Arial"/>
                        <w:color w:val="0077CC"/>
                        <w:sz w:val="19"/>
                        <w:szCs w:val="19"/>
                      </w:rPr>
                      <w:t>Oct</w:t>
                    </w:r>
                    <w:proofErr w:type="spellEnd"/>
                    <w:r w:rsidR="00297C6A">
                      <w:rPr>
                        <w:rStyle w:val="relativetime5"/>
                        <w:rFonts w:ascii="Arial" w:hAnsi="Arial" w:cs="Arial"/>
                        <w:color w:val="0077CC"/>
                        <w:sz w:val="19"/>
                        <w:szCs w:val="19"/>
                      </w:rPr>
                      <w:t xml:space="preserve"> 30 '12 at 19:42</w:t>
                    </w:r>
                  </w:hyperlink>
                </w:p>
                <w:p w:rsidR="00297C6A" w:rsidRDefault="00297C6A" w:rsidP="00297C6A">
                  <w:pPr>
                    <w:spacing w:line="255" w:lineRule="atLeast"/>
                    <w:rPr>
                      <w:rFonts w:ascii="Arial" w:hAnsi="Arial" w:cs="Arial"/>
                      <w:color w:val="888888"/>
                      <w:sz w:val="19"/>
                      <w:szCs w:val="19"/>
                    </w:rPr>
                  </w:pPr>
                </w:p>
              </w:tc>
              <w:tc>
                <w:tcPr>
                  <w:tcW w:w="2625" w:type="dxa"/>
                  <w:tcMar>
                    <w:top w:w="30" w:type="dxa"/>
                    <w:left w:w="75" w:type="dxa"/>
                    <w:bottom w:w="15" w:type="dxa"/>
                    <w:right w:w="15" w:type="dxa"/>
                  </w:tcMar>
                  <w:hideMark/>
                </w:tcPr>
                <w:p w:rsidR="00297C6A" w:rsidRDefault="00297C6A" w:rsidP="00297C6A">
                  <w:pPr>
                    <w:rPr>
                      <w:rFonts w:ascii="Arial" w:hAnsi="Arial" w:cs="Arial"/>
                      <w:color w:val="000000"/>
                      <w:sz w:val="19"/>
                      <w:szCs w:val="19"/>
                    </w:rPr>
                  </w:pPr>
                  <w:proofErr w:type="spellStart"/>
                  <w:r>
                    <w:rPr>
                      <w:rFonts w:ascii="Arial" w:hAnsi="Arial" w:cs="Arial"/>
                      <w:color w:val="000000"/>
                      <w:sz w:val="19"/>
                      <w:szCs w:val="19"/>
                    </w:rPr>
                    <w:t>answered</w:t>
                  </w:r>
                  <w:proofErr w:type="spellEnd"/>
                  <w:r>
                    <w:rPr>
                      <w:rFonts w:ascii="Arial" w:hAnsi="Arial" w:cs="Arial"/>
                      <w:color w:val="000000"/>
                      <w:sz w:val="19"/>
                      <w:szCs w:val="19"/>
                    </w:rPr>
                    <w:t xml:space="preserve"> </w:t>
                  </w:r>
                  <w:proofErr w:type="spellStart"/>
                  <w:r>
                    <w:rPr>
                      <w:rStyle w:val="relativetime5"/>
                      <w:rFonts w:ascii="Arial" w:hAnsi="Arial" w:cs="Arial"/>
                      <w:color w:val="000000"/>
                      <w:sz w:val="19"/>
                      <w:szCs w:val="19"/>
                    </w:rPr>
                    <w:t>Oct</w:t>
                  </w:r>
                  <w:proofErr w:type="spellEnd"/>
                  <w:r>
                    <w:rPr>
                      <w:rStyle w:val="relativetime5"/>
                      <w:rFonts w:ascii="Arial" w:hAnsi="Arial" w:cs="Arial"/>
                      <w:color w:val="000000"/>
                      <w:sz w:val="19"/>
                      <w:szCs w:val="19"/>
                    </w:rPr>
                    <w:t xml:space="preserve"> 30 '12 at 18:40</w:t>
                  </w:r>
                </w:p>
                <w:p w:rsidR="00297C6A" w:rsidRDefault="00297C6A" w:rsidP="00297C6A">
                  <w:pPr>
                    <w:rPr>
                      <w:rStyle w:val="Lienhypertexte"/>
                    </w:rPr>
                  </w:pPr>
                  <w:r>
                    <w:rPr>
                      <w:rFonts w:ascii="Arial" w:hAnsi="Arial" w:cs="Arial"/>
                      <w:color w:val="000000"/>
                      <w:sz w:val="19"/>
                      <w:szCs w:val="19"/>
                    </w:rPr>
                    <w:fldChar w:fldCharType="begin"/>
                  </w:r>
                  <w:r>
                    <w:rPr>
                      <w:rFonts w:ascii="Arial" w:hAnsi="Arial" w:cs="Arial"/>
                      <w:color w:val="000000"/>
                      <w:sz w:val="19"/>
                      <w:szCs w:val="19"/>
                    </w:rPr>
                    <w:instrText xml:space="preserve"> HYPERLINK "http://stackoverflow.com/users/5834/jarrett-meyer" </w:instrText>
                  </w:r>
                  <w:r>
                    <w:rPr>
                      <w:rFonts w:ascii="Arial" w:hAnsi="Arial" w:cs="Arial"/>
                      <w:color w:val="000000"/>
                      <w:sz w:val="19"/>
                      <w:szCs w:val="19"/>
                    </w:rPr>
                    <w:fldChar w:fldCharType="separate"/>
                  </w:r>
                </w:p>
                <w:p w:rsidR="00297C6A" w:rsidRDefault="00297C6A" w:rsidP="00297C6A">
                  <w:r>
                    <w:rPr>
                      <w:rFonts w:ascii="Arial" w:hAnsi="Arial" w:cs="Arial"/>
                      <w:noProof/>
                      <w:color w:val="0077CC"/>
                      <w:sz w:val="19"/>
                      <w:szCs w:val="19"/>
                      <w:lang w:eastAsia="fr-FR"/>
                    </w:rPr>
                    <w:drawing>
                      <wp:inline distT="0" distB="0" distL="0" distR="0" wp14:anchorId="2C3C1F31" wp14:editId="19856C8D">
                        <wp:extent cx="308610" cy="308610"/>
                        <wp:effectExtent l="0" t="0" r="0" b="0"/>
                        <wp:docPr id="9" name="Picture 9" descr="https://www.gravatar.com/avatar/9f9343a7aff0c85814a9470fea1c0264?s=32&amp;d=identicon&amp;r=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ravatar.com/avatar/9f9343a7aff0c85814a9470fea1c0264?s=32&amp;d=identicon&amp;r=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297C6A" w:rsidRDefault="00297C6A" w:rsidP="00297C6A">
                  <w:pPr>
                    <w:rPr>
                      <w:rFonts w:ascii="Arial" w:hAnsi="Arial" w:cs="Arial"/>
                      <w:color w:val="000000"/>
                      <w:sz w:val="19"/>
                      <w:szCs w:val="19"/>
                    </w:rPr>
                  </w:pPr>
                  <w:r>
                    <w:rPr>
                      <w:rFonts w:ascii="Arial" w:hAnsi="Arial" w:cs="Arial"/>
                      <w:color w:val="000000"/>
                      <w:sz w:val="19"/>
                      <w:szCs w:val="19"/>
                    </w:rPr>
                    <w:fldChar w:fldCharType="end"/>
                  </w:r>
                </w:p>
                <w:p w:rsidR="00297C6A" w:rsidRDefault="004F798F" w:rsidP="00297C6A">
                  <w:pPr>
                    <w:spacing w:line="255" w:lineRule="atLeast"/>
                    <w:rPr>
                      <w:rFonts w:ascii="Arial" w:hAnsi="Arial" w:cs="Arial"/>
                      <w:color w:val="888888"/>
                      <w:sz w:val="19"/>
                      <w:szCs w:val="19"/>
                    </w:rPr>
                  </w:pPr>
                  <w:hyperlink r:id="rId68" w:history="1">
                    <w:proofErr w:type="spellStart"/>
                    <w:r w:rsidR="00297C6A">
                      <w:rPr>
                        <w:rStyle w:val="Lienhypertexte"/>
                        <w:rFonts w:ascii="Arial" w:hAnsi="Arial" w:cs="Arial"/>
                        <w:sz w:val="19"/>
                        <w:szCs w:val="19"/>
                      </w:rPr>
                      <w:t>Jarrett</w:t>
                    </w:r>
                    <w:proofErr w:type="spellEnd"/>
                    <w:r w:rsidR="00297C6A">
                      <w:rPr>
                        <w:rStyle w:val="Lienhypertexte"/>
                        <w:rFonts w:ascii="Arial" w:hAnsi="Arial" w:cs="Arial"/>
                        <w:sz w:val="19"/>
                        <w:szCs w:val="19"/>
                      </w:rPr>
                      <w:t xml:space="preserve"> Meyer</w:t>
                    </w:r>
                  </w:hyperlink>
                  <w:r w:rsidR="00297C6A">
                    <w:rPr>
                      <w:rFonts w:ascii="Arial" w:hAnsi="Arial" w:cs="Arial"/>
                      <w:color w:val="888888"/>
                      <w:sz w:val="19"/>
                      <w:szCs w:val="19"/>
                    </w:rPr>
                    <w:br/>
                  </w:r>
                  <w:r w:rsidR="00297C6A">
                    <w:rPr>
                      <w:rStyle w:val="reputation-score4"/>
                      <w:rFonts w:ascii="Arial" w:hAnsi="Arial" w:cs="Arial"/>
                      <w:sz w:val="19"/>
                      <w:szCs w:val="19"/>
                    </w:rPr>
                    <w:t>10.4k</w:t>
                  </w:r>
                  <w:r w:rsidR="00297C6A">
                    <w:rPr>
                      <w:rStyle w:val="badgecount4"/>
                      <w:rFonts w:ascii="Arial" w:hAnsi="Arial" w:cs="Arial"/>
                      <w:sz w:val="19"/>
                      <w:szCs w:val="19"/>
                    </w:rPr>
                    <w:t>23142</w:t>
                  </w:r>
                </w:p>
              </w:tc>
            </w:tr>
          </w:tbl>
          <w:p w:rsidR="00297C6A" w:rsidRDefault="00297C6A">
            <w:pPr>
              <w:jc w:val="center"/>
              <w:rPr>
                <w:rFonts w:ascii="Arial" w:hAnsi="Arial" w:cs="Arial"/>
                <w:color w:val="000000"/>
                <w:sz w:val="19"/>
                <w:szCs w:val="19"/>
              </w:rPr>
            </w:pPr>
          </w:p>
        </w:tc>
      </w:tr>
      <w:tr w:rsidR="00297C6A" w:rsidTr="00297C6A">
        <w:tc>
          <w:tcPr>
            <w:tcW w:w="1044" w:type="dxa"/>
            <w:hideMark/>
          </w:tcPr>
          <w:p w:rsidR="00297C6A" w:rsidRDefault="00297C6A">
            <w:pPr>
              <w:jc w:val="center"/>
              <w:rPr>
                <w:rFonts w:ascii="Arial" w:hAnsi="Arial" w:cs="Arial"/>
                <w:color w:val="000000"/>
                <w:sz w:val="19"/>
                <w:szCs w:val="19"/>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02"/>
              <w:gridCol w:w="7926"/>
            </w:tblGrid>
            <w:tr w:rsidR="00297C6A" w:rsidTr="00297C6A">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
              </w:tc>
              <w:tc>
                <w:tcPr>
                  <w:tcW w:w="0" w:type="auto"/>
                  <w:tcMar>
                    <w:top w:w="0" w:type="dxa"/>
                    <w:left w:w="105" w:type="dxa"/>
                    <w:bottom w:w="0" w:type="dxa"/>
                    <w:right w:w="90" w:type="dxa"/>
                  </w:tcMar>
                  <w:hideMark/>
                </w:tcPr>
                <w:p w:rsidR="00297C6A" w:rsidRDefault="00297C6A" w:rsidP="00297C6A">
                  <w:pPr>
                    <w:jc w:val="center"/>
                    <w:rPr>
                      <w:rFonts w:ascii="Arial" w:hAnsi="Arial" w:cs="Arial"/>
                      <w:color w:val="000000"/>
                      <w:sz w:val="19"/>
                      <w:szCs w:val="19"/>
                    </w:rPr>
                  </w:pPr>
                  <w:r w:rsidRPr="00297C6A">
                    <w:rPr>
                      <w:rStyle w:val="comment-copy"/>
                      <w:rFonts w:ascii="Arial" w:hAnsi="Arial" w:cs="Arial"/>
                      <w:color w:val="000000"/>
                      <w:sz w:val="19"/>
                      <w:szCs w:val="19"/>
                      <w:lang w:val="en-US"/>
                    </w:rPr>
                    <w:t xml:space="preserve">Why then, when I change the signature of the method to </w:t>
                  </w:r>
                  <w:proofErr w:type="spellStart"/>
                  <w:r w:rsidRPr="00297C6A">
                    <w:rPr>
                      <w:rStyle w:val="comment-copy"/>
                      <w:rFonts w:ascii="Consolas" w:hAnsi="Consolas" w:cs="Consolas"/>
                      <w:color w:val="000000"/>
                      <w:sz w:val="20"/>
                      <w:szCs w:val="20"/>
                      <w:shd w:val="clear" w:color="auto" w:fill="EEEEEE"/>
                      <w:lang w:val="en-US"/>
                    </w:rPr>
                    <w:t>DoOperarion</w:t>
                  </w:r>
                  <w:proofErr w:type="spellEnd"/>
                  <w:r w:rsidRPr="00297C6A">
                    <w:rPr>
                      <w:rStyle w:val="comment-copy"/>
                      <w:rFonts w:ascii="Consolas" w:hAnsi="Consolas" w:cs="Consolas"/>
                      <w:color w:val="000000"/>
                      <w:sz w:val="20"/>
                      <w:szCs w:val="20"/>
                      <w:shd w:val="clear" w:color="auto" w:fill="EEEEEE"/>
                      <w:lang w:val="en-US"/>
                    </w:rPr>
                    <w:t>(ref Person p)</w:t>
                  </w:r>
                  <w:r w:rsidRPr="00297C6A">
                    <w:rPr>
                      <w:rStyle w:val="comment-copy"/>
                      <w:rFonts w:ascii="Arial" w:hAnsi="Arial" w:cs="Arial"/>
                      <w:color w:val="000000"/>
                      <w:sz w:val="19"/>
                      <w:szCs w:val="19"/>
                      <w:lang w:val="en-US"/>
                    </w:rPr>
                    <w:t xml:space="preserve"> and change the value it does work? .Net </w:t>
                  </w:r>
                  <w:proofErr w:type="spellStart"/>
                  <w:r w:rsidRPr="00297C6A">
                    <w:rPr>
                      <w:rStyle w:val="comment-copy"/>
                      <w:rFonts w:ascii="Arial" w:hAnsi="Arial" w:cs="Arial"/>
                      <w:color w:val="000000"/>
                      <w:sz w:val="19"/>
                      <w:szCs w:val="19"/>
                      <w:lang w:val="en-US"/>
                    </w:rPr>
                    <w:t>Remoting</w:t>
                  </w:r>
                  <w:proofErr w:type="spellEnd"/>
                  <w:r w:rsidRPr="00297C6A">
                    <w:rPr>
                      <w:rStyle w:val="comment-copy"/>
                      <w:rFonts w:ascii="Arial" w:hAnsi="Arial" w:cs="Arial"/>
                      <w:color w:val="000000"/>
                      <w:sz w:val="19"/>
                      <w:szCs w:val="19"/>
                      <w:lang w:val="en-US"/>
                    </w:rPr>
                    <w:t xml:space="preserve"> is smart enough to know that the references are the same here?</w:t>
                  </w:r>
                  <w:r w:rsidRPr="00297C6A">
                    <w:rPr>
                      <w:rFonts w:ascii="Arial" w:hAnsi="Arial" w:cs="Arial"/>
                      <w:color w:val="000000"/>
                      <w:sz w:val="19"/>
                      <w:szCs w:val="19"/>
                      <w:lang w:val="en-US"/>
                    </w:rPr>
                    <w:t xml:space="preserve">– </w:t>
                  </w:r>
                  <w:hyperlink r:id="rId69" w:tooltip="370 reputation" w:history="1">
                    <w:r>
                      <w:rPr>
                        <w:rStyle w:val="Lienhypertexte"/>
                        <w:rFonts w:ascii="Arial" w:hAnsi="Arial" w:cs="Arial"/>
                        <w:sz w:val="19"/>
                        <w:szCs w:val="19"/>
                      </w:rPr>
                      <w:t xml:space="preserve">Marcelo de </w:t>
                    </w:r>
                    <w:proofErr w:type="spellStart"/>
                    <w:r>
                      <w:rPr>
                        <w:rStyle w:val="Lienhypertexte"/>
                        <w:rFonts w:ascii="Arial" w:hAnsi="Arial" w:cs="Arial"/>
                        <w:sz w:val="19"/>
                        <w:szCs w:val="19"/>
                      </w:rPr>
                      <w:t>Aguiar</w:t>
                    </w:r>
                  </w:hyperlink>
                  <w:hyperlink r:id="rId70" w:anchor="comment17881813_13145612" w:history="1">
                    <w:r>
                      <w:rPr>
                        <w:rStyle w:val="relativetime-clean"/>
                        <w:rFonts w:ascii="Arial" w:hAnsi="Arial" w:cs="Arial"/>
                        <w:color w:val="0077CC"/>
                        <w:sz w:val="19"/>
                        <w:szCs w:val="19"/>
                      </w:rPr>
                      <w:t>Oct</w:t>
                    </w:r>
                    <w:proofErr w:type="spellEnd"/>
                    <w:r>
                      <w:rPr>
                        <w:rStyle w:val="relativetime-clean"/>
                        <w:rFonts w:ascii="Arial" w:hAnsi="Arial" w:cs="Arial"/>
                        <w:color w:val="0077CC"/>
                        <w:sz w:val="19"/>
                        <w:szCs w:val="19"/>
                      </w:rPr>
                      <w:t xml:space="preserve"> 30 '12 at 19:19</w:t>
                    </w:r>
                  </w:hyperlink>
                </w:p>
              </w:tc>
            </w:tr>
            <w:tr w:rsidR="00297C6A" w:rsidTr="00297C6A">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
              </w:tc>
              <w:tc>
                <w:tcPr>
                  <w:tcW w:w="0" w:type="auto"/>
                  <w:tcMar>
                    <w:top w:w="0" w:type="dxa"/>
                    <w:left w:w="105" w:type="dxa"/>
                    <w:bottom w:w="0" w:type="dxa"/>
                    <w:right w:w="90" w:type="dxa"/>
                  </w:tcMar>
                  <w:hideMark/>
                </w:tcPr>
                <w:p w:rsidR="00297C6A" w:rsidRDefault="00297C6A" w:rsidP="00297C6A">
                  <w:pPr>
                    <w:jc w:val="center"/>
                    <w:rPr>
                      <w:rFonts w:ascii="Arial" w:hAnsi="Arial" w:cs="Arial"/>
                      <w:color w:val="000000"/>
                      <w:sz w:val="19"/>
                      <w:szCs w:val="19"/>
                    </w:rPr>
                  </w:pPr>
                  <w:r w:rsidRPr="00297C6A">
                    <w:rPr>
                      <w:rStyle w:val="comment-copy"/>
                      <w:rFonts w:ascii="Arial" w:hAnsi="Arial" w:cs="Arial"/>
                      <w:color w:val="000000"/>
                      <w:sz w:val="19"/>
                      <w:szCs w:val="19"/>
                      <w:lang w:val="en-US"/>
                    </w:rPr>
                    <w:t xml:space="preserve">That's what the </w:t>
                  </w:r>
                  <w:r w:rsidRPr="00297C6A">
                    <w:rPr>
                      <w:rStyle w:val="comment-copy"/>
                      <w:rFonts w:ascii="Consolas" w:hAnsi="Consolas" w:cs="Consolas"/>
                      <w:color w:val="000000"/>
                      <w:sz w:val="20"/>
                      <w:szCs w:val="20"/>
                      <w:shd w:val="clear" w:color="auto" w:fill="EEEEEE"/>
                      <w:lang w:val="en-US"/>
                    </w:rPr>
                    <w:t>ref</w:t>
                  </w:r>
                  <w:r w:rsidRPr="00297C6A">
                    <w:rPr>
                      <w:rStyle w:val="comment-copy"/>
                      <w:rFonts w:ascii="Arial" w:hAnsi="Arial" w:cs="Arial"/>
                      <w:color w:val="000000"/>
                      <w:sz w:val="19"/>
                      <w:szCs w:val="19"/>
                      <w:lang w:val="en-US"/>
                    </w:rPr>
                    <w:t xml:space="preserve"> </w:t>
                  </w:r>
                  <w:proofErr w:type="spellStart"/>
                  <w:r w:rsidRPr="00297C6A">
                    <w:rPr>
                      <w:rStyle w:val="comment-copy"/>
                      <w:rFonts w:ascii="Arial" w:hAnsi="Arial" w:cs="Arial"/>
                      <w:color w:val="000000"/>
                      <w:sz w:val="19"/>
                      <w:szCs w:val="19"/>
                      <w:lang w:val="en-US"/>
                    </w:rPr>
                    <w:t>specifier</w:t>
                  </w:r>
                  <w:proofErr w:type="spellEnd"/>
                  <w:r w:rsidRPr="00297C6A">
                    <w:rPr>
                      <w:rStyle w:val="comment-copy"/>
                      <w:rFonts w:ascii="Arial" w:hAnsi="Arial" w:cs="Arial"/>
                      <w:color w:val="000000"/>
                      <w:sz w:val="19"/>
                      <w:szCs w:val="19"/>
                      <w:lang w:val="en-US"/>
                    </w:rPr>
                    <w:t xml:space="preserve"> does. It changes the signature to keep the client and server in sync.</w:t>
                  </w:r>
                  <w:r w:rsidRPr="00297C6A">
                    <w:rPr>
                      <w:rFonts w:ascii="Arial" w:hAnsi="Arial" w:cs="Arial"/>
                      <w:color w:val="000000"/>
                      <w:sz w:val="19"/>
                      <w:szCs w:val="19"/>
                      <w:lang w:val="en-US"/>
                    </w:rPr>
                    <w:t xml:space="preserve">– </w:t>
                  </w:r>
                  <w:hyperlink r:id="rId71" w:tooltip="10359 reputation" w:history="1">
                    <w:proofErr w:type="spellStart"/>
                    <w:r>
                      <w:rPr>
                        <w:rStyle w:val="Lienhypertexte"/>
                        <w:rFonts w:ascii="Arial" w:hAnsi="Arial" w:cs="Arial"/>
                        <w:sz w:val="19"/>
                        <w:szCs w:val="19"/>
                      </w:rPr>
                      <w:t>Jarrett</w:t>
                    </w:r>
                    <w:proofErr w:type="spellEnd"/>
                    <w:r>
                      <w:rPr>
                        <w:rStyle w:val="Lienhypertexte"/>
                        <w:rFonts w:ascii="Arial" w:hAnsi="Arial" w:cs="Arial"/>
                        <w:sz w:val="19"/>
                        <w:szCs w:val="19"/>
                      </w:rPr>
                      <w:t xml:space="preserve"> </w:t>
                    </w:r>
                    <w:proofErr w:type="spellStart"/>
                    <w:r>
                      <w:rPr>
                        <w:rStyle w:val="Lienhypertexte"/>
                        <w:rFonts w:ascii="Arial" w:hAnsi="Arial" w:cs="Arial"/>
                        <w:sz w:val="19"/>
                        <w:szCs w:val="19"/>
                      </w:rPr>
                      <w:t>Meyer</w:t>
                    </w:r>
                  </w:hyperlink>
                  <w:hyperlink r:id="rId72" w:anchor="comment17882359_13145612" w:history="1">
                    <w:r>
                      <w:rPr>
                        <w:rStyle w:val="relativetime-clean"/>
                        <w:rFonts w:ascii="Arial" w:hAnsi="Arial" w:cs="Arial"/>
                        <w:color w:val="0077CC"/>
                        <w:sz w:val="19"/>
                        <w:szCs w:val="19"/>
                      </w:rPr>
                      <w:t>Oct</w:t>
                    </w:r>
                    <w:proofErr w:type="spellEnd"/>
                    <w:r>
                      <w:rPr>
                        <w:rStyle w:val="relativetime-clean"/>
                        <w:rFonts w:ascii="Arial" w:hAnsi="Arial" w:cs="Arial"/>
                        <w:color w:val="0077CC"/>
                        <w:sz w:val="19"/>
                        <w:szCs w:val="19"/>
                      </w:rPr>
                      <w:t xml:space="preserve"> 30 '12 at 19:40</w:t>
                    </w:r>
                  </w:hyperlink>
                </w:p>
              </w:tc>
            </w:tr>
            <w:tr w:rsidR="00297C6A" w:rsidTr="00297C6A">
              <w:trPr>
                <w:jc w:val="center"/>
              </w:trPr>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
              </w:tc>
              <w:tc>
                <w:tcPr>
                  <w:tcW w:w="0" w:type="auto"/>
                  <w:tcMar>
                    <w:top w:w="0" w:type="dxa"/>
                    <w:left w:w="105" w:type="dxa"/>
                    <w:bottom w:w="0" w:type="dxa"/>
                    <w:right w:w="90" w:type="dxa"/>
                  </w:tcMar>
                  <w:hideMark/>
                </w:tcPr>
                <w:p w:rsidR="00297C6A" w:rsidRDefault="00297C6A" w:rsidP="00297C6A">
                  <w:pPr>
                    <w:jc w:val="center"/>
                    <w:rPr>
                      <w:rFonts w:ascii="Arial" w:hAnsi="Arial" w:cs="Arial"/>
                      <w:color w:val="000000"/>
                      <w:sz w:val="19"/>
                      <w:szCs w:val="19"/>
                    </w:rPr>
                  </w:pPr>
                  <w:r w:rsidRPr="00297C6A">
                    <w:rPr>
                      <w:rStyle w:val="comment-copy"/>
                      <w:rFonts w:ascii="Arial" w:hAnsi="Arial" w:cs="Arial"/>
                      <w:color w:val="000000"/>
                      <w:sz w:val="19"/>
                      <w:szCs w:val="19"/>
                      <w:lang w:val="en-US"/>
                    </w:rPr>
                    <w:t xml:space="preserve">Sorry, applying </w:t>
                  </w:r>
                  <w:r w:rsidRPr="00297C6A">
                    <w:rPr>
                      <w:rStyle w:val="comment-copy"/>
                      <w:rFonts w:ascii="Consolas" w:hAnsi="Consolas" w:cs="Consolas"/>
                      <w:color w:val="000000"/>
                      <w:sz w:val="20"/>
                      <w:szCs w:val="20"/>
                      <w:shd w:val="clear" w:color="auto" w:fill="EEEEEE"/>
                      <w:lang w:val="en-US"/>
                    </w:rPr>
                    <w:t>ref</w:t>
                  </w:r>
                  <w:r w:rsidRPr="00297C6A">
                    <w:rPr>
                      <w:rStyle w:val="comment-copy"/>
                      <w:rFonts w:ascii="Arial" w:hAnsi="Arial" w:cs="Arial"/>
                      <w:color w:val="000000"/>
                      <w:sz w:val="19"/>
                      <w:szCs w:val="19"/>
                      <w:lang w:val="en-US"/>
                    </w:rPr>
                    <w:t xml:space="preserve"> to the array does not work... That's the confusing behavior here...</w:t>
                  </w:r>
                  <w:r w:rsidRPr="00297C6A">
                    <w:rPr>
                      <w:rFonts w:ascii="Arial" w:hAnsi="Arial" w:cs="Arial"/>
                      <w:color w:val="000000"/>
                      <w:sz w:val="19"/>
                      <w:szCs w:val="19"/>
                      <w:lang w:val="en-US"/>
                    </w:rPr>
                    <w:t xml:space="preserve">– </w:t>
                  </w:r>
                  <w:hyperlink r:id="rId73" w:tooltip="370 reputation" w:history="1">
                    <w:r>
                      <w:rPr>
                        <w:rStyle w:val="Lienhypertexte"/>
                        <w:rFonts w:ascii="Arial" w:hAnsi="Arial" w:cs="Arial"/>
                        <w:sz w:val="19"/>
                        <w:szCs w:val="19"/>
                      </w:rPr>
                      <w:t xml:space="preserve">Marcelo de </w:t>
                    </w:r>
                    <w:proofErr w:type="spellStart"/>
                    <w:r>
                      <w:rPr>
                        <w:rStyle w:val="Lienhypertexte"/>
                        <w:rFonts w:ascii="Arial" w:hAnsi="Arial" w:cs="Arial"/>
                        <w:sz w:val="19"/>
                        <w:szCs w:val="19"/>
                      </w:rPr>
                      <w:t>Aguiar</w:t>
                    </w:r>
                  </w:hyperlink>
                  <w:hyperlink r:id="rId74" w:anchor="comment17882574_13145612" w:history="1">
                    <w:r>
                      <w:rPr>
                        <w:rStyle w:val="relativetime-clean"/>
                        <w:rFonts w:ascii="Arial" w:hAnsi="Arial" w:cs="Arial"/>
                        <w:color w:val="0077CC"/>
                        <w:sz w:val="19"/>
                        <w:szCs w:val="19"/>
                      </w:rPr>
                      <w:t>Oct</w:t>
                    </w:r>
                    <w:proofErr w:type="spellEnd"/>
                    <w:r>
                      <w:rPr>
                        <w:rStyle w:val="relativetime-clean"/>
                        <w:rFonts w:ascii="Arial" w:hAnsi="Arial" w:cs="Arial"/>
                        <w:color w:val="0077CC"/>
                        <w:sz w:val="19"/>
                        <w:szCs w:val="19"/>
                      </w:rPr>
                      <w:t xml:space="preserve"> 30 '12 at 19:48</w:t>
                    </w:r>
                  </w:hyperlink>
                </w:p>
              </w:tc>
            </w:tr>
          </w:tbl>
          <w:p w:rsidR="00297C6A" w:rsidRDefault="00297C6A">
            <w:pPr>
              <w:spacing w:line="324" w:lineRule="auto"/>
              <w:jc w:val="center"/>
              <w:rPr>
                <w:rFonts w:ascii="Arial" w:hAnsi="Arial" w:cs="Arial"/>
                <w:color w:val="444444"/>
                <w:sz w:val="19"/>
                <w:szCs w:val="19"/>
              </w:rPr>
            </w:pPr>
          </w:p>
        </w:tc>
      </w:tr>
    </w:tbl>
    <w:p w:rsidR="00297C6A" w:rsidRPr="00297C6A" w:rsidRDefault="00297C6A" w:rsidP="00297C6A">
      <w:pPr>
        <w:pBdr>
          <w:bottom w:val="single" w:sz="6" w:space="1" w:color="auto"/>
        </w:pBdr>
        <w:spacing w:before="100" w:beforeAutospacing="1" w:after="100" w:afterAutospacing="1"/>
        <w:rPr>
          <w:rFonts w:ascii="Arial" w:eastAsia="Times New Roman" w:hAnsi="Arial" w:cs="Arial"/>
          <w:color w:val="000000"/>
          <w:sz w:val="20"/>
          <w:szCs w:val="20"/>
          <w:lang w:eastAsia="fr-FR"/>
        </w:rPr>
      </w:pPr>
    </w:p>
    <w:p w:rsidR="00297C6A" w:rsidRPr="00297C6A" w:rsidRDefault="004F798F" w:rsidP="00297C6A">
      <w:pPr>
        <w:spacing w:before="100" w:beforeAutospacing="1" w:after="105"/>
        <w:outlineLvl w:val="1"/>
        <w:rPr>
          <w:rFonts w:ascii="Trebuchet MS" w:hAnsi="Trebuchet MS" w:cs="Arial"/>
          <w:b/>
          <w:bCs/>
          <w:color w:val="000000"/>
          <w:kern w:val="36"/>
          <w:sz w:val="34"/>
          <w:szCs w:val="34"/>
          <w:lang w:val="en-US"/>
        </w:rPr>
      </w:pPr>
      <w:hyperlink r:id="rId75" w:history="1">
        <w:r w:rsidR="00297C6A" w:rsidRPr="00297C6A">
          <w:rPr>
            <w:rFonts w:ascii="Trebuchet MS" w:hAnsi="Trebuchet MS" w:cs="Arial"/>
            <w:b/>
            <w:bCs/>
            <w:color w:val="000000"/>
            <w:kern w:val="36"/>
            <w:sz w:val="34"/>
            <w:szCs w:val="34"/>
            <w:lang w:val="en-US"/>
          </w:rPr>
          <w:t>How do the In and Out attributes work in .NET?</w:t>
        </w:r>
      </w:hyperlink>
    </w:p>
    <w:p w:rsidR="00297C6A" w:rsidRPr="004F798F" w:rsidRDefault="00297C6A" w:rsidP="00297C6A">
      <w:pPr>
        <w:rPr>
          <w:rFonts w:ascii="Arial" w:hAnsi="Arial" w:cs="Arial"/>
          <w:color w:val="000000"/>
          <w:sz w:val="19"/>
          <w:szCs w:val="19"/>
          <w:lang w:val="en-GB"/>
        </w:rPr>
      </w:pPr>
    </w:p>
    <w:p w:rsidR="00297C6A" w:rsidRDefault="00297C6A" w:rsidP="00297C6A">
      <w:pPr>
        <w:pStyle w:val="z-Hautduformulaire"/>
      </w:pPr>
      <w:r>
        <w:t>Top of Form</w:t>
      </w:r>
    </w:p>
    <w:p w:rsidR="00297C6A" w:rsidRDefault="00297C6A" w:rsidP="00297C6A">
      <w:pPr>
        <w:shd w:val="clear" w:color="auto" w:fill="FFFFFF"/>
        <w:rPr>
          <w:rFonts w:ascii="Arial" w:hAnsi="Arial" w:cs="Arial"/>
          <w:vanish/>
          <w:color w:val="FFFFFF"/>
          <w:sz w:val="18"/>
          <w:szCs w:val="18"/>
        </w:rPr>
      </w:pPr>
      <w:r>
        <w:rPr>
          <w:rFonts w:ascii="Arial" w:hAnsi="Arial" w:cs="Arial"/>
          <w:b/>
          <w:bCs/>
          <w:vanish/>
          <w:color w:val="FFFFFF"/>
          <w:sz w:val="18"/>
          <w:szCs w:val="18"/>
        </w:rPr>
        <w:t>No problem. We won't show you that ad again. Why didn't you like it?</w:t>
      </w:r>
    </w:p>
    <w:p w:rsidR="00297C6A" w:rsidRDefault="00297C6A" w:rsidP="00297C6A">
      <w:pPr>
        <w:numPr>
          <w:ilvl w:val="0"/>
          <w:numId w:val="4"/>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93" type="#_x0000_t75" style="width:20.55pt;height:17.75pt" o:ole="">
            <v:imagedata r:id="rId27" o:title=""/>
          </v:shape>
          <w:control r:id="rId76" w:name="DefaultOcxName12" w:shapeid="_x0000_i1093"/>
        </w:object>
      </w:r>
      <w:r>
        <w:rPr>
          <w:rFonts w:ascii="Arial" w:hAnsi="Arial" w:cs="Arial"/>
          <w:vanish/>
          <w:color w:val="FFFFFF"/>
          <w:sz w:val="18"/>
          <w:szCs w:val="18"/>
        </w:rPr>
        <w:t>Uninteresting</w:t>
      </w:r>
    </w:p>
    <w:p w:rsidR="00297C6A" w:rsidRDefault="00297C6A" w:rsidP="00297C6A">
      <w:pPr>
        <w:numPr>
          <w:ilvl w:val="0"/>
          <w:numId w:val="4"/>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96" type="#_x0000_t75" style="width:20.55pt;height:17.75pt" o:ole="">
            <v:imagedata r:id="rId27" o:title=""/>
          </v:shape>
          <w:control r:id="rId77" w:name="DefaultOcxName11" w:shapeid="_x0000_i1096"/>
        </w:object>
      </w:r>
      <w:r>
        <w:rPr>
          <w:rFonts w:ascii="Arial" w:hAnsi="Arial" w:cs="Arial"/>
          <w:vanish/>
          <w:color w:val="FFFFFF"/>
          <w:sz w:val="18"/>
          <w:szCs w:val="18"/>
        </w:rPr>
        <w:t>Misleading</w:t>
      </w:r>
    </w:p>
    <w:p w:rsidR="00297C6A" w:rsidRDefault="00297C6A" w:rsidP="00297C6A">
      <w:pPr>
        <w:numPr>
          <w:ilvl w:val="0"/>
          <w:numId w:val="4"/>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099" type="#_x0000_t75" style="width:20.55pt;height:17.75pt" o:ole="">
            <v:imagedata r:id="rId27" o:title=""/>
          </v:shape>
          <w:control r:id="rId78" w:name="DefaultOcxName21" w:shapeid="_x0000_i1099"/>
        </w:object>
      </w:r>
      <w:r>
        <w:rPr>
          <w:rFonts w:ascii="Arial" w:hAnsi="Arial" w:cs="Arial"/>
          <w:vanish/>
          <w:color w:val="FFFFFF"/>
          <w:sz w:val="18"/>
          <w:szCs w:val="18"/>
        </w:rPr>
        <w:t>Offensive</w:t>
      </w:r>
    </w:p>
    <w:p w:rsidR="00297C6A" w:rsidRDefault="00297C6A" w:rsidP="00297C6A">
      <w:pPr>
        <w:numPr>
          <w:ilvl w:val="0"/>
          <w:numId w:val="4"/>
        </w:numPr>
        <w:shd w:val="clear" w:color="auto" w:fill="FFFFFF"/>
        <w:spacing w:before="45" w:after="45"/>
        <w:ind w:left="-630" w:firstLine="0"/>
        <w:rPr>
          <w:rFonts w:ascii="Arial" w:hAnsi="Arial" w:cs="Arial"/>
          <w:vanish/>
          <w:color w:val="FFFFFF"/>
          <w:sz w:val="18"/>
          <w:szCs w:val="18"/>
        </w:rPr>
      </w:pPr>
      <w:r>
        <w:rPr>
          <w:rFonts w:ascii="Arial" w:hAnsi="Arial" w:cs="Arial"/>
          <w:vanish/>
          <w:color w:val="FFFFFF"/>
          <w:sz w:val="18"/>
          <w:szCs w:val="18"/>
        </w:rPr>
        <w:object w:dxaOrig="225" w:dyaOrig="225">
          <v:shape id="_x0000_i1102" type="#_x0000_t75" style="width:20.55pt;height:17.75pt" o:ole="">
            <v:imagedata r:id="rId27" o:title=""/>
          </v:shape>
          <w:control r:id="rId79" w:name="DefaultOcxName31" w:shapeid="_x0000_i1102"/>
        </w:object>
      </w:r>
      <w:r>
        <w:rPr>
          <w:rFonts w:ascii="Arial" w:hAnsi="Arial" w:cs="Arial"/>
          <w:vanish/>
          <w:color w:val="FFFFFF"/>
          <w:sz w:val="18"/>
          <w:szCs w:val="18"/>
        </w:rPr>
        <w:t>Repetitive</w:t>
      </w:r>
    </w:p>
    <w:p w:rsidR="00297C6A" w:rsidRDefault="004F798F" w:rsidP="00297C6A">
      <w:pPr>
        <w:shd w:val="clear" w:color="auto" w:fill="FFFFFF"/>
        <w:rPr>
          <w:rFonts w:ascii="Arial" w:hAnsi="Arial" w:cs="Arial"/>
          <w:vanish/>
          <w:color w:val="FFFFFF"/>
          <w:sz w:val="18"/>
          <w:szCs w:val="18"/>
        </w:rPr>
      </w:pPr>
      <w:hyperlink r:id="rId80" w:history="1">
        <w:r w:rsidR="00297C6A">
          <w:rPr>
            <w:rStyle w:val="Lienhypertexte"/>
            <w:rFonts w:ascii="Arial" w:hAnsi="Arial" w:cs="Arial"/>
            <w:vanish/>
            <w:color w:val="FF9A1E"/>
            <w:sz w:val="18"/>
            <w:szCs w:val="18"/>
          </w:rPr>
          <w:t>Oops! I didn't mean to do this.</w:t>
        </w:r>
      </w:hyperlink>
    </w:p>
    <w:p w:rsidR="00297C6A" w:rsidRDefault="00297C6A" w:rsidP="00297C6A">
      <w:pPr>
        <w:pStyle w:val="z-Basduformulaire"/>
      </w:pPr>
      <w:r>
        <w:t>Bottom of Form</w:t>
      </w:r>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297C6A" w:rsidTr="00297C6A">
        <w:tc>
          <w:tcPr>
            <w:tcW w:w="900" w:type="dxa"/>
            <w:hideMark/>
          </w:tcPr>
          <w:p w:rsidR="00297C6A" w:rsidRDefault="00297C6A">
            <w:pPr>
              <w:jc w:val="center"/>
              <w:rPr>
                <w:rFonts w:ascii="Arial" w:hAnsi="Arial" w:cs="Arial"/>
                <w:color w:val="000000"/>
                <w:sz w:val="19"/>
                <w:szCs w:val="19"/>
              </w:rPr>
            </w:pPr>
            <w:r>
              <w:rPr>
                <w:rFonts w:ascii="Arial" w:hAnsi="Arial" w:cs="Arial"/>
                <w:color w:val="000000"/>
                <w:sz w:val="19"/>
                <w:szCs w:val="19"/>
              </w:rPr>
              <w:object w:dxaOrig="225" w:dyaOrig="225">
                <v:shape id="_x0000_i1105" type="#_x0000_t75" style="width:1in;height:17.75pt" o:ole="">
                  <v:imagedata r:id="rId81" o:title=""/>
                </v:shape>
                <w:control r:id="rId82" w:name="DefaultOcxName41" w:shapeid="_x0000_i1105"/>
              </w:object>
            </w:r>
            <w:r>
              <w:rPr>
                <w:rFonts w:ascii="Arial" w:hAnsi="Arial" w:cs="Arial"/>
                <w:color w:val="000000"/>
                <w:sz w:val="19"/>
                <w:szCs w:val="19"/>
              </w:rPr>
              <w:t>up vote</w:t>
            </w:r>
            <w:r>
              <w:rPr>
                <w:rStyle w:val="vote-count-post4"/>
                <w:rFonts w:ascii="Arial" w:hAnsi="Arial" w:cs="Arial"/>
                <w:specVanish w:val="0"/>
              </w:rPr>
              <w:t>4</w:t>
            </w:r>
            <w:r>
              <w:rPr>
                <w:rFonts w:ascii="Arial" w:hAnsi="Arial" w:cs="Arial"/>
                <w:color w:val="000000"/>
                <w:sz w:val="19"/>
                <w:szCs w:val="19"/>
              </w:rPr>
              <w:t xml:space="preserve">down </w:t>
            </w:r>
            <w:proofErr w:type="spellStart"/>
            <w:r>
              <w:rPr>
                <w:rFonts w:ascii="Arial" w:hAnsi="Arial" w:cs="Arial"/>
                <w:color w:val="000000"/>
                <w:sz w:val="19"/>
                <w:szCs w:val="19"/>
              </w:rPr>
              <w:lastRenderedPageBreak/>
              <w:t>vote</w:t>
            </w:r>
            <w:hyperlink r:id="rId83" w:tooltip="This is a favorite question (click again to undo)" w:history="1">
              <w:r>
                <w:rPr>
                  <w:rStyle w:val="Lienhypertexte"/>
                  <w:rFonts w:ascii="Arial" w:hAnsi="Arial" w:cs="Arial"/>
                  <w:sz w:val="2"/>
                  <w:szCs w:val="2"/>
                </w:rPr>
                <w:t>favorite</w:t>
              </w:r>
              <w:proofErr w:type="spellEnd"/>
            </w:hyperlink>
          </w:p>
          <w:p w:rsidR="00297C6A" w:rsidRDefault="00297C6A">
            <w:pPr>
              <w:jc w:val="center"/>
              <w:rPr>
                <w:rFonts w:ascii="Arial" w:hAnsi="Arial" w:cs="Arial"/>
                <w:color w:val="808185"/>
                <w:sz w:val="19"/>
                <w:szCs w:val="19"/>
              </w:rPr>
            </w:pPr>
            <w:r>
              <w:rPr>
                <w:rFonts w:ascii="Arial" w:hAnsi="Arial" w:cs="Arial"/>
                <w:b/>
                <w:bCs/>
                <w:color w:val="808185"/>
                <w:sz w:val="19"/>
                <w:szCs w:val="19"/>
              </w:rPr>
              <w:t>2</w:t>
            </w:r>
          </w:p>
        </w:tc>
        <w:tc>
          <w:tcPr>
            <w:tcW w:w="0" w:type="auto"/>
            <w:vAlign w:val="center"/>
            <w:hideMark/>
          </w:tcPr>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lastRenderedPageBreak/>
              <w:t xml:space="preserve">I have been trying to serialize an array across an </w:t>
            </w:r>
            <w:proofErr w:type="spellStart"/>
            <w:r w:rsidRPr="00297C6A">
              <w:rPr>
                <w:rFonts w:ascii="Consolas" w:hAnsi="Consolas" w:cs="Consolas"/>
                <w:color w:val="000000"/>
                <w:sz w:val="20"/>
                <w:szCs w:val="20"/>
                <w:shd w:val="clear" w:color="auto" w:fill="EEEEEE"/>
                <w:lang w:val="en-US"/>
              </w:rPr>
              <w:t>AppDomain</w:t>
            </w:r>
            <w:proofErr w:type="spellEnd"/>
            <w:r w:rsidRPr="00297C6A">
              <w:rPr>
                <w:rFonts w:ascii="Arial" w:hAnsi="Arial" w:cs="Arial"/>
                <w:color w:val="000000"/>
                <w:sz w:val="20"/>
                <w:szCs w:val="20"/>
                <w:lang w:val="en-US"/>
              </w:rPr>
              <w:t xml:space="preserve"> boundary, using the following </w:t>
            </w:r>
            <w:r w:rsidRPr="00297C6A">
              <w:rPr>
                <w:rFonts w:ascii="Arial" w:hAnsi="Arial" w:cs="Arial"/>
                <w:color w:val="000000"/>
                <w:sz w:val="20"/>
                <w:szCs w:val="20"/>
                <w:lang w:val="en-US"/>
              </w:rPr>
              <w:lastRenderedPageBreak/>
              <w:t>code:</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kwd1"/>
                <w:shd w:val="clear" w:color="auto" w:fill="EEEEEE"/>
                <w:lang w:val="en-US"/>
              </w:rPr>
              <w:t>public</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w:t>
            </w:r>
            <w:r w:rsidRPr="00297C6A">
              <w:rPr>
                <w:rStyle w:val="typ1"/>
                <w:shd w:val="clear" w:color="auto" w:fill="EEEEEE"/>
                <w:lang w:val="en-US"/>
              </w:rPr>
              <w:t>Read</w:t>
            </w:r>
            <w:r w:rsidRPr="00297C6A">
              <w:rPr>
                <w:rStyle w:val="pun1"/>
                <w:shd w:val="clear" w:color="auto" w:fill="EEEEEE"/>
                <w:lang w:val="en-US"/>
              </w:rPr>
              <w:t>(</w:t>
            </w:r>
            <w:r w:rsidRPr="00297C6A">
              <w:rPr>
                <w:rStyle w:val="kwd1"/>
                <w:shd w:val="clear" w:color="auto" w:fill="EEEEEE"/>
                <w:lang w:val="en-US"/>
              </w:rPr>
              <w:t>byte</w:t>
            </w:r>
            <w:r w:rsidRPr="00297C6A">
              <w:rPr>
                <w:rStyle w:val="pun1"/>
                <w:shd w:val="clear" w:color="auto" w:fill="EEEEEE"/>
                <w:lang w:val="en-US"/>
              </w:rPr>
              <w:t>[]</w:t>
            </w:r>
            <w:r w:rsidRPr="00297C6A">
              <w:rPr>
                <w:rStyle w:val="pln1"/>
                <w:shd w:val="clear" w:color="auto" w:fill="EEEEEE"/>
                <w:lang w:val="en-US"/>
              </w:rPr>
              <w:t xml:space="preserve"> buffer</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offset</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count</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kwd1"/>
                <w:shd w:val="clear" w:color="auto" w:fill="EEEEEE"/>
                <w:lang w:val="en-US"/>
              </w:rPr>
              <w:t>return</w:t>
            </w:r>
            <w:r w:rsidRPr="00297C6A">
              <w:rPr>
                <w:rStyle w:val="pln1"/>
                <w:shd w:val="clear" w:color="auto" w:fill="EEEEEE"/>
                <w:lang w:val="en-US"/>
              </w:rPr>
              <w:t xml:space="preserve"> </w:t>
            </w:r>
            <w:proofErr w:type="spellStart"/>
            <w:r w:rsidRPr="00297C6A">
              <w:rPr>
                <w:rStyle w:val="kwd1"/>
                <w:shd w:val="clear" w:color="auto" w:fill="EEEEEE"/>
                <w:lang w:val="en-US"/>
              </w:rPr>
              <w:t>base</w:t>
            </w:r>
            <w:r w:rsidRPr="00297C6A">
              <w:rPr>
                <w:rStyle w:val="pun1"/>
                <w:shd w:val="clear" w:color="auto" w:fill="EEEEEE"/>
                <w:lang w:val="en-US"/>
              </w:rPr>
              <w:t>.</w:t>
            </w:r>
            <w:r w:rsidRPr="00297C6A">
              <w:rPr>
                <w:rStyle w:val="typ1"/>
                <w:shd w:val="clear" w:color="auto" w:fill="EEEEEE"/>
                <w:lang w:val="en-US"/>
              </w:rPr>
              <w:t>Read</w:t>
            </w:r>
            <w:proofErr w:type="spellEnd"/>
            <w:r w:rsidRPr="00297C6A">
              <w:rPr>
                <w:rStyle w:val="pun1"/>
                <w:shd w:val="clear" w:color="auto" w:fill="EEEEEE"/>
                <w:lang w:val="en-US"/>
              </w:rPr>
              <w:t>(</w:t>
            </w:r>
            <w:r w:rsidRPr="00297C6A">
              <w:rPr>
                <w:rStyle w:val="pln1"/>
                <w:shd w:val="clear" w:color="auto" w:fill="EEEEEE"/>
                <w:lang w:val="en-US"/>
              </w:rPr>
              <w:t>buffer</w:t>
            </w:r>
            <w:r w:rsidRPr="00297C6A">
              <w:rPr>
                <w:rStyle w:val="pun1"/>
                <w:shd w:val="clear" w:color="auto" w:fill="EEEEEE"/>
                <w:lang w:val="en-US"/>
              </w:rPr>
              <w:t>,</w:t>
            </w:r>
            <w:r w:rsidRPr="00297C6A">
              <w:rPr>
                <w:rStyle w:val="pln1"/>
                <w:shd w:val="clear" w:color="auto" w:fill="EEEEEE"/>
                <w:lang w:val="en-US"/>
              </w:rPr>
              <w:t xml:space="preserve"> offset</w:t>
            </w:r>
            <w:r w:rsidRPr="00297C6A">
              <w:rPr>
                <w:rStyle w:val="pun1"/>
                <w:shd w:val="clear" w:color="auto" w:fill="EEEEEE"/>
                <w:lang w:val="en-US"/>
              </w:rPr>
              <w:t>,</w:t>
            </w:r>
            <w:r w:rsidRPr="00297C6A">
              <w:rPr>
                <w:rStyle w:val="pln1"/>
                <w:shd w:val="clear" w:color="auto" w:fill="EEEEEE"/>
                <w:lang w:val="en-US"/>
              </w:rPr>
              <w:t xml:space="preserve"> count</w:t>
            </w:r>
            <w:r w:rsidRPr="00297C6A">
              <w:rPr>
                <w:rStyle w:val="pun1"/>
                <w:shd w:val="clear" w:color="auto" w:fill="EEEEEE"/>
                <w:lang w:val="en-US"/>
              </w:rPr>
              <w:t>);</w:t>
            </w:r>
          </w:p>
          <w:p w:rsidR="00297C6A" w:rsidRPr="00297C6A" w:rsidRDefault="00297C6A" w:rsidP="00297C6A">
            <w:pPr>
              <w:pStyle w:val="PrformatHTML"/>
              <w:spacing w:line="312" w:lineRule="auto"/>
              <w:jc w:val="center"/>
              <w:rPr>
                <w:rFonts w:ascii="Consolas" w:hAnsi="Consolas" w:cs="Consolas"/>
                <w:color w:val="000000"/>
                <w:lang w:val="en-US"/>
              </w:rPr>
            </w:pPr>
            <w:r w:rsidRPr="00297C6A">
              <w:rPr>
                <w:rStyle w:val="pun1"/>
                <w:shd w:val="clear" w:color="auto" w:fill="EEEEEE"/>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As a guess, after noticing the attributes elsewhere, I marked the method's parameters with </w:t>
            </w:r>
            <w:r w:rsidRPr="00297C6A">
              <w:rPr>
                <w:rFonts w:ascii="Consolas" w:hAnsi="Consolas" w:cs="Consolas"/>
                <w:color w:val="000000"/>
                <w:sz w:val="20"/>
                <w:szCs w:val="20"/>
                <w:shd w:val="clear" w:color="auto" w:fill="EEEEEE"/>
                <w:lang w:val="en-US"/>
              </w:rPr>
              <w:t>[In]</w:t>
            </w:r>
            <w:r w:rsidRPr="00297C6A">
              <w:rPr>
                <w:rFonts w:ascii="Arial" w:hAnsi="Arial" w:cs="Arial"/>
                <w:color w:val="000000"/>
                <w:sz w:val="20"/>
                <w:szCs w:val="20"/>
                <w:lang w:val="en-US"/>
              </w:rPr>
              <w:t xml:space="preserve"> and </w:t>
            </w:r>
            <w:r w:rsidRPr="00297C6A">
              <w:rPr>
                <w:rFonts w:ascii="Consolas" w:hAnsi="Consolas" w:cs="Consolas"/>
                <w:color w:val="000000"/>
                <w:sz w:val="20"/>
                <w:szCs w:val="20"/>
                <w:shd w:val="clear" w:color="auto" w:fill="EEEEEE"/>
                <w:lang w:val="en-US"/>
              </w:rPr>
              <w:t>[Out]</w:t>
            </w:r>
            <w:r w:rsidRPr="00297C6A">
              <w:rPr>
                <w:rFonts w:ascii="Arial" w:hAnsi="Arial" w:cs="Arial"/>
                <w:color w:val="000000"/>
                <w:sz w:val="20"/>
                <w:szCs w:val="20"/>
                <w:lang w:val="en-US"/>
              </w:rPr>
              <w:t xml:space="preserve"> attributes, which seemed to cause the parameters to behave as if they were passed by reference.</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For example:</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kwd1"/>
                <w:shd w:val="clear" w:color="auto" w:fill="EEEEEE"/>
                <w:lang w:val="en-US"/>
              </w:rPr>
              <w:t>public</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w:t>
            </w:r>
            <w:r w:rsidRPr="00297C6A">
              <w:rPr>
                <w:rStyle w:val="typ1"/>
                <w:shd w:val="clear" w:color="auto" w:fill="EEEEEE"/>
                <w:lang w:val="en-US"/>
              </w:rPr>
              <w:t>Read</w:t>
            </w:r>
            <w:r w:rsidRPr="00297C6A">
              <w:rPr>
                <w:rStyle w:val="pun1"/>
                <w:shd w:val="clear" w:color="auto" w:fill="EEEEEE"/>
                <w:lang w:val="en-US"/>
              </w:rPr>
              <w:t>([</w:t>
            </w:r>
            <w:r w:rsidRPr="00297C6A">
              <w:rPr>
                <w:rStyle w:val="typ1"/>
                <w:shd w:val="clear" w:color="auto" w:fill="EEEEEE"/>
                <w:lang w:val="en-US"/>
              </w:rPr>
              <w:t>In</w:t>
            </w:r>
            <w:r w:rsidRPr="00297C6A">
              <w:rPr>
                <w:rStyle w:val="pun1"/>
                <w:shd w:val="clear" w:color="auto" w:fill="EEEEEE"/>
                <w:lang w:val="en-US"/>
              </w:rPr>
              <w:t>,</w:t>
            </w:r>
            <w:r w:rsidRPr="00297C6A">
              <w:rPr>
                <w:rStyle w:val="pln1"/>
                <w:shd w:val="clear" w:color="auto" w:fill="EEEEEE"/>
                <w:lang w:val="en-US"/>
              </w:rPr>
              <w:t xml:space="preserve"> </w:t>
            </w:r>
            <w:r w:rsidRPr="00297C6A">
              <w:rPr>
                <w:rStyle w:val="typ1"/>
                <w:shd w:val="clear" w:color="auto" w:fill="EEEEEE"/>
                <w:lang w:val="en-US"/>
              </w:rPr>
              <w:t>Out</w:t>
            </w:r>
            <w:r w:rsidRPr="00297C6A">
              <w:rPr>
                <w:rStyle w:val="pun1"/>
                <w:shd w:val="clear" w:color="auto" w:fill="EEEEEE"/>
                <w:lang w:val="en-US"/>
              </w:rPr>
              <w:t>]</w:t>
            </w:r>
            <w:r w:rsidRPr="00297C6A">
              <w:rPr>
                <w:rStyle w:val="pln1"/>
                <w:shd w:val="clear" w:color="auto" w:fill="EEEEEE"/>
                <w:lang w:val="en-US"/>
              </w:rPr>
              <w:t xml:space="preserve"> </w:t>
            </w:r>
            <w:r w:rsidRPr="00297C6A">
              <w:rPr>
                <w:rStyle w:val="kwd1"/>
                <w:shd w:val="clear" w:color="auto" w:fill="EEEEEE"/>
                <w:lang w:val="en-US"/>
              </w:rPr>
              <w:t>byte</w:t>
            </w:r>
            <w:r w:rsidRPr="00297C6A">
              <w:rPr>
                <w:rStyle w:val="pun1"/>
                <w:shd w:val="clear" w:color="auto" w:fill="EEEEEE"/>
                <w:lang w:val="en-US"/>
              </w:rPr>
              <w:t>[]</w:t>
            </w:r>
            <w:r w:rsidRPr="00297C6A">
              <w:rPr>
                <w:rStyle w:val="pln1"/>
                <w:shd w:val="clear" w:color="auto" w:fill="EEEEEE"/>
                <w:lang w:val="en-US"/>
              </w:rPr>
              <w:t xml:space="preserve"> buffer</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offset</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int</w:t>
            </w:r>
            <w:proofErr w:type="spellEnd"/>
            <w:r w:rsidRPr="00297C6A">
              <w:rPr>
                <w:rStyle w:val="pln1"/>
                <w:shd w:val="clear" w:color="auto" w:fill="EEEEEE"/>
                <w:lang w:val="en-US"/>
              </w:rPr>
              <w:t xml:space="preserve"> count</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kwd1"/>
                <w:shd w:val="clear" w:color="auto" w:fill="EEEEEE"/>
                <w:lang w:val="en-US"/>
              </w:rPr>
              <w:t>return</w:t>
            </w:r>
            <w:r w:rsidRPr="00297C6A">
              <w:rPr>
                <w:rStyle w:val="pln1"/>
                <w:shd w:val="clear" w:color="auto" w:fill="EEEEEE"/>
                <w:lang w:val="en-US"/>
              </w:rPr>
              <w:t xml:space="preserve"> </w:t>
            </w:r>
            <w:proofErr w:type="spellStart"/>
            <w:r w:rsidRPr="00297C6A">
              <w:rPr>
                <w:rStyle w:val="kwd1"/>
                <w:shd w:val="clear" w:color="auto" w:fill="EEEEEE"/>
                <w:lang w:val="en-US"/>
              </w:rPr>
              <w:t>base</w:t>
            </w:r>
            <w:r w:rsidRPr="00297C6A">
              <w:rPr>
                <w:rStyle w:val="pun1"/>
                <w:shd w:val="clear" w:color="auto" w:fill="EEEEEE"/>
                <w:lang w:val="en-US"/>
              </w:rPr>
              <w:t>.</w:t>
            </w:r>
            <w:r w:rsidRPr="00297C6A">
              <w:rPr>
                <w:rStyle w:val="typ1"/>
                <w:shd w:val="clear" w:color="auto" w:fill="EEEEEE"/>
                <w:lang w:val="en-US"/>
              </w:rPr>
              <w:t>Read</w:t>
            </w:r>
            <w:proofErr w:type="spellEnd"/>
            <w:r w:rsidRPr="00297C6A">
              <w:rPr>
                <w:rStyle w:val="pun1"/>
                <w:shd w:val="clear" w:color="auto" w:fill="EEEEEE"/>
                <w:lang w:val="en-US"/>
              </w:rPr>
              <w:t>(</w:t>
            </w:r>
            <w:r w:rsidRPr="00297C6A">
              <w:rPr>
                <w:rStyle w:val="pln1"/>
                <w:shd w:val="clear" w:color="auto" w:fill="EEEEEE"/>
                <w:lang w:val="en-US"/>
              </w:rPr>
              <w:t>buffer</w:t>
            </w:r>
            <w:r w:rsidRPr="00297C6A">
              <w:rPr>
                <w:rStyle w:val="pun1"/>
                <w:shd w:val="clear" w:color="auto" w:fill="EEEEEE"/>
                <w:lang w:val="en-US"/>
              </w:rPr>
              <w:t>,</w:t>
            </w:r>
            <w:r w:rsidRPr="00297C6A">
              <w:rPr>
                <w:rStyle w:val="pln1"/>
                <w:shd w:val="clear" w:color="auto" w:fill="EEEEEE"/>
                <w:lang w:val="en-US"/>
              </w:rPr>
              <w:t xml:space="preserve"> offset</w:t>
            </w:r>
            <w:r w:rsidRPr="00297C6A">
              <w:rPr>
                <w:rStyle w:val="pun1"/>
                <w:shd w:val="clear" w:color="auto" w:fill="EEEEEE"/>
                <w:lang w:val="en-US"/>
              </w:rPr>
              <w:t>,</w:t>
            </w:r>
            <w:r w:rsidRPr="00297C6A">
              <w:rPr>
                <w:rStyle w:val="pln1"/>
                <w:shd w:val="clear" w:color="auto" w:fill="EEEEEE"/>
                <w:lang w:val="en-US"/>
              </w:rPr>
              <w:t xml:space="preserve"> count</w:t>
            </w:r>
            <w:r w:rsidRPr="00297C6A">
              <w:rPr>
                <w:rStyle w:val="pun1"/>
                <w:shd w:val="clear" w:color="auto" w:fill="EEEEEE"/>
                <w:lang w:val="en-US"/>
              </w:rPr>
              <w:t>);</w:t>
            </w:r>
          </w:p>
          <w:p w:rsidR="00297C6A" w:rsidRPr="00297C6A" w:rsidRDefault="00297C6A" w:rsidP="00297C6A">
            <w:pPr>
              <w:pStyle w:val="PrformatHTML"/>
              <w:spacing w:line="312" w:lineRule="auto"/>
              <w:jc w:val="center"/>
              <w:rPr>
                <w:rFonts w:ascii="Consolas" w:hAnsi="Consolas" w:cs="Consolas"/>
                <w:color w:val="000000"/>
                <w:lang w:val="en-US"/>
              </w:rPr>
            </w:pPr>
            <w:r w:rsidRPr="00297C6A">
              <w:rPr>
                <w:rStyle w:val="pun1"/>
                <w:shd w:val="clear" w:color="auto" w:fill="EEEEEE"/>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Before I added the attributes, the contents of the </w:t>
            </w:r>
            <w:r w:rsidRPr="00297C6A">
              <w:rPr>
                <w:rFonts w:ascii="Consolas" w:hAnsi="Consolas" w:cs="Consolas"/>
                <w:color w:val="000000"/>
                <w:sz w:val="20"/>
                <w:szCs w:val="20"/>
                <w:shd w:val="clear" w:color="auto" w:fill="EEEEEE"/>
                <w:lang w:val="en-US"/>
              </w:rPr>
              <w:t>buffer</w:t>
            </w:r>
            <w:r w:rsidRPr="00297C6A">
              <w:rPr>
                <w:rFonts w:ascii="Arial" w:hAnsi="Arial" w:cs="Arial"/>
                <w:color w:val="000000"/>
                <w:sz w:val="20"/>
                <w:szCs w:val="20"/>
                <w:lang w:val="en-US"/>
              </w:rPr>
              <w:t xml:space="preserve"> variable were lost after returning from the method across an </w:t>
            </w:r>
            <w:proofErr w:type="spellStart"/>
            <w:r w:rsidRPr="00297C6A">
              <w:rPr>
                <w:rFonts w:ascii="Consolas" w:hAnsi="Consolas" w:cs="Consolas"/>
                <w:color w:val="000000"/>
                <w:sz w:val="20"/>
                <w:szCs w:val="20"/>
                <w:shd w:val="clear" w:color="auto" w:fill="EEEEEE"/>
                <w:lang w:val="en-US"/>
              </w:rPr>
              <w:t>AppDomain</w:t>
            </w:r>
            <w:proofErr w:type="spellEnd"/>
            <w:r w:rsidRPr="00297C6A">
              <w:rPr>
                <w:rFonts w:ascii="Arial" w:hAnsi="Arial" w:cs="Arial"/>
                <w:color w:val="000000"/>
                <w:sz w:val="20"/>
                <w:szCs w:val="20"/>
                <w:lang w:val="en-US"/>
              </w:rPr>
              <w:t xml:space="preserve"> boundary.</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The class (</w:t>
            </w:r>
            <w:proofErr w:type="spellStart"/>
            <w:r w:rsidRPr="00297C6A">
              <w:rPr>
                <w:rFonts w:ascii="Consolas" w:hAnsi="Consolas" w:cs="Consolas"/>
                <w:color w:val="000000"/>
                <w:sz w:val="20"/>
                <w:szCs w:val="20"/>
                <w:shd w:val="clear" w:color="auto" w:fill="EEEEEE"/>
                <w:lang w:val="en-US"/>
              </w:rPr>
              <w:t>SslStream</w:t>
            </w:r>
            <w:proofErr w:type="spellEnd"/>
            <w:r w:rsidRPr="00297C6A">
              <w:rPr>
                <w:rFonts w:ascii="Arial" w:hAnsi="Arial" w:cs="Arial"/>
                <w:color w:val="000000"/>
                <w:sz w:val="20"/>
                <w:szCs w:val="20"/>
                <w:lang w:val="en-US"/>
              </w:rPr>
              <w:t xml:space="preserve">) was inheriting from </w:t>
            </w:r>
            <w:proofErr w:type="spellStart"/>
            <w:r w:rsidRPr="00297C6A">
              <w:rPr>
                <w:rFonts w:ascii="Consolas" w:hAnsi="Consolas" w:cs="Consolas"/>
                <w:color w:val="000000"/>
                <w:sz w:val="20"/>
                <w:szCs w:val="20"/>
                <w:shd w:val="clear" w:color="auto" w:fill="EEEEEE"/>
                <w:lang w:val="en-US"/>
              </w:rPr>
              <w:t>MarshalByRefObject</w:t>
            </w:r>
            <w:proofErr w:type="spellEnd"/>
            <w:r w:rsidRPr="00297C6A">
              <w:rPr>
                <w:rFonts w:ascii="Arial" w:hAnsi="Arial" w:cs="Arial"/>
                <w:color w:val="000000"/>
                <w:sz w:val="20"/>
                <w:szCs w:val="20"/>
                <w:lang w:val="en-US"/>
              </w:rPr>
              <w:t xml:space="preserve"> but not marked with the </w:t>
            </w:r>
            <w:proofErr w:type="spellStart"/>
            <w:r w:rsidRPr="00297C6A">
              <w:rPr>
                <w:rFonts w:ascii="Consolas" w:hAnsi="Consolas" w:cs="Consolas"/>
                <w:color w:val="000000"/>
                <w:sz w:val="20"/>
                <w:szCs w:val="20"/>
                <w:shd w:val="clear" w:color="auto" w:fill="EEEEEE"/>
                <w:lang w:val="en-US"/>
              </w:rPr>
              <w:t>Serializable</w:t>
            </w:r>
            <w:proofErr w:type="spellEnd"/>
            <w:r w:rsidRPr="00297C6A">
              <w:rPr>
                <w:rFonts w:ascii="Arial" w:hAnsi="Arial" w:cs="Arial"/>
                <w:color w:val="000000"/>
                <w:sz w:val="20"/>
                <w:szCs w:val="20"/>
                <w:lang w:val="en-US"/>
              </w:rPr>
              <w:t xml:space="preserve"> attribute. Is this the only way to make a parameter pass-by-value? Are these attributes being </w:t>
            </w:r>
            <w:proofErr w:type="spellStart"/>
            <w:r w:rsidRPr="00297C6A">
              <w:rPr>
                <w:rFonts w:ascii="Arial" w:hAnsi="Arial" w:cs="Arial"/>
                <w:color w:val="000000"/>
                <w:sz w:val="20"/>
                <w:szCs w:val="20"/>
                <w:lang w:val="en-US"/>
              </w:rPr>
              <w:t>recognised</w:t>
            </w:r>
            <w:proofErr w:type="spellEnd"/>
            <w:r w:rsidRPr="00297C6A">
              <w:rPr>
                <w:rFonts w:ascii="Arial" w:hAnsi="Arial" w:cs="Arial"/>
                <w:color w:val="000000"/>
                <w:sz w:val="20"/>
                <w:szCs w:val="20"/>
                <w:lang w:val="en-US"/>
              </w:rPr>
              <w:t xml:space="preserve"> somehow by .NET when the class is being </w:t>
            </w:r>
            <w:proofErr w:type="spellStart"/>
            <w:r w:rsidRPr="00297C6A">
              <w:rPr>
                <w:rFonts w:ascii="Arial" w:hAnsi="Arial" w:cs="Arial"/>
                <w:color w:val="000000"/>
                <w:sz w:val="20"/>
                <w:szCs w:val="20"/>
                <w:lang w:val="en-US"/>
              </w:rPr>
              <w:t>serialised</w:t>
            </w:r>
            <w:proofErr w:type="spellEnd"/>
            <w:r w:rsidRPr="00297C6A">
              <w:rPr>
                <w:rFonts w:ascii="Arial" w:hAnsi="Arial" w:cs="Arial"/>
                <w:color w:val="000000"/>
                <w:sz w:val="20"/>
                <w:szCs w:val="20"/>
                <w:lang w:val="en-US"/>
              </w:rPr>
              <w:t>? And do they truly cause the parameter to be passed by reference, or are the contents just copied?</w:t>
            </w:r>
          </w:p>
          <w:p w:rsidR="00297C6A" w:rsidRDefault="004F798F" w:rsidP="00297C6A">
            <w:pPr>
              <w:jc w:val="center"/>
              <w:rPr>
                <w:rFonts w:ascii="Arial" w:hAnsi="Arial" w:cs="Arial"/>
                <w:color w:val="000000"/>
                <w:sz w:val="19"/>
                <w:szCs w:val="19"/>
              </w:rPr>
            </w:pPr>
            <w:hyperlink r:id="rId84" w:tooltip="show questions tagged 'c#'" w:history="1">
              <w:proofErr w:type="spellStart"/>
              <w:r w:rsidR="00297C6A">
                <w:rPr>
                  <w:rStyle w:val="Lienhypertexte"/>
                  <w:rFonts w:ascii="Arial" w:hAnsi="Arial" w:cs="Arial"/>
                  <w:color w:val="3E6D8E"/>
                  <w:sz w:val="17"/>
                  <w:szCs w:val="17"/>
                  <w:shd w:val="clear" w:color="auto" w:fill="E0EAF1"/>
                </w:rPr>
                <w:t>c#</w:t>
              </w:r>
              <w:proofErr w:type="spellEnd"/>
            </w:hyperlink>
            <w:r w:rsidR="00297C6A">
              <w:rPr>
                <w:rFonts w:ascii="Arial" w:hAnsi="Arial" w:cs="Arial"/>
                <w:color w:val="000000"/>
                <w:sz w:val="19"/>
                <w:szCs w:val="19"/>
              </w:rPr>
              <w:t xml:space="preserve"> </w:t>
            </w:r>
            <w:hyperlink r:id="rId85" w:tooltip="show questions tagged 'serialization'" w:history="1">
              <w:proofErr w:type="spellStart"/>
              <w:r w:rsidR="00297C6A">
                <w:rPr>
                  <w:rStyle w:val="Lienhypertexte"/>
                  <w:rFonts w:ascii="Arial" w:hAnsi="Arial" w:cs="Arial"/>
                  <w:color w:val="3E6D8E"/>
                  <w:sz w:val="17"/>
                  <w:szCs w:val="17"/>
                  <w:shd w:val="clear" w:color="auto" w:fill="E0EAF1"/>
                </w:rPr>
                <w:t>serialization</w:t>
              </w:r>
              <w:proofErr w:type="spellEnd"/>
            </w:hyperlink>
            <w:r w:rsidR="00297C6A">
              <w:rPr>
                <w:rFonts w:ascii="Arial" w:hAnsi="Arial" w:cs="Arial"/>
                <w:color w:val="000000"/>
                <w:sz w:val="19"/>
                <w:szCs w:val="19"/>
              </w:rPr>
              <w:t xml:space="preserve"> </w:t>
            </w:r>
            <w:hyperlink r:id="rId86" w:history="1">
              <w:proofErr w:type="spellStart"/>
              <w:r w:rsidR="00297C6A">
                <w:rPr>
                  <w:rStyle w:val="Lienhypertexte"/>
                  <w:rFonts w:ascii="Arial" w:hAnsi="Arial" w:cs="Arial"/>
                  <w:color w:val="3E6D8E"/>
                  <w:sz w:val="17"/>
                  <w:szCs w:val="17"/>
                  <w:shd w:val="clear" w:color="auto" w:fill="E0EAF1"/>
                </w:rPr>
                <w:t>parameters</w:t>
              </w:r>
              <w:proofErr w:type="spellEnd"/>
            </w:hyperlink>
            <w:r w:rsidR="00297C6A">
              <w:rPr>
                <w:rFonts w:ascii="Arial" w:hAnsi="Arial" w:cs="Arial"/>
                <w:color w:val="000000"/>
                <w:sz w:val="19"/>
                <w:szCs w:val="19"/>
              </w:rPr>
              <w:t xml:space="preserve"> </w:t>
            </w:r>
            <w:hyperlink r:id="rId87" w:tooltip="show questions tagged 'attributes'" w:history="1">
              <w:proofErr w:type="spellStart"/>
              <w:r w:rsidR="00297C6A">
                <w:rPr>
                  <w:rStyle w:val="Lienhypertexte"/>
                  <w:rFonts w:ascii="Arial" w:hAnsi="Arial" w:cs="Arial"/>
                  <w:color w:val="3E6D8E"/>
                  <w:sz w:val="17"/>
                  <w:szCs w:val="17"/>
                  <w:shd w:val="clear" w:color="auto" w:fill="E0EAF1"/>
                </w:rPr>
                <w:t>attributes</w:t>
              </w:r>
              <w:proofErr w:type="spellEnd"/>
            </w:hyperlink>
            <w:r w:rsidR="00297C6A">
              <w:rPr>
                <w:rFonts w:ascii="Arial" w:hAnsi="Arial" w:cs="Arial"/>
                <w:color w:val="000000"/>
                <w:sz w:val="19"/>
                <w:szCs w:val="19"/>
              </w:rPr>
              <w:t xml:space="preserve"> </w:t>
            </w:r>
            <w:hyperlink r:id="rId88" w:tooltip="show questions tagged 'marshalbyrefobject'" w:history="1">
              <w:proofErr w:type="spellStart"/>
              <w:r w:rsidR="00297C6A">
                <w:rPr>
                  <w:rStyle w:val="Lienhypertexte"/>
                  <w:rFonts w:ascii="Arial" w:hAnsi="Arial" w:cs="Arial"/>
                  <w:color w:val="3E6D8E"/>
                  <w:sz w:val="17"/>
                  <w:szCs w:val="17"/>
                  <w:shd w:val="clear" w:color="auto" w:fill="E0EAF1"/>
                </w:rPr>
                <w:t>marshalbyrefobject</w:t>
              </w:r>
              <w:proofErr w:type="spellEnd"/>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2778"/>
              <w:gridCol w:w="2625"/>
              <w:gridCol w:w="2625"/>
            </w:tblGrid>
            <w:tr w:rsidR="00297C6A" w:rsidTr="00297C6A">
              <w:trPr>
                <w:trHeight w:val="870"/>
                <w:jc w:val="center"/>
              </w:trPr>
              <w:tc>
                <w:tcPr>
                  <w:tcW w:w="0" w:type="auto"/>
                  <w:hideMark/>
                </w:tcPr>
                <w:p w:rsidR="00297C6A" w:rsidRDefault="004F798F" w:rsidP="00297C6A">
                  <w:pPr>
                    <w:jc w:val="center"/>
                    <w:rPr>
                      <w:rFonts w:ascii="Arial" w:hAnsi="Arial" w:cs="Arial"/>
                      <w:color w:val="000000"/>
                      <w:sz w:val="19"/>
                      <w:szCs w:val="19"/>
                    </w:rPr>
                  </w:pPr>
                  <w:hyperlink r:id="rId89" w:tooltip="short permalink to this question" w:history="1">
                    <w:proofErr w:type="spellStart"/>
                    <w:r w:rsidR="00297C6A">
                      <w:rPr>
                        <w:rStyle w:val="Lienhypertexte"/>
                        <w:rFonts w:ascii="Arial" w:hAnsi="Arial" w:cs="Arial"/>
                        <w:sz w:val="19"/>
                        <w:szCs w:val="19"/>
                      </w:rPr>
                      <w:t>share</w:t>
                    </w:r>
                  </w:hyperlink>
                  <w:r w:rsidR="00297C6A">
                    <w:rPr>
                      <w:rStyle w:val="lsep5"/>
                      <w:rFonts w:ascii="Arial" w:hAnsi="Arial" w:cs="Arial"/>
                      <w:sz w:val="21"/>
                      <w:szCs w:val="21"/>
                    </w:rPr>
                    <w:t>|</w:t>
                  </w:r>
                  <w:hyperlink r:id="rId90" w:history="1">
                    <w:r w:rsidR="00297C6A">
                      <w:rPr>
                        <w:rStyle w:val="Lienhypertexte"/>
                        <w:rFonts w:ascii="Arial" w:hAnsi="Arial" w:cs="Arial"/>
                        <w:sz w:val="19"/>
                        <w:szCs w:val="19"/>
                      </w:rPr>
                      <w:t>improve</w:t>
                    </w:r>
                    <w:proofErr w:type="spellEnd"/>
                    <w:r w:rsidR="00297C6A">
                      <w:rPr>
                        <w:rStyle w:val="Lienhypertexte"/>
                        <w:rFonts w:ascii="Arial" w:hAnsi="Arial" w:cs="Arial"/>
                        <w:sz w:val="19"/>
                        <w:szCs w:val="19"/>
                      </w:rPr>
                      <w:t xml:space="preserve"> </w:t>
                    </w:r>
                    <w:proofErr w:type="spellStart"/>
                    <w:r w:rsidR="00297C6A">
                      <w:rPr>
                        <w:rStyle w:val="Lienhypertexte"/>
                        <w:rFonts w:ascii="Arial" w:hAnsi="Arial" w:cs="Arial"/>
                        <w:sz w:val="19"/>
                        <w:szCs w:val="19"/>
                      </w:rPr>
                      <w:t>this</w:t>
                    </w:r>
                    <w:proofErr w:type="spellEnd"/>
                    <w:r w:rsidR="00297C6A">
                      <w:rPr>
                        <w:rStyle w:val="Lienhypertexte"/>
                        <w:rFonts w:ascii="Arial" w:hAnsi="Arial" w:cs="Arial"/>
                        <w:sz w:val="19"/>
                        <w:szCs w:val="19"/>
                      </w:rPr>
                      <w:t xml:space="preserve"> question</w:t>
                    </w:r>
                  </w:hyperlink>
                </w:p>
              </w:tc>
              <w:tc>
                <w:tcPr>
                  <w:tcW w:w="2625" w:type="dxa"/>
                  <w:tcMar>
                    <w:top w:w="30" w:type="dxa"/>
                    <w:left w:w="75" w:type="dxa"/>
                    <w:bottom w:w="15" w:type="dxa"/>
                    <w:right w:w="15" w:type="dxa"/>
                  </w:tcMar>
                  <w:hideMark/>
                </w:tcPr>
                <w:p w:rsidR="00297C6A" w:rsidRDefault="004F798F" w:rsidP="00297C6A">
                  <w:pPr>
                    <w:rPr>
                      <w:rFonts w:ascii="Arial" w:hAnsi="Arial" w:cs="Arial"/>
                      <w:color w:val="000000"/>
                      <w:sz w:val="19"/>
                      <w:szCs w:val="19"/>
                    </w:rPr>
                  </w:pPr>
                  <w:hyperlink r:id="rId91" w:tooltip="show all edits to this post" w:history="1">
                    <w:proofErr w:type="spellStart"/>
                    <w:r w:rsidR="00297C6A">
                      <w:rPr>
                        <w:rStyle w:val="Lienhypertexte"/>
                        <w:rFonts w:ascii="Arial" w:hAnsi="Arial" w:cs="Arial"/>
                        <w:sz w:val="19"/>
                        <w:szCs w:val="19"/>
                      </w:rPr>
                      <w:t>edited</w:t>
                    </w:r>
                    <w:proofErr w:type="spellEnd"/>
                    <w:r w:rsidR="00297C6A">
                      <w:rPr>
                        <w:rStyle w:val="Lienhypertexte"/>
                        <w:rFonts w:ascii="Arial" w:hAnsi="Arial" w:cs="Arial"/>
                        <w:sz w:val="19"/>
                        <w:szCs w:val="19"/>
                      </w:rPr>
                      <w:t xml:space="preserve"> </w:t>
                    </w:r>
                    <w:r w:rsidR="00297C6A">
                      <w:rPr>
                        <w:rStyle w:val="relativetime5"/>
                        <w:rFonts w:ascii="Arial" w:hAnsi="Arial" w:cs="Arial"/>
                        <w:color w:val="0077CC"/>
                        <w:sz w:val="19"/>
                        <w:szCs w:val="19"/>
                      </w:rPr>
                      <w:t>Jan 31 '12 at 8:40</w:t>
                    </w:r>
                  </w:hyperlink>
                </w:p>
                <w:p w:rsidR="00297C6A" w:rsidRDefault="00297C6A" w:rsidP="00297C6A">
                  <w:pPr>
                    <w:spacing w:line="255" w:lineRule="atLeast"/>
                    <w:rPr>
                      <w:rFonts w:ascii="Arial" w:hAnsi="Arial" w:cs="Arial"/>
                      <w:color w:val="888888"/>
                      <w:sz w:val="19"/>
                      <w:szCs w:val="19"/>
                    </w:rPr>
                  </w:pPr>
                </w:p>
              </w:tc>
              <w:tc>
                <w:tcPr>
                  <w:tcW w:w="2625" w:type="dxa"/>
                  <w:tcMar>
                    <w:top w:w="30" w:type="dxa"/>
                    <w:left w:w="75" w:type="dxa"/>
                    <w:bottom w:w="15" w:type="dxa"/>
                    <w:right w:w="15" w:type="dxa"/>
                  </w:tcMar>
                  <w:hideMark/>
                </w:tcPr>
                <w:p w:rsidR="00297C6A" w:rsidRDefault="00297C6A" w:rsidP="00297C6A">
                  <w:pPr>
                    <w:rPr>
                      <w:rFonts w:ascii="Arial" w:hAnsi="Arial" w:cs="Arial"/>
                      <w:color w:val="000000"/>
                      <w:sz w:val="19"/>
                      <w:szCs w:val="19"/>
                    </w:rPr>
                  </w:pPr>
                  <w:proofErr w:type="spellStart"/>
                  <w:r>
                    <w:rPr>
                      <w:rFonts w:ascii="Arial" w:hAnsi="Arial" w:cs="Arial"/>
                      <w:color w:val="000000"/>
                      <w:sz w:val="19"/>
                      <w:szCs w:val="19"/>
                    </w:rPr>
                    <w:t>asked</w:t>
                  </w:r>
                  <w:proofErr w:type="spellEnd"/>
                  <w:r>
                    <w:rPr>
                      <w:rFonts w:ascii="Arial" w:hAnsi="Arial" w:cs="Arial"/>
                      <w:color w:val="000000"/>
                      <w:sz w:val="19"/>
                      <w:szCs w:val="19"/>
                    </w:rPr>
                    <w:t xml:space="preserve"> </w:t>
                  </w:r>
                  <w:r>
                    <w:rPr>
                      <w:rStyle w:val="relativetime5"/>
                      <w:rFonts w:ascii="Arial" w:hAnsi="Arial" w:cs="Arial"/>
                      <w:color w:val="000000"/>
                      <w:sz w:val="19"/>
                      <w:szCs w:val="19"/>
                    </w:rPr>
                    <w:t>Jan 30 '12 at 22:56</w:t>
                  </w:r>
                </w:p>
                <w:p w:rsidR="00297C6A" w:rsidRDefault="00297C6A" w:rsidP="00297C6A">
                  <w:pPr>
                    <w:rPr>
                      <w:rStyle w:val="Lienhypertexte"/>
                    </w:rPr>
                  </w:pPr>
                  <w:r>
                    <w:rPr>
                      <w:rFonts w:ascii="Arial" w:hAnsi="Arial" w:cs="Arial"/>
                      <w:color w:val="000000"/>
                      <w:sz w:val="19"/>
                      <w:szCs w:val="19"/>
                    </w:rPr>
                    <w:fldChar w:fldCharType="begin"/>
                  </w:r>
                  <w:r>
                    <w:rPr>
                      <w:rFonts w:ascii="Arial" w:hAnsi="Arial" w:cs="Arial"/>
                      <w:color w:val="000000"/>
                      <w:sz w:val="19"/>
                      <w:szCs w:val="19"/>
                    </w:rPr>
                    <w:instrText xml:space="preserve"> HYPERLINK "http://stackoverflow.com/users/254882/g-t" </w:instrText>
                  </w:r>
                  <w:r>
                    <w:rPr>
                      <w:rFonts w:ascii="Arial" w:hAnsi="Arial" w:cs="Arial"/>
                      <w:color w:val="000000"/>
                      <w:sz w:val="19"/>
                      <w:szCs w:val="19"/>
                    </w:rPr>
                    <w:fldChar w:fldCharType="separate"/>
                  </w:r>
                </w:p>
                <w:p w:rsidR="00297C6A" w:rsidRDefault="00297C6A" w:rsidP="00297C6A">
                  <w:r>
                    <w:rPr>
                      <w:rFonts w:ascii="Arial" w:hAnsi="Arial" w:cs="Arial"/>
                      <w:noProof/>
                      <w:color w:val="0077CC"/>
                      <w:sz w:val="19"/>
                      <w:szCs w:val="19"/>
                      <w:lang w:eastAsia="fr-FR"/>
                    </w:rPr>
                    <w:drawing>
                      <wp:inline distT="0" distB="0" distL="0" distR="0" wp14:anchorId="7E5542E0" wp14:editId="27F37CAB">
                        <wp:extent cx="308610" cy="308610"/>
                        <wp:effectExtent l="0" t="0" r="0" b="0"/>
                        <wp:docPr id="14" name="Picture 14" descr="https://www.gravatar.com/avatar/6644141bdcbe1215be78a45062991ed1?s=32&amp;d=identicon&amp;r=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gravatar.com/avatar/6644141bdcbe1215be78a45062991ed1?s=32&amp;d=identicon&amp;r=P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297C6A" w:rsidRDefault="00297C6A" w:rsidP="00297C6A">
                  <w:pPr>
                    <w:rPr>
                      <w:rFonts w:ascii="Arial" w:hAnsi="Arial" w:cs="Arial"/>
                      <w:color w:val="000000"/>
                      <w:sz w:val="19"/>
                      <w:szCs w:val="19"/>
                    </w:rPr>
                  </w:pPr>
                  <w:r>
                    <w:rPr>
                      <w:rFonts w:ascii="Arial" w:hAnsi="Arial" w:cs="Arial"/>
                      <w:color w:val="000000"/>
                      <w:sz w:val="19"/>
                      <w:szCs w:val="19"/>
                    </w:rPr>
                    <w:fldChar w:fldCharType="end"/>
                  </w:r>
                </w:p>
                <w:p w:rsidR="00297C6A" w:rsidRDefault="004F798F" w:rsidP="00297C6A">
                  <w:pPr>
                    <w:spacing w:line="255" w:lineRule="atLeast"/>
                    <w:rPr>
                      <w:rFonts w:ascii="Arial" w:hAnsi="Arial" w:cs="Arial"/>
                      <w:color w:val="888888"/>
                      <w:sz w:val="19"/>
                      <w:szCs w:val="19"/>
                    </w:rPr>
                  </w:pPr>
                  <w:hyperlink r:id="rId94" w:history="1">
                    <w:r w:rsidR="00297C6A">
                      <w:rPr>
                        <w:rStyle w:val="Lienhypertexte"/>
                        <w:rFonts w:ascii="Arial" w:hAnsi="Arial" w:cs="Arial"/>
                        <w:sz w:val="19"/>
                        <w:szCs w:val="19"/>
                      </w:rPr>
                      <w:t>g t</w:t>
                    </w:r>
                  </w:hyperlink>
                  <w:r w:rsidR="00297C6A">
                    <w:rPr>
                      <w:rFonts w:ascii="Arial" w:hAnsi="Arial" w:cs="Arial"/>
                      <w:color w:val="888888"/>
                      <w:sz w:val="19"/>
                      <w:szCs w:val="19"/>
                    </w:rPr>
                    <w:br/>
                  </w:r>
                  <w:r w:rsidR="00297C6A">
                    <w:rPr>
                      <w:rStyle w:val="reputation-score4"/>
                      <w:rFonts w:ascii="Arial" w:hAnsi="Arial" w:cs="Arial"/>
                      <w:sz w:val="19"/>
                      <w:szCs w:val="19"/>
                    </w:rPr>
                    <w:t>2,405</w:t>
                  </w:r>
                  <w:r w:rsidR="00297C6A">
                    <w:rPr>
                      <w:rStyle w:val="badgecount4"/>
                      <w:rFonts w:ascii="Arial" w:hAnsi="Arial" w:cs="Arial"/>
                      <w:sz w:val="19"/>
                      <w:szCs w:val="19"/>
                    </w:rPr>
                    <w:t>11242</w:t>
                  </w:r>
                </w:p>
              </w:tc>
            </w:tr>
          </w:tbl>
          <w:p w:rsidR="00297C6A" w:rsidRDefault="00297C6A">
            <w:pPr>
              <w:jc w:val="center"/>
              <w:rPr>
                <w:rFonts w:ascii="Arial" w:hAnsi="Arial" w:cs="Arial"/>
                <w:color w:val="000000"/>
                <w:sz w:val="19"/>
                <w:szCs w:val="19"/>
              </w:rPr>
            </w:pPr>
          </w:p>
        </w:tc>
      </w:tr>
      <w:tr w:rsidR="00297C6A" w:rsidTr="00297C6A">
        <w:tc>
          <w:tcPr>
            <w:tcW w:w="900" w:type="dxa"/>
            <w:hideMark/>
          </w:tcPr>
          <w:p w:rsidR="00297C6A" w:rsidRDefault="00297C6A">
            <w:pPr>
              <w:jc w:val="center"/>
              <w:rPr>
                <w:rFonts w:ascii="Arial" w:hAnsi="Arial" w:cs="Arial"/>
                <w:color w:val="000000"/>
                <w:sz w:val="19"/>
                <w:szCs w:val="19"/>
              </w:rPr>
            </w:pPr>
          </w:p>
        </w:tc>
        <w:tc>
          <w:tcPr>
            <w:tcW w:w="0" w:type="auto"/>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36"/>
              <w:gridCol w:w="36"/>
            </w:tblGrid>
            <w:tr w:rsidR="00297C6A" w:rsidTr="00297C6A">
              <w:trPr>
                <w:jc w:val="center"/>
              </w:trPr>
              <w:tc>
                <w:tcPr>
                  <w:tcW w:w="0" w:type="auto"/>
                  <w:vAlign w:val="center"/>
                  <w:hideMark/>
                </w:tcPr>
                <w:p w:rsidR="00297C6A" w:rsidRDefault="00297C6A">
                  <w:pPr>
                    <w:jc w:val="center"/>
                    <w:rPr>
                      <w:rFonts w:ascii="Arial" w:hAnsi="Arial" w:cs="Arial"/>
                      <w:color w:val="000000"/>
                      <w:sz w:val="19"/>
                      <w:szCs w:val="19"/>
                    </w:rPr>
                  </w:pPr>
                </w:p>
              </w:tc>
              <w:tc>
                <w:tcPr>
                  <w:tcW w:w="0" w:type="auto"/>
                  <w:vAlign w:val="center"/>
                  <w:hideMark/>
                </w:tcPr>
                <w:p w:rsidR="00297C6A" w:rsidRDefault="00297C6A">
                  <w:pPr>
                    <w:jc w:val="center"/>
                    <w:rPr>
                      <w:rFonts w:ascii="Arial" w:hAnsi="Arial" w:cs="Arial"/>
                      <w:color w:val="000000"/>
                      <w:sz w:val="19"/>
                      <w:szCs w:val="19"/>
                    </w:rPr>
                  </w:pPr>
                </w:p>
              </w:tc>
            </w:tr>
          </w:tbl>
          <w:p w:rsidR="00297C6A" w:rsidRDefault="00297C6A">
            <w:pPr>
              <w:jc w:val="center"/>
              <w:rPr>
                <w:rFonts w:ascii="Arial" w:hAnsi="Arial" w:cs="Arial"/>
                <w:color w:val="000000"/>
                <w:sz w:val="19"/>
                <w:szCs w:val="19"/>
              </w:rPr>
            </w:pPr>
            <w:proofErr w:type="spellStart"/>
            <w:r>
              <w:rPr>
                <w:rFonts w:ascii="Arial" w:hAnsi="Arial" w:cs="Arial"/>
                <w:color w:val="000000"/>
                <w:sz w:val="19"/>
                <w:szCs w:val="19"/>
              </w:rPr>
              <w:t>add</w:t>
            </w:r>
            <w:proofErr w:type="spellEnd"/>
            <w:r>
              <w:rPr>
                <w:rFonts w:ascii="Arial" w:hAnsi="Arial" w:cs="Arial"/>
                <w:color w:val="000000"/>
                <w:sz w:val="19"/>
                <w:szCs w:val="19"/>
              </w:rPr>
              <w:t xml:space="preserve"> comment</w:t>
            </w:r>
          </w:p>
        </w:tc>
      </w:tr>
    </w:tbl>
    <w:p w:rsidR="00297C6A" w:rsidRDefault="00297C6A" w:rsidP="00297C6A">
      <w:pPr>
        <w:pStyle w:val="Titre2"/>
        <w:rPr>
          <w:rFonts w:cs="Arial"/>
          <w:color w:val="000000"/>
          <w:sz w:val="27"/>
          <w:szCs w:val="27"/>
        </w:rPr>
      </w:pPr>
      <w:r>
        <w:rPr>
          <w:rFonts w:cs="Arial"/>
          <w:color w:val="000000"/>
          <w:sz w:val="27"/>
          <w:szCs w:val="27"/>
        </w:rPr>
        <w:t xml:space="preserve">1 </w:t>
      </w:r>
      <w:proofErr w:type="spellStart"/>
      <w:r>
        <w:rPr>
          <w:rFonts w:cs="Arial"/>
          <w:color w:val="000000"/>
          <w:sz w:val="27"/>
          <w:szCs w:val="27"/>
        </w:rPr>
        <w:t>Answer</w:t>
      </w:r>
      <w:proofErr w:type="spellEnd"/>
      <w:r>
        <w:rPr>
          <w:rFonts w:cs="Arial"/>
          <w:color w:val="000000"/>
          <w:sz w:val="27"/>
          <w:szCs w:val="27"/>
        </w:rPr>
        <w:t xml:space="preserve"> </w:t>
      </w:r>
    </w:p>
    <w:p w:rsidR="00297C6A" w:rsidRDefault="004F798F" w:rsidP="00297C6A">
      <w:pPr>
        <w:rPr>
          <w:rFonts w:ascii="Arial" w:hAnsi="Arial" w:cs="Arial"/>
          <w:color w:val="000000"/>
          <w:sz w:val="19"/>
          <w:szCs w:val="19"/>
        </w:rPr>
      </w:pPr>
      <w:hyperlink r:id="rId95" w:anchor="tab-top" w:tooltip="Answers with the latest activity first" w:history="1">
        <w:proofErr w:type="spellStart"/>
        <w:proofErr w:type="gramStart"/>
        <w:r w:rsidR="00297C6A">
          <w:rPr>
            <w:rFonts w:ascii="Arial" w:hAnsi="Arial" w:cs="Arial"/>
            <w:color w:val="777777"/>
            <w:sz w:val="17"/>
            <w:szCs w:val="17"/>
          </w:rPr>
          <w:t>active</w:t>
        </w:r>
        <w:proofErr w:type="gramEnd"/>
      </w:hyperlink>
      <w:hyperlink r:id="rId96" w:anchor="tab-top" w:tooltip="Answers in the order they were provided" w:history="1">
        <w:r w:rsidR="00297C6A">
          <w:rPr>
            <w:rFonts w:ascii="Arial" w:hAnsi="Arial" w:cs="Arial"/>
            <w:color w:val="777777"/>
            <w:sz w:val="17"/>
            <w:szCs w:val="17"/>
          </w:rPr>
          <w:t>oldest</w:t>
        </w:r>
      </w:hyperlink>
      <w:hyperlink r:id="rId97" w:anchor="tab-top" w:tooltip="Answers with the highest score first" w:history="1">
        <w:r w:rsidR="00297C6A">
          <w:rPr>
            <w:rFonts w:ascii="Arial" w:hAnsi="Arial" w:cs="Arial"/>
            <w:color w:val="000000"/>
            <w:sz w:val="23"/>
            <w:szCs w:val="23"/>
            <w:bdr w:val="single" w:sz="6" w:space="0" w:color="CCCCCC" w:frame="1"/>
            <w:shd w:val="clear" w:color="auto" w:fill="FFFFFF"/>
          </w:rPr>
          <w:t>votes</w:t>
        </w:r>
        <w:proofErr w:type="spellEnd"/>
      </w:hyperlink>
    </w:p>
    <w:tbl>
      <w:tblPr>
        <w:tblW w:w="0" w:type="auto"/>
        <w:tblCellMar>
          <w:top w:w="15" w:type="dxa"/>
          <w:left w:w="15" w:type="dxa"/>
          <w:bottom w:w="15" w:type="dxa"/>
          <w:right w:w="15" w:type="dxa"/>
        </w:tblCellMar>
        <w:tblLook w:val="04A0" w:firstRow="1" w:lastRow="0" w:firstColumn="1" w:lastColumn="0" w:noHBand="0" w:noVBand="1"/>
      </w:tblPr>
      <w:tblGrid>
        <w:gridCol w:w="1044"/>
        <w:gridCol w:w="8058"/>
      </w:tblGrid>
      <w:tr w:rsidR="00297C6A" w:rsidTr="00297C6A">
        <w:tc>
          <w:tcPr>
            <w:tcW w:w="900" w:type="dxa"/>
            <w:hideMark/>
          </w:tcPr>
          <w:bookmarkStart w:id="4" w:name="9073985"/>
          <w:bookmarkEnd w:id="4"/>
          <w:p w:rsidR="00297C6A" w:rsidRDefault="00297C6A" w:rsidP="00297C6A">
            <w:pPr>
              <w:jc w:val="center"/>
              <w:rPr>
                <w:rFonts w:ascii="Arial" w:hAnsi="Arial" w:cs="Arial"/>
                <w:color w:val="000000"/>
                <w:sz w:val="19"/>
                <w:szCs w:val="19"/>
              </w:rPr>
            </w:pPr>
            <w:r>
              <w:rPr>
                <w:rFonts w:ascii="Arial" w:hAnsi="Arial" w:cs="Arial"/>
                <w:color w:val="000000"/>
                <w:sz w:val="19"/>
                <w:szCs w:val="19"/>
              </w:rPr>
              <w:object w:dxaOrig="225" w:dyaOrig="225">
                <v:shape id="_x0000_i1108" type="#_x0000_t75" style="width:1in;height:17.75pt" o:ole="">
                  <v:imagedata r:id="rId98" o:title=""/>
                </v:shape>
                <w:control r:id="rId99" w:name="DefaultOcxName51" w:shapeid="_x0000_i1108"/>
              </w:object>
            </w:r>
            <w:r>
              <w:rPr>
                <w:rFonts w:ascii="Arial" w:hAnsi="Arial" w:cs="Arial"/>
                <w:color w:val="000000"/>
                <w:sz w:val="19"/>
                <w:szCs w:val="19"/>
              </w:rPr>
              <w:t>up vote</w:t>
            </w:r>
            <w:r>
              <w:rPr>
                <w:rStyle w:val="vote-count-post4"/>
                <w:rFonts w:ascii="Arial" w:hAnsi="Arial" w:cs="Arial"/>
                <w:specVanish w:val="0"/>
              </w:rPr>
              <w:t>6</w:t>
            </w:r>
            <w:r>
              <w:rPr>
                <w:rFonts w:ascii="Arial" w:hAnsi="Arial" w:cs="Arial"/>
                <w:color w:val="000000"/>
                <w:sz w:val="19"/>
                <w:szCs w:val="19"/>
              </w:rPr>
              <w:t xml:space="preserve">down </w:t>
            </w:r>
            <w:proofErr w:type="spellStart"/>
            <w:r>
              <w:rPr>
                <w:rFonts w:ascii="Arial" w:hAnsi="Arial" w:cs="Arial"/>
                <w:color w:val="000000"/>
                <w:sz w:val="19"/>
                <w:szCs w:val="19"/>
              </w:rPr>
              <w:t>vote</w:t>
            </w:r>
            <w:r>
              <w:rPr>
                <w:rStyle w:val="vote-accepted-on1"/>
                <w:rFonts w:ascii="Arial" w:hAnsi="Arial" w:cs="Arial"/>
                <w:specVanish w:val="0"/>
              </w:rPr>
              <w:t>accepted</w:t>
            </w:r>
            <w:proofErr w:type="spellEnd"/>
          </w:p>
        </w:tc>
        <w:tc>
          <w:tcPr>
            <w:tcW w:w="0" w:type="auto"/>
            <w:vAlign w:val="center"/>
            <w:hideMark/>
          </w:tcPr>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t xml:space="preserve">This is a remarkably poorly documented feature of .NET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It doesn't have anything to do with whether your class is [</w:t>
            </w:r>
            <w:proofErr w:type="spellStart"/>
            <w:r w:rsidRPr="00297C6A">
              <w:rPr>
                <w:rFonts w:ascii="Arial" w:hAnsi="Arial" w:cs="Arial"/>
                <w:color w:val="000000"/>
                <w:sz w:val="20"/>
                <w:szCs w:val="20"/>
                <w:lang w:val="en-US"/>
              </w:rPr>
              <w:t>Serializable</w:t>
            </w:r>
            <w:proofErr w:type="spellEnd"/>
            <w:r w:rsidRPr="00297C6A">
              <w:rPr>
                <w:rFonts w:ascii="Arial" w:hAnsi="Arial" w:cs="Arial"/>
                <w:color w:val="000000"/>
                <w:sz w:val="20"/>
                <w:szCs w:val="20"/>
                <w:lang w:val="en-US"/>
              </w:rPr>
              <w:t xml:space="preserve">] or derived from </w:t>
            </w:r>
            <w:proofErr w:type="spellStart"/>
            <w:r w:rsidRPr="00297C6A">
              <w:rPr>
                <w:rFonts w:ascii="Arial" w:hAnsi="Arial" w:cs="Arial"/>
                <w:color w:val="000000"/>
                <w:sz w:val="20"/>
                <w:szCs w:val="20"/>
                <w:lang w:val="en-US"/>
              </w:rPr>
              <w:t>MarshalByRefObject</w:t>
            </w:r>
            <w:proofErr w:type="spellEnd"/>
            <w:r w:rsidRPr="00297C6A">
              <w:rPr>
                <w:rFonts w:ascii="Arial" w:hAnsi="Arial" w:cs="Arial"/>
                <w:color w:val="000000"/>
                <w:sz w:val="20"/>
                <w:szCs w:val="20"/>
                <w:lang w:val="en-US"/>
              </w:rPr>
              <w:t xml:space="preserve">. At issue here is how the </w:t>
            </w:r>
            <w:r w:rsidRPr="00297C6A">
              <w:rPr>
                <w:rStyle w:val="Accentuation"/>
                <w:rFonts w:ascii="Arial" w:hAnsi="Arial" w:cs="Arial"/>
                <w:color w:val="000000"/>
                <w:sz w:val="20"/>
                <w:szCs w:val="20"/>
                <w:lang w:val="en-US"/>
              </w:rPr>
              <w:t>argument</w:t>
            </w:r>
            <w:r w:rsidRPr="00297C6A">
              <w:rPr>
                <w:rFonts w:ascii="Arial" w:hAnsi="Arial" w:cs="Arial"/>
                <w:color w:val="000000"/>
                <w:sz w:val="20"/>
                <w:szCs w:val="20"/>
                <w:lang w:val="en-US"/>
              </w:rPr>
              <w:t xml:space="preserve"> is marshaled across the </w:t>
            </w:r>
            <w:proofErr w:type="spellStart"/>
            <w:r w:rsidRPr="00297C6A">
              <w:rPr>
                <w:rFonts w:ascii="Arial" w:hAnsi="Arial" w:cs="Arial"/>
                <w:color w:val="000000"/>
                <w:sz w:val="20"/>
                <w:szCs w:val="20"/>
                <w:lang w:val="en-US"/>
              </w:rPr>
              <w:t>AppDomain</w:t>
            </w:r>
            <w:proofErr w:type="spellEnd"/>
            <w:r w:rsidRPr="00297C6A">
              <w:rPr>
                <w:rFonts w:ascii="Arial" w:hAnsi="Arial" w:cs="Arial"/>
                <w:color w:val="000000"/>
                <w:sz w:val="20"/>
                <w:szCs w:val="20"/>
                <w:lang w:val="en-US"/>
              </w:rPr>
              <w:t xml:space="preserve"> boundary. The call itself is made under the hood by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 xml:space="preserve">. Arrays do </w:t>
            </w:r>
            <w:r w:rsidRPr="00297C6A">
              <w:rPr>
                <w:rStyle w:val="Accentuation"/>
                <w:rFonts w:ascii="Arial" w:hAnsi="Arial" w:cs="Arial"/>
                <w:color w:val="000000"/>
                <w:sz w:val="20"/>
                <w:szCs w:val="20"/>
                <w:lang w:val="en-US"/>
              </w:rPr>
              <w:t>not</w:t>
            </w:r>
            <w:r w:rsidRPr="00297C6A">
              <w:rPr>
                <w:rFonts w:ascii="Arial" w:hAnsi="Arial" w:cs="Arial"/>
                <w:color w:val="000000"/>
                <w:sz w:val="20"/>
                <w:szCs w:val="20"/>
                <w:lang w:val="en-US"/>
              </w:rPr>
              <w:t xml:space="preserve"> automatically get marshaled back after the call, clearly a performance optimization. Only the [Out] attribute is required, [In] is implied. I could not find any relevant documentation about this in MSDN, just </w:t>
            </w:r>
            <w:hyperlink r:id="rId100" w:history="1">
              <w:r w:rsidRPr="00297C6A">
                <w:rPr>
                  <w:rStyle w:val="Lienhypertexte"/>
                  <w:rFonts w:ascii="Arial" w:hAnsi="Arial" w:cs="Arial"/>
                  <w:sz w:val="20"/>
                  <w:szCs w:val="20"/>
                  <w:lang w:val="en-US"/>
                </w:rPr>
                <w:t>a blog post</w:t>
              </w:r>
            </w:hyperlink>
            <w:r w:rsidRPr="00297C6A">
              <w:rPr>
                <w:rFonts w:ascii="Arial" w:hAnsi="Arial" w:cs="Arial"/>
                <w:color w:val="000000"/>
                <w:sz w:val="20"/>
                <w:szCs w:val="20"/>
                <w:lang w:val="en-US"/>
              </w:rPr>
              <w:t xml:space="preserve"> from somebody that ran into the same issue (scroll down to "Using </w:t>
            </w:r>
            <w:proofErr w:type="spellStart"/>
            <w:r w:rsidRPr="00297C6A">
              <w:rPr>
                <w:rFonts w:ascii="Arial" w:hAnsi="Arial" w:cs="Arial"/>
                <w:color w:val="000000"/>
                <w:sz w:val="20"/>
                <w:szCs w:val="20"/>
                <w:lang w:val="en-US"/>
              </w:rPr>
              <w:t>OutAttribute</w:t>
            </w:r>
            <w:proofErr w:type="spellEnd"/>
            <w:r w:rsidRPr="00297C6A">
              <w:rPr>
                <w:rFonts w:ascii="Arial" w:hAnsi="Arial" w:cs="Arial"/>
                <w:color w:val="000000"/>
                <w:sz w:val="20"/>
                <w:szCs w:val="20"/>
                <w:lang w:val="en-US"/>
              </w:rPr>
              <w:t xml:space="preserve"> in </w:t>
            </w:r>
            <w:proofErr w:type="spellStart"/>
            <w:r w:rsidRPr="00297C6A">
              <w:rPr>
                <w:rFonts w:ascii="Arial" w:hAnsi="Arial" w:cs="Arial"/>
                <w:color w:val="000000"/>
                <w:sz w:val="20"/>
                <w:szCs w:val="20"/>
                <w:lang w:val="en-US"/>
              </w:rPr>
              <w:t>Remoting</w:t>
            </w:r>
            <w:proofErr w:type="spellEnd"/>
            <w:r w:rsidRPr="00297C6A">
              <w:rPr>
                <w:rFonts w:ascii="Arial" w:hAnsi="Arial" w:cs="Arial"/>
                <w:color w:val="000000"/>
                <w:sz w:val="20"/>
                <w:szCs w:val="20"/>
                <w:lang w:val="en-US"/>
              </w:rPr>
              <w:t>").</w:t>
            </w:r>
          </w:p>
          <w:p w:rsidR="00297C6A" w:rsidRPr="00297C6A" w:rsidRDefault="00297C6A" w:rsidP="00297C6A">
            <w:pPr>
              <w:pStyle w:val="NormalWeb"/>
              <w:spacing w:line="312" w:lineRule="auto"/>
              <w:jc w:val="center"/>
              <w:rPr>
                <w:rFonts w:ascii="Arial" w:hAnsi="Arial" w:cs="Arial"/>
                <w:color w:val="000000"/>
                <w:sz w:val="20"/>
                <w:szCs w:val="20"/>
                <w:lang w:val="en-US"/>
              </w:rPr>
            </w:pPr>
            <w:r w:rsidRPr="00297C6A">
              <w:rPr>
                <w:rFonts w:ascii="Arial" w:hAnsi="Arial" w:cs="Arial"/>
                <w:color w:val="000000"/>
                <w:sz w:val="20"/>
                <w:szCs w:val="20"/>
                <w:lang w:val="en-US"/>
              </w:rPr>
              <w:lastRenderedPageBreak/>
              <w:t>Some code to play with:</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using </w:t>
            </w:r>
            <w:r w:rsidRPr="00297C6A">
              <w:rPr>
                <w:rStyle w:val="typ1"/>
                <w:shd w:val="clear" w:color="auto" w:fill="EEEEEE"/>
                <w:lang w:val="en-US"/>
              </w:rPr>
              <w:t>System</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using </w:t>
            </w:r>
            <w:proofErr w:type="spellStart"/>
            <w:r w:rsidRPr="00297C6A">
              <w:rPr>
                <w:rStyle w:val="typ1"/>
                <w:shd w:val="clear" w:color="auto" w:fill="EEEEEE"/>
                <w:lang w:val="en-US"/>
              </w:rPr>
              <w:t>System</w:t>
            </w:r>
            <w:r w:rsidRPr="00297C6A">
              <w:rPr>
                <w:rStyle w:val="pun1"/>
                <w:shd w:val="clear" w:color="auto" w:fill="EEEEEE"/>
                <w:lang w:val="en-US"/>
              </w:rPr>
              <w:t>.</w:t>
            </w:r>
            <w:r w:rsidRPr="00297C6A">
              <w:rPr>
                <w:rStyle w:val="typ1"/>
                <w:shd w:val="clear" w:color="auto" w:fill="EEEEEE"/>
                <w:lang w:val="en-US"/>
              </w:rPr>
              <w:t>Runtime</w:t>
            </w:r>
            <w:r w:rsidRPr="00297C6A">
              <w:rPr>
                <w:rStyle w:val="pun1"/>
                <w:shd w:val="clear" w:color="auto" w:fill="EEEEEE"/>
                <w:lang w:val="en-US"/>
              </w:rPr>
              <w:t>.</w:t>
            </w:r>
            <w:r w:rsidRPr="00297C6A">
              <w:rPr>
                <w:rStyle w:val="typ1"/>
                <w:shd w:val="clear" w:color="auto" w:fill="EEEEEE"/>
                <w:lang w:val="en-US"/>
              </w:rPr>
              <w:t>InteropServices</w:t>
            </w:r>
            <w:proofErr w:type="spellEnd"/>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r w:rsidRPr="00297C6A">
              <w:rPr>
                <w:rStyle w:val="kwd1"/>
                <w:shd w:val="clear" w:color="auto" w:fill="EEEEEE"/>
                <w:lang w:val="en-US"/>
              </w:rPr>
              <w:t>class</w:t>
            </w:r>
            <w:r w:rsidRPr="00297C6A">
              <w:rPr>
                <w:rStyle w:val="pln1"/>
                <w:shd w:val="clear" w:color="auto" w:fill="EEEEEE"/>
                <w:lang w:val="en-US"/>
              </w:rPr>
              <w:t xml:space="preserve"> </w:t>
            </w:r>
            <w:r w:rsidRPr="00297C6A">
              <w:rPr>
                <w:rStyle w:val="typ1"/>
                <w:shd w:val="clear" w:color="auto" w:fill="EEEEEE"/>
                <w:lang w:val="en-US"/>
              </w:rPr>
              <w:t>Program</w:t>
            </w:r>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kwd1"/>
                <w:shd w:val="clear" w:color="auto" w:fill="EEEEEE"/>
                <w:lang w:val="en-US"/>
              </w:rPr>
              <w:t>static</w:t>
            </w:r>
            <w:r w:rsidRPr="00297C6A">
              <w:rPr>
                <w:rStyle w:val="pln1"/>
                <w:shd w:val="clear" w:color="auto" w:fill="EEEEEE"/>
                <w:lang w:val="en-US"/>
              </w:rPr>
              <w:t xml:space="preserve"> </w:t>
            </w:r>
            <w:r w:rsidRPr="00297C6A">
              <w:rPr>
                <w:rStyle w:val="kwd1"/>
                <w:shd w:val="clear" w:color="auto" w:fill="EEEEEE"/>
                <w:lang w:val="en-US"/>
              </w:rPr>
              <w:t>void</w:t>
            </w:r>
            <w:r w:rsidRPr="00297C6A">
              <w:rPr>
                <w:rStyle w:val="pln1"/>
                <w:shd w:val="clear" w:color="auto" w:fill="EEEEEE"/>
                <w:lang w:val="en-US"/>
              </w:rPr>
              <w:t xml:space="preserve"> </w:t>
            </w:r>
            <w:r w:rsidRPr="00297C6A">
              <w:rPr>
                <w:rStyle w:val="typ1"/>
                <w:shd w:val="clear" w:color="auto" w:fill="EEEEEE"/>
                <w:lang w:val="en-US"/>
              </w:rPr>
              <w:t>Main</w:t>
            </w:r>
            <w:r w:rsidRPr="00297C6A">
              <w:rPr>
                <w:rStyle w:val="pun1"/>
                <w:shd w:val="clear" w:color="auto" w:fill="EEEEEE"/>
                <w:lang w:val="en-US"/>
              </w:rPr>
              <w:t>(</w:t>
            </w:r>
            <w:r w:rsidRPr="00297C6A">
              <w:rPr>
                <w:rStyle w:val="kwd1"/>
                <w:shd w:val="clear" w:color="auto" w:fill="EEEEEE"/>
                <w:lang w:val="en-US"/>
              </w:rPr>
              <w:t>string</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pln1"/>
                <w:shd w:val="clear" w:color="auto" w:fill="EEEEEE"/>
                <w:lang w:val="en-US"/>
              </w:rPr>
              <w:t>args</w:t>
            </w:r>
            <w:proofErr w:type="spellEnd"/>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kwd1"/>
                <w:shd w:val="clear" w:color="auto" w:fill="EEEEEE"/>
                <w:lang w:val="en-US"/>
              </w:rPr>
              <w:t>var</w:t>
            </w:r>
            <w:proofErr w:type="spellEnd"/>
            <w:r w:rsidRPr="00297C6A">
              <w:rPr>
                <w:rStyle w:val="pln1"/>
                <w:shd w:val="clear" w:color="auto" w:fill="EEEEEE"/>
                <w:lang w:val="en-US"/>
              </w:rPr>
              <w:t xml:space="preserve"> ad </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AppDomain</w:t>
            </w:r>
            <w:r w:rsidRPr="00297C6A">
              <w:rPr>
                <w:rStyle w:val="pun1"/>
                <w:shd w:val="clear" w:color="auto" w:fill="EEEEEE"/>
                <w:lang w:val="en-US"/>
              </w:rPr>
              <w:t>.</w:t>
            </w:r>
            <w:r w:rsidRPr="00297C6A">
              <w:rPr>
                <w:rStyle w:val="typ1"/>
                <w:shd w:val="clear" w:color="auto" w:fill="EEEEEE"/>
                <w:lang w:val="en-US"/>
              </w:rPr>
              <w:t>CreateDomain</w:t>
            </w:r>
            <w:proofErr w:type="spellEnd"/>
            <w:r w:rsidRPr="00297C6A">
              <w:rPr>
                <w:rStyle w:val="pun1"/>
                <w:shd w:val="clear" w:color="auto" w:fill="EEEEEE"/>
                <w:lang w:val="en-US"/>
              </w:rPr>
              <w:t>(</w:t>
            </w:r>
            <w:r w:rsidRPr="00297C6A">
              <w:rPr>
                <w:rStyle w:val="str1"/>
                <w:shd w:val="clear" w:color="auto" w:fill="EEEEEE"/>
                <w:lang w:val="en-US"/>
              </w:rPr>
              <w:t>"second"</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kwd1"/>
                <w:shd w:val="clear" w:color="auto" w:fill="EEEEEE"/>
                <w:lang w:val="en-US"/>
              </w:rPr>
              <w:t>var</w:t>
            </w:r>
            <w:proofErr w:type="spellEnd"/>
            <w:r w:rsidRPr="00297C6A">
              <w:rPr>
                <w:rStyle w:val="pln1"/>
                <w:shd w:val="clear" w:color="auto" w:fill="EEEEEE"/>
                <w:lang w:val="en-US"/>
              </w:rPr>
              <w:t xml:space="preserve"> t </w:t>
            </w:r>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r w:rsidRPr="00297C6A">
              <w:rPr>
                <w:rStyle w:val="typ1"/>
                <w:shd w:val="clear" w:color="auto" w:fill="EEEEEE"/>
                <w:lang w:val="en-US"/>
              </w:rPr>
              <w:t>Test</w:t>
            </w:r>
            <w:r w:rsidRPr="00297C6A">
              <w:rPr>
                <w:rStyle w:val="pun1"/>
                <w:shd w:val="clear" w:color="auto" w:fill="EEEEEE"/>
                <w:lang w:val="en-US"/>
              </w:rPr>
              <w:t>)</w:t>
            </w:r>
            <w:proofErr w:type="spellStart"/>
            <w:r w:rsidRPr="00297C6A">
              <w:rPr>
                <w:rStyle w:val="pln1"/>
                <w:shd w:val="clear" w:color="auto" w:fill="EEEEEE"/>
                <w:lang w:val="en-US"/>
              </w:rPr>
              <w:t>ad</w:t>
            </w:r>
            <w:r w:rsidRPr="00297C6A">
              <w:rPr>
                <w:rStyle w:val="pun1"/>
                <w:shd w:val="clear" w:color="auto" w:fill="EEEEEE"/>
                <w:lang w:val="en-US"/>
              </w:rPr>
              <w:t>.</w:t>
            </w:r>
            <w:r w:rsidRPr="00297C6A">
              <w:rPr>
                <w:rStyle w:val="typ1"/>
                <w:shd w:val="clear" w:color="auto" w:fill="EEEEEE"/>
                <w:lang w:val="en-US"/>
              </w:rPr>
              <w:t>CreateInstanceAndUnwrap</w:t>
            </w:r>
            <w:proofErr w:type="spellEnd"/>
            <w:r w:rsidRPr="00297C6A">
              <w:rPr>
                <w:rStyle w:val="pun1"/>
                <w:shd w:val="clear" w:color="auto" w:fill="EEEEEE"/>
                <w:lang w:val="en-US"/>
              </w:rPr>
              <w:t>(</w:t>
            </w:r>
            <w:proofErr w:type="spellStart"/>
            <w:r w:rsidRPr="00297C6A">
              <w:rPr>
                <w:rStyle w:val="kwd1"/>
                <w:shd w:val="clear" w:color="auto" w:fill="EEEEEE"/>
                <w:lang w:val="en-US"/>
              </w:rPr>
              <w:t>typeof</w:t>
            </w:r>
            <w:proofErr w:type="spellEnd"/>
            <w:r w:rsidRPr="00297C6A">
              <w:rPr>
                <w:rStyle w:val="pun1"/>
                <w:shd w:val="clear" w:color="auto" w:fill="EEEEEE"/>
                <w:lang w:val="en-US"/>
              </w:rPr>
              <w:t>(</w:t>
            </w:r>
            <w:r w:rsidRPr="00297C6A">
              <w:rPr>
                <w:rStyle w:val="typ1"/>
                <w:shd w:val="clear" w:color="auto" w:fill="EEEEEE"/>
                <w:lang w:val="en-US"/>
              </w:rPr>
              <w:t>Test</w:t>
            </w:r>
            <w:r w:rsidRPr="00297C6A">
              <w:rPr>
                <w:rStyle w:val="pun1"/>
                <w:shd w:val="clear" w:color="auto" w:fill="EEEEEE"/>
                <w:lang w:val="en-US"/>
              </w:rPr>
              <w:t>).</w:t>
            </w:r>
            <w:proofErr w:type="spellStart"/>
            <w:r w:rsidRPr="00297C6A">
              <w:rPr>
                <w:rStyle w:val="typ1"/>
                <w:shd w:val="clear" w:color="auto" w:fill="EEEEEE"/>
                <w:lang w:val="en-US"/>
              </w:rPr>
              <w:t>Assembly</w:t>
            </w:r>
            <w:r w:rsidRPr="00297C6A">
              <w:rPr>
                <w:rStyle w:val="pun1"/>
                <w:shd w:val="clear" w:color="auto" w:fill="EEEEEE"/>
                <w:lang w:val="en-US"/>
              </w:rPr>
              <w:t>.</w:t>
            </w:r>
            <w:r w:rsidRPr="00297C6A">
              <w:rPr>
                <w:rStyle w:val="typ1"/>
                <w:shd w:val="clear" w:color="auto" w:fill="EEEEEE"/>
                <w:lang w:val="en-US"/>
              </w:rPr>
              <w:t>FullName</w:t>
            </w:r>
            <w:proofErr w:type="spellEnd"/>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kwd1"/>
                <w:shd w:val="clear" w:color="auto" w:fill="EEEEEE"/>
                <w:lang w:val="en-US"/>
              </w:rPr>
              <w:t>typeof</w:t>
            </w:r>
            <w:proofErr w:type="spellEnd"/>
            <w:r w:rsidRPr="00297C6A">
              <w:rPr>
                <w:rStyle w:val="pun1"/>
                <w:shd w:val="clear" w:color="auto" w:fill="EEEEEE"/>
                <w:lang w:val="en-US"/>
              </w:rPr>
              <w:t>(</w:t>
            </w:r>
            <w:r w:rsidRPr="00297C6A">
              <w:rPr>
                <w:rStyle w:val="typ1"/>
                <w:shd w:val="clear" w:color="auto" w:fill="EEEEEE"/>
                <w:lang w:val="en-US"/>
              </w:rPr>
              <w:t>Test</w:t>
            </w:r>
            <w:r w:rsidRPr="00297C6A">
              <w:rPr>
                <w:rStyle w:val="pun1"/>
                <w:shd w:val="clear" w:color="auto" w:fill="EEEEEE"/>
                <w:lang w:val="en-US"/>
              </w:rPr>
              <w:t>).</w:t>
            </w:r>
            <w:proofErr w:type="spellStart"/>
            <w:r w:rsidRPr="00297C6A">
              <w:rPr>
                <w:rStyle w:val="typ1"/>
                <w:shd w:val="clear" w:color="auto" w:fill="EEEEEE"/>
                <w:lang w:val="en-US"/>
              </w:rPr>
              <w:t>FullName</w:t>
            </w:r>
            <w:proofErr w:type="spellEnd"/>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kwd1"/>
                <w:shd w:val="clear" w:color="auto" w:fill="EEEEEE"/>
                <w:lang w:val="en-US"/>
              </w:rPr>
              <w:t>var</w:t>
            </w:r>
            <w:proofErr w:type="spellEnd"/>
            <w:r w:rsidRPr="00297C6A">
              <w:rPr>
                <w:rStyle w:val="pln1"/>
                <w:shd w:val="clear" w:color="auto" w:fill="EEEEEE"/>
                <w:lang w:val="en-US"/>
              </w:rPr>
              <w:t xml:space="preserve"> b </w:t>
            </w:r>
            <w:r w:rsidRPr="00297C6A">
              <w:rPr>
                <w:rStyle w:val="pun1"/>
                <w:shd w:val="clear" w:color="auto" w:fill="EEEEEE"/>
                <w:lang w:val="en-US"/>
              </w:rPr>
              <w:t>=</w:t>
            </w:r>
            <w:r w:rsidRPr="00297C6A">
              <w:rPr>
                <w:rStyle w:val="pln1"/>
                <w:shd w:val="clear" w:color="auto" w:fill="EEEEEE"/>
                <w:lang w:val="en-US"/>
              </w:rPr>
              <w:t xml:space="preserve"> </w:t>
            </w:r>
            <w:r w:rsidRPr="00297C6A">
              <w:rPr>
                <w:rStyle w:val="kwd1"/>
                <w:shd w:val="clear" w:color="auto" w:fill="EEEEEE"/>
                <w:lang w:val="en-US"/>
              </w:rPr>
              <w:t>new</w:t>
            </w:r>
            <w:r w:rsidRPr="00297C6A">
              <w:rPr>
                <w:rStyle w:val="pln1"/>
                <w:shd w:val="clear" w:color="auto" w:fill="EEEEEE"/>
                <w:lang w:val="en-US"/>
              </w:rPr>
              <w:t xml:space="preserve"> </w:t>
            </w:r>
            <w:r w:rsidRPr="00297C6A">
              <w:rPr>
                <w:rStyle w:val="kwd1"/>
                <w:shd w:val="clear" w:color="auto" w:fill="EEEEEE"/>
                <w:lang w:val="en-US"/>
              </w:rPr>
              <w:t>byte</w:t>
            </w:r>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r w:rsidRPr="00297C6A">
              <w:rPr>
                <w:rStyle w:val="pln1"/>
                <w:shd w:val="clear" w:color="auto" w:fill="EEEEEE"/>
                <w:lang w:val="en-US"/>
              </w:rPr>
              <w:t xml:space="preserve"> </w:t>
            </w:r>
            <w:r w:rsidRPr="00297C6A">
              <w:rPr>
                <w:rStyle w:val="lit1"/>
                <w:shd w:val="clear" w:color="auto" w:fill="EEEEEE"/>
                <w:lang w:val="en-US"/>
              </w:rPr>
              <w:t>1</w:t>
            </w:r>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pln1"/>
                <w:shd w:val="clear" w:color="auto" w:fill="EEEEEE"/>
                <w:lang w:val="en-US"/>
              </w:rPr>
              <w:t>t</w:t>
            </w:r>
            <w:r w:rsidRPr="00297C6A">
              <w:rPr>
                <w:rStyle w:val="pun1"/>
                <w:shd w:val="clear" w:color="auto" w:fill="EEEEEE"/>
                <w:lang w:val="en-US"/>
              </w:rPr>
              <w:t>.</w:t>
            </w:r>
            <w:r w:rsidRPr="00297C6A">
              <w:rPr>
                <w:rStyle w:val="typ1"/>
                <w:shd w:val="clear" w:color="auto" w:fill="EEEEEE"/>
                <w:lang w:val="en-US"/>
              </w:rPr>
              <w:t>Read</w:t>
            </w:r>
            <w:proofErr w:type="spellEnd"/>
            <w:r w:rsidRPr="00297C6A">
              <w:rPr>
                <w:rStyle w:val="pun1"/>
                <w:shd w:val="clear" w:color="auto" w:fill="EEEEEE"/>
                <w:lang w:val="en-US"/>
              </w:rPr>
              <w:t>(</w:t>
            </w:r>
            <w:r w:rsidRPr="00297C6A">
              <w:rPr>
                <w:rStyle w:val="pln1"/>
                <w:shd w:val="clear" w:color="auto" w:fill="EEEEEE"/>
                <w:lang w:val="en-US"/>
              </w:rPr>
              <w:t>b</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proofErr w:type="spellStart"/>
            <w:r w:rsidRPr="00297C6A">
              <w:rPr>
                <w:rStyle w:val="typ1"/>
                <w:shd w:val="clear" w:color="auto" w:fill="EEEEEE"/>
                <w:lang w:val="en-US"/>
              </w:rPr>
              <w:t>System</w:t>
            </w:r>
            <w:r w:rsidRPr="00297C6A">
              <w:rPr>
                <w:rStyle w:val="pun1"/>
                <w:shd w:val="clear" w:color="auto" w:fill="EEEEEE"/>
                <w:lang w:val="en-US"/>
              </w:rPr>
              <w:t>.</w:t>
            </w:r>
            <w:r w:rsidRPr="00297C6A">
              <w:rPr>
                <w:rStyle w:val="typ1"/>
                <w:shd w:val="clear" w:color="auto" w:fill="EEEEEE"/>
                <w:lang w:val="en-US"/>
              </w:rPr>
              <w:t>Diagnostics</w:t>
            </w:r>
            <w:r w:rsidRPr="00297C6A">
              <w:rPr>
                <w:rStyle w:val="pun1"/>
                <w:shd w:val="clear" w:color="auto" w:fill="EEEEEE"/>
                <w:lang w:val="en-US"/>
              </w:rPr>
              <w:t>.</w:t>
            </w:r>
            <w:r w:rsidRPr="00297C6A">
              <w:rPr>
                <w:rStyle w:val="typ1"/>
                <w:shd w:val="clear" w:color="auto" w:fill="EEEEEE"/>
                <w:lang w:val="en-US"/>
              </w:rPr>
              <w:t>Debug</w:t>
            </w:r>
            <w:r w:rsidRPr="00297C6A">
              <w:rPr>
                <w:rStyle w:val="pun1"/>
                <w:shd w:val="clear" w:color="auto" w:fill="EEEEEE"/>
                <w:lang w:val="en-US"/>
              </w:rPr>
              <w:t>.</w:t>
            </w:r>
            <w:r w:rsidRPr="00297C6A">
              <w:rPr>
                <w:rStyle w:val="typ1"/>
                <w:shd w:val="clear" w:color="auto" w:fill="EEEEEE"/>
                <w:lang w:val="en-US"/>
              </w:rPr>
              <w:t>Assert</w:t>
            </w:r>
            <w:proofErr w:type="spellEnd"/>
            <w:r w:rsidRPr="00297C6A">
              <w:rPr>
                <w:rStyle w:val="pun1"/>
                <w:shd w:val="clear" w:color="auto" w:fill="EEEEEE"/>
                <w:lang w:val="en-US"/>
              </w:rPr>
              <w:t>(</w:t>
            </w:r>
            <w:r w:rsidRPr="00297C6A">
              <w:rPr>
                <w:rStyle w:val="pln1"/>
                <w:shd w:val="clear" w:color="auto" w:fill="EEEEEE"/>
                <w:lang w:val="en-US"/>
              </w:rPr>
              <w:t>b</w:t>
            </w:r>
            <w:r w:rsidRPr="00297C6A">
              <w:rPr>
                <w:rStyle w:val="pun1"/>
                <w:shd w:val="clear" w:color="auto" w:fill="EEEEEE"/>
                <w:lang w:val="en-US"/>
              </w:rPr>
              <w:t>[</w:t>
            </w:r>
            <w:r w:rsidRPr="00297C6A">
              <w:rPr>
                <w:rStyle w:val="lit1"/>
                <w:shd w:val="clear" w:color="auto" w:fill="EEEEEE"/>
                <w:lang w:val="en-US"/>
              </w:rPr>
              <w:t>0</w:t>
            </w:r>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r w:rsidRPr="00297C6A">
              <w:rPr>
                <w:rStyle w:val="pln1"/>
                <w:shd w:val="clear" w:color="auto" w:fill="EEEEEE"/>
                <w:lang w:val="en-US"/>
              </w:rPr>
              <w:t xml:space="preserve"> </w:t>
            </w:r>
            <w:r w:rsidRPr="00297C6A">
              <w:rPr>
                <w:rStyle w:val="lit1"/>
                <w:shd w:val="clear" w:color="auto" w:fill="EEEEEE"/>
                <w:lang w:val="en-US"/>
              </w:rPr>
              <w:t>2</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p>
          <w:p w:rsidR="00297C6A" w:rsidRPr="00297C6A" w:rsidRDefault="00297C6A" w:rsidP="00297C6A">
            <w:pPr>
              <w:pStyle w:val="PrformatHTML"/>
              <w:spacing w:line="312" w:lineRule="auto"/>
              <w:jc w:val="center"/>
              <w:rPr>
                <w:rStyle w:val="pln1"/>
                <w:shd w:val="clear" w:color="auto" w:fill="EEEEEE"/>
                <w:lang w:val="en-US"/>
              </w:rPr>
            </w:pPr>
            <w:r w:rsidRPr="00297C6A">
              <w:rPr>
                <w:rStyle w:val="kwd1"/>
                <w:shd w:val="clear" w:color="auto" w:fill="EEEEEE"/>
                <w:lang w:val="en-US"/>
              </w:rPr>
              <w:t>class</w:t>
            </w:r>
            <w:r w:rsidRPr="00297C6A">
              <w:rPr>
                <w:rStyle w:val="pln1"/>
                <w:shd w:val="clear" w:color="auto" w:fill="EEEEEE"/>
                <w:lang w:val="en-US"/>
              </w:rPr>
              <w:t xml:space="preserve"> </w:t>
            </w:r>
            <w:r w:rsidRPr="00297C6A">
              <w:rPr>
                <w:rStyle w:val="typ1"/>
                <w:shd w:val="clear" w:color="auto" w:fill="EEEEEE"/>
                <w:lang w:val="en-US"/>
              </w:rPr>
              <w:t>Test</w:t>
            </w:r>
            <w:r w:rsidRPr="00297C6A">
              <w:rPr>
                <w:rStyle w:val="pln1"/>
                <w:shd w:val="clear" w:color="auto" w:fill="EEEEEE"/>
                <w:lang w:val="en-US"/>
              </w:rPr>
              <w:t xml:space="preserve"> </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typ1"/>
                <w:shd w:val="clear" w:color="auto" w:fill="EEEEEE"/>
                <w:lang w:val="en-US"/>
              </w:rPr>
              <w:t>MarshalByRefObject</w:t>
            </w:r>
            <w:proofErr w:type="spellEnd"/>
            <w:r w:rsidRPr="00297C6A">
              <w:rPr>
                <w:rStyle w:val="pln1"/>
                <w:shd w:val="clear" w:color="auto" w:fill="EEEEEE"/>
                <w:lang w:val="en-US"/>
              </w:rPr>
              <w:t xml:space="preserve"> </w:t>
            </w:r>
            <w:r w:rsidRPr="00297C6A">
              <w:rPr>
                <w:rStyle w:val="pun1"/>
                <w:shd w:val="clear" w:color="auto" w:fill="EEEEEE"/>
                <w:lang w:val="en-US"/>
              </w:rPr>
              <w:t>{</w:t>
            </w:r>
          </w:p>
          <w:p w:rsidR="00297C6A" w:rsidRPr="00297C6A" w:rsidRDefault="00297C6A" w:rsidP="00297C6A">
            <w:pPr>
              <w:pStyle w:val="PrformatHTML"/>
              <w:spacing w:line="312" w:lineRule="auto"/>
              <w:jc w:val="center"/>
              <w:rPr>
                <w:rStyle w:val="pln1"/>
                <w:shd w:val="clear" w:color="auto" w:fill="EEEEEE"/>
                <w:lang w:val="en-US"/>
              </w:rPr>
            </w:pPr>
            <w:r w:rsidRPr="00297C6A">
              <w:rPr>
                <w:rStyle w:val="pln1"/>
                <w:shd w:val="clear" w:color="auto" w:fill="EEEEEE"/>
                <w:lang w:val="en-US"/>
              </w:rPr>
              <w:t xml:space="preserve">    </w:t>
            </w:r>
            <w:r w:rsidRPr="00297C6A">
              <w:rPr>
                <w:rStyle w:val="kwd1"/>
                <w:shd w:val="clear" w:color="auto" w:fill="EEEEEE"/>
                <w:lang w:val="en-US"/>
              </w:rPr>
              <w:t>public</w:t>
            </w:r>
            <w:r w:rsidRPr="00297C6A">
              <w:rPr>
                <w:rStyle w:val="pln1"/>
                <w:shd w:val="clear" w:color="auto" w:fill="EEEEEE"/>
                <w:lang w:val="en-US"/>
              </w:rPr>
              <w:t xml:space="preserve"> </w:t>
            </w:r>
            <w:r w:rsidRPr="00297C6A">
              <w:rPr>
                <w:rStyle w:val="kwd1"/>
                <w:shd w:val="clear" w:color="auto" w:fill="EEEEEE"/>
                <w:lang w:val="en-US"/>
              </w:rPr>
              <w:t>void</w:t>
            </w:r>
            <w:r w:rsidRPr="00297C6A">
              <w:rPr>
                <w:rStyle w:val="pln1"/>
                <w:shd w:val="clear" w:color="auto" w:fill="EEEEEE"/>
                <w:lang w:val="en-US"/>
              </w:rPr>
              <w:t xml:space="preserve"> </w:t>
            </w:r>
            <w:r w:rsidRPr="00297C6A">
              <w:rPr>
                <w:rStyle w:val="typ1"/>
                <w:shd w:val="clear" w:color="auto" w:fill="EEEEEE"/>
                <w:lang w:val="en-US"/>
              </w:rPr>
              <w:t>Read</w:t>
            </w:r>
            <w:r w:rsidRPr="00297C6A">
              <w:rPr>
                <w:rStyle w:val="pun1"/>
                <w:shd w:val="clear" w:color="auto" w:fill="EEEEEE"/>
                <w:lang w:val="en-US"/>
              </w:rPr>
              <w:t>([</w:t>
            </w:r>
            <w:r w:rsidRPr="00297C6A">
              <w:rPr>
                <w:rStyle w:val="typ1"/>
                <w:shd w:val="clear" w:color="auto" w:fill="EEEEEE"/>
                <w:lang w:val="en-US"/>
              </w:rPr>
              <w:t>Out</w:t>
            </w:r>
            <w:r w:rsidRPr="00297C6A">
              <w:rPr>
                <w:rStyle w:val="pun1"/>
                <w:shd w:val="clear" w:color="auto" w:fill="EEEEEE"/>
                <w:lang w:val="en-US"/>
              </w:rPr>
              <w:t>]</w:t>
            </w:r>
            <w:r w:rsidRPr="00297C6A">
              <w:rPr>
                <w:rStyle w:val="kwd1"/>
                <w:shd w:val="clear" w:color="auto" w:fill="EEEEEE"/>
                <w:lang w:val="en-US"/>
              </w:rPr>
              <w:t>byte</w:t>
            </w:r>
            <w:r w:rsidRPr="00297C6A">
              <w:rPr>
                <w:rStyle w:val="pun1"/>
                <w:shd w:val="clear" w:color="auto" w:fill="EEEEEE"/>
                <w:lang w:val="en-US"/>
              </w:rPr>
              <w:t>[]</w:t>
            </w:r>
            <w:r w:rsidRPr="00297C6A">
              <w:rPr>
                <w:rStyle w:val="pln1"/>
                <w:shd w:val="clear" w:color="auto" w:fill="EEEEEE"/>
                <w:lang w:val="en-US"/>
              </w:rPr>
              <w:t xml:space="preserve"> </w:t>
            </w:r>
            <w:proofErr w:type="spellStart"/>
            <w:r w:rsidRPr="00297C6A">
              <w:rPr>
                <w:rStyle w:val="pln1"/>
                <w:shd w:val="clear" w:color="auto" w:fill="EEEEEE"/>
                <w:lang w:val="en-US"/>
              </w:rPr>
              <w:t>arg</w:t>
            </w:r>
            <w:proofErr w:type="spellEnd"/>
            <w:r w:rsidRPr="00297C6A">
              <w:rPr>
                <w:rStyle w:val="pun1"/>
                <w:shd w:val="clear" w:color="auto" w:fill="EEEEEE"/>
                <w:lang w:val="en-US"/>
              </w:rPr>
              <w:t>)</w:t>
            </w:r>
            <w:r w:rsidRPr="00297C6A">
              <w:rPr>
                <w:rStyle w:val="pln1"/>
                <w:shd w:val="clear" w:color="auto" w:fill="EEEEEE"/>
                <w:lang w:val="en-US"/>
              </w:rPr>
              <w:t xml:space="preserve"> </w:t>
            </w:r>
            <w:r w:rsidRPr="00297C6A">
              <w:rPr>
                <w:rStyle w:val="pun1"/>
                <w:shd w:val="clear" w:color="auto" w:fill="EEEEEE"/>
                <w:lang w:val="en-US"/>
              </w:rPr>
              <w:t>{</w:t>
            </w:r>
          </w:p>
          <w:p w:rsidR="00297C6A" w:rsidRDefault="00297C6A" w:rsidP="00297C6A">
            <w:pPr>
              <w:pStyle w:val="PrformatHTML"/>
              <w:spacing w:line="312" w:lineRule="auto"/>
              <w:jc w:val="center"/>
              <w:rPr>
                <w:rStyle w:val="pln1"/>
                <w:shd w:val="clear" w:color="auto" w:fill="EEEEEE"/>
              </w:rPr>
            </w:pPr>
            <w:r w:rsidRPr="00297C6A">
              <w:rPr>
                <w:rStyle w:val="pln1"/>
                <w:shd w:val="clear" w:color="auto" w:fill="EEEEEE"/>
                <w:lang w:val="en-US"/>
              </w:rPr>
              <w:t xml:space="preserve">        </w:t>
            </w:r>
            <w:proofErr w:type="spellStart"/>
            <w:proofErr w:type="gramStart"/>
            <w:r>
              <w:rPr>
                <w:rStyle w:val="pln1"/>
                <w:shd w:val="clear" w:color="auto" w:fill="EEEEEE"/>
              </w:rPr>
              <w:t>arg</w:t>
            </w:r>
            <w:proofErr w:type="spellEnd"/>
            <w:r>
              <w:rPr>
                <w:rStyle w:val="pun1"/>
                <w:shd w:val="clear" w:color="auto" w:fill="EEEEEE"/>
              </w:rPr>
              <w:t>[</w:t>
            </w:r>
            <w:proofErr w:type="gramEnd"/>
            <w:r>
              <w:rPr>
                <w:rStyle w:val="lit1"/>
                <w:shd w:val="clear" w:color="auto" w:fill="EEEEEE"/>
              </w:rPr>
              <w:t>0</w:t>
            </w:r>
            <w:r>
              <w:rPr>
                <w:rStyle w:val="pun1"/>
                <w:shd w:val="clear" w:color="auto" w:fill="EEEEEE"/>
              </w:rPr>
              <w:t>]</w:t>
            </w:r>
            <w:r>
              <w:rPr>
                <w:rStyle w:val="pln1"/>
                <w:shd w:val="clear" w:color="auto" w:fill="EEEEEE"/>
              </w:rPr>
              <w:t xml:space="preserve"> </w:t>
            </w:r>
            <w:r>
              <w:rPr>
                <w:rStyle w:val="pun1"/>
                <w:shd w:val="clear" w:color="auto" w:fill="EEEEEE"/>
              </w:rPr>
              <w:t>*=</w:t>
            </w:r>
            <w:r>
              <w:rPr>
                <w:rStyle w:val="pln1"/>
                <w:shd w:val="clear" w:color="auto" w:fill="EEEEEE"/>
              </w:rPr>
              <w:t xml:space="preserve"> </w:t>
            </w:r>
            <w:r>
              <w:rPr>
                <w:rStyle w:val="lit1"/>
                <w:shd w:val="clear" w:color="auto" w:fill="EEEEEE"/>
              </w:rPr>
              <w:t>2</w:t>
            </w:r>
            <w:r>
              <w:rPr>
                <w:rStyle w:val="pun1"/>
                <w:shd w:val="clear" w:color="auto" w:fill="EEEEEE"/>
              </w:rPr>
              <w:t>;</w:t>
            </w:r>
          </w:p>
          <w:p w:rsidR="00297C6A" w:rsidRDefault="00297C6A" w:rsidP="00297C6A">
            <w:pPr>
              <w:pStyle w:val="PrformatHTML"/>
              <w:spacing w:line="312" w:lineRule="auto"/>
              <w:jc w:val="center"/>
              <w:rPr>
                <w:rStyle w:val="pln1"/>
                <w:shd w:val="clear" w:color="auto" w:fill="EEEEEE"/>
              </w:rPr>
            </w:pPr>
            <w:r>
              <w:rPr>
                <w:rStyle w:val="pln1"/>
                <w:shd w:val="clear" w:color="auto" w:fill="EEEEEE"/>
              </w:rPr>
              <w:t xml:space="preserve">    </w:t>
            </w:r>
            <w:r>
              <w:rPr>
                <w:rStyle w:val="pun1"/>
                <w:shd w:val="clear" w:color="auto" w:fill="EEEEEE"/>
              </w:rPr>
              <w:t>}</w:t>
            </w:r>
          </w:p>
          <w:p w:rsidR="00297C6A" w:rsidRDefault="00297C6A" w:rsidP="00297C6A">
            <w:pPr>
              <w:pStyle w:val="PrformatHTML"/>
              <w:spacing w:line="312" w:lineRule="auto"/>
              <w:jc w:val="center"/>
              <w:rPr>
                <w:color w:val="000000"/>
              </w:rPr>
            </w:pPr>
            <w:r>
              <w:rPr>
                <w:rStyle w:val="pun1"/>
                <w:shd w:val="clear" w:color="auto" w:fill="EEEEEE"/>
              </w:rPr>
              <w:t>}</w:t>
            </w:r>
          </w:p>
        </w:tc>
      </w:tr>
    </w:tbl>
    <w:p w:rsidR="00297C6A" w:rsidRDefault="00297C6A" w:rsidP="00297C6A">
      <w:pPr>
        <w:pBdr>
          <w:bottom w:val="single" w:sz="6" w:space="1" w:color="auto"/>
        </w:pBdr>
        <w:spacing w:before="100" w:beforeAutospacing="1" w:after="100" w:afterAutospacing="1"/>
        <w:rPr>
          <w:rFonts w:ascii="Arial" w:eastAsia="Times New Roman" w:hAnsi="Arial" w:cs="Arial"/>
          <w:color w:val="000000"/>
          <w:sz w:val="20"/>
          <w:szCs w:val="20"/>
          <w:lang w:val="en-US" w:eastAsia="fr-FR"/>
        </w:rPr>
      </w:pPr>
    </w:p>
    <w:p w:rsidR="00721C26" w:rsidRPr="00721C26" w:rsidRDefault="00721C26" w:rsidP="00297C6A">
      <w:pPr>
        <w:spacing w:before="100" w:beforeAutospacing="1" w:after="100" w:afterAutospacing="1"/>
        <w:rPr>
          <w:rFonts w:ascii="Arial" w:eastAsia="Times New Roman" w:hAnsi="Arial" w:cs="Arial"/>
          <w:color w:val="000000"/>
          <w:sz w:val="20"/>
          <w:szCs w:val="20"/>
          <w:lang w:eastAsia="fr-FR"/>
        </w:rPr>
      </w:pPr>
      <w:r w:rsidRPr="00721C26">
        <w:rPr>
          <w:rFonts w:ascii="Arial" w:eastAsia="Times New Roman" w:hAnsi="Arial" w:cs="Arial"/>
          <w:color w:val="000000"/>
          <w:sz w:val="20"/>
          <w:szCs w:val="20"/>
          <w:lang w:eastAsia="fr-FR"/>
        </w:rPr>
        <w:t>JP:</w:t>
      </w:r>
    </w:p>
    <w:p w:rsidR="00721C26" w:rsidRDefault="00721C26" w:rsidP="00297C6A">
      <w:pPr>
        <w:spacing w:before="100" w:beforeAutospacing="1" w:after="100" w:afterAutospacing="1"/>
        <w:rPr>
          <w:rFonts w:ascii="Arial" w:eastAsia="Times New Roman" w:hAnsi="Arial" w:cs="Arial"/>
          <w:color w:val="000000"/>
          <w:sz w:val="20"/>
          <w:szCs w:val="20"/>
          <w:lang w:eastAsia="fr-FR"/>
        </w:rPr>
      </w:pPr>
      <w:r w:rsidRPr="00721C26">
        <w:rPr>
          <w:rFonts w:ascii="Arial" w:eastAsia="Times New Roman" w:hAnsi="Arial" w:cs="Arial"/>
          <w:color w:val="000000"/>
          <w:sz w:val="20"/>
          <w:szCs w:val="20"/>
          <w:lang w:eastAsia="fr-FR"/>
        </w:rPr>
        <w:t xml:space="preserve">Via le </w:t>
      </w:r>
      <w:proofErr w:type="spellStart"/>
      <w:r w:rsidRPr="00721C26">
        <w:rPr>
          <w:rFonts w:ascii="Arial" w:eastAsia="Times New Roman" w:hAnsi="Arial" w:cs="Arial"/>
          <w:color w:val="000000"/>
          <w:sz w:val="20"/>
          <w:szCs w:val="20"/>
          <w:lang w:eastAsia="fr-FR"/>
        </w:rPr>
        <w:t>remoting</w:t>
      </w:r>
      <w:proofErr w:type="spellEnd"/>
      <w:r w:rsidRPr="00721C26">
        <w:rPr>
          <w:rFonts w:ascii="Arial" w:eastAsia="Times New Roman" w:hAnsi="Arial" w:cs="Arial"/>
          <w:color w:val="000000"/>
          <w:sz w:val="20"/>
          <w:szCs w:val="20"/>
          <w:lang w:eastAsia="fr-FR"/>
        </w:rPr>
        <w:t xml:space="preserve">, on peut faire appel à une </w:t>
      </w:r>
      <w:r>
        <w:rPr>
          <w:rFonts w:ascii="Arial" w:eastAsia="Times New Roman" w:hAnsi="Arial" w:cs="Arial"/>
          <w:color w:val="000000"/>
          <w:sz w:val="20"/>
          <w:szCs w:val="20"/>
          <w:lang w:eastAsia="fr-FR"/>
        </w:rPr>
        <w:t>fonction exécutée sur un autre PC :</w:t>
      </w:r>
    </w:p>
    <w:p w:rsidR="00721C26" w:rsidRPr="00721C26" w:rsidRDefault="00721C26" w:rsidP="00721C26">
      <w:pPr>
        <w:pStyle w:val="Paragraphedeliste"/>
        <w:numPr>
          <w:ilvl w:val="0"/>
          <w:numId w:val="5"/>
        </w:numPr>
        <w:spacing w:before="100" w:beforeAutospacing="1" w:after="100" w:afterAutospacing="1"/>
        <w:rPr>
          <w:rFonts w:ascii="Arial" w:eastAsia="Times New Roman" w:hAnsi="Arial" w:cs="Arial"/>
          <w:color w:val="000000"/>
          <w:sz w:val="20"/>
          <w:szCs w:val="20"/>
          <w:lang w:eastAsia="fr-FR"/>
        </w:rPr>
      </w:pPr>
      <w:r>
        <w:rPr>
          <w:rFonts w:ascii="Arial" w:eastAsia="Times New Roman" w:hAnsi="Arial" w:cs="Arial"/>
          <w:color w:val="000000"/>
          <w:sz w:val="20"/>
          <w:szCs w:val="20"/>
          <w:lang w:eastAsia="fr-FR"/>
        </w:rPr>
        <w:t xml:space="preserve">On peut avoir une fonction sans argument et une signature de retour </w:t>
      </w:r>
      <w:proofErr w:type="spellStart"/>
      <w:r>
        <w:rPr>
          <w:rFonts w:ascii="Arial" w:eastAsia="Times New Roman" w:hAnsi="Arial" w:cs="Arial"/>
          <w:color w:val="000000"/>
          <w:sz w:val="20"/>
          <w:szCs w:val="20"/>
          <w:lang w:eastAsia="fr-FR"/>
        </w:rPr>
        <w:t>void</w:t>
      </w:r>
      <w:proofErr w:type="spellEnd"/>
      <w:r>
        <w:rPr>
          <w:rFonts w:ascii="Arial" w:eastAsia="Times New Roman" w:hAnsi="Arial" w:cs="Arial"/>
          <w:color w:val="000000"/>
          <w:sz w:val="20"/>
          <w:szCs w:val="20"/>
          <w:lang w:eastAsia="fr-FR"/>
        </w:rPr>
        <w:t xml:space="preserve"> ; les données peuvent être sérialisées et échangées via une partition réseau commune aux 2 </w:t>
      </w:r>
      <w:proofErr w:type="spellStart"/>
      <w:r>
        <w:rPr>
          <w:rFonts w:ascii="Arial" w:eastAsia="Times New Roman" w:hAnsi="Arial" w:cs="Arial"/>
          <w:color w:val="000000"/>
          <w:sz w:val="20"/>
          <w:szCs w:val="20"/>
          <w:lang w:eastAsia="fr-FR"/>
        </w:rPr>
        <w:t>PCs</w:t>
      </w:r>
      <w:proofErr w:type="spellEnd"/>
      <w:r>
        <w:rPr>
          <w:rFonts w:ascii="Arial" w:eastAsia="Times New Roman" w:hAnsi="Arial" w:cs="Arial"/>
          <w:color w:val="000000"/>
          <w:sz w:val="20"/>
          <w:szCs w:val="20"/>
          <w:lang w:eastAsia="fr-FR"/>
        </w:rPr>
        <w:t xml:space="preserve">. Mais alors on n’exploite pas l’échange de donnée via le </w:t>
      </w:r>
      <w:proofErr w:type="spellStart"/>
      <w:r>
        <w:rPr>
          <w:rFonts w:ascii="Arial" w:eastAsia="Times New Roman" w:hAnsi="Arial" w:cs="Arial"/>
          <w:color w:val="000000"/>
          <w:sz w:val="20"/>
          <w:szCs w:val="20"/>
          <w:lang w:eastAsia="fr-FR"/>
        </w:rPr>
        <w:t>Remoting</w:t>
      </w:r>
      <w:proofErr w:type="spellEnd"/>
      <w:r>
        <w:rPr>
          <w:rFonts w:ascii="Arial" w:eastAsia="Times New Roman" w:hAnsi="Arial" w:cs="Arial"/>
          <w:color w:val="000000"/>
          <w:sz w:val="20"/>
          <w:szCs w:val="20"/>
          <w:lang w:eastAsia="fr-FR"/>
        </w:rPr>
        <w:t xml:space="preserve">…. Dommage puisque le </w:t>
      </w:r>
      <w:proofErr w:type="spellStart"/>
      <w:r>
        <w:rPr>
          <w:rFonts w:ascii="Arial" w:eastAsia="Times New Roman" w:hAnsi="Arial" w:cs="Arial"/>
          <w:color w:val="000000"/>
          <w:sz w:val="20"/>
          <w:szCs w:val="20"/>
          <w:lang w:eastAsia="fr-FR"/>
        </w:rPr>
        <w:t>Remoting</w:t>
      </w:r>
      <w:proofErr w:type="spellEnd"/>
      <w:r>
        <w:rPr>
          <w:rFonts w:ascii="Arial" w:eastAsia="Times New Roman" w:hAnsi="Arial" w:cs="Arial"/>
          <w:color w:val="000000"/>
          <w:sz w:val="20"/>
          <w:szCs w:val="20"/>
          <w:lang w:eastAsia="fr-FR"/>
        </w:rPr>
        <w:t xml:space="preserve"> peut envoyer des fonctions avec arguments (passage par Reference ou par valeur).</w:t>
      </w:r>
    </w:p>
    <w:p w:rsidR="00297C6A" w:rsidRPr="00721C26" w:rsidRDefault="00297C6A" w:rsidP="00297C6A">
      <w:pPr>
        <w:spacing w:before="100" w:beforeAutospacing="1" w:after="100" w:afterAutospacing="1"/>
        <w:rPr>
          <w:rFonts w:ascii="Arial" w:eastAsia="Times New Roman" w:hAnsi="Arial" w:cs="Arial"/>
          <w:color w:val="000000"/>
          <w:sz w:val="20"/>
          <w:szCs w:val="20"/>
          <w:lang w:eastAsia="fr-FR"/>
        </w:rPr>
      </w:pPr>
    </w:p>
    <w:p w:rsidR="00297C6A" w:rsidRPr="00721C26" w:rsidRDefault="00297C6A" w:rsidP="00297C6A">
      <w:pPr>
        <w:spacing w:before="100" w:beforeAutospacing="1" w:after="100" w:afterAutospacing="1"/>
        <w:rPr>
          <w:rFonts w:ascii="Arial" w:eastAsia="Times New Roman" w:hAnsi="Arial" w:cs="Arial"/>
          <w:color w:val="000000"/>
          <w:sz w:val="20"/>
          <w:szCs w:val="20"/>
          <w:lang w:eastAsia="fr-FR"/>
        </w:rPr>
      </w:pPr>
      <w:r w:rsidRPr="00721C26">
        <w:rPr>
          <w:rFonts w:ascii="Arial" w:eastAsia="Times New Roman" w:hAnsi="Arial" w:cs="Arial"/>
          <w:color w:val="000000"/>
          <w:sz w:val="20"/>
          <w:szCs w:val="20"/>
          <w:lang w:eastAsia="fr-FR"/>
        </w:rPr>
        <w:br/>
      </w:r>
    </w:p>
    <w:p w:rsidR="00297C6A" w:rsidRPr="00297C6A" w:rsidRDefault="00297C6A" w:rsidP="00297C6A">
      <w:pPr>
        <w:spacing w:before="100" w:beforeAutospacing="1" w:after="100" w:afterAutospacing="1"/>
        <w:rPr>
          <w:rFonts w:ascii="Arial" w:eastAsia="Times New Roman" w:hAnsi="Arial" w:cs="Arial"/>
          <w:color w:val="000000"/>
          <w:sz w:val="20"/>
          <w:szCs w:val="20"/>
          <w:lang w:eastAsia="fr-FR"/>
        </w:rPr>
      </w:pPr>
    </w:p>
    <w:p w:rsidR="00E72D29" w:rsidRPr="00721C26" w:rsidRDefault="00E72D29"/>
    <w:sectPr w:rsidR="00E72D29" w:rsidRPr="00721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906D8"/>
    <w:multiLevelType w:val="multilevel"/>
    <w:tmpl w:val="7634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14664"/>
    <w:multiLevelType w:val="multilevel"/>
    <w:tmpl w:val="7E8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967283"/>
    <w:multiLevelType w:val="multilevel"/>
    <w:tmpl w:val="9FC2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A708D9"/>
    <w:multiLevelType w:val="multilevel"/>
    <w:tmpl w:val="299C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5971CE"/>
    <w:multiLevelType w:val="hybridMultilevel"/>
    <w:tmpl w:val="0D9EDC54"/>
    <w:lvl w:ilvl="0" w:tplc="156050A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F0"/>
    <w:rsid w:val="002333FE"/>
    <w:rsid w:val="00297C6A"/>
    <w:rsid w:val="00454BC4"/>
    <w:rsid w:val="004F798F"/>
    <w:rsid w:val="00721C26"/>
    <w:rsid w:val="009F07F0"/>
    <w:rsid w:val="00E72D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2">
    <w:name w:val="heading 2"/>
    <w:basedOn w:val="Normal"/>
    <w:link w:val="Titre2Car"/>
    <w:uiPriority w:val="9"/>
    <w:qFormat/>
    <w:rsid w:val="00297C6A"/>
    <w:pPr>
      <w:spacing w:before="100" w:beforeAutospacing="1" w:after="105"/>
      <w:outlineLvl w:val="1"/>
    </w:pPr>
    <w:rPr>
      <w:rFonts w:ascii="Trebuchet MS" w:eastAsia="Times New Roman" w:hAnsi="Trebuchet MS"/>
      <w:b/>
      <w:bCs/>
      <w:sz w:val="34"/>
      <w:szCs w:val="3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7C6A"/>
    <w:rPr>
      <w:strike w:val="0"/>
      <w:dstrike w:val="0"/>
      <w:color w:val="0000FF"/>
      <w:u w:val="none"/>
      <w:effect w:val="none"/>
    </w:rPr>
  </w:style>
  <w:style w:type="paragraph" w:styleId="NormalWeb">
    <w:name w:val="Normal (Web)"/>
    <w:basedOn w:val="Normal"/>
    <w:uiPriority w:val="99"/>
    <w:unhideWhenUsed/>
    <w:rsid w:val="00297C6A"/>
    <w:pPr>
      <w:spacing w:before="100" w:beforeAutospacing="1" w:after="100" w:afterAutospacing="1"/>
    </w:pPr>
    <w:rPr>
      <w:rFonts w:eastAsia="Times New Roman"/>
      <w:lang w:eastAsia="fr-FR"/>
    </w:rPr>
  </w:style>
  <w:style w:type="character" w:styleId="lev">
    <w:name w:val="Strong"/>
    <w:basedOn w:val="Policepardfaut"/>
    <w:uiPriority w:val="22"/>
    <w:qFormat/>
    <w:rsid w:val="00297C6A"/>
    <w:rPr>
      <w:b/>
      <w:bCs/>
    </w:rPr>
  </w:style>
  <w:style w:type="character" w:styleId="Accentuation">
    <w:name w:val="Emphasis"/>
    <w:basedOn w:val="Policepardfaut"/>
    <w:uiPriority w:val="20"/>
    <w:qFormat/>
    <w:rsid w:val="00297C6A"/>
    <w:rPr>
      <w:i/>
      <w:iCs/>
    </w:rPr>
  </w:style>
  <w:style w:type="paragraph" w:styleId="Textedebulles">
    <w:name w:val="Balloon Text"/>
    <w:basedOn w:val="Normal"/>
    <w:link w:val="TextedebullesCar"/>
    <w:rsid w:val="00297C6A"/>
    <w:rPr>
      <w:rFonts w:ascii="Tahoma" w:hAnsi="Tahoma" w:cs="Tahoma"/>
      <w:sz w:val="16"/>
      <w:szCs w:val="16"/>
    </w:rPr>
  </w:style>
  <w:style w:type="character" w:customStyle="1" w:styleId="TextedebullesCar">
    <w:name w:val="Texte de bulles Car"/>
    <w:basedOn w:val="Policepardfaut"/>
    <w:link w:val="Textedebulles"/>
    <w:rsid w:val="00297C6A"/>
    <w:rPr>
      <w:rFonts w:ascii="Tahoma" w:hAnsi="Tahoma" w:cs="Tahoma"/>
      <w:sz w:val="16"/>
      <w:szCs w:val="16"/>
      <w:lang w:eastAsia="ja-JP"/>
    </w:rPr>
  </w:style>
  <w:style w:type="character" w:styleId="CodeHTML">
    <w:name w:val="HTML Code"/>
    <w:basedOn w:val="Policepardfaut"/>
    <w:uiPriority w:val="99"/>
    <w:unhideWhenUsed/>
    <w:rsid w:val="00297C6A"/>
    <w:rPr>
      <w:rFonts w:ascii="Courier New" w:eastAsia="Times New Roman" w:hAnsi="Courier New" w:cs="Courier New"/>
      <w:sz w:val="18"/>
      <w:szCs w:val="18"/>
    </w:rPr>
  </w:style>
  <w:style w:type="paragraph" w:styleId="PrformatHTML">
    <w:name w:val="HTML Preformatted"/>
    <w:basedOn w:val="Normal"/>
    <w:link w:val="PrformatHTMLCar"/>
    <w:uiPriority w:val="99"/>
    <w:unhideWhenUsed/>
    <w:rsid w:val="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7C6A"/>
    <w:rPr>
      <w:rFonts w:ascii="Courier New" w:eastAsia="Times New Roman" w:hAnsi="Courier New" w:cs="Courier New"/>
      <w:lang w:eastAsia="fr-FR"/>
    </w:rPr>
  </w:style>
  <w:style w:type="character" w:customStyle="1" w:styleId="pf1">
    <w:name w:val="pf1"/>
    <w:basedOn w:val="Policepardfaut"/>
    <w:rsid w:val="00297C6A"/>
    <w:rPr>
      <w:rFonts w:ascii="Courier New" w:hAnsi="Courier New" w:cs="Courier New" w:hint="default"/>
      <w:sz w:val="20"/>
      <w:szCs w:val="20"/>
    </w:rPr>
  </w:style>
  <w:style w:type="character" w:customStyle="1" w:styleId="Titre2Car">
    <w:name w:val="Titre 2 Car"/>
    <w:basedOn w:val="Policepardfaut"/>
    <w:link w:val="Titre2"/>
    <w:uiPriority w:val="9"/>
    <w:rsid w:val="00297C6A"/>
    <w:rPr>
      <w:rFonts w:ascii="Trebuchet MS" w:eastAsia="Times New Roman" w:hAnsi="Trebuchet MS"/>
      <w:b/>
      <w:bCs/>
      <w:sz w:val="34"/>
      <w:szCs w:val="34"/>
      <w:lang w:eastAsia="fr-FR"/>
    </w:rPr>
  </w:style>
  <w:style w:type="paragraph" w:styleId="z-Hautduformulaire">
    <w:name w:val="HTML Top of Form"/>
    <w:basedOn w:val="Normal"/>
    <w:next w:val="Normal"/>
    <w:link w:val="z-HautduformulaireCar"/>
    <w:hidden/>
    <w:uiPriority w:val="99"/>
    <w:unhideWhenUsed/>
    <w:rsid w:val="00297C6A"/>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rsid w:val="00297C6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297C6A"/>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297C6A"/>
    <w:rPr>
      <w:rFonts w:ascii="Arial" w:eastAsia="Times New Roman" w:hAnsi="Arial" w:cs="Arial"/>
      <w:vanish/>
      <w:sz w:val="16"/>
      <w:szCs w:val="16"/>
      <w:lang w:eastAsia="fr-FR"/>
    </w:rPr>
  </w:style>
  <w:style w:type="character" w:customStyle="1" w:styleId="vote-count-post4">
    <w:name w:val="vote-count-post4"/>
    <w:basedOn w:val="Policepardfaut"/>
    <w:rsid w:val="00297C6A"/>
    <w:rPr>
      <w:b w:val="0"/>
      <w:bCs w:val="0"/>
      <w:vanish w:val="0"/>
      <w:webHidden w:val="0"/>
      <w:color w:val="808185"/>
      <w:sz w:val="36"/>
      <w:szCs w:val="36"/>
      <w:specVanish w:val="0"/>
    </w:rPr>
  </w:style>
  <w:style w:type="character" w:customStyle="1" w:styleId="typ1">
    <w:name w:val="typ1"/>
    <w:basedOn w:val="Policepardfaut"/>
    <w:rsid w:val="00297C6A"/>
    <w:rPr>
      <w:color w:val="2B91AF"/>
    </w:rPr>
  </w:style>
  <w:style w:type="character" w:customStyle="1" w:styleId="pln1">
    <w:name w:val="pln1"/>
    <w:basedOn w:val="Policepardfaut"/>
    <w:rsid w:val="00297C6A"/>
    <w:rPr>
      <w:color w:val="000000"/>
    </w:rPr>
  </w:style>
  <w:style w:type="character" w:customStyle="1" w:styleId="pun1">
    <w:name w:val="pun1"/>
    <w:basedOn w:val="Policepardfaut"/>
    <w:rsid w:val="00297C6A"/>
    <w:rPr>
      <w:color w:val="000000"/>
    </w:rPr>
  </w:style>
  <w:style w:type="character" w:customStyle="1" w:styleId="kwd1">
    <w:name w:val="kwd1"/>
    <w:basedOn w:val="Policepardfaut"/>
    <w:rsid w:val="00297C6A"/>
    <w:rPr>
      <w:color w:val="00008B"/>
    </w:rPr>
  </w:style>
  <w:style w:type="character" w:customStyle="1" w:styleId="str1">
    <w:name w:val="str1"/>
    <w:basedOn w:val="Policepardfaut"/>
    <w:rsid w:val="00297C6A"/>
    <w:rPr>
      <w:color w:val="800000"/>
    </w:rPr>
  </w:style>
  <w:style w:type="character" w:customStyle="1" w:styleId="com1">
    <w:name w:val="com1"/>
    <w:basedOn w:val="Policepardfaut"/>
    <w:rsid w:val="00297C6A"/>
    <w:rPr>
      <w:color w:val="808080"/>
    </w:rPr>
  </w:style>
  <w:style w:type="character" w:customStyle="1" w:styleId="lsep5">
    <w:name w:val="lsep5"/>
    <w:basedOn w:val="Policepardfaut"/>
    <w:rsid w:val="00297C6A"/>
    <w:rPr>
      <w:color w:val="CCCCCC"/>
      <w:sz w:val="26"/>
      <w:szCs w:val="26"/>
    </w:rPr>
  </w:style>
  <w:style w:type="character" w:customStyle="1" w:styleId="relativetime5">
    <w:name w:val="relativetime5"/>
    <w:basedOn w:val="Policepardfaut"/>
    <w:rsid w:val="00297C6A"/>
    <w:rPr>
      <w:b w:val="0"/>
      <w:bCs w:val="0"/>
      <w:strike w:val="0"/>
      <w:dstrike w:val="0"/>
      <w:u w:val="none"/>
      <w:effect w:val="none"/>
    </w:rPr>
  </w:style>
  <w:style w:type="character" w:customStyle="1" w:styleId="reputation-score4">
    <w:name w:val="reputation-score4"/>
    <w:basedOn w:val="Policepardfaut"/>
    <w:rsid w:val="00297C6A"/>
    <w:rPr>
      <w:b/>
      <w:bCs/>
      <w:color w:val="444444"/>
      <w:sz w:val="24"/>
      <w:szCs w:val="24"/>
    </w:rPr>
  </w:style>
  <w:style w:type="character" w:customStyle="1" w:styleId="badgecount4">
    <w:name w:val="badgecount4"/>
    <w:basedOn w:val="Policepardfaut"/>
    <w:rsid w:val="00297C6A"/>
    <w:rPr>
      <w:color w:val="808185"/>
    </w:rPr>
  </w:style>
  <w:style w:type="character" w:customStyle="1" w:styleId="vote-accepted-on1">
    <w:name w:val="vote-accepted-on1"/>
    <w:basedOn w:val="Policepardfaut"/>
    <w:rsid w:val="00297C6A"/>
    <w:rPr>
      <w:b w:val="0"/>
      <w:bCs w:val="0"/>
      <w:vanish w:val="0"/>
      <w:webHidden w:val="0"/>
      <w:color w:val="808185"/>
      <w:sz w:val="2"/>
      <w:szCs w:val="2"/>
      <w:specVanish w:val="0"/>
    </w:rPr>
  </w:style>
  <w:style w:type="character" w:customStyle="1" w:styleId="lit1">
    <w:name w:val="lit1"/>
    <w:basedOn w:val="Policepardfaut"/>
    <w:rsid w:val="00297C6A"/>
    <w:rPr>
      <w:color w:val="800000"/>
    </w:rPr>
  </w:style>
  <w:style w:type="character" w:customStyle="1" w:styleId="comment-copy">
    <w:name w:val="comment-copy"/>
    <w:basedOn w:val="Policepardfaut"/>
    <w:rsid w:val="00297C6A"/>
  </w:style>
  <w:style w:type="character" w:customStyle="1" w:styleId="comment-date1">
    <w:name w:val="comment-date1"/>
    <w:basedOn w:val="Policepardfaut"/>
    <w:rsid w:val="00297C6A"/>
    <w:rPr>
      <w:color w:val="999999"/>
    </w:rPr>
  </w:style>
  <w:style w:type="character" w:customStyle="1" w:styleId="relativetime-clean">
    <w:name w:val="relativetime-clean"/>
    <w:basedOn w:val="Policepardfaut"/>
    <w:rsid w:val="00297C6A"/>
  </w:style>
  <w:style w:type="paragraph" w:styleId="Paragraphedeliste">
    <w:name w:val="List Paragraph"/>
    <w:basedOn w:val="Normal"/>
    <w:uiPriority w:val="34"/>
    <w:qFormat/>
    <w:rsid w:val="00721C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fr-FR"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paragraph" w:styleId="Titre2">
    <w:name w:val="heading 2"/>
    <w:basedOn w:val="Normal"/>
    <w:link w:val="Titre2Car"/>
    <w:uiPriority w:val="9"/>
    <w:qFormat/>
    <w:rsid w:val="00297C6A"/>
    <w:pPr>
      <w:spacing w:before="100" w:beforeAutospacing="1" w:after="105"/>
      <w:outlineLvl w:val="1"/>
    </w:pPr>
    <w:rPr>
      <w:rFonts w:ascii="Trebuchet MS" w:eastAsia="Times New Roman" w:hAnsi="Trebuchet MS"/>
      <w:b/>
      <w:bCs/>
      <w:sz w:val="34"/>
      <w:szCs w:val="3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7C6A"/>
    <w:rPr>
      <w:strike w:val="0"/>
      <w:dstrike w:val="0"/>
      <w:color w:val="0000FF"/>
      <w:u w:val="none"/>
      <w:effect w:val="none"/>
    </w:rPr>
  </w:style>
  <w:style w:type="paragraph" w:styleId="NormalWeb">
    <w:name w:val="Normal (Web)"/>
    <w:basedOn w:val="Normal"/>
    <w:uiPriority w:val="99"/>
    <w:unhideWhenUsed/>
    <w:rsid w:val="00297C6A"/>
    <w:pPr>
      <w:spacing w:before="100" w:beforeAutospacing="1" w:after="100" w:afterAutospacing="1"/>
    </w:pPr>
    <w:rPr>
      <w:rFonts w:eastAsia="Times New Roman"/>
      <w:lang w:eastAsia="fr-FR"/>
    </w:rPr>
  </w:style>
  <w:style w:type="character" w:styleId="lev">
    <w:name w:val="Strong"/>
    <w:basedOn w:val="Policepardfaut"/>
    <w:uiPriority w:val="22"/>
    <w:qFormat/>
    <w:rsid w:val="00297C6A"/>
    <w:rPr>
      <w:b/>
      <w:bCs/>
    </w:rPr>
  </w:style>
  <w:style w:type="character" w:styleId="Accentuation">
    <w:name w:val="Emphasis"/>
    <w:basedOn w:val="Policepardfaut"/>
    <w:uiPriority w:val="20"/>
    <w:qFormat/>
    <w:rsid w:val="00297C6A"/>
    <w:rPr>
      <w:i/>
      <w:iCs/>
    </w:rPr>
  </w:style>
  <w:style w:type="paragraph" w:styleId="Textedebulles">
    <w:name w:val="Balloon Text"/>
    <w:basedOn w:val="Normal"/>
    <w:link w:val="TextedebullesCar"/>
    <w:rsid w:val="00297C6A"/>
    <w:rPr>
      <w:rFonts w:ascii="Tahoma" w:hAnsi="Tahoma" w:cs="Tahoma"/>
      <w:sz w:val="16"/>
      <w:szCs w:val="16"/>
    </w:rPr>
  </w:style>
  <w:style w:type="character" w:customStyle="1" w:styleId="TextedebullesCar">
    <w:name w:val="Texte de bulles Car"/>
    <w:basedOn w:val="Policepardfaut"/>
    <w:link w:val="Textedebulles"/>
    <w:rsid w:val="00297C6A"/>
    <w:rPr>
      <w:rFonts w:ascii="Tahoma" w:hAnsi="Tahoma" w:cs="Tahoma"/>
      <w:sz w:val="16"/>
      <w:szCs w:val="16"/>
      <w:lang w:eastAsia="ja-JP"/>
    </w:rPr>
  </w:style>
  <w:style w:type="character" w:styleId="CodeHTML">
    <w:name w:val="HTML Code"/>
    <w:basedOn w:val="Policepardfaut"/>
    <w:uiPriority w:val="99"/>
    <w:unhideWhenUsed/>
    <w:rsid w:val="00297C6A"/>
    <w:rPr>
      <w:rFonts w:ascii="Courier New" w:eastAsia="Times New Roman" w:hAnsi="Courier New" w:cs="Courier New"/>
      <w:sz w:val="18"/>
      <w:szCs w:val="18"/>
    </w:rPr>
  </w:style>
  <w:style w:type="paragraph" w:styleId="PrformatHTML">
    <w:name w:val="HTML Preformatted"/>
    <w:basedOn w:val="Normal"/>
    <w:link w:val="PrformatHTMLCar"/>
    <w:uiPriority w:val="99"/>
    <w:unhideWhenUsed/>
    <w:rsid w:val="00297C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7C6A"/>
    <w:rPr>
      <w:rFonts w:ascii="Courier New" w:eastAsia="Times New Roman" w:hAnsi="Courier New" w:cs="Courier New"/>
      <w:lang w:eastAsia="fr-FR"/>
    </w:rPr>
  </w:style>
  <w:style w:type="character" w:customStyle="1" w:styleId="pf1">
    <w:name w:val="pf1"/>
    <w:basedOn w:val="Policepardfaut"/>
    <w:rsid w:val="00297C6A"/>
    <w:rPr>
      <w:rFonts w:ascii="Courier New" w:hAnsi="Courier New" w:cs="Courier New" w:hint="default"/>
      <w:sz w:val="20"/>
      <w:szCs w:val="20"/>
    </w:rPr>
  </w:style>
  <w:style w:type="character" w:customStyle="1" w:styleId="Titre2Car">
    <w:name w:val="Titre 2 Car"/>
    <w:basedOn w:val="Policepardfaut"/>
    <w:link w:val="Titre2"/>
    <w:uiPriority w:val="9"/>
    <w:rsid w:val="00297C6A"/>
    <w:rPr>
      <w:rFonts w:ascii="Trebuchet MS" w:eastAsia="Times New Roman" w:hAnsi="Trebuchet MS"/>
      <w:b/>
      <w:bCs/>
      <w:sz w:val="34"/>
      <w:szCs w:val="34"/>
      <w:lang w:eastAsia="fr-FR"/>
    </w:rPr>
  </w:style>
  <w:style w:type="paragraph" w:styleId="z-Hautduformulaire">
    <w:name w:val="HTML Top of Form"/>
    <w:basedOn w:val="Normal"/>
    <w:next w:val="Normal"/>
    <w:link w:val="z-HautduformulaireCar"/>
    <w:hidden/>
    <w:uiPriority w:val="99"/>
    <w:unhideWhenUsed/>
    <w:rsid w:val="00297C6A"/>
    <w:pPr>
      <w:pBdr>
        <w:bottom w:val="single" w:sz="6" w:space="1" w:color="auto"/>
      </w:pBdr>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rsid w:val="00297C6A"/>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unhideWhenUsed/>
    <w:rsid w:val="00297C6A"/>
    <w:pPr>
      <w:pBdr>
        <w:top w:val="single" w:sz="6" w:space="1" w:color="auto"/>
      </w:pBdr>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rsid w:val="00297C6A"/>
    <w:rPr>
      <w:rFonts w:ascii="Arial" w:eastAsia="Times New Roman" w:hAnsi="Arial" w:cs="Arial"/>
      <w:vanish/>
      <w:sz w:val="16"/>
      <w:szCs w:val="16"/>
      <w:lang w:eastAsia="fr-FR"/>
    </w:rPr>
  </w:style>
  <w:style w:type="character" w:customStyle="1" w:styleId="vote-count-post4">
    <w:name w:val="vote-count-post4"/>
    <w:basedOn w:val="Policepardfaut"/>
    <w:rsid w:val="00297C6A"/>
    <w:rPr>
      <w:b w:val="0"/>
      <w:bCs w:val="0"/>
      <w:vanish w:val="0"/>
      <w:webHidden w:val="0"/>
      <w:color w:val="808185"/>
      <w:sz w:val="36"/>
      <w:szCs w:val="36"/>
      <w:specVanish w:val="0"/>
    </w:rPr>
  </w:style>
  <w:style w:type="character" w:customStyle="1" w:styleId="typ1">
    <w:name w:val="typ1"/>
    <w:basedOn w:val="Policepardfaut"/>
    <w:rsid w:val="00297C6A"/>
    <w:rPr>
      <w:color w:val="2B91AF"/>
    </w:rPr>
  </w:style>
  <w:style w:type="character" w:customStyle="1" w:styleId="pln1">
    <w:name w:val="pln1"/>
    <w:basedOn w:val="Policepardfaut"/>
    <w:rsid w:val="00297C6A"/>
    <w:rPr>
      <w:color w:val="000000"/>
    </w:rPr>
  </w:style>
  <w:style w:type="character" w:customStyle="1" w:styleId="pun1">
    <w:name w:val="pun1"/>
    <w:basedOn w:val="Policepardfaut"/>
    <w:rsid w:val="00297C6A"/>
    <w:rPr>
      <w:color w:val="000000"/>
    </w:rPr>
  </w:style>
  <w:style w:type="character" w:customStyle="1" w:styleId="kwd1">
    <w:name w:val="kwd1"/>
    <w:basedOn w:val="Policepardfaut"/>
    <w:rsid w:val="00297C6A"/>
    <w:rPr>
      <w:color w:val="00008B"/>
    </w:rPr>
  </w:style>
  <w:style w:type="character" w:customStyle="1" w:styleId="str1">
    <w:name w:val="str1"/>
    <w:basedOn w:val="Policepardfaut"/>
    <w:rsid w:val="00297C6A"/>
    <w:rPr>
      <w:color w:val="800000"/>
    </w:rPr>
  </w:style>
  <w:style w:type="character" w:customStyle="1" w:styleId="com1">
    <w:name w:val="com1"/>
    <w:basedOn w:val="Policepardfaut"/>
    <w:rsid w:val="00297C6A"/>
    <w:rPr>
      <w:color w:val="808080"/>
    </w:rPr>
  </w:style>
  <w:style w:type="character" w:customStyle="1" w:styleId="lsep5">
    <w:name w:val="lsep5"/>
    <w:basedOn w:val="Policepardfaut"/>
    <w:rsid w:val="00297C6A"/>
    <w:rPr>
      <w:color w:val="CCCCCC"/>
      <w:sz w:val="26"/>
      <w:szCs w:val="26"/>
    </w:rPr>
  </w:style>
  <w:style w:type="character" w:customStyle="1" w:styleId="relativetime5">
    <w:name w:val="relativetime5"/>
    <w:basedOn w:val="Policepardfaut"/>
    <w:rsid w:val="00297C6A"/>
    <w:rPr>
      <w:b w:val="0"/>
      <w:bCs w:val="0"/>
      <w:strike w:val="0"/>
      <w:dstrike w:val="0"/>
      <w:u w:val="none"/>
      <w:effect w:val="none"/>
    </w:rPr>
  </w:style>
  <w:style w:type="character" w:customStyle="1" w:styleId="reputation-score4">
    <w:name w:val="reputation-score4"/>
    <w:basedOn w:val="Policepardfaut"/>
    <w:rsid w:val="00297C6A"/>
    <w:rPr>
      <w:b/>
      <w:bCs/>
      <w:color w:val="444444"/>
      <w:sz w:val="24"/>
      <w:szCs w:val="24"/>
    </w:rPr>
  </w:style>
  <w:style w:type="character" w:customStyle="1" w:styleId="badgecount4">
    <w:name w:val="badgecount4"/>
    <w:basedOn w:val="Policepardfaut"/>
    <w:rsid w:val="00297C6A"/>
    <w:rPr>
      <w:color w:val="808185"/>
    </w:rPr>
  </w:style>
  <w:style w:type="character" w:customStyle="1" w:styleId="vote-accepted-on1">
    <w:name w:val="vote-accepted-on1"/>
    <w:basedOn w:val="Policepardfaut"/>
    <w:rsid w:val="00297C6A"/>
    <w:rPr>
      <w:b w:val="0"/>
      <w:bCs w:val="0"/>
      <w:vanish w:val="0"/>
      <w:webHidden w:val="0"/>
      <w:color w:val="808185"/>
      <w:sz w:val="2"/>
      <w:szCs w:val="2"/>
      <w:specVanish w:val="0"/>
    </w:rPr>
  </w:style>
  <w:style w:type="character" w:customStyle="1" w:styleId="lit1">
    <w:name w:val="lit1"/>
    <w:basedOn w:val="Policepardfaut"/>
    <w:rsid w:val="00297C6A"/>
    <w:rPr>
      <w:color w:val="800000"/>
    </w:rPr>
  </w:style>
  <w:style w:type="character" w:customStyle="1" w:styleId="comment-copy">
    <w:name w:val="comment-copy"/>
    <w:basedOn w:val="Policepardfaut"/>
    <w:rsid w:val="00297C6A"/>
  </w:style>
  <w:style w:type="character" w:customStyle="1" w:styleId="comment-date1">
    <w:name w:val="comment-date1"/>
    <w:basedOn w:val="Policepardfaut"/>
    <w:rsid w:val="00297C6A"/>
    <w:rPr>
      <w:color w:val="999999"/>
    </w:rPr>
  </w:style>
  <w:style w:type="character" w:customStyle="1" w:styleId="relativetime-clean">
    <w:name w:val="relativetime-clean"/>
    <w:basedOn w:val="Policepardfaut"/>
    <w:rsid w:val="00297C6A"/>
  </w:style>
  <w:style w:type="paragraph" w:styleId="Paragraphedeliste">
    <w:name w:val="List Paragraph"/>
    <w:basedOn w:val="Normal"/>
    <w:uiPriority w:val="34"/>
    <w:qFormat/>
    <w:rsid w:val="0072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306581">
      <w:bodyDiv w:val="1"/>
      <w:marLeft w:val="0"/>
      <w:marRight w:val="0"/>
      <w:marTop w:val="0"/>
      <w:marBottom w:val="0"/>
      <w:divBdr>
        <w:top w:val="none" w:sz="0" w:space="0" w:color="auto"/>
        <w:left w:val="none" w:sz="0" w:space="0" w:color="auto"/>
        <w:bottom w:val="none" w:sz="0" w:space="0" w:color="auto"/>
        <w:right w:val="none" w:sz="0" w:space="0" w:color="auto"/>
      </w:divBdr>
      <w:divsChild>
        <w:div w:id="1816947747">
          <w:marLeft w:val="0"/>
          <w:marRight w:val="0"/>
          <w:marTop w:val="0"/>
          <w:marBottom w:val="0"/>
          <w:divBdr>
            <w:top w:val="none" w:sz="0" w:space="0" w:color="auto"/>
            <w:left w:val="none" w:sz="0" w:space="0" w:color="auto"/>
            <w:bottom w:val="none" w:sz="0" w:space="0" w:color="auto"/>
            <w:right w:val="none" w:sz="0" w:space="0" w:color="auto"/>
          </w:divBdr>
          <w:divsChild>
            <w:div w:id="335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1267">
      <w:bodyDiv w:val="1"/>
      <w:marLeft w:val="0"/>
      <w:marRight w:val="0"/>
      <w:marTop w:val="0"/>
      <w:marBottom w:val="0"/>
      <w:divBdr>
        <w:top w:val="none" w:sz="0" w:space="0" w:color="auto"/>
        <w:left w:val="none" w:sz="0" w:space="0" w:color="auto"/>
        <w:bottom w:val="none" w:sz="0" w:space="0" w:color="auto"/>
        <w:right w:val="none" w:sz="0" w:space="0" w:color="auto"/>
      </w:divBdr>
      <w:divsChild>
        <w:div w:id="1942490801">
          <w:marLeft w:val="0"/>
          <w:marRight w:val="0"/>
          <w:marTop w:val="0"/>
          <w:marBottom w:val="0"/>
          <w:divBdr>
            <w:top w:val="none" w:sz="0" w:space="0" w:color="auto"/>
            <w:left w:val="none" w:sz="0" w:space="0" w:color="auto"/>
            <w:bottom w:val="none" w:sz="0" w:space="0" w:color="auto"/>
            <w:right w:val="none" w:sz="0" w:space="0" w:color="auto"/>
          </w:divBdr>
          <w:divsChild>
            <w:div w:id="95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0198">
      <w:bodyDiv w:val="1"/>
      <w:marLeft w:val="0"/>
      <w:marRight w:val="0"/>
      <w:marTop w:val="0"/>
      <w:marBottom w:val="0"/>
      <w:divBdr>
        <w:top w:val="none" w:sz="0" w:space="0" w:color="auto"/>
        <w:left w:val="none" w:sz="0" w:space="0" w:color="auto"/>
        <w:bottom w:val="none" w:sz="0" w:space="0" w:color="auto"/>
        <w:right w:val="none" w:sz="0" w:space="0" w:color="auto"/>
      </w:divBdr>
      <w:divsChild>
        <w:div w:id="93208981">
          <w:marLeft w:val="0"/>
          <w:marRight w:val="0"/>
          <w:marTop w:val="0"/>
          <w:marBottom w:val="0"/>
          <w:divBdr>
            <w:top w:val="none" w:sz="0" w:space="0" w:color="auto"/>
            <w:left w:val="none" w:sz="0" w:space="0" w:color="auto"/>
            <w:bottom w:val="none" w:sz="0" w:space="0" w:color="auto"/>
            <w:right w:val="none" w:sz="0" w:space="0" w:color="auto"/>
          </w:divBdr>
          <w:divsChild>
            <w:div w:id="13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7075">
      <w:bodyDiv w:val="1"/>
      <w:marLeft w:val="0"/>
      <w:marRight w:val="0"/>
      <w:marTop w:val="0"/>
      <w:marBottom w:val="0"/>
      <w:divBdr>
        <w:top w:val="none" w:sz="0" w:space="0" w:color="auto"/>
        <w:left w:val="none" w:sz="0" w:space="0" w:color="auto"/>
        <w:bottom w:val="none" w:sz="0" w:space="0" w:color="auto"/>
        <w:right w:val="none" w:sz="0" w:space="0" w:color="auto"/>
      </w:divBdr>
      <w:divsChild>
        <w:div w:id="742141474">
          <w:marLeft w:val="0"/>
          <w:marRight w:val="0"/>
          <w:marTop w:val="0"/>
          <w:marBottom w:val="0"/>
          <w:divBdr>
            <w:top w:val="none" w:sz="0" w:space="0" w:color="auto"/>
            <w:left w:val="none" w:sz="0" w:space="0" w:color="auto"/>
            <w:bottom w:val="none" w:sz="0" w:space="0" w:color="auto"/>
            <w:right w:val="none" w:sz="0" w:space="0" w:color="auto"/>
          </w:divBdr>
          <w:divsChild>
            <w:div w:id="1150556773">
              <w:marLeft w:val="0"/>
              <w:marRight w:val="0"/>
              <w:marTop w:val="0"/>
              <w:marBottom w:val="0"/>
              <w:divBdr>
                <w:top w:val="none" w:sz="0" w:space="0" w:color="auto"/>
                <w:left w:val="none" w:sz="0" w:space="0" w:color="auto"/>
                <w:bottom w:val="none" w:sz="0" w:space="0" w:color="auto"/>
                <w:right w:val="none" w:sz="0" w:space="0" w:color="auto"/>
              </w:divBdr>
              <w:divsChild>
                <w:div w:id="469396806">
                  <w:marLeft w:val="0"/>
                  <w:marRight w:val="0"/>
                  <w:marTop w:val="0"/>
                  <w:marBottom w:val="300"/>
                  <w:divBdr>
                    <w:top w:val="none" w:sz="0" w:space="0" w:color="auto"/>
                    <w:left w:val="none" w:sz="0" w:space="0" w:color="auto"/>
                    <w:bottom w:val="single" w:sz="6" w:space="0" w:color="CCCCCC"/>
                    <w:right w:val="none" w:sz="0" w:space="0" w:color="auto"/>
                  </w:divBdr>
                </w:div>
                <w:div w:id="40902963">
                  <w:marLeft w:val="0"/>
                  <w:marRight w:val="0"/>
                  <w:marTop w:val="0"/>
                  <w:marBottom w:val="600"/>
                  <w:divBdr>
                    <w:top w:val="none" w:sz="0" w:space="0" w:color="auto"/>
                    <w:left w:val="none" w:sz="0" w:space="0" w:color="auto"/>
                    <w:bottom w:val="none" w:sz="0" w:space="0" w:color="auto"/>
                    <w:right w:val="none" w:sz="0" w:space="0" w:color="auto"/>
                  </w:divBdr>
                  <w:divsChild>
                    <w:div w:id="744762725">
                      <w:marLeft w:val="0"/>
                      <w:marRight w:val="0"/>
                      <w:marTop w:val="0"/>
                      <w:marBottom w:val="0"/>
                      <w:divBdr>
                        <w:top w:val="none" w:sz="0" w:space="0" w:color="auto"/>
                        <w:left w:val="none" w:sz="0" w:space="0" w:color="auto"/>
                        <w:bottom w:val="none" w:sz="0" w:space="0" w:color="auto"/>
                        <w:right w:val="none" w:sz="0" w:space="0" w:color="auto"/>
                      </w:divBdr>
                      <w:divsChild>
                        <w:div w:id="1640651848">
                          <w:marLeft w:val="0"/>
                          <w:marRight w:val="0"/>
                          <w:marTop w:val="0"/>
                          <w:marBottom w:val="120"/>
                          <w:divBdr>
                            <w:top w:val="none" w:sz="0" w:space="0" w:color="auto"/>
                            <w:left w:val="none" w:sz="0" w:space="0" w:color="auto"/>
                            <w:bottom w:val="none" w:sz="0" w:space="0" w:color="auto"/>
                            <w:right w:val="none" w:sz="0" w:space="0" w:color="auto"/>
                          </w:divBdr>
                          <w:divsChild>
                            <w:div w:id="350185662">
                              <w:marLeft w:val="0"/>
                              <w:marRight w:val="0"/>
                              <w:marTop w:val="0"/>
                              <w:marBottom w:val="0"/>
                              <w:divBdr>
                                <w:top w:val="single" w:sz="6" w:space="5" w:color="444444"/>
                                <w:left w:val="single" w:sz="6" w:space="9" w:color="444444"/>
                                <w:bottom w:val="single" w:sz="6" w:space="5" w:color="444444"/>
                                <w:right w:val="single" w:sz="6" w:space="9" w:color="444444"/>
                              </w:divBdr>
                            </w:div>
                          </w:divsChild>
                        </w:div>
                        <w:div w:id="943536873">
                          <w:marLeft w:val="0"/>
                          <w:marRight w:val="0"/>
                          <w:marTop w:val="0"/>
                          <w:marBottom w:val="0"/>
                          <w:divBdr>
                            <w:top w:val="none" w:sz="0" w:space="0" w:color="auto"/>
                            <w:left w:val="none" w:sz="0" w:space="0" w:color="auto"/>
                            <w:bottom w:val="none" w:sz="0" w:space="0" w:color="auto"/>
                            <w:right w:val="none" w:sz="0" w:space="0" w:color="auto"/>
                          </w:divBdr>
                          <w:divsChild>
                            <w:div w:id="1389263024">
                              <w:marLeft w:val="0"/>
                              <w:marRight w:val="75"/>
                              <w:marTop w:val="0"/>
                              <w:marBottom w:val="75"/>
                              <w:divBdr>
                                <w:top w:val="none" w:sz="0" w:space="0" w:color="auto"/>
                                <w:left w:val="none" w:sz="0" w:space="0" w:color="auto"/>
                                <w:bottom w:val="none" w:sz="0" w:space="0" w:color="auto"/>
                                <w:right w:val="none" w:sz="0" w:space="0" w:color="auto"/>
                              </w:divBdr>
                              <w:divsChild>
                                <w:div w:id="1702897432">
                                  <w:blockQuote w:val="1"/>
                                  <w:marLeft w:val="720"/>
                                  <w:marRight w:val="720"/>
                                  <w:marTop w:val="100"/>
                                  <w:marBottom w:val="150"/>
                                  <w:divBdr>
                                    <w:top w:val="none" w:sz="0" w:space="0" w:color="auto"/>
                                    <w:left w:val="none" w:sz="0" w:space="0" w:color="auto"/>
                                    <w:bottom w:val="none" w:sz="0" w:space="0" w:color="auto"/>
                                    <w:right w:val="none" w:sz="0" w:space="0" w:color="auto"/>
                                  </w:divBdr>
                                </w:div>
                              </w:divsChild>
                            </w:div>
                            <w:div w:id="534804783">
                              <w:marLeft w:val="0"/>
                              <w:marRight w:val="0"/>
                              <w:marTop w:val="0"/>
                              <w:marBottom w:val="150"/>
                              <w:divBdr>
                                <w:top w:val="none" w:sz="0" w:space="0" w:color="auto"/>
                                <w:left w:val="none" w:sz="0" w:space="0" w:color="auto"/>
                                <w:bottom w:val="none" w:sz="0" w:space="0" w:color="auto"/>
                                <w:right w:val="none" w:sz="0" w:space="0" w:color="auto"/>
                              </w:divBdr>
                            </w:div>
                            <w:div w:id="609704867">
                              <w:marLeft w:val="0"/>
                              <w:marRight w:val="0"/>
                              <w:marTop w:val="0"/>
                              <w:marBottom w:val="0"/>
                              <w:divBdr>
                                <w:top w:val="none" w:sz="0" w:space="0" w:color="auto"/>
                                <w:left w:val="none" w:sz="0" w:space="0" w:color="auto"/>
                                <w:bottom w:val="none" w:sz="0" w:space="0" w:color="auto"/>
                                <w:right w:val="none" w:sz="0" w:space="0" w:color="auto"/>
                              </w:divBdr>
                            </w:div>
                            <w:div w:id="729503448">
                              <w:marLeft w:val="0"/>
                              <w:marRight w:val="0"/>
                              <w:marTop w:val="0"/>
                              <w:marBottom w:val="0"/>
                              <w:divBdr>
                                <w:top w:val="none" w:sz="0" w:space="0" w:color="auto"/>
                                <w:left w:val="none" w:sz="0" w:space="0" w:color="auto"/>
                                <w:bottom w:val="none" w:sz="0" w:space="0" w:color="auto"/>
                                <w:right w:val="none" w:sz="0" w:space="0" w:color="auto"/>
                              </w:divBdr>
                              <w:divsChild>
                                <w:div w:id="577638544">
                                  <w:marLeft w:val="0"/>
                                  <w:marRight w:val="0"/>
                                  <w:marTop w:val="0"/>
                                  <w:marBottom w:val="0"/>
                                  <w:divBdr>
                                    <w:top w:val="none" w:sz="0" w:space="0" w:color="auto"/>
                                    <w:left w:val="none" w:sz="0" w:space="0" w:color="auto"/>
                                    <w:bottom w:val="none" w:sz="0" w:space="0" w:color="auto"/>
                                    <w:right w:val="none" w:sz="0" w:space="0" w:color="auto"/>
                                  </w:divBdr>
                                </w:div>
                                <w:div w:id="1285577940">
                                  <w:marLeft w:val="0"/>
                                  <w:marRight w:val="0"/>
                                  <w:marTop w:val="0"/>
                                  <w:marBottom w:val="0"/>
                                  <w:divBdr>
                                    <w:top w:val="none" w:sz="0" w:space="0" w:color="auto"/>
                                    <w:left w:val="none" w:sz="0" w:space="0" w:color="auto"/>
                                    <w:bottom w:val="none" w:sz="0" w:space="0" w:color="auto"/>
                                    <w:right w:val="none" w:sz="0" w:space="0" w:color="auto"/>
                                  </w:divBdr>
                                  <w:divsChild>
                                    <w:div w:id="1355301191">
                                      <w:marLeft w:val="0"/>
                                      <w:marRight w:val="0"/>
                                      <w:marTop w:val="0"/>
                                      <w:marBottom w:val="0"/>
                                      <w:divBdr>
                                        <w:top w:val="none" w:sz="0" w:space="0" w:color="auto"/>
                                        <w:left w:val="none" w:sz="0" w:space="0" w:color="auto"/>
                                        <w:bottom w:val="none" w:sz="0" w:space="0" w:color="auto"/>
                                        <w:right w:val="none" w:sz="0" w:space="0" w:color="auto"/>
                                      </w:divBdr>
                                    </w:div>
                                  </w:divsChild>
                                </w:div>
                                <w:div w:id="11967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7414">
                          <w:marLeft w:val="0"/>
                          <w:marRight w:val="0"/>
                          <w:marTop w:val="150"/>
                          <w:marBottom w:val="0"/>
                          <w:divBdr>
                            <w:top w:val="dotted" w:sz="6" w:space="0" w:color="AAAAAA"/>
                            <w:left w:val="none" w:sz="0" w:space="0" w:color="auto"/>
                            <w:bottom w:val="none" w:sz="0" w:space="0" w:color="auto"/>
                            <w:right w:val="none" w:sz="0" w:space="0" w:color="auto"/>
                          </w:divBdr>
                        </w:div>
                      </w:divsChild>
                    </w:div>
                    <w:div w:id="186990001">
                      <w:marLeft w:val="0"/>
                      <w:marRight w:val="0"/>
                      <w:marTop w:val="225"/>
                      <w:marBottom w:val="0"/>
                      <w:divBdr>
                        <w:top w:val="none" w:sz="0" w:space="0" w:color="auto"/>
                        <w:left w:val="none" w:sz="0" w:space="0" w:color="auto"/>
                        <w:bottom w:val="none" w:sz="0" w:space="0" w:color="auto"/>
                        <w:right w:val="none" w:sz="0" w:space="0" w:color="auto"/>
                      </w:divBdr>
                    </w:div>
                    <w:div w:id="1507942633">
                      <w:marLeft w:val="0"/>
                      <w:marRight w:val="0"/>
                      <w:marTop w:val="0"/>
                      <w:marBottom w:val="0"/>
                      <w:divBdr>
                        <w:top w:val="none" w:sz="0" w:space="0" w:color="auto"/>
                        <w:left w:val="none" w:sz="0" w:space="0" w:color="auto"/>
                        <w:bottom w:val="none" w:sz="0" w:space="0" w:color="auto"/>
                        <w:right w:val="none" w:sz="0" w:space="0" w:color="auto"/>
                      </w:divBdr>
                      <w:divsChild>
                        <w:div w:id="1657219341">
                          <w:marLeft w:val="0"/>
                          <w:marRight w:val="0"/>
                          <w:marTop w:val="150"/>
                          <w:marBottom w:val="150"/>
                          <w:divBdr>
                            <w:top w:val="none" w:sz="0" w:space="0" w:color="auto"/>
                            <w:left w:val="none" w:sz="0" w:space="0" w:color="auto"/>
                            <w:bottom w:val="none" w:sz="0" w:space="0" w:color="auto"/>
                            <w:right w:val="none" w:sz="0" w:space="0" w:color="auto"/>
                          </w:divBdr>
                          <w:divsChild>
                            <w:div w:id="1653824361">
                              <w:marLeft w:val="0"/>
                              <w:marRight w:val="0"/>
                              <w:marTop w:val="0"/>
                              <w:marBottom w:val="0"/>
                              <w:divBdr>
                                <w:top w:val="none" w:sz="0" w:space="0" w:color="auto"/>
                                <w:left w:val="none" w:sz="0" w:space="0" w:color="auto"/>
                                <w:bottom w:val="single" w:sz="6" w:space="0" w:color="CCCCCC"/>
                                <w:right w:val="none" w:sz="0" w:space="0" w:color="auto"/>
                              </w:divBdr>
                              <w:divsChild>
                                <w:div w:id="2009864653">
                                  <w:marLeft w:val="0"/>
                                  <w:marRight w:val="0"/>
                                  <w:marTop w:val="0"/>
                                  <w:marBottom w:val="0"/>
                                  <w:divBdr>
                                    <w:top w:val="none" w:sz="0" w:space="0" w:color="auto"/>
                                    <w:left w:val="none" w:sz="0" w:space="0" w:color="auto"/>
                                    <w:bottom w:val="none" w:sz="0" w:space="0" w:color="auto"/>
                                    <w:right w:val="none" w:sz="0" w:space="0" w:color="auto"/>
                                  </w:divBdr>
                                  <w:divsChild>
                                    <w:div w:id="10892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1845">
                          <w:marLeft w:val="0"/>
                          <w:marRight w:val="0"/>
                          <w:marTop w:val="0"/>
                          <w:marBottom w:val="0"/>
                          <w:divBdr>
                            <w:top w:val="none" w:sz="0" w:space="0" w:color="auto"/>
                            <w:left w:val="none" w:sz="0" w:space="0" w:color="auto"/>
                            <w:bottom w:val="single" w:sz="6" w:space="15" w:color="AAAAAA"/>
                            <w:right w:val="none" w:sz="0" w:space="0" w:color="auto"/>
                          </w:divBdr>
                          <w:divsChild>
                            <w:div w:id="1984921181">
                              <w:marLeft w:val="0"/>
                              <w:marRight w:val="75"/>
                              <w:marTop w:val="0"/>
                              <w:marBottom w:val="75"/>
                              <w:divBdr>
                                <w:top w:val="none" w:sz="0" w:space="0" w:color="auto"/>
                                <w:left w:val="none" w:sz="0" w:space="0" w:color="auto"/>
                                <w:bottom w:val="none" w:sz="0" w:space="0" w:color="auto"/>
                                <w:right w:val="none" w:sz="0" w:space="0" w:color="auto"/>
                              </w:divBdr>
                            </w:div>
                            <w:div w:id="1349679158">
                              <w:marLeft w:val="0"/>
                              <w:marRight w:val="0"/>
                              <w:marTop w:val="0"/>
                              <w:marBottom w:val="0"/>
                              <w:divBdr>
                                <w:top w:val="none" w:sz="0" w:space="0" w:color="auto"/>
                                <w:left w:val="none" w:sz="0" w:space="0" w:color="auto"/>
                                <w:bottom w:val="none" w:sz="0" w:space="0" w:color="auto"/>
                                <w:right w:val="none" w:sz="0" w:space="0" w:color="auto"/>
                              </w:divBdr>
                            </w:div>
                            <w:div w:id="1974557766">
                              <w:marLeft w:val="0"/>
                              <w:marRight w:val="0"/>
                              <w:marTop w:val="0"/>
                              <w:marBottom w:val="0"/>
                              <w:divBdr>
                                <w:top w:val="none" w:sz="0" w:space="0" w:color="auto"/>
                                <w:left w:val="none" w:sz="0" w:space="0" w:color="auto"/>
                                <w:bottom w:val="none" w:sz="0" w:space="0" w:color="auto"/>
                                <w:right w:val="none" w:sz="0" w:space="0" w:color="auto"/>
                              </w:divBdr>
                              <w:divsChild>
                                <w:div w:id="1223517281">
                                  <w:marLeft w:val="0"/>
                                  <w:marRight w:val="0"/>
                                  <w:marTop w:val="0"/>
                                  <w:marBottom w:val="0"/>
                                  <w:divBdr>
                                    <w:top w:val="none" w:sz="0" w:space="0" w:color="auto"/>
                                    <w:left w:val="none" w:sz="0" w:space="0" w:color="auto"/>
                                    <w:bottom w:val="none" w:sz="0" w:space="0" w:color="auto"/>
                                    <w:right w:val="none" w:sz="0" w:space="0" w:color="auto"/>
                                  </w:divBdr>
                                </w:div>
                                <w:div w:id="1216045362">
                                  <w:marLeft w:val="0"/>
                                  <w:marRight w:val="0"/>
                                  <w:marTop w:val="0"/>
                                  <w:marBottom w:val="0"/>
                                  <w:divBdr>
                                    <w:top w:val="none" w:sz="0" w:space="0" w:color="auto"/>
                                    <w:left w:val="none" w:sz="0" w:space="0" w:color="auto"/>
                                    <w:bottom w:val="none" w:sz="0" w:space="0" w:color="auto"/>
                                    <w:right w:val="none" w:sz="0" w:space="0" w:color="auto"/>
                                  </w:divBdr>
                                  <w:divsChild>
                                    <w:div w:id="1250846676">
                                      <w:marLeft w:val="0"/>
                                      <w:marRight w:val="0"/>
                                      <w:marTop w:val="0"/>
                                      <w:marBottom w:val="0"/>
                                      <w:divBdr>
                                        <w:top w:val="none" w:sz="0" w:space="0" w:color="auto"/>
                                        <w:left w:val="none" w:sz="0" w:space="0" w:color="auto"/>
                                        <w:bottom w:val="none" w:sz="0" w:space="0" w:color="auto"/>
                                        <w:right w:val="none" w:sz="0" w:space="0" w:color="auto"/>
                                      </w:divBdr>
                                    </w:div>
                                  </w:divsChild>
                                </w:div>
                                <w:div w:id="1904216094">
                                  <w:marLeft w:val="0"/>
                                  <w:marRight w:val="0"/>
                                  <w:marTop w:val="0"/>
                                  <w:marBottom w:val="0"/>
                                  <w:divBdr>
                                    <w:top w:val="none" w:sz="0" w:space="0" w:color="auto"/>
                                    <w:left w:val="none" w:sz="0" w:space="0" w:color="auto"/>
                                    <w:bottom w:val="none" w:sz="0" w:space="0" w:color="auto"/>
                                    <w:right w:val="none" w:sz="0" w:space="0" w:color="auto"/>
                                  </w:divBdr>
                                </w:div>
                              </w:divsChild>
                            </w:div>
                            <w:div w:id="204368936">
                              <w:marLeft w:val="0"/>
                              <w:marRight w:val="0"/>
                              <w:marTop w:val="150"/>
                              <w:marBottom w:val="0"/>
                              <w:divBdr>
                                <w:top w:val="dotted" w:sz="6" w:space="0" w:color="AAAAAA"/>
                                <w:left w:val="none" w:sz="0" w:space="0" w:color="auto"/>
                                <w:bottom w:val="none" w:sz="0" w:space="0" w:color="auto"/>
                                <w:right w:val="none" w:sz="0" w:space="0" w:color="auto"/>
                              </w:divBdr>
                            </w:div>
                          </w:divsChild>
                        </w:div>
                        <w:div w:id="1243611777">
                          <w:marLeft w:val="0"/>
                          <w:marRight w:val="0"/>
                          <w:marTop w:val="0"/>
                          <w:marBottom w:val="120"/>
                          <w:divBdr>
                            <w:top w:val="none" w:sz="0" w:space="0" w:color="auto"/>
                            <w:left w:val="none" w:sz="0" w:space="0" w:color="auto"/>
                            <w:bottom w:val="none" w:sz="0" w:space="0" w:color="auto"/>
                            <w:right w:val="none" w:sz="0" w:space="0" w:color="auto"/>
                          </w:divBdr>
                          <w:divsChild>
                            <w:div w:id="959141923">
                              <w:marLeft w:val="0"/>
                              <w:marRight w:val="0"/>
                              <w:marTop w:val="0"/>
                              <w:marBottom w:val="0"/>
                              <w:divBdr>
                                <w:top w:val="single" w:sz="6" w:space="5" w:color="444444"/>
                                <w:left w:val="single" w:sz="6" w:space="9" w:color="444444"/>
                                <w:bottom w:val="single" w:sz="6" w:space="5" w:color="444444"/>
                                <w:right w:val="single" w:sz="6" w:space="9" w:color="444444"/>
                              </w:divBdr>
                            </w:div>
                          </w:divsChild>
                        </w:div>
                        <w:div w:id="679701170">
                          <w:marLeft w:val="0"/>
                          <w:marRight w:val="0"/>
                          <w:marTop w:val="0"/>
                          <w:marBottom w:val="0"/>
                          <w:divBdr>
                            <w:top w:val="none" w:sz="0" w:space="0" w:color="auto"/>
                            <w:left w:val="none" w:sz="0" w:space="0" w:color="auto"/>
                            <w:bottom w:val="single" w:sz="6" w:space="15" w:color="AAAAAA"/>
                            <w:right w:val="none" w:sz="0" w:space="0" w:color="auto"/>
                          </w:divBdr>
                          <w:divsChild>
                            <w:div w:id="338312148">
                              <w:marLeft w:val="0"/>
                              <w:marRight w:val="75"/>
                              <w:marTop w:val="0"/>
                              <w:marBottom w:val="75"/>
                              <w:divBdr>
                                <w:top w:val="none" w:sz="0" w:space="0" w:color="auto"/>
                                <w:left w:val="none" w:sz="0" w:space="0" w:color="auto"/>
                                <w:bottom w:val="none" w:sz="0" w:space="0" w:color="auto"/>
                                <w:right w:val="none" w:sz="0" w:space="0" w:color="auto"/>
                              </w:divBdr>
                            </w:div>
                            <w:div w:id="1514107426">
                              <w:marLeft w:val="0"/>
                              <w:marRight w:val="0"/>
                              <w:marTop w:val="0"/>
                              <w:marBottom w:val="0"/>
                              <w:divBdr>
                                <w:top w:val="none" w:sz="0" w:space="0" w:color="auto"/>
                                <w:left w:val="none" w:sz="0" w:space="0" w:color="auto"/>
                                <w:bottom w:val="none" w:sz="0" w:space="0" w:color="auto"/>
                                <w:right w:val="none" w:sz="0" w:space="0" w:color="auto"/>
                              </w:divBdr>
                            </w:div>
                            <w:div w:id="2020960097">
                              <w:marLeft w:val="0"/>
                              <w:marRight w:val="0"/>
                              <w:marTop w:val="0"/>
                              <w:marBottom w:val="0"/>
                              <w:divBdr>
                                <w:top w:val="none" w:sz="0" w:space="0" w:color="auto"/>
                                <w:left w:val="none" w:sz="0" w:space="0" w:color="auto"/>
                                <w:bottom w:val="none" w:sz="0" w:space="0" w:color="auto"/>
                                <w:right w:val="none" w:sz="0" w:space="0" w:color="auto"/>
                              </w:divBdr>
                              <w:divsChild>
                                <w:div w:id="471336946">
                                  <w:marLeft w:val="0"/>
                                  <w:marRight w:val="0"/>
                                  <w:marTop w:val="0"/>
                                  <w:marBottom w:val="0"/>
                                  <w:divBdr>
                                    <w:top w:val="none" w:sz="0" w:space="0" w:color="auto"/>
                                    <w:left w:val="none" w:sz="0" w:space="0" w:color="auto"/>
                                    <w:bottom w:val="none" w:sz="0" w:space="0" w:color="auto"/>
                                    <w:right w:val="none" w:sz="0" w:space="0" w:color="auto"/>
                                  </w:divBdr>
                                </w:div>
                                <w:div w:id="1304190445">
                                  <w:marLeft w:val="0"/>
                                  <w:marRight w:val="0"/>
                                  <w:marTop w:val="0"/>
                                  <w:marBottom w:val="0"/>
                                  <w:divBdr>
                                    <w:top w:val="none" w:sz="0" w:space="0" w:color="auto"/>
                                    <w:left w:val="none" w:sz="0" w:space="0" w:color="auto"/>
                                    <w:bottom w:val="none" w:sz="0" w:space="0" w:color="auto"/>
                                    <w:right w:val="none" w:sz="0" w:space="0" w:color="auto"/>
                                  </w:divBdr>
                                </w:div>
                              </w:divsChild>
                            </w:div>
                            <w:div w:id="1764297156">
                              <w:marLeft w:val="0"/>
                              <w:marRight w:val="0"/>
                              <w:marTop w:val="0"/>
                              <w:marBottom w:val="0"/>
                              <w:divBdr>
                                <w:top w:val="none" w:sz="0" w:space="0" w:color="auto"/>
                                <w:left w:val="none" w:sz="0" w:space="0" w:color="auto"/>
                                <w:bottom w:val="none" w:sz="0" w:space="0" w:color="auto"/>
                                <w:right w:val="none" w:sz="0" w:space="0" w:color="auto"/>
                              </w:divBdr>
                              <w:divsChild>
                                <w:div w:id="729960011">
                                  <w:marLeft w:val="0"/>
                                  <w:marRight w:val="0"/>
                                  <w:marTop w:val="0"/>
                                  <w:marBottom w:val="0"/>
                                  <w:divBdr>
                                    <w:top w:val="none" w:sz="0" w:space="0" w:color="auto"/>
                                    <w:left w:val="none" w:sz="0" w:space="0" w:color="auto"/>
                                    <w:bottom w:val="none" w:sz="0" w:space="0" w:color="auto"/>
                                    <w:right w:val="none" w:sz="0" w:space="0" w:color="auto"/>
                                  </w:divBdr>
                                </w:div>
                                <w:div w:id="45689031">
                                  <w:marLeft w:val="0"/>
                                  <w:marRight w:val="0"/>
                                  <w:marTop w:val="0"/>
                                  <w:marBottom w:val="0"/>
                                  <w:divBdr>
                                    <w:top w:val="none" w:sz="0" w:space="0" w:color="auto"/>
                                    <w:left w:val="none" w:sz="0" w:space="0" w:color="auto"/>
                                    <w:bottom w:val="none" w:sz="0" w:space="0" w:color="auto"/>
                                    <w:right w:val="none" w:sz="0" w:space="0" w:color="auto"/>
                                  </w:divBdr>
                                  <w:divsChild>
                                    <w:div w:id="419915346">
                                      <w:marLeft w:val="0"/>
                                      <w:marRight w:val="0"/>
                                      <w:marTop w:val="0"/>
                                      <w:marBottom w:val="0"/>
                                      <w:divBdr>
                                        <w:top w:val="none" w:sz="0" w:space="0" w:color="auto"/>
                                        <w:left w:val="none" w:sz="0" w:space="0" w:color="auto"/>
                                        <w:bottom w:val="none" w:sz="0" w:space="0" w:color="auto"/>
                                        <w:right w:val="none" w:sz="0" w:space="0" w:color="auto"/>
                                      </w:divBdr>
                                    </w:div>
                                  </w:divsChild>
                                </w:div>
                                <w:div w:id="1661541477">
                                  <w:marLeft w:val="0"/>
                                  <w:marRight w:val="0"/>
                                  <w:marTop w:val="0"/>
                                  <w:marBottom w:val="0"/>
                                  <w:divBdr>
                                    <w:top w:val="none" w:sz="0" w:space="0" w:color="auto"/>
                                    <w:left w:val="none" w:sz="0" w:space="0" w:color="auto"/>
                                    <w:bottom w:val="none" w:sz="0" w:space="0" w:color="auto"/>
                                    <w:right w:val="none" w:sz="0" w:space="0" w:color="auto"/>
                                  </w:divBdr>
                                </w:div>
                              </w:divsChild>
                            </w:div>
                            <w:div w:id="509175632">
                              <w:marLeft w:val="0"/>
                              <w:marRight w:val="0"/>
                              <w:marTop w:val="150"/>
                              <w:marBottom w:val="0"/>
                              <w:divBdr>
                                <w:top w:val="dotted" w:sz="6" w:space="0" w:color="AAAAAA"/>
                                <w:left w:val="none" w:sz="0" w:space="0" w:color="auto"/>
                                <w:bottom w:val="none" w:sz="0" w:space="0" w:color="auto"/>
                                <w:right w:val="none" w:sz="0" w:space="0" w:color="auto"/>
                              </w:divBdr>
                              <w:divsChild>
                                <w:div w:id="1874296034">
                                  <w:marLeft w:val="0"/>
                                  <w:marRight w:val="0"/>
                                  <w:marTop w:val="0"/>
                                  <w:marBottom w:val="0"/>
                                  <w:divBdr>
                                    <w:top w:val="none" w:sz="0" w:space="0" w:color="auto"/>
                                    <w:left w:val="none" w:sz="0" w:space="0" w:color="auto"/>
                                    <w:bottom w:val="none" w:sz="0" w:space="0" w:color="auto"/>
                                    <w:right w:val="none" w:sz="0" w:space="0" w:color="auto"/>
                                  </w:divBdr>
                                </w:div>
                                <w:div w:id="1685396155">
                                  <w:marLeft w:val="0"/>
                                  <w:marRight w:val="0"/>
                                  <w:marTop w:val="0"/>
                                  <w:marBottom w:val="0"/>
                                  <w:divBdr>
                                    <w:top w:val="none" w:sz="0" w:space="0" w:color="auto"/>
                                    <w:left w:val="none" w:sz="0" w:space="0" w:color="auto"/>
                                    <w:bottom w:val="none" w:sz="0" w:space="0" w:color="auto"/>
                                    <w:right w:val="none" w:sz="0" w:space="0" w:color="auto"/>
                                  </w:divBdr>
                                </w:div>
                                <w:div w:id="476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362002">
      <w:bodyDiv w:val="1"/>
      <w:marLeft w:val="0"/>
      <w:marRight w:val="0"/>
      <w:marTop w:val="0"/>
      <w:marBottom w:val="0"/>
      <w:divBdr>
        <w:top w:val="none" w:sz="0" w:space="0" w:color="auto"/>
        <w:left w:val="none" w:sz="0" w:space="0" w:color="auto"/>
        <w:bottom w:val="none" w:sz="0" w:space="0" w:color="auto"/>
        <w:right w:val="none" w:sz="0" w:space="0" w:color="auto"/>
      </w:divBdr>
      <w:divsChild>
        <w:div w:id="1991127770">
          <w:marLeft w:val="0"/>
          <w:marRight w:val="0"/>
          <w:marTop w:val="0"/>
          <w:marBottom w:val="0"/>
          <w:divBdr>
            <w:top w:val="none" w:sz="0" w:space="0" w:color="auto"/>
            <w:left w:val="none" w:sz="0" w:space="0" w:color="auto"/>
            <w:bottom w:val="none" w:sz="0" w:space="0" w:color="auto"/>
            <w:right w:val="none" w:sz="0" w:space="0" w:color="auto"/>
          </w:divBdr>
          <w:divsChild>
            <w:div w:id="7088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728">
      <w:bodyDiv w:val="1"/>
      <w:marLeft w:val="0"/>
      <w:marRight w:val="0"/>
      <w:marTop w:val="0"/>
      <w:marBottom w:val="0"/>
      <w:divBdr>
        <w:top w:val="none" w:sz="0" w:space="0" w:color="auto"/>
        <w:left w:val="none" w:sz="0" w:space="0" w:color="auto"/>
        <w:bottom w:val="none" w:sz="0" w:space="0" w:color="auto"/>
        <w:right w:val="none" w:sz="0" w:space="0" w:color="auto"/>
      </w:divBdr>
      <w:divsChild>
        <w:div w:id="1824657691">
          <w:marLeft w:val="0"/>
          <w:marRight w:val="0"/>
          <w:marTop w:val="0"/>
          <w:marBottom w:val="0"/>
          <w:divBdr>
            <w:top w:val="none" w:sz="0" w:space="0" w:color="auto"/>
            <w:left w:val="none" w:sz="0" w:space="0" w:color="auto"/>
            <w:bottom w:val="none" w:sz="0" w:space="0" w:color="auto"/>
            <w:right w:val="none" w:sz="0" w:space="0" w:color="auto"/>
          </w:divBdr>
          <w:divsChild>
            <w:div w:id="546335892">
              <w:marLeft w:val="0"/>
              <w:marRight w:val="0"/>
              <w:marTop w:val="0"/>
              <w:marBottom w:val="0"/>
              <w:divBdr>
                <w:top w:val="none" w:sz="0" w:space="0" w:color="auto"/>
                <w:left w:val="none" w:sz="0" w:space="0" w:color="auto"/>
                <w:bottom w:val="none" w:sz="0" w:space="0" w:color="auto"/>
                <w:right w:val="none" w:sz="0" w:space="0" w:color="auto"/>
              </w:divBdr>
              <w:divsChild>
                <w:div w:id="574781209">
                  <w:marLeft w:val="375"/>
                  <w:marRight w:val="0"/>
                  <w:marTop w:val="0"/>
                  <w:marBottom w:val="0"/>
                  <w:divBdr>
                    <w:top w:val="none" w:sz="0" w:space="0" w:color="auto"/>
                    <w:left w:val="none" w:sz="0" w:space="0" w:color="auto"/>
                    <w:bottom w:val="none" w:sz="0" w:space="0" w:color="auto"/>
                    <w:right w:val="none" w:sz="0" w:space="0" w:color="auto"/>
                  </w:divBdr>
                  <w:divsChild>
                    <w:div w:id="1692417982">
                      <w:marLeft w:val="0"/>
                      <w:marRight w:val="0"/>
                      <w:marTop w:val="0"/>
                      <w:marBottom w:val="0"/>
                      <w:divBdr>
                        <w:top w:val="none" w:sz="0" w:space="0" w:color="auto"/>
                        <w:left w:val="none" w:sz="0" w:space="0" w:color="auto"/>
                        <w:bottom w:val="none" w:sz="0" w:space="0" w:color="auto"/>
                        <w:right w:val="none" w:sz="0" w:space="0" w:color="auto"/>
                      </w:divBdr>
                      <w:divsChild>
                        <w:div w:id="1650355874">
                          <w:marLeft w:val="0"/>
                          <w:marRight w:val="0"/>
                          <w:marTop w:val="0"/>
                          <w:marBottom w:val="0"/>
                          <w:divBdr>
                            <w:top w:val="none" w:sz="0" w:space="0" w:color="auto"/>
                            <w:left w:val="none" w:sz="0" w:space="0" w:color="auto"/>
                            <w:bottom w:val="none" w:sz="0" w:space="0" w:color="auto"/>
                            <w:right w:val="none" w:sz="0" w:space="0" w:color="auto"/>
                          </w:divBdr>
                          <w:divsChild>
                            <w:div w:id="1442337633">
                              <w:marLeft w:val="0"/>
                              <w:marRight w:val="0"/>
                              <w:marTop w:val="75"/>
                              <w:marBottom w:val="0"/>
                              <w:divBdr>
                                <w:top w:val="none" w:sz="0" w:space="0" w:color="auto"/>
                                <w:left w:val="none" w:sz="0" w:space="0" w:color="auto"/>
                                <w:bottom w:val="none" w:sz="0" w:space="0" w:color="auto"/>
                                <w:right w:val="none" w:sz="0" w:space="0" w:color="auto"/>
                              </w:divBdr>
                              <w:divsChild>
                                <w:div w:id="1925068824">
                                  <w:marLeft w:val="0"/>
                                  <w:marRight w:val="0"/>
                                  <w:marTop w:val="0"/>
                                  <w:marBottom w:val="0"/>
                                  <w:divBdr>
                                    <w:top w:val="none" w:sz="0" w:space="0" w:color="auto"/>
                                    <w:left w:val="none" w:sz="0" w:space="0" w:color="auto"/>
                                    <w:bottom w:val="none" w:sz="0" w:space="0" w:color="auto"/>
                                    <w:right w:val="none" w:sz="0" w:space="0" w:color="auto"/>
                                  </w:divBdr>
                                </w:div>
                                <w:div w:id="66269123">
                                  <w:marLeft w:val="150"/>
                                  <w:marRight w:val="0"/>
                                  <w:marTop w:val="75"/>
                                  <w:marBottom w:val="0"/>
                                  <w:divBdr>
                                    <w:top w:val="none" w:sz="0" w:space="0" w:color="auto"/>
                                    <w:left w:val="none" w:sz="0" w:space="0" w:color="auto"/>
                                    <w:bottom w:val="none" w:sz="0" w:space="0" w:color="auto"/>
                                    <w:right w:val="none" w:sz="0" w:space="0" w:color="auto"/>
                                  </w:divBdr>
                                </w:div>
                                <w:div w:id="1360155456">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919875211">
                      <w:marLeft w:val="0"/>
                      <w:marRight w:val="0"/>
                      <w:marTop w:val="0"/>
                      <w:marBottom w:val="0"/>
                      <w:divBdr>
                        <w:top w:val="none" w:sz="0" w:space="0" w:color="auto"/>
                        <w:left w:val="none" w:sz="0" w:space="0" w:color="auto"/>
                        <w:bottom w:val="none" w:sz="0" w:space="0" w:color="auto"/>
                        <w:right w:val="none" w:sz="0" w:space="0" w:color="auto"/>
                      </w:divBdr>
                      <w:divsChild>
                        <w:div w:id="1987396611">
                          <w:marLeft w:val="750"/>
                          <w:marRight w:val="750"/>
                          <w:marTop w:val="300"/>
                          <w:marBottom w:val="300"/>
                          <w:divBdr>
                            <w:top w:val="single" w:sz="6" w:space="15" w:color="8FAC50"/>
                            <w:left w:val="single" w:sz="6" w:space="0" w:color="8FAC50"/>
                            <w:bottom w:val="single" w:sz="6" w:space="15" w:color="8FAC50"/>
                            <w:right w:val="single" w:sz="6" w:space="0" w:color="8FAC50"/>
                          </w:divBdr>
                        </w:div>
                      </w:divsChild>
                    </w:div>
                  </w:divsChild>
                </w:div>
              </w:divsChild>
            </w:div>
          </w:divsChild>
        </w:div>
      </w:divsChild>
    </w:div>
    <w:div w:id="1737194017">
      <w:bodyDiv w:val="1"/>
      <w:marLeft w:val="0"/>
      <w:marRight w:val="0"/>
      <w:marTop w:val="0"/>
      <w:marBottom w:val="0"/>
      <w:divBdr>
        <w:top w:val="none" w:sz="0" w:space="0" w:color="auto"/>
        <w:left w:val="none" w:sz="0" w:space="0" w:color="auto"/>
        <w:bottom w:val="none" w:sz="0" w:space="0" w:color="auto"/>
        <w:right w:val="none" w:sz="0" w:space="0" w:color="auto"/>
      </w:divBdr>
      <w:divsChild>
        <w:div w:id="1157265034">
          <w:marLeft w:val="0"/>
          <w:marRight w:val="0"/>
          <w:marTop w:val="0"/>
          <w:marBottom w:val="0"/>
          <w:divBdr>
            <w:top w:val="none" w:sz="0" w:space="0" w:color="auto"/>
            <w:left w:val="none" w:sz="0" w:space="0" w:color="auto"/>
            <w:bottom w:val="none" w:sz="0" w:space="0" w:color="auto"/>
            <w:right w:val="none" w:sz="0" w:space="0" w:color="auto"/>
          </w:divBdr>
          <w:divsChild>
            <w:div w:id="15483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77639">
      <w:bodyDiv w:val="1"/>
      <w:marLeft w:val="0"/>
      <w:marRight w:val="0"/>
      <w:marTop w:val="0"/>
      <w:marBottom w:val="0"/>
      <w:divBdr>
        <w:top w:val="none" w:sz="0" w:space="0" w:color="auto"/>
        <w:left w:val="none" w:sz="0" w:space="0" w:color="auto"/>
        <w:bottom w:val="none" w:sz="0" w:space="0" w:color="auto"/>
        <w:right w:val="none" w:sz="0" w:space="0" w:color="auto"/>
      </w:divBdr>
      <w:divsChild>
        <w:div w:id="1621375253">
          <w:marLeft w:val="0"/>
          <w:marRight w:val="0"/>
          <w:marTop w:val="0"/>
          <w:marBottom w:val="0"/>
          <w:divBdr>
            <w:top w:val="none" w:sz="0" w:space="0" w:color="auto"/>
            <w:left w:val="none" w:sz="0" w:space="0" w:color="auto"/>
            <w:bottom w:val="none" w:sz="0" w:space="0" w:color="auto"/>
            <w:right w:val="none" w:sz="0" w:space="0" w:color="auto"/>
          </w:divBdr>
          <w:divsChild>
            <w:div w:id="1575355798">
              <w:marLeft w:val="0"/>
              <w:marRight w:val="0"/>
              <w:marTop w:val="0"/>
              <w:marBottom w:val="0"/>
              <w:divBdr>
                <w:top w:val="none" w:sz="0" w:space="0" w:color="auto"/>
                <w:left w:val="none" w:sz="0" w:space="0" w:color="auto"/>
                <w:bottom w:val="none" w:sz="0" w:space="0" w:color="auto"/>
                <w:right w:val="none" w:sz="0" w:space="0" w:color="auto"/>
              </w:divBdr>
              <w:divsChild>
                <w:div w:id="1129973134">
                  <w:marLeft w:val="0"/>
                  <w:marRight w:val="0"/>
                  <w:marTop w:val="0"/>
                  <w:marBottom w:val="300"/>
                  <w:divBdr>
                    <w:top w:val="none" w:sz="0" w:space="0" w:color="auto"/>
                    <w:left w:val="none" w:sz="0" w:space="0" w:color="auto"/>
                    <w:bottom w:val="single" w:sz="6" w:space="0" w:color="CCCCCC"/>
                    <w:right w:val="none" w:sz="0" w:space="0" w:color="auto"/>
                  </w:divBdr>
                </w:div>
                <w:div w:id="1974170324">
                  <w:marLeft w:val="0"/>
                  <w:marRight w:val="0"/>
                  <w:marTop w:val="0"/>
                  <w:marBottom w:val="600"/>
                  <w:divBdr>
                    <w:top w:val="none" w:sz="0" w:space="0" w:color="auto"/>
                    <w:left w:val="none" w:sz="0" w:space="0" w:color="auto"/>
                    <w:bottom w:val="none" w:sz="0" w:space="0" w:color="auto"/>
                    <w:right w:val="none" w:sz="0" w:space="0" w:color="auto"/>
                  </w:divBdr>
                  <w:divsChild>
                    <w:div w:id="92751141">
                      <w:marLeft w:val="0"/>
                      <w:marRight w:val="0"/>
                      <w:marTop w:val="0"/>
                      <w:marBottom w:val="0"/>
                      <w:divBdr>
                        <w:top w:val="none" w:sz="0" w:space="0" w:color="auto"/>
                        <w:left w:val="none" w:sz="0" w:space="0" w:color="auto"/>
                        <w:bottom w:val="none" w:sz="0" w:space="0" w:color="auto"/>
                        <w:right w:val="none" w:sz="0" w:space="0" w:color="auto"/>
                      </w:divBdr>
                      <w:divsChild>
                        <w:div w:id="343434826">
                          <w:marLeft w:val="0"/>
                          <w:marRight w:val="0"/>
                          <w:marTop w:val="0"/>
                          <w:marBottom w:val="120"/>
                          <w:divBdr>
                            <w:top w:val="none" w:sz="0" w:space="0" w:color="auto"/>
                            <w:left w:val="none" w:sz="0" w:space="0" w:color="auto"/>
                            <w:bottom w:val="none" w:sz="0" w:space="0" w:color="auto"/>
                            <w:right w:val="none" w:sz="0" w:space="0" w:color="auto"/>
                          </w:divBdr>
                          <w:divsChild>
                            <w:div w:id="1449273194">
                              <w:marLeft w:val="0"/>
                              <w:marRight w:val="0"/>
                              <w:marTop w:val="0"/>
                              <w:marBottom w:val="0"/>
                              <w:divBdr>
                                <w:top w:val="single" w:sz="6" w:space="5" w:color="444444"/>
                                <w:left w:val="single" w:sz="6" w:space="9" w:color="444444"/>
                                <w:bottom w:val="single" w:sz="6" w:space="5" w:color="444444"/>
                                <w:right w:val="single" w:sz="6" w:space="9" w:color="444444"/>
                              </w:divBdr>
                            </w:div>
                          </w:divsChild>
                        </w:div>
                        <w:div w:id="1017197153">
                          <w:marLeft w:val="0"/>
                          <w:marRight w:val="0"/>
                          <w:marTop w:val="0"/>
                          <w:marBottom w:val="0"/>
                          <w:divBdr>
                            <w:top w:val="none" w:sz="0" w:space="0" w:color="auto"/>
                            <w:left w:val="none" w:sz="0" w:space="0" w:color="auto"/>
                            <w:bottom w:val="none" w:sz="0" w:space="0" w:color="auto"/>
                            <w:right w:val="none" w:sz="0" w:space="0" w:color="auto"/>
                          </w:divBdr>
                          <w:divsChild>
                            <w:div w:id="1399402458">
                              <w:marLeft w:val="0"/>
                              <w:marRight w:val="75"/>
                              <w:marTop w:val="0"/>
                              <w:marBottom w:val="75"/>
                              <w:divBdr>
                                <w:top w:val="none" w:sz="0" w:space="0" w:color="auto"/>
                                <w:left w:val="none" w:sz="0" w:space="0" w:color="auto"/>
                                <w:bottom w:val="none" w:sz="0" w:space="0" w:color="auto"/>
                                <w:right w:val="none" w:sz="0" w:space="0" w:color="auto"/>
                              </w:divBdr>
                            </w:div>
                            <w:div w:id="1459376345">
                              <w:marLeft w:val="0"/>
                              <w:marRight w:val="0"/>
                              <w:marTop w:val="0"/>
                              <w:marBottom w:val="150"/>
                              <w:divBdr>
                                <w:top w:val="none" w:sz="0" w:space="0" w:color="auto"/>
                                <w:left w:val="none" w:sz="0" w:space="0" w:color="auto"/>
                                <w:bottom w:val="none" w:sz="0" w:space="0" w:color="auto"/>
                                <w:right w:val="none" w:sz="0" w:space="0" w:color="auto"/>
                              </w:divBdr>
                            </w:div>
                            <w:div w:id="634986564">
                              <w:marLeft w:val="0"/>
                              <w:marRight w:val="0"/>
                              <w:marTop w:val="0"/>
                              <w:marBottom w:val="0"/>
                              <w:divBdr>
                                <w:top w:val="none" w:sz="0" w:space="0" w:color="auto"/>
                                <w:left w:val="none" w:sz="0" w:space="0" w:color="auto"/>
                                <w:bottom w:val="none" w:sz="0" w:space="0" w:color="auto"/>
                                <w:right w:val="none" w:sz="0" w:space="0" w:color="auto"/>
                              </w:divBdr>
                            </w:div>
                            <w:div w:id="876744415">
                              <w:marLeft w:val="0"/>
                              <w:marRight w:val="0"/>
                              <w:marTop w:val="0"/>
                              <w:marBottom w:val="0"/>
                              <w:divBdr>
                                <w:top w:val="none" w:sz="0" w:space="0" w:color="auto"/>
                                <w:left w:val="none" w:sz="0" w:space="0" w:color="auto"/>
                                <w:bottom w:val="none" w:sz="0" w:space="0" w:color="auto"/>
                                <w:right w:val="none" w:sz="0" w:space="0" w:color="auto"/>
                              </w:divBdr>
                              <w:divsChild>
                                <w:div w:id="1729105059">
                                  <w:marLeft w:val="0"/>
                                  <w:marRight w:val="0"/>
                                  <w:marTop w:val="0"/>
                                  <w:marBottom w:val="0"/>
                                  <w:divBdr>
                                    <w:top w:val="none" w:sz="0" w:space="0" w:color="auto"/>
                                    <w:left w:val="none" w:sz="0" w:space="0" w:color="auto"/>
                                    <w:bottom w:val="none" w:sz="0" w:space="0" w:color="auto"/>
                                    <w:right w:val="none" w:sz="0" w:space="0" w:color="auto"/>
                                  </w:divBdr>
                                </w:div>
                                <w:div w:id="1478642277">
                                  <w:marLeft w:val="0"/>
                                  <w:marRight w:val="0"/>
                                  <w:marTop w:val="0"/>
                                  <w:marBottom w:val="0"/>
                                  <w:divBdr>
                                    <w:top w:val="none" w:sz="0" w:space="0" w:color="auto"/>
                                    <w:left w:val="none" w:sz="0" w:space="0" w:color="auto"/>
                                    <w:bottom w:val="none" w:sz="0" w:space="0" w:color="auto"/>
                                    <w:right w:val="none" w:sz="0" w:space="0" w:color="auto"/>
                                  </w:divBdr>
                                </w:div>
                              </w:divsChild>
                            </w:div>
                            <w:div w:id="1087656065">
                              <w:marLeft w:val="0"/>
                              <w:marRight w:val="0"/>
                              <w:marTop w:val="0"/>
                              <w:marBottom w:val="0"/>
                              <w:divBdr>
                                <w:top w:val="none" w:sz="0" w:space="0" w:color="auto"/>
                                <w:left w:val="none" w:sz="0" w:space="0" w:color="auto"/>
                                <w:bottom w:val="none" w:sz="0" w:space="0" w:color="auto"/>
                                <w:right w:val="none" w:sz="0" w:space="0" w:color="auto"/>
                              </w:divBdr>
                              <w:divsChild>
                                <w:div w:id="366489710">
                                  <w:marLeft w:val="0"/>
                                  <w:marRight w:val="0"/>
                                  <w:marTop w:val="0"/>
                                  <w:marBottom w:val="0"/>
                                  <w:divBdr>
                                    <w:top w:val="none" w:sz="0" w:space="0" w:color="auto"/>
                                    <w:left w:val="none" w:sz="0" w:space="0" w:color="auto"/>
                                    <w:bottom w:val="none" w:sz="0" w:space="0" w:color="auto"/>
                                    <w:right w:val="none" w:sz="0" w:space="0" w:color="auto"/>
                                  </w:divBdr>
                                </w:div>
                                <w:div w:id="902637301">
                                  <w:marLeft w:val="0"/>
                                  <w:marRight w:val="0"/>
                                  <w:marTop w:val="0"/>
                                  <w:marBottom w:val="0"/>
                                  <w:divBdr>
                                    <w:top w:val="none" w:sz="0" w:space="0" w:color="auto"/>
                                    <w:left w:val="none" w:sz="0" w:space="0" w:color="auto"/>
                                    <w:bottom w:val="none" w:sz="0" w:space="0" w:color="auto"/>
                                    <w:right w:val="none" w:sz="0" w:space="0" w:color="auto"/>
                                  </w:divBdr>
                                  <w:divsChild>
                                    <w:div w:id="1480227029">
                                      <w:marLeft w:val="0"/>
                                      <w:marRight w:val="0"/>
                                      <w:marTop w:val="0"/>
                                      <w:marBottom w:val="0"/>
                                      <w:divBdr>
                                        <w:top w:val="none" w:sz="0" w:space="0" w:color="auto"/>
                                        <w:left w:val="none" w:sz="0" w:space="0" w:color="auto"/>
                                        <w:bottom w:val="none" w:sz="0" w:space="0" w:color="auto"/>
                                        <w:right w:val="none" w:sz="0" w:space="0" w:color="auto"/>
                                      </w:divBdr>
                                    </w:div>
                                  </w:divsChild>
                                </w:div>
                                <w:div w:id="717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610">
                          <w:marLeft w:val="0"/>
                          <w:marRight w:val="0"/>
                          <w:marTop w:val="150"/>
                          <w:marBottom w:val="0"/>
                          <w:divBdr>
                            <w:top w:val="dotted" w:sz="6" w:space="0" w:color="AAAAAA"/>
                            <w:left w:val="none" w:sz="0" w:space="0" w:color="auto"/>
                            <w:bottom w:val="none" w:sz="0" w:space="0" w:color="auto"/>
                            <w:right w:val="none" w:sz="0" w:space="0" w:color="auto"/>
                          </w:divBdr>
                        </w:div>
                      </w:divsChild>
                    </w:div>
                    <w:div w:id="1271544956">
                      <w:marLeft w:val="0"/>
                      <w:marRight w:val="0"/>
                      <w:marTop w:val="0"/>
                      <w:marBottom w:val="0"/>
                      <w:divBdr>
                        <w:top w:val="none" w:sz="0" w:space="0" w:color="auto"/>
                        <w:left w:val="none" w:sz="0" w:space="0" w:color="auto"/>
                        <w:bottom w:val="none" w:sz="0" w:space="0" w:color="auto"/>
                        <w:right w:val="none" w:sz="0" w:space="0" w:color="auto"/>
                      </w:divBdr>
                      <w:divsChild>
                        <w:div w:id="1335768395">
                          <w:marLeft w:val="0"/>
                          <w:marRight w:val="0"/>
                          <w:marTop w:val="150"/>
                          <w:marBottom w:val="150"/>
                          <w:divBdr>
                            <w:top w:val="none" w:sz="0" w:space="0" w:color="auto"/>
                            <w:left w:val="none" w:sz="0" w:space="0" w:color="auto"/>
                            <w:bottom w:val="none" w:sz="0" w:space="0" w:color="auto"/>
                            <w:right w:val="none" w:sz="0" w:space="0" w:color="auto"/>
                          </w:divBdr>
                          <w:divsChild>
                            <w:div w:id="2073577376">
                              <w:marLeft w:val="0"/>
                              <w:marRight w:val="0"/>
                              <w:marTop w:val="0"/>
                              <w:marBottom w:val="0"/>
                              <w:divBdr>
                                <w:top w:val="none" w:sz="0" w:space="0" w:color="auto"/>
                                <w:left w:val="none" w:sz="0" w:space="0" w:color="auto"/>
                                <w:bottom w:val="single" w:sz="6" w:space="0" w:color="CCCCCC"/>
                                <w:right w:val="none" w:sz="0" w:space="0" w:color="auto"/>
                              </w:divBdr>
                              <w:divsChild>
                                <w:div w:id="526795921">
                                  <w:marLeft w:val="0"/>
                                  <w:marRight w:val="0"/>
                                  <w:marTop w:val="0"/>
                                  <w:marBottom w:val="0"/>
                                  <w:divBdr>
                                    <w:top w:val="none" w:sz="0" w:space="0" w:color="auto"/>
                                    <w:left w:val="none" w:sz="0" w:space="0" w:color="auto"/>
                                    <w:bottom w:val="none" w:sz="0" w:space="0" w:color="auto"/>
                                    <w:right w:val="none" w:sz="0" w:space="0" w:color="auto"/>
                                  </w:divBdr>
                                  <w:divsChild>
                                    <w:div w:id="11417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5018">
                          <w:marLeft w:val="0"/>
                          <w:marRight w:val="0"/>
                          <w:marTop w:val="0"/>
                          <w:marBottom w:val="0"/>
                          <w:divBdr>
                            <w:top w:val="none" w:sz="0" w:space="0" w:color="auto"/>
                            <w:left w:val="none" w:sz="0" w:space="0" w:color="auto"/>
                            <w:bottom w:val="single" w:sz="6" w:space="15" w:color="AAAAAA"/>
                            <w:right w:val="none" w:sz="0" w:space="0" w:color="auto"/>
                          </w:divBdr>
                          <w:divsChild>
                            <w:div w:id="42731759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ackoverflow.com/questions/13145527/value-of-property-is-not-changed-after-net-remoting-call" TargetMode="External"/><Relationship Id="rId21" Type="http://schemas.openxmlformats.org/officeDocument/2006/relationships/hyperlink" Target="javascript:showSupportItem('listing2');" TargetMode="External"/><Relationship Id="rId34" Type="http://schemas.openxmlformats.org/officeDocument/2006/relationships/control" Target="activeX/activeX5.xml"/><Relationship Id="rId42" Type="http://schemas.openxmlformats.org/officeDocument/2006/relationships/hyperlink" Target="http://stackoverflow.com/users/253997/marcelo-de-aguiar" TargetMode="External"/><Relationship Id="rId47" Type="http://schemas.openxmlformats.org/officeDocument/2006/relationships/hyperlink" Target="http://stackoverflow.com/questions/13145527/value-of-property-is-not-changed-after-net-remoting-call?answertab=votes" TargetMode="External"/><Relationship Id="rId50" Type="http://schemas.openxmlformats.org/officeDocument/2006/relationships/hyperlink" Target="http://stackoverflow.com/a/13146907" TargetMode="External"/><Relationship Id="rId55" Type="http://schemas.openxmlformats.org/officeDocument/2006/relationships/control" Target="activeX/activeX7.xml"/><Relationship Id="rId63" Type="http://schemas.openxmlformats.org/officeDocument/2006/relationships/hyperlink" Target="http://stackoverflow.com/a/13145612" TargetMode="External"/><Relationship Id="rId68" Type="http://schemas.openxmlformats.org/officeDocument/2006/relationships/hyperlink" Target="http://stackoverflow.com/users/5834/jarrett-meyer" TargetMode="External"/><Relationship Id="rId76" Type="http://schemas.openxmlformats.org/officeDocument/2006/relationships/control" Target="activeX/activeX12.xml"/><Relationship Id="rId84" Type="http://schemas.openxmlformats.org/officeDocument/2006/relationships/hyperlink" Target="http://stackoverflow.com/questions/tagged/c%23" TargetMode="External"/><Relationship Id="rId89" Type="http://schemas.openxmlformats.org/officeDocument/2006/relationships/hyperlink" Target="http://stackoverflow.com/q/9072075" TargetMode="External"/><Relationship Id="rId97" Type="http://schemas.openxmlformats.org/officeDocument/2006/relationships/hyperlink" Target="http://stackoverflow.com/questions/9072075/how-do-the-in-and-out-attributes-work-in-net?answertab=votes" TargetMode="External"/><Relationship Id="rId7" Type="http://schemas.openxmlformats.org/officeDocument/2006/relationships/image" Target="media/image1.gif"/><Relationship Id="rId71" Type="http://schemas.openxmlformats.org/officeDocument/2006/relationships/hyperlink" Target="http://stackoverflow.com/users/5834/jarrett-meyer" TargetMode="External"/><Relationship Id="rId92" Type="http://schemas.openxmlformats.org/officeDocument/2006/relationships/hyperlink" Target="http://stackoverflow.com/users/254882/g-t" TargetMode="External"/><Relationship Id="rId2" Type="http://schemas.openxmlformats.org/officeDocument/2006/relationships/styles" Target="styles.xml"/><Relationship Id="rId16" Type="http://schemas.openxmlformats.org/officeDocument/2006/relationships/hyperlink" Target="javascript:showSupportItem('figure3');" TargetMode="External"/><Relationship Id="rId29" Type="http://schemas.openxmlformats.org/officeDocument/2006/relationships/control" Target="activeX/activeX2.xml"/><Relationship Id="rId11" Type="http://schemas.openxmlformats.org/officeDocument/2006/relationships/hyperlink" Target="javascript:showSupportItem('figure1');" TargetMode="External"/><Relationship Id="rId24" Type="http://schemas.openxmlformats.org/officeDocument/2006/relationships/hyperlink" Target="javascript:showSupportItem('figure4');" TargetMode="External"/><Relationship Id="rId32" Type="http://schemas.openxmlformats.org/officeDocument/2006/relationships/hyperlink" Target="http://stackoverflow.com/questions/13145527/value-of-property-is-not-changed-after-net-remoting-call" TargetMode="External"/><Relationship Id="rId37" Type="http://schemas.openxmlformats.org/officeDocument/2006/relationships/hyperlink" Target="http://stackoverflow.com/questions/tagged/c%23" TargetMode="External"/><Relationship Id="rId40" Type="http://schemas.openxmlformats.org/officeDocument/2006/relationships/hyperlink" Target="http://stackoverflow.com/q/13145527" TargetMode="External"/><Relationship Id="rId45" Type="http://schemas.openxmlformats.org/officeDocument/2006/relationships/hyperlink" Target="http://stackoverflow.com/questions/13145527/value-of-property-is-not-changed-after-net-remoting-call?answertab=active" TargetMode="External"/><Relationship Id="rId53" Type="http://schemas.openxmlformats.org/officeDocument/2006/relationships/image" Target="media/image10.png"/><Relationship Id="rId58" Type="http://schemas.openxmlformats.org/officeDocument/2006/relationships/control" Target="activeX/activeX10.xml"/><Relationship Id="rId66" Type="http://schemas.openxmlformats.org/officeDocument/2006/relationships/hyperlink" Target="http://stackoverflow.com/users/5834/jarrett-meyer" TargetMode="External"/><Relationship Id="rId74" Type="http://schemas.openxmlformats.org/officeDocument/2006/relationships/hyperlink" Target="http://stackoverflow.com/questions/13145527/value-of-property-is-not-changed-after-net-remoting-call" TargetMode="External"/><Relationship Id="rId79" Type="http://schemas.openxmlformats.org/officeDocument/2006/relationships/control" Target="activeX/activeX15.xml"/><Relationship Id="rId87" Type="http://schemas.openxmlformats.org/officeDocument/2006/relationships/hyperlink" Target="http://stackoverflow.com/questions/tagged/attributes" TargetMode="External"/><Relationship Id="rId102"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11.xml"/><Relationship Id="rId82" Type="http://schemas.openxmlformats.org/officeDocument/2006/relationships/control" Target="activeX/activeX16.xml"/><Relationship Id="rId90" Type="http://schemas.openxmlformats.org/officeDocument/2006/relationships/hyperlink" Target="http://stackoverflow.com/posts/9072075/edit" TargetMode="External"/><Relationship Id="rId95" Type="http://schemas.openxmlformats.org/officeDocument/2006/relationships/hyperlink" Target="http://stackoverflow.com/questions/9072075/how-do-the-in-and-out-attributes-work-in-net?answertab=active" TargetMode="External"/><Relationship Id="rId19" Type="http://schemas.openxmlformats.org/officeDocument/2006/relationships/hyperlink" Target="javascript:showSupportItem('listing1');" TargetMode="External"/><Relationship Id="rId14" Type="http://schemas.openxmlformats.org/officeDocument/2006/relationships/image" Target="media/image3.jpeg"/><Relationship Id="rId22" Type="http://schemas.openxmlformats.org/officeDocument/2006/relationships/hyperlink" Target="javascript:showSupportItem('figure4');" TargetMode="External"/><Relationship Id="rId27" Type="http://schemas.openxmlformats.org/officeDocument/2006/relationships/image" Target="media/image6.wmf"/><Relationship Id="rId30" Type="http://schemas.openxmlformats.org/officeDocument/2006/relationships/control" Target="activeX/activeX3.xml"/><Relationship Id="rId35" Type="http://schemas.openxmlformats.org/officeDocument/2006/relationships/hyperlink" Target="http://stackoverflow.com/questions/13145527/value-of-property-is-not-changed-after-net-remoting-call" TargetMode="External"/><Relationship Id="rId43" Type="http://schemas.openxmlformats.org/officeDocument/2006/relationships/image" Target="media/image8.png"/><Relationship Id="rId48" Type="http://schemas.openxmlformats.org/officeDocument/2006/relationships/image" Target="media/image9.wmf"/><Relationship Id="rId56" Type="http://schemas.openxmlformats.org/officeDocument/2006/relationships/control" Target="activeX/activeX8.xml"/><Relationship Id="rId64" Type="http://schemas.openxmlformats.org/officeDocument/2006/relationships/hyperlink" Target="http://stackoverflow.com/posts/13145612/edit" TargetMode="External"/><Relationship Id="rId69" Type="http://schemas.openxmlformats.org/officeDocument/2006/relationships/hyperlink" Target="http://stackoverflow.com/users/253997/marcelo-de-aguiar" TargetMode="External"/><Relationship Id="rId77" Type="http://schemas.openxmlformats.org/officeDocument/2006/relationships/control" Target="activeX/activeX13.xml"/><Relationship Id="rId100" Type="http://schemas.openxmlformats.org/officeDocument/2006/relationships/hyperlink" Target="http://primates.ximian.com/~lluis/blog/archives/archive_2003-m10.php" TargetMode="External"/><Relationship Id="rId8" Type="http://schemas.openxmlformats.org/officeDocument/2006/relationships/hyperlink" Target="javascript:showSupportItem('sidebar1');" TargetMode="External"/><Relationship Id="rId51" Type="http://schemas.openxmlformats.org/officeDocument/2006/relationships/hyperlink" Target="http://stackoverflow.com/posts/13146907/edit" TargetMode="External"/><Relationship Id="rId72" Type="http://schemas.openxmlformats.org/officeDocument/2006/relationships/hyperlink" Target="http://stackoverflow.com/questions/13145527/value-of-property-is-not-changed-after-net-remoting-call" TargetMode="External"/><Relationship Id="rId80" Type="http://schemas.openxmlformats.org/officeDocument/2006/relationships/hyperlink" Target="http://stackoverflow.com/questions/9072075/how-do-the-in-and-out-attributes-work-in-net" TargetMode="External"/><Relationship Id="rId85" Type="http://schemas.openxmlformats.org/officeDocument/2006/relationships/hyperlink" Target="http://stackoverflow.com/questions/tagged/serialization" TargetMode="External"/><Relationship Id="rId93" Type="http://schemas.openxmlformats.org/officeDocument/2006/relationships/image" Target="media/image14.jpeg"/><Relationship Id="rId98" Type="http://schemas.openxmlformats.org/officeDocument/2006/relationships/image" Target="media/image15.wmf"/><Relationship Id="rId3" Type="http://schemas.microsoft.com/office/2007/relationships/stylesWithEffects" Target="stylesWithEffects.xml"/><Relationship Id="rId12" Type="http://schemas.openxmlformats.org/officeDocument/2006/relationships/hyperlink" Target="javascript:showSupportItem('figure1');" TargetMode="External"/><Relationship Id="rId17" Type="http://schemas.openxmlformats.org/officeDocument/2006/relationships/image" Target="media/image4.jpeg"/><Relationship Id="rId25" Type="http://schemas.openxmlformats.org/officeDocument/2006/relationships/hyperlink" Target="javascript:showSupportItem('sidebar3');" TargetMode="External"/><Relationship Id="rId33" Type="http://schemas.openxmlformats.org/officeDocument/2006/relationships/image" Target="media/image7.wmf"/><Relationship Id="rId38" Type="http://schemas.openxmlformats.org/officeDocument/2006/relationships/hyperlink" Target="http://stackoverflow.com/questions/tagged/.net" TargetMode="External"/><Relationship Id="rId46" Type="http://schemas.openxmlformats.org/officeDocument/2006/relationships/hyperlink" Target="http://stackoverflow.com/questions/13145527/value-of-property-is-not-changed-after-net-remoting-call?answertab=oldest" TargetMode="External"/><Relationship Id="rId59" Type="http://schemas.openxmlformats.org/officeDocument/2006/relationships/hyperlink" Target="http://stackoverflow.com/questions/13145527/value-of-property-is-not-changed-after-net-remoting-call" TargetMode="External"/><Relationship Id="rId67" Type="http://schemas.openxmlformats.org/officeDocument/2006/relationships/image" Target="media/image12.png"/><Relationship Id="rId20" Type="http://schemas.openxmlformats.org/officeDocument/2006/relationships/hyperlink" Target="javascript:showSupportItem('sidebar2');" TargetMode="External"/><Relationship Id="rId41" Type="http://schemas.openxmlformats.org/officeDocument/2006/relationships/hyperlink" Target="http://stackoverflow.com/posts/13145527/edit" TargetMode="External"/><Relationship Id="rId54" Type="http://schemas.openxmlformats.org/officeDocument/2006/relationships/hyperlink" Target="http://stackoverflow.com/users/1081897/d-stanley" TargetMode="External"/><Relationship Id="rId62" Type="http://schemas.openxmlformats.org/officeDocument/2006/relationships/hyperlink" Target="http://www.devx.com/codemag/Article/11514/0/page/2" TargetMode="External"/><Relationship Id="rId70" Type="http://schemas.openxmlformats.org/officeDocument/2006/relationships/hyperlink" Target="http://stackoverflow.com/questions/13145527/value-of-property-is-not-changed-after-net-remoting-call" TargetMode="External"/><Relationship Id="rId75" Type="http://schemas.openxmlformats.org/officeDocument/2006/relationships/hyperlink" Target="http://stackoverflow.com/questions/9072075/how-do-the-in-and-out-attributes-work-in-net" TargetMode="External"/><Relationship Id="rId83" Type="http://schemas.openxmlformats.org/officeDocument/2006/relationships/hyperlink" Target="http://stackoverflow.com/questions/9072075/how-do-the-in-and-out-attributes-work-in-net" TargetMode="External"/><Relationship Id="rId88" Type="http://schemas.openxmlformats.org/officeDocument/2006/relationships/hyperlink" Target="http://stackoverflow.com/questions/tagged/marshalbyrefobject" TargetMode="External"/><Relationship Id="rId91" Type="http://schemas.openxmlformats.org/officeDocument/2006/relationships/hyperlink" Target="http://stackoverflow.com/posts/9072075/revisions" TargetMode="External"/><Relationship Id="rId96" Type="http://schemas.openxmlformats.org/officeDocument/2006/relationships/hyperlink" Target="http://stackoverflow.com/questions/9072075/how-do-the-in-and-out-attributes-work-in-net?answertab=oldest" TargetMode="External"/><Relationship Id="rId1" Type="http://schemas.openxmlformats.org/officeDocument/2006/relationships/numbering" Target="numbering.xml"/><Relationship Id="rId6" Type="http://schemas.openxmlformats.org/officeDocument/2006/relationships/hyperlink" Target="http://www.csharphelp.com/2006/12/net-remoting-part3-remoting-examples/" TargetMode="External"/><Relationship Id="rId15" Type="http://schemas.openxmlformats.org/officeDocument/2006/relationships/hyperlink" Target="javascript:showSupportItem('figure2');" TargetMode="External"/><Relationship Id="rId23" Type="http://schemas.openxmlformats.org/officeDocument/2006/relationships/image" Target="media/image5.jpeg"/><Relationship Id="rId28" Type="http://schemas.openxmlformats.org/officeDocument/2006/relationships/control" Target="activeX/activeX1.xml"/><Relationship Id="rId36" Type="http://schemas.openxmlformats.org/officeDocument/2006/relationships/hyperlink" Target="http://stackoverflow.com/questions/9072075/how-do-the-in-and-out-attributes-work-in-net" TargetMode="External"/><Relationship Id="rId49" Type="http://schemas.openxmlformats.org/officeDocument/2006/relationships/control" Target="activeX/activeX6.xml"/><Relationship Id="rId57" Type="http://schemas.openxmlformats.org/officeDocument/2006/relationships/control" Target="activeX/activeX9.xml"/><Relationship Id="rId10" Type="http://schemas.openxmlformats.org/officeDocument/2006/relationships/image" Target="media/image2.jpeg"/><Relationship Id="rId31" Type="http://schemas.openxmlformats.org/officeDocument/2006/relationships/control" Target="activeX/activeX4.xml"/><Relationship Id="rId44" Type="http://schemas.openxmlformats.org/officeDocument/2006/relationships/hyperlink" Target="http://stackoverflow.com/users/253997/marcelo-de-aguiar" TargetMode="External"/><Relationship Id="rId52" Type="http://schemas.openxmlformats.org/officeDocument/2006/relationships/hyperlink" Target="http://stackoverflow.com/users/1081897/d-stanley" TargetMode="External"/><Relationship Id="rId60" Type="http://schemas.openxmlformats.org/officeDocument/2006/relationships/image" Target="media/image11.wmf"/><Relationship Id="rId65" Type="http://schemas.openxmlformats.org/officeDocument/2006/relationships/hyperlink" Target="http://stackoverflow.com/posts/13145612/revisions" TargetMode="External"/><Relationship Id="rId73" Type="http://schemas.openxmlformats.org/officeDocument/2006/relationships/hyperlink" Target="http://stackoverflow.com/users/253997/marcelo-de-aguiar" TargetMode="External"/><Relationship Id="rId78" Type="http://schemas.openxmlformats.org/officeDocument/2006/relationships/control" Target="activeX/activeX14.xml"/><Relationship Id="rId81" Type="http://schemas.openxmlformats.org/officeDocument/2006/relationships/image" Target="media/image13.wmf"/><Relationship Id="rId86" Type="http://schemas.openxmlformats.org/officeDocument/2006/relationships/hyperlink" Target="http://stackoverflow.com/questions/tagged/parameters" TargetMode="External"/><Relationship Id="rId94" Type="http://schemas.openxmlformats.org/officeDocument/2006/relationships/hyperlink" Target="http://stackoverflow.com/users/254882/g-t" TargetMode="External"/><Relationship Id="rId99" Type="http://schemas.openxmlformats.org/officeDocument/2006/relationships/control" Target="activeX/activeX17.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showSupportItem('figure1');" TargetMode="External"/><Relationship Id="rId13" Type="http://schemas.openxmlformats.org/officeDocument/2006/relationships/hyperlink" Target="javascript:showSupportItem('figure2');" TargetMode="External"/><Relationship Id="rId18" Type="http://schemas.openxmlformats.org/officeDocument/2006/relationships/hyperlink" Target="javascript:showSupportItem('figure3');" TargetMode="External"/><Relationship Id="rId39" Type="http://schemas.openxmlformats.org/officeDocument/2006/relationships/hyperlink" Target="http://stackoverflow.com/questions/tagged/remo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5424</Words>
  <Characters>35652</Characters>
  <Application>Microsoft Office Word</Application>
  <DocSecurity>0</DocSecurity>
  <Lines>297</Lines>
  <Paragraphs>81</Paragraphs>
  <ScaleCrop>false</ScaleCrop>
  <Company>NATIXIS</Company>
  <LinksUpToDate>false</LinksUpToDate>
  <CharactersWithSpaces>40995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Gourdon Jean Philippe</dc:creator>
  <cp:keywords/>
  <dc:description/>
  <cp:lastModifiedBy>Gourdon Jean Philippe</cp:lastModifiedBy>
  <cp:revision>4</cp:revision>
  <dcterms:created xsi:type="dcterms:W3CDTF">2014-01-09T15:50:00Z</dcterms:created>
  <dcterms:modified xsi:type="dcterms:W3CDTF">2014-11-14T08:58:00Z</dcterms:modified>
</cp:coreProperties>
</file>