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29" w:rsidRDefault="00AF1A38">
      <w:hyperlink r:id="rId5" w:history="1">
        <w:r w:rsidRPr="00BB4756">
          <w:rPr>
            <w:rStyle w:val="Lienhypertexte"/>
          </w:rPr>
          <w:t>http://gilles.tourreau.fr/dotnet_framework/dotnet-comment-realiser-des-tests-unitaires-sur-une-couche-dacces-aux-donnees-qui-utilise-une-base-de-donnees.html</w:t>
        </w:r>
      </w:hyperlink>
    </w:p>
    <w:p w:rsidR="00AF1A38" w:rsidRDefault="00AF1A38"/>
    <w:p w:rsidR="00AF1A38" w:rsidRDefault="00AF1A38">
      <w:bookmarkStart w:id="0" w:name="_GoBack"/>
      <w:bookmarkEnd w:id="0"/>
    </w:p>
    <w:sectPr w:rsidR="00AF1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7F"/>
    <w:rsid w:val="002333FE"/>
    <w:rsid w:val="00A17E7F"/>
    <w:rsid w:val="00AF1A38"/>
    <w:rsid w:val="00E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AF1A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AF1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lles.tourreau.fr/dotnet_framework/dotnet-comment-realiser-des-tests-unitaires-sur-une-couche-dacces-aux-donnees-qui-utilise-une-base-de-donne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333</Characters>
  <Application>Microsoft Office Word</Application>
  <DocSecurity>0</DocSecurity>
  <Lines>2</Lines>
  <Paragraphs>1</Paragraphs>
  <ScaleCrop>false</ScaleCrop>
  <Company>Natixis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Gourdon Jean Philippe</dc:creator>
  <cp:keywords/>
  <dc:description/>
  <cp:lastModifiedBy>Gourdon Jean Philippe</cp:lastModifiedBy>
  <cp:revision>2</cp:revision>
  <dcterms:created xsi:type="dcterms:W3CDTF">2014-09-24T13:46:00Z</dcterms:created>
  <dcterms:modified xsi:type="dcterms:W3CDTF">2014-09-24T13:46:00Z</dcterms:modified>
</cp:coreProperties>
</file>