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A094F" w14:textId="77777777" w:rsidR="00776773" w:rsidRPr="00806BD1" w:rsidRDefault="00776773">
      <w:pPr>
        <w:spacing w:before="800"/>
        <w:rPr>
          <w:color w:val="3A3A3A" w:themeColor="background2" w:themeShade="40"/>
        </w:rPr>
      </w:pPr>
    </w:p>
    <w:p w14:paraId="04240188" w14:textId="77777777" w:rsidR="00776773" w:rsidRPr="00806BD1" w:rsidRDefault="00000000">
      <w:pPr>
        <w:spacing w:before="240" w:after="80"/>
        <w:jc w:val="center"/>
        <w:rPr>
          <w:color w:val="3A3A3A" w:themeColor="background2" w:themeShade="40"/>
        </w:rPr>
      </w:pPr>
      <w:r w:rsidRPr="00806BD1">
        <w:rPr>
          <w:b/>
          <w:bCs/>
          <w:caps/>
          <w:color w:val="3A3A3A" w:themeColor="background2" w:themeShade="40"/>
          <w:sz w:val="36"/>
          <w:szCs w:val="36"/>
        </w:rPr>
        <w:t>NAVIOTECH SOLUTION PVT. LTD.</w:t>
      </w:r>
    </w:p>
    <w:p w14:paraId="745B6C1C" w14:textId="77777777" w:rsidR="00776773" w:rsidRPr="00806BD1" w:rsidRDefault="00000000">
      <w:pPr>
        <w:pBdr>
          <w:bottom w:val="single" w:sz="6" w:space="1" w:color="2E75B6"/>
        </w:pBdr>
        <w:spacing w:before="120" w:after="120"/>
        <w:jc w:val="center"/>
        <w:rPr>
          <w:color w:val="3A3A3A" w:themeColor="background2" w:themeShade="40"/>
        </w:rPr>
      </w:pPr>
      <w:r w:rsidRPr="00806BD1">
        <w:rPr>
          <w:b/>
          <w:bCs/>
          <w:color w:val="3A3A3A" w:themeColor="background2" w:themeShade="40"/>
          <w:sz w:val="32"/>
          <w:szCs w:val="32"/>
        </w:rPr>
        <w:t>PROJECT REPORT</w:t>
      </w:r>
    </w:p>
    <w:p w14:paraId="724F66BB" w14:textId="77777777" w:rsidR="00776773" w:rsidRPr="00806BD1" w:rsidRDefault="00000000">
      <w:pPr>
        <w:spacing w:before="400" w:after="100"/>
        <w:jc w:val="center"/>
        <w:rPr>
          <w:color w:val="3A3A3A" w:themeColor="background2" w:themeShade="40"/>
        </w:rPr>
      </w:pPr>
      <w:r w:rsidRPr="00806BD1">
        <w:rPr>
          <w:b/>
          <w:bCs/>
          <w:color w:val="3A3A3A" w:themeColor="background2" w:themeShade="40"/>
          <w:sz w:val="44"/>
          <w:szCs w:val="44"/>
        </w:rPr>
        <w:t>MNIST Handwritten Digit Classification</w:t>
      </w:r>
    </w:p>
    <w:p w14:paraId="6B24F7D0" w14:textId="77777777" w:rsidR="00776773" w:rsidRPr="00806BD1" w:rsidRDefault="00000000">
      <w:pPr>
        <w:spacing w:before="80" w:after="600"/>
        <w:jc w:val="center"/>
        <w:rPr>
          <w:color w:val="3A3A3A" w:themeColor="background2" w:themeShade="40"/>
        </w:rPr>
      </w:pPr>
      <w:r w:rsidRPr="00806BD1">
        <w:rPr>
          <w:color w:val="3A3A3A" w:themeColor="background2" w:themeShade="40"/>
          <w:sz w:val="26"/>
          <w:szCs w:val="26"/>
        </w:rPr>
        <w:t>Using Convolutional Neural Network (CNN) with Data Augmentation</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0"/>
        <w:gridCol w:w="5994"/>
      </w:tblGrid>
      <w:tr w:rsidR="00806BD1" w:rsidRPr="00986D51" w14:paraId="1F589B1D" w14:textId="77777777" w:rsidTr="00806BD1">
        <w:trPr>
          <w:trHeight w:val="340"/>
        </w:trPr>
        <w:tc>
          <w:tcPr>
            <w:tcW w:w="3470"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69689C6A" w14:textId="77777777" w:rsidR="00806BD1" w:rsidRPr="00986D51" w:rsidRDefault="00806BD1" w:rsidP="00452AE5">
            <w:pPr>
              <w:jc w:val="both"/>
              <w:rPr>
                <w:color w:val="3A3A3A" w:themeColor="background2" w:themeShade="40"/>
              </w:rPr>
            </w:pPr>
            <w:r w:rsidRPr="00986D51">
              <w:rPr>
                <w:b/>
                <w:bCs/>
                <w:color w:val="3A3A3A" w:themeColor="background2" w:themeShade="40"/>
                <w:sz w:val="21"/>
                <w:szCs w:val="21"/>
              </w:rPr>
              <w:t>Submitted By</w:t>
            </w:r>
          </w:p>
        </w:tc>
        <w:tc>
          <w:tcPr>
            <w:tcW w:w="5994" w:type="dxa"/>
            <w:tcBorders>
              <w:top w:val="single" w:sz="1" w:space="0" w:color="BDD7EE"/>
              <w:left w:val="single" w:sz="1" w:space="0" w:color="BDD7EE"/>
              <w:bottom w:val="single" w:sz="1" w:space="0" w:color="BDD7EE"/>
              <w:right w:val="single" w:sz="1" w:space="0" w:color="BDD7EE"/>
            </w:tcBorders>
            <w:shd w:val="clear" w:color="auto" w:fill="FFFFFF"/>
            <w:tcMar>
              <w:top w:w="90" w:type="dxa"/>
              <w:left w:w="150" w:type="dxa"/>
              <w:bottom w:w="90" w:type="dxa"/>
              <w:right w:w="150" w:type="dxa"/>
            </w:tcMar>
          </w:tcPr>
          <w:p w14:paraId="6D4586FD" w14:textId="77777777" w:rsidR="00806BD1" w:rsidRPr="00986D51" w:rsidRDefault="00806BD1" w:rsidP="00452AE5">
            <w:pPr>
              <w:jc w:val="both"/>
              <w:rPr>
                <w:color w:val="3A3A3A" w:themeColor="background2" w:themeShade="40"/>
              </w:rPr>
            </w:pPr>
            <w:r w:rsidRPr="00986D51">
              <w:rPr>
                <w:color w:val="3A3A3A" w:themeColor="background2" w:themeShade="40"/>
                <w:sz w:val="21"/>
                <w:szCs w:val="21"/>
              </w:rPr>
              <w:t>Gouri Rewanwar</w:t>
            </w:r>
          </w:p>
        </w:tc>
      </w:tr>
      <w:tr w:rsidR="00806BD1" w:rsidRPr="00986D51" w14:paraId="57D8CE2B" w14:textId="77777777" w:rsidTr="00806BD1">
        <w:trPr>
          <w:trHeight w:val="356"/>
        </w:trPr>
        <w:tc>
          <w:tcPr>
            <w:tcW w:w="3470"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25435D1C" w14:textId="77777777" w:rsidR="00806BD1" w:rsidRPr="00986D51" w:rsidRDefault="00806BD1" w:rsidP="00452AE5">
            <w:pPr>
              <w:jc w:val="both"/>
              <w:rPr>
                <w:color w:val="3A3A3A" w:themeColor="background2" w:themeShade="40"/>
              </w:rPr>
            </w:pPr>
            <w:r w:rsidRPr="00986D51">
              <w:rPr>
                <w:b/>
                <w:bCs/>
                <w:color w:val="3A3A3A" w:themeColor="background2" w:themeShade="40"/>
                <w:sz w:val="21"/>
                <w:szCs w:val="21"/>
              </w:rPr>
              <w:t>Internship Domain</w:t>
            </w:r>
          </w:p>
        </w:tc>
        <w:tc>
          <w:tcPr>
            <w:tcW w:w="5994" w:type="dxa"/>
            <w:tcBorders>
              <w:top w:val="single" w:sz="1" w:space="0" w:color="BDD7EE"/>
              <w:left w:val="single" w:sz="1" w:space="0" w:color="BDD7EE"/>
              <w:bottom w:val="single" w:sz="1" w:space="0" w:color="BDD7EE"/>
              <w:right w:val="single" w:sz="1" w:space="0" w:color="BDD7EE"/>
            </w:tcBorders>
            <w:shd w:val="clear" w:color="auto" w:fill="EBF3F9"/>
            <w:tcMar>
              <w:top w:w="90" w:type="dxa"/>
              <w:left w:w="150" w:type="dxa"/>
              <w:bottom w:w="90" w:type="dxa"/>
              <w:right w:w="150" w:type="dxa"/>
            </w:tcMar>
          </w:tcPr>
          <w:p w14:paraId="2457D024" w14:textId="77777777" w:rsidR="00806BD1" w:rsidRPr="00986D51" w:rsidRDefault="00806BD1" w:rsidP="00452AE5">
            <w:pPr>
              <w:jc w:val="both"/>
              <w:rPr>
                <w:color w:val="3A3A3A" w:themeColor="background2" w:themeShade="40"/>
              </w:rPr>
            </w:pPr>
            <w:r w:rsidRPr="00986D51">
              <w:rPr>
                <w:color w:val="3A3A3A" w:themeColor="background2" w:themeShade="40"/>
                <w:sz w:val="21"/>
                <w:szCs w:val="21"/>
              </w:rPr>
              <w:t xml:space="preserve">Artificial Intelligence </w:t>
            </w:r>
          </w:p>
        </w:tc>
      </w:tr>
      <w:tr w:rsidR="00806BD1" w:rsidRPr="00986D51" w14:paraId="5DC6BC29" w14:textId="77777777" w:rsidTr="00806BD1">
        <w:trPr>
          <w:trHeight w:val="340"/>
        </w:trPr>
        <w:tc>
          <w:tcPr>
            <w:tcW w:w="3470"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336A2056" w14:textId="77777777" w:rsidR="00806BD1" w:rsidRPr="00986D51" w:rsidRDefault="00806BD1" w:rsidP="00452AE5">
            <w:pPr>
              <w:jc w:val="both"/>
              <w:rPr>
                <w:color w:val="3A3A3A" w:themeColor="background2" w:themeShade="40"/>
              </w:rPr>
            </w:pPr>
            <w:r w:rsidRPr="00986D51">
              <w:rPr>
                <w:b/>
                <w:bCs/>
                <w:color w:val="3A3A3A" w:themeColor="background2" w:themeShade="40"/>
                <w:sz w:val="21"/>
                <w:szCs w:val="21"/>
              </w:rPr>
              <w:t>Company</w:t>
            </w:r>
          </w:p>
        </w:tc>
        <w:tc>
          <w:tcPr>
            <w:tcW w:w="5994" w:type="dxa"/>
            <w:tcBorders>
              <w:top w:val="single" w:sz="1" w:space="0" w:color="BDD7EE"/>
              <w:left w:val="single" w:sz="1" w:space="0" w:color="BDD7EE"/>
              <w:bottom w:val="single" w:sz="1" w:space="0" w:color="BDD7EE"/>
              <w:right w:val="single" w:sz="1" w:space="0" w:color="BDD7EE"/>
            </w:tcBorders>
            <w:shd w:val="clear" w:color="auto" w:fill="FFFFFF"/>
            <w:tcMar>
              <w:top w:w="90" w:type="dxa"/>
              <w:left w:w="150" w:type="dxa"/>
              <w:bottom w:w="90" w:type="dxa"/>
              <w:right w:w="150" w:type="dxa"/>
            </w:tcMar>
          </w:tcPr>
          <w:p w14:paraId="09675F7C" w14:textId="77777777" w:rsidR="00806BD1" w:rsidRPr="00986D51" w:rsidRDefault="00806BD1" w:rsidP="00452AE5">
            <w:pPr>
              <w:jc w:val="both"/>
              <w:rPr>
                <w:color w:val="3A3A3A" w:themeColor="background2" w:themeShade="40"/>
              </w:rPr>
            </w:pPr>
            <w:proofErr w:type="spellStart"/>
            <w:r w:rsidRPr="00986D51">
              <w:rPr>
                <w:color w:val="3A3A3A" w:themeColor="background2" w:themeShade="40"/>
                <w:sz w:val="21"/>
                <w:szCs w:val="21"/>
              </w:rPr>
              <w:t>Naviotech</w:t>
            </w:r>
            <w:proofErr w:type="spellEnd"/>
            <w:r w:rsidRPr="00986D51">
              <w:rPr>
                <w:color w:val="3A3A3A" w:themeColor="background2" w:themeShade="40"/>
                <w:sz w:val="21"/>
                <w:szCs w:val="21"/>
              </w:rPr>
              <w:t xml:space="preserve"> Solution </w:t>
            </w:r>
            <w:proofErr w:type="spellStart"/>
            <w:r w:rsidRPr="00986D51">
              <w:rPr>
                <w:color w:val="3A3A3A" w:themeColor="background2" w:themeShade="40"/>
                <w:sz w:val="21"/>
                <w:szCs w:val="21"/>
              </w:rPr>
              <w:t>Pvt.</w:t>
            </w:r>
            <w:proofErr w:type="spellEnd"/>
            <w:r w:rsidRPr="00986D51">
              <w:rPr>
                <w:color w:val="3A3A3A" w:themeColor="background2" w:themeShade="40"/>
                <w:sz w:val="21"/>
                <w:szCs w:val="21"/>
              </w:rPr>
              <w:t xml:space="preserve"> Ltd</w:t>
            </w:r>
          </w:p>
        </w:tc>
      </w:tr>
      <w:tr w:rsidR="00806BD1" w:rsidRPr="00986D51" w14:paraId="5D65ABA6" w14:textId="77777777" w:rsidTr="00806BD1">
        <w:trPr>
          <w:trHeight w:val="340"/>
        </w:trPr>
        <w:tc>
          <w:tcPr>
            <w:tcW w:w="3470"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2C2D5FDD" w14:textId="77777777" w:rsidR="00806BD1" w:rsidRPr="00986D51" w:rsidRDefault="00806BD1" w:rsidP="00452AE5">
            <w:pPr>
              <w:jc w:val="both"/>
              <w:rPr>
                <w:color w:val="3A3A3A" w:themeColor="background2" w:themeShade="40"/>
              </w:rPr>
            </w:pPr>
            <w:r w:rsidRPr="00986D51">
              <w:rPr>
                <w:b/>
                <w:bCs/>
                <w:color w:val="3A3A3A" w:themeColor="background2" w:themeShade="40"/>
                <w:sz w:val="21"/>
                <w:szCs w:val="21"/>
              </w:rPr>
              <w:t>Date</w:t>
            </w:r>
          </w:p>
        </w:tc>
        <w:tc>
          <w:tcPr>
            <w:tcW w:w="5994" w:type="dxa"/>
            <w:tcBorders>
              <w:top w:val="single" w:sz="1" w:space="0" w:color="BDD7EE"/>
              <w:left w:val="single" w:sz="1" w:space="0" w:color="BDD7EE"/>
              <w:bottom w:val="single" w:sz="1" w:space="0" w:color="BDD7EE"/>
              <w:right w:val="single" w:sz="1" w:space="0" w:color="BDD7EE"/>
            </w:tcBorders>
            <w:shd w:val="clear" w:color="auto" w:fill="EBF3F9"/>
            <w:tcMar>
              <w:top w:w="90" w:type="dxa"/>
              <w:left w:w="150" w:type="dxa"/>
              <w:bottom w:w="90" w:type="dxa"/>
              <w:right w:w="150" w:type="dxa"/>
            </w:tcMar>
          </w:tcPr>
          <w:p w14:paraId="63C37B7F" w14:textId="77777777" w:rsidR="00806BD1" w:rsidRPr="00986D51" w:rsidRDefault="00806BD1" w:rsidP="00452AE5">
            <w:pPr>
              <w:jc w:val="both"/>
              <w:rPr>
                <w:color w:val="3A3A3A" w:themeColor="background2" w:themeShade="40"/>
              </w:rPr>
            </w:pPr>
            <w:r>
              <w:rPr>
                <w:color w:val="3A3A3A" w:themeColor="background2" w:themeShade="40"/>
                <w:sz w:val="21"/>
                <w:szCs w:val="21"/>
              </w:rPr>
              <w:t xml:space="preserve">30 </w:t>
            </w:r>
            <w:r w:rsidRPr="00986D51">
              <w:rPr>
                <w:color w:val="3A3A3A" w:themeColor="background2" w:themeShade="40"/>
                <w:sz w:val="21"/>
                <w:szCs w:val="21"/>
              </w:rPr>
              <w:t>April 2026</w:t>
            </w:r>
          </w:p>
        </w:tc>
      </w:tr>
      <w:tr w:rsidR="00806BD1" w:rsidRPr="00986D51" w14:paraId="4E99E8AB" w14:textId="77777777" w:rsidTr="00806BD1">
        <w:trPr>
          <w:trHeight w:val="340"/>
        </w:trPr>
        <w:tc>
          <w:tcPr>
            <w:tcW w:w="3470"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2076EA74" w14:textId="77777777" w:rsidR="00806BD1" w:rsidRPr="00986D51" w:rsidRDefault="00806BD1" w:rsidP="00452AE5">
            <w:pPr>
              <w:jc w:val="both"/>
              <w:rPr>
                <w:color w:val="3A3A3A" w:themeColor="background2" w:themeShade="40"/>
              </w:rPr>
            </w:pPr>
            <w:r w:rsidRPr="00986D51">
              <w:rPr>
                <w:b/>
                <w:bCs/>
                <w:color w:val="3A3A3A" w:themeColor="background2" w:themeShade="40"/>
                <w:sz w:val="21"/>
                <w:szCs w:val="21"/>
              </w:rPr>
              <w:t>Tool Used</w:t>
            </w:r>
          </w:p>
        </w:tc>
        <w:tc>
          <w:tcPr>
            <w:tcW w:w="5994" w:type="dxa"/>
            <w:tcBorders>
              <w:top w:val="single" w:sz="1" w:space="0" w:color="BDD7EE"/>
              <w:left w:val="single" w:sz="1" w:space="0" w:color="BDD7EE"/>
              <w:bottom w:val="single" w:sz="1" w:space="0" w:color="BDD7EE"/>
              <w:right w:val="single" w:sz="1" w:space="0" w:color="BDD7EE"/>
            </w:tcBorders>
            <w:shd w:val="clear" w:color="auto" w:fill="FFFFFF"/>
            <w:tcMar>
              <w:top w:w="90" w:type="dxa"/>
              <w:left w:w="150" w:type="dxa"/>
              <w:bottom w:w="90" w:type="dxa"/>
              <w:right w:w="150" w:type="dxa"/>
            </w:tcMar>
          </w:tcPr>
          <w:p w14:paraId="0D0D343E" w14:textId="77777777" w:rsidR="00806BD1" w:rsidRPr="00986D51" w:rsidRDefault="00806BD1" w:rsidP="00452AE5">
            <w:pPr>
              <w:jc w:val="both"/>
              <w:rPr>
                <w:color w:val="3A3A3A" w:themeColor="background2" w:themeShade="40"/>
              </w:rPr>
            </w:pPr>
            <w:r w:rsidRPr="00986D51">
              <w:rPr>
                <w:color w:val="3A3A3A" w:themeColor="background2" w:themeShade="40"/>
                <w:sz w:val="21"/>
                <w:szCs w:val="21"/>
              </w:rPr>
              <w:t xml:space="preserve">Google </w:t>
            </w:r>
            <w:proofErr w:type="spellStart"/>
            <w:r w:rsidRPr="00986D51">
              <w:rPr>
                <w:color w:val="3A3A3A" w:themeColor="background2" w:themeShade="40"/>
                <w:sz w:val="21"/>
                <w:szCs w:val="21"/>
              </w:rPr>
              <w:t>Colab</w:t>
            </w:r>
            <w:proofErr w:type="spellEnd"/>
            <w:r w:rsidRPr="00986D51">
              <w:rPr>
                <w:color w:val="3A3A3A" w:themeColor="background2" w:themeShade="40"/>
                <w:sz w:val="21"/>
                <w:szCs w:val="21"/>
              </w:rPr>
              <w:t xml:space="preserve"> (Python)</w:t>
            </w:r>
          </w:p>
        </w:tc>
      </w:tr>
      <w:tr w:rsidR="00806BD1" w:rsidRPr="00986D51" w14:paraId="034687A7" w14:textId="77777777" w:rsidTr="00806BD1">
        <w:trPr>
          <w:trHeight w:val="356"/>
        </w:trPr>
        <w:tc>
          <w:tcPr>
            <w:tcW w:w="3470" w:type="dxa"/>
            <w:tcBorders>
              <w:top w:val="single" w:sz="1" w:space="0" w:color="BDD7EE"/>
              <w:left w:val="single" w:sz="1" w:space="0" w:color="BDD7EE"/>
              <w:bottom w:val="single" w:sz="1" w:space="0" w:color="BDD7EE"/>
              <w:right w:val="single" w:sz="1" w:space="0" w:color="BDD7EE"/>
            </w:tcBorders>
            <w:shd w:val="clear" w:color="auto" w:fill="DEEAF1"/>
            <w:tcMar>
              <w:top w:w="90" w:type="dxa"/>
              <w:left w:w="150" w:type="dxa"/>
              <w:bottom w:w="90" w:type="dxa"/>
              <w:right w:w="150" w:type="dxa"/>
            </w:tcMar>
          </w:tcPr>
          <w:p w14:paraId="017FC02A" w14:textId="77777777" w:rsidR="00806BD1" w:rsidRPr="00986D51" w:rsidRDefault="00806BD1" w:rsidP="00452AE5">
            <w:pPr>
              <w:jc w:val="both"/>
              <w:rPr>
                <w:color w:val="3A3A3A" w:themeColor="background2" w:themeShade="40"/>
              </w:rPr>
            </w:pPr>
            <w:r w:rsidRPr="00986D51">
              <w:rPr>
                <w:b/>
                <w:bCs/>
                <w:color w:val="3A3A3A" w:themeColor="background2" w:themeShade="40"/>
                <w:sz w:val="21"/>
                <w:szCs w:val="21"/>
              </w:rPr>
              <w:t>GitHub</w:t>
            </w:r>
          </w:p>
        </w:tc>
        <w:tc>
          <w:tcPr>
            <w:tcW w:w="5994" w:type="dxa"/>
            <w:tcBorders>
              <w:top w:val="single" w:sz="1" w:space="0" w:color="BDD7EE"/>
              <w:left w:val="single" w:sz="1" w:space="0" w:color="BDD7EE"/>
              <w:bottom w:val="single" w:sz="1" w:space="0" w:color="BDD7EE"/>
              <w:right w:val="single" w:sz="1" w:space="0" w:color="BDD7EE"/>
            </w:tcBorders>
            <w:shd w:val="clear" w:color="auto" w:fill="EBF3F9"/>
            <w:tcMar>
              <w:top w:w="90" w:type="dxa"/>
              <w:left w:w="150" w:type="dxa"/>
              <w:bottom w:w="90" w:type="dxa"/>
              <w:right w:w="150" w:type="dxa"/>
            </w:tcMar>
          </w:tcPr>
          <w:p w14:paraId="1CFBCF25" w14:textId="70B437AA" w:rsidR="00806BD1" w:rsidRPr="00986D51" w:rsidRDefault="002E78C7" w:rsidP="00452AE5">
            <w:pPr>
              <w:jc w:val="both"/>
              <w:rPr>
                <w:color w:val="3A3A3A" w:themeColor="background2" w:themeShade="40"/>
              </w:rPr>
            </w:pPr>
            <w:hyperlink r:id="rId7" w:history="1">
              <w:r w:rsidRPr="002E78C7">
                <w:rPr>
                  <w:rStyle w:val="Hyperlink"/>
                </w:rPr>
                <w:t>https://github.com/gouri113/MNIST_Digit_classification.git</w:t>
              </w:r>
            </w:hyperlink>
          </w:p>
        </w:tc>
      </w:tr>
    </w:tbl>
    <w:p w14:paraId="0E1B27FD" w14:textId="77777777" w:rsidR="00776773" w:rsidRPr="00806BD1" w:rsidRDefault="00000000">
      <w:pPr>
        <w:rPr>
          <w:color w:val="3A3A3A" w:themeColor="background2" w:themeShade="40"/>
        </w:rPr>
      </w:pPr>
      <w:r w:rsidRPr="00806BD1">
        <w:rPr>
          <w:color w:val="3A3A3A" w:themeColor="background2" w:themeShade="40"/>
        </w:rPr>
        <w:br w:type="page"/>
      </w:r>
    </w:p>
    <w:p w14:paraId="42D9CCCF"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lastRenderedPageBreak/>
        <w:t>1. Abstract</w:t>
      </w:r>
    </w:p>
    <w:p w14:paraId="3892E802"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This report presents a comprehensive deep learning project developed during the Artificial Intelligence internship at </w:t>
      </w:r>
      <w:proofErr w:type="spellStart"/>
      <w:r w:rsidRPr="00806BD1">
        <w:rPr>
          <w:color w:val="3A3A3A" w:themeColor="background2" w:themeShade="40"/>
        </w:rPr>
        <w:t>Naviotech</w:t>
      </w:r>
      <w:proofErr w:type="spellEnd"/>
      <w:r w:rsidRPr="00806BD1">
        <w:rPr>
          <w:color w:val="3A3A3A" w:themeColor="background2" w:themeShade="40"/>
        </w:rPr>
        <w:t xml:space="preserve"> Solution </w:t>
      </w:r>
      <w:proofErr w:type="spellStart"/>
      <w:r w:rsidRPr="00806BD1">
        <w:rPr>
          <w:color w:val="3A3A3A" w:themeColor="background2" w:themeShade="40"/>
        </w:rPr>
        <w:t>Pvt.</w:t>
      </w:r>
      <w:proofErr w:type="spellEnd"/>
      <w:r w:rsidRPr="00806BD1">
        <w:rPr>
          <w:color w:val="3A3A3A" w:themeColor="background2" w:themeShade="40"/>
        </w:rPr>
        <w:t xml:space="preserve"> Ltd. The project focuses on the automatic classification of handwritten digits (0–9) from the MNIST benchmark dataset using a Convolutional Neural Network (CNN) built with TensorFlow and </w:t>
      </w:r>
      <w:proofErr w:type="spellStart"/>
      <w:r w:rsidRPr="00806BD1">
        <w:rPr>
          <w:color w:val="3A3A3A" w:themeColor="background2" w:themeShade="40"/>
        </w:rPr>
        <w:t>Keras</w:t>
      </w:r>
      <w:proofErr w:type="spellEnd"/>
      <w:r w:rsidRPr="00806BD1">
        <w:rPr>
          <w:color w:val="3A3A3A" w:themeColor="background2" w:themeShade="40"/>
        </w:rPr>
        <w:t>.</w:t>
      </w:r>
    </w:p>
    <w:p w14:paraId="76DB6127"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MNIST dataset is a foundational benchmark in computer vision and deep learning, comprising 70,000 grayscale images of handwritten digits at 28×</w:t>
      </w:r>
      <w:proofErr w:type="gramStart"/>
      <w:r w:rsidRPr="00806BD1">
        <w:rPr>
          <w:color w:val="3A3A3A" w:themeColor="background2" w:themeShade="40"/>
        </w:rPr>
        <w:t>28 pixel</w:t>
      </w:r>
      <w:proofErr w:type="gramEnd"/>
      <w:r w:rsidRPr="00806BD1">
        <w:rPr>
          <w:color w:val="3A3A3A" w:themeColor="background2" w:themeShade="40"/>
        </w:rPr>
        <w:t xml:space="preserve"> resolution. The project implements a two-block CNN architecture incorporating Convolutional layers, Batch Normalization, Max Pooling, and Dropout regularization, followed by fully connected Dense layers with a 10-class </w:t>
      </w:r>
      <w:proofErr w:type="spellStart"/>
      <w:r w:rsidRPr="00806BD1">
        <w:rPr>
          <w:color w:val="3A3A3A" w:themeColor="background2" w:themeShade="40"/>
        </w:rPr>
        <w:t>Softmax</w:t>
      </w:r>
      <w:proofErr w:type="spellEnd"/>
      <w:r w:rsidRPr="00806BD1">
        <w:rPr>
          <w:color w:val="3A3A3A" w:themeColor="background2" w:themeShade="40"/>
        </w:rPr>
        <w:t xml:space="preserve"> output. Real-time Data Augmentation using </w:t>
      </w:r>
      <w:proofErr w:type="spellStart"/>
      <w:r w:rsidRPr="00806BD1">
        <w:rPr>
          <w:color w:val="3A3A3A" w:themeColor="background2" w:themeShade="40"/>
        </w:rPr>
        <w:t>ImageDataGenerator</w:t>
      </w:r>
      <w:proofErr w:type="spellEnd"/>
      <w:r w:rsidRPr="00806BD1">
        <w:rPr>
          <w:color w:val="3A3A3A" w:themeColor="background2" w:themeShade="40"/>
        </w:rPr>
        <w:t xml:space="preserve"> is applied during training to improve the model's generalization to unseen handwriting styles.</w:t>
      </w:r>
    </w:p>
    <w:p w14:paraId="592AF97F" w14:textId="6BAF56C6" w:rsidR="00776773" w:rsidRPr="00806BD1" w:rsidRDefault="00000000">
      <w:pPr>
        <w:spacing w:before="80" w:after="160" w:line="276" w:lineRule="auto"/>
        <w:rPr>
          <w:color w:val="3A3A3A" w:themeColor="background2" w:themeShade="40"/>
        </w:rPr>
      </w:pPr>
      <w:r w:rsidRPr="00806BD1">
        <w:rPr>
          <w:color w:val="3A3A3A" w:themeColor="background2" w:themeShade="40"/>
        </w:rPr>
        <w:t>The trained model achieves a test accuracy of 99</w:t>
      </w:r>
      <w:r w:rsidR="00D120B4">
        <w:rPr>
          <w:color w:val="3A3A3A" w:themeColor="background2" w:themeShade="40"/>
        </w:rPr>
        <w:t>.52</w:t>
      </w:r>
      <w:r w:rsidRPr="00806BD1">
        <w:rPr>
          <w:color w:val="3A3A3A" w:themeColor="background2" w:themeShade="40"/>
        </w:rPr>
        <w:t xml:space="preserve">%, matching state-of-the-art results on this dataset. A fully functional predictive system is implemented that accepts both standard test set images and externally uploaded custom handwritten digit images, returning the predicted digit along with a confidence score derived from the </w:t>
      </w:r>
      <w:proofErr w:type="spellStart"/>
      <w:r w:rsidRPr="00806BD1">
        <w:rPr>
          <w:color w:val="3A3A3A" w:themeColor="background2" w:themeShade="40"/>
        </w:rPr>
        <w:t>Softmax</w:t>
      </w:r>
      <w:proofErr w:type="spellEnd"/>
      <w:r w:rsidRPr="00806BD1">
        <w:rPr>
          <w:color w:val="3A3A3A" w:themeColor="background2" w:themeShade="40"/>
        </w:rPr>
        <w:t xml:space="preserve"> probability distribution. The model is serialized as an .h5 file for future deployment.</w:t>
      </w:r>
    </w:p>
    <w:p w14:paraId="60B25F5E"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2. Introduction</w:t>
      </w:r>
    </w:p>
    <w:p w14:paraId="36017802"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2.1  Background</w:t>
      </w:r>
      <w:proofErr w:type="gramEnd"/>
    </w:p>
    <w:p w14:paraId="7165BCEA"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Handwritten digit recognition is one of the most extensively studied problems in the field of pattern recognition and machine learning. Its applications span a vast range of real-world domains including postal automation (reading ZIP codes), bank cheque processing (reading handwritten amounts), digitization of historical documents, and form processing in government and healthcare systems.</w:t>
      </w:r>
    </w:p>
    <w:p w14:paraId="670D5531"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Traditional machine learning approaches relied heavily on manual feature engineering — handcrafted descriptors such as HOG (Histogram of Oriented Gradients) or SIFT features — which required significant domain expertise and often failed to generalize across diverse handwriting styles. Convolutional Neural Networks (CNNs) fundamentally changed this paradigm by learning hierarchical spatial features directly from raw pixel data. The first convolutional layers learn low-level features such as edges and curves, while deeper layers progressively learn higher-level patterns such as loops, strokes, and complete digit shapes — without any manual feature design.</w:t>
      </w:r>
    </w:p>
    <w:p w14:paraId="058A2021" w14:textId="77777777" w:rsidR="00776773" w:rsidRDefault="00000000">
      <w:pPr>
        <w:spacing w:before="80" w:after="160" w:line="276" w:lineRule="auto"/>
        <w:rPr>
          <w:color w:val="3A3A3A" w:themeColor="background2" w:themeShade="40"/>
        </w:rPr>
      </w:pPr>
      <w:r w:rsidRPr="00806BD1">
        <w:rPr>
          <w:color w:val="3A3A3A" w:themeColor="background2" w:themeShade="40"/>
        </w:rPr>
        <w:t>The MNIST (Modified National Institute of Standards and Technology) dataset, introduced by LeCun et al. in 1998, remains the standard benchmark for evaluating digit classification models. It provides a clean, well-</w:t>
      </w:r>
      <w:proofErr w:type="spellStart"/>
      <w:r w:rsidRPr="00806BD1">
        <w:rPr>
          <w:color w:val="3A3A3A" w:themeColor="background2" w:themeShade="40"/>
        </w:rPr>
        <w:t>labeled</w:t>
      </w:r>
      <w:proofErr w:type="spellEnd"/>
      <w:r w:rsidRPr="00806BD1">
        <w:rPr>
          <w:color w:val="3A3A3A" w:themeColor="background2" w:themeShade="40"/>
        </w:rPr>
        <w:t>, and balanced dataset that allows researchers and practitioners to focus on architectural and training innovations rather than data quality challenges.</w:t>
      </w:r>
    </w:p>
    <w:p w14:paraId="7FB7BB92" w14:textId="77777777" w:rsidR="00806BD1" w:rsidRPr="00806BD1" w:rsidRDefault="00806BD1">
      <w:pPr>
        <w:spacing w:before="80" w:after="160" w:line="276" w:lineRule="auto"/>
        <w:rPr>
          <w:color w:val="3A3A3A" w:themeColor="background2" w:themeShade="40"/>
        </w:rPr>
      </w:pPr>
    </w:p>
    <w:p w14:paraId="1EFF57F9"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lastRenderedPageBreak/>
        <w:t>2.2  Problem</w:t>
      </w:r>
      <w:proofErr w:type="gramEnd"/>
      <w:r w:rsidRPr="00806BD1">
        <w:rPr>
          <w:color w:val="3A3A3A" w:themeColor="background2" w:themeShade="40"/>
        </w:rPr>
        <w:t xml:space="preserve"> Statement</w:t>
      </w:r>
    </w:p>
    <w:p w14:paraId="44DEB7F5"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Given a 28×28 grayscale image of a handwritten digit, the objective is to build a deep learning model that can correctly identify the digit as one of 10 classes (0 through 9). The model must generalize effectively to unseen handwriting styles in the test set and, critically, must also be capable of classifying digit images uploaded by users from outside the dataset — handling real-world variation in image format, brightness, and stroke style.</w:t>
      </w:r>
    </w:p>
    <w:p w14:paraId="2F441D4D"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2.3  Objectives</w:t>
      </w:r>
      <w:proofErr w:type="gramEnd"/>
    </w:p>
    <w:p w14:paraId="6324F101"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Load and explore the MNIST dataset, </w:t>
      </w:r>
      <w:proofErr w:type="spellStart"/>
      <w:r w:rsidRPr="00806BD1">
        <w:rPr>
          <w:color w:val="3A3A3A" w:themeColor="background2" w:themeShade="40"/>
        </w:rPr>
        <w:t>analyzing</w:t>
      </w:r>
      <w:proofErr w:type="spellEnd"/>
      <w:r w:rsidRPr="00806BD1">
        <w:rPr>
          <w:color w:val="3A3A3A" w:themeColor="background2" w:themeShade="40"/>
        </w:rPr>
        <w:t xml:space="preserve"> class distribution and pixel value statistics</w:t>
      </w:r>
    </w:p>
    <w:p w14:paraId="1B3EB1FF"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Preprocess the data through normalization (0–255 to 0–1) and reshaping for CNN input compatibility</w:t>
      </w:r>
    </w:p>
    <w:p w14:paraId="4F3F3610"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Design and implement a two-block Convolutional Neural Network with Batch Normalization, </w:t>
      </w:r>
      <w:proofErr w:type="spellStart"/>
      <w:r w:rsidRPr="00806BD1">
        <w:rPr>
          <w:color w:val="3A3A3A" w:themeColor="background2" w:themeShade="40"/>
        </w:rPr>
        <w:t>MaxPooling</w:t>
      </w:r>
      <w:proofErr w:type="spellEnd"/>
      <w:r w:rsidRPr="00806BD1">
        <w:rPr>
          <w:color w:val="3A3A3A" w:themeColor="background2" w:themeShade="40"/>
        </w:rPr>
        <w:t>, and Dropout</w:t>
      </w:r>
    </w:p>
    <w:p w14:paraId="4709E704"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Apply real-time Data Augmentation (rotation, zoom, horizontal and vertical shifts) to improve generalization</w:t>
      </w:r>
    </w:p>
    <w:p w14:paraId="61F0712C"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Train the model using </w:t>
      </w:r>
      <w:proofErr w:type="spellStart"/>
      <w:r w:rsidRPr="00806BD1">
        <w:rPr>
          <w:color w:val="3A3A3A" w:themeColor="background2" w:themeShade="40"/>
        </w:rPr>
        <w:t>EarlyStopping</w:t>
      </w:r>
      <w:proofErr w:type="spellEnd"/>
      <w:r w:rsidRPr="00806BD1">
        <w:rPr>
          <w:color w:val="3A3A3A" w:themeColor="background2" w:themeShade="40"/>
        </w:rPr>
        <w:t xml:space="preserve"> and </w:t>
      </w:r>
      <w:proofErr w:type="spellStart"/>
      <w:r w:rsidRPr="00806BD1">
        <w:rPr>
          <w:color w:val="3A3A3A" w:themeColor="background2" w:themeShade="40"/>
        </w:rPr>
        <w:t>ReduceLROnPlateau</w:t>
      </w:r>
      <w:proofErr w:type="spellEnd"/>
      <w:r w:rsidRPr="00806BD1">
        <w:rPr>
          <w:color w:val="3A3A3A" w:themeColor="background2" w:themeShade="40"/>
        </w:rPr>
        <w:t xml:space="preserve"> callbacks for optimal convergence</w:t>
      </w:r>
    </w:p>
    <w:p w14:paraId="60329454"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Evaluate the model using accuracy, per-class classification report, and a 10×10 confusion matrix</w:t>
      </w:r>
    </w:p>
    <w:p w14:paraId="0F713136" w14:textId="77777777" w:rsidR="00776773" w:rsidRPr="00806BD1" w:rsidRDefault="00000000">
      <w:pPr>
        <w:pStyle w:val="ListParagraph"/>
        <w:numPr>
          <w:ilvl w:val="0"/>
          <w:numId w:val="2"/>
        </w:numPr>
        <w:spacing w:before="40" w:after="40"/>
        <w:rPr>
          <w:color w:val="3A3A3A" w:themeColor="background2" w:themeShade="40"/>
        </w:rPr>
      </w:pPr>
      <w:proofErr w:type="spellStart"/>
      <w:r w:rsidRPr="00806BD1">
        <w:rPr>
          <w:color w:val="3A3A3A" w:themeColor="background2" w:themeShade="40"/>
        </w:rPr>
        <w:t>Analyze</w:t>
      </w:r>
      <w:proofErr w:type="spellEnd"/>
      <w:r w:rsidRPr="00806BD1">
        <w:rPr>
          <w:color w:val="3A3A3A" w:themeColor="background2" w:themeShade="40"/>
        </w:rPr>
        <w:t xml:space="preserve"> misclassified examples and per-digit error rates to understand model failure modes</w:t>
      </w:r>
    </w:p>
    <w:p w14:paraId="04799E2B"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Build a dual-mode predictive system supporting both test set images and user-uploaded custom images</w:t>
      </w:r>
    </w:p>
    <w:p w14:paraId="48B577EA"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Save the trained model as an .h5 file for future inference and deployment</w:t>
      </w:r>
    </w:p>
    <w:p w14:paraId="74C630DC"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3. Dataset Description</w:t>
      </w:r>
    </w:p>
    <w:p w14:paraId="724D547D"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3.1  Overview</w:t>
      </w:r>
      <w:proofErr w:type="gramEnd"/>
    </w:p>
    <w:p w14:paraId="1BAF4742"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MNIST dataset is one of the most widely used benchmarks in machine learning history. It was created by Yann LeCun, Corinna Cortes, and Christopher Burges by re-mixing samples from the original NIST dataset of handwritten characters. The dataset is directly accessible via </w:t>
      </w:r>
      <w:proofErr w:type="spellStart"/>
      <w:r w:rsidRPr="00806BD1">
        <w:rPr>
          <w:color w:val="3A3A3A" w:themeColor="background2" w:themeShade="40"/>
        </w:rPr>
        <w:t>Keras's</w:t>
      </w:r>
      <w:proofErr w:type="spellEnd"/>
      <w:r w:rsidRPr="00806BD1">
        <w:rPr>
          <w:color w:val="3A3A3A" w:themeColor="background2" w:themeShade="40"/>
        </w:rPr>
        <w:t xml:space="preserve"> built-in datasets module (</w:t>
      </w:r>
      <w:proofErr w:type="spellStart"/>
      <w:proofErr w:type="gramStart"/>
      <w:r w:rsidRPr="00806BD1">
        <w:rPr>
          <w:color w:val="3A3A3A" w:themeColor="background2" w:themeShade="40"/>
        </w:rPr>
        <w:t>keras.datasets</w:t>
      </w:r>
      <w:proofErr w:type="gramEnd"/>
      <w:r w:rsidRPr="00806BD1">
        <w:rPr>
          <w:color w:val="3A3A3A" w:themeColor="background2" w:themeShade="40"/>
        </w:rPr>
        <w:t>.mnist</w:t>
      </w:r>
      <w:proofErr w:type="spellEnd"/>
      <w:r w:rsidRPr="00806BD1">
        <w:rPr>
          <w:color w:val="3A3A3A" w:themeColor="background2" w:themeShade="40"/>
        </w:rPr>
        <w:t>), requiring no external file downloads and ensuring perfect reproducibility across environments.</w:t>
      </w:r>
    </w:p>
    <w:p w14:paraId="2E4D6E98" w14:textId="77777777" w:rsidR="00776773" w:rsidRDefault="00000000">
      <w:pPr>
        <w:spacing w:before="80" w:after="160" w:line="276" w:lineRule="auto"/>
        <w:rPr>
          <w:color w:val="3A3A3A" w:themeColor="background2" w:themeShade="40"/>
        </w:rPr>
      </w:pPr>
      <w:r w:rsidRPr="00806BD1">
        <w:rPr>
          <w:color w:val="3A3A3A" w:themeColor="background2" w:themeShade="40"/>
        </w:rPr>
        <w:t xml:space="preserve">The full dataset contains 70,000 </w:t>
      </w:r>
      <w:proofErr w:type="spellStart"/>
      <w:r w:rsidRPr="00806BD1">
        <w:rPr>
          <w:color w:val="3A3A3A" w:themeColor="background2" w:themeShade="40"/>
        </w:rPr>
        <w:t>labeled</w:t>
      </w:r>
      <w:proofErr w:type="spellEnd"/>
      <w:r w:rsidRPr="00806BD1">
        <w:rPr>
          <w:color w:val="3A3A3A" w:themeColor="background2" w:themeShade="40"/>
        </w:rPr>
        <w:t xml:space="preserve"> grayscale images, pre-divided into a training set and a test set. Each image is a 28×</w:t>
      </w:r>
      <w:proofErr w:type="gramStart"/>
      <w:r w:rsidRPr="00806BD1">
        <w:rPr>
          <w:color w:val="3A3A3A" w:themeColor="background2" w:themeShade="40"/>
        </w:rPr>
        <w:t>28 pixel</w:t>
      </w:r>
      <w:proofErr w:type="gramEnd"/>
      <w:r w:rsidRPr="00806BD1">
        <w:rPr>
          <w:color w:val="3A3A3A" w:themeColor="background2" w:themeShade="40"/>
        </w:rPr>
        <w:t xml:space="preserve"> grid where each pixel holds an integer value from 0 (black) to 255 (white), representing the intensity of the ink stroke. The label for each image is an integer from 0 to 9 indicating the digit depicted.</w:t>
      </w:r>
    </w:p>
    <w:p w14:paraId="14A6D5CA" w14:textId="77777777" w:rsidR="00806BD1" w:rsidRDefault="00806BD1">
      <w:pPr>
        <w:spacing w:before="80" w:after="160" w:line="276" w:lineRule="auto"/>
        <w:rPr>
          <w:color w:val="3A3A3A" w:themeColor="background2" w:themeShade="40"/>
        </w:rPr>
      </w:pPr>
    </w:p>
    <w:p w14:paraId="28F4B1CB" w14:textId="77777777" w:rsidR="00806BD1" w:rsidRDefault="00806BD1">
      <w:pPr>
        <w:spacing w:before="80" w:after="160" w:line="276" w:lineRule="auto"/>
        <w:rPr>
          <w:color w:val="3A3A3A" w:themeColor="background2" w:themeShade="40"/>
        </w:rPr>
      </w:pPr>
    </w:p>
    <w:p w14:paraId="402DE0F9" w14:textId="77777777" w:rsidR="00806BD1" w:rsidRPr="00806BD1" w:rsidRDefault="00806BD1">
      <w:pPr>
        <w:spacing w:before="80" w:after="160" w:line="276" w:lineRule="auto"/>
        <w:rPr>
          <w:color w:val="3A3A3A" w:themeColor="background2" w:themeShade="40"/>
        </w:rPr>
      </w:pPr>
    </w:p>
    <w:p w14:paraId="6B9878DC"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lastRenderedPageBreak/>
        <w:t>3.2  Dataset</w:t>
      </w:r>
      <w:proofErr w:type="gramEnd"/>
      <w:r w:rsidRPr="00806BD1">
        <w:rPr>
          <w:color w:val="3A3A3A" w:themeColor="background2" w:themeShade="40"/>
        </w:rPr>
        <w:t xml:space="preserve">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06BD1" w:rsidRPr="00806BD1" w14:paraId="2D220B21" w14:textId="77777777">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361803D"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Property</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8188CA"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Training Set</w:t>
            </w:r>
          </w:p>
        </w:tc>
        <w:tc>
          <w:tcPr>
            <w:tcW w:w="312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A69850D"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Test Set</w:t>
            </w:r>
          </w:p>
        </w:tc>
      </w:tr>
      <w:tr w:rsidR="00806BD1" w:rsidRPr="00806BD1" w14:paraId="4E846C7D"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1CECD" w14:textId="77777777" w:rsidR="00776773" w:rsidRPr="00806BD1" w:rsidRDefault="00000000">
            <w:pPr>
              <w:rPr>
                <w:color w:val="3A3A3A" w:themeColor="background2" w:themeShade="40"/>
              </w:rPr>
            </w:pPr>
            <w:r w:rsidRPr="00806BD1">
              <w:rPr>
                <w:color w:val="3A3A3A" w:themeColor="background2" w:themeShade="40"/>
                <w:sz w:val="20"/>
                <w:szCs w:val="20"/>
              </w:rPr>
              <w:t>Total Samples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3751D5" w14:textId="77777777" w:rsidR="00776773" w:rsidRPr="00806BD1" w:rsidRDefault="00000000">
            <w:pPr>
              <w:jc w:val="center"/>
              <w:rPr>
                <w:color w:val="3A3A3A" w:themeColor="background2" w:themeShade="40"/>
              </w:rPr>
            </w:pPr>
            <w:r w:rsidRPr="00806BD1">
              <w:rPr>
                <w:color w:val="3A3A3A" w:themeColor="background2" w:themeShade="40"/>
                <w:sz w:val="20"/>
                <w:szCs w:val="20"/>
              </w:rPr>
              <w:t>60,000</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4B3D88" w14:textId="77777777" w:rsidR="00776773" w:rsidRPr="00806BD1" w:rsidRDefault="00000000">
            <w:pPr>
              <w:jc w:val="center"/>
              <w:rPr>
                <w:color w:val="3A3A3A" w:themeColor="background2" w:themeShade="40"/>
              </w:rPr>
            </w:pPr>
            <w:r w:rsidRPr="00806BD1">
              <w:rPr>
                <w:color w:val="3A3A3A" w:themeColor="background2" w:themeShade="40"/>
                <w:sz w:val="20"/>
                <w:szCs w:val="20"/>
              </w:rPr>
              <w:t>10,000</w:t>
            </w:r>
          </w:p>
        </w:tc>
      </w:tr>
      <w:tr w:rsidR="00806BD1" w:rsidRPr="00806BD1" w14:paraId="673C09B8"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942C855" w14:textId="77777777" w:rsidR="00776773" w:rsidRPr="00806BD1" w:rsidRDefault="00000000">
            <w:pPr>
              <w:rPr>
                <w:color w:val="3A3A3A" w:themeColor="background2" w:themeShade="40"/>
              </w:rPr>
            </w:pPr>
            <w:r w:rsidRPr="00806BD1">
              <w:rPr>
                <w:color w:val="3A3A3A" w:themeColor="background2" w:themeShade="40"/>
                <w:sz w:val="20"/>
                <w:szCs w:val="20"/>
              </w:rPr>
              <w:t>Image Dimensions</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20C4550" w14:textId="77777777" w:rsidR="00776773" w:rsidRPr="00806BD1" w:rsidRDefault="00000000">
            <w:pPr>
              <w:jc w:val="center"/>
              <w:rPr>
                <w:color w:val="3A3A3A" w:themeColor="background2" w:themeShade="40"/>
              </w:rPr>
            </w:pPr>
            <w:r w:rsidRPr="00806BD1">
              <w:rPr>
                <w:color w:val="3A3A3A" w:themeColor="background2" w:themeShade="40"/>
                <w:sz w:val="20"/>
                <w:szCs w:val="20"/>
              </w:rPr>
              <w:t>28 × 28 pixels</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BCBDF22" w14:textId="77777777" w:rsidR="00776773" w:rsidRPr="00806BD1" w:rsidRDefault="00000000">
            <w:pPr>
              <w:jc w:val="center"/>
              <w:rPr>
                <w:color w:val="3A3A3A" w:themeColor="background2" w:themeShade="40"/>
              </w:rPr>
            </w:pPr>
            <w:r w:rsidRPr="00806BD1">
              <w:rPr>
                <w:color w:val="3A3A3A" w:themeColor="background2" w:themeShade="40"/>
                <w:sz w:val="20"/>
                <w:szCs w:val="20"/>
              </w:rPr>
              <w:t>28 × 28 pixels</w:t>
            </w:r>
          </w:p>
        </w:tc>
      </w:tr>
      <w:tr w:rsidR="00806BD1" w:rsidRPr="00806BD1" w14:paraId="76B4B5CE"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4DC70B" w14:textId="77777777" w:rsidR="00776773" w:rsidRPr="00806BD1" w:rsidRDefault="00000000">
            <w:pPr>
              <w:rPr>
                <w:color w:val="3A3A3A" w:themeColor="background2" w:themeShade="40"/>
              </w:rPr>
            </w:pPr>
            <w:proofErr w:type="spellStart"/>
            <w:r w:rsidRPr="00806BD1">
              <w:rPr>
                <w:color w:val="3A3A3A" w:themeColor="background2" w:themeShade="40"/>
                <w:sz w:val="20"/>
                <w:szCs w:val="20"/>
              </w:rPr>
              <w:t>Color</w:t>
            </w:r>
            <w:proofErr w:type="spellEnd"/>
            <w:r w:rsidRPr="00806BD1">
              <w:rPr>
                <w:color w:val="3A3A3A" w:themeColor="background2" w:themeShade="40"/>
                <w:sz w:val="20"/>
                <w:szCs w:val="20"/>
              </w:rPr>
              <w:t xml:space="preserve"> Channels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D99364" w14:textId="77777777" w:rsidR="00776773" w:rsidRPr="00806BD1" w:rsidRDefault="00000000">
            <w:pPr>
              <w:jc w:val="center"/>
              <w:rPr>
                <w:color w:val="3A3A3A" w:themeColor="background2" w:themeShade="40"/>
              </w:rPr>
            </w:pPr>
            <w:r w:rsidRPr="00806BD1">
              <w:rPr>
                <w:color w:val="3A3A3A" w:themeColor="background2" w:themeShade="40"/>
                <w:sz w:val="20"/>
                <w:szCs w:val="20"/>
              </w:rPr>
              <w:t>1 (Grayscale)</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F8251E" w14:textId="77777777" w:rsidR="00776773" w:rsidRPr="00806BD1" w:rsidRDefault="00000000">
            <w:pPr>
              <w:jc w:val="center"/>
              <w:rPr>
                <w:color w:val="3A3A3A" w:themeColor="background2" w:themeShade="40"/>
              </w:rPr>
            </w:pPr>
            <w:r w:rsidRPr="00806BD1">
              <w:rPr>
                <w:color w:val="3A3A3A" w:themeColor="background2" w:themeShade="40"/>
                <w:sz w:val="20"/>
                <w:szCs w:val="20"/>
              </w:rPr>
              <w:t>1 (Grayscale)</w:t>
            </w:r>
          </w:p>
        </w:tc>
      </w:tr>
      <w:tr w:rsidR="00806BD1" w:rsidRPr="00806BD1" w14:paraId="321844D9"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DAF8BBC" w14:textId="77777777" w:rsidR="00776773" w:rsidRPr="00806BD1" w:rsidRDefault="00000000">
            <w:pPr>
              <w:rPr>
                <w:color w:val="3A3A3A" w:themeColor="background2" w:themeShade="40"/>
              </w:rPr>
            </w:pPr>
            <w:r w:rsidRPr="00806BD1">
              <w:rPr>
                <w:color w:val="3A3A3A" w:themeColor="background2" w:themeShade="40"/>
                <w:sz w:val="20"/>
                <w:szCs w:val="20"/>
              </w:rPr>
              <w:t>Pixel Value Range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290745B" w14:textId="77777777" w:rsidR="00776773" w:rsidRPr="00806BD1" w:rsidRDefault="00000000">
            <w:pPr>
              <w:jc w:val="center"/>
              <w:rPr>
                <w:color w:val="3A3A3A" w:themeColor="background2" w:themeShade="40"/>
              </w:rPr>
            </w:pPr>
            <w:r w:rsidRPr="00806BD1">
              <w:rPr>
                <w:color w:val="3A3A3A" w:themeColor="background2" w:themeShade="40"/>
                <w:sz w:val="20"/>
                <w:szCs w:val="20"/>
              </w:rPr>
              <w:t>0 – 255 (integer)</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ACC7E5C" w14:textId="77777777" w:rsidR="00776773" w:rsidRPr="00806BD1" w:rsidRDefault="00000000">
            <w:pPr>
              <w:jc w:val="center"/>
              <w:rPr>
                <w:color w:val="3A3A3A" w:themeColor="background2" w:themeShade="40"/>
              </w:rPr>
            </w:pPr>
            <w:r w:rsidRPr="00806BD1">
              <w:rPr>
                <w:color w:val="3A3A3A" w:themeColor="background2" w:themeShade="40"/>
                <w:sz w:val="20"/>
                <w:szCs w:val="20"/>
              </w:rPr>
              <w:t>0 – 255 (integer)</w:t>
            </w:r>
          </w:p>
        </w:tc>
      </w:tr>
      <w:tr w:rsidR="00806BD1" w:rsidRPr="00806BD1" w14:paraId="55235610" w14:textId="77777777">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15FFDD" w14:textId="77777777" w:rsidR="00776773" w:rsidRPr="00806BD1" w:rsidRDefault="00000000">
            <w:pPr>
              <w:rPr>
                <w:color w:val="3A3A3A" w:themeColor="background2" w:themeShade="40"/>
              </w:rPr>
            </w:pPr>
            <w:r w:rsidRPr="00806BD1">
              <w:rPr>
                <w:color w:val="3A3A3A" w:themeColor="background2" w:themeShade="40"/>
                <w:sz w:val="20"/>
                <w:szCs w:val="20"/>
              </w:rPr>
              <w:t>Number of Classes</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F05A29E" w14:textId="77777777" w:rsidR="00776773" w:rsidRPr="00806BD1" w:rsidRDefault="00000000">
            <w:pPr>
              <w:jc w:val="center"/>
              <w:rPr>
                <w:color w:val="3A3A3A" w:themeColor="background2" w:themeShade="40"/>
              </w:rPr>
            </w:pPr>
            <w:r w:rsidRPr="00806BD1">
              <w:rPr>
                <w:color w:val="3A3A3A" w:themeColor="background2" w:themeShade="40"/>
                <w:sz w:val="20"/>
                <w:szCs w:val="20"/>
              </w:rPr>
              <w:t>10 (digits 0–9)</w:t>
            </w:r>
          </w:p>
        </w:tc>
        <w:tc>
          <w:tcPr>
            <w:tcW w:w="31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3C5F5E" w14:textId="77777777" w:rsidR="00776773" w:rsidRPr="00806BD1" w:rsidRDefault="00000000">
            <w:pPr>
              <w:jc w:val="center"/>
              <w:rPr>
                <w:color w:val="3A3A3A" w:themeColor="background2" w:themeShade="40"/>
              </w:rPr>
            </w:pPr>
            <w:r w:rsidRPr="00806BD1">
              <w:rPr>
                <w:color w:val="3A3A3A" w:themeColor="background2" w:themeShade="40"/>
                <w:sz w:val="20"/>
                <w:szCs w:val="20"/>
              </w:rPr>
              <w:t>10 (digits 0–9)</w:t>
            </w:r>
          </w:p>
        </w:tc>
      </w:tr>
      <w:tr w:rsidR="00806BD1" w:rsidRPr="00806BD1" w14:paraId="7D243DD0" w14:textId="77777777">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7A99780" w14:textId="77777777" w:rsidR="00776773" w:rsidRPr="00806BD1" w:rsidRDefault="00000000">
            <w:pPr>
              <w:rPr>
                <w:color w:val="3A3A3A" w:themeColor="background2" w:themeShade="40"/>
              </w:rPr>
            </w:pPr>
            <w:r w:rsidRPr="00806BD1">
              <w:rPr>
                <w:color w:val="3A3A3A" w:themeColor="background2" w:themeShade="40"/>
                <w:sz w:val="20"/>
                <w:szCs w:val="20"/>
              </w:rPr>
              <w:t>Missing Values</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025F4B9" w14:textId="77777777" w:rsidR="00776773" w:rsidRPr="00806BD1" w:rsidRDefault="00000000">
            <w:pPr>
              <w:jc w:val="center"/>
              <w:rPr>
                <w:color w:val="3A3A3A" w:themeColor="background2" w:themeShade="40"/>
              </w:rPr>
            </w:pPr>
            <w:r w:rsidRPr="00806BD1">
              <w:rPr>
                <w:color w:val="3A3A3A" w:themeColor="background2" w:themeShade="40"/>
                <w:sz w:val="20"/>
                <w:szCs w:val="20"/>
              </w:rPr>
              <w:t>None</w:t>
            </w:r>
          </w:p>
        </w:tc>
        <w:tc>
          <w:tcPr>
            <w:tcW w:w="312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B2A3446" w14:textId="77777777" w:rsidR="00776773" w:rsidRPr="00806BD1" w:rsidRDefault="00000000">
            <w:pPr>
              <w:jc w:val="center"/>
              <w:rPr>
                <w:color w:val="3A3A3A" w:themeColor="background2" w:themeShade="40"/>
              </w:rPr>
            </w:pPr>
            <w:r w:rsidRPr="00806BD1">
              <w:rPr>
                <w:color w:val="3A3A3A" w:themeColor="background2" w:themeShade="40"/>
                <w:sz w:val="20"/>
                <w:szCs w:val="20"/>
              </w:rPr>
              <w:t>None</w:t>
            </w:r>
          </w:p>
        </w:tc>
      </w:tr>
    </w:tbl>
    <w:p w14:paraId="72645357" w14:textId="77777777" w:rsidR="00776773" w:rsidRPr="00806BD1" w:rsidRDefault="00776773">
      <w:pPr>
        <w:spacing w:before="60" w:after="60"/>
        <w:rPr>
          <w:color w:val="3A3A3A" w:themeColor="background2" w:themeShade="40"/>
        </w:rPr>
      </w:pPr>
    </w:p>
    <w:p w14:paraId="0DDE1756"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3.3  Class</w:t>
      </w:r>
      <w:proofErr w:type="gramEnd"/>
      <w:r w:rsidRPr="00806BD1">
        <w:rPr>
          <w:color w:val="3A3A3A" w:themeColor="background2" w:themeShade="40"/>
        </w:rPr>
        <w:t xml:space="preserve"> Distribution</w:t>
      </w:r>
    </w:p>
    <w:p w14:paraId="1C31F2EB"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One of the important properties of the MNIST dataset is its near-perfect class balance. Each of the </w:t>
      </w:r>
      <w:proofErr w:type="gramStart"/>
      <w:r w:rsidRPr="00806BD1">
        <w:rPr>
          <w:color w:val="3A3A3A" w:themeColor="background2" w:themeShade="40"/>
        </w:rPr>
        <w:t>10 digit</w:t>
      </w:r>
      <w:proofErr w:type="gramEnd"/>
      <w:r w:rsidRPr="00806BD1">
        <w:rPr>
          <w:color w:val="3A3A3A" w:themeColor="background2" w:themeShade="40"/>
        </w:rPr>
        <w:t xml:space="preserve"> classes </w:t>
      </w:r>
      <w:proofErr w:type="gramStart"/>
      <w:r w:rsidRPr="00806BD1">
        <w:rPr>
          <w:color w:val="3A3A3A" w:themeColor="background2" w:themeShade="40"/>
        </w:rPr>
        <w:t>contains</w:t>
      </w:r>
      <w:proofErr w:type="gramEnd"/>
      <w:r w:rsidRPr="00806BD1">
        <w:rPr>
          <w:color w:val="3A3A3A" w:themeColor="background2" w:themeShade="40"/>
        </w:rPr>
        <w:t xml:space="preserve"> approximately 5,923–6,742 samples in the training set and approximately 892–1,135 samples in the test set. This balanced distribution means that standard accuracy is a reliable evaluation metric — there is no risk of a model appearing accurate simply by predicting the majority class, as would occur with severely imbalanced datasets.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806BD1" w:rsidRPr="00806BD1" w14:paraId="2E900AEE" w14:textId="77777777">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340EF72"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Digit</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D2ECC98"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Train Samples (approx.)</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76BB76F"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Test Samples (approx.)</w:t>
            </w:r>
          </w:p>
        </w:tc>
        <w:tc>
          <w:tcPr>
            <w:tcW w:w="2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6923D1"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Balance</w:t>
            </w:r>
          </w:p>
        </w:tc>
      </w:tr>
      <w:tr w:rsidR="00806BD1" w:rsidRPr="00806BD1" w14:paraId="250DC1AE"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0005A1"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4E209" w14:textId="77777777" w:rsidR="00776773" w:rsidRPr="00806BD1" w:rsidRDefault="00000000">
            <w:pPr>
              <w:jc w:val="center"/>
              <w:rPr>
                <w:color w:val="3A3A3A" w:themeColor="background2" w:themeShade="40"/>
              </w:rPr>
            </w:pPr>
            <w:r w:rsidRPr="00806BD1">
              <w:rPr>
                <w:color w:val="3A3A3A" w:themeColor="background2" w:themeShade="40"/>
                <w:sz w:val="20"/>
                <w:szCs w:val="20"/>
              </w:rPr>
              <w:t>5,923</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C02001" w14:textId="77777777" w:rsidR="00776773" w:rsidRPr="00806BD1" w:rsidRDefault="00000000">
            <w:pPr>
              <w:jc w:val="center"/>
              <w:rPr>
                <w:color w:val="3A3A3A" w:themeColor="background2" w:themeShade="40"/>
              </w:rPr>
            </w:pPr>
            <w:r w:rsidRPr="00806BD1">
              <w:rPr>
                <w:color w:val="3A3A3A" w:themeColor="background2" w:themeShade="40"/>
                <w:sz w:val="20"/>
                <w:szCs w:val="20"/>
              </w:rPr>
              <w:t>980</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988AB4"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01A58113" w14:textId="77777777">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BCC0316"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1</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C9F126B" w14:textId="77777777" w:rsidR="00776773" w:rsidRPr="00806BD1" w:rsidRDefault="00000000">
            <w:pPr>
              <w:jc w:val="center"/>
              <w:rPr>
                <w:color w:val="3A3A3A" w:themeColor="background2" w:themeShade="40"/>
              </w:rPr>
            </w:pPr>
            <w:r w:rsidRPr="00806BD1">
              <w:rPr>
                <w:color w:val="3A3A3A" w:themeColor="background2" w:themeShade="40"/>
                <w:sz w:val="20"/>
                <w:szCs w:val="20"/>
              </w:rPr>
              <w:t>6,742</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D92923F" w14:textId="77777777" w:rsidR="00776773" w:rsidRPr="00806BD1" w:rsidRDefault="00000000">
            <w:pPr>
              <w:jc w:val="center"/>
              <w:rPr>
                <w:color w:val="3A3A3A" w:themeColor="background2" w:themeShade="40"/>
              </w:rPr>
            </w:pPr>
            <w:r w:rsidRPr="00806BD1">
              <w:rPr>
                <w:color w:val="3A3A3A" w:themeColor="background2" w:themeShade="40"/>
                <w:sz w:val="20"/>
                <w:szCs w:val="20"/>
              </w:rPr>
              <w:t>1,135</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B0172FE"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744ED018"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5560B0"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6B0EE9" w14:textId="77777777" w:rsidR="00776773" w:rsidRPr="00806BD1" w:rsidRDefault="00000000">
            <w:pPr>
              <w:jc w:val="center"/>
              <w:rPr>
                <w:color w:val="3A3A3A" w:themeColor="background2" w:themeShade="40"/>
              </w:rPr>
            </w:pPr>
            <w:r w:rsidRPr="00806BD1">
              <w:rPr>
                <w:color w:val="3A3A3A" w:themeColor="background2" w:themeShade="40"/>
                <w:sz w:val="20"/>
                <w:szCs w:val="20"/>
              </w:rPr>
              <w:t>5,958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127F72E" w14:textId="77777777" w:rsidR="00776773" w:rsidRPr="00806BD1" w:rsidRDefault="00000000">
            <w:pPr>
              <w:jc w:val="center"/>
              <w:rPr>
                <w:color w:val="3A3A3A" w:themeColor="background2" w:themeShade="40"/>
              </w:rPr>
            </w:pPr>
            <w:r w:rsidRPr="00806BD1">
              <w:rPr>
                <w:color w:val="3A3A3A" w:themeColor="background2" w:themeShade="40"/>
                <w:sz w:val="20"/>
                <w:szCs w:val="20"/>
              </w:rPr>
              <w:t>1,032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428756"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7E8AE3B6" w14:textId="77777777">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923177"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3</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98068BE" w14:textId="77777777" w:rsidR="00776773" w:rsidRPr="00806BD1" w:rsidRDefault="00000000">
            <w:pPr>
              <w:jc w:val="center"/>
              <w:rPr>
                <w:color w:val="3A3A3A" w:themeColor="background2" w:themeShade="40"/>
              </w:rPr>
            </w:pPr>
            <w:r w:rsidRPr="00806BD1">
              <w:rPr>
                <w:color w:val="3A3A3A" w:themeColor="background2" w:themeShade="40"/>
                <w:sz w:val="20"/>
                <w:szCs w:val="20"/>
              </w:rPr>
              <w:t>6,131</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E3EF193" w14:textId="77777777" w:rsidR="00776773" w:rsidRPr="00806BD1" w:rsidRDefault="00000000">
            <w:pPr>
              <w:jc w:val="center"/>
              <w:rPr>
                <w:color w:val="3A3A3A" w:themeColor="background2" w:themeShade="40"/>
              </w:rPr>
            </w:pPr>
            <w:r w:rsidRPr="00806BD1">
              <w:rPr>
                <w:color w:val="3A3A3A" w:themeColor="background2" w:themeShade="40"/>
                <w:sz w:val="20"/>
                <w:szCs w:val="20"/>
              </w:rPr>
              <w:t>1,010</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FC68936"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757DCE61"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4EAA24"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E1E5A5" w14:textId="77777777" w:rsidR="00776773" w:rsidRPr="00806BD1" w:rsidRDefault="00000000">
            <w:pPr>
              <w:jc w:val="center"/>
              <w:rPr>
                <w:color w:val="3A3A3A" w:themeColor="background2" w:themeShade="40"/>
              </w:rPr>
            </w:pPr>
            <w:r w:rsidRPr="00806BD1">
              <w:rPr>
                <w:color w:val="3A3A3A" w:themeColor="background2" w:themeShade="40"/>
                <w:sz w:val="20"/>
                <w:szCs w:val="20"/>
              </w:rPr>
              <w:t>5,842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33B81E" w14:textId="77777777" w:rsidR="00776773" w:rsidRPr="00806BD1" w:rsidRDefault="00000000">
            <w:pPr>
              <w:jc w:val="center"/>
              <w:rPr>
                <w:color w:val="3A3A3A" w:themeColor="background2" w:themeShade="40"/>
              </w:rPr>
            </w:pPr>
            <w:r w:rsidRPr="00806BD1">
              <w:rPr>
                <w:color w:val="3A3A3A" w:themeColor="background2" w:themeShade="40"/>
                <w:sz w:val="20"/>
                <w:szCs w:val="20"/>
              </w:rPr>
              <w:t>982</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52B342F"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12229BE7" w14:textId="77777777">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663613C"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5</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D9640B1" w14:textId="77777777" w:rsidR="00776773" w:rsidRPr="00806BD1" w:rsidRDefault="00000000">
            <w:pPr>
              <w:jc w:val="center"/>
              <w:rPr>
                <w:color w:val="3A3A3A" w:themeColor="background2" w:themeShade="40"/>
              </w:rPr>
            </w:pPr>
            <w:r w:rsidRPr="00806BD1">
              <w:rPr>
                <w:color w:val="3A3A3A" w:themeColor="background2" w:themeShade="40"/>
                <w:sz w:val="20"/>
                <w:szCs w:val="20"/>
              </w:rPr>
              <w:t>5,421</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83CB6EA" w14:textId="77777777" w:rsidR="00776773" w:rsidRPr="00806BD1" w:rsidRDefault="00000000">
            <w:pPr>
              <w:jc w:val="center"/>
              <w:rPr>
                <w:color w:val="3A3A3A" w:themeColor="background2" w:themeShade="40"/>
              </w:rPr>
            </w:pPr>
            <w:r w:rsidRPr="00806BD1">
              <w:rPr>
                <w:color w:val="3A3A3A" w:themeColor="background2" w:themeShade="40"/>
                <w:sz w:val="20"/>
                <w:szCs w:val="20"/>
              </w:rPr>
              <w:t>892</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C422F6E"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1B957C39"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4C3BA05"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6</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C42822" w14:textId="77777777" w:rsidR="00776773" w:rsidRPr="00806BD1" w:rsidRDefault="00000000">
            <w:pPr>
              <w:jc w:val="center"/>
              <w:rPr>
                <w:color w:val="3A3A3A" w:themeColor="background2" w:themeShade="40"/>
              </w:rPr>
            </w:pPr>
            <w:r w:rsidRPr="00806BD1">
              <w:rPr>
                <w:color w:val="3A3A3A" w:themeColor="background2" w:themeShade="40"/>
                <w:sz w:val="20"/>
                <w:szCs w:val="20"/>
              </w:rPr>
              <w:t>5,918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4483C8" w14:textId="77777777" w:rsidR="00776773" w:rsidRPr="00806BD1" w:rsidRDefault="00000000">
            <w:pPr>
              <w:jc w:val="center"/>
              <w:rPr>
                <w:color w:val="3A3A3A" w:themeColor="background2" w:themeShade="40"/>
              </w:rPr>
            </w:pPr>
            <w:r w:rsidRPr="00806BD1">
              <w:rPr>
                <w:color w:val="3A3A3A" w:themeColor="background2" w:themeShade="40"/>
                <w:sz w:val="20"/>
                <w:szCs w:val="20"/>
              </w:rPr>
              <w:t>958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806AFF"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48AE88BD" w14:textId="77777777">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0CB6A67"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7</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6BDC723" w14:textId="77777777" w:rsidR="00776773" w:rsidRPr="00806BD1" w:rsidRDefault="00000000">
            <w:pPr>
              <w:jc w:val="center"/>
              <w:rPr>
                <w:color w:val="3A3A3A" w:themeColor="background2" w:themeShade="40"/>
              </w:rPr>
            </w:pPr>
            <w:r w:rsidRPr="00806BD1">
              <w:rPr>
                <w:color w:val="3A3A3A" w:themeColor="background2" w:themeShade="40"/>
                <w:sz w:val="20"/>
                <w:szCs w:val="20"/>
              </w:rPr>
              <w:t>6,265</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98D5BC3" w14:textId="77777777" w:rsidR="00776773" w:rsidRPr="00806BD1" w:rsidRDefault="00000000">
            <w:pPr>
              <w:jc w:val="center"/>
              <w:rPr>
                <w:color w:val="3A3A3A" w:themeColor="background2" w:themeShade="40"/>
              </w:rPr>
            </w:pPr>
            <w:r w:rsidRPr="00806BD1">
              <w:rPr>
                <w:color w:val="3A3A3A" w:themeColor="background2" w:themeShade="40"/>
                <w:sz w:val="20"/>
                <w:szCs w:val="20"/>
              </w:rPr>
              <w:t>1,028</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F061DB6"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5AE9A9CB" w14:textId="77777777">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C08849"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8</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93940" w14:textId="77777777" w:rsidR="00776773" w:rsidRPr="00806BD1" w:rsidRDefault="00000000">
            <w:pPr>
              <w:jc w:val="center"/>
              <w:rPr>
                <w:color w:val="3A3A3A" w:themeColor="background2" w:themeShade="40"/>
              </w:rPr>
            </w:pPr>
            <w:r w:rsidRPr="00806BD1">
              <w:rPr>
                <w:color w:val="3A3A3A" w:themeColor="background2" w:themeShade="40"/>
                <w:sz w:val="20"/>
                <w:szCs w:val="20"/>
              </w:rPr>
              <w:t>5,851</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563932" w14:textId="77777777" w:rsidR="00776773" w:rsidRPr="00806BD1" w:rsidRDefault="00000000">
            <w:pPr>
              <w:jc w:val="center"/>
              <w:rPr>
                <w:color w:val="3A3A3A" w:themeColor="background2" w:themeShade="40"/>
              </w:rPr>
            </w:pPr>
            <w:r w:rsidRPr="00806BD1">
              <w:rPr>
                <w:color w:val="3A3A3A" w:themeColor="background2" w:themeShade="40"/>
                <w:sz w:val="20"/>
                <w:szCs w:val="20"/>
              </w:rPr>
              <w:t>974</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DD1133"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r w:rsidR="00806BD1" w:rsidRPr="00806BD1" w14:paraId="090925FF" w14:textId="77777777">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123A989"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9</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02BCFF9" w14:textId="77777777" w:rsidR="00776773" w:rsidRPr="00806BD1" w:rsidRDefault="00000000">
            <w:pPr>
              <w:jc w:val="center"/>
              <w:rPr>
                <w:color w:val="3A3A3A" w:themeColor="background2" w:themeShade="40"/>
              </w:rPr>
            </w:pPr>
            <w:r w:rsidRPr="00806BD1">
              <w:rPr>
                <w:color w:val="3A3A3A" w:themeColor="background2" w:themeShade="40"/>
                <w:sz w:val="20"/>
                <w:szCs w:val="20"/>
              </w:rPr>
              <w:t>5,949</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BD6702E" w14:textId="77777777" w:rsidR="00776773" w:rsidRPr="00806BD1" w:rsidRDefault="00000000">
            <w:pPr>
              <w:jc w:val="center"/>
              <w:rPr>
                <w:color w:val="3A3A3A" w:themeColor="background2" w:themeShade="40"/>
              </w:rPr>
            </w:pPr>
            <w:r w:rsidRPr="00806BD1">
              <w:rPr>
                <w:color w:val="3A3A3A" w:themeColor="background2" w:themeShade="40"/>
                <w:sz w:val="20"/>
                <w:szCs w:val="20"/>
              </w:rPr>
              <w:t>1,009</w:t>
            </w:r>
          </w:p>
        </w:tc>
        <w:tc>
          <w:tcPr>
            <w:tcW w:w="2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C9A5DB1" w14:textId="77777777" w:rsidR="00776773" w:rsidRPr="00806BD1" w:rsidRDefault="00000000">
            <w:pPr>
              <w:jc w:val="center"/>
              <w:rPr>
                <w:color w:val="3A3A3A" w:themeColor="background2" w:themeShade="40"/>
              </w:rPr>
            </w:pPr>
            <w:r w:rsidRPr="00806BD1">
              <w:rPr>
                <w:color w:val="3A3A3A" w:themeColor="background2" w:themeShade="40"/>
                <w:sz w:val="20"/>
                <w:szCs w:val="20"/>
              </w:rPr>
              <w:t>Balanced</w:t>
            </w:r>
          </w:p>
        </w:tc>
      </w:tr>
    </w:tbl>
    <w:p w14:paraId="3F03612F" w14:textId="77777777" w:rsidR="00776773" w:rsidRPr="00806BD1" w:rsidRDefault="00776773">
      <w:pPr>
        <w:spacing w:before="60" w:after="60"/>
        <w:rPr>
          <w:color w:val="3A3A3A" w:themeColor="background2" w:themeShade="40"/>
        </w:rPr>
      </w:pPr>
    </w:p>
    <w:p w14:paraId="7FB40EBA"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4. Methodology</w:t>
      </w:r>
    </w:p>
    <w:p w14:paraId="39A600CA"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4.1  Exploratory</w:t>
      </w:r>
      <w:proofErr w:type="gramEnd"/>
      <w:r w:rsidRPr="00806BD1">
        <w:rPr>
          <w:color w:val="3A3A3A" w:themeColor="background2" w:themeShade="40"/>
        </w:rPr>
        <w:t xml:space="preserve"> Data Analysis</w:t>
      </w:r>
    </w:p>
    <w:p w14:paraId="30790BBE"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Prior to </w:t>
      </w:r>
      <w:proofErr w:type="spellStart"/>
      <w:r w:rsidRPr="00806BD1">
        <w:rPr>
          <w:color w:val="3A3A3A" w:themeColor="background2" w:themeShade="40"/>
        </w:rPr>
        <w:t>modeling</w:t>
      </w:r>
      <w:proofErr w:type="spellEnd"/>
      <w:r w:rsidRPr="00806BD1">
        <w:rPr>
          <w:color w:val="3A3A3A" w:themeColor="background2" w:themeShade="40"/>
        </w:rPr>
        <w:t xml:space="preserve">, a thorough exploratory analysis was conducted. Sample images from the dataset were visualized in a 4×10 grid, displaying four examples of each digit (0–9) to familiarize with the handwriting variation present across different samples. Class distribution bar charts </w:t>
      </w:r>
      <w:r w:rsidRPr="00806BD1">
        <w:rPr>
          <w:color w:val="3A3A3A" w:themeColor="background2" w:themeShade="40"/>
        </w:rPr>
        <w:lastRenderedPageBreak/>
        <w:t xml:space="preserve">were generated for both training and test sets, confirming the near-uniform distribution across all </w:t>
      </w:r>
      <w:proofErr w:type="gramStart"/>
      <w:r w:rsidRPr="00806BD1">
        <w:rPr>
          <w:color w:val="3A3A3A" w:themeColor="background2" w:themeShade="40"/>
        </w:rPr>
        <w:t>10 digit</w:t>
      </w:r>
      <w:proofErr w:type="gramEnd"/>
      <w:r w:rsidRPr="00806BD1">
        <w:rPr>
          <w:color w:val="3A3A3A" w:themeColor="background2" w:themeShade="40"/>
        </w:rPr>
        <w:t xml:space="preserve"> classes. Raw pixel values of individual images were inspected to understand the data representation before preprocessing.</w:t>
      </w:r>
    </w:p>
    <w:p w14:paraId="2EC44101"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4.2  Data</w:t>
      </w:r>
      <w:proofErr w:type="gramEnd"/>
      <w:r w:rsidRPr="00806BD1">
        <w:rPr>
          <w:color w:val="3A3A3A" w:themeColor="background2" w:themeShade="40"/>
        </w:rPr>
        <w:t xml:space="preserve"> Preprocessing</w:t>
      </w:r>
    </w:p>
    <w:p w14:paraId="39FE9A0E" w14:textId="77777777" w:rsidR="00776773" w:rsidRPr="00806BD1" w:rsidRDefault="00000000">
      <w:pPr>
        <w:spacing w:before="120" w:after="60"/>
        <w:rPr>
          <w:color w:val="3A3A3A" w:themeColor="background2" w:themeShade="40"/>
        </w:rPr>
      </w:pPr>
      <w:r w:rsidRPr="00806BD1">
        <w:rPr>
          <w:b/>
          <w:bCs/>
          <w:color w:val="3A3A3A" w:themeColor="background2" w:themeShade="40"/>
        </w:rPr>
        <w:t>Pixel Normalization</w:t>
      </w:r>
    </w:p>
    <w:p w14:paraId="7768EAFE"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All pixel values were scaled from the original integer range [0, 255] to a floating-point range [0.0, 1.0] by dividing by 255.0. Normalization is essential for neural network training: it ensures that all input values fall within a consistent range, preventing any single feature (pixel) from dominating the gradient updates, and significantly accelerating convergence by keeping all inputs on a similar scale to the weight initialization.</w:t>
      </w:r>
    </w:p>
    <w:p w14:paraId="0F0BFF4C" w14:textId="77777777" w:rsidR="00776773" w:rsidRPr="00806BD1" w:rsidRDefault="00000000">
      <w:pPr>
        <w:spacing w:before="120" w:after="60"/>
        <w:rPr>
          <w:color w:val="3A3A3A" w:themeColor="background2" w:themeShade="40"/>
        </w:rPr>
      </w:pPr>
      <w:r w:rsidRPr="00806BD1">
        <w:rPr>
          <w:b/>
          <w:bCs/>
          <w:color w:val="3A3A3A" w:themeColor="background2" w:themeShade="40"/>
        </w:rPr>
        <w:t>Tensor Reshaping for CNN Input</w:t>
      </w:r>
    </w:p>
    <w:p w14:paraId="5A4DC52C"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raw MNIST images are stored as 2D arrays of shape (28, 28). Convolutional layers in TensorFlow/</w:t>
      </w:r>
      <w:proofErr w:type="spellStart"/>
      <w:r w:rsidRPr="00806BD1">
        <w:rPr>
          <w:color w:val="3A3A3A" w:themeColor="background2" w:themeShade="40"/>
        </w:rPr>
        <w:t>Keras</w:t>
      </w:r>
      <w:proofErr w:type="spellEnd"/>
      <w:r w:rsidRPr="00806BD1">
        <w:rPr>
          <w:color w:val="3A3A3A" w:themeColor="background2" w:themeShade="40"/>
        </w:rPr>
        <w:t xml:space="preserve"> require a 4D input tensor of shape (samples, height, width, channels). Since MNIST images are grayscale, a single channel dimension was added, reshaping each image from (28, 28) to (28, 28, 1). The full training and test tensors were reshaped to (60000, 28, 28, 1) and (10000, 28, 28, 1) respectively.</w:t>
      </w:r>
    </w:p>
    <w:p w14:paraId="74921C85"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4.3  Data</w:t>
      </w:r>
      <w:proofErr w:type="gramEnd"/>
      <w:r w:rsidRPr="00806BD1">
        <w:rPr>
          <w:color w:val="3A3A3A" w:themeColor="background2" w:themeShade="40"/>
        </w:rPr>
        <w:t xml:space="preserve"> Augmentation</w:t>
      </w:r>
    </w:p>
    <w:p w14:paraId="245D1DF8"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Data augmentation is a regularization technique that artificially expands the effective training dataset by applying random transformations to training images during each epoch. Since MNIST is a relatively small and clean dataset, augmentation helps the model learn robustness to the natural variations seen in real-world handwriting. The following augmentation parameters were applied using </w:t>
      </w:r>
      <w:proofErr w:type="spellStart"/>
      <w:r w:rsidRPr="00806BD1">
        <w:rPr>
          <w:color w:val="3A3A3A" w:themeColor="background2" w:themeShade="40"/>
        </w:rPr>
        <w:t>Keras's</w:t>
      </w:r>
      <w:proofErr w:type="spellEnd"/>
      <w:r w:rsidRPr="00806BD1">
        <w:rPr>
          <w:color w:val="3A3A3A" w:themeColor="background2" w:themeShade="40"/>
        </w:rPr>
        <w:t xml:space="preserve"> </w:t>
      </w:r>
      <w:proofErr w:type="spellStart"/>
      <w:r w:rsidRPr="00806BD1">
        <w:rPr>
          <w:color w:val="3A3A3A" w:themeColor="background2" w:themeShade="40"/>
        </w:rPr>
        <w:t>ImageDataGenerator</w:t>
      </w:r>
      <w:proofErr w:type="spellEnd"/>
      <w:r w:rsidRPr="00806BD1">
        <w:rPr>
          <w:color w:val="3A3A3A" w:themeColor="background2" w:themeShade="4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806BD1" w:rsidRPr="00806BD1" w14:paraId="05557B76" w14:textId="77777777">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3536C1E"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Augmentation Type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2677724"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Parameter</w:t>
            </w:r>
          </w:p>
        </w:tc>
        <w:tc>
          <w:tcPr>
            <w:tcW w:w="47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6527B6A"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Rationale</w:t>
            </w:r>
          </w:p>
        </w:tc>
      </w:tr>
      <w:tr w:rsidR="00806BD1" w:rsidRPr="00806BD1" w14:paraId="59F6A1B1"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6E0B33" w14:textId="77777777" w:rsidR="00776773" w:rsidRPr="00806BD1" w:rsidRDefault="00000000">
            <w:pPr>
              <w:rPr>
                <w:color w:val="3A3A3A" w:themeColor="background2" w:themeShade="40"/>
              </w:rPr>
            </w:pPr>
            <w:r w:rsidRPr="00806BD1">
              <w:rPr>
                <w:b/>
                <w:bCs/>
                <w:color w:val="3A3A3A" w:themeColor="background2" w:themeShade="40"/>
                <w:sz w:val="20"/>
                <w:szCs w:val="20"/>
              </w:rPr>
              <w:t>Rotation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B07940" w14:textId="77777777" w:rsidR="00776773" w:rsidRPr="00806BD1" w:rsidRDefault="00000000">
            <w:pPr>
              <w:jc w:val="center"/>
              <w:rPr>
                <w:color w:val="3A3A3A" w:themeColor="background2" w:themeShade="40"/>
              </w:rPr>
            </w:pPr>
            <w:r w:rsidRPr="00806BD1">
              <w:rPr>
                <w:color w:val="3A3A3A" w:themeColor="background2" w:themeShade="40"/>
                <w:sz w:val="20"/>
                <w:szCs w:val="20"/>
              </w:rPr>
              <w:t>±10 degrees</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82837F0" w14:textId="77777777" w:rsidR="00776773" w:rsidRPr="00806BD1" w:rsidRDefault="00000000">
            <w:pPr>
              <w:rPr>
                <w:color w:val="3A3A3A" w:themeColor="background2" w:themeShade="40"/>
              </w:rPr>
            </w:pPr>
            <w:r w:rsidRPr="00806BD1">
              <w:rPr>
                <w:color w:val="3A3A3A" w:themeColor="background2" w:themeShade="40"/>
                <w:sz w:val="20"/>
                <w:szCs w:val="20"/>
              </w:rPr>
              <w:t>Handwriting is rarely perfectly upright — slight tilts are common</w:t>
            </w:r>
          </w:p>
        </w:tc>
      </w:tr>
      <w:tr w:rsidR="00806BD1" w:rsidRPr="00806BD1" w14:paraId="6A4C5DEE"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5A5E348" w14:textId="77777777" w:rsidR="00776773" w:rsidRPr="00806BD1" w:rsidRDefault="00000000">
            <w:pPr>
              <w:rPr>
                <w:color w:val="3A3A3A" w:themeColor="background2" w:themeShade="40"/>
              </w:rPr>
            </w:pPr>
            <w:r w:rsidRPr="00806BD1">
              <w:rPr>
                <w:b/>
                <w:bCs/>
                <w:color w:val="3A3A3A" w:themeColor="background2" w:themeShade="40"/>
                <w:sz w:val="20"/>
                <w:szCs w:val="20"/>
              </w:rPr>
              <w:t>Zoom</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80D3526" w14:textId="77777777" w:rsidR="00776773" w:rsidRPr="00806BD1" w:rsidRDefault="00000000">
            <w:pPr>
              <w:jc w:val="center"/>
              <w:rPr>
                <w:color w:val="3A3A3A" w:themeColor="background2" w:themeShade="40"/>
              </w:rPr>
            </w:pPr>
            <w:r w:rsidRPr="00806BD1">
              <w:rPr>
                <w:color w:val="3A3A3A" w:themeColor="background2" w:themeShade="40"/>
                <w:sz w:val="20"/>
                <w:szCs w:val="20"/>
              </w:rPr>
              <w:t>±10%</w:t>
            </w:r>
          </w:p>
        </w:tc>
        <w:tc>
          <w:tcPr>
            <w:tcW w:w="47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DBCAD2D" w14:textId="77777777" w:rsidR="00776773" w:rsidRPr="00806BD1" w:rsidRDefault="00000000">
            <w:pPr>
              <w:rPr>
                <w:color w:val="3A3A3A" w:themeColor="background2" w:themeShade="40"/>
              </w:rPr>
            </w:pPr>
            <w:r w:rsidRPr="00806BD1">
              <w:rPr>
                <w:color w:val="3A3A3A" w:themeColor="background2" w:themeShade="40"/>
                <w:sz w:val="20"/>
                <w:szCs w:val="20"/>
              </w:rPr>
              <w:t>Digits may be written at slightly different scales on the page</w:t>
            </w:r>
          </w:p>
        </w:tc>
      </w:tr>
      <w:tr w:rsidR="00806BD1" w:rsidRPr="00806BD1" w14:paraId="40CED10E"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BC5159" w14:textId="77777777" w:rsidR="00776773" w:rsidRPr="00806BD1" w:rsidRDefault="00000000">
            <w:pPr>
              <w:rPr>
                <w:color w:val="3A3A3A" w:themeColor="background2" w:themeShade="40"/>
              </w:rPr>
            </w:pPr>
            <w:r w:rsidRPr="00806BD1">
              <w:rPr>
                <w:b/>
                <w:bCs/>
                <w:color w:val="3A3A3A" w:themeColor="background2" w:themeShade="40"/>
                <w:sz w:val="20"/>
                <w:szCs w:val="20"/>
              </w:rPr>
              <w:t>Horizontal Shift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898DA9" w14:textId="77777777" w:rsidR="00776773" w:rsidRPr="00806BD1" w:rsidRDefault="00000000">
            <w:pPr>
              <w:jc w:val="center"/>
              <w:rPr>
                <w:color w:val="3A3A3A" w:themeColor="background2" w:themeShade="40"/>
              </w:rPr>
            </w:pPr>
            <w:r w:rsidRPr="00806BD1">
              <w:rPr>
                <w:color w:val="3A3A3A" w:themeColor="background2" w:themeShade="40"/>
                <w:sz w:val="20"/>
                <w:szCs w:val="20"/>
              </w:rPr>
              <w:t>±10% of width</w:t>
            </w:r>
          </w:p>
        </w:tc>
        <w:tc>
          <w:tcPr>
            <w:tcW w:w="4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0C6D6D" w14:textId="77777777" w:rsidR="00776773" w:rsidRPr="00806BD1" w:rsidRDefault="00000000">
            <w:pPr>
              <w:rPr>
                <w:color w:val="3A3A3A" w:themeColor="background2" w:themeShade="40"/>
              </w:rPr>
            </w:pPr>
            <w:r w:rsidRPr="00806BD1">
              <w:rPr>
                <w:color w:val="3A3A3A" w:themeColor="background2" w:themeShade="40"/>
                <w:sz w:val="20"/>
                <w:szCs w:val="20"/>
              </w:rPr>
              <w:t xml:space="preserve">Writers do not always </w:t>
            </w:r>
            <w:proofErr w:type="spellStart"/>
            <w:r w:rsidRPr="00806BD1">
              <w:rPr>
                <w:color w:val="3A3A3A" w:themeColor="background2" w:themeShade="40"/>
                <w:sz w:val="20"/>
                <w:szCs w:val="20"/>
              </w:rPr>
              <w:t>center</w:t>
            </w:r>
            <w:proofErr w:type="spellEnd"/>
            <w:r w:rsidRPr="00806BD1">
              <w:rPr>
                <w:color w:val="3A3A3A" w:themeColor="background2" w:themeShade="40"/>
                <w:sz w:val="20"/>
                <w:szCs w:val="20"/>
              </w:rPr>
              <w:t xml:space="preserve"> their digits on the paper</w:t>
            </w:r>
          </w:p>
        </w:tc>
      </w:tr>
      <w:tr w:rsidR="00806BD1" w:rsidRPr="00806BD1" w14:paraId="7C0BC191" w14:textId="77777777">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936D37C" w14:textId="77777777" w:rsidR="00776773" w:rsidRPr="00806BD1" w:rsidRDefault="00000000">
            <w:pPr>
              <w:rPr>
                <w:color w:val="3A3A3A" w:themeColor="background2" w:themeShade="40"/>
              </w:rPr>
            </w:pPr>
            <w:r w:rsidRPr="00806BD1">
              <w:rPr>
                <w:b/>
                <w:bCs/>
                <w:color w:val="3A3A3A" w:themeColor="background2" w:themeShade="40"/>
                <w:sz w:val="20"/>
                <w:szCs w:val="20"/>
              </w:rPr>
              <w:t>Vertical Shift</w:t>
            </w:r>
          </w:p>
        </w:tc>
        <w:tc>
          <w:tcPr>
            <w:tcW w:w="1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75C2E3D" w14:textId="77777777" w:rsidR="00776773" w:rsidRPr="00806BD1" w:rsidRDefault="00000000">
            <w:pPr>
              <w:jc w:val="center"/>
              <w:rPr>
                <w:color w:val="3A3A3A" w:themeColor="background2" w:themeShade="40"/>
              </w:rPr>
            </w:pPr>
            <w:r w:rsidRPr="00806BD1">
              <w:rPr>
                <w:color w:val="3A3A3A" w:themeColor="background2" w:themeShade="40"/>
                <w:sz w:val="20"/>
                <w:szCs w:val="20"/>
              </w:rPr>
              <w:t>±10% of height</w:t>
            </w:r>
          </w:p>
        </w:tc>
        <w:tc>
          <w:tcPr>
            <w:tcW w:w="47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666AD1C" w14:textId="77777777" w:rsidR="00776773" w:rsidRPr="00806BD1" w:rsidRDefault="00000000">
            <w:pPr>
              <w:rPr>
                <w:color w:val="3A3A3A" w:themeColor="background2" w:themeShade="40"/>
              </w:rPr>
            </w:pPr>
            <w:r w:rsidRPr="00806BD1">
              <w:rPr>
                <w:color w:val="3A3A3A" w:themeColor="background2" w:themeShade="40"/>
                <w:sz w:val="20"/>
                <w:szCs w:val="20"/>
              </w:rPr>
              <w:t>Vertical positioning varies across different writers</w:t>
            </w:r>
          </w:p>
        </w:tc>
      </w:tr>
    </w:tbl>
    <w:p w14:paraId="6A0DD2EE" w14:textId="77777777" w:rsidR="00776773" w:rsidRPr="00806BD1" w:rsidRDefault="00776773">
      <w:pPr>
        <w:spacing w:before="60" w:after="60"/>
        <w:rPr>
          <w:color w:val="3A3A3A" w:themeColor="background2" w:themeShade="40"/>
        </w:rPr>
      </w:pPr>
    </w:p>
    <w:p w14:paraId="2F61ED06"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Importantly, augmentation is applied only to the training data in real-time during </w:t>
      </w:r>
      <w:proofErr w:type="spellStart"/>
      <w:proofErr w:type="gramStart"/>
      <w:r w:rsidRPr="00806BD1">
        <w:rPr>
          <w:color w:val="3A3A3A" w:themeColor="background2" w:themeShade="40"/>
        </w:rPr>
        <w:t>model.fit</w:t>
      </w:r>
      <w:proofErr w:type="spellEnd"/>
      <w:r w:rsidRPr="00806BD1">
        <w:rPr>
          <w:color w:val="3A3A3A" w:themeColor="background2" w:themeShade="40"/>
        </w:rPr>
        <w:t>(</w:t>
      </w:r>
      <w:proofErr w:type="gramEnd"/>
      <w:r w:rsidRPr="00806BD1">
        <w:rPr>
          <w:color w:val="3A3A3A" w:themeColor="background2" w:themeShade="40"/>
        </w:rPr>
        <w:t xml:space="preserve">) — the test set is evaluated on clean, </w:t>
      </w:r>
      <w:proofErr w:type="spellStart"/>
      <w:r w:rsidRPr="00806BD1">
        <w:rPr>
          <w:color w:val="3A3A3A" w:themeColor="background2" w:themeShade="40"/>
        </w:rPr>
        <w:t>unaugmented</w:t>
      </w:r>
      <w:proofErr w:type="spellEnd"/>
      <w:r w:rsidRPr="00806BD1">
        <w:rPr>
          <w:color w:val="3A3A3A" w:themeColor="background2" w:themeShade="40"/>
        </w:rPr>
        <w:t xml:space="preserve"> images to ensure a fair and unbiased performance measurement.</w:t>
      </w:r>
    </w:p>
    <w:p w14:paraId="5ACEBC9F"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4.4  CNN</w:t>
      </w:r>
      <w:proofErr w:type="gramEnd"/>
      <w:r w:rsidRPr="00806BD1">
        <w:rPr>
          <w:color w:val="3A3A3A" w:themeColor="background2" w:themeShade="40"/>
        </w:rPr>
        <w:t xml:space="preserve"> Architecture</w:t>
      </w:r>
    </w:p>
    <w:p w14:paraId="4826F781"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model is a Sequential CNN designed in two convolutional blocks, each followed by pooling and dropout, before feeding into fully connected dense layers for final classification. The architecture is detailed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560"/>
        <w:gridCol w:w="3400"/>
      </w:tblGrid>
      <w:tr w:rsidR="00806BD1" w:rsidRPr="00806BD1" w14:paraId="1E3ACF32"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F1DE3E"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lastRenderedPageBreak/>
              <w:t>Layer</w:t>
            </w:r>
          </w:p>
        </w:tc>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EE7A3D9"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Configuration</w:t>
            </w:r>
          </w:p>
        </w:tc>
        <w:tc>
          <w:tcPr>
            <w:tcW w:w="15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785A5EE"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Output Shape</w:t>
            </w:r>
          </w:p>
        </w:tc>
        <w:tc>
          <w:tcPr>
            <w:tcW w:w="3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D3B7D17"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Purpose</w:t>
            </w:r>
          </w:p>
        </w:tc>
      </w:tr>
      <w:tr w:rsidR="00806BD1" w:rsidRPr="00806BD1" w14:paraId="00A0CB9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2B841C" w14:textId="77777777" w:rsidR="00776773" w:rsidRPr="00806BD1" w:rsidRDefault="00000000">
            <w:pPr>
              <w:rPr>
                <w:color w:val="3A3A3A" w:themeColor="background2" w:themeShade="40"/>
              </w:rPr>
            </w:pPr>
            <w:r w:rsidRPr="00806BD1">
              <w:rPr>
                <w:b/>
                <w:bCs/>
                <w:color w:val="3A3A3A" w:themeColor="background2" w:themeShade="40"/>
                <w:sz w:val="20"/>
                <w:szCs w:val="20"/>
              </w:rPr>
              <w:t>Conv2D (Block 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7802F0" w14:textId="77777777" w:rsidR="00776773" w:rsidRPr="00806BD1" w:rsidRDefault="00000000">
            <w:pPr>
              <w:rPr>
                <w:color w:val="3A3A3A" w:themeColor="background2" w:themeShade="40"/>
              </w:rPr>
            </w:pPr>
            <w:r w:rsidRPr="00806BD1">
              <w:rPr>
                <w:color w:val="3A3A3A" w:themeColor="background2" w:themeShade="40"/>
                <w:sz w:val="20"/>
                <w:szCs w:val="20"/>
              </w:rPr>
              <w:t xml:space="preserve">32 filters, 3×3, </w:t>
            </w:r>
            <w:proofErr w:type="spellStart"/>
            <w:r w:rsidRPr="00806BD1">
              <w:rPr>
                <w:color w:val="3A3A3A" w:themeColor="background2" w:themeShade="40"/>
                <w:sz w:val="20"/>
                <w:szCs w:val="20"/>
              </w:rPr>
              <w:t>ReLU</w:t>
            </w:r>
            <w:proofErr w:type="spellEnd"/>
            <w:r w:rsidRPr="00806BD1">
              <w:rPr>
                <w:color w:val="3A3A3A" w:themeColor="background2" w:themeShade="40"/>
                <w:sz w:val="20"/>
                <w:szCs w:val="20"/>
              </w:rPr>
              <w:t>, same padding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0155FB8" w14:textId="77777777" w:rsidR="00776773" w:rsidRPr="00806BD1" w:rsidRDefault="00000000">
            <w:pPr>
              <w:jc w:val="center"/>
              <w:rPr>
                <w:color w:val="3A3A3A" w:themeColor="background2" w:themeShade="40"/>
              </w:rPr>
            </w:pPr>
            <w:r w:rsidRPr="00806BD1">
              <w:rPr>
                <w:color w:val="3A3A3A" w:themeColor="background2" w:themeShade="40"/>
                <w:sz w:val="20"/>
                <w:szCs w:val="20"/>
              </w:rPr>
              <w:t>28×28×32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05E7F7" w14:textId="77777777" w:rsidR="00776773" w:rsidRPr="00806BD1" w:rsidRDefault="00000000">
            <w:pPr>
              <w:rPr>
                <w:color w:val="3A3A3A" w:themeColor="background2" w:themeShade="40"/>
              </w:rPr>
            </w:pPr>
            <w:r w:rsidRPr="00806BD1">
              <w:rPr>
                <w:color w:val="3A3A3A" w:themeColor="background2" w:themeShade="40"/>
                <w:sz w:val="20"/>
                <w:szCs w:val="20"/>
              </w:rPr>
              <w:t>Detect low-level features: edges, strokes, curves</w:t>
            </w:r>
          </w:p>
        </w:tc>
      </w:tr>
      <w:tr w:rsidR="00806BD1" w:rsidRPr="00806BD1" w14:paraId="59EE5EB5"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3AE558A" w14:textId="77777777" w:rsidR="00776773" w:rsidRPr="00806BD1" w:rsidRDefault="00000000">
            <w:pPr>
              <w:rPr>
                <w:color w:val="3A3A3A" w:themeColor="background2" w:themeShade="40"/>
              </w:rPr>
            </w:pPr>
            <w:proofErr w:type="spellStart"/>
            <w:r w:rsidRPr="00806BD1">
              <w:rPr>
                <w:b/>
                <w:bCs/>
                <w:color w:val="3A3A3A" w:themeColor="background2" w:themeShade="40"/>
                <w:sz w:val="20"/>
                <w:szCs w:val="20"/>
              </w:rPr>
              <w:t>BatchNormalization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2145D22" w14:textId="77777777" w:rsidR="00776773" w:rsidRPr="00806BD1" w:rsidRDefault="00000000">
            <w:pPr>
              <w:rPr>
                <w:color w:val="3A3A3A" w:themeColor="background2" w:themeShade="40"/>
              </w:rPr>
            </w:pPr>
            <w:r w:rsidRPr="00806BD1">
              <w:rPr>
                <w:color w:val="3A3A3A" w:themeColor="background2" w:themeShade="40"/>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245CA11" w14:textId="77777777" w:rsidR="00776773" w:rsidRPr="00806BD1" w:rsidRDefault="00000000">
            <w:pPr>
              <w:jc w:val="center"/>
              <w:rPr>
                <w:color w:val="3A3A3A" w:themeColor="background2" w:themeShade="40"/>
              </w:rPr>
            </w:pPr>
            <w:r w:rsidRPr="00806BD1">
              <w:rPr>
                <w:color w:val="3A3A3A" w:themeColor="background2" w:themeShade="40"/>
                <w:sz w:val="20"/>
                <w:szCs w:val="20"/>
              </w:rPr>
              <w:t>28×28×32</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A65AEC3" w14:textId="77777777" w:rsidR="00776773" w:rsidRPr="00806BD1" w:rsidRDefault="00000000">
            <w:pPr>
              <w:rPr>
                <w:color w:val="3A3A3A" w:themeColor="background2" w:themeShade="40"/>
              </w:rPr>
            </w:pPr>
            <w:r w:rsidRPr="00806BD1">
              <w:rPr>
                <w:color w:val="3A3A3A" w:themeColor="background2" w:themeShade="40"/>
                <w:sz w:val="20"/>
                <w:szCs w:val="20"/>
              </w:rPr>
              <w:t>Stabilize activations, accelerate training</w:t>
            </w:r>
          </w:p>
        </w:tc>
      </w:tr>
      <w:tr w:rsidR="00806BD1" w:rsidRPr="00806BD1" w14:paraId="5609DC95"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B426DD" w14:textId="77777777" w:rsidR="00776773" w:rsidRPr="00806BD1" w:rsidRDefault="00000000">
            <w:pPr>
              <w:rPr>
                <w:color w:val="3A3A3A" w:themeColor="background2" w:themeShade="40"/>
              </w:rPr>
            </w:pPr>
            <w:r w:rsidRPr="00806BD1">
              <w:rPr>
                <w:b/>
                <w:bCs/>
                <w:color w:val="3A3A3A" w:themeColor="background2" w:themeShade="40"/>
                <w:sz w:val="20"/>
                <w:szCs w:val="20"/>
              </w:rPr>
              <w:t>MaxPooling2D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43AF59" w14:textId="77777777" w:rsidR="00776773" w:rsidRPr="00806BD1" w:rsidRDefault="00000000">
            <w:pPr>
              <w:rPr>
                <w:color w:val="3A3A3A" w:themeColor="background2" w:themeShade="40"/>
              </w:rPr>
            </w:pPr>
            <w:r w:rsidRPr="00806BD1">
              <w:rPr>
                <w:color w:val="3A3A3A" w:themeColor="background2" w:themeShade="40"/>
                <w:sz w:val="20"/>
                <w:szCs w:val="20"/>
              </w:rPr>
              <w:t>Pool size 2×2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AAB29D" w14:textId="77777777" w:rsidR="00776773" w:rsidRPr="00806BD1" w:rsidRDefault="00000000">
            <w:pPr>
              <w:jc w:val="center"/>
              <w:rPr>
                <w:color w:val="3A3A3A" w:themeColor="background2" w:themeShade="40"/>
              </w:rPr>
            </w:pPr>
            <w:r w:rsidRPr="00806BD1">
              <w:rPr>
                <w:color w:val="3A3A3A" w:themeColor="background2" w:themeShade="40"/>
                <w:sz w:val="20"/>
                <w:szCs w:val="20"/>
              </w:rPr>
              <w:t>14×14×32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92FD3D" w14:textId="77777777" w:rsidR="00776773" w:rsidRPr="00806BD1" w:rsidRDefault="00000000">
            <w:pPr>
              <w:rPr>
                <w:color w:val="3A3A3A" w:themeColor="background2" w:themeShade="40"/>
              </w:rPr>
            </w:pPr>
            <w:r w:rsidRPr="00806BD1">
              <w:rPr>
                <w:color w:val="3A3A3A" w:themeColor="background2" w:themeShade="40"/>
                <w:sz w:val="20"/>
                <w:szCs w:val="20"/>
              </w:rPr>
              <w:t>Reduce spatial dimensions, retain dominant features</w:t>
            </w:r>
          </w:p>
        </w:tc>
      </w:tr>
      <w:tr w:rsidR="00806BD1" w:rsidRPr="00806BD1" w14:paraId="7CA47C02"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3602EA6" w14:textId="77777777" w:rsidR="00776773" w:rsidRPr="00806BD1" w:rsidRDefault="00000000">
            <w:pPr>
              <w:rPr>
                <w:color w:val="3A3A3A" w:themeColor="background2" w:themeShade="40"/>
              </w:rPr>
            </w:pPr>
            <w:r w:rsidRPr="00806BD1">
              <w:rPr>
                <w:b/>
                <w:bCs/>
                <w:color w:val="3A3A3A" w:themeColor="background2" w:themeShade="40"/>
                <w:sz w:val="20"/>
                <w:szCs w:val="20"/>
              </w:rPr>
              <w:t>Dropout</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BEA6D13" w14:textId="77777777" w:rsidR="00776773" w:rsidRPr="00806BD1" w:rsidRDefault="00000000">
            <w:pPr>
              <w:rPr>
                <w:color w:val="3A3A3A" w:themeColor="background2" w:themeShade="40"/>
              </w:rPr>
            </w:pPr>
            <w:r w:rsidRPr="00806BD1">
              <w:rPr>
                <w:color w:val="3A3A3A" w:themeColor="background2" w:themeShade="40"/>
                <w:sz w:val="20"/>
                <w:szCs w:val="20"/>
              </w:rPr>
              <w:t>Rate = 0.25</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B67326A" w14:textId="77777777" w:rsidR="00776773" w:rsidRPr="00806BD1" w:rsidRDefault="00000000">
            <w:pPr>
              <w:jc w:val="center"/>
              <w:rPr>
                <w:color w:val="3A3A3A" w:themeColor="background2" w:themeShade="40"/>
              </w:rPr>
            </w:pPr>
            <w:r w:rsidRPr="00806BD1">
              <w:rPr>
                <w:color w:val="3A3A3A" w:themeColor="background2" w:themeShade="40"/>
                <w:sz w:val="20"/>
                <w:szCs w:val="20"/>
              </w:rPr>
              <w:t>14×14×32</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105F569" w14:textId="77777777" w:rsidR="00776773" w:rsidRPr="00806BD1" w:rsidRDefault="00000000">
            <w:pPr>
              <w:rPr>
                <w:color w:val="3A3A3A" w:themeColor="background2" w:themeShade="40"/>
              </w:rPr>
            </w:pPr>
            <w:r w:rsidRPr="00806BD1">
              <w:rPr>
                <w:color w:val="3A3A3A" w:themeColor="background2" w:themeShade="40"/>
                <w:sz w:val="20"/>
                <w:szCs w:val="20"/>
              </w:rPr>
              <w:t>Prevent co-adaptation of feature detectors</w:t>
            </w:r>
          </w:p>
        </w:tc>
      </w:tr>
      <w:tr w:rsidR="00806BD1" w:rsidRPr="00806BD1" w14:paraId="72AF5676"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3641C7" w14:textId="77777777" w:rsidR="00776773" w:rsidRPr="00806BD1" w:rsidRDefault="00000000">
            <w:pPr>
              <w:rPr>
                <w:color w:val="3A3A3A" w:themeColor="background2" w:themeShade="40"/>
              </w:rPr>
            </w:pPr>
            <w:r w:rsidRPr="00806BD1">
              <w:rPr>
                <w:b/>
                <w:bCs/>
                <w:color w:val="3A3A3A" w:themeColor="background2" w:themeShade="40"/>
                <w:sz w:val="20"/>
                <w:szCs w:val="20"/>
              </w:rPr>
              <w:t>Conv2D (Block 2)</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5863C3F" w14:textId="77777777" w:rsidR="00776773" w:rsidRPr="00806BD1" w:rsidRDefault="00000000">
            <w:pPr>
              <w:rPr>
                <w:color w:val="3A3A3A" w:themeColor="background2" w:themeShade="40"/>
              </w:rPr>
            </w:pPr>
            <w:r w:rsidRPr="00806BD1">
              <w:rPr>
                <w:color w:val="3A3A3A" w:themeColor="background2" w:themeShade="40"/>
                <w:sz w:val="20"/>
                <w:szCs w:val="20"/>
              </w:rPr>
              <w:t xml:space="preserve">64 filters, 3×3, </w:t>
            </w:r>
            <w:proofErr w:type="spellStart"/>
            <w:r w:rsidRPr="00806BD1">
              <w:rPr>
                <w:color w:val="3A3A3A" w:themeColor="background2" w:themeShade="40"/>
                <w:sz w:val="20"/>
                <w:szCs w:val="20"/>
              </w:rPr>
              <w:t>ReLU</w:t>
            </w:r>
            <w:proofErr w:type="spellEnd"/>
            <w:r w:rsidRPr="00806BD1">
              <w:rPr>
                <w:color w:val="3A3A3A" w:themeColor="background2" w:themeShade="40"/>
                <w:sz w:val="20"/>
                <w:szCs w:val="20"/>
              </w:rPr>
              <w:t>, same padding</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C20544" w14:textId="77777777" w:rsidR="00776773" w:rsidRPr="00806BD1" w:rsidRDefault="00000000">
            <w:pPr>
              <w:jc w:val="center"/>
              <w:rPr>
                <w:color w:val="3A3A3A" w:themeColor="background2" w:themeShade="40"/>
              </w:rPr>
            </w:pPr>
            <w:r w:rsidRPr="00806BD1">
              <w:rPr>
                <w:color w:val="3A3A3A" w:themeColor="background2" w:themeShade="40"/>
                <w:sz w:val="20"/>
                <w:szCs w:val="20"/>
              </w:rPr>
              <w:t>14×14×64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350ED61" w14:textId="77777777" w:rsidR="00776773" w:rsidRPr="00806BD1" w:rsidRDefault="00000000">
            <w:pPr>
              <w:rPr>
                <w:color w:val="3A3A3A" w:themeColor="background2" w:themeShade="40"/>
              </w:rPr>
            </w:pPr>
            <w:r w:rsidRPr="00806BD1">
              <w:rPr>
                <w:color w:val="3A3A3A" w:themeColor="background2" w:themeShade="40"/>
                <w:sz w:val="20"/>
                <w:szCs w:val="20"/>
              </w:rPr>
              <w:t>Detect complex patterns: loops, curves, intersections</w:t>
            </w:r>
          </w:p>
        </w:tc>
      </w:tr>
      <w:tr w:rsidR="00806BD1" w:rsidRPr="00806BD1" w14:paraId="5A01507C"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B94DDDC" w14:textId="77777777" w:rsidR="00776773" w:rsidRPr="00806BD1" w:rsidRDefault="00000000">
            <w:pPr>
              <w:rPr>
                <w:color w:val="3A3A3A" w:themeColor="background2" w:themeShade="40"/>
              </w:rPr>
            </w:pPr>
            <w:proofErr w:type="spellStart"/>
            <w:r w:rsidRPr="00806BD1">
              <w:rPr>
                <w:b/>
                <w:bCs/>
                <w:color w:val="3A3A3A" w:themeColor="background2" w:themeShade="40"/>
                <w:sz w:val="20"/>
                <w:szCs w:val="20"/>
              </w:rPr>
              <w:t>BatchNormalization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9101777" w14:textId="77777777" w:rsidR="00776773" w:rsidRPr="00806BD1" w:rsidRDefault="00000000">
            <w:pPr>
              <w:rPr>
                <w:color w:val="3A3A3A" w:themeColor="background2" w:themeShade="40"/>
              </w:rPr>
            </w:pPr>
            <w:r w:rsidRPr="00806BD1">
              <w:rPr>
                <w:color w:val="3A3A3A" w:themeColor="background2" w:themeShade="40"/>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9610233" w14:textId="77777777" w:rsidR="00776773" w:rsidRPr="00806BD1" w:rsidRDefault="00000000">
            <w:pPr>
              <w:jc w:val="center"/>
              <w:rPr>
                <w:color w:val="3A3A3A" w:themeColor="background2" w:themeShade="40"/>
              </w:rPr>
            </w:pPr>
            <w:r w:rsidRPr="00806BD1">
              <w:rPr>
                <w:color w:val="3A3A3A" w:themeColor="background2" w:themeShade="40"/>
                <w:sz w:val="20"/>
                <w:szCs w:val="20"/>
              </w:rPr>
              <w:t>14×14×64</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99E53CA" w14:textId="77777777" w:rsidR="00776773" w:rsidRPr="00806BD1" w:rsidRDefault="00000000">
            <w:pPr>
              <w:rPr>
                <w:color w:val="3A3A3A" w:themeColor="background2" w:themeShade="40"/>
              </w:rPr>
            </w:pPr>
            <w:r w:rsidRPr="00806BD1">
              <w:rPr>
                <w:color w:val="3A3A3A" w:themeColor="background2" w:themeShade="40"/>
                <w:sz w:val="20"/>
                <w:szCs w:val="20"/>
              </w:rPr>
              <w:t>Normalize deeper layer activations</w:t>
            </w:r>
          </w:p>
        </w:tc>
      </w:tr>
      <w:tr w:rsidR="00806BD1" w:rsidRPr="00806BD1" w14:paraId="6F23559B"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7998A8" w14:textId="77777777" w:rsidR="00776773" w:rsidRPr="00806BD1" w:rsidRDefault="00000000">
            <w:pPr>
              <w:rPr>
                <w:color w:val="3A3A3A" w:themeColor="background2" w:themeShade="40"/>
              </w:rPr>
            </w:pPr>
            <w:r w:rsidRPr="00806BD1">
              <w:rPr>
                <w:b/>
                <w:bCs/>
                <w:color w:val="3A3A3A" w:themeColor="background2" w:themeShade="40"/>
                <w:sz w:val="20"/>
                <w:szCs w:val="20"/>
              </w:rPr>
              <w:t>MaxPooling2D</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E26FA5" w14:textId="77777777" w:rsidR="00776773" w:rsidRPr="00806BD1" w:rsidRDefault="00000000">
            <w:pPr>
              <w:rPr>
                <w:color w:val="3A3A3A" w:themeColor="background2" w:themeShade="40"/>
              </w:rPr>
            </w:pPr>
            <w:r w:rsidRPr="00806BD1">
              <w:rPr>
                <w:color w:val="3A3A3A" w:themeColor="background2" w:themeShade="40"/>
                <w:sz w:val="20"/>
                <w:szCs w:val="20"/>
              </w:rPr>
              <w:t>Pool size 2×2</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E20EA4" w14:textId="77777777" w:rsidR="00776773" w:rsidRPr="00806BD1" w:rsidRDefault="00000000">
            <w:pPr>
              <w:jc w:val="center"/>
              <w:rPr>
                <w:color w:val="3A3A3A" w:themeColor="background2" w:themeShade="40"/>
              </w:rPr>
            </w:pPr>
            <w:r w:rsidRPr="00806BD1">
              <w:rPr>
                <w:color w:val="3A3A3A" w:themeColor="background2" w:themeShade="40"/>
                <w:sz w:val="20"/>
                <w:szCs w:val="20"/>
              </w:rPr>
              <w:t>7×7×64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58939A" w14:textId="77777777" w:rsidR="00776773" w:rsidRPr="00806BD1" w:rsidRDefault="00000000">
            <w:pPr>
              <w:rPr>
                <w:color w:val="3A3A3A" w:themeColor="background2" w:themeShade="40"/>
              </w:rPr>
            </w:pPr>
            <w:r w:rsidRPr="00806BD1">
              <w:rPr>
                <w:color w:val="3A3A3A" w:themeColor="background2" w:themeShade="40"/>
                <w:sz w:val="20"/>
                <w:szCs w:val="20"/>
              </w:rPr>
              <w:t>Further reduce spatial dimensions</w:t>
            </w:r>
          </w:p>
        </w:tc>
      </w:tr>
      <w:tr w:rsidR="00806BD1" w:rsidRPr="00806BD1" w14:paraId="7CA43F42"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9981345" w14:textId="77777777" w:rsidR="00776773" w:rsidRPr="00806BD1" w:rsidRDefault="00000000">
            <w:pPr>
              <w:rPr>
                <w:color w:val="3A3A3A" w:themeColor="background2" w:themeShade="40"/>
              </w:rPr>
            </w:pPr>
            <w:r w:rsidRPr="00806BD1">
              <w:rPr>
                <w:b/>
                <w:bCs/>
                <w:color w:val="3A3A3A" w:themeColor="background2" w:themeShade="40"/>
                <w:sz w:val="20"/>
                <w:szCs w:val="20"/>
              </w:rPr>
              <w:t>Dropout</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A281091" w14:textId="77777777" w:rsidR="00776773" w:rsidRPr="00806BD1" w:rsidRDefault="00000000">
            <w:pPr>
              <w:rPr>
                <w:color w:val="3A3A3A" w:themeColor="background2" w:themeShade="40"/>
              </w:rPr>
            </w:pPr>
            <w:r w:rsidRPr="00806BD1">
              <w:rPr>
                <w:color w:val="3A3A3A" w:themeColor="background2" w:themeShade="40"/>
                <w:sz w:val="20"/>
                <w:szCs w:val="20"/>
              </w:rPr>
              <w:t>Rate = 0.25</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E103DA1" w14:textId="77777777" w:rsidR="00776773" w:rsidRPr="00806BD1" w:rsidRDefault="00000000">
            <w:pPr>
              <w:jc w:val="center"/>
              <w:rPr>
                <w:color w:val="3A3A3A" w:themeColor="background2" w:themeShade="40"/>
              </w:rPr>
            </w:pPr>
            <w:r w:rsidRPr="00806BD1">
              <w:rPr>
                <w:color w:val="3A3A3A" w:themeColor="background2" w:themeShade="40"/>
                <w:sz w:val="20"/>
                <w:szCs w:val="20"/>
              </w:rPr>
              <w:t>7×7×64</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01910BF" w14:textId="77777777" w:rsidR="00776773" w:rsidRPr="00806BD1" w:rsidRDefault="00000000">
            <w:pPr>
              <w:rPr>
                <w:color w:val="3A3A3A" w:themeColor="background2" w:themeShade="40"/>
              </w:rPr>
            </w:pPr>
            <w:r w:rsidRPr="00806BD1">
              <w:rPr>
                <w:color w:val="3A3A3A" w:themeColor="background2" w:themeShade="40"/>
                <w:sz w:val="20"/>
                <w:szCs w:val="20"/>
              </w:rPr>
              <w:t>Regularize second convolutional block</w:t>
            </w:r>
          </w:p>
        </w:tc>
      </w:tr>
      <w:tr w:rsidR="00806BD1" w:rsidRPr="00806BD1" w14:paraId="4CD1E56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1BB8F1" w14:textId="77777777" w:rsidR="00776773" w:rsidRPr="00806BD1" w:rsidRDefault="00000000">
            <w:pPr>
              <w:rPr>
                <w:color w:val="3A3A3A" w:themeColor="background2" w:themeShade="40"/>
              </w:rPr>
            </w:pPr>
            <w:r w:rsidRPr="00806BD1">
              <w:rPr>
                <w:b/>
                <w:bCs/>
                <w:color w:val="3A3A3A" w:themeColor="background2" w:themeShade="40"/>
                <w:sz w:val="20"/>
                <w:szCs w:val="20"/>
              </w:rPr>
              <w:t>Flatten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92DA07" w14:textId="77777777" w:rsidR="00776773" w:rsidRPr="00806BD1" w:rsidRDefault="00000000">
            <w:pPr>
              <w:rPr>
                <w:color w:val="3A3A3A" w:themeColor="background2" w:themeShade="40"/>
              </w:rPr>
            </w:pPr>
            <w:r w:rsidRPr="00806BD1">
              <w:rPr>
                <w:color w:val="3A3A3A" w:themeColor="background2" w:themeShade="40"/>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AC32EA2" w14:textId="77777777" w:rsidR="00776773" w:rsidRPr="00806BD1" w:rsidRDefault="00000000">
            <w:pPr>
              <w:jc w:val="center"/>
              <w:rPr>
                <w:color w:val="3A3A3A" w:themeColor="background2" w:themeShade="40"/>
              </w:rPr>
            </w:pPr>
            <w:r w:rsidRPr="00806BD1">
              <w:rPr>
                <w:color w:val="3A3A3A" w:themeColor="background2" w:themeShade="40"/>
                <w:sz w:val="20"/>
                <w:szCs w:val="20"/>
              </w:rPr>
              <w:t>3,136</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0F2DD" w14:textId="77777777" w:rsidR="00776773" w:rsidRPr="00806BD1" w:rsidRDefault="00000000">
            <w:pPr>
              <w:rPr>
                <w:color w:val="3A3A3A" w:themeColor="background2" w:themeShade="40"/>
              </w:rPr>
            </w:pPr>
            <w:r w:rsidRPr="00806BD1">
              <w:rPr>
                <w:color w:val="3A3A3A" w:themeColor="background2" w:themeShade="40"/>
                <w:sz w:val="20"/>
                <w:szCs w:val="20"/>
              </w:rPr>
              <w:t>Convert 3D feature maps to 1D vector</w:t>
            </w:r>
          </w:p>
        </w:tc>
      </w:tr>
      <w:tr w:rsidR="00806BD1" w:rsidRPr="00806BD1" w14:paraId="610D4C83"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B5B319C" w14:textId="77777777" w:rsidR="00776773" w:rsidRPr="00806BD1" w:rsidRDefault="00000000">
            <w:pPr>
              <w:rPr>
                <w:color w:val="3A3A3A" w:themeColor="background2" w:themeShade="40"/>
              </w:rPr>
            </w:pPr>
            <w:r w:rsidRPr="00806BD1">
              <w:rPr>
                <w:b/>
                <w:bCs/>
                <w:color w:val="3A3A3A" w:themeColor="background2" w:themeShade="40"/>
                <w:sz w:val="20"/>
                <w:szCs w:val="20"/>
              </w:rPr>
              <w:t>Dense</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48AEB30" w14:textId="77777777" w:rsidR="00776773" w:rsidRPr="00806BD1" w:rsidRDefault="00000000">
            <w:pPr>
              <w:rPr>
                <w:color w:val="3A3A3A" w:themeColor="background2" w:themeShade="40"/>
              </w:rPr>
            </w:pPr>
            <w:r w:rsidRPr="00806BD1">
              <w:rPr>
                <w:color w:val="3A3A3A" w:themeColor="background2" w:themeShade="40"/>
                <w:sz w:val="20"/>
                <w:szCs w:val="20"/>
              </w:rPr>
              <w:t xml:space="preserve">128 neurons, </w:t>
            </w:r>
            <w:proofErr w:type="spellStart"/>
            <w:r w:rsidRPr="00806BD1">
              <w:rPr>
                <w:color w:val="3A3A3A" w:themeColor="background2" w:themeShade="40"/>
                <w:sz w:val="20"/>
                <w:szCs w:val="20"/>
              </w:rPr>
              <w:t>ReLU</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06D6F26" w14:textId="77777777" w:rsidR="00776773" w:rsidRPr="00806BD1" w:rsidRDefault="00000000">
            <w:pPr>
              <w:jc w:val="center"/>
              <w:rPr>
                <w:color w:val="3A3A3A" w:themeColor="background2" w:themeShade="40"/>
              </w:rPr>
            </w:pPr>
            <w:r w:rsidRPr="00806BD1">
              <w:rPr>
                <w:color w:val="3A3A3A" w:themeColor="background2" w:themeShade="40"/>
                <w:sz w:val="20"/>
                <w:szCs w:val="20"/>
              </w:rPr>
              <w:t>128</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14DCF0F" w14:textId="77777777" w:rsidR="00776773" w:rsidRPr="00806BD1" w:rsidRDefault="00000000">
            <w:pPr>
              <w:rPr>
                <w:color w:val="3A3A3A" w:themeColor="background2" w:themeShade="40"/>
              </w:rPr>
            </w:pPr>
            <w:r w:rsidRPr="00806BD1">
              <w:rPr>
                <w:color w:val="3A3A3A" w:themeColor="background2" w:themeShade="40"/>
                <w:sz w:val="20"/>
                <w:szCs w:val="20"/>
              </w:rPr>
              <w:t>Learn high-level digit representations</w:t>
            </w:r>
          </w:p>
        </w:tc>
      </w:tr>
      <w:tr w:rsidR="00806BD1" w:rsidRPr="00806BD1" w14:paraId="7830CD3A"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63D242A" w14:textId="77777777" w:rsidR="00776773" w:rsidRPr="00806BD1" w:rsidRDefault="00000000">
            <w:pPr>
              <w:rPr>
                <w:color w:val="3A3A3A" w:themeColor="background2" w:themeShade="40"/>
              </w:rPr>
            </w:pPr>
            <w:proofErr w:type="spellStart"/>
            <w:r w:rsidRPr="00806BD1">
              <w:rPr>
                <w:b/>
                <w:bCs/>
                <w:color w:val="3A3A3A" w:themeColor="background2" w:themeShade="40"/>
                <w:sz w:val="20"/>
                <w:szCs w:val="20"/>
              </w:rPr>
              <w:t>BatchNormalization</w:t>
            </w:r>
            <w:proofErr w:type="spellEnd"/>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2A152A7" w14:textId="77777777" w:rsidR="00776773" w:rsidRPr="00806BD1" w:rsidRDefault="00000000">
            <w:pPr>
              <w:rPr>
                <w:color w:val="3A3A3A" w:themeColor="background2" w:themeShade="40"/>
              </w:rPr>
            </w:pPr>
            <w:r w:rsidRPr="00806BD1">
              <w:rPr>
                <w:color w:val="3A3A3A" w:themeColor="background2" w:themeShade="40"/>
                <w:sz w:val="20"/>
                <w:szCs w:val="20"/>
              </w:rPr>
              <w: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EC79A8" w14:textId="77777777" w:rsidR="00776773" w:rsidRPr="00806BD1" w:rsidRDefault="00000000">
            <w:pPr>
              <w:jc w:val="center"/>
              <w:rPr>
                <w:color w:val="3A3A3A" w:themeColor="background2" w:themeShade="40"/>
              </w:rPr>
            </w:pPr>
            <w:r w:rsidRPr="00806BD1">
              <w:rPr>
                <w:color w:val="3A3A3A" w:themeColor="background2" w:themeShade="40"/>
                <w:sz w:val="20"/>
                <w:szCs w:val="20"/>
              </w:rPr>
              <w:t>128</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803E338" w14:textId="77777777" w:rsidR="00776773" w:rsidRPr="00806BD1" w:rsidRDefault="00000000">
            <w:pPr>
              <w:rPr>
                <w:color w:val="3A3A3A" w:themeColor="background2" w:themeShade="40"/>
              </w:rPr>
            </w:pPr>
            <w:r w:rsidRPr="00806BD1">
              <w:rPr>
                <w:color w:val="3A3A3A" w:themeColor="background2" w:themeShade="40"/>
                <w:sz w:val="20"/>
                <w:szCs w:val="20"/>
              </w:rPr>
              <w:t>Stabilize dense layer activations</w:t>
            </w:r>
          </w:p>
        </w:tc>
      </w:tr>
      <w:tr w:rsidR="00806BD1" w:rsidRPr="00806BD1" w14:paraId="65A82890"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33E263B" w14:textId="77777777" w:rsidR="00776773" w:rsidRPr="00806BD1" w:rsidRDefault="00000000">
            <w:pPr>
              <w:rPr>
                <w:color w:val="3A3A3A" w:themeColor="background2" w:themeShade="40"/>
              </w:rPr>
            </w:pPr>
            <w:r w:rsidRPr="00806BD1">
              <w:rPr>
                <w:b/>
                <w:bCs/>
                <w:color w:val="3A3A3A" w:themeColor="background2" w:themeShade="40"/>
                <w:sz w:val="20"/>
                <w:szCs w:val="20"/>
              </w:rPr>
              <w:t>Dropout</w:t>
            </w:r>
          </w:p>
        </w:tc>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24D582A" w14:textId="77777777" w:rsidR="00776773" w:rsidRPr="00806BD1" w:rsidRDefault="00000000">
            <w:pPr>
              <w:rPr>
                <w:color w:val="3A3A3A" w:themeColor="background2" w:themeShade="40"/>
              </w:rPr>
            </w:pPr>
            <w:r w:rsidRPr="00806BD1">
              <w:rPr>
                <w:color w:val="3A3A3A" w:themeColor="background2" w:themeShade="40"/>
                <w:sz w:val="20"/>
                <w:szCs w:val="20"/>
              </w:rPr>
              <w:t>Rate = 0.50</w:t>
            </w:r>
          </w:p>
        </w:tc>
        <w:tc>
          <w:tcPr>
            <w:tcW w:w="15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C3BF59C" w14:textId="77777777" w:rsidR="00776773" w:rsidRPr="00806BD1" w:rsidRDefault="00000000">
            <w:pPr>
              <w:jc w:val="center"/>
              <w:rPr>
                <w:color w:val="3A3A3A" w:themeColor="background2" w:themeShade="40"/>
              </w:rPr>
            </w:pPr>
            <w:r w:rsidRPr="00806BD1">
              <w:rPr>
                <w:color w:val="3A3A3A" w:themeColor="background2" w:themeShade="40"/>
                <w:sz w:val="20"/>
                <w:szCs w:val="20"/>
              </w:rPr>
              <w:t>128</w:t>
            </w:r>
          </w:p>
        </w:tc>
        <w:tc>
          <w:tcPr>
            <w:tcW w:w="3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34A54E8" w14:textId="77777777" w:rsidR="00776773" w:rsidRPr="00806BD1" w:rsidRDefault="00000000">
            <w:pPr>
              <w:rPr>
                <w:color w:val="3A3A3A" w:themeColor="background2" w:themeShade="40"/>
              </w:rPr>
            </w:pPr>
            <w:r w:rsidRPr="00806BD1">
              <w:rPr>
                <w:color w:val="3A3A3A" w:themeColor="background2" w:themeShade="40"/>
                <w:sz w:val="20"/>
                <w:szCs w:val="20"/>
              </w:rPr>
              <w:t>Aggressive regularization before output layer</w:t>
            </w:r>
          </w:p>
        </w:tc>
      </w:tr>
      <w:tr w:rsidR="00806BD1" w:rsidRPr="00806BD1" w14:paraId="43C5338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905CF" w14:textId="77777777" w:rsidR="00776773" w:rsidRPr="00806BD1" w:rsidRDefault="00000000">
            <w:pPr>
              <w:rPr>
                <w:color w:val="3A3A3A" w:themeColor="background2" w:themeShade="40"/>
              </w:rPr>
            </w:pPr>
            <w:r w:rsidRPr="00806BD1">
              <w:rPr>
                <w:b/>
                <w:bCs/>
                <w:color w:val="3A3A3A" w:themeColor="background2" w:themeShade="40"/>
                <w:sz w:val="20"/>
                <w:szCs w:val="20"/>
              </w:rPr>
              <w:t>Dense (Output)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D0CCCF" w14:textId="77777777" w:rsidR="00776773" w:rsidRPr="00806BD1" w:rsidRDefault="00000000">
            <w:pPr>
              <w:rPr>
                <w:color w:val="3A3A3A" w:themeColor="background2" w:themeShade="40"/>
              </w:rPr>
            </w:pPr>
            <w:r w:rsidRPr="00806BD1">
              <w:rPr>
                <w:color w:val="3A3A3A" w:themeColor="background2" w:themeShade="40"/>
                <w:sz w:val="20"/>
                <w:szCs w:val="20"/>
              </w:rPr>
              <w:t xml:space="preserve">10 neurons, </w:t>
            </w:r>
            <w:proofErr w:type="spellStart"/>
            <w:r w:rsidRPr="00806BD1">
              <w:rPr>
                <w:color w:val="3A3A3A" w:themeColor="background2" w:themeShade="40"/>
                <w:sz w:val="20"/>
                <w:szCs w:val="20"/>
              </w:rPr>
              <w:t>Softmax</w:t>
            </w:r>
            <w:proofErr w:type="spellEnd"/>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E0FB8" w14:textId="77777777" w:rsidR="00776773" w:rsidRPr="00806BD1" w:rsidRDefault="00000000">
            <w:pPr>
              <w:jc w:val="center"/>
              <w:rPr>
                <w:color w:val="3A3A3A" w:themeColor="background2" w:themeShade="40"/>
              </w:rPr>
            </w:pPr>
            <w:r w:rsidRPr="00806BD1">
              <w:rPr>
                <w:color w:val="3A3A3A" w:themeColor="background2" w:themeShade="40"/>
                <w:sz w:val="20"/>
                <w:szCs w:val="20"/>
              </w:rPr>
              <w:t>10</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BDDC9D" w14:textId="77777777" w:rsidR="00776773" w:rsidRPr="00806BD1" w:rsidRDefault="00000000">
            <w:pPr>
              <w:rPr>
                <w:color w:val="3A3A3A" w:themeColor="background2" w:themeShade="40"/>
              </w:rPr>
            </w:pPr>
            <w:r w:rsidRPr="00806BD1">
              <w:rPr>
                <w:color w:val="3A3A3A" w:themeColor="background2" w:themeShade="40"/>
                <w:sz w:val="20"/>
                <w:szCs w:val="20"/>
              </w:rPr>
              <w:t>Multi-class probability distribution over 10 digits</w:t>
            </w:r>
          </w:p>
        </w:tc>
      </w:tr>
    </w:tbl>
    <w:p w14:paraId="7F576AC1" w14:textId="77777777" w:rsidR="00776773" w:rsidRPr="00806BD1" w:rsidRDefault="00776773">
      <w:pPr>
        <w:spacing w:before="60" w:after="60"/>
        <w:rPr>
          <w:color w:val="3A3A3A" w:themeColor="background2" w:themeShade="40"/>
        </w:rPr>
      </w:pPr>
    </w:p>
    <w:p w14:paraId="57A779B4"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model was compiled with the Adam optimizer, </w:t>
      </w:r>
      <w:proofErr w:type="spellStart"/>
      <w:r w:rsidRPr="00806BD1">
        <w:rPr>
          <w:color w:val="3A3A3A" w:themeColor="background2" w:themeShade="40"/>
        </w:rPr>
        <w:t>sparse_categorical_crossentropy</w:t>
      </w:r>
      <w:proofErr w:type="spellEnd"/>
      <w:r w:rsidRPr="00806BD1">
        <w:rPr>
          <w:color w:val="3A3A3A" w:themeColor="background2" w:themeShade="40"/>
        </w:rPr>
        <w:t xml:space="preserve"> loss (appropriate for integer-encoded multi-class labels), and accuracy as the evaluation metric. A batch size of 64 was used for training.</w:t>
      </w:r>
    </w:p>
    <w:p w14:paraId="4EF4D784"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4.5  Training</w:t>
      </w:r>
      <w:proofErr w:type="gramEnd"/>
      <w:r w:rsidRPr="00806BD1">
        <w:rPr>
          <w:color w:val="3A3A3A" w:themeColor="background2" w:themeShade="40"/>
        </w:rPr>
        <w:t xml:space="preserve"> Strategy and Callbacks</w:t>
      </w:r>
    </w:p>
    <w:p w14:paraId="21FCB6BA"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Training was conducted for a maximum of 20 epochs with real-time data augmentation via </w:t>
      </w:r>
      <w:proofErr w:type="spellStart"/>
      <w:proofErr w:type="gramStart"/>
      <w:r w:rsidRPr="00806BD1">
        <w:rPr>
          <w:color w:val="3A3A3A" w:themeColor="background2" w:themeShade="40"/>
        </w:rPr>
        <w:t>datagen.flow</w:t>
      </w:r>
      <w:proofErr w:type="spellEnd"/>
      <w:proofErr w:type="gramEnd"/>
      <w:r w:rsidRPr="00806BD1">
        <w:rPr>
          <w:color w:val="3A3A3A" w:themeColor="background2" w:themeShade="40"/>
        </w:rPr>
        <w:t>(). Two callbacks were employed:</w:t>
      </w:r>
    </w:p>
    <w:p w14:paraId="76FAB3E4" w14:textId="77777777" w:rsidR="00776773" w:rsidRPr="00806BD1" w:rsidRDefault="00000000">
      <w:pPr>
        <w:pStyle w:val="ListParagraph"/>
        <w:numPr>
          <w:ilvl w:val="0"/>
          <w:numId w:val="2"/>
        </w:numPr>
        <w:spacing w:before="40" w:after="40"/>
        <w:rPr>
          <w:color w:val="3A3A3A" w:themeColor="background2" w:themeShade="40"/>
        </w:rPr>
      </w:pPr>
      <w:proofErr w:type="spellStart"/>
      <w:r w:rsidRPr="00806BD1">
        <w:rPr>
          <w:color w:val="3A3A3A" w:themeColor="background2" w:themeShade="40"/>
        </w:rPr>
        <w:t>EarlyStopping</w:t>
      </w:r>
      <w:proofErr w:type="spellEnd"/>
      <w:r w:rsidRPr="00806BD1">
        <w:rPr>
          <w:color w:val="3A3A3A" w:themeColor="background2" w:themeShade="40"/>
        </w:rPr>
        <w:t xml:space="preserve"> (monitor=</w:t>
      </w:r>
      <w:proofErr w:type="spellStart"/>
      <w:r w:rsidRPr="00806BD1">
        <w:rPr>
          <w:color w:val="3A3A3A" w:themeColor="background2" w:themeShade="40"/>
        </w:rPr>
        <w:t>val_accuracy</w:t>
      </w:r>
      <w:proofErr w:type="spellEnd"/>
      <w:r w:rsidRPr="00806BD1">
        <w:rPr>
          <w:color w:val="3A3A3A" w:themeColor="background2" w:themeShade="40"/>
        </w:rPr>
        <w:t xml:space="preserve">, patience=5, </w:t>
      </w:r>
      <w:proofErr w:type="spellStart"/>
      <w:r w:rsidRPr="00806BD1">
        <w:rPr>
          <w:color w:val="3A3A3A" w:themeColor="background2" w:themeShade="40"/>
        </w:rPr>
        <w:t>restore_best_weights</w:t>
      </w:r>
      <w:proofErr w:type="spellEnd"/>
      <w:r w:rsidRPr="00806BD1">
        <w:rPr>
          <w:color w:val="3A3A3A" w:themeColor="background2" w:themeShade="40"/>
        </w:rPr>
        <w:t>=True): Terminates training when validation accuracy ceases to improve for 5 consecutive epochs and restores the model weights from the epoch with the best observed validation accuracy. This prevents unnecessary training time and overfitting past the accuracy peak.</w:t>
      </w:r>
    </w:p>
    <w:p w14:paraId="0AD4261F" w14:textId="77777777" w:rsidR="00776773" w:rsidRPr="00806BD1" w:rsidRDefault="00000000">
      <w:pPr>
        <w:pStyle w:val="ListParagraph"/>
        <w:numPr>
          <w:ilvl w:val="0"/>
          <w:numId w:val="2"/>
        </w:numPr>
        <w:spacing w:before="40" w:after="40"/>
        <w:rPr>
          <w:color w:val="3A3A3A" w:themeColor="background2" w:themeShade="40"/>
        </w:rPr>
      </w:pPr>
      <w:proofErr w:type="spellStart"/>
      <w:r w:rsidRPr="00806BD1">
        <w:rPr>
          <w:color w:val="3A3A3A" w:themeColor="background2" w:themeShade="40"/>
        </w:rPr>
        <w:t>ReduceLROnPlateau</w:t>
      </w:r>
      <w:proofErr w:type="spellEnd"/>
      <w:r w:rsidRPr="00806BD1">
        <w:rPr>
          <w:color w:val="3A3A3A" w:themeColor="background2" w:themeShade="40"/>
        </w:rPr>
        <w:t xml:space="preserve"> (monitor=</w:t>
      </w:r>
      <w:proofErr w:type="spellStart"/>
      <w:r w:rsidRPr="00806BD1">
        <w:rPr>
          <w:color w:val="3A3A3A" w:themeColor="background2" w:themeShade="40"/>
        </w:rPr>
        <w:t>val_accuracy</w:t>
      </w:r>
      <w:proofErr w:type="spellEnd"/>
      <w:r w:rsidRPr="00806BD1">
        <w:rPr>
          <w:color w:val="3A3A3A" w:themeColor="background2" w:themeShade="40"/>
        </w:rPr>
        <w:t xml:space="preserve">, patience=3, factor=0.5, </w:t>
      </w:r>
      <w:proofErr w:type="spellStart"/>
      <w:r w:rsidRPr="00806BD1">
        <w:rPr>
          <w:color w:val="3A3A3A" w:themeColor="background2" w:themeShade="40"/>
        </w:rPr>
        <w:t>min_lr</w:t>
      </w:r>
      <w:proofErr w:type="spellEnd"/>
      <w:r w:rsidRPr="00806BD1">
        <w:rPr>
          <w:color w:val="3A3A3A" w:themeColor="background2" w:themeShade="40"/>
        </w:rPr>
        <w:t>=1e-6): Halves the learning rate when validation accuracy does not improve for 3 consecutive epochs. This adaptive schedule helps the optimizer make finer gradient updates near convergence, often yielding a small but meaningful accuracy gain in the final epochs.</w:t>
      </w:r>
    </w:p>
    <w:p w14:paraId="07C72325"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lastRenderedPageBreak/>
        <w:t>5. Key Concepts Explained</w:t>
      </w:r>
    </w:p>
    <w:p w14:paraId="7D9BF889"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5.1  Convolutional</w:t>
      </w:r>
      <w:proofErr w:type="gramEnd"/>
      <w:r w:rsidRPr="00806BD1">
        <w:rPr>
          <w:color w:val="3A3A3A" w:themeColor="background2" w:themeShade="40"/>
        </w:rPr>
        <w:t xml:space="preserve"> Layers</w:t>
      </w:r>
    </w:p>
    <w:p w14:paraId="639AA584"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A Convolutional layer applies a set of learnable filters (kernels) to the input image. Each filter slides across the image, computing a dot product between its weights and the local pixel patch at every position. This produces a feature map highlighting where a particular pattern (e.g., a horizontal edge, a curve) is detected across the image. Using 'same' padding preserves the spatial dimensions of the input after convolution.</w:t>
      </w:r>
    </w:p>
    <w:p w14:paraId="3ECC9BA2"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first convolutional block (32 filters) learns basic visual primitives — edges at various orientations, endpoints of strokes, and simple curves. The second convolutional block (64 filters) operates on the outputs of the first block, learning more complex combinations of these primitives that correspond to digit-specific features such as closed loops (0, 8), straight vertical strokes (1), and angular patterns (7, 4).</w:t>
      </w:r>
    </w:p>
    <w:p w14:paraId="4A7B7828"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 xml:space="preserve">5.2  </w:t>
      </w:r>
      <w:proofErr w:type="spellStart"/>
      <w:r w:rsidRPr="00806BD1">
        <w:rPr>
          <w:color w:val="3A3A3A" w:themeColor="background2" w:themeShade="40"/>
        </w:rPr>
        <w:t>MaxPooling</w:t>
      </w:r>
      <w:proofErr w:type="spellEnd"/>
      <w:proofErr w:type="gramEnd"/>
    </w:p>
    <w:p w14:paraId="7DBD7C5B" w14:textId="77777777" w:rsidR="00776773" w:rsidRPr="00806BD1" w:rsidRDefault="00000000">
      <w:pPr>
        <w:spacing w:before="80" w:after="160" w:line="276" w:lineRule="auto"/>
        <w:rPr>
          <w:color w:val="3A3A3A" w:themeColor="background2" w:themeShade="40"/>
        </w:rPr>
      </w:pPr>
      <w:proofErr w:type="spellStart"/>
      <w:r w:rsidRPr="00806BD1">
        <w:rPr>
          <w:color w:val="3A3A3A" w:themeColor="background2" w:themeShade="40"/>
        </w:rPr>
        <w:t>MaxPooling</w:t>
      </w:r>
      <w:proofErr w:type="spellEnd"/>
      <w:r w:rsidRPr="00806BD1">
        <w:rPr>
          <w:color w:val="3A3A3A" w:themeColor="background2" w:themeShade="40"/>
        </w:rPr>
        <w:t xml:space="preserve"> reduces the spatial dimensions of a feature map by selecting the maximum value within each non-overlapping pool region (2×2 in this model). This serves two purposes: it reduces the computational cost of subsequent layers by decreasing the number of parameters, and it introduces a degree of spatial invariance — small translations of a digit in the image produce the same pooled output, making the model less sensitive to exact digit position within the frame.</w:t>
      </w:r>
    </w:p>
    <w:p w14:paraId="6958A97D"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5.3  Batch</w:t>
      </w:r>
      <w:proofErr w:type="gramEnd"/>
      <w:r w:rsidRPr="00806BD1">
        <w:rPr>
          <w:color w:val="3A3A3A" w:themeColor="background2" w:themeShade="40"/>
        </w:rPr>
        <w:t xml:space="preserve"> Normalization</w:t>
      </w:r>
    </w:p>
    <w:p w14:paraId="096B1920"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Batch Normalization normalizes the activations of a layer across each mini-batch by subtracting the batch mean and dividing by the batch standard deviation, then applying learnable scale and shift parameters. This stabilizes the distribution of layer inputs throughout training (mitigating internal covariate shift), allows the use of higher learning rates, and acts as a mild </w:t>
      </w:r>
      <w:proofErr w:type="spellStart"/>
      <w:r w:rsidRPr="00806BD1">
        <w:rPr>
          <w:color w:val="3A3A3A" w:themeColor="background2" w:themeShade="40"/>
        </w:rPr>
        <w:t>regularizer</w:t>
      </w:r>
      <w:proofErr w:type="spellEnd"/>
      <w:r w:rsidRPr="00806BD1">
        <w:rPr>
          <w:color w:val="3A3A3A" w:themeColor="background2" w:themeShade="40"/>
        </w:rPr>
        <w:t xml:space="preserve">, reducing the need for aggressive dropout. In this model, </w:t>
      </w:r>
      <w:proofErr w:type="spellStart"/>
      <w:r w:rsidRPr="00806BD1">
        <w:rPr>
          <w:color w:val="3A3A3A" w:themeColor="background2" w:themeShade="40"/>
        </w:rPr>
        <w:t>BatchNormalization</w:t>
      </w:r>
      <w:proofErr w:type="spellEnd"/>
      <w:r w:rsidRPr="00806BD1">
        <w:rPr>
          <w:color w:val="3A3A3A" w:themeColor="background2" w:themeShade="40"/>
        </w:rPr>
        <w:t xml:space="preserve"> is applied after each Conv2D layer and after the Dense layer.</w:t>
      </w:r>
    </w:p>
    <w:p w14:paraId="6CAF85A3"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5.4  Dropout</w:t>
      </w:r>
      <w:proofErr w:type="gramEnd"/>
      <w:r w:rsidRPr="00806BD1">
        <w:rPr>
          <w:color w:val="3A3A3A" w:themeColor="background2" w:themeShade="40"/>
        </w:rPr>
        <w:t xml:space="preserve"> Regularization</w:t>
      </w:r>
    </w:p>
    <w:p w14:paraId="24A6B414"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Dropout randomly sets a fraction of neuron outputs to zero during each training step. This prevents neurons from co-adapting — developing dependencies on specific other neurons — forcing each neuron to learn independently useful features. Dropout rates of 0.25 are used after each convolutional block (light regularization to preserve spatial feature learning), while a higher rate of 0.50 is applied after the Dense layer (aggressive regularization at the point of highest overfitting risk, where all spatial information has been flattened into a single vector).</w:t>
      </w:r>
    </w:p>
    <w:p w14:paraId="2A573277"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 xml:space="preserve">5.5  </w:t>
      </w:r>
      <w:proofErr w:type="spellStart"/>
      <w:r w:rsidRPr="00806BD1">
        <w:rPr>
          <w:color w:val="3A3A3A" w:themeColor="background2" w:themeShade="40"/>
        </w:rPr>
        <w:t>Softmax</w:t>
      </w:r>
      <w:proofErr w:type="spellEnd"/>
      <w:proofErr w:type="gramEnd"/>
      <w:r w:rsidRPr="00806BD1">
        <w:rPr>
          <w:color w:val="3A3A3A" w:themeColor="background2" w:themeShade="40"/>
        </w:rPr>
        <w:t xml:space="preserve"> Output and Multi-Class Classification</w:t>
      </w:r>
    </w:p>
    <w:p w14:paraId="6E37D8D8"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output layer contains 10 neurons, one for each digit class, with a </w:t>
      </w:r>
      <w:proofErr w:type="spellStart"/>
      <w:r w:rsidRPr="00806BD1">
        <w:rPr>
          <w:color w:val="3A3A3A" w:themeColor="background2" w:themeShade="40"/>
        </w:rPr>
        <w:t>Softmax</w:t>
      </w:r>
      <w:proofErr w:type="spellEnd"/>
      <w:r w:rsidRPr="00806BD1">
        <w:rPr>
          <w:color w:val="3A3A3A" w:themeColor="background2" w:themeShade="40"/>
        </w:rPr>
        <w:t xml:space="preserve"> activation function. </w:t>
      </w:r>
      <w:proofErr w:type="spellStart"/>
      <w:r w:rsidRPr="00806BD1">
        <w:rPr>
          <w:color w:val="3A3A3A" w:themeColor="background2" w:themeShade="40"/>
        </w:rPr>
        <w:t>Softmax</w:t>
      </w:r>
      <w:proofErr w:type="spellEnd"/>
      <w:r w:rsidRPr="00806BD1">
        <w:rPr>
          <w:color w:val="3A3A3A" w:themeColor="background2" w:themeShade="40"/>
        </w:rPr>
        <w:t xml:space="preserve"> converts the raw output scores (logits) into a proper probability distribution that sums to 1.0. The predicted digit is the index of the neuron with the highest probability </w:t>
      </w:r>
      <w:r w:rsidRPr="00806BD1">
        <w:rPr>
          <w:color w:val="3A3A3A" w:themeColor="background2" w:themeShade="40"/>
        </w:rPr>
        <w:lastRenderedPageBreak/>
        <w:t>(argmax of the output vector). This probabilistic interpretation also allows reporting of confidence scores — a prediction with 99.8% probability for digit '3' is far more reliable than one with 52% probability for digit '5'.</w:t>
      </w:r>
    </w:p>
    <w:p w14:paraId="6F86B999"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6. Results &amp; Evaluation</w:t>
      </w:r>
    </w:p>
    <w:p w14:paraId="1E8B0869"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6.1  Training</w:t>
      </w:r>
      <w:proofErr w:type="gramEnd"/>
      <w:r w:rsidRPr="00806BD1">
        <w:rPr>
          <w:color w:val="3A3A3A" w:themeColor="background2" w:themeShade="40"/>
        </w:rPr>
        <w:t xml:space="preserve"> Performance</w:t>
      </w:r>
    </w:p>
    <w:p w14:paraId="56CE784A"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CNN model trained efficiently with early stopping activating well before the 20-epoch maximum. The training and validation accuracy curves rose sharply in the first few epochs and converged at high accuracy values with minimal divergence, demonstrating that data augmentation and dropout effectively prevented overfitting. The </w:t>
      </w:r>
      <w:proofErr w:type="spellStart"/>
      <w:r w:rsidRPr="00806BD1">
        <w:rPr>
          <w:color w:val="3A3A3A" w:themeColor="background2" w:themeShade="40"/>
        </w:rPr>
        <w:t>ReduceLROnPlateau</w:t>
      </w:r>
      <w:proofErr w:type="spellEnd"/>
      <w:r w:rsidRPr="00806BD1">
        <w:rPr>
          <w:color w:val="3A3A3A" w:themeColor="background2" w:themeShade="40"/>
        </w:rPr>
        <w:t xml:space="preserve"> callback reduced the learning rate during mid-training, enabling the optimizer to fine-tune weights near the accuracy plateau.</w:t>
      </w:r>
    </w:p>
    <w:p w14:paraId="49E9880C"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6.2  Final</w:t>
      </w:r>
      <w:proofErr w:type="gramEnd"/>
      <w:r w:rsidRPr="00806BD1">
        <w:rPr>
          <w:color w:val="3A3A3A" w:themeColor="background2" w:themeShade="40"/>
        </w:rPr>
        <w:t xml:space="preserve"> Test Results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tblGrid>
      <w:tr w:rsidR="00806BD1" w:rsidRPr="00806BD1" w14:paraId="79599D63" w14:textId="77777777">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F15140C"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Metric</w:t>
            </w:r>
          </w:p>
        </w:tc>
        <w:tc>
          <w:tcPr>
            <w:tcW w:w="2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6AEC21E"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Value</w:t>
            </w:r>
          </w:p>
        </w:tc>
      </w:tr>
      <w:tr w:rsidR="00806BD1" w:rsidRPr="00806BD1" w14:paraId="431FB0B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7CA69" w14:textId="77777777" w:rsidR="00776773" w:rsidRPr="00806BD1" w:rsidRDefault="00000000">
            <w:pPr>
              <w:rPr>
                <w:color w:val="3A3A3A" w:themeColor="background2" w:themeShade="40"/>
              </w:rPr>
            </w:pPr>
            <w:r w:rsidRPr="00806BD1">
              <w:rPr>
                <w:color w:val="3A3A3A" w:themeColor="background2" w:themeShade="40"/>
                <w:sz w:val="20"/>
                <w:szCs w:val="20"/>
              </w:rPr>
              <w:t>Test Accuracy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1D0A45" w14:textId="3D0B02DA" w:rsidR="00776773" w:rsidRPr="00806BD1" w:rsidRDefault="00806BD1">
            <w:pPr>
              <w:jc w:val="center"/>
              <w:rPr>
                <w:color w:val="3A3A3A" w:themeColor="background2" w:themeShade="40"/>
              </w:rPr>
            </w:pPr>
            <w:r w:rsidRPr="00806BD1">
              <w:rPr>
                <w:b/>
                <w:bCs/>
                <w:color w:val="3A3A3A" w:themeColor="background2" w:themeShade="40"/>
                <w:sz w:val="20"/>
                <w:szCs w:val="20"/>
              </w:rPr>
              <w:t>99.52%</w:t>
            </w:r>
          </w:p>
        </w:tc>
      </w:tr>
      <w:tr w:rsidR="00806BD1" w:rsidRPr="00806BD1" w14:paraId="57DABDAB" w14:textId="77777777">
        <w:tc>
          <w:tcPr>
            <w:tcW w:w="36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CC1AED" w14:textId="77777777" w:rsidR="00776773" w:rsidRPr="00806BD1" w:rsidRDefault="00000000">
            <w:pPr>
              <w:rPr>
                <w:color w:val="3A3A3A" w:themeColor="background2" w:themeShade="40"/>
              </w:rPr>
            </w:pPr>
            <w:r w:rsidRPr="00806BD1">
              <w:rPr>
                <w:color w:val="3A3A3A" w:themeColor="background2" w:themeShade="40"/>
                <w:sz w:val="20"/>
                <w:szCs w:val="20"/>
              </w:rPr>
              <w:t>Test Loss</w:t>
            </w:r>
          </w:p>
        </w:tc>
        <w:tc>
          <w:tcPr>
            <w:tcW w:w="24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E31CEE2" w14:textId="1C0DDA77" w:rsidR="00776773" w:rsidRPr="00806BD1" w:rsidRDefault="00806BD1">
            <w:pPr>
              <w:jc w:val="center"/>
              <w:rPr>
                <w:color w:val="3A3A3A" w:themeColor="background2" w:themeShade="40"/>
              </w:rPr>
            </w:pPr>
            <w:r w:rsidRPr="00806BD1">
              <w:rPr>
                <w:color w:val="3A3A3A" w:themeColor="background2" w:themeShade="40"/>
                <w:sz w:val="20"/>
                <w:szCs w:val="20"/>
              </w:rPr>
              <w:t>0.0151</w:t>
            </w:r>
          </w:p>
        </w:tc>
      </w:tr>
      <w:tr w:rsidR="00806BD1" w:rsidRPr="00806BD1" w14:paraId="4ADCDA9E"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AB35D7" w14:textId="77777777" w:rsidR="00776773" w:rsidRPr="00806BD1" w:rsidRDefault="00000000">
            <w:pPr>
              <w:rPr>
                <w:color w:val="3A3A3A" w:themeColor="background2" w:themeShade="40"/>
              </w:rPr>
            </w:pPr>
            <w:r w:rsidRPr="00806BD1">
              <w:rPr>
                <w:color w:val="3A3A3A" w:themeColor="background2" w:themeShade="40"/>
                <w:sz w:val="20"/>
                <w:szCs w:val="20"/>
              </w:rPr>
              <w:t>Error Rate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3D6873" w14:textId="5AC9A0C4" w:rsidR="00776773" w:rsidRPr="00806BD1" w:rsidRDefault="00806BD1">
            <w:pPr>
              <w:jc w:val="center"/>
              <w:rPr>
                <w:color w:val="3A3A3A" w:themeColor="background2" w:themeShade="40"/>
              </w:rPr>
            </w:pPr>
            <w:r>
              <w:rPr>
                <w:color w:val="3A3A3A" w:themeColor="background2" w:themeShade="40"/>
                <w:sz w:val="20"/>
                <w:szCs w:val="20"/>
              </w:rPr>
              <w:t>0.48%</w:t>
            </w:r>
          </w:p>
        </w:tc>
      </w:tr>
    </w:tbl>
    <w:p w14:paraId="4DFEB405"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6.3  Per</w:t>
      </w:r>
      <w:proofErr w:type="gramEnd"/>
      <w:r w:rsidRPr="00806BD1">
        <w:rPr>
          <w:color w:val="3A3A3A" w:themeColor="background2" w:themeShade="40"/>
        </w:rPr>
        <w:t>-Class Classification Report</w:t>
      </w:r>
    </w:p>
    <w:p w14:paraId="3F4D067F"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per-class classification report provides a granular breakdown of model performance for each digit. All digits achieve precision, recall, and F1-scores above 0.98, demonstrating consistently strong performance across all classes. The classification report is produced using </w:t>
      </w:r>
      <w:proofErr w:type="spellStart"/>
      <w:proofErr w:type="gramStart"/>
      <w:r w:rsidRPr="00806BD1">
        <w:rPr>
          <w:color w:val="3A3A3A" w:themeColor="background2" w:themeShade="40"/>
        </w:rPr>
        <w:t>sklearn.metrics</w:t>
      </w:r>
      <w:proofErr w:type="gramEnd"/>
      <w:r w:rsidRPr="00806BD1">
        <w:rPr>
          <w:color w:val="3A3A3A" w:themeColor="background2" w:themeShade="40"/>
        </w:rPr>
        <w:t>.classification_report</w:t>
      </w:r>
      <w:proofErr w:type="spellEnd"/>
      <w:r w:rsidRPr="00806BD1">
        <w:rPr>
          <w:color w:val="3A3A3A" w:themeColor="background2" w:themeShade="40"/>
        </w:rPr>
        <w:t xml:space="preserve"> with target names corresponding to string representations of digits 0–9.</w:t>
      </w:r>
    </w:p>
    <w:p w14:paraId="08FF1872"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6.4  Confusion</w:t>
      </w:r>
      <w:proofErr w:type="gramEnd"/>
      <w:r w:rsidRPr="00806BD1">
        <w:rPr>
          <w:color w:val="3A3A3A" w:themeColor="background2" w:themeShade="40"/>
        </w:rPr>
        <w:t xml:space="preserve"> Matrix Analysis</w:t>
      </w:r>
    </w:p>
    <w:p w14:paraId="3D598CE1"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10×10 confusion matrix visualizes classification performance for every pair of digit classes. The diagonal cells represent correct predictions, while off-diagonal cells represent misclassifications. Key observations from the confusion matrix:</w:t>
      </w:r>
    </w:p>
    <w:p w14:paraId="2F7E67CF"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The vast majority of predictions fall on the main diagonal, confirming high overall accuracy</w:t>
      </w:r>
    </w:p>
    <w:p w14:paraId="1F614266"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The most frequent confusions occur between visually similar digit pairs: 4 vs. 9, 3 vs. 5, 7 vs. 1, and 8 vs. 3 — digits that share similar stroke patterns</w:t>
      </w:r>
    </w:p>
    <w:p w14:paraId="713D007E"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Digit '1' achieves near-perfect classification due to its unique, simple vertical stroke structure</w:t>
      </w:r>
    </w:p>
    <w:p w14:paraId="4C48DFE1" w14:textId="77777777" w:rsidR="00776773" w:rsidRDefault="00000000">
      <w:pPr>
        <w:pStyle w:val="ListParagraph"/>
        <w:numPr>
          <w:ilvl w:val="0"/>
          <w:numId w:val="2"/>
        </w:numPr>
        <w:spacing w:before="40" w:after="40"/>
        <w:rPr>
          <w:color w:val="3A3A3A" w:themeColor="background2" w:themeShade="40"/>
        </w:rPr>
      </w:pPr>
      <w:r w:rsidRPr="00806BD1">
        <w:rPr>
          <w:color w:val="3A3A3A" w:themeColor="background2" w:themeShade="40"/>
        </w:rPr>
        <w:t>Digit '8' tends to have slightly higher error rates due to its structural similarity to both '3' and '9'</w:t>
      </w:r>
    </w:p>
    <w:p w14:paraId="408EF513" w14:textId="77777777" w:rsidR="00806BD1" w:rsidRPr="00806BD1" w:rsidRDefault="00806BD1" w:rsidP="00806BD1">
      <w:pPr>
        <w:spacing w:before="40" w:after="40"/>
        <w:rPr>
          <w:color w:val="3A3A3A" w:themeColor="background2" w:themeShade="40"/>
        </w:rPr>
      </w:pPr>
    </w:p>
    <w:p w14:paraId="22C18931"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lastRenderedPageBreak/>
        <w:t>6.5  Per</w:t>
      </w:r>
      <w:proofErr w:type="gramEnd"/>
      <w:r w:rsidRPr="00806BD1">
        <w:rPr>
          <w:color w:val="3A3A3A" w:themeColor="background2" w:themeShade="40"/>
        </w:rPr>
        <w:t>-Digit Error Rate Analysis</w:t>
      </w:r>
    </w:p>
    <w:p w14:paraId="75B8D718"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An additional per-digit error analysis was performed to identify which digits are most challenging for the model. For each digit class, the total number of test samples and the number of misclassified samples were computed, yielding an error rate percentage. Digits such as 5, 8, and 9 typically exhibit marginally higher error rates compared to simpler digits like 1, 0, and 7, consistent with their greater visual ambiguity in handwritten form.</w:t>
      </w:r>
    </w:p>
    <w:p w14:paraId="4F2099B2"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6.6  Misclassification</w:t>
      </w:r>
      <w:proofErr w:type="gramEnd"/>
      <w:r w:rsidRPr="00806BD1">
        <w:rPr>
          <w:color w:val="3A3A3A" w:themeColor="background2" w:themeShade="40"/>
        </w:rPr>
        <w:t xml:space="preserve"> Analysis</w:t>
      </w:r>
    </w:p>
    <w:p w14:paraId="30B523BF"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20 misclassified examples from the test set were visualized, each displayed with the true label and the model's predicted label. Examining these cases reveals an important insight: the vast majority of errors occur on genuinely ambiguous images that would also challenge human readers — digits written with unusual stroke thickness, unusual proportions, or strokes that closely resemble another digit. This suggests the model has learned meaningful visual representations and is not making systematic architectural errors.</w:t>
      </w:r>
    </w:p>
    <w:p w14:paraId="30292750"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7. Predictive System</w:t>
      </w:r>
    </w:p>
    <w:p w14:paraId="35D5E222"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7.1  Test</w:t>
      </w:r>
      <w:proofErr w:type="gramEnd"/>
      <w:r w:rsidRPr="00806BD1">
        <w:rPr>
          <w:color w:val="3A3A3A" w:themeColor="background2" w:themeShade="40"/>
        </w:rPr>
        <w:t xml:space="preserve"> Set Prediction</w:t>
      </w:r>
    </w:p>
    <w:p w14:paraId="6951036C"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For any image from the MNIST test set, the trained model produces a </w:t>
      </w:r>
      <w:proofErr w:type="spellStart"/>
      <w:r w:rsidRPr="00806BD1">
        <w:rPr>
          <w:color w:val="3A3A3A" w:themeColor="background2" w:themeShade="40"/>
        </w:rPr>
        <w:t>Softmax</w:t>
      </w:r>
      <w:proofErr w:type="spellEnd"/>
      <w:r w:rsidRPr="00806BD1">
        <w:rPr>
          <w:color w:val="3A3A3A" w:themeColor="background2" w:themeShade="40"/>
        </w:rPr>
        <w:t xml:space="preserve"> probability vector of length 10. The predicted digit is determined by taking the argmax of this vector — selecting the index with the highest probability. Along with the predicted digit, the confidence score (probability of the predicted class × 100) is reported. A bar chart of all 10 class probabilities is displayed, providing visual insight into how confidently the model distinguishes between alternative digits.</w:t>
      </w:r>
    </w:p>
    <w:p w14:paraId="63FD349A" w14:textId="77777777" w:rsidR="00776773" w:rsidRPr="00806BD1" w:rsidRDefault="00000000">
      <w:pPr>
        <w:pStyle w:val="Heading2"/>
        <w:rPr>
          <w:color w:val="3A3A3A" w:themeColor="background2" w:themeShade="40"/>
        </w:rPr>
      </w:pPr>
      <w:proofErr w:type="gramStart"/>
      <w:r w:rsidRPr="00806BD1">
        <w:rPr>
          <w:color w:val="3A3A3A" w:themeColor="background2" w:themeShade="40"/>
        </w:rPr>
        <w:t>7.2  Custom</w:t>
      </w:r>
      <w:proofErr w:type="gramEnd"/>
      <w:r w:rsidRPr="00806BD1">
        <w:rPr>
          <w:color w:val="3A3A3A" w:themeColor="background2" w:themeShade="40"/>
        </w:rPr>
        <w:t xml:space="preserve"> Image Prediction</w:t>
      </w:r>
    </w:p>
    <w:p w14:paraId="03D7E725"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w:t>
      </w:r>
      <w:proofErr w:type="spellStart"/>
      <w:r w:rsidRPr="00806BD1">
        <w:rPr>
          <w:color w:val="3A3A3A" w:themeColor="background2" w:themeShade="40"/>
        </w:rPr>
        <w:t>predict_digit_from_</w:t>
      </w:r>
      <w:proofErr w:type="gramStart"/>
      <w:r w:rsidRPr="00806BD1">
        <w:rPr>
          <w:color w:val="3A3A3A" w:themeColor="background2" w:themeShade="40"/>
        </w:rPr>
        <w:t>image</w:t>
      </w:r>
      <w:proofErr w:type="spellEnd"/>
      <w:r w:rsidRPr="00806BD1">
        <w:rPr>
          <w:color w:val="3A3A3A" w:themeColor="background2" w:themeShade="40"/>
        </w:rPr>
        <w:t>(</w:t>
      </w:r>
      <w:proofErr w:type="gramEnd"/>
      <w:r w:rsidRPr="00806BD1">
        <w:rPr>
          <w:color w:val="3A3A3A" w:themeColor="background2" w:themeShade="40"/>
        </w:rPr>
        <w:t>) function enables classification of handwritten digit images from outside the MNIST dataset. The function implements the following preprocessing pipeline to ensure compatibility with the trained model:</w:t>
      </w:r>
    </w:p>
    <w:p w14:paraId="0CCB18D6"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Image Loading: The image is read using OpenCV (cv2.imread()), supporting any standard image format including PNG, JPG, and BMP</w:t>
      </w:r>
    </w:p>
    <w:p w14:paraId="66848B87"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Grayscale Conversion: The image is converted from BGR (OpenCV's default </w:t>
      </w:r>
      <w:proofErr w:type="spellStart"/>
      <w:r w:rsidRPr="00806BD1">
        <w:rPr>
          <w:color w:val="3A3A3A" w:themeColor="background2" w:themeShade="40"/>
        </w:rPr>
        <w:t>color</w:t>
      </w:r>
      <w:proofErr w:type="spellEnd"/>
      <w:r w:rsidRPr="00806BD1">
        <w:rPr>
          <w:color w:val="3A3A3A" w:themeColor="background2" w:themeShade="40"/>
        </w:rPr>
        <w:t xml:space="preserve"> format) to grayscale using cv2.cvtColor(), isolating the luminance channel that contains the digit information</w:t>
      </w:r>
    </w:p>
    <w:p w14:paraId="05E9A651"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Resize to 28×28: The image is resized to the MNIST standard resolution of 28×28 pixels using cv2.resize(), ensuring dimensional compatibility with the trained model</w:t>
      </w:r>
    </w:p>
    <w:p w14:paraId="6F9E36F5"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Normalization: Pixel values are scaled from [0, 255] to [0.0, 1.0] by dividing by 255.0, matching the preprocessing applied to training data</w:t>
      </w:r>
    </w:p>
    <w:p w14:paraId="23AF446D"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Tensor Reshape: The image is reshaped to (1, 28, 28, 1) to match the CNN input shape (</w:t>
      </w:r>
      <w:proofErr w:type="spellStart"/>
      <w:r w:rsidRPr="00806BD1">
        <w:rPr>
          <w:color w:val="3A3A3A" w:themeColor="background2" w:themeShade="40"/>
        </w:rPr>
        <w:t>batch_size</w:t>
      </w:r>
      <w:proofErr w:type="spellEnd"/>
      <w:r w:rsidRPr="00806BD1">
        <w:rPr>
          <w:color w:val="3A3A3A" w:themeColor="background2" w:themeShade="40"/>
        </w:rPr>
        <w:t>, height, width, channels)</w:t>
      </w:r>
    </w:p>
    <w:p w14:paraId="15E0C0F9"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Prediction: The </w:t>
      </w:r>
      <w:proofErr w:type="spellStart"/>
      <w:r w:rsidRPr="00806BD1">
        <w:rPr>
          <w:color w:val="3A3A3A" w:themeColor="background2" w:themeShade="40"/>
        </w:rPr>
        <w:t>preprocessed</w:t>
      </w:r>
      <w:proofErr w:type="spellEnd"/>
      <w:r w:rsidRPr="00806BD1">
        <w:rPr>
          <w:color w:val="3A3A3A" w:themeColor="background2" w:themeShade="40"/>
        </w:rPr>
        <w:t xml:space="preserve"> tensor is passed through </w:t>
      </w:r>
      <w:proofErr w:type="spellStart"/>
      <w:proofErr w:type="gramStart"/>
      <w:r w:rsidRPr="00806BD1">
        <w:rPr>
          <w:color w:val="3A3A3A" w:themeColor="background2" w:themeShade="40"/>
        </w:rPr>
        <w:t>model.predict</w:t>
      </w:r>
      <w:proofErr w:type="spellEnd"/>
      <w:proofErr w:type="gramEnd"/>
      <w:r w:rsidRPr="00806BD1">
        <w:rPr>
          <w:color w:val="3A3A3A" w:themeColor="background2" w:themeShade="40"/>
        </w:rPr>
        <w:t xml:space="preserve">() to obtain the </w:t>
      </w:r>
      <w:proofErr w:type="spellStart"/>
      <w:r w:rsidRPr="00806BD1">
        <w:rPr>
          <w:color w:val="3A3A3A" w:themeColor="background2" w:themeShade="40"/>
        </w:rPr>
        <w:t>Softmax</w:t>
      </w:r>
      <w:proofErr w:type="spellEnd"/>
      <w:r w:rsidRPr="00806BD1">
        <w:rPr>
          <w:color w:val="3A3A3A" w:themeColor="background2" w:themeShade="40"/>
        </w:rPr>
        <w:t xml:space="preserve"> probability vector, from which the predicted digit and confidence score are extracted</w:t>
      </w:r>
    </w:p>
    <w:p w14:paraId="6A57CCD9"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lastRenderedPageBreak/>
        <w:t>This dual-mode system makes the model practically useful beyond the test set, enabling real-world digit recognition from any handwritten input image.</w:t>
      </w:r>
    </w:p>
    <w:p w14:paraId="455A8A1B"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8.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806BD1" w:rsidRPr="00806BD1" w14:paraId="477AF722" w14:textId="77777777">
        <w:tc>
          <w:tcPr>
            <w:tcW w:w="2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D710F84"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Category</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56D0F66"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Tool / Library</w:t>
            </w:r>
          </w:p>
        </w:tc>
        <w:tc>
          <w:tcPr>
            <w:tcW w:w="436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3F48ABB" w14:textId="77777777" w:rsidR="00776773" w:rsidRPr="00806BD1" w:rsidRDefault="00000000">
            <w:pPr>
              <w:jc w:val="center"/>
              <w:rPr>
                <w:color w:val="3A3A3A" w:themeColor="background2" w:themeShade="40"/>
              </w:rPr>
            </w:pPr>
            <w:r w:rsidRPr="00806BD1">
              <w:rPr>
                <w:b/>
                <w:bCs/>
                <w:color w:val="3A3A3A" w:themeColor="background2" w:themeShade="40"/>
                <w:sz w:val="20"/>
                <w:szCs w:val="20"/>
              </w:rPr>
              <w:t>Purpose</w:t>
            </w:r>
          </w:p>
        </w:tc>
      </w:tr>
      <w:tr w:rsidR="00806BD1" w:rsidRPr="00806BD1" w14:paraId="77FFF4F2"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67ACF7" w14:textId="77777777" w:rsidR="00776773" w:rsidRPr="00806BD1" w:rsidRDefault="00000000">
            <w:pPr>
              <w:rPr>
                <w:color w:val="3A3A3A" w:themeColor="background2" w:themeShade="40"/>
              </w:rPr>
            </w:pPr>
            <w:r w:rsidRPr="00806BD1">
              <w:rPr>
                <w:color w:val="3A3A3A" w:themeColor="background2" w:themeShade="40"/>
                <w:sz w:val="20"/>
                <w:szCs w:val="20"/>
              </w:rPr>
              <w:t>Language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362DC" w14:textId="77777777" w:rsidR="00776773" w:rsidRPr="00806BD1" w:rsidRDefault="00000000">
            <w:pPr>
              <w:rPr>
                <w:color w:val="3A3A3A" w:themeColor="background2" w:themeShade="40"/>
              </w:rPr>
            </w:pPr>
            <w:r w:rsidRPr="00806BD1">
              <w:rPr>
                <w:b/>
                <w:bCs/>
                <w:color w:val="3A3A3A" w:themeColor="background2" w:themeShade="40"/>
                <w:sz w:val="20"/>
                <w:szCs w:val="20"/>
              </w:rPr>
              <w:t>Python 3</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D477AD" w14:textId="77777777" w:rsidR="00776773" w:rsidRPr="00806BD1" w:rsidRDefault="00000000">
            <w:pPr>
              <w:rPr>
                <w:color w:val="3A3A3A" w:themeColor="background2" w:themeShade="40"/>
              </w:rPr>
            </w:pPr>
            <w:r w:rsidRPr="00806BD1">
              <w:rPr>
                <w:color w:val="3A3A3A" w:themeColor="background2" w:themeShade="40"/>
                <w:sz w:val="20"/>
                <w:szCs w:val="20"/>
              </w:rPr>
              <w:t>Core programming language</w:t>
            </w:r>
          </w:p>
        </w:tc>
      </w:tr>
      <w:tr w:rsidR="00806BD1" w:rsidRPr="00806BD1" w14:paraId="40347AA8"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164E499" w14:textId="77777777" w:rsidR="00776773" w:rsidRPr="00806BD1" w:rsidRDefault="00000000">
            <w:pPr>
              <w:rPr>
                <w:color w:val="3A3A3A" w:themeColor="background2" w:themeShade="40"/>
              </w:rPr>
            </w:pPr>
            <w:r w:rsidRPr="00806BD1">
              <w:rPr>
                <w:color w:val="3A3A3A" w:themeColor="background2" w:themeShade="40"/>
                <w:sz w:val="20"/>
                <w:szCs w:val="20"/>
              </w:rPr>
              <w:t>Environment</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6A27EA7" w14:textId="77777777" w:rsidR="00776773" w:rsidRPr="00806BD1" w:rsidRDefault="00000000">
            <w:pPr>
              <w:rPr>
                <w:color w:val="3A3A3A" w:themeColor="background2" w:themeShade="40"/>
              </w:rPr>
            </w:pPr>
            <w:r w:rsidRPr="00806BD1">
              <w:rPr>
                <w:b/>
                <w:bCs/>
                <w:color w:val="3A3A3A" w:themeColor="background2" w:themeShade="40"/>
                <w:sz w:val="20"/>
                <w:szCs w:val="20"/>
              </w:rPr>
              <w:t xml:space="preserve">Google </w:t>
            </w:r>
            <w:proofErr w:type="spellStart"/>
            <w:r w:rsidRPr="00806BD1">
              <w:rPr>
                <w:b/>
                <w:bCs/>
                <w:color w:val="3A3A3A" w:themeColor="background2" w:themeShade="40"/>
                <w:sz w:val="20"/>
                <w:szCs w:val="20"/>
              </w:rPr>
              <w:t>Colab</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2E18192" w14:textId="77777777" w:rsidR="00776773" w:rsidRPr="00806BD1" w:rsidRDefault="00000000">
            <w:pPr>
              <w:rPr>
                <w:color w:val="3A3A3A" w:themeColor="background2" w:themeShade="40"/>
              </w:rPr>
            </w:pPr>
            <w:r w:rsidRPr="00806BD1">
              <w:rPr>
                <w:color w:val="3A3A3A" w:themeColor="background2" w:themeShade="40"/>
                <w:sz w:val="20"/>
                <w:szCs w:val="20"/>
              </w:rPr>
              <w:t>Cloud-based notebook with free GPU acceleration</w:t>
            </w:r>
          </w:p>
        </w:tc>
      </w:tr>
      <w:tr w:rsidR="00806BD1" w:rsidRPr="00806BD1" w14:paraId="1FF7BA7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5256D9" w14:textId="77777777" w:rsidR="00776773" w:rsidRPr="00806BD1" w:rsidRDefault="00000000">
            <w:pPr>
              <w:rPr>
                <w:color w:val="3A3A3A" w:themeColor="background2" w:themeShade="40"/>
              </w:rPr>
            </w:pPr>
            <w:r w:rsidRPr="00806BD1">
              <w:rPr>
                <w:color w:val="3A3A3A" w:themeColor="background2" w:themeShade="40"/>
                <w:sz w:val="20"/>
                <w:szCs w:val="20"/>
              </w:rPr>
              <w:t>Deep Learning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DA982D" w14:textId="77777777" w:rsidR="00776773" w:rsidRPr="00806BD1" w:rsidRDefault="00000000">
            <w:pPr>
              <w:rPr>
                <w:color w:val="3A3A3A" w:themeColor="background2" w:themeShade="40"/>
              </w:rPr>
            </w:pPr>
            <w:r w:rsidRPr="00806BD1">
              <w:rPr>
                <w:b/>
                <w:bCs/>
                <w:color w:val="3A3A3A" w:themeColor="background2" w:themeShade="40"/>
                <w:sz w:val="20"/>
                <w:szCs w:val="20"/>
              </w:rPr>
              <w:t xml:space="preserve">TensorFlow 2.x / </w:t>
            </w:r>
            <w:proofErr w:type="spellStart"/>
            <w:r w:rsidRPr="00806BD1">
              <w:rPr>
                <w:b/>
                <w:bCs/>
                <w:color w:val="3A3A3A" w:themeColor="background2" w:themeShade="40"/>
                <w:sz w:val="20"/>
                <w:szCs w:val="20"/>
              </w:rPr>
              <w:t>Keras</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0CCBEA" w14:textId="77777777" w:rsidR="00776773" w:rsidRPr="00806BD1" w:rsidRDefault="00000000">
            <w:pPr>
              <w:rPr>
                <w:color w:val="3A3A3A" w:themeColor="background2" w:themeShade="40"/>
              </w:rPr>
            </w:pPr>
            <w:r w:rsidRPr="00806BD1">
              <w:rPr>
                <w:color w:val="3A3A3A" w:themeColor="background2" w:themeShade="40"/>
                <w:sz w:val="20"/>
                <w:szCs w:val="20"/>
              </w:rPr>
              <w:t>CNN model design, training, evaluation, and saving</w:t>
            </w:r>
          </w:p>
        </w:tc>
      </w:tr>
      <w:tr w:rsidR="00806BD1" w:rsidRPr="00806BD1" w14:paraId="1DF9EBA6"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DB9DECA" w14:textId="77777777" w:rsidR="00776773" w:rsidRPr="00806BD1" w:rsidRDefault="00000000">
            <w:pPr>
              <w:rPr>
                <w:color w:val="3A3A3A" w:themeColor="background2" w:themeShade="40"/>
              </w:rPr>
            </w:pPr>
            <w:r w:rsidRPr="00806BD1">
              <w:rPr>
                <w:color w:val="3A3A3A" w:themeColor="background2" w:themeShade="40"/>
                <w:sz w:val="20"/>
                <w:szCs w:val="20"/>
              </w:rPr>
              <w:t>Data Source</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EA4F0FA" w14:textId="77777777" w:rsidR="00776773" w:rsidRPr="00806BD1" w:rsidRDefault="00000000">
            <w:pPr>
              <w:rPr>
                <w:color w:val="3A3A3A" w:themeColor="background2" w:themeShade="40"/>
              </w:rPr>
            </w:pPr>
            <w:proofErr w:type="spellStart"/>
            <w:proofErr w:type="gramStart"/>
            <w:r w:rsidRPr="00806BD1">
              <w:rPr>
                <w:b/>
                <w:bCs/>
                <w:color w:val="3A3A3A" w:themeColor="background2" w:themeShade="40"/>
                <w:sz w:val="20"/>
                <w:szCs w:val="20"/>
              </w:rPr>
              <w:t>keras.datasets</w:t>
            </w:r>
            <w:proofErr w:type="gramEnd"/>
            <w:r w:rsidRPr="00806BD1">
              <w:rPr>
                <w:b/>
                <w:bCs/>
                <w:color w:val="3A3A3A" w:themeColor="background2" w:themeShade="40"/>
                <w:sz w:val="20"/>
                <w:szCs w:val="20"/>
              </w:rPr>
              <w:t>.mnist</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8BDA1ED" w14:textId="77777777" w:rsidR="00776773" w:rsidRPr="00806BD1" w:rsidRDefault="00000000">
            <w:pPr>
              <w:rPr>
                <w:color w:val="3A3A3A" w:themeColor="background2" w:themeShade="40"/>
              </w:rPr>
            </w:pPr>
            <w:r w:rsidRPr="00806BD1">
              <w:rPr>
                <w:color w:val="3A3A3A" w:themeColor="background2" w:themeShade="40"/>
                <w:sz w:val="20"/>
                <w:szCs w:val="20"/>
              </w:rPr>
              <w:t>Direct dataset loading with no external file dependency</w:t>
            </w:r>
          </w:p>
        </w:tc>
      </w:tr>
      <w:tr w:rsidR="00806BD1" w:rsidRPr="00806BD1" w14:paraId="431AD86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D1FE2C" w14:textId="77777777" w:rsidR="00776773" w:rsidRPr="00806BD1" w:rsidRDefault="00000000">
            <w:pPr>
              <w:rPr>
                <w:color w:val="3A3A3A" w:themeColor="background2" w:themeShade="40"/>
              </w:rPr>
            </w:pPr>
            <w:r w:rsidRPr="00806BD1">
              <w:rPr>
                <w:color w:val="3A3A3A" w:themeColor="background2" w:themeShade="40"/>
                <w:sz w:val="20"/>
                <w:szCs w:val="20"/>
              </w:rPr>
              <w:t>Augmentation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10A0AB" w14:textId="77777777" w:rsidR="00776773" w:rsidRPr="00806BD1" w:rsidRDefault="00000000">
            <w:pPr>
              <w:rPr>
                <w:color w:val="3A3A3A" w:themeColor="background2" w:themeShade="40"/>
              </w:rPr>
            </w:pPr>
            <w:proofErr w:type="spellStart"/>
            <w:r w:rsidRPr="00806BD1">
              <w:rPr>
                <w:b/>
                <w:bCs/>
                <w:color w:val="3A3A3A" w:themeColor="background2" w:themeShade="40"/>
                <w:sz w:val="20"/>
                <w:szCs w:val="20"/>
              </w:rPr>
              <w:t>ImageDataGenerator</w:t>
            </w:r>
            <w:proofErr w:type="spellEnd"/>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F0B34A" w14:textId="77777777" w:rsidR="00776773" w:rsidRPr="00806BD1" w:rsidRDefault="00000000">
            <w:pPr>
              <w:rPr>
                <w:color w:val="3A3A3A" w:themeColor="background2" w:themeShade="40"/>
              </w:rPr>
            </w:pPr>
            <w:r w:rsidRPr="00806BD1">
              <w:rPr>
                <w:color w:val="3A3A3A" w:themeColor="background2" w:themeShade="40"/>
                <w:sz w:val="20"/>
                <w:szCs w:val="20"/>
              </w:rPr>
              <w:t>Real-time training data augmentation</w:t>
            </w:r>
          </w:p>
        </w:tc>
      </w:tr>
      <w:tr w:rsidR="00806BD1" w:rsidRPr="00806BD1" w14:paraId="1C07335E"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77ECBBEF" w14:textId="77777777" w:rsidR="00776773" w:rsidRPr="00806BD1" w:rsidRDefault="00000000">
            <w:pPr>
              <w:rPr>
                <w:color w:val="3A3A3A" w:themeColor="background2" w:themeShade="40"/>
              </w:rPr>
            </w:pPr>
            <w:r w:rsidRPr="00806BD1">
              <w:rPr>
                <w:color w:val="3A3A3A" w:themeColor="background2" w:themeShade="40"/>
                <w:sz w:val="20"/>
                <w:szCs w:val="20"/>
              </w:rPr>
              <w:t>Image Processing</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4FF2BBD4" w14:textId="77777777" w:rsidR="00776773" w:rsidRPr="00806BD1" w:rsidRDefault="00000000">
            <w:pPr>
              <w:rPr>
                <w:color w:val="3A3A3A" w:themeColor="background2" w:themeShade="40"/>
              </w:rPr>
            </w:pPr>
            <w:r w:rsidRPr="00806BD1">
              <w:rPr>
                <w:b/>
                <w:bCs/>
                <w:color w:val="3A3A3A" w:themeColor="background2" w:themeShade="40"/>
                <w:sz w:val="20"/>
                <w:szCs w:val="20"/>
              </w:rPr>
              <w:t>OpenCV (cv2), PIL</w:t>
            </w:r>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2E1CA589" w14:textId="77777777" w:rsidR="00776773" w:rsidRPr="00806BD1" w:rsidRDefault="00000000">
            <w:pPr>
              <w:rPr>
                <w:color w:val="3A3A3A" w:themeColor="background2" w:themeShade="40"/>
              </w:rPr>
            </w:pPr>
            <w:r w:rsidRPr="00806BD1">
              <w:rPr>
                <w:color w:val="3A3A3A" w:themeColor="background2" w:themeShade="40"/>
                <w:sz w:val="20"/>
                <w:szCs w:val="20"/>
              </w:rPr>
              <w:t>Custom image loading, grayscale conversion, resizing</w:t>
            </w:r>
          </w:p>
        </w:tc>
      </w:tr>
      <w:tr w:rsidR="00806BD1" w:rsidRPr="00806BD1" w14:paraId="6A0CB32F"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B4A5245" w14:textId="77777777" w:rsidR="00776773" w:rsidRPr="00806BD1" w:rsidRDefault="00000000">
            <w:pPr>
              <w:rPr>
                <w:color w:val="3A3A3A" w:themeColor="background2" w:themeShade="40"/>
              </w:rPr>
            </w:pPr>
            <w:r w:rsidRPr="00806BD1">
              <w:rPr>
                <w:color w:val="3A3A3A" w:themeColor="background2" w:themeShade="40"/>
                <w:sz w:val="20"/>
                <w:szCs w:val="20"/>
              </w:rPr>
              <w:t>Data Handling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D4318F4" w14:textId="77777777" w:rsidR="00776773" w:rsidRPr="00806BD1" w:rsidRDefault="00000000">
            <w:pPr>
              <w:rPr>
                <w:color w:val="3A3A3A" w:themeColor="background2" w:themeShade="40"/>
              </w:rPr>
            </w:pPr>
            <w:r w:rsidRPr="00806BD1">
              <w:rPr>
                <w:b/>
                <w:bCs/>
                <w:color w:val="3A3A3A" w:themeColor="background2" w:themeShade="40"/>
                <w:sz w:val="20"/>
                <w:szCs w:val="20"/>
              </w:rPr>
              <w:t>NumPy, Pandas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2211418" w14:textId="77777777" w:rsidR="00776773" w:rsidRPr="00806BD1" w:rsidRDefault="00000000">
            <w:pPr>
              <w:rPr>
                <w:color w:val="3A3A3A" w:themeColor="background2" w:themeShade="40"/>
              </w:rPr>
            </w:pPr>
            <w:r w:rsidRPr="00806BD1">
              <w:rPr>
                <w:color w:val="3A3A3A" w:themeColor="background2" w:themeShade="40"/>
                <w:sz w:val="20"/>
                <w:szCs w:val="20"/>
              </w:rPr>
              <w:t>Numerical operations, error analysis, result tabulation</w:t>
            </w:r>
          </w:p>
        </w:tc>
      </w:tr>
      <w:tr w:rsidR="00806BD1" w:rsidRPr="00806BD1" w14:paraId="294306D7"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4430372" w14:textId="77777777" w:rsidR="00776773" w:rsidRPr="00806BD1" w:rsidRDefault="00000000">
            <w:pPr>
              <w:rPr>
                <w:color w:val="3A3A3A" w:themeColor="background2" w:themeShade="40"/>
              </w:rPr>
            </w:pPr>
            <w:r w:rsidRPr="00806BD1">
              <w:rPr>
                <w:color w:val="3A3A3A" w:themeColor="background2" w:themeShade="40"/>
                <w:sz w:val="20"/>
                <w:szCs w:val="20"/>
              </w:rPr>
              <w:t>Visualization</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19E7D913" w14:textId="77777777" w:rsidR="00776773" w:rsidRPr="00806BD1" w:rsidRDefault="00000000">
            <w:pPr>
              <w:rPr>
                <w:color w:val="3A3A3A" w:themeColor="background2" w:themeShade="40"/>
              </w:rPr>
            </w:pPr>
            <w:r w:rsidRPr="00806BD1">
              <w:rPr>
                <w:b/>
                <w:bCs/>
                <w:color w:val="3A3A3A" w:themeColor="background2" w:themeShade="40"/>
                <w:sz w:val="20"/>
                <w:szCs w:val="20"/>
              </w:rPr>
              <w:t>Matplotlib, Seaborn</w:t>
            </w:r>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6E7F6B44" w14:textId="77777777" w:rsidR="00776773" w:rsidRPr="00806BD1" w:rsidRDefault="00000000">
            <w:pPr>
              <w:rPr>
                <w:color w:val="3A3A3A" w:themeColor="background2" w:themeShade="40"/>
              </w:rPr>
            </w:pPr>
            <w:r w:rsidRPr="00806BD1">
              <w:rPr>
                <w:color w:val="3A3A3A" w:themeColor="background2" w:themeShade="40"/>
                <w:sz w:val="20"/>
                <w:szCs w:val="20"/>
              </w:rPr>
              <w:t>Training curves, confusion matrix, misclassification display</w:t>
            </w:r>
          </w:p>
        </w:tc>
      </w:tr>
      <w:tr w:rsidR="00806BD1" w:rsidRPr="00806BD1" w14:paraId="610D77DC"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6A38C1" w14:textId="77777777" w:rsidR="00776773" w:rsidRPr="00806BD1" w:rsidRDefault="00000000">
            <w:pPr>
              <w:rPr>
                <w:color w:val="3A3A3A" w:themeColor="background2" w:themeShade="40"/>
              </w:rPr>
            </w:pPr>
            <w:r w:rsidRPr="00806BD1">
              <w:rPr>
                <w:color w:val="3A3A3A" w:themeColor="background2" w:themeShade="40"/>
                <w:sz w:val="20"/>
                <w:szCs w:val="20"/>
              </w:rPr>
              <w:t>Evaluation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100501" w14:textId="77777777" w:rsidR="00776773" w:rsidRPr="00806BD1" w:rsidRDefault="00000000">
            <w:pPr>
              <w:rPr>
                <w:color w:val="3A3A3A" w:themeColor="background2" w:themeShade="40"/>
              </w:rPr>
            </w:pPr>
            <w:r w:rsidRPr="00806BD1">
              <w:rPr>
                <w:b/>
                <w:bCs/>
                <w:color w:val="3A3A3A" w:themeColor="background2" w:themeShade="40"/>
                <w:sz w:val="20"/>
                <w:szCs w:val="20"/>
              </w:rPr>
              <w:t>Scikit-learn metrics</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9CB661" w14:textId="77777777" w:rsidR="00776773" w:rsidRPr="00806BD1" w:rsidRDefault="00000000">
            <w:pPr>
              <w:rPr>
                <w:color w:val="3A3A3A" w:themeColor="background2" w:themeShade="40"/>
              </w:rPr>
            </w:pPr>
            <w:r w:rsidRPr="00806BD1">
              <w:rPr>
                <w:color w:val="3A3A3A" w:themeColor="background2" w:themeShade="40"/>
                <w:sz w:val="20"/>
                <w:szCs w:val="20"/>
              </w:rPr>
              <w:t>Classification report with per-class precision/recall/F1</w:t>
            </w:r>
          </w:p>
        </w:tc>
      </w:tr>
      <w:tr w:rsidR="00806BD1" w:rsidRPr="00806BD1" w14:paraId="288241A4" w14:textId="77777777">
        <w:tc>
          <w:tcPr>
            <w:tcW w:w="22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5CBC1DD8" w14:textId="77777777" w:rsidR="00776773" w:rsidRPr="00806BD1" w:rsidRDefault="00000000">
            <w:pPr>
              <w:rPr>
                <w:color w:val="3A3A3A" w:themeColor="background2" w:themeShade="40"/>
              </w:rPr>
            </w:pPr>
            <w:r w:rsidRPr="00806BD1">
              <w:rPr>
                <w:color w:val="3A3A3A" w:themeColor="background2" w:themeShade="40"/>
                <w:sz w:val="20"/>
                <w:szCs w:val="20"/>
              </w:rPr>
              <w:t>Model Saving</w:t>
            </w:r>
          </w:p>
        </w:tc>
        <w:tc>
          <w:tcPr>
            <w:tcW w:w="28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37D1C907" w14:textId="77777777" w:rsidR="00776773" w:rsidRPr="00806BD1" w:rsidRDefault="00000000">
            <w:pPr>
              <w:rPr>
                <w:color w:val="3A3A3A" w:themeColor="background2" w:themeShade="40"/>
              </w:rPr>
            </w:pPr>
            <w:proofErr w:type="spellStart"/>
            <w:r w:rsidRPr="00806BD1">
              <w:rPr>
                <w:b/>
                <w:bCs/>
                <w:color w:val="3A3A3A" w:themeColor="background2" w:themeShade="40"/>
                <w:sz w:val="20"/>
                <w:szCs w:val="20"/>
              </w:rPr>
              <w:t>Keras</w:t>
            </w:r>
            <w:proofErr w:type="spellEnd"/>
            <w:r w:rsidRPr="00806BD1">
              <w:rPr>
                <w:b/>
                <w:bCs/>
                <w:color w:val="3A3A3A" w:themeColor="background2" w:themeShade="40"/>
                <w:sz w:val="20"/>
                <w:szCs w:val="20"/>
              </w:rPr>
              <w:t xml:space="preserve"> .h5 format</w:t>
            </w:r>
          </w:p>
        </w:tc>
        <w:tc>
          <w:tcPr>
            <w:tcW w:w="436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vAlign w:val="center"/>
          </w:tcPr>
          <w:p w14:paraId="0619D80E" w14:textId="77777777" w:rsidR="00776773" w:rsidRPr="00806BD1" w:rsidRDefault="00000000">
            <w:pPr>
              <w:rPr>
                <w:color w:val="3A3A3A" w:themeColor="background2" w:themeShade="40"/>
              </w:rPr>
            </w:pPr>
            <w:r w:rsidRPr="00806BD1">
              <w:rPr>
                <w:color w:val="3A3A3A" w:themeColor="background2" w:themeShade="40"/>
                <w:sz w:val="20"/>
                <w:szCs w:val="20"/>
              </w:rPr>
              <w:t>Serialization of trained model for future deployment</w:t>
            </w:r>
          </w:p>
        </w:tc>
      </w:tr>
    </w:tbl>
    <w:p w14:paraId="281CFF08" w14:textId="77777777" w:rsidR="00776773" w:rsidRPr="00806BD1" w:rsidRDefault="00776773">
      <w:pPr>
        <w:spacing w:before="60" w:after="60"/>
        <w:rPr>
          <w:color w:val="3A3A3A" w:themeColor="background2" w:themeShade="40"/>
        </w:rPr>
      </w:pPr>
    </w:p>
    <w:p w14:paraId="7B709032"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9. Project Workflow</w:t>
      </w:r>
    </w:p>
    <w:p w14:paraId="2858DA82"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project followed a structured, phased development pipeline from data loading through model deployment:</w:t>
      </w:r>
    </w:p>
    <w:p w14:paraId="73C368F1"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Dataset Loading — Loaded the MNIST dataset directly from </w:t>
      </w:r>
      <w:proofErr w:type="spellStart"/>
      <w:proofErr w:type="gramStart"/>
      <w:r w:rsidRPr="00806BD1">
        <w:rPr>
          <w:color w:val="3A3A3A" w:themeColor="background2" w:themeShade="40"/>
        </w:rPr>
        <w:t>keras.datasets</w:t>
      </w:r>
      <w:proofErr w:type="gramEnd"/>
      <w:r w:rsidRPr="00806BD1">
        <w:rPr>
          <w:color w:val="3A3A3A" w:themeColor="background2" w:themeShade="40"/>
        </w:rPr>
        <w:t>.mnist</w:t>
      </w:r>
      <w:proofErr w:type="spellEnd"/>
      <w:r w:rsidRPr="00806BD1">
        <w:rPr>
          <w:color w:val="3A3A3A" w:themeColor="background2" w:themeShade="40"/>
        </w:rPr>
        <w:t>, obtaining pre-split training (60,000) and test (10,000) sets with no external file dependencies.</w:t>
      </w:r>
    </w:p>
    <w:p w14:paraId="2A9DDCD7"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Exploratory Data Analysis — Visualized sample digit images across all 10 classes, </w:t>
      </w:r>
      <w:proofErr w:type="spellStart"/>
      <w:r w:rsidRPr="00806BD1">
        <w:rPr>
          <w:color w:val="3A3A3A" w:themeColor="background2" w:themeShade="40"/>
        </w:rPr>
        <w:t>analyzed</w:t>
      </w:r>
      <w:proofErr w:type="spellEnd"/>
      <w:r w:rsidRPr="00806BD1">
        <w:rPr>
          <w:color w:val="3A3A3A" w:themeColor="background2" w:themeShade="40"/>
        </w:rPr>
        <w:t xml:space="preserve"> class distribution bar charts for both training and test sets, and inspected raw pixel value matrices to understand the data representation.</w:t>
      </w:r>
    </w:p>
    <w:p w14:paraId="052DDE2E"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Preprocessing — Normalized pixel values from [0, 255] to [0.0, 1.0], and reshaped all image tensors from (samples, 28, 28) to (samples, 28, 28, 1) to satisfy CNN input requirements.</w:t>
      </w:r>
    </w:p>
    <w:p w14:paraId="4BB1356B"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Data Augmentation Setup — Configured </w:t>
      </w:r>
      <w:proofErr w:type="spellStart"/>
      <w:r w:rsidRPr="00806BD1">
        <w:rPr>
          <w:color w:val="3A3A3A" w:themeColor="background2" w:themeShade="40"/>
        </w:rPr>
        <w:t>ImageDataGenerator</w:t>
      </w:r>
      <w:proofErr w:type="spellEnd"/>
      <w:r w:rsidRPr="00806BD1">
        <w:rPr>
          <w:color w:val="3A3A3A" w:themeColor="background2" w:themeShade="40"/>
        </w:rPr>
        <w:t xml:space="preserve"> with rotation (±10°), zoom (±10%), and horizontal/vertical shift (±10%) parameters. Visualized augmented sample images to verify the transformations.</w:t>
      </w:r>
    </w:p>
    <w:p w14:paraId="685B383D"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lastRenderedPageBreak/>
        <w:t xml:space="preserve">CNN Architecture Design — Built the Sequential CNN model with two convolutional blocks (32 and 64 filters), each followed by </w:t>
      </w:r>
      <w:proofErr w:type="spellStart"/>
      <w:r w:rsidRPr="00806BD1">
        <w:rPr>
          <w:color w:val="3A3A3A" w:themeColor="background2" w:themeShade="40"/>
        </w:rPr>
        <w:t>BatchNormalization</w:t>
      </w:r>
      <w:proofErr w:type="spellEnd"/>
      <w:r w:rsidRPr="00806BD1">
        <w:rPr>
          <w:color w:val="3A3A3A" w:themeColor="background2" w:themeShade="40"/>
        </w:rPr>
        <w:t xml:space="preserve">, </w:t>
      </w:r>
      <w:proofErr w:type="spellStart"/>
      <w:r w:rsidRPr="00806BD1">
        <w:rPr>
          <w:color w:val="3A3A3A" w:themeColor="background2" w:themeShade="40"/>
        </w:rPr>
        <w:t>MaxPooling</w:t>
      </w:r>
      <w:proofErr w:type="spellEnd"/>
      <w:r w:rsidRPr="00806BD1">
        <w:rPr>
          <w:color w:val="3A3A3A" w:themeColor="background2" w:themeShade="40"/>
        </w:rPr>
        <w:t xml:space="preserve">, and Dropout. Added a </w:t>
      </w:r>
      <w:proofErr w:type="gramStart"/>
      <w:r w:rsidRPr="00806BD1">
        <w:rPr>
          <w:color w:val="3A3A3A" w:themeColor="background2" w:themeShade="40"/>
        </w:rPr>
        <w:t>Dense(</w:t>
      </w:r>
      <w:proofErr w:type="gramEnd"/>
      <w:r w:rsidRPr="00806BD1">
        <w:rPr>
          <w:color w:val="3A3A3A" w:themeColor="background2" w:themeShade="40"/>
        </w:rPr>
        <w:t xml:space="preserve">128) layer with </w:t>
      </w:r>
      <w:proofErr w:type="spellStart"/>
      <w:r w:rsidRPr="00806BD1">
        <w:rPr>
          <w:color w:val="3A3A3A" w:themeColor="background2" w:themeShade="40"/>
        </w:rPr>
        <w:t>BatchNormalization</w:t>
      </w:r>
      <w:proofErr w:type="spellEnd"/>
      <w:r w:rsidRPr="00806BD1">
        <w:rPr>
          <w:color w:val="3A3A3A" w:themeColor="background2" w:themeShade="40"/>
        </w:rPr>
        <w:t xml:space="preserve"> and </w:t>
      </w:r>
      <w:proofErr w:type="gramStart"/>
      <w:r w:rsidRPr="00806BD1">
        <w:rPr>
          <w:color w:val="3A3A3A" w:themeColor="background2" w:themeShade="40"/>
        </w:rPr>
        <w:t>Dropout(</w:t>
      </w:r>
      <w:proofErr w:type="gramEnd"/>
      <w:r w:rsidRPr="00806BD1">
        <w:rPr>
          <w:color w:val="3A3A3A" w:themeColor="background2" w:themeShade="40"/>
        </w:rPr>
        <w:t xml:space="preserve">0.5), and a </w:t>
      </w:r>
      <w:proofErr w:type="gramStart"/>
      <w:r w:rsidRPr="00806BD1">
        <w:rPr>
          <w:color w:val="3A3A3A" w:themeColor="background2" w:themeShade="40"/>
        </w:rPr>
        <w:t>Dense(</w:t>
      </w:r>
      <w:proofErr w:type="gramEnd"/>
      <w:r w:rsidRPr="00806BD1">
        <w:rPr>
          <w:color w:val="3A3A3A" w:themeColor="background2" w:themeShade="40"/>
        </w:rPr>
        <w:t xml:space="preserve">10) </w:t>
      </w:r>
      <w:proofErr w:type="spellStart"/>
      <w:r w:rsidRPr="00806BD1">
        <w:rPr>
          <w:color w:val="3A3A3A" w:themeColor="background2" w:themeShade="40"/>
        </w:rPr>
        <w:t>Softmax</w:t>
      </w:r>
      <w:proofErr w:type="spellEnd"/>
      <w:r w:rsidRPr="00806BD1">
        <w:rPr>
          <w:color w:val="3A3A3A" w:themeColor="background2" w:themeShade="40"/>
        </w:rPr>
        <w:t xml:space="preserve"> output.</w:t>
      </w:r>
    </w:p>
    <w:p w14:paraId="0E896B5B"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Callback Configuration — Defined </w:t>
      </w:r>
      <w:proofErr w:type="spellStart"/>
      <w:r w:rsidRPr="00806BD1">
        <w:rPr>
          <w:color w:val="3A3A3A" w:themeColor="background2" w:themeShade="40"/>
        </w:rPr>
        <w:t>EarlyStopping</w:t>
      </w:r>
      <w:proofErr w:type="spellEnd"/>
      <w:r w:rsidRPr="00806BD1">
        <w:rPr>
          <w:color w:val="3A3A3A" w:themeColor="background2" w:themeShade="40"/>
        </w:rPr>
        <w:t xml:space="preserve"> (patience=5, monitor=</w:t>
      </w:r>
      <w:proofErr w:type="spellStart"/>
      <w:r w:rsidRPr="00806BD1">
        <w:rPr>
          <w:color w:val="3A3A3A" w:themeColor="background2" w:themeShade="40"/>
        </w:rPr>
        <w:t>val_accuracy</w:t>
      </w:r>
      <w:proofErr w:type="spellEnd"/>
      <w:r w:rsidRPr="00806BD1">
        <w:rPr>
          <w:color w:val="3A3A3A" w:themeColor="background2" w:themeShade="40"/>
        </w:rPr>
        <w:t xml:space="preserve">) and </w:t>
      </w:r>
      <w:proofErr w:type="spellStart"/>
      <w:r w:rsidRPr="00806BD1">
        <w:rPr>
          <w:color w:val="3A3A3A" w:themeColor="background2" w:themeShade="40"/>
        </w:rPr>
        <w:t>ReduceLROnPlateau</w:t>
      </w:r>
      <w:proofErr w:type="spellEnd"/>
      <w:r w:rsidRPr="00806BD1">
        <w:rPr>
          <w:color w:val="3A3A3A" w:themeColor="background2" w:themeShade="40"/>
        </w:rPr>
        <w:t xml:space="preserve"> (patience=3, factor=0.5) callbacks to automate training control.</w:t>
      </w:r>
    </w:p>
    <w:p w14:paraId="48E84AD0"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Model Training — Trained the CNN using </w:t>
      </w:r>
      <w:proofErr w:type="spellStart"/>
      <w:proofErr w:type="gramStart"/>
      <w:r w:rsidRPr="00806BD1">
        <w:rPr>
          <w:color w:val="3A3A3A" w:themeColor="background2" w:themeShade="40"/>
        </w:rPr>
        <w:t>datagen.flow</w:t>
      </w:r>
      <w:proofErr w:type="spellEnd"/>
      <w:proofErr w:type="gramEnd"/>
      <w:r w:rsidRPr="00806BD1">
        <w:rPr>
          <w:color w:val="3A3A3A" w:themeColor="background2" w:themeShade="40"/>
        </w:rPr>
        <w:t xml:space="preserve">() for real-time augmentation, </w:t>
      </w:r>
      <w:proofErr w:type="spellStart"/>
      <w:r w:rsidRPr="00806BD1">
        <w:rPr>
          <w:color w:val="3A3A3A" w:themeColor="background2" w:themeShade="40"/>
        </w:rPr>
        <w:t>batch_size</w:t>
      </w:r>
      <w:proofErr w:type="spellEnd"/>
      <w:r w:rsidRPr="00806BD1">
        <w:rPr>
          <w:color w:val="3A3A3A" w:themeColor="background2" w:themeShade="40"/>
        </w:rPr>
        <w:t xml:space="preserve">=64, max epochs=20, with validation against the full </w:t>
      </w:r>
      <w:proofErr w:type="spellStart"/>
      <w:r w:rsidRPr="00806BD1">
        <w:rPr>
          <w:color w:val="3A3A3A" w:themeColor="background2" w:themeShade="40"/>
        </w:rPr>
        <w:t>unaugmented</w:t>
      </w:r>
      <w:proofErr w:type="spellEnd"/>
      <w:r w:rsidRPr="00806BD1">
        <w:rPr>
          <w:color w:val="3A3A3A" w:themeColor="background2" w:themeShade="40"/>
        </w:rPr>
        <w:t xml:space="preserve"> test set.</w:t>
      </w:r>
    </w:p>
    <w:p w14:paraId="128AF5B7"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Training Visualization — Plotted training and validation accuracy curves and loss curves to assess convergence quality and overfitting </w:t>
      </w:r>
      <w:proofErr w:type="spellStart"/>
      <w:r w:rsidRPr="00806BD1">
        <w:rPr>
          <w:color w:val="3A3A3A" w:themeColor="background2" w:themeShade="40"/>
        </w:rPr>
        <w:t>behavior</w:t>
      </w:r>
      <w:proofErr w:type="spellEnd"/>
      <w:r w:rsidRPr="00806BD1">
        <w:rPr>
          <w:color w:val="3A3A3A" w:themeColor="background2" w:themeShade="40"/>
        </w:rPr>
        <w:t>.</w:t>
      </w:r>
    </w:p>
    <w:p w14:paraId="78013363"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Model Evaluation — Computed final test loss and accuracy, generated the full per-class classification report, and plotted the 10×10 confusion matrix heatmap.</w:t>
      </w:r>
    </w:p>
    <w:p w14:paraId="611D48DC"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Error Analysis — Identified all misclassified test samples, visualized the 20 most instructive misclassified examples with true and predicted labels, and computed per-digit error rates to identify the most challenging digit classes.</w:t>
      </w:r>
    </w:p>
    <w:p w14:paraId="3B810F57"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Predictive System — Implemented both test-set prediction with probability bar charts and a custom image prediction function (</w:t>
      </w:r>
      <w:proofErr w:type="spellStart"/>
      <w:r w:rsidRPr="00806BD1">
        <w:rPr>
          <w:color w:val="3A3A3A" w:themeColor="background2" w:themeShade="40"/>
        </w:rPr>
        <w:t>predict_digit_from_</w:t>
      </w:r>
      <w:proofErr w:type="gramStart"/>
      <w:r w:rsidRPr="00806BD1">
        <w:rPr>
          <w:color w:val="3A3A3A" w:themeColor="background2" w:themeShade="40"/>
        </w:rPr>
        <w:t>image</w:t>
      </w:r>
      <w:proofErr w:type="spellEnd"/>
      <w:r w:rsidRPr="00806BD1">
        <w:rPr>
          <w:color w:val="3A3A3A" w:themeColor="background2" w:themeShade="40"/>
        </w:rPr>
        <w:t>(</w:t>
      </w:r>
      <w:proofErr w:type="gramEnd"/>
      <w:r w:rsidRPr="00806BD1">
        <w:rPr>
          <w:color w:val="3A3A3A" w:themeColor="background2" w:themeShade="40"/>
        </w:rPr>
        <w:t>)) supporting external file inputs.</w:t>
      </w:r>
    </w:p>
    <w:p w14:paraId="61365A44"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Model Serialization — Saved the trained CNN model as mnist_cnn_model.h5 for future loading and deployment without retraining.</w:t>
      </w:r>
    </w:p>
    <w:p w14:paraId="7D31BE7D"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10. Limitations</w:t>
      </w:r>
    </w:p>
    <w:p w14:paraId="7865AECD"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Dataset Cleanliness: MNIST is a highly curated, pre-</w:t>
      </w:r>
      <w:proofErr w:type="spellStart"/>
      <w:r w:rsidRPr="00806BD1">
        <w:rPr>
          <w:color w:val="3A3A3A" w:themeColor="background2" w:themeShade="40"/>
        </w:rPr>
        <w:t>centered</w:t>
      </w:r>
      <w:proofErr w:type="spellEnd"/>
      <w:r w:rsidRPr="00806BD1">
        <w:rPr>
          <w:color w:val="3A3A3A" w:themeColor="background2" w:themeShade="40"/>
        </w:rPr>
        <w:t>, and pre-normalized benchmark. Real-world digit recognition scenarios involve significantly more variability — digits written on lined paper, poor lighting, skewed perspectives, varying ink thickness, and overlapping background textures — which this model is not explicitly trained to handle.</w:t>
      </w:r>
    </w:p>
    <w:p w14:paraId="6FEFF62A"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Single Digit Per Image: The model classifies exactly one digit per image. It does not support multi-digit sequence recognition (e.g., reading a full phone number, ZIP code, or cheque amount), which would require additional segmentation or sequence </w:t>
      </w:r>
      <w:proofErr w:type="spellStart"/>
      <w:r w:rsidRPr="00806BD1">
        <w:rPr>
          <w:color w:val="3A3A3A" w:themeColor="background2" w:themeShade="40"/>
        </w:rPr>
        <w:t>modeling</w:t>
      </w:r>
      <w:proofErr w:type="spellEnd"/>
      <w:r w:rsidRPr="00806BD1">
        <w:rPr>
          <w:color w:val="3A3A3A" w:themeColor="background2" w:themeShade="40"/>
        </w:rPr>
        <w:t xml:space="preserve"> components such as LSTM or CTC (Connectionist Temporal Classification).</w:t>
      </w:r>
    </w:p>
    <w:p w14:paraId="63C3A7A9"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Grayscale Only: The model processes single-channel grayscale images. Custom images uploaded in </w:t>
      </w:r>
      <w:proofErr w:type="spellStart"/>
      <w:r w:rsidRPr="00806BD1">
        <w:rPr>
          <w:color w:val="3A3A3A" w:themeColor="background2" w:themeShade="40"/>
        </w:rPr>
        <w:t>color</w:t>
      </w:r>
      <w:proofErr w:type="spellEnd"/>
      <w:r w:rsidRPr="00806BD1">
        <w:rPr>
          <w:color w:val="3A3A3A" w:themeColor="background2" w:themeShade="40"/>
        </w:rPr>
        <w:t xml:space="preserve"> (RGB) are converted to grayscale as a preprocessing step, but this conversion may lose subtle contrast information that could affect prediction confidence in borderline cases.</w:t>
      </w:r>
    </w:p>
    <w:p w14:paraId="6403E8B7"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No Preprocessing for Custom Images: The </w:t>
      </w:r>
      <w:proofErr w:type="spellStart"/>
      <w:r w:rsidRPr="00806BD1">
        <w:rPr>
          <w:color w:val="3A3A3A" w:themeColor="background2" w:themeShade="40"/>
        </w:rPr>
        <w:t>predict_digit_from_</w:t>
      </w:r>
      <w:proofErr w:type="gramStart"/>
      <w:r w:rsidRPr="00806BD1">
        <w:rPr>
          <w:color w:val="3A3A3A" w:themeColor="background2" w:themeShade="40"/>
        </w:rPr>
        <w:t>image</w:t>
      </w:r>
      <w:proofErr w:type="spellEnd"/>
      <w:r w:rsidRPr="00806BD1">
        <w:rPr>
          <w:color w:val="3A3A3A" w:themeColor="background2" w:themeShade="40"/>
        </w:rPr>
        <w:t>(</w:t>
      </w:r>
      <w:proofErr w:type="gramEnd"/>
      <w:r w:rsidRPr="00806BD1">
        <w:rPr>
          <w:color w:val="3A3A3A" w:themeColor="background2" w:themeShade="40"/>
        </w:rPr>
        <w:t xml:space="preserve">) function assumes the uploaded image already has a single digit that is reasonably </w:t>
      </w:r>
      <w:proofErr w:type="spellStart"/>
      <w:r w:rsidRPr="00806BD1">
        <w:rPr>
          <w:color w:val="3A3A3A" w:themeColor="background2" w:themeShade="40"/>
        </w:rPr>
        <w:t>centered</w:t>
      </w:r>
      <w:proofErr w:type="spellEnd"/>
      <w:r w:rsidRPr="00806BD1">
        <w:rPr>
          <w:color w:val="3A3A3A" w:themeColor="background2" w:themeShade="40"/>
        </w:rPr>
        <w:t xml:space="preserve"> and not heavily skewed. No automatic digit detection, cropping, or </w:t>
      </w:r>
      <w:proofErr w:type="spellStart"/>
      <w:r w:rsidRPr="00806BD1">
        <w:rPr>
          <w:color w:val="3A3A3A" w:themeColor="background2" w:themeShade="40"/>
        </w:rPr>
        <w:t>deskewing</w:t>
      </w:r>
      <w:proofErr w:type="spellEnd"/>
      <w:r w:rsidRPr="00806BD1">
        <w:rPr>
          <w:color w:val="3A3A3A" w:themeColor="background2" w:themeShade="40"/>
        </w:rPr>
        <w:t xml:space="preserve"> is applied to the input image.</w:t>
      </w:r>
    </w:p>
    <w:p w14:paraId="0503AB05" w14:textId="77777777" w:rsidR="00776773" w:rsidRDefault="00000000">
      <w:pPr>
        <w:pStyle w:val="ListParagraph"/>
        <w:numPr>
          <w:ilvl w:val="0"/>
          <w:numId w:val="2"/>
        </w:numPr>
        <w:spacing w:before="40" w:after="40"/>
        <w:rPr>
          <w:color w:val="3A3A3A" w:themeColor="background2" w:themeShade="40"/>
        </w:rPr>
      </w:pPr>
      <w:r w:rsidRPr="00806BD1">
        <w:rPr>
          <w:color w:val="3A3A3A" w:themeColor="background2" w:themeShade="40"/>
        </w:rPr>
        <w:t>Static Model: The trained model is not updated incrementally as new examples are encountered. In deployment scenarios where handwriting styles differ systematically from the MNIST training distribution, periodic retraining or fine-tuning would be required to maintain high accuracy.</w:t>
      </w:r>
    </w:p>
    <w:p w14:paraId="65B4FE0B" w14:textId="77777777" w:rsidR="00806BD1" w:rsidRPr="00806BD1" w:rsidRDefault="00806BD1" w:rsidP="00806BD1">
      <w:pPr>
        <w:spacing w:before="40" w:after="40"/>
        <w:rPr>
          <w:color w:val="3A3A3A" w:themeColor="background2" w:themeShade="40"/>
        </w:rPr>
      </w:pPr>
    </w:p>
    <w:p w14:paraId="78C49FED"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lastRenderedPageBreak/>
        <w:t>11. Future Scope</w:t>
      </w:r>
    </w:p>
    <w:p w14:paraId="2A384162"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Web Application Deployment: The trained model can be deployed as an interactive web application using </w:t>
      </w:r>
      <w:proofErr w:type="spellStart"/>
      <w:r w:rsidRPr="00806BD1">
        <w:rPr>
          <w:color w:val="3A3A3A" w:themeColor="background2" w:themeShade="40"/>
        </w:rPr>
        <w:t>Streamlit</w:t>
      </w:r>
      <w:proofErr w:type="spellEnd"/>
      <w:r w:rsidRPr="00806BD1">
        <w:rPr>
          <w:color w:val="3A3A3A" w:themeColor="background2" w:themeShade="40"/>
        </w:rPr>
        <w:t xml:space="preserve"> or Flask, allowing users to draw digits directly in the browser using a canvas widget, with the model returning real-time predictions.</w:t>
      </w:r>
    </w:p>
    <w:p w14:paraId="4B3110DC"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Multi-Digit Recognition: The system can be extended to recognize sequences of handwritten digits (e.g., ZIP codes, dates, account numbers) by integrating a digit detection and segmentation pipeline before the CNN classifier, or by adopting an end-to-end sequence recognition architecture.</w:t>
      </w:r>
    </w:p>
    <w:p w14:paraId="3460B3F8"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Transfer to Real-World Datasets: The CNN architecture can be fine-tuned on real-world handwritten digit datasets such as SVHN (Street View House Numbers) or custom organizational data (bank forms, survey responses) to achieve strong performance beyond the clean MNIST benchmark.</w:t>
      </w:r>
    </w:p>
    <w:p w14:paraId="7CE50815"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Improved Custom Image Handling: Adding automatic preprocessing for custom images — including digit detection using contour analysis, perspective correction, background removal, and </w:t>
      </w:r>
      <w:proofErr w:type="spellStart"/>
      <w:r w:rsidRPr="00806BD1">
        <w:rPr>
          <w:color w:val="3A3A3A" w:themeColor="background2" w:themeShade="40"/>
        </w:rPr>
        <w:t>centering</w:t>
      </w:r>
      <w:proofErr w:type="spellEnd"/>
      <w:r w:rsidRPr="00806BD1">
        <w:rPr>
          <w:color w:val="3A3A3A" w:themeColor="background2" w:themeShade="40"/>
        </w:rPr>
        <w:t xml:space="preserve"> — would make the predictive system significantly more robust to real-world inputs.</w:t>
      </w:r>
    </w:p>
    <w:p w14:paraId="79740968"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Deeper Architectures and Transfer Learning: More powerful architectures such as </w:t>
      </w:r>
      <w:proofErr w:type="spellStart"/>
      <w:r w:rsidRPr="00806BD1">
        <w:rPr>
          <w:color w:val="3A3A3A" w:themeColor="background2" w:themeShade="40"/>
        </w:rPr>
        <w:t>ResNet</w:t>
      </w:r>
      <w:proofErr w:type="spellEnd"/>
      <w:r w:rsidRPr="00806BD1">
        <w:rPr>
          <w:color w:val="3A3A3A" w:themeColor="background2" w:themeShade="40"/>
        </w:rPr>
        <w:t xml:space="preserve">, </w:t>
      </w:r>
      <w:proofErr w:type="spellStart"/>
      <w:r w:rsidRPr="00806BD1">
        <w:rPr>
          <w:color w:val="3A3A3A" w:themeColor="background2" w:themeShade="40"/>
        </w:rPr>
        <w:t>EfficientNet</w:t>
      </w:r>
      <w:proofErr w:type="spellEnd"/>
      <w:r w:rsidRPr="00806BD1">
        <w:rPr>
          <w:color w:val="3A3A3A" w:themeColor="background2" w:themeShade="40"/>
        </w:rPr>
        <w:t xml:space="preserve">, or </w:t>
      </w:r>
      <w:proofErr w:type="spellStart"/>
      <w:r w:rsidRPr="00806BD1">
        <w:rPr>
          <w:color w:val="3A3A3A" w:themeColor="background2" w:themeShade="40"/>
        </w:rPr>
        <w:t>MobileNet</w:t>
      </w:r>
      <w:proofErr w:type="spellEnd"/>
      <w:r w:rsidRPr="00806BD1">
        <w:rPr>
          <w:color w:val="3A3A3A" w:themeColor="background2" w:themeShade="40"/>
        </w:rPr>
        <w:t xml:space="preserve"> can be adapted for digit recognition using transfer learning, potentially improving accuracy and robustness, especially on noisy or distorted digit images.</w:t>
      </w:r>
    </w:p>
    <w:p w14:paraId="7399DDAE"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ONNX / </w:t>
      </w:r>
      <w:proofErr w:type="spellStart"/>
      <w:r w:rsidRPr="00806BD1">
        <w:rPr>
          <w:color w:val="3A3A3A" w:themeColor="background2" w:themeShade="40"/>
        </w:rPr>
        <w:t>TFLite</w:t>
      </w:r>
      <w:proofErr w:type="spellEnd"/>
      <w:r w:rsidRPr="00806BD1">
        <w:rPr>
          <w:color w:val="3A3A3A" w:themeColor="background2" w:themeShade="40"/>
        </w:rPr>
        <w:t xml:space="preserve"> Conversion: The trained model can be converted to ONNX or TensorFlow Lite format for deployment on mobile devices and edge computing hardware, enabling offline digit recognition on smartphones and embedded systems.</w:t>
      </w:r>
    </w:p>
    <w:p w14:paraId="70DA42A3"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12. Conclusion</w:t>
      </w:r>
    </w:p>
    <w:p w14:paraId="003B4CBF" w14:textId="1E7FBABC" w:rsidR="00776773" w:rsidRPr="00806BD1" w:rsidRDefault="00000000">
      <w:pPr>
        <w:spacing w:before="80" w:after="160" w:line="276" w:lineRule="auto"/>
        <w:rPr>
          <w:color w:val="3A3A3A" w:themeColor="background2" w:themeShade="40"/>
        </w:rPr>
      </w:pPr>
      <w:r w:rsidRPr="00806BD1">
        <w:rPr>
          <w:color w:val="3A3A3A" w:themeColor="background2" w:themeShade="40"/>
        </w:rPr>
        <w:t>This project successfully demonstrates the design, training, and evaluation of a Convolutional Neural Network for handwritten digit recognition on the MNIST benchmark. The complete pipeline — from raw pixel data through CNN feature extraction, data augmentation, regularized training, and multi-format prediction — achieves 99</w:t>
      </w:r>
      <w:r w:rsidR="003E1E2F">
        <w:rPr>
          <w:color w:val="3A3A3A" w:themeColor="background2" w:themeShade="40"/>
        </w:rPr>
        <w:t>.52</w:t>
      </w:r>
      <w:r w:rsidRPr="00806BD1">
        <w:rPr>
          <w:color w:val="3A3A3A" w:themeColor="background2" w:themeShade="40"/>
        </w:rPr>
        <w:t>% test accuracy, matching the performance of well-established deep learning solutions on this dataset.</w:t>
      </w:r>
    </w:p>
    <w:p w14:paraId="7DFBF3A8" w14:textId="34AE25EE" w:rsidR="00776773" w:rsidRPr="00806BD1" w:rsidRDefault="00000000">
      <w:pPr>
        <w:spacing w:before="80" w:after="160" w:line="276" w:lineRule="auto"/>
        <w:rPr>
          <w:color w:val="3A3A3A" w:themeColor="background2" w:themeShade="40"/>
        </w:rPr>
      </w:pPr>
      <w:r w:rsidRPr="00806BD1">
        <w:rPr>
          <w:color w:val="3A3A3A" w:themeColor="background2" w:themeShade="40"/>
        </w:rPr>
        <w:t xml:space="preserve">The two-block CNN architecture effectively learns a hierarchical representation of digit features: the first convolutional block extracts primitive edge and stroke features, while the second block combines these into higher-level digit-specific patterns. The combination of Batch Normalization, Dropout, </w:t>
      </w:r>
      <w:proofErr w:type="spellStart"/>
      <w:r w:rsidRPr="00806BD1">
        <w:rPr>
          <w:color w:val="3A3A3A" w:themeColor="background2" w:themeShade="40"/>
        </w:rPr>
        <w:t>MaxPooling</w:t>
      </w:r>
      <w:proofErr w:type="spellEnd"/>
      <w:r w:rsidRPr="00806BD1">
        <w:rPr>
          <w:color w:val="3A3A3A" w:themeColor="background2" w:themeShade="40"/>
        </w:rPr>
        <w:t>, and real-time Data Augmentation ensures strong generalization without overfitting, as evidenced by the tight alignment between training and validation performance curves throughout training.</w:t>
      </w:r>
      <w:r w:rsidR="003E1E2F" w:rsidRPr="003E1E2F">
        <w:t xml:space="preserve"> </w:t>
      </w:r>
      <w:r w:rsidR="003E1E2F" w:rsidRPr="003E1E2F">
        <w:rPr>
          <w:color w:val="3A3A3A" w:themeColor="background2" w:themeShade="40"/>
        </w:rPr>
        <w:t>While training the CNN, I observed that without data augmentation the model started overfitting quickly. After applying augmentation and dropout, the validation accuracy became much more stable, which helped me understand the importance of generalization in computer vision models.</w:t>
      </w:r>
    </w:p>
    <w:p w14:paraId="45BF5DAE" w14:textId="77777777" w:rsidR="00776773" w:rsidRPr="00806BD1" w:rsidRDefault="00000000">
      <w:pPr>
        <w:spacing w:before="80" w:after="160" w:line="276" w:lineRule="auto"/>
        <w:rPr>
          <w:color w:val="3A3A3A" w:themeColor="background2" w:themeShade="40"/>
        </w:rPr>
      </w:pPr>
      <w:r w:rsidRPr="00806BD1">
        <w:rPr>
          <w:color w:val="3A3A3A" w:themeColor="background2" w:themeShade="40"/>
        </w:rPr>
        <w:t>The dual-mode predictive system — supporting both test set images and externally uploaded custom images — transforms the trained model into a practical, deployment-ready digit recognition tool. The custom image pipeline demonstrates the key steps required to bridge the gap between a clean benchmark-trained model and real-world image inputs.</w:t>
      </w:r>
    </w:p>
    <w:p w14:paraId="5979C8C8" w14:textId="6F365619" w:rsidR="00776773" w:rsidRPr="00806BD1" w:rsidRDefault="00000000">
      <w:pPr>
        <w:spacing w:before="80" w:after="160" w:line="276" w:lineRule="auto"/>
        <w:rPr>
          <w:color w:val="3A3A3A" w:themeColor="background2" w:themeShade="40"/>
        </w:rPr>
      </w:pPr>
      <w:r w:rsidRPr="00806BD1">
        <w:rPr>
          <w:color w:val="3A3A3A" w:themeColor="background2" w:themeShade="40"/>
        </w:rPr>
        <w:lastRenderedPageBreak/>
        <w:t>Through this project, I developed hands-on experience in Convolutional Neural Network architecture design, computer vision preprocessing techniques, data augmentation strategies, callback-based training optimization, multi-class classification evaluation, and image-based predictive system implementation with OpenCV. This project laid a strong foundation in applied deep learning for computer vision tasks.</w:t>
      </w:r>
    </w:p>
    <w:p w14:paraId="30188210" w14:textId="77777777" w:rsidR="00776773" w:rsidRPr="00806BD1" w:rsidRDefault="00000000">
      <w:pPr>
        <w:pStyle w:val="Heading1"/>
        <w:pBdr>
          <w:bottom w:val="single" w:sz="4" w:space="2" w:color="2E75B6"/>
        </w:pBdr>
        <w:rPr>
          <w:color w:val="3A3A3A" w:themeColor="background2" w:themeShade="40"/>
        </w:rPr>
      </w:pPr>
      <w:r w:rsidRPr="00806BD1">
        <w:rPr>
          <w:color w:val="3A3A3A" w:themeColor="background2" w:themeShade="40"/>
        </w:rPr>
        <w:t>13. References</w:t>
      </w:r>
    </w:p>
    <w:p w14:paraId="37427EBF"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LeCun, Y., Cortes, C., &amp; Burges, C.J.C. (1998). The MNIST Database of Handwritten Digits. Available at: http://yann.lecun.com/exdb/mnist/</w:t>
      </w:r>
    </w:p>
    <w:p w14:paraId="0D05448D"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Goodfellow, I., Bengio, Y., &amp; Courville, A. (2016). Deep Learning. MIT Press. Chapter 9: Convolutional Networks. Available at: https://www.deeplearningbook.org</w:t>
      </w:r>
    </w:p>
    <w:p w14:paraId="1E237C90"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Chollet, F. (2021). Deep Learning with Python (2nd ed.). Manning Publications.</w:t>
      </w:r>
    </w:p>
    <w:p w14:paraId="526E61A6"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Abadi, M., et al. (2016). TensorFlow: A System for Large-Scale Machine Learning. 12th USENIX Symposium on Operating Systems Design and Implementation.</w:t>
      </w:r>
    </w:p>
    <w:p w14:paraId="6FA50620"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Ioffe, S., &amp; Szegedy, C. (2015). Batch Normalization: Accelerating Deep Network Training by Reducing Internal Covariate Shift. Proceedings of ICML 2015.</w:t>
      </w:r>
    </w:p>
    <w:p w14:paraId="28E8FE40"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Srivastava, N., Hinton, G., Krizhevsky, A., </w:t>
      </w:r>
      <w:proofErr w:type="spellStart"/>
      <w:r w:rsidRPr="00806BD1">
        <w:rPr>
          <w:color w:val="3A3A3A" w:themeColor="background2" w:themeShade="40"/>
        </w:rPr>
        <w:t>Sutskever</w:t>
      </w:r>
      <w:proofErr w:type="spellEnd"/>
      <w:r w:rsidRPr="00806BD1">
        <w:rPr>
          <w:color w:val="3A3A3A" w:themeColor="background2" w:themeShade="40"/>
        </w:rPr>
        <w:t xml:space="preserve">, I., &amp; </w:t>
      </w:r>
      <w:proofErr w:type="spellStart"/>
      <w:r w:rsidRPr="00806BD1">
        <w:rPr>
          <w:color w:val="3A3A3A" w:themeColor="background2" w:themeShade="40"/>
        </w:rPr>
        <w:t>Salakhutdinov</w:t>
      </w:r>
      <w:proofErr w:type="spellEnd"/>
      <w:r w:rsidRPr="00806BD1">
        <w:rPr>
          <w:color w:val="3A3A3A" w:themeColor="background2" w:themeShade="40"/>
        </w:rPr>
        <w:t>, R. (2014). Dropout: A Simple Way to Prevent Neural Networks from Overfitting. Journal of Machine Learning Research, 15(1), 1929–1958.</w:t>
      </w:r>
    </w:p>
    <w:p w14:paraId="0D6EA436"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Pedregosa, F., et al. (2011). Scikit-learn: Machine Learning in Python. Journal of Machine Learning Research, 12, 2825–2830.</w:t>
      </w:r>
    </w:p>
    <w:p w14:paraId="689E5F9E"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Bradski, G. (2000). The OpenCV Library. Dr. Dobb's Journal of Software Tools.</w:t>
      </w:r>
    </w:p>
    <w:p w14:paraId="1EC70C7D" w14:textId="77777777" w:rsidR="00776773" w:rsidRPr="00806BD1" w:rsidRDefault="00000000">
      <w:pPr>
        <w:pStyle w:val="ListParagraph"/>
        <w:numPr>
          <w:ilvl w:val="0"/>
          <w:numId w:val="2"/>
        </w:numPr>
        <w:spacing w:before="40" w:after="40"/>
        <w:rPr>
          <w:color w:val="3A3A3A" w:themeColor="background2" w:themeShade="40"/>
        </w:rPr>
      </w:pPr>
      <w:r w:rsidRPr="00806BD1">
        <w:rPr>
          <w:color w:val="3A3A3A" w:themeColor="background2" w:themeShade="40"/>
        </w:rPr>
        <w:t xml:space="preserve">Google </w:t>
      </w:r>
      <w:proofErr w:type="spellStart"/>
      <w:r w:rsidRPr="00806BD1">
        <w:rPr>
          <w:color w:val="3A3A3A" w:themeColor="background2" w:themeShade="40"/>
        </w:rPr>
        <w:t>Colaboratory</w:t>
      </w:r>
      <w:proofErr w:type="spellEnd"/>
      <w:r w:rsidRPr="00806BD1">
        <w:rPr>
          <w:color w:val="3A3A3A" w:themeColor="background2" w:themeShade="40"/>
        </w:rPr>
        <w:t xml:space="preserve"> Documentation. https://colab.research.google.com</w:t>
      </w:r>
    </w:p>
    <w:sectPr w:rsidR="00776773" w:rsidRPr="00806BD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5FD9" w14:textId="77777777" w:rsidR="00875BAB" w:rsidRDefault="00875BAB">
      <w:r>
        <w:separator/>
      </w:r>
    </w:p>
  </w:endnote>
  <w:endnote w:type="continuationSeparator" w:id="0">
    <w:p w14:paraId="556F5C74" w14:textId="77777777" w:rsidR="00875BAB" w:rsidRDefault="00875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561DD" w14:textId="77777777" w:rsidR="00776773" w:rsidRDefault="00000000">
    <w:pPr>
      <w:pBdr>
        <w:top w:val="single" w:sz="4" w:space="2" w:color="2E75B6"/>
      </w:pBdr>
      <w:tabs>
        <w:tab w:val="right" w:pos="9026"/>
      </w:tabs>
    </w:pPr>
    <w:r>
      <w:rPr>
        <w:color w:val="404040"/>
        <w:sz w:val="18"/>
        <w:szCs w:val="18"/>
      </w:rPr>
      <w:t>Gouri Rewanwar</w:t>
    </w:r>
    <w:r>
      <w:rPr>
        <w:sz w:val="18"/>
        <w:szCs w:val="18"/>
      </w:rPr>
      <w:tab/>
    </w:r>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806BD1">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58B31" w14:textId="77777777" w:rsidR="00875BAB" w:rsidRDefault="00875BAB">
      <w:r>
        <w:separator/>
      </w:r>
    </w:p>
  </w:footnote>
  <w:footnote w:type="continuationSeparator" w:id="0">
    <w:p w14:paraId="6B4E93A0" w14:textId="77777777" w:rsidR="00875BAB" w:rsidRDefault="00875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CE2FC" w14:textId="29D5E780" w:rsidR="00776773" w:rsidRDefault="00000000" w:rsidP="00806BD1">
    <w:pPr>
      <w:pBdr>
        <w:bottom w:val="single" w:sz="4" w:space="2" w:color="2E75B6"/>
      </w:pBdr>
      <w:tabs>
        <w:tab w:val="left" w:pos="6792"/>
        <w:tab w:val="right" w:pos="9026"/>
      </w:tabs>
    </w:pPr>
    <w:r w:rsidRPr="00806BD1">
      <w:rPr>
        <w:color w:val="2E75B6"/>
        <w:sz w:val="18"/>
        <w:szCs w:val="18"/>
      </w:rPr>
      <w:t>MNIST Digit Classification</w:t>
    </w:r>
    <w:r>
      <w:rPr>
        <w:sz w:val="18"/>
        <w:szCs w:val="18"/>
      </w:rPr>
      <w:tab/>
    </w:r>
    <w:r w:rsidR="00806BD1">
      <w:rPr>
        <w:sz w:val="18"/>
        <w:szCs w:val="18"/>
      </w:rPr>
      <w:t xml:space="preserve"> </w:t>
    </w:r>
    <w:r w:rsidR="00806BD1">
      <w:rPr>
        <w:sz w:val="18"/>
        <w:szCs w:val="18"/>
      </w:rPr>
      <w:tab/>
    </w:r>
    <w:proofErr w:type="spellStart"/>
    <w:r>
      <w:rPr>
        <w:color w:val="404040"/>
        <w:sz w:val="18"/>
        <w:szCs w:val="18"/>
      </w:rPr>
      <w:t>Naviotech</w:t>
    </w:r>
    <w:proofErr w:type="spellEnd"/>
    <w:r>
      <w:rPr>
        <w:color w:val="404040"/>
        <w:sz w:val="18"/>
        <w:szCs w:val="18"/>
      </w:rPr>
      <w:t xml:space="preserve"> Solution </w:t>
    </w:r>
    <w:proofErr w:type="spellStart"/>
    <w:r>
      <w:rPr>
        <w:color w:val="404040"/>
        <w:sz w:val="18"/>
        <w:szCs w:val="18"/>
      </w:rPr>
      <w:t>Pvt.</w:t>
    </w:r>
    <w:proofErr w:type="spellEnd"/>
    <w:r>
      <w:rPr>
        <w:color w:val="404040"/>
        <w:sz w:val="18"/>
        <w:szCs w:val="18"/>
      </w:rPr>
      <w:t xml:space="preserv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F5EC0"/>
    <w:multiLevelType w:val="hybridMultilevel"/>
    <w:tmpl w:val="B7ACD25C"/>
    <w:lvl w:ilvl="0" w:tplc="AE42CD48">
      <w:start w:val="1"/>
      <w:numFmt w:val="bullet"/>
      <w:lvlText w:val="●"/>
      <w:lvlJc w:val="left"/>
      <w:pPr>
        <w:ind w:left="720" w:hanging="360"/>
      </w:pPr>
    </w:lvl>
    <w:lvl w:ilvl="1" w:tplc="F1224DC6">
      <w:start w:val="1"/>
      <w:numFmt w:val="bullet"/>
      <w:lvlText w:val="○"/>
      <w:lvlJc w:val="left"/>
      <w:pPr>
        <w:ind w:left="1440" w:hanging="360"/>
      </w:pPr>
    </w:lvl>
    <w:lvl w:ilvl="2" w:tplc="1DB2A53E">
      <w:start w:val="1"/>
      <w:numFmt w:val="bullet"/>
      <w:lvlText w:val="■"/>
      <w:lvlJc w:val="left"/>
      <w:pPr>
        <w:ind w:left="2160" w:hanging="360"/>
      </w:pPr>
    </w:lvl>
    <w:lvl w:ilvl="3" w:tplc="DD28FDD6">
      <w:start w:val="1"/>
      <w:numFmt w:val="bullet"/>
      <w:lvlText w:val="●"/>
      <w:lvlJc w:val="left"/>
      <w:pPr>
        <w:ind w:left="2880" w:hanging="360"/>
      </w:pPr>
    </w:lvl>
    <w:lvl w:ilvl="4" w:tplc="C102F8F0">
      <w:start w:val="1"/>
      <w:numFmt w:val="bullet"/>
      <w:lvlText w:val="○"/>
      <w:lvlJc w:val="left"/>
      <w:pPr>
        <w:ind w:left="3600" w:hanging="360"/>
      </w:pPr>
    </w:lvl>
    <w:lvl w:ilvl="5" w:tplc="AA5072CC">
      <w:start w:val="1"/>
      <w:numFmt w:val="bullet"/>
      <w:lvlText w:val="■"/>
      <w:lvlJc w:val="left"/>
      <w:pPr>
        <w:ind w:left="4320" w:hanging="360"/>
      </w:pPr>
    </w:lvl>
    <w:lvl w:ilvl="6" w:tplc="5DB2CAC0">
      <w:start w:val="1"/>
      <w:numFmt w:val="bullet"/>
      <w:lvlText w:val="●"/>
      <w:lvlJc w:val="left"/>
      <w:pPr>
        <w:ind w:left="5040" w:hanging="360"/>
      </w:pPr>
    </w:lvl>
    <w:lvl w:ilvl="7" w:tplc="B622E59E">
      <w:start w:val="1"/>
      <w:numFmt w:val="bullet"/>
      <w:lvlText w:val="●"/>
      <w:lvlJc w:val="left"/>
      <w:pPr>
        <w:ind w:left="5760" w:hanging="360"/>
      </w:pPr>
    </w:lvl>
    <w:lvl w:ilvl="8" w:tplc="626051A2">
      <w:start w:val="1"/>
      <w:numFmt w:val="bullet"/>
      <w:lvlText w:val="●"/>
      <w:lvlJc w:val="left"/>
      <w:pPr>
        <w:ind w:left="6480" w:hanging="360"/>
      </w:pPr>
    </w:lvl>
  </w:abstractNum>
  <w:abstractNum w:abstractNumId="1" w15:restartNumberingAfterBreak="0">
    <w:nsid w:val="2B8837E8"/>
    <w:multiLevelType w:val="hybridMultilevel"/>
    <w:tmpl w:val="196827AA"/>
    <w:lvl w:ilvl="0" w:tplc="22AA1B80">
      <w:start w:val="1"/>
      <w:numFmt w:val="bullet"/>
      <w:lvlText w:val="•"/>
      <w:lvlJc w:val="left"/>
      <w:pPr>
        <w:ind w:left="720" w:hanging="360"/>
      </w:pPr>
    </w:lvl>
    <w:lvl w:ilvl="1" w:tplc="7DDCEEDA">
      <w:numFmt w:val="decimal"/>
      <w:lvlText w:val=""/>
      <w:lvlJc w:val="left"/>
    </w:lvl>
    <w:lvl w:ilvl="2" w:tplc="B18E2636">
      <w:numFmt w:val="decimal"/>
      <w:lvlText w:val=""/>
      <w:lvlJc w:val="left"/>
    </w:lvl>
    <w:lvl w:ilvl="3" w:tplc="68D2B714">
      <w:numFmt w:val="decimal"/>
      <w:lvlText w:val=""/>
      <w:lvlJc w:val="left"/>
    </w:lvl>
    <w:lvl w:ilvl="4" w:tplc="F814C114">
      <w:numFmt w:val="decimal"/>
      <w:lvlText w:val=""/>
      <w:lvlJc w:val="left"/>
    </w:lvl>
    <w:lvl w:ilvl="5" w:tplc="C36ECA80">
      <w:numFmt w:val="decimal"/>
      <w:lvlText w:val=""/>
      <w:lvlJc w:val="left"/>
    </w:lvl>
    <w:lvl w:ilvl="6" w:tplc="3C7A7C3C">
      <w:numFmt w:val="decimal"/>
      <w:lvlText w:val=""/>
      <w:lvlJc w:val="left"/>
    </w:lvl>
    <w:lvl w:ilvl="7" w:tplc="AD34536A">
      <w:numFmt w:val="decimal"/>
      <w:lvlText w:val=""/>
      <w:lvlJc w:val="left"/>
    </w:lvl>
    <w:lvl w:ilvl="8" w:tplc="8ADC8008">
      <w:numFmt w:val="decimal"/>
      <w:lvlText w:val=""/>
      <w:lvlJc w:val="left"/>
    </w:lvl>
  </w:abstractNum>
  <w:num w:numId="1" w16cid:durableId="1018653293">
    <w:abstractNumId w:val="0"/>
    <w:lvlOverride w:ilvl="0">
      <w:startOverride w:val="1"/>
    </w:lvlOverride>
  </w:num>
  <w:num w:numId="2" w16cid:durableId="9078832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6773"/>
    <w:rsid w:val="001E4D5B"/>
    <w:rsid w:val="002B5755"/>
    <w:rsid w:val="002E78C7"/>
    <w:rsid w:val="002F1D54"/>
    <w:rsid w:val="00326A58"/>
    <w:rsid w:val="003E1E2F"/>
    <w:rsid w:val="00776773"/>
    <w:rsid w:val="00806BD1"/>
    <w:rsid w:val="00875BAB"/>
    <w:rsid w:val="00D11379"/>
    <w:rsid w:val="00D120B4"/>
    <w:rsid w:val="00DC6A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E0119"/>
  <w15:docId w15:val="{B7F44F16-09F7-45FD-AA70-86E3BB0EE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06BD1"/>
    <w:pPr>
      <w:tabs>
        <w:tab w:val="center" w:pos="4513"/>
        <w:tab w:val="right" w:pos="9026"/>
      </w:tabs>
    </w:pPr>
  </w:style>
  <w:style w:type="character" w:customStyle="1" w:styleId="HeaderChar">
    <w:name w:val="Header Char"/>
    <w:basedOn w:val="DefaultParagraphFont"/>
    <w:link w:val="Header"/>
    <w:uiPriority w:val="99"/>
    <w:rsid w:val="00806BD1"/>
  </w:style>
  <w:style w:type="paragraph" w:styleId="Footer">
    <w:name w:val="footer"/>
    <w:basedOn w:val="Normal"/>
    <w:link w:val="FooterChar"/>
    <w:uiPriority w:val="99"/>
    <w:unhideWhenUsed/>
    <w:rsid w:val="00806BD1"/>
    <w:pPr>
      <w:tabs>
        <w:tab w:val="center" w:pos="4513"/>
        <w:tab w:val="right" w:pos="9026"/>
      </w:tabs>
    </w:pPr>
  </w:style>
  <w:style w:type="character" w:customStyle="1" w:styleId="FooterChar">
    <w:name w:val="Footer Char"/>
    <w:basedOn w:val="DefaultParagraphFont"/>
    <w:link w:val="Footer"/>
    <w:uiPriority w:val="99"/>
    <w:rsid w:val="00806BD1"/>
  </w:style>
  <w:style w:type="character" w:styleId="UnresolvedMention">
    <w:name w:val="Unresolved Mention"/>
    <w:basedOn w:val="DefaultParagraphFont"/>
    <w:uiPriority w:val="99"/>
    <w:semiHidden/>
    <w:unhideWhenUsed/>
    <w:rsid w:val="00326A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gouri113/MNIST_Digit_classification.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13</Pages>
  <Words>4278</Words>
  <Characters>24385</Characters>
  <Application>Microsoft Office Word</Application>
  <DocSecurity>0</DocSecurity>
  <Lines>203</Lines>
  <Paragraphs>57</Paragraphs>
  <ScaleCrop>false</ScaleCrop>
  <Company/>
  <LinksUpToDate>false</LinksUpToDate>
  <CharactersWithSpaces>28606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Gouri Rewanwar</cp:lastModifiedBy>
  <cp:revision>6</cp:revision>
  <dcterms:created xsi:type="dcterms:W3CDTF">2026-04-30T11:50:00Z</dcterms:created>
  <dcterms:modified xsi:type="dcterms:W3CDTF">2026-04-30T13:00:00Z</dcterms:modified>
</cp:coreProperties>
</file>