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409" w:rsidRDefault="00813409" w:rsidP="00813409">
      <w:pPr>
        <w:pStyle w:val="Heading2"/>
      </w:pPr>
      <w:r>
        <w:t>Notes:</w:t>
      </w:r>
    </w:p>
    <w:p w:rsidR="00813409" w:rsidRPr="00813409" w:rsidRDefault="00813409" w:rsidP="00813409"/>
    <w:p w:rsidR="00813409" w:rsidRDefault="00813409" w:rsidP="00813409">
      <w:r>
        <w:t>If attached database is not working create table using below query in your server and change connection string in web.config file</w:t>
      </w:r>
    </w:p>
    <w:p w:rsidR="00143C73" w:rsidRDefault="00813409" w:rsidP="00813409">
      <w:r>
        <w:t>create table purchase(pname nvarchar(50),pdesc nvarchar(50),price nvarchar(50),uname nvarchar(50))</w:t>
      </w:r>
    </w:p>
    <w:p w:rsidR="005F4ABE" w:rsidRDefault="005F4ABE" w:rsidP="00813409">
      <w:r>
        <w:t xml:space="preserve">And make sure you are changed all my web.config values like business id , redirect url etc. </w:t>
      </w:r>
    </w:p>
    <w:p w:rsidR="00813409" w:rsidRDefault="00813409" w:rsidP="00813409">
      <w:pPr>
        <w:pStyle w:val="Heading2"/>
        <w:rPr>
          <w:color w:val="548DD4"/>
        </w:rPr>
      </w:pPr>
      <w:r w:rsidRPr="00813409">
        <w:rPr>
          <w:color w:val="548DD4"/>
        </w:rPr>
        <w:t>Pay pal Work Flow document</w:t>
      </w:r>
    </w:p>
    <w:p w:rsidR="00813409" w:rsidRPr="00813409" w:rsidRDefault="00813409" w:rsidP="00813409"/>
    <w:p w:rsidR="00813409" w:rsidRDefault="00813409" w:rsidP="00813409">
      <w:pPr>
        <w:numPr>
          <w:ilvl w:val="0"/>
          <w:numId w:val="1"/>
        </w:numPr>
      </w:pPr>
      <w:r>
        <w:t>Create Sandbox PayPal account to test PayPal integration in ASP.NET</w:t>
      </w:r>
    </w:p>
    <w:p w:rsidR="00813409" w:rsidRDefault="00E06AFD" w:rsidP="00813409">
      <w:pPr>
        <w:ind w:left="720"/>
      </w:pPr>
      <w:hyperlink r:id="rId5" w:history="1">
        <w:r w:rsidR="00813409" w:rsidRPr="00005FE8">
          <w:rPr>
            <w:rStyle w:val="Hyperlink"/>
          </w:rPr>
          <w:t>https://developer.paypal.com/</w:t>
        </w:r>
      </w:hyperlink>
    </w:p>
    <w:p w:rsidR="00813409" w:rsidRDefault="00813409" w:rsidP="00813409">
      <w:pPr>
        <w:ind w:left="720"/>
      </w:pPr>
      <w:r>
        <w:t xml:space="preserve">Email Address: </w:t>
      </w:r>
      <w:hyperlink r:id="rId6" w:history="1">
        <w:r w:rsidR="00C03DC2">
          <w:rPr>
            <w:rStyle w:val="Hyperlink"/>
          </w:rPr>
          <w:t>xxxxx</w:t>
        </w:r>
      </w:hyperlink>
    </w:p>
    <w:p w:rsidR="00813409" w:rsidRDefault="00813409" w:rsidP="00813409">
      <w:pPr>
        <w:ind w:left="720"/>
      </w:pPr>
      <w:r>
        <w:t xml:space="preserve">Password: xxxx </w:t>
      </w:r>
    </w:p>
    <w:p w:rsidR="00813409" w:rsidRDefault="00813409" w:rsidP="00813409">
      <w:pPr>
        <w:numPr>
          <w:ilvl w:val="0"/>
          <w:numId w:val="1"/>
        </w:numPr>
      </w:pPr>
      <w:r>
        <w:t>Create two sub test accounts</w:t>
      </w:r>
    </w:p>
    <w:p w:rsidR="00813409" w:rsidRDefault="00813409" w:rsidP="00813409">
      <w:pPr>
        <w:ind w:left="720"/>
      </w:pPr>
      <w:r>
        <w:t>One for sell Business account and another for Buy Personal Account and set minimum amount.</w:t>
      </w:r>
    </w:p>
    <w:p w:rsidR="00813409" w:rsidRDefault="00813409" w:rsidP="00813409">
      <w:pPr>
        <w:ind w:left="720"/>
        <w:rPr>
          <w:b/>
        </w:rPr>
      </w:pPr>
      <w:r w:rsidRPr="0065477F">
        <w:rPr>
          <w:b/>
        </w:rPr>
        <w:t>Sell:</w:t>
      </w:r>
    </w:p>
    <w:p w:rsidR="00813409" w:rsidRDefault="00813409" w:rsidP="00813409">
      <w:pPr>
        <w:ind w:left="720"/>
      </w:pPr>
      <w:r>
        <w:t xml:space="preserve">Email Id: </w:t>
      </w:r>
      <w:hyperlink r:id="rId7" w:history="1">
        <w:r w:rsidR="00C03DC2" w:rsidRPr="00656722">
          <w:rPr>
            <w:rStyle w:val="Hyperlink"/>
          </w:rPr>
          <w:t>xxxx@gmail.com</w:t>
        </w:r>
      </w:hyperlink>
    </w:p>
    <w:p w:rsidR="00813409" w:rsidRDefault="00813409" w:rsidP="00813409">
      <w:pPr>
        <w:ind w:left="720"/>
      </w:pPr>
      <w:r>
        <w:t>Password: xxxx</w:t>
      </w:r>
    </w:p>
    <w:p w:rsidR="00813409" w:rsidRDefault="00813409" w:rsidP="00813409">
      <w:pPr>
        <w:ind w:left="720"/>
        <w:rPr>
          <w:b/>
        </w:rPr>
      </w:pPr>
      <w:r>
        <w:rPr>
          <w:b/>
        </w:rPr>
        <w:t>Buy:</w:t>
      </w:r>
    </w:p>
    <w:p w:rsidR="00813409" w:rsidRDefault="00813409" w:rsidP="00813409">
      <w:pPr>
        <w:ind w:left="720"/>
      </w:pPr>
      <w:r>
        <w:t xml:space="preserve">Email Id: </w:t>
      </w:r>
      <w:hyperlink r:id="rId8" w:history="1">
        <w:r w:rsidR="00C03DC2" w:rsidRPr="00656722">
          <w:rPr>
            <w:rStyle w:val="Hyperlink"/>
          </w:rPr>
          <w:t>xxxxx@gmail.com</w:t>
        </w:r>
      </w:hyperlink>
    </w:p>
    <w:p w:rsidR="00813409" w:rsidRDefault="00813409" w:rsidP="00813409">
      <w:pPr>
        <w:ind w:left="720"/>
      </w:pPr>
      <w:r>
        <w:t>Password: xxxx</w:t>
      </w:r>
    </w:p>
    <w:p w:rsidR="00813409" w:rsidRDefault="00813409" w:rsidP="00813409">
      <w:pPr>
        <w:numPr>
          <w:ilvl w:val="0"/>
          <w:numId w:val="1"/>
        </w:numPr>
      </w:pPr>
      <w:r w:rsidRPr="00093BDB">
        <w:t xml:space="preserve">To Get </w:t>
      </w:r>
      <w:r>
        <w:t xml:space="preserve">return URL change below configuration </w:t>
      </w:r>
    </w:p>
    <w:p w:rsidR="00813409" w:rsidRDefault="00813409" w:rsidP="00813409">
      <w:pPr>
        <w:numPr>
          <w:ilvl w:val="1"/>
          <w:numId w:val="2"/>
        </w:numPr>
      </w:pPr>
      <w:r>
        <w:t xml:space="preserve">Click on the business test account id and click enter Sandbox test site </w:t>
      </w:r>
    </w:p>
    <w:p w:rsidR="00813409" w:rsidRPr="00530BCD" w:rsidRDefault="00813409" w:rsidP="00813409">
      <w:pPr>
        <w:pStyle w:val="Heading2"/>
        <w:keepLines w:val="0"/>
        <w:numPr>
          <w:ilvl w:val="1"/>
          <w:numId w:val="2"/>
        </w:numPr>
        <w:spacing w:before="240" w:after="60"/>
        <w:rPr>
          <w:rFonts w:ascii="Calibri" w:hAnsi="Calibri" w:cs="Calibri"/>
          <w:i/>
          <w:sz w:val="22"/>
          <w:szCs w:val="22"/>
        </w:rPr>
      </w:pPr>
      <w:r w:rsidRPr="00530BCD">
        <w:rPr>
          <w:rFonts w:ascii="Calibri" w:hAnsi="Calibri" w:cs="Calibri"/>
          <w:b w:val="0"/>
          <w:i/>
          <w:sz w:val="22"/>
          <w:szCs w:val="22"/>
        </w:rPr>
        <w:t>Choose</w:t>
      </w:r>
      <w:r w:rsidRPr="00530BCD">
        <w:rPr>
          <w:rFonts w:ascii="Calibri" w:hAnsi="Calibri" w:cs="Calibri"/>
          <w:i/>
          <w:sz w:val="22"/>
          <w:szCs w:val="22"/>
        </w:rPr>
        <w:t xml:space="preserve"> Profile --&gt; More options </w:t>
      </w:r>
      <w:r w:rsidRPr="00530BCD">
        <w:rPr>
          <w:rFonts w:ascii="Calibri" w:hAnsi="Calibri" w:cs="Calibri"/>
          <w:b w:val="0"/>
          <w:i/>
          <w:sz w:val="22"/>
          <w:szCs w:val="22"/>
        </w:rPr>
        <w:t>in the menu</w:t>
      </w:r>
      <w:r w:rsidRPr="00530BCD">
        <w:rPr>
          <w:rFonts w:ascii="Calibri" w:hAnsi="Calibri" w:cs="Calibri"/>
          <w:i/>
          <w:sz w:val="22"/>
          <w:szCs w:val="22"/>
        </w:rPr>
        <w:t xml:space="preserve"> </w:t>
      </w:r>
      <w:r w:rsidRPr="00530BCD">
        <w:rPr>
          <w:rFonts w:ascii="Calibri" w:hAnsi="Calibri" w:cs="Calibri"/>
          <w:b w:val="0"/>
          <w:i/>
          <w:sz w:val="22"/>
          <w:szCs w:val="22"/>
        </w:rPr>
        <w:t>under</w:t>
      </w:r>
      <w:r w:rsidRPr="00530BCD">
        <w:rPr>
          <w:rFonts w:ascii="Calibri" w:hAnsi="Calibri" w:cs="Calibri"/>
          <w:i/>
          <w:sz w:val="22"/>
          <w:szCs w:val="22"/>
        </w:rPr>
        <w:t xml:space="preserve"> Selling Preferences</w:t>
      </w:r>
      <w:r w:rsidRPr="00530BCD">
        <w:rPr>
          <w:rFonts w:ascii="Calibri" w:hAnsi="Calibri" w:cs="Calibri"/>
          <w:b w:val="0"/>
          <w:i/>
          <w:sz w:val="22"/>
          <w:szCs w:val="22"/>
        </w:rPr>
        <w:t xml:space="preserve"> choose </w:t>
      </w:r>
      <w:r w:rsidRPr="00530BCD">
        <w:rPr>
          <w:rFonts w:ascii="Calibri" w:hAnsi="Calibri" w:cs="Calibri"/>
          <w:i/>
          <w:sz w:val="22"/>
          <w:szCs w:val="22"/>
        </w:rPr>
        <w:t>Website Payment Preferences</w:t>
      </w:r>
    </w:p>
    <w:p w:rsidR="00DC0EB8" w:rsidRDefault="00813409" w:rsidP="00813409">
      <w:pPr>
        <w:numPr>
          <w:ilvl w:val="1"/>
          <w:numId w:val="2"/>
        </w:numPr>
      </w:pPr>
      <w:r>
        <w:t xml:space="preserve">Select Auto Return on radio button to redirect and enter return url </w:t>
      </w:r>
      <w:r w:rsidR="00DC0EB8">
        <w:t xml:space="preserve">just use dummy url </w:t>
      </w:r>
      <w:r w:rsidR="00755321">
        <w:t xml:space="preserve">mean if you don’t have domain anything </w:t>
      </w:r>
      <w:r w:rsidR="00DC0EB8">
        <w:t>in case you are test it like below</w:t>
      </w:r>
    </w:p>
    <w:p w:rsidR="00813409" w:rsidRDefault="00E06AFD" w:rsidP="00DC0EB8">
      <w:pPr>
        <w:ind w:left="1440"/>
      </w:pPr>
      <w:hyperlink r:id="rId9" w:history="1"/>
      <w:r w:rsidR="00C03DC2">
        <w:t xml:space="preserve"> </w:t>
      </w:r>
    </w:p>
    <w:p w:rsidR="00813409" w:rsidRDefault="00813409" w:rsidP="00813409">
      <w:pPr>
        <w:numPr>
          <w:ilvl w:val="1"/>
          <w:numId w:val="2"/>
        </w:numPr>
      </w:pPr>
      <w:r>
        <w:lastRenderedPageBreak/>
        <w:t>Enable on Payment Data Transfer to get payment data return in website and save it.</w:t>
      </w:r>
    </w:p>
    <w:p w:rsidR="00813409" w:rsidRDefault="00813409" w:rsidP="00813409">
      <w:pPr>
        <w:numPr>
          <w:ilvl w:val="1"/>
          <w:numId w:val="2"/>
        </w:numPr>
      </w:pPr>
      <w:r>
        <w:t xml:space="preserve">Again go to more option website payment reference and see identity token is generated (under payment data transfer) copy that identity token use it in the website.  </w:t>
      </w:r>
    </w:p>
    <w:p w:rsidR="00813409" w:rsidRDefault="00813409" w:rsidP="00813409">
      <w:pPr>
        <w:numPr>
          <w:ilvl w:val="0"/>
          <w:numId w:val="1"/>
        </w:numPr>
      </w:pPr>
      <w:r>
        <w:t xml:space="preserve">Make sure main PayPal account id (mean first point) Logged in during testing time </w:t>
      </w:r>
    </w:p>
    <w:p w:rsidR="00813409" w:rsidRDefault="00813409" w:rsidP="00813409"/>
    <w:sectPr w:rsidR="00813409" w:rsidSect="0014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205C6"/>
    <w:multiLevelType w:val="hybridMultilevel"/>
    <w:tmpl w:val="33384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44967"/>
    <w:multiLevelType w:val="hybridMultilevel"/>
    <w:tmpl w:val="03BC8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13409"/>
    <w:rsid w:val="00143C73"/>
    <w:rsid w:val="005F4ABE"/>
    <w:rsid w:val="00755321"/>
    <w:rsid w:val="00813409"/>
    <w:rsid w:val="00C03DC2"/>
    <w:rsid w:val="00DC0EB8"/>
    <w:rsid w:val="00E0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C7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3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sid w:val="008134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ravindranmc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paypa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ravindranmca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1398</Characters>
  <Application>Microsoft Office Word</Application>
  <DocSecurity>0</DocSecurity>
  <Lines>11</Lines>
  <Paragraphs>3</Paragraphs>
  <ScaleCrop>false</ScaleCrop>
  <Company>Home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gouri</cp:lastModifiedBy>
  <cp:revision>6</cp:revision>
  <dcterms:created xsi:type="dcterms:W3CDTF">2012-06-24T05:23:00Z</dcterms:created>
  <dcterms:modified xsi:type="dcterms:W3CDTF">2016-04-20T00:58:00Z</dcterms:modified>
</cp:coreProperties>
</file>