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Front-End UI/UX Mini Project </w:t>
      </w:r>
    </w:p>
    <w:p>
      <w:pPr>
        <w:spacing w:before="0" w:after="160" w:line="259"/>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Project: Linea Studio </w:t>
      </w: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Interior Design Website</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Abstract</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project presents the design and development of 'Linea Studio', a modern interior design portfolio website built entirely with HTML5 and CSS3. The site features a responsive layout, services overview, portfolio filtering, a testimonials carousel, and a before/after slider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all without JavaScript. The primary goal was to showcase interior design projects in a clean, user-friendly, and visually appealing way. By implementing CSS Grid, Flexbox, and semantic HTML, the project ensures accessibility, cross-device compatibility, and aesthetic appeal. The outcome is a functional and professional single-page site tailored for an interior design studio's branding and service promotion.</w: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Objectives</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Design a modern, aesthetic single-page layout for an interior design studio.</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Implement CSS Grid and Flexbox for advanced responsive layouts.</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semantic HTML5 for accessibility and SEO optimization.</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Incorporate CSS-only interactions such as filtering and carousels.</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Ensure full responsiveness for desktop, tablet, and mobile devices.</w:t>
      </w:r>
    </w:p>
    <w:p>
      <w:pPr>
        <w:spacing w:before="0" w:after="160" w:line="278"/>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Scope of the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project focuses solely on front-end design using HTML and CSS. No JavaScript or backend functionalities were implemented. The scope includes a responsive hero section, services display, portfolio grid with CSS-only filtering, testimonials carousel using CSS animations, and a before/after image comparison slider. The design targets desktop, tablet, and mobile users with an emphasis on clean UI, visual hierarchy, and brand alignment.</w:t>
      </w: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Tools &amp; Technologies Used</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4680"/>
        <w:gridCol w:w="4680"/>
      </w:tblGrid>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Tool/Technology</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Purpose</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HTML5</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Markup and content structure</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CSS3</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Styling, layout, and animations</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VS Code</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Code editor for development</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Chrome DevTools</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Testing and debugging</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Unsplash</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Source of high-quality free images</w:t>
            </w:r>
          </w:p>
        </w:tc>
      </w:tr>
    </w:tbl>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HTML Structure Overview</w:t>
      </w:r>
    </w:p>
    <w:p>
      <w:pPr>
        <w:spacing w:before="0" w:after="160" w:line="278"/>
        <w:ind w:right="0" w:left="0" w:firstLine="0"/>
        <w:jc w:val="both"/>
        <w:rPr>
          <w:rFonts w:ascii="Calibri" w:hAnsi="Calibri" w:cs="Calibri" w:eastAsia="Calibri"/>
          <w:color w:val="auto"/>
          <w:spacing w:val="0"/>
          <w:position w:val="0"/>
          <w:sz w:val="24"/>
          <w:shd w:fill="auto" w:val="clear"/>
        </w:rPr>
      </w:pPr>
    </w:p>
    <w:p>
      <w:pPr>
        <w:spacing w:before="0" w:after="16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website uses semantic HTML elements including &lt;header&gt;, &lt;nav&gt;, &lt;section&gt;, and &lt;footer&gt;. It is structured into sections such as Hero, Services, Portfolio, Testimonials, and Contact. Navigation is handled through anchor links pointing to section IDs.</w:t>
      </w:r>
    </w:p>
    <w:p>
      <w:pPr>
        <w:spacing w:before="0" w:after="160" w:line="276"/>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CSS Styling Strategy</w:t>
      </w:r>
    </w:p>
    <w:p>
      <w:pPr>
        <w:spacing w:before="0" w:after="160" w:line="276"/>
        <w:ind w:right="0" w:left="0" w:firstLine="0"/>
        <w:jc w:val="both"/>
        <w:rPr>
          <w:rFonts w:ascii="Calibri" w:hAnsi="Calibri" w:cs="Calibri" w:eastAsia="Calibri"/>
          <w:color w:val="auto"/>
          <w:spacing w:val="0"/>
          <w:position w:val="0"/>
          <w:sz w:val="24"/>
          <w:shd w:fill="auto" w:val="clear"/>
        </w:rPr>
      </w:pPr>
    </w:p>
    <w:p>
      <w:pPr>
        <w:spacing w:before="0" w:after="16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styling is embedded within the HTML file and organized into sections for clarity. CSS Grid and Flexbox are used extensively for layout, while media queries handle responsiveness. CSS variables manage theme colors and spacing. Interactive features such as filtering, carousel, and before/after slider are achieved using CSS selectors and animations without JavaScript.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Key Features</w:t>
      </w:r>
    </w:p>
    <w:tbl>
      <w:tblPr/>
      <w:tblGrid>
        <w:gridCol w:w="4680"/>
        <w:gridCol w:w="4680"/>
      </w:tblGrid>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Feature</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Description</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Responsive Design</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Works seamlessly on desktop, tablet, and mobile devices.</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CSS-only Portfolio Filtering</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Filter projects by category using the checkbox hack.</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Testimonials Carousel</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Automated slide animation showcasing client feedback.</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Before/After Slider</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Image comparison toggle using pure CSS.</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Modern UI</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Minimalist design with a neutral palette and bold accent color.</w:t>
            </w:r>
          </w:p>
        </w:tc>
      </w:tr>
    </w:tbl>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Challenges Faced &amp; Solutions</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4680"/>
        <w:gridCol w:w="4680"/>
      </w:tblGrid>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Challenge</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Solution</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Responsive masonry layout without JS</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CSS Grid with varying row spans.</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Filtering without JavaScript</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Implemented checkbox hack with attribute selectors.</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Smooth carousel transitions in pure CSS</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keyframe animations for slide movement.</w:t>
            </w:r>
          </w:p>
        </w:tc>
      </w:tr>
      <w:tr>
        <w:trPr>
          <w:trHeight w:val="1" w:hRule="atLeast"/>
          <w:jc w:val="left"/>
        </w:trPr>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Before/After slider without JS</w:t>
            </w:r>
          </w:p>
        </w:tc>
        <w:tc>
          <w:tcPr>
            <w:tcW w:w="46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78"/>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radio buttons and CSS overlay techniques.</w:t>
            </w:r>
          </w:p>
        </w:tc>
      </w:tr>
    </w:tbl>
    <w:p>
      <w:pPr>
        <w:spacing w:before="0" w:after="160" w:line="259"/>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Outcome</w:t>
      </w:r>
    </w:p>
    <w:p>
      <w:pPr>
        <w:spacing w:before="0" w:after="16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website successfully demonstrates a high-quality, fully responsive design for an interior design studio. It showcases creative CSS solutions for interactivity without JavaScript and adheres to modern UI/UX principles. The project enhanced skills in CSS Grid, Flexbox, and semantic HTML.</w:t>
      </w:r>
    </w:p>
    <w:p>
      <w:pPr>
        <w:spacing w:before="0" w:after="160" w:line="278"/>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Future Enhancements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 JavaScript for smooth draggable before/after slider.</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Integrate backend for contact form submission.</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Include a content management system for easy project updates.</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 light/dark mode toggle.</w:t>
      </w:r>
    </w:p>
    <w:p>
      <w:pPr>
        <w:spacing w:before="0" w:after="160" w:line="278"/>
        <w:ind w:right="0" w:left="0" w:firstLine="0"/>
        <w:jc w:val="both"/>
        <w:rPr>
          <w:rFonts w:ascii="Calibri" w:hAnsi="Calibri" w:cs="Calibri" w:eastAsia="Calibri"/>
          <w:color w:val="auto"/>
          <w:spacing w:val="0"/>
          <w:position w:val="0"/>
          <w:sz w:val="24"/>
          <w:shd w:fill="auto" w:val="clear"/>
        </w:rPr>
      </w:pPr>
    </w:p>
    <w:p>
      <w:pPr>
        <w:spacing w:before="0" w:after="160" w:line="278"/>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Sample Code</w:t>
      </w:r>
    </w:p>
    <w:p>
      <w:pPr>
        <w:spacing w:before="0" w:after="160" w:line="278"/>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t xml:space="preserve">&lt;!-- Hero Section --&gt;</w:t>
        <w:br/>
        <w:t xml:space="preserve">&lt;section id="home" class="hero"&gt;</w:t>
        <w:br/>
        <w:t xml:space="preserve">  &lt;div class="hero-card"&gt;</w:t>
        <w:br/>
        <w:t xml:space="preserve">    &lt;h2&gt;We design interiors that tell a story.&lt;/h2&gt;</w:t>
        <w:br/>
        <w:t xml:space="preserve">    &lt;p class="muted"&gt;Linea Studio partners with homeowners...&lt;/p&gt;</w:t>
        <w:br/>
        <w:t xml:space="preserve">  &lt;/div&gt;</w:t>
        <w:br/>
        <w:t xml:space="preserve">&lt;/section&gt;</w:t>
        <w:br/>
        <w:br/>
        <w:t xml:space="preserve">/* CSS for Hero */</w:t>
        <w:br/>
        <w:t xml:space="preserve">.hero{</w:t>
        <w:br/>
        <w:t xml:space="preserve">  display:grid;</w:t>
        <w:br/>
        <w:t xml:space="preserve">  grid-template-columns:1fr 420px;</w:t>
        <w:br/>
        <w:t xml:space="preserve">  gap:28px;</w:t>
        <w:br/>
        <w:t xml:space="preserve">}</w:t>
        <w:br/>
        <w:t xml:space="preserve">    </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Screenshots of Final Output</w: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object w:dxaOrig="9252" w:dyaOrig="5041">
          <v:rect xmlns:o="urn:schemas-microsoft-com:office:office" xmlns:v="urn:schemas-microsoft-com:vml" id="rectole0000000000" style="width:462.600000pt;height:25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041">
          <v:rect xmlns:o="urn:schemas-microsoft-com:office:office" xmlns:v="urn:schemas-microsoft-com:vml" id="rectole0000000001" style="width:447.450000pt;height:25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041">
          <v:rect xmlns:o="urn:schemas-microsoft-com:office:office" xmlns:v="urn:schemas-microsoft-com:vml" id="rectole0000000002" style="width:447.450000pt;height:252.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041">
          <v:rect xmlns:o="urn:schemas-microsoft-com:office:office" xmlns:v="urn:schemas-microsoft-com:vml" id="rectole0000000003" style="width:447.450000pt;height:25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r>
        <w:object w:dxaOrig="8949" w:dyaOrig="5041">
          <v:rect xmlns:o="urn:schemas-microsoft-com:office:office" xmlns:v="urn:schemas-microsoft-com:vml" id="rectole0000000004" style="width:447.450000pt;height:25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78"/>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Conclusion</w:t>
      </w:r>
    </w:p>
    <w:p>
      <w:pPr>
        <w:spacing w:before="0" w:after="16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'Linea Studio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Interior Design Website' project successfully demonstrates how HTML5 and CSS3 can be leveraged to create a visually compelling, responsive, and interactive website without relying on JavaScript. Through the use of CSS Grid, Flexbox, and semantic HTML, the project achieved its goal of showcasing an interior design studio’s portfolio and services in a clean, user-friendly manner. This project enhanced practical skills in front-end web development, responsive design strategies, and creative problem-solving for interaction design purely through CSS techniques.</w:t>
      </w:r>
    </w:p>
    <w:p>
      <w:pPr>
        <w:spacing w:before="0" w:after="160" w:line="276"/>
        <w:ind w:right="0" w:left="0" w:firstLine="0"/>
        <w:jc w:val="both"/>
        <w:rPr>
          <w:rFonts w:ascii="Calibri" w:hAnsi="Calibri" w:cs="Calibri" w:eastAsia="Calibri"/>
          <w:color w:val="auto"/>
          <w:spacing w:val="0"/>
          <w:position w:val="0"/>
          <w:sz w:val="24"/>
          <w:shd w:fill="auto" w:val="clear"/>
        </w:rPr>
      </w:pPr>
    </w:p>
    <w:p>
      <w:pPr>
        <w:spacing w:before="0" w:after="160" w:line="276"/>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References</w:t>
      </w:r>
    </w:p>
    <w:p>
      <w:pPr>
        <w:spacing w:before="0" w:after="160" w:line="276"/>
        <w:ind w:right="0" w:left="0" w:firstLine="0"/>
        <w:jc w:val="both"/>
        <w:rPr>
          <w:rFonts w:ascii="Calibri" w:hAnsi="Calibri" w:cs="Calibri" w:eastAsia="Calibri"/>
          <w:color w:val="auto"/>
          <w:spacing w:val="0"/>
          <w:position w:val="0"/>
          <w:sz w:val="24"/>
          <w:shd w:fill="auto" w:val="clear"/>
        </w:rPr>
      </w:pPr>
    </w:p>
    <w:p>
      <w:pPr>
        <w:spacing w:before="0" w:after="16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Unsplash. (n.d.). Free High-Resolution Images for Designers and Creators. Retrieved from </w:t>
      </w:r>
      <w:hyperlink xmlns:r="http://schemas.openxmlformats.org/officeDocument/2006/relationships" r:id="docRId10">
        <w:r>
          <w:rPr>
            <w:rFonts w:ascii="Calibri" w:hAnsi="Calibri" w:cs="Calibri" w:eastAsia="Calibri"/>
            <w:color w:val="0000FF"/>
            <w:spacing w:val="0"/>
            <w:position w:val="0"/>
            <w:sz w:val="24"/>
            <w:u w:val="single"/>
            <w:shd w:fill="auto" w:val="clear"/>
          </w:rPr>
          <w:t xml:space="preserve">https://unsplash.com</w:t>
        </w:r>
      </w:hyperlink>
    </w:p>
    <w:p>
      <w:pPr>
        <w:spacing w:before="0" w:after="16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MDN Web Docs. (n.d.). HTML: HyperText Markup Language. Retrieved from </w:t>
      </w:r>
      <w:hyperlink xmlns:r="http://schemas.openxmlformats.org/officeDocument/2006/relationships" r:id="docRId11">
        <w:r>
          <w:rPr>
            <w:rFonts w:ascii="Calibri" w:hAnsi="Calibri" w:cs="Calibri" w:eastAsia="Calibri"/>
            <w:color w:val="0000FF"/>
            <w:spacing w:val="0"/>
            <w:position w:val="0"/>
            <w:sz w:val="24"/>
            <w:u w:val="single"/>
            <w:shd w:fill="auto" w:val="clear"/>
          </w:rPr>
          <w:t xml:space="preserve">https://developer.mozilla.org/en-US/docs/Web/HTML</w:t>
        </w:r>
      </w:hyperlink>
    </w:p>
    <w:p>
      <w:pPr>
        <w:spacing w:before="0" w:after="16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MDN Web Docs. (n.d.). CSS: Cascading Style Sheets. Retrieved from </w:t>
      </w:r>
      <w:hyperlink xmlns:r="http://schemas.openxmlformats.org/officeDocument/2006/relationships" r:id="docRId12">
        <w:r>
          <w:rPr>
            <w:rFonts w:ascii="Calibri" w:hAnsi="Calibri" w:cs="Calibri" w:eastAsia="Calibri"/>
            <w:color w:val="0000FF"/>
            <w:spacing w:val="0"/>
            <w:position w:val="0"/>
            <w:sz w:val="24"/>
            <w:u w:val="single"/>
            <w:shd w:fill="auto" w:val="clear"/>
          </w:rPr>
          <w:t xml:space="preserve">https://developer.mozilla.org/en-US/docs/Web/CSS</w:t>
        </w:r>
      </w:hyperlink>
    </w:p>
    <w:p>
      <w:pPr>
        <w:spacing w:before="0" w:after="16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W3C. (n.d.). HTML5 Specification. Retrieved from </w:t>
      </w:r>
      <w:hyperlink xmlns:r="http://schemas.openxmlformats.org/officeDocument/2006/relationships" r:id="docRId13">
        <w:r>
          <w:rPr>
            <w:rFonts w:ascii="Calibri" w:hAnsi="Calibri" w:cs="Calibri" w:eastAsia="Calibri"/>
            <w:color w:val="0000FF"/>
            <w:spacing w:val="0"/>
            <w:position w:val="0"/>
            <w:sz w:val="24"/>
            <w:u w:val="single"/>
            <w:shd w:fill="auto" w:val="clear"/>
          </w:rPr>
          <w:t xml:space="preserve">https://www.w3.org/TR/html5/</w:t>
        </w:r>
      </w:hyperlink>
    </w:p>
    <w:p>
      <w:pPr>
        <w:spacing w:before="0" w:after="16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W3C. (n.d.). CSS3 Specification. Retrieved from </w:t>
      </w:r>
      <w:hyperlink xmlns:r="http://schemas.openxmlformats.org/officeDocument/2006/relationships" r:id="docRId14">
        <w:r>
          <w:rPr>
            <w:rFonts w:ascii="Calibri" w:hAnsi="Calibri" w:cs="Calibri" w:eastAsia="Calibri"/>
            <w:color w:val="0000FF"/>
            <w:spacing w:val="0"/>
            <w:position w:val="0"/>
            <w:sz w:val="24"/>
            <w:u w:val="single"/>
            <w:shd w:fill="auto" w:val="clear"/>
          </w:rPr>
          <w:t xml:space="preserve">https://www.w3.org/TR/CSS/</w:t>
        </w:r>
      </w:hyperlink>
    </w:p>
    <w:p>
      <w:pPr>
        <w:spacing w:before="0" w:after="16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ode="External" Target="https://unsplash.com/" Id="docRId10" Type="http://schemas.openxmlformats.org/officeDocument/2006/relationships/hyperlink" /><Relationship TargetMode="External" Target="https://www.w3.org/TR/CSS/"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developer.mozilla.org/en-US/docs/Web/HTML" Id="docRId11" Type="http://schemas.openxmlformats.org/officeDocument/2006/relationships/hyperlink" /><Relationship Target="numbering.xml" Id="docRId15"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developer.mozilla.org/en-US/docs/Web/CSS" Id="docRId12" Type="http://schemas.openxmlformats.org/officeDocument/2006/relationships/hyperlink" /><Relationship Target="styles.xml" Id="docRId16"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s://www.w3.org/TR/html5/" Id="docRId13" Type="http://schemas.openxmlformats.org/officeDocument/2006/relationships/hyperlink" /><Relationship Target="media/image1.wmf" Id="docRId3" Type="http://schemas.openxmlformats.org/officeDocument/2006/relationships/image" /></Relationships>
</file>