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Wrangling Assignment Report</w:t>
      </w:r>
    </w:p>
    <w:p>
      <w:pPr>
        <w:pStyle w:val="Heading1"/>
      </w:pPr>
      <w:r>
        <w:t>Introduction</w:t>
      </w:r>
    </w:p>
    <w:p>
      <w:r>
        <w:t>This report explains the workflow of two main components of the assignment: 'TMA_data.sql' and 'Data_Wrangling.ipynb'. The 'TMA_data.sql' script creates and populates the database, while the 'Data_Wrangling.ipynb' Jupyter notebook performs the data wrangling, table creation, and visualization tasks.</w:t>
      </w:r>
    </w:p>
    <w:p>
      <w:pPr>
        <w:pStyle w:val="Heading1"/>
      </w:pPr>
      <w:r>
        <w:t>1. TMA_data.sql</w:t>
      </w:r>
    </w:p>
    <w:p>
      <w:r>
        <w:t>The 'TMA_data.sql' script creates the database named 'TMA_data', defines the structure of the 'TMA_data' table, and populates the table with recruitment data. This table holds details about offers made and accepted for different locations and departments.</w:t>
      </w:r>
    </w:p>
    <w:p>
      <w:pPr>
        <w:pStyle w:val="Heading2"/>
      </w:pPr>
      <w:r>
        <w:t>SQL Code Explanation</w:t>
      </w:r>
    </w:p>
    <w:p>
      <w:r>
        <w:t xml:space="preserve">The script first checks if the 'TMA_data' database exists, and if not, it creates the database. Then, the 'TMA_data' table is created with fields such as 'Location', 'Department', 'headcount', 'Offers_Recruitment_Firm1', and other relevant columns. The recruitment data is inserted into this table. </w:t>
      </w:r>
    </w:p>
    <w:p>
      <w:r>
        <w:br/>
        <w:t>CREATE DATABASE IF NOT EXISTS TMA_data;</w:t>
        <w:br/>
        <w:t>USE TMA_data;</w:t>
        <w:br/>
        <w:br/>
        <w:t>CREATE TABLE IF NOT EXISTS TMA_data (</w:t>
        <w:br/>
        <w:t xml:space="preserve">    Location VARCHAR(50),</w:t>
        <w:br/>
        <w:t xml:space="preserve">    Department VARCHAR(50),</w:t>
        <w:br/>
        <w:t xml:space="preserve">    headcount INT,</w:t>
        <w:br/>
        <w:t xml:space="preserve">    Offers_Recruitment_Firm1 VARCHAR(50),</w:t>
        <w:br/>
        <w:t xml:space="preserve">    Offers_Recruitment_Firm2 VARCHAR(50),</w:t>
        <w:br/>
        <w:t xml:space="preserve">    Offers_Recruitment_Firm3 VARCHAR(50),</w:t>
        <w:br/>
        <w:t xml:space="preserve">    Offers_Total VARCHAR(50),</w:t>
        <w:br/>
        <w:t xml:space="preserve">    Acceptance_Recruitment_Firm1 VARCHAR(50),</w:t>
        <w:br/>
        <w:t xml:space="preserve">    Acceptance_Recruitment_Firm2 VARCHAR(50),</w:t>
        <w:br/>
        <w:t xml:space="preserve">    Acceptance_Recruitment_Firm3 VARCHAR(50),</w:t>
        <w:br/>
        <w:t xml:space="preserve">    Acceptance_Total VARCHAR(50)</w:t>
        <w:br/>
        <w:t>);</w:t>
        <w:br/>
        <w:br/>
        <w:t>INSERT INTO `TMA_data`</w:t>
        <w:br/>
        <w:t xml:space="preserve">    ...</w:t>
        <w:br/>
        <w:t xml:space="preserve">    </w:t>
      </w:r>
    </w:p>
    <w:p>
      <w:pPr>
        <w:pStyle w:val="Heading1"/>
      </w:pPr>
      <w:r>
        <w:t>2. Data_Wrangling.ipynb</w:t>
      </w:r>
    </w:p>
    <w:p>
      <w:r>
        <w:t>The 'Data_Wrangling.ipynb' notebook performs data wrangling, table creation, and visualization using MySQL and Python. It connects to the 'TMA_data' database, creates two new tables ('easy_data' and 'fig1'), fetches the data, and then visualizes the data using Matplotlib.</w:t>
      </w:r>
    </w:p>
    <w:p>
      <w:pPr>
        <w:pStyle w:val="Heading2"/>
      </w:pPr>
      <w:r>
        <w:t>Notebook Code Explanation</w:t>
      </w:r>
    </w:p>
    <w:p>
      <w:r>
        <w:t>1. MySQL Connection: A function is created to connect to the MySQL database using the MySQL Connector in Python.</w:t>
      </w:r>
    </w:p>
    <w:p>
      <w:r>
        <w:br/>
        <w:t>def connect_to_db():</w:t>
        <w:br/>
        <w:t xml:space="preserve">    connection = mysql.connector.connect(</w:t>
        <w:br/>
        <w:t xml:space="preserve">        host='localhost',</w:t>
        <w:br/>
        <w:t xml:space="preserve">        user='root',</w:t>
        <w:br/>
        <w:t xml:space="preserve">        password='Toor',</w:t>
        <w:br/>
        <w:t xml:space="preserve">        database='TMA_data'</w:t>
        <w:br/>
        <w:t xml:space="preserve">    )</w:t>
        <w:br/>
        <w:t xml:space="preserve">    return connection</w:t>
        <w:br/>
        <w:t xml:space="preserve">    </w:t>
      </w:r>
    </w:p>
    <w:p>
      <w:r>
        <w:t>2. Creating the 'easy_data' Table: A new table named 'easy_data' is created based on the 'TMA_data' table. This table contains key columns for easier analysis.</w:t>
      </w:r>
    </w:p>
    <w:p>
      <w:r>
        <w:br/>
        <w:t>def create_easy_data_table():</w:t>
        <w:br/>
        <w:t xml:space="preserve">    cursor.execute('''</w:t>
        <w:br/>
        <w:t xml:space="preserve">    CREATE TABLE easy_data AS</w:t>
        <w:br/>
        <w:t xml:space="preserve">    SELECT Location, Department, headcount AS Total_Headcount, Offers_Recruitment_Firm1, ...</w:t>
        <w:br/>
        <w:t xml:space="preserve">    ''')</w:t>
        <w:br/>
        <w:t xml:space="preserve">    </w:t>
      </w:r>
    </w:p>
    <w:p>
      <w:r>
        <w:t>3. Creating the 'fig1' Table: Another table 'fig1' is created to aggregate the recruitment data for analysis. It sums up the offers made and accepted by location and department.</w:t>
      </w:r>
    </w:p>
    <w:p>
      <w:r>
        <w:br/>
        <w:t>def create_fig1_table():</w:t>
        <w:br/>
        <w:t xml:space="preserve">    cursor.execute('''</w:t>
        <w:br/>
        <w:t xml:space="preserve">    CREATE TABLE fig1 AS</w:t>
        <w:br/>
        <w:t xml:space="preserve">    SELECT Location, Department, SUM(headcount), ...</w:t>
        <w:br/>
        <w:t xml:space="preserve">    ''')</w:t>
        <w:br/>
        <w:t xml:space="preserve">    </w:t>
      </w:r>
    </w:p>
    <w:p>
      <w:pPr>
        <w:pStyle w:val="Heading2"/>
      </w:pPr>
      <w:r>
        <w:t>Data Visualization</w:t>
      </w:r>
    </w:p>
    <w:p>
      <w:r>
        <w:t>The notebook fetches the data from the 'easy_data' table, and the data is displayed in a custom table format using Matplotlib. The table is visually styled to make it easy to interpret.</w:t>
      </w:r>
    </w:p>
    <w:p>
      <w:r>
        <w:br/>
        <w:t>def display_custom_table(df):</w:t>
        <w:br/>
        <w:t xml:space="preserve">    fig, ax = plt.subplots(figsize=(16, 8))</w:t>
        <w:br/>
        <w:t xml:space="preserve">    ax.table(cellText=df.values, colLabels=df.columns, cellLoc='center', loc='center')</w:t>
        <w:br/>
        <w:t xml:space="preserve">    plt.show()</w:t>
        <w:br/>
        <w:t xml:space="preserve">    </w:t>
      </w:r>
    </w:p>
    <w:p>
      <w:pPr>
        <w:pStyle w:val="Heading1"/>
      </w:pPr>
      <w:r>
        <w:t>Conclusion</w:t>
      </w:r>
    </w:p>
    <w:p>
      <w:r>
        <w:t>This assignment demonstrates the full workflow from setting up the database and populating it with data to performing data wrangling, creating new tables, and visualizing the results. The 'TMA_data.sql' file handles the database creation, while the 'Data_Wrangling.ipynb' provides the data processing and visualization pipeline.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