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84BF" w14:textId="74641264" w:rsidR="00E50C13" w:rsidRDefault="009A57DD" w:rsidP="009A57DD">
      <w:pPr>
        <w:pStyle w:val="SemEspaamento"/>
        <w:jc w:val="right"/>
        <w:rPr>
          <w:sz w:val="24"/>
          <w:szCs w:val="24"/>
        </w:rPr>
      </w:pPr>
      <w:r>
        <w:rPr>
          <w:sz w:val="24"/>
          <w:szCs w:val="24"/>
        </w:rPr>
        <w:t>Goiânia, 17 de março de 25.</w:t>
      </w:r>
    </w:p>
    <w:p w14:paraId="4D5F0347" w14:textId="3C6FB0BD" w:rsidR="009A57DD" w:rsidRDefault="009A57DD" w:rsidP="009A57DD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CMP1170 A01 CG</w:t>
      </w:r>
    </w:p>
    <w:p w14:paraId="4F971CA7" w14:textId="272312AE" w:rsidR="009A57DD" w:rsidRDefault="009A57DD" w:rsidP="009A57DD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2025S1</w:t>
      </w:r>
    </w:p>
    <w:p w14:paraId="4A0C183A" w14:textId="6AFFA1D1" w:rsidR="009A57DD" w:rsidRDefault="009A57DD" w:rsidP="009A57DD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CG Lista 05</w:t>
      </w:r>
    </w:p>
    <w:p w14:paraId="5DDE642E" w14:textId="77777777" w:rsidR="009A57DD" w:rsidRPr="009A57DD" w:rsidRDefault="009A57DD" w:rsidP="009A57DD">
      <w:pPr>
        <w:pStyle w:val="SemEspaamento"/>
        <w:jc w:val="both"/>
        <w:rPr>
          <w:sz w:val="24"/>
          <w:szCs w:val="24"/>
        </w:rPr>
      </w:pPr>
    </w:p>
    <w:p w14:paraId="6CE20E3C" w14:textId="29BC645B" w:rsidR="00E50C13" w:rsidRPr="009A57DD" w:rsidRDefault="009A57DD" w:rsidP="00E50C1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Q</w:t>
      </w:r>
      <w:r w:rsidR="00E50C13" w:rsidRPr="009A57DD">
        <w:rPr>
          <w:sz w:val="24"/>
          <w:szCs w:val="24"/>
        </w:rPr>
        <w:t xml:space="preserve">1: </w:t>
      </w:r>
    </w:p>
    <w:p w14:paraId="0AE4C1EA" w14:textId="04EFF0C6" w:rsidR="00756A4A" w:rsidRPr="009A57DD" w:rsidRDefault="00756A4A" w:rsidP="00E50C13">
      <w:pPr>
        <w:pStyle w:val="SemEspaamento"/>
        <w:rPr>
          <w:sz w:val="24"/>
          <w:szCs w:val="24"/>
        </w:rPr>
      </w:pPr>
    </w:p>
    <w:p w14:paraId="03F48957" w14:textId="34737E54" w:rsidR="00756A4A" w:rsidRPr="009A57DD" w:rsidRDefault="00756A4A" w:rsidP="00756A4A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9A57DD">
        <w:rPr>
          <w:sz w:val="24"/>
          <w:szCs w:val="24"/>
        </w:rPr>
        <w:t>Desenhar na tela uma reta, utilizando o OpenGL. Colorir e aumentar a espessura da reta.</w:t>
      </w:r>
    </w:p>
    <w:p w14:paraId="11A03C2D" w14:textId="647C4222" w:rsidR="001B4615" w:rsidRDefault="00756A4A" w:rsidP="001B4615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9A57DD">
        <w:rPr>
          <w:sz w:val="24"/>
          <w:szCs w:val="24"/>
        </w:rPr>
        <w:t>Desenhar na tela uma reta, utilizando a equação linear da reta. Colorir e aumentar de espessura a reta.</w:t>
      </w:r>
    </w:p>
    <w:p w14:paraId="58510099" w14:textId="77777777" w:rsidR="009A57DD" w:rsidRPr="009A57DD" w:rsidRDefault="009A57DD" w:rsidP="009A57DD">
      <w:pPr>
        <w:pStyle w:val="SemEspaamento"/>
        <w:ind w:left="720"/>
        <w:rPr>
          <w:sz w:val="24"/>
          <w:szCs w:val="24"/>
        </w:rPr>
      </w:pPr>
    </w:p>
    <w:p w14:paraId="2D4E791D" w14:textId="0C9A8078" w:rsidR="00756A4A" w:rsidRPr="009A57DD" w:rsidRDefault="009A57DD" w:rsidP="00E50C13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Q</w:t>
      </w:r>
      <w:r w:rsidR="001B4615" w:rsidRPr="009A57DD">
        <w:rPr>
          <w:sz w:val="24"/>
          <w:szCs w:val="24"/>
        </w:rPr>
        <w:t>2:</w:t>
      </w:r>
    </w:p>
    <w:p w14:paraId="09524867" w14:textId="34B043DA" w:rsidR="001B4615" w:rsidRPr="009A57DD" w:rsidRDefault="001B4615" w:rsidP="00E50C13">
      <w:pPr>
        <w:pStyle w:val="SemEspaamento"/>
        <w:rPr>
          <w:sz w:val="24"/>
          <w:szCs w:val="24"/>
        </w:rPr>
      </w:pPr>
    </w:p>
    <w:p w14:paraId="6927D105" w14:textId="102804BC" w:rsidR="001B4615" w:rsidRPr="009A57DD" w:rsidRDefault="001B4615" w:rsidP="001B4615">
      <w:pPr>
        <w:pStyle w:val="SemEspaamento"/>
        <w:numPr>
          <w:ilvl w:val="0"/>
          <w:numId w:val="2"/>
        </w:numPr>
        <w:rPr>
          <w:sz w:val="24"/>
          <w:szCs w:val="24"/>
        </w:rPr>
      </w:pPr>
      <w:r w:rsidRPr="009A57DD">
        <w:rPr>
          <w:sz w:val="24"/>
          <w:szCs w:val="24"/>
        </w:rPr>
        <w:t xml:space="preserve">Desenhar um triângulo A, B e C; Rotacionar esse triângulo 45 graus em torno do vértice A.  </w:t>
      </w:r>
    </w:p>
    <w:p w14:paraId="78D47567" w14:textId="77777777" w:rsidR="00756A4A" w:rsidRPr="009A57DD" w:rsidRDefault="00756A4A" w:rsidP="00E50C13">
      <w:pPr>
        <w:pStyle w:val="SemEspaamento"/>
        <w:rPr>
          <w:sz w:val="24"/>
          <w:szCs w:val="24"/>
        </w:rPr>
      </w:pPr>
    </w:p>
    <w:p w14:paraId="5D5B12BF" w14:textId="7B7BBA7F" w:rsidR="00E50C13" w:rsidRPr="009A57DD" w:rsidRDefault="009A57DD" w:rsidP="00E50C13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1B4615" w:rsidRPr="009A57DD">
        <w:rPr>
          <w:sz w:val="24"/>
          <w:szCs w:val="24"/>
        </w:rPr>
        <w:t>3:</w:t>
      </w:r>
    </w:p>
    <w:p w14:paraId="162CF16C" w14:textId="77777777" w:rsidR="001B4615" w:rsidRPr="009A57DD" w:rsidRDefault="001B4615" w:rsidP="001B4615">
      <w:pPr>
        <w:pStyle w:val="paragraph"/>
        <w:spacing w:before="0" w:beforeAutospacing="0" w:after="0" w:afterAutospacing="0"/>
        <w:textAlignment w:val="baseline"/>
        <w:rPr>
          <w:rFonts w:ascii="Garamond" w:hAnsi="Garamond"/>
        </w:rPr>
      </w:pPr>
      <w:r w:rsidRPr="009A57DD">
        <w:rPr>
          <w:rStyle w:val="normaltextrun"/>
          <w:rFonts w:ascii="Garamond" w:hAnsi="Garamond"/>
        </w:rPr>
        <w:t xml:space="preserve">Dados os pontos </w:t>
      </w:r>
      <w:proofErr w:type="gramStart"/>
      <w:r w:rsidRPr="009A57DD">
        <w:rPr>
          <w:rStyle w:val="normaltextrun"/>
          <w:rFonts w:ascii="Garamond" w:hAnsi="Garamond"/>
        </w:rPr>
        <w:t>A(</w:t>
      </w:r>
      <w:proofErr w:type="gramEnd"/>
      <w:r w:rsidRPr="009A57DD">
        <w:rPr>
          <w:rStyle w:val="normaltextrun"/>
          <w:rFonts w:ascii="Garamond" w:hAnsi="Garamond"/>
        </w:rPr>
        <w:t>2,2), B(4,2), C(2,4) e D(4,4), monte as seguintes equações de TG para:</w:t>
      </w:r>
      <w:r w:rsidRPr="009A57DD">
        <w:rPr>
          <w:rStyle w:val="eop"/>
          <w:rFonts w:ascii="Garamond" w:hAnsi="Garamond"/>
        </w:rPr>
        <w:t> </w:t>
      </w:r>
    </w:p>
    <w:p w14:paraId="55368A9C" w14:textId="77777777" w:rsidR="001B4615" w:rsidRPr="009A57DD" w:rsidRDefault="001B4615" w:rsidP="001B4615">
      <w:pPr>
        <w:pStyle w:val="paragraph"/>
        <w:spacing w:before="0" w:beforeAutospacing="0" w:after="0" w:afterAutospacing="0"/>
        <w:textAlignment w:val="baseline"/>
        <w:rPr>
          <w:rFonts w:ascii="Garamond" w:hAnsi="Garamond"/>
        </w:rPr>
      </w:pPr>
      <w:r w:rsidRPr="009A57DD">
        <w:rPr>
          <w:rStyle w:val="eop"/>
          <w:rFonts w:ascii="Garamond" w:hAnsi="Garamond"/>
        </w:rPr>
        <w:t> </w:t>
      </w:r>
    </w:p>
    <w:p w14:paraId="28705C5D" w14:textId="77777777" w:rsidR="001B4615" w:rsidRPr="009A57DD" w:rsidRDefault="001B4615" w:rsidP="001B4615">
      <w:pPr>
        <w:pStyle w:val="paragraph"/>
        <w:numPr>
          <w:ilvl w:val="0"/>
          <w:numId w:val="4"/>
        </w:numPr>
        <w:spacing w:before="0" w:beforeAutospacing="0" w:after="0" w:afterAutospacing="0"/>
        <w:ind w:left="1425" w:firstLine="0"/>
        <w:textAlignment w:val="baseline"/>
        <w:rPr>
          <w:rFonts w:ascii="Garamond" w:hAnsi="Garamond"/>
        </w:rPr>
      </w:pPr>
      <w:r w:rsidRPr="009A57DD">
        <w:rPr>
          <w:rStyle w:val="normaltextrun"/>
          <w:rFonts w:ascii="Garamond" w:hAnsi="Garamond"/>
        </w:rPr>
        <w:t xml:space="preserve">Mover o centro do quadrado acima dado, para o ponto </w:t>
      </w:r>
      <w:proofErr w:type="gramStart"/>
      <w:r w:rsidRPr="009A57DD">
        <w:rPr>
          <w:rStyle w:val="normaltextrun"/>
          <w:rFonts w:ascii="Garamond" w:hAnsi="Garamond"/>
        </w:rPr>
        <w:t>X(</w:t>
      </w:r>
      <w:proofErr w:type="gramEnd"/>
      <w:r w:rsidRPr="009A57DD">
        <w:rPr>
          <w:rStyle w:val="normaltextrun"/>
          <w:rFonts w:ascii="Garamond" w:hAnsi="Garamond"/>
        </w:rPr>
        <w:t>10,5);</w:t>
      </w:r>
      <w:r w:rsidRPr="009A57DD">
        <w:rPr>
          <w:rStyle w:val="eop"/>
          <w:rFonts w:ascii="Garamond" w:hAnsi="Garamond"/>
        </w:rPr>
        <w:t> </w:t>
      </w:r>
    </w:p>
    <w:p w14:paraId="79941F84" w14:textId="77777777" w:rsidR="001B4615" w:rsidRPr="009A57DD" w:rsidRDefault="001B4615" w:rsidP="001B4615">
      <w:pPr>
        <w:pStyle w:val="paragraph"/>
        <w:numPr>
          <w:ilvl w:val="0"/>
          <w:numId w:val="5"/>
        </w:numPr>
        <w:spacing w:before="0" w:beforeAutospacing="0" w:after="0" w:afterAutospacing="0"/>
        <w:ind w:left="1425" w:firstLine="0"/>
        <w:textAlignment w:val="baseline"/>
        <w:rPr>
          <w:rFonts w:ascii="Garamond" w:hAnsi="Garamond"/>
        </w:rPr>
      </w:pPr>
      <w:r w:rsidRPr="009A57DD">
        <w:rPr>
          <w:rStyle w:val="normaltextrun"/>
          <w:rFonts w:ascii="Garamond" w:hAnsi="Garamond"/>
        </w:rPr>
        <w:t>Dobre o tamanho do quadrado dado acima;</w:t>
      </w:r>
      <w:r w:rsidRPr="009A57DD">
        <w:rPr>
          <w:rStyle w:val="eop"/>
          <w:rFonts w:ascii="Garamond" w:hAnsi="Garamond"/>
        </w:rPr>
        <w:t> </w:t>
      </w:r>
    </w:p>
    <w:p w14:paraId="428A12F3" w14:textId="77777777" w:rsidR="001B4615" w:rsidRPr="009A57DD" w:rsidRDefault="001B4615" w:rsidP="001B4615">
      <w:pPr>
        <w:pStyle w:val="paragraph"/>
        <w:numPr>
          <w:ilvl w:val="0"/>
          <w:numId w:val="6"/>
        </w:numPr>
        <w:spacing w:before="0" w:beforeAutospacing="0" w:after="0" w:afterAutospacing="0"/>
        <w:ind w:left="1425" w:firstLine="0"/>
        <w:textAlignment w:val="baseline"/>
        <w:rPr>
          <w:rFonts w:ascii="Garamond" w:hAnsi="Garamond"/>
        </w:rPr>
      </w:pPr>
      <w:r w:rsidRPr="009A57DD">
        <w:rPr>
          <w:rStyle w:val="normaltextrun"/>
          <w:rFonts w:ascii="Garamond" w:hAnsi="Garamond"/>
        </w:rPr>
        <w:t>Gire o quadrado acima em torno do ponto X 45˚ graus.</w:t>
      </w:r>
      <w:r w:rsidRPr="009A57DD">
        <w:rPr>
          <w:rStyle w:val="eop"/>
          <w:rFonts w:ascii="Garamond" w:hAnsi="Garamond"/>
        </w:rPr>
        <w:t> </w:t>
      </w:r>
    </w:p>
    <w:p w14:paraId="4605C1D4" w14:textId="77777777" w:rsidR="001B4615" w:rsidRPr="009A57DD" w:rsidRDefault="001B4615" w:rsidP="001B4615">
      <w:pPr>
        <w:pStyle w:val="paragraph"/>
        <w:spacing w:before="0" w:beforeAutospacing="0" w:after="0" w:afterAutospacing="0"/>
        <w:textAlignment w:val="baseline"/>
        <w:rPr>
          <w:rFonts w:ascii="Garamond" w:hAnsi="Garamond"/>
        </w:rPr>
      </w:pPr>
      <w:r w:rsidRPr="009A57DD">
        <w:rPr>
          <w:rStyle w:val="eop"/>
          <w:rFonts w:ascii="Garamond" w:hAnsi="Garamond"/>
        </w:rPr>
        <w:t> </w:t>
      </w:r>
    </w:p>
    <w:p w14:paraId="65E9BBC7" w14:textId="77777777" w:rsidR="001B4615" w:rsidRPr="009A57DD" w:rsidRDefault="001B4615" w:rsidP="001B4615">
      <w:pPr>
        <w:pStyle w:val="paragraph"/>
        <w:spacing w:before="0" w:beforeAutospacing="0" w:after="0" w:afterAutospacing="0"/>
        <w:textAlignment w:val="baseline"/>
        <w:rPr>
          <w:rFonts w:ascii="Garamond" w:hAnsi="Garamond"/>
        </w:rPr>
      </w:pPr>
      <w:proofErr w:type="spellStart"/>
      <w:r w:rsidRPr="009A57DD">
        <w:rPr>
          <w:rStyle w:val="normaltextrun"/>
          <w:rFonts w:ascii="Garamond" w:hAnsi="Garamond"/>
        </w:rPr>
        <w:t>Obs</w:t>
      </w:r>
      <w:proofErr w:type="spellEnd"/>
      <w:r w:rsidRPr="009A57DD">
        <w:rPr>
          <w:rStyle w:val="normaltextrun"/>
          <w:rFonts w:ascii="Garamond" w:hAnsi="Garamond"/>
        </w:rPr>
        <w:t>:</w:t>
      </w:r>
      <w:r w:rsidRPr="009A57DD">
        <w:rPr>
          <w:rStyle w:val="eop"/>
          <w:rFonts w:ascii="Garamond" w:hAnsi="Garamond"/>
        </w:rPr>
        <w:t> </w:t>
      </w:r>
    </w:p>
    <w:p w14:paraId="52D5B25C" w14:textId="77777777" w:rsidR="001B4615" w:rsidRPr="009A57DD" w:rsidRDefault="001B4615" w:rsidP="001B4615">
      <w:pPr>
        <w:pStyle w:val="paragraph"/>
        <w:spacing w:before="0" w:beforeAutospacing="0" w:after="0" w:afterAutospacing="0"/>
        <w:ind w:firstLine="705"/>
        <w:textAlignment w:val="baseline"/>
        <w:rPr>
          <w:rFonts w:ascii="Garamond" w:hAnsi="Garamond"/>
        </w:rPr>
      </w:pPr>
      <w:r w:rsidRPr="009A57DD">
        <w:rPr>
          <w:rStyle w:val="normaltextrun"/>
          <w:rFonts w:ascii="Garamond" w:hAnsi="Garamond"/>
        </w:rPr>
        <w:t>Você deve, em todos os itens acima:</w:t>
      </w:r>
      <w:r w:rsidRPr="009A57DD">
        <w:rPr>
          <w:rStyle w:val="eop"/>
          <w:rFonts w:ascii="Garamond" w:hAnsi="Garamond"/>
        </w:rPr>
        <w:t> </w:t>
      </w:r>
    </w:p>
    <w:p w14:paraId="6B2850EE" w14:textId="77777777" w:rsidR="001B4615" w:rsidRPr="009A57DD" w:rsidRDefault="001B4615" w:rsidP="001B4615">
      <w:pPr>
        <w:pStyle w:val="paragraph"/>
        <w:spacing w:before="0" w:beforeAutospacing="0" w:after="0" w:afterAutospacing="0"/>
        <w:textAlignment w:val="baseline"/>
        <w:rPr>
          <w:rFonts w:ascii="Garamond" w:hAnsi="Garamond"/>
        </w:rPr>
      </w:pPr>
      <w:r w:rsidRPr="009A57DD">
        <w:rPr>
          <w:rStyle w:val="eop"/>
          <w:rFonts w:ascii="Garamond" w:hAnsi="Garamond"/>
        </w:rPr>
        <w:t> </w:t>
      </w:r>
    </w:p>
    <w:p w14:paraId="04B5AEAE" w14:textId="77777777" w:rsidR="001B4615" w:rsidRPr="009A57DD" w:rsidRDefault="001B4615" w:rsidP="001B4615">
      <w:pPr>
        <w:pStyle w:val="paragraph"/>
        <w:numPr>
          <w:ilvl w:val="0"/>
          <w:numId w:val="7"/>
        </w:numPr>
        <w:spacing w:before="0" w:beforeAutospacing="0" w:after="0" w:afterAutospacing="0"/>
        <w:ind w:left="2130" w:firstLine="0"/>
        <w:textAlignment w:val="baseline"/>
        <w:rPr>
          <w:rFonts w:ascii="Garamond" w:hAnsi="Garamond"/>
        </w:rPr>
      </w:pPr>
      <w:r w:rsidRPr="009A57DD">
        <w:rPr>
          <w:rStyle w:val="normaltextrun"/>
          <w:rFonts w:ascii="Garamond" w:hAnsi="Garamond"/>
        </w:rPr>
        <w:t>Montar as equações de TG e TGC, quando for o caso;</w:t>
      </w:r>
      <w:r w:rsidRPr="009A57DD">
        <w:rPr>
          <w:rStyle w:val="eop"/>
          <w:rFonts w:ascii="Garamond" w:hAnsi="Garamond"/>
        </w:rPr>
        <w:t> </w:t>
      </w:r>
    </w:p>
    <w:p w14:paraId="48FAF232" w14:textId="77777777" w:rsidR="001B4615" w:rsidRPr="009A57DD" w:rsidRDefault="001B4615" w:rsidP="001B4615">
      <w:pPr>
        <w:pStyle w:val="paragraph"/>
        <w:numPr>
          <w:ilvl w:val="0"/>
          <w:numId w:val="8"/>
        </w:numPr>
        <w:spacing w:before="0" w:beforeAutospacing="0" w:after="0" w:afterAutospacing="0"/>
        <w:ind w:left="2130" w:firstLine="0"/>
        <w:textAlignment w:val="baseline"/>
        <w:rPr>
          <w:rFonts w:ascii="Garamond" w:hAnsi="Garamond"/>
        </w:rPr>
      </w:pPr>
      <w:r w:rsidRPr="009A57DD">
        <w:rPr>
          <w:rStyle w:val="normaltextrun"/>
          <w:rFonts w:ascii="Garamond" w:hAnsi="Garamond"/>
        </w:rPr>
        <w:t>Montar as equações de TG e TGC, quando for o caso, utilizando os dados fornecidos;</w:t>
      </w:r>
      <w:r w:rsidRPr="009A57DD">
        <w:rPr>
          <w:rStyle w:val="eop"/>
          <w:rFonts w:ascii="Garamond" w:hAnsi="Garamond"/>
        </w:rPr>
        <w:t> </w:t>
      </w:r>
    </w:p>
    <w:p w14:paraId="5E2A4FB7" w14:textId="77777777" w:rsidR="001B4615" w:rsidRPr="009A57DD" w:rsidRDefault="001B4615" w:rsidP="001B4615">
      <w:pPr>
        <w:pStyle w:val="paragraph"/>
        <w:numPr>
          <w:ilvl w:val="0"/>
          <w:numId w:val="9"/>
        </w:numPr>
        <w:spacing w:before="0" w:beforeAutospacing="0" w:after="0" w:afterAutospacing="0"/>
        <w:ind w:left="2130" w:firstLine="0"/>
        <w:textAlignment w:val="baseline"/>
        <w:rPr>
          <w:rFonts w:ascii="Garamond" w:hAnsi="Garamond"/>
        </w:rPr>
      </w:pPr>
      <w:r w:rsidRPr="009A57DD">
        <w:rPr>
          <w:rStyle w:val="normaltextrun"/>
          <w:rFonts w:ascii="Garamond" w:hAnsi="Garamond"/>
        </w:rPr>
        <w:t>Fornecer os resultados numéricos intermediários e finais, de cada item.</w:t>
      </w:r>
      <w:r w:rsidRPr="009A57DD">
        <w:rPr>
          <w:rStyle w:val="eop"/>
          <w:rFonts w:ascii="Garamond" w:hAnsi="Garamond"/>
        </w:rPr>
        <w:t> </w:t>
      </w:r>
    </w:p>
    <w:p w14:paraId="6764ACBD" w14:textId="72384FD5" w:rsidR="001B4615" w:rsidRPr="009A57DD" w:rsidRDefault="001B4615" w:rsidP="001B4615">
      <w:pPr>
        <w:rPr>
          <w:sz w:val="24"/>
          <w:szCs w:val="24"/>
        </w:rPr>
      </w:pPr>
    </w:p>
    <w:p w14:paraId="755B822E" w14:textId="4A32C40A" w:rsidR="001B4615" w:rsidRPr="009A57DD" w:rsidRDefault="009A57DD" w:rsidP="001B4615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1B4615" w:rsidRPr="009A57DD">
        <w:rPr>
          <w:sz w:val="24"/>
          <w:szCs w:val="24"/>
        </w:rPr>
        <w:t>4:</w:t>
      </w:r>
    </w:p>
    <w:p w14:paraId="7B78484D" w14:textId="5265300F" w:rsidR="00426910" w:rsidRPr="009A57DD" w:rsidRDefault="00907FE3" w:rsidP="00426910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9A57DD">
        <w:rPr>
          <w:sz w:val="24"/>
          <w:szCs w:val="24"/>
        </w:rPr>
        <w:t>Desenhar uma circunferência que se desloca sobre um segmento de reta AB</w:t>
      </w:r>
      <w:r w:rsidR="00426910" w:rsidRPr="009A57DD">
        <w:rPr>
          <w:sz w:val="24"/>
          <w:szCs w:val="24"/>
        </w:rPr>
        <w:t>.</w:t>
      </w:r>
    </w:p>
    <w:p w14:paraId="7AC2A3E5" w14:textId="0EF19F78" w:rsidR="00E50C13" w:rsidRPr="009A57DD" w:rsidRDefault="00E50C13" w:rsidP="00E50C13">
      <w:pPr>
        <w:jc w:val="both"/>
        <w:rPr>
          <w:sz w:val="24"/>
          <w:szCs w:val="24"/>
        </w:rPr>
      </w:pPr>
    </w:p>
    <w:p w14:paraId="667F8746" w14:textId="0B9C2FCB" w:rsidR="00426910" w:rsidRPr="009A57DD" w:rsidRDefault="009A57DD" w:rsidP="00E50C13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426910" w:rsidRPr="009A57DD">
        <w:rPr>
          <w:sz w:val="24"/>
          <w:szCs w:val="24"/>
        </w:rPr>
        <w:t>5:</w:t>
      </w:r>
    </w:p>
    <w:p w14:paraId="7C65BE30" w14:textId="0900C5F0" w:rsidR="00426910" w:rsidRPr="009A57DD" w:rsidRDefault="00426910" w:rsidP="0042691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9A57DD">
        <w:rPr>
          <w:sz w:val="24"/>
          <w:szCs w:val="24"/>
        </w:rPr>
        <w:t>Dado um cubo cuja aresta mede 20 unidades, gire esse cubo, em 3D em torno de seu centro de massa ou centro de gravidade.</w:t>
      </w:r>
    </w:p>
    <w:p w14:paraId="7E541398" w14:textId="77777777" w:rsidR="00E50C13" w:rsidRPr="009A57DD" w:rsidRDefault="00E50C13" w:rsidP="00E50C13">
      <w:pPr>
        <w:jc w:val="right"/>
        <w:rPr>
          <w:sz w:val="24"/>
          <w:szCs w:val="24"/>
        </w:rPr>
      </w:pPr>
    </w:p>
    <w:sectPr w:rsidR="00E50C13" w:rsidRPr="009A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68F2"/>
    <w:multiLevelType w:val="hybridMultilevel"/>
    <w:tmpl w:val="A8E274C4"/>
    <w:lvl w:ilvl="0" w:tplc="B198BF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206B"/>
    <w:multiLevelType w:val="hybridMultilevel"/>
    <w:tmpl w:val="202A5302"/>
    <w:lvl w:ilvl="0" w:tplc="4072A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7A19"/>
    <w:multiLevelType w:val="hybridMultilevel"/>
    <w:tmpl w:val="BF5CE764"/>
    <w:lvl w:ilvl="0" w:tplc="7A3A61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31536"/>
    <w:multiLevelType w:val="multilevel"/>
    <w:tmpl w:val="EC449B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B4A8C"/>
    <w:multiLevelType w:val="hybridMultilevel"/>
    <w:tmpl w:val="CE7E3D32"/>
    <w:lvl w:ilvl="0" w:tplc="E0DE26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E2581"/>
    <w:multiLevelType w:val="hybridMultilevel"/>
    <w:tmpl w:val="7FBCB81E"/>
    <w:lvl w:ilvl="0" w:tplc="E174CC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97987"/>
    <w:multiLevelType w:val="multilevel"/>
    <w:tmpl w:val="EFF2C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F7FBC"/>
    <w:multiLevelType w:val="multilevel"/>
    <w:tmpl w:val="38C0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40600"/>
    <w:multiLevelType w:val="multilevel"/>
    <w:tmpl w:val="D32CBA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A7685"/>
    <w:multiLevelType w:val="multilevel"/>
    <w:tmpl w:val="2CE6E9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A0098"/>
    <w:multiLevelType w:val="multilevel"/>
    <w:tmpl w:val="F65486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904409">
    <w:abstractNumId w:val="0"/>
  </w:num>
  <w:num w:numId="2" w16cid:durableId="1792552184">
    <w:abstractNumId w:val="4"/>
  </w:num>
  <w:num w:numId="3" w16cid:durableId="1852143756">
    <w:abstractNumId w:val="5"/>
  </w:num>
  <w:num w:numId="4" w16cid:durableId="1781560982">
    <w:abstractNumId w:val="3"/>
  </w:num>
  <w:num w:numId="5" w16cid:durableId="588777418">
    <w:abstractNumId w:val="8"/>
  </w:num>
  <w:num w:numId="6" w16cid:durableId="2134787102">
    <w:abstractNumId w:val="9"/>
  </w:num>
  <w:num w:numId="7" w16cid:durableId="2135781414">
    <w:abstractNumId w:val="7"/>
  </w:num>
  <w:num w:numId="8" w16cid:durableId="644042783">
    <w:abstractNumId w:val="6"/>
  </w:num>
  <w:num w:numId="9" w16cid:durableId="2030402533">
    <w:abstractNumId w:val="10"/>
  </w:num>
  <w:num w:numId="10" w16cid:durableId="1740398556">
    <w:abstractNumId w:val="2"/>
  </w:num>
  <w:num w:numId="11" w16cid:durableId="101523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13"/>
    <w:rsid w:val="000D580E"/>
    <w:rsid w:val="001B4615"/>
    <w:rsid w:val="002004FB"/>
    <w:rsid w:val="00426910"/>
    <w:rsid w:val="00431DA9"/>
    <w:rsid w:val="0054413B"/>
    <w:rsid w:val="00756A4A"/>
    <w:rsid w:val="008377F7"/>
    <w:rsid w:val="00907FE3"/>
    <w:rsid w:val="009A57DD"/>
    <w:rsid w:val="00E27B5B"/>
    <w:rsid w:val="00E50C13"/>
    <w:rsid w:val="00F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9ACF"/>
  <w15:chartTrackingRefBased/>
  <w15:docId w15:val="{57925354-6AF3-4957-AFD2-71250F9B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50C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B4615"/>
    <w:pPr>
      <w:ind w:left="720"/>
      <w:contextualSpacing/>
    </w:pPr>
  </w:style>
  <w:style w:type="paragraph" w:customStyle="1" w:styleId="paragraph">
    <w:name w:val="paragraph"/>
    <w:basedOn w:val="Normal"/>
    <w:rsid w:val="001B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B4615"/>
  </w:style>
  <w:style w:type="character" w:customStyle="1" w:styleId="eop">
    <w:name w:val="eop"/>
    <w:basedOn w:val="Fontepargpadro"/>
    <w:rsid w:val="001B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23D5E0C12F014485BD888DBBB683F6" ma:contentTypeVersion="5" ma:contentTypeDescription="Crie um novo documento." ma:contentTypeScope="" ma:versionID="0af6d82e69a13f597478771c71c75f38">
  <xsd:schema xmlns:xsd="http://www.w3.org/2001/XMLSchema" xmlns:xs="http://www.w3.org/2001/XMLSchema" xmlns:p="http://schemas.microsoft.com/office/2006/metadata/properties" xmlns:ns2="8d95e3a3-a3db-441b-9417-eb3617614847" targetNamespace="http://schemas.microsoft.com/office/2006/metadata/properties" ma:root="true" ma:fieldsID="624b7ed03d76fa451572e3db2a4d5ea2" ns2:_="">
    <xsd:import namespace="8d95e3a3-a3db-441b-9417-eb36176148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5e3a3-a3db-441b-9417-eb36176148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95e3a3-a3db-441b-9417-eb3617614847" xsi:nil="true"/>
  </documentManagement>
</p:properties>
</file>

<file path=customXml/itemProps1.xml><?xml version="1.0" encoding="utf-8"?>
<ds:datastoreItem xmlns:ds="http://schemas.openxmlformats.org/officeDocument/2006/customXml" ds:itemID="{D298C0A9-91A2-40D7-92F9-AC982539EA4A}"/>
</file>

<file path=customXml/itemProps2.xml><?xml version="1.0" encoding="utf-8"?>
<ds:datastoreItem xmlns:ds="http://schemas.openxmlformats.org/officeDocument/2006/customXml" ds:itemID="{D3DEE4F4-7926-4104-96A6-680C33C1BF86}"/>
</file>

<file path=customXml/itemProps3.xml><?xml version="1.0" encoding="utf-8"?>
<ds:datastoreItem xmlns:ds="http://schemas.openxmlformats.org/officeDocument/2006/customXml" ds:itemID="{1487BBFF-215E-4385-8E91-6E189DA42C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CARDOSO AMARAL</dc:creator>
  <cp:keywords/>
  <dc:description/>
  <cp:lastModifiedBy>Nilson Amaral</cp:lastModifiedBy>
  <cp:revision>2</cp:revision>
  <dcterms:created xsi:type="dcterms:W3CDTF">2025-03-17T11:15:00Z</dcterms:created>
  <dcterms:modified xsi:type="dcterms:W3CDTF">2025-03-17T11:15:00Z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0x0101000C23D5E0C12F014485BD888DBBB683F6</vt:lpwstr>
  </property>
</Properties>
</file>