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1"/>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tl w:val="0"/>
              </w:rPr>
              <w:t xml:space="preserve">30 September 2026</w:t>
            </w:r>
            <w:r w:rsidDel="00000000" w:rsidR="00000000" w:rsidRPr="00000000">
              <w:rPr>
                <w:rtl w:val="0"/>
              </w:rPr>
            </w:r>
          </w:p>
        </w:tc>
      </w:tr>
      <w:tr>
        <w:trPr>
          <w:cantSplit w:val="1"/>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SWTID-2026-2617</w:t>
            </w:r>
          </w:p>
        </w:tc>
      </w:tr>
      <w:tr>
        <w:trPr>
          <w:cantSplit w:val="1"/>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Streamlining IT Procurement: Automating Standard Laptop Orders with Flow Designer</w:t>
            </w:r>
          </w:p>
        </w:tc>
      </w:tr>
      <w:tr>
        <w:trPr>
          <w:cantSplit w:val="1"/>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Team Size</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w:t>
            </w:r>
          </w:p>
        </w:tc>
      </w:tr>
      <w:tr>
        <w:trPr>
          <w:cantSplit w:val="1"/>
          <w:tblHeader w:val="0"/>
        </w:trPr>
        <w:tc>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Team Leader</w:t>
            </w:r>
          </w:p>
        </w:tc>
        <w:tc>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Goushikram G</w:t>
            </w:r>
          </w:p>
        </w:tc>
      </w:tr>
      <w:tr>
        <w:trPr>
          <w:cantSplit w:val="1"/>
          <w:tblHeader w:val="0"/>
        </w:trPr>
        <w:tc>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Team Members</w:t>
            </w:r>
          </w:p>
        </w:tc>
        <w:tc>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Santhosh Karthick A</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Jason Selvin Raj J</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Abutharick M</w:t>
            </w:r>
          </w:p>
        </w:tc>
      </w:tr>
      <w:tr>
        <w:trPr>
          <w:cantSplit w:val="1"/>
          <w:tblHeader w:val="0"/>
        </w:trPr>
        <w:tc>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1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17">
      <w:pPr>
        <w:jc w:val="center"/>
        <w:rPr/>
      </w:pPr>
      <w:r w:rsidDel="00000000" w:rsidR="00000000" w:rsidRPr="00000000">
        <w:rPr/>
        <w:drawing>
          <wp:inline distB="0" distT="0" distL="114300" distR="114300">
            <wp:extent cx="7863840" cy="441834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863840" cy="441834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1. The employee selects the Standard Laptop item in the Service Catalog (Hardware) and places the order; the Request (REQ) and Requested Item (RITM) are saved.</w:t>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2. An approval request is sent to the approver, who approves or rejects it from the Approvers section.</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3. The Service Catalog trigger starts the flow "Standard laptop task" for the Requested Item.</w:t>
      </w:r>
    </w:p>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4. The Create Catalog Task action creates the task with short description "Laptop needs to Configured", Assignment group Hardware and Approval Approved.</w:t>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5. The catalog task is saved and appears for the Hardware team (and under Catalog Tasks on the RITM) for configuration.</w:t>
      </w:r>
    </w:p>
    <w:p w:rsidR="00000000" w:rsidDel="00000000" w:rsidP="00000000" w:rsidRDefault="00000000" w:rsidRPr="00000000" w14:paraId="0000001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1"/>
          <w:trHeight w:val="275" w:hRule="atLeast"/>
          <w:tblHeader w:val="1"/>
        </w:trPr>
        <w:tc>
          <w:tcPr/>
          <w:p w:rsidR="00000000" w:rsidDel="00000000" w:rsidP="00000000" w:rsidRDefault="00000000" w:rsidRPr="00000000" w14:paraId="0000002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2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2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2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2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2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2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1"/>
          <w:trHeight w:val="404" w:hRule="atLeast"/>
          <w:tblHeader w:val="0"/>
        </w:trPr>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18"/>
                <w:szCs w:val="18"/>
                <w:rtl w:val="0"/>
              </w:rPr>
              <w:t xml:space="preserve">End User (Employee)</w:t>
            </w:r>
            <w:r w:rsidDel="00000000" w:rsidR="00000000" w:rsidRPr="00000000">
              <w:rPr>
                <w:rtl w:val="0"/>
              </w:rPr>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18"/>
                <w:szCs w:val="18"/>
                <w:rtl w:val="0"/>
              </w:rPr>
              <w:t xml:space="preserve">Service Catalog Ordering</w:t>
            </w:r>
            <w:r w:rsidDel="00000000" w:rsidR="00000000" w:rsidRPr="00000000">
              <w:rPr>
                <w:rtl w:val="0"/>
              </w:rPr>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18"/>
                <w:szCs w:val="18"/>
                <w:rtl w:val="0"/>
              </w:rPr>
              <w:t xml:space="preserve">USN-1</w:t>
            </w:r>
            <w:r w:rsidDel="00000000" w:rsidR="00000000" w:rsidRPr="00000000">
              <w:rPr>
                <w:rtl w:val="0"/>
              </w:rPr>
            </w:r>
          </w:p>
        </w:tc>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18"/>
                <w:szCs w:val="18"/>
                <w:rtl w:val="0"/>
              </w:rPr>
              <w:t xml:space="preserve">As an employee, I can browse Service Catalog &gt; Hardware and open the Standard Laptop item to see its specifications and price.</w:t>
            </w: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18"/>
                <w:szCs w:val="18"/>
                <w:rtl w:val="0"/>
              </w:rPr>
              <w:t xml:space="preserve">I can see the Lenovo Carbon x1 details, optional software and the Order Now button</w:t>
            </w: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18"/>
                <w:szCs w:val="18"/>
                <w:rtl w:val="0"/>
              </w:rPr>
              <w:t xml:space="preserve">Sprint-1</w:t>
            </w:r>
            <w:r w:rsidDel="00000000" w:rsidR="00000000" w:rsidRPr="00000000">
              <w:rPr>
                <w:rtl w:val="0"/>
              </w:rPr>
            </w:r>
          </w:p>
        </w:tc>
      </w:tr>
      <w:tr>
        <w:trPr>
          <w:cantSplit w:val="1"/>
          <w:trHeight w:val="404" w:hRule="atLeast"/>
          <w:tblHeader w:val="0"/>
        </w:trPr>
        <w:tc>
          <w:tcPr/>
          <w:p w:rsidR="00000000" w:rsidDel="00000000" w:rsidP="00000000" w:rsidRDefault="00000000" w:rsidRPr="00000000" w14:paraId="0000002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18"/>
                <w:szCs w:val="18"/>
                <w:rtl w:val="0"/>
              </w:rPr>
              <w:t xml:space="preserve">USN-2</w:t>
            </w:r>
            <w:r w:rsidDel="00000000" w:rsidR="00000000" w:rsidRPr="00000000">
              <w:rPr>
                <w:rtl w:val="0"/>
              </w:rPr>
            </w:r>
          </w:p>
        </w:tc>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18"/>
                <w:szCs w:val="18"/>
                <w:rtl w:val="0"/>
              </w:rPr>
              <w:t xml:space="preserve">As an employee, I can place an order for a Standard Laptop using Order Now.</w:t>
            </w: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18"/>
                <w:szCs w:val="18"/>
                <w:rtl w:val="0"/>
              </w:rPr>
              <w:t xml:space="preserve">I get the message that my request has been submitted with a Request Number (REQ)</w:t>
            </w: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18"/>
                <w:szCs w:val="18"/>
                <w:rtl w:val="0"/>
              </w:rPr>
              <w:t xml:space="preserve">Sprint-1</w:t>
            </w:r>
            <w:r w:rsidDel="00000000" w:rsidR="00000000" w:rsidRPr="00000000">
              <w:rPr>
                <w:rtl w:val="0"/>
              </w:rPr>
            </w:r>
          </w:p>
        </w:tc>
      </w:tr>
      <w:tr>
        <w:trPr>
          <w:cantSplit w:val="1"/>
          <w:trHeight w:val="404" w:hRule="atLeast"/>
          <w:tblHeader w:val="0"/>
        </w:trPr>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18"/>
                <w:szCs w:val="18"/>
                <w:rtl w:val="0"/>
              </w:rPr>
              <w:t xml:space="preserve">Request Tracking</w:t>
            </w:r>
            <w:r w:rsidDel="00000000" w:rsidR="00000000" w:rsidRPr="00000000">
              <w:rPr>
                <w:rtl w:val="0"/>
              </w:rPr>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18"/>
                <w:szCs w:val="18"/>
                <w:rtl w:val="0"/>
              </w:rPr>
              <w:t xml:space="preserve">USN-3</w:t>
            </w:r>
            <w:r w:rsidDel="00000000" w:rsidR="00000000" w:rsidRPr="00000000">
              <w:rPr>
                <w:rtl w:val="0"/>
              </w:rPr>
            </w:r>
          </w:p>
        </w:tc>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18"/>
                <w:szCs w:val="18"/>
                <w:rtl w:val="0"/>
              </w:rPr>
              <w:t xml:space="preserve">As an employee, I can open my request and requested item to track its status.</w:t>
            </w: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18"/>
                <w:szCs w:val="18"/>
                <w:rtl w:val="0"/>
              </w:rPr>
              <w:t xml:space="preserve">I can see the Requested Item and its Catalog Tasks</w:t>
            </w:r>
            <w:r w:rsidDel="00000000" w:rsidR="00000000" w:rsidRPr="00000000">
              <w:rPr>
                <w:rtl w:val="0"/>
              </w:rPr>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18"/>
                <w:szCs w:val="18"/>
                <w:rtl w:val="0"/>
              </w:rPr>
              <w:t xml:space="preserve">Sprint-2</w:t>
            </w:r>
            <w:r w:rsidDel="00000000" w:rsidR="00000000" w:rsidRPr="00000000">
              <w:rPr>
                <w:rtl w:val="0"/>
              </w:rPr>
            </w:r>
          </w:p>
        </w:tc>
      </w:tr>
      <w:tr>
        <w:trPr>
          <w:cantSplit w:val="1"/>
          <w:trHeight w:val="404" w:hRule="atLeast"/>
          <w:tblHeader w:val="0"/>
        </w:trPr>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18"/>
                <w:szCs w:val="18"/>
                <w:rtl w:val="0"/>
              </w:rPr>
              <w:t xml:space="preserve">Approver</w:t>
            </w: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18"/>
                <w:szCs w:val="18"/>
                <w:rtl w:val="0"/>
              </w:rPr>
              <w:t xml:space="preserve">Request Approval</w:t>
            </w:r>
            <w:r w:rsidDel="00000000" w:rsidR="00000000" w:rsidRPr="00000000">
              <w:rPr>
                <w:rtl w:val="0"/>
              </w:rPr>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18"/>
                <w:szCs w:val="18"/>
                <w:rtl w:val="0"/>
              </w:rPr>
              <w:t xml:space="preserve">USN-4</w:t>
            </w:r>
            <w:r w:rsidDel="00000000" w:rsidR="00000000" w:rsidRPr="00000000">
              <w:rPr>
                <w:rtl w:val="0"/>
              </w:rPr>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18"/>
                <w:szCs w:val="18"/>
                <w:rtl w:val="0"/>
              </w:rPr>
              <w:t xml:space="preserve">As an approver, I can open the Approvers section of the request and approve it.</w:t>
            </w: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18"/>
                <w:szCs w:val="18"/>
                <w:rtl w:val="0"/>
              </w:rPr>
              <w:t xml:space="preserve">The approval state changes from Requested to Approved</w:t>
            </w:r>
            <w:r w:rsidDel="00000000" w:rsidR="00000000" w:rsidRPr="00000000">
              <w:rPr>
                <w:rtl w:val="0"/>
              </w:rPr>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18"/>
                <w:szCs w:val="18"/>
                <w:rtl w:val="0"/>
              </w:rPr>
              <w:t xml:space="preserve">Sprint-2</w:t>
            </w:r>
            <w:r w:rsidDel="00000000" w:rsidR="00000000" w:rsidRPr="00000000">
              <w:rPr>
                <w:rtl w:val="0"/>
              </w:rPr>
            </w:r>
          </w:p>
        </w:tc>
      </w:tr>
      <w:tr>
        <w:trPr>
          <w:cantSplit w:val="1"/>
          <w:trHeight w:val="404" w:hRule="atLeast"/>
          <w:tblHeader w:val="0"/>
        </w:trPr>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Fonts w:ascii="Arial" w:cs="Arial" w:eastAsia="Arial" w:hAnsi="Arial"/>
                <w:sz w:val="18"/>
                <w:szCs w:val="18"/>
                <w:rtl w:val="0"/>
              </w:rPr>
              <w:t xml:space="preserve">USN-5</w:t>
            </w:r>
            <w:r w:rsidDel="00000000" w:rsidR="00000000" w:rsidRPr="00000000">
              <w:rPr>
                <w:rtl w:val="0"/>
              </w:rPr>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18"/>
                <w:szCs w:val="18"/>
                <w:rtl w:val="0"/>
              </w:rPr>
              <w:t xml:space="preserve">As an approver, I can reject a request that should not be fulfilled.</w:t>
            </w:r>
            <w:r w:rsidDel="00000000" w:rsidR="00000000" w:rsidRPr="00000000">
              <w:rPr>
                <w:rtl w:val="0"/>
              </w:rPr>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18"/>
                <w:szCs w:val="18"/>
                <w:rtl w:val="0"/>
              </w:rPr>
              <w:t xml:space="preserve">The approval state changes to Rejected</w:t>
            </w: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18"/>
                <w:szCs w:val="18"/>
                <w:rtl w:val="0"/>
              </w:rPr>
              <w:t xml:space="preserve">Sprint-2</w:t>
            </w:r>
            <w:r w:rsidDel="00000000" w:rsidR="00000000" w:rsidRPr="00000000">
              <w:rPr>
                <w:rtl w:val="0"/>
              </w:rPr>
            </w:r>
          </w:p>
        </w:tc>
      </w:tr>
      <w:tr>
        <w:trPr>
          <w:cantSplit w:val="1"/>
          <w:trHeight w:val="404" w:hRule="atLeast"/>
          <w:tblHeader w:val="0"/>
        </w:trPr>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18"/>
                <w:szCs w:val="18"/>
                <w:rtl w:val="0"/>
              </w:rPr>
              <w:t xml:space="preserve">IT Procurement Team Member</w:t>
            </w: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18"/>
                <w:szCs w:val="18"/>
                <w:rtl w:val="0"/>
              </w:rPr>
              <w:t xml:space="preserve">Flow Automation</w:t>
            </w: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Fonts w:ascii="Arial" w:cs="Arial" w:eastAsia="Arial" w:hAnsi="Arial"/>
                <w:sz w:val="18"/>
                <w:szCs w:val="18"/>
                <w:rtl w:val="0"/>
              </w:rPr>
              <w:t xml:space="preserve">USN-6</w:t>
            </w:r>
            <w:r w:rsidDel="00000000" w:rsidR="00000000" w:rsidRPr="00000000">
              <w:rPr>
                <w:rtl w:val="0"/>
              </w:rPr>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18"/>
                <w:szCs w:val="18"/>
                <w:rtl w:val="0"/>
              </w:rPr>
              <w:t xml:space="preserve">As a member of the IT procurement team, I want a flow with a Service Catalog trigger so that standard laptop orders start the process automatically.</w:t>
            </w:r>
            <w:r w:rsidDel="00000000" w:rsidR="00000000" w:rsidRPr="00000000">
              <w:rPr>
                <w:rtl w:val="0"/>
              </w:rPr>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18"/>
                <w:szCs w:val="18"/>
                <w:rtl w:val="0"/>
              </w:rPr>
              <w:t xml:space="preserve">The flow "Standard laptop task" is saved and Active</w:t>
            </w: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18"/>
                <w:szCs w:val="18"/>
                <w:rtl w:val="0"/>
              </w:rPr>
              <w:t xml:space="preserve">Sprint-1</w:t>
            </w:r>
            <w:r w:rsidDel="00000000" w:rsidR="00000000" w:rsidRPr="00000000">
              <w:rPr>
                <w:rtl w:val="0"/>
              </w:rPr>
            </w:r>
          </w:p>
        </w:tc>
      </w:tr>
      <w:tr>
        <w:trPr>
          <w:cantSplit w:val="1"/>
          <w:trHeight w:val="404" w:hRule="atLeast"/>
          <w:tblHeader w:val="0"/>
        </w:trPr>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Fonts w:ascii="Arial" w:cs="Arial" w:eastAsia="Arial" w:hAnsi="Arial"/>
                <w:sz w:val="18"/>
                <w:szCs w:val="18"/>
                <w:rtl w:val="0"/>
              </w:rPr>
              <w:t xml:space="preserve">Catalog Task Creation</w:t>
            </w: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Fonts w:ascii="Arial" w:cs="Arial" w:eastAsia="Arial" w:hAnsi="Arial"/>
                <w:sz w:val="18"/>
                <w:szCs w:val="18"/>
                <w:rtl w:val="0"/>
              </w:rPr>
              <w:t xml:space="preserve">USN-7</w:t>
            </w:r>
            <w:r w:rsidDel="00000000" w:rsidR="00000000" w:rsidRPr="00000000">
              <w:rPr>
                <w:rtl w:val="0"/>
              </w:rPr>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18"/>
                <w:szCs w:val="18"/>
                <w:rtl w:val="0"/>
              </w:rPr>
              <w:t xml:space="preserve">As a member of the IT procurement team, I want a catalog task created automatically after the order is approved so that no manual intervention is needed.</w:t>
            </w:r>
            <w:r w:rsidDel="00000000" w:rsidR="00000000" w:rsidRPr="00000000">
              <w:rPr>
                <w:rtl w:val="0"/>
              </w:rPr>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18"/>
                <w:szCs w:val="18"/>
                <w:rtl w:val="0"/>
              </w:rPr>
              <w:t xml:space="preserve">A catalog task with short description "Laptop needs to Configured" is created for the Requested Item</w:t>
            </w: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18"/>
                <w:szCs w:val="18"/>
                <w:rtl w:val="0"/>
              </w:rPr>
              <w:t xml:space="preserve">Sprint-2</w:t>
            </w:r>
            <w:r w:rsidDel="00000000" w:rsidR="00000000" w:rsidRPr="00000000">
              <w:rPr>
                <w:rtl w:val="0"/>
              </w:rPr>
            </w:r>
          </w:p>
        </w:tc>
      </w:tr>
      <w:tr>
        <w:trPr>
          <w:cantSplit w:val="1"/>
          <w:trHeight w:val="404" w:hRule="atLeast"/>
          <w:tblHeader w:val="0"/>
        </w:trPr>
        <w:tc>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18"/>
                <w:szCs w:val="18"/>
                <w:rtl w:val="0"/>
              </w:rPr>
              <w:t xml:space="preserve">Hardware Team Member</w:t>
            </w: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18"/>
                <w:szCs w:val="18"/>
                <w:rtl w:val="0"/>
              </w:rPr>
              <w:t xml:space="preserve">Laptop Configuration</w:t>
            </w: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18"/>
                <w:szCs w:val="18"/>
                <w:rtl w:val="0"/>
              </w:rPr>
              <w:t xml:space="preserve">USN-8</w:t>
            </w:r>
            <w:r w:rsidDel="00000000" w:rsidR="00000000" w:rsidRPr="00000000">
              <w:rPr>
                <w:rtl w:val="0"/>
              </w:rPr>
            </w:r>
          </w:p>
        </w:tc>
        <w:tc>
          <w:tcPr/>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18"/>
                <w:szCs w:val="18"/>
                <w:rtl w:val="0"/>
              </w:rPr>
              <w:t xml:space="preserve">As a hardware team member, I can see the catalog task assigned to the Hardware group so that I can configure the laptop promptly when it arrives.</w:t>
            </w: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18"/>
                <w:szCs w:val="18"/>
                <w:rtl w:val="0"/>
              </w:rPr>
              <w:t xml:space="preserve">The task shows the short description and the Hardware assignment group</w:t>
            </w: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Fonts w:ascii="Arial" w:cs="Arial" w:eastAsia="Arial" w:hAnsi="Arial"/>
                <w:sz w:val="18"/>
                <w:szCs w:val="18"/>
                <w:rtl w:val="0"/>
              </w:rPr>
              <w:t xml:space="preserve">Sprint-2</w:t>
            </w:r>
            <w:r w:rsidDel="00000000" w:rsidR="00000000" w:rsidRPr="00000000">
              <w:rPr>
                <w:rtl w:val="0"/>
              </w:rPr>
            </w:r>
          </w:p>
        </w:tc>
      </w:tr>
      <w:tr>
        <w:trPr>
          <w:cantSplit w:val="1"/>
          <w:trHeight w:val="404" w:hRule="atLeast"/>
          <w:tblHeader w:val="0"/>
        </w:trPr>
        <w:tc>
          <w:tcPr/>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18"/>
                <w:szCs w:val="18"/>
                <w:rtl w:val="0"/>
              </w:rPr>
              <w:t xml:space="preserve">Administrator</w:t>
            </w: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Fonts w:ascii="Arial" w:cs="Arial" w:eastAsia="Arial" w:hAnsi="Arial"/>
                <w:sz w:val="18"/>
                <w:szCs w:val="18"/>
                <w:rtl w:val="0"/>
              </w:rPr>
              <w:t xml:space="preserve">Flow Assignment</w:t>
            </w: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18"/>
                <w:szCs w:val="18"/>
                <w:rtl w:val="0"/>
              </w:rPr>
              <w:t xml:space="preserve">USN-9</w:t>
            </w:r>
            <w:r w:rsidDel="00000000" w:rsidR="00000000" w:rsidRPr="00000000">
              <w:rPr>
                <w:rtl w:val="0"/>
              </w:rPr>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Fonts w:ascii="Arial" w:cs="Arial" w:eastAsia="Arial" w:hAnsi="Arial"/>
                <w:sz w:val="18"/>
                <w:szCs w:val="18"/>
                <w:rtl w:val="0"/>
              </w:rPr>
              <w:t xml:space="preserve">As an administrator, I can attach the flow to the Standard Laptop catalog item using the Process Engine.</w:t>
            </w: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18"/>
                <w:szCs w:val="18"/>
                <w:rtl w:val="0"/>
              </w:rPr>
              <w:t xml:space="preserve">The Standard Laptop item shows the flow "Standard laptop task" in the Process Engine tab</w:t>
            </w: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18"/>
                <w:szCs w:val="18"/>
                <w:rtl w:val="0"/>
              </w:rPr>
              <w:t xml:space="preserve">Sprint-1</w:t>
            </w:r>
            <w:r w:rsidDel="00000000" w:rsidR="00000000" w:rsidRPr="00000000">
              <w:rPr>
                <w:rtl w:val="0"/>
              </w:rPr>
            </w:r>
          </w:p>
        </w:tc>
      </w:tr>
      <w:tr>
        <w:trPr>
          <w:cantSplit w:val="1"/>
          <w:trHeight w:val="404" w:hRule="atLeast"/>
          <w:tblHeader w:val="0"/>
        </w:trPr>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18"/>
                <w:szCs w:val="18"/>
                <w:rtl w:val="0"/>
              </w:rPr>
              <w:t xml:space="preserve">Flow Configuration</w:t>
            </w: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18"/>
                <w:szCs w:val="18"/>
                <w:rtl w:val="0"/>
              </w:rPr>
              <w:t xml:space="preserve">USN-10</w:t>
            </w:r>
            <w:r w:rsidDel="00000000" w:rsidR="00000000" w:rsidRPr="00000000">
              <w:rPr>
                <w:rtl w:val="0"/>
              </w:rPr>
            </w:r>
          </w:p>
        </w:tc>
        <w:tc>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18"/>
                <w:szCs w:val="18"/>
                <w:rtl w:val="0"/>
              </w:rPr>
              <w:t xml:space="preserve">As an administrator, I can run the flow as System User in the Global application so that tasks are always created.</w:t>
            </w:r>
            <w:r w:rsidDel="00000000" w:rsidR="00000000" w:rsidRPr="00000000">
              <w:rPr>
                <w:rtl w:val="0"/>
              </w:rPr>
            </w:r>
          </w:p>
        </w:tc>
        <w:tc>
          <w:tcPr/>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sz w:val="18"/>
                <w:szCs w:val="18"/>
                <w:rtl w:val="0"/>
              </w:rPr>
              <w:t xml:space="preserve">The flow runs without user permission errors</w:t>
            </w: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sz w:val="18"/>
                <w:szCs w:val="18"/>
                <w:rtl w:val="0"/>
              </w:rPr>
              <w:t xml:space="preserve">Sprint-3</w:t>
            </w:r>
            <w:r w:rsidDel="00000000" w:rsidR="00000000" w:rsidRPr="00000000">
              <w:rPr>
                <w:rtl w:val="0"/>
              </w:rPr>
            </w:r>
          </w:p>
        </w:tc>
      </w:tr>
    </w:tbl>
    <w:p w:rsidR="00000000" w:rsidDel="00000000" w:rsidP="00000000" w:rsidRDefault="00000000" w:rsidRPr="00000000" w14:paraId="0000006D">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aA4Oo3sAP6cWdWM6j1PfjN788A==">CgMxLjA4AHIhMS03NkQxenJfWTRZckxuYWN0OE1OaTN0ZkhQdmg3d0RN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