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51A89">
      <w:pPr>
        <w:spacing w:before="70"/>
        <w:ind w:left="61" w:right="618"/>
        <w:jc w:val="center"/>
        <w:rPr>
          <w:sz w:val="28"/>
        </w:rPr>
      </w:pPr>
      <w:r>
        <w:rPr>
          <w:spacing w:val="-10"/>
          <w:w w:val="95"/>
          <w:sz w:val="28"/>
        </w:rPr>
        <w:t>A</w:t>
      </w:r>
    </w:p>
    <w:p w14:paraId="5ECAFD63">
      <w:pPr>
        <w:spacing w:before="165"/>
        <w:ind w:right="618"/>
        <w:jc w:val="center"/>
        <w:rPr>
          <w:sz w:val="28"/>
        </w:rPr>
      </w:pPr>
      <w:r>
        <w:rPr>
          <w:sz w:val="28"/>
        </w:rPr>
        <w:t>Major</w:t>
      </w:r>
      <w:r>
        <w:rPr>
          <w:spacing w:val="-5"/>
          <w:sz w:val="28"/>
        </w:rPr>
        <w:t xml:space="preserve"> </w:t>
      </w:r>
      <w:r>
        <w:rPr>
          <w:spacing w:val="-2"/>
          <w:sz w:val="28"/>
        </w:rPr>
        <w:t>Project</w:t>
      </w:r>
    </w:p>
    <w:p w14:paraId="2C679D00">
      <w:pPr>
        <w:pStyle w:val="9"/>
        <w:spacing w:before="76"/>
        <w:rPr>
          <w:sz w:val="28"/>
        </w:rPr>
      </w:pPr>
    </w:p>
    <w:p w14:paraId="1DFEE145">
      <w:pPr>
        <w:ind w:left="56" w:right="667"/>
        <w:jc w:val="center"/>
        <w:rPr>
          <w:sz w:val="28"/>
        </w:rPr>
      </w:pPr>
      <w:r>
        <w:rPr>
          <w:spacing w:val="-5"/>
          <w:sz w:val="28"/>
        </w:rPr>
        <w:t>On</w:t>
      </w:r>
    </w:p>
    <w:p w14:paraId="5614C67E">
      <w:pPr>
        <w:pStyle w:val="2"/>
        <w:spacing w:before="284" w:line="276" w:lineRule="auto"/>
        <w:ind w:left="104" w:right="245"/>
        <w:jc w:val="center"/>
      </w:pPr>
      <w:r>
        <w:t>NON-</w:t>
      </w:r>
      <w:r>
        <w:rPr>
          <w:spacing w:val="-10"/>
        </w:rPr>
        <w:t xml:space="preserve"> </w:t>
      </w:r>
      <w:r>
        <w:t>INVASIVE</w:t>
      </w:r>
      <w:r>
        <w:rPr>
          <w:spacing w:val="-7"/>
        </w:rPr>
        <w:t xml:space="preserve"> </w:t>
      </w:r>
      <w:r>
        <w:t>BLOOD</w:t>
      </w:r>
      <w:r>
        <w:rPr>
          <w:spacing w:val="-8"/>
        </w:rPr>
        <w:t xml:space="preserve"> </w:t>
      </w:r>
      <w:r>
        <w:t>GROUP</w:t>
      </w:r>
      <w:r>
        <w:rPr>
          <w:spacing w:val="-8"/>
        </w:rPr>
        <w:t xml:space="preserve"> </w:t>
      </w:r>
      <w:r>
        <w:t>CLASSIFICATION</w:t>
      </w:r>
      <w:r>
        <w:rPr>
          <w:spacing w:val="-5"/>
        </w:rPr>
        <w:t xml:space="preserve"> </w:t>
      </w:r>
      <w:r>
        <w:t>USING FINGERPRINT</w:t>
      </w:r>
      <w:r>
        <w:rPr>
          <w:spacing w:val="-13"/>
        </w:rPr>
        <w:t xml:space="preserve"> </w:t>
      </w:r>
      <w:r>
        <w:t>IMAGES</w:t>
      </w:r>
      <w:r>
        <w:rPr>
          <w:spacing w:val="-10"/>
        </w:rPr>
        <w:t xml:space="preserve"> </w:t>
      </w:r>
      <w:r>
        <w:t>AND</w:t>
      </w:r>
      <w:r>
        <w:rPr>
          <w:spacing w:val="-11"/>
        </w:rPr>
        <w:t xml:space="preserve"> </w:t>
      </w:r>
      <w:r>
        <w:t>DEEP</w:t>
      </w:r>
      <w:r>
        <w:rPr>
          <w:spacing w:val="-15"/>
        </w:rPr>
        <w:t xml:space="preserve"> </w:t>
      </w:r>
      <w:r>
        <w:t>RESIDUAL</w:t>
      </w:r>
      <w:r>
        <w:rPr>
          <w:spacing w:val="-11"/>
        </w:rPr>
        <w:t xml:space="preserve"> </w:t>
      </w:r>
      <w:r>
        <w:rPr>
          <w:spacing w:val="-2"/>
        </w:rPr>
        <w:t>LEARNING</w:t>
      </w:r>
    </w:p>
    <w:p w14:paraId="760FB2FA">
      <w:pPr>
        <w:spacing w:before="216"/>
        <w:ind w:right="77"/>
        <w:jc w:val="center"/>
        <w:rPr>
          <w:sz w:val="26"/>
        </w:rPr>
      </w:pPr>
      <w:r>
        <w:rPr>
          <w:sz w:val="26"/>
        </w:rPr>
        <w:t>(Submitted</w:t>
      </w:r>
      <w:r>
        <w:rPr>
          <w:spacing w:val="-4"/>
          <w:sz w:val="26"/>
        </w:rPr>
        <w:t xml:space="preserve"> </w:t>
      </w:r>
      <w:r>
        <w:rPr>
          <w:sz w:val="26"/>
        </w:rPr>
        <w:t>in</w:t>
      </w:r>
      <w:r>
        <w:rPr>
          <w:spacing w:val="-6"/>
          <w:sz w:val="26"/>
        </w:rPr>
        <w:t xml:space="preserve"> </w:t>
      </w:r>
      <w:r>
        <w:rPr>
          <w:sz w:val="26"/>
        </w:rPr>
        <w:t>partial</w:t>
      </w:r>
      <w:r>
        <w:rPr>
          <w:spacing w:val="-4"/>
          <w:sz w:val="26"/>
        </w:rPr>
        <w:t xml:space="preserve"> </w:t>
      </w:r>
      <w:r>
        <w:rPr>
          <w:sz w:val="26"/>
        </w:rPr>
        <w:t>fulfilment</w:t>
      </w:r>
      <w:r>
        <w:rPr>
          <w:spacing w:val="-6"/>
          <w:sz w:val="26"/>
        </w:rPr>
        <w:t xml:space="preserve"> </w:t>
      </w:r>
      <w:r>
        <w:rPr>
          <w:sz w:val="26"/>
        </w:rPr>
        <w:t>of</w:t>
      </w:r>
      <w:r>
        <w:rPr>
          <w:spacing w:val="-4"/>
          <w:sz w:val="26"/>
        </w:rPr>
        <w:t xml:space="preserve"> </w:t>
      </w:r>
      <w:r>
        <w:rPr>
          <w:sz w:val="26"/>
        </w:rPr>
        <w:t>the</w:t>
      </w:r>
      <w:r>
        <w:rPr>
          <w:spacing w:val="-5"/>
          <w:sz w:val="26"/>
        </w:rPr>
        <w:t xml:space="preserve"> </w:t>
      </w:r>
      <w:r>
        <w:rPr>
          <w:sz w:val="26"/>
        </w:rPr>
        <w:t>requirements</w:t>
      </w:r>
      <w:r>
        <w:rPr>
          <w:spacing w:val="-4"/>
          <w:sz w:val="26"/>
        </w:rPr>
        <w:t xml:space="preserve"> </w:t>
      </w:r>
      <w:r>
        <w:rPr>
          <w:sz w:val="26"/>
        </w:rPr>
        <w:t>for</w:t>
      </w:r>
      <w:r>
        <w:rPr>
          <w:spacing w:val="-8"/>
          <w:sz w:val="26"/>
        </w:rPr>
        <w:t xml:space="preserve"> </w:t>
      </w:r>
      <w:r>
        <w:rPr>
          <w:sz w:val="26"/>
        </w:rPr>
        <w:t>the</w:t>
      </w:r>
      <w:r>
        <w:rPr>
          <w:spacing w:val="-6"/>
          <w:sz w:val="26"/>
        </w:rPr>
        <w:t xml:space="preserve"> </w:t>
      </w:r>
      <w:r>
        <w:rPr>
          <w:sz w:val="26"/>
        </w:rPr>
        <w:t>award</w:t>
      </w:r>
      <w:r>
        <w:rPr>
          <w:spacing w:val="-1"/>
          <w:sz w:val="26"/>
        </w:rPr>
        <w:t xml:space="preserve"> </w:t>
      </w:r>
      <w:r>
        <w:rPr>
          <w:sz w:val="26"/>
        </w:rPr>
        <w:t>of</w:t>
      </w:r>
      <w:r>
        <w:rPr>
          <w:spacing w:val="-7"/>
          <w:sz w:val="26"/>
        </w:rPr>
        <w:t xml:space="preserve"> </w:t>
      </w:r>
      <w:r>
        <w:rPr>
          <w:spacing w:val="-2"/>
          <w:sz w:val="26"/>
        </w:rPr>
        <w:t>Degree)</w:t>
      </w:r>
    </w:p>
    <w:p w14:paraId="53520D8A">
      <w:pPr>
        <w:pStyle w:val="9"/>
        <w:spacing w:before="38"/>
        <w:rPr>
          <w:sz w:val="26"/>
        </w:rPr>
      </w:pPr>
    </w:p>
    <w:p w14:paraId="0DDE568E">
      <w:pPr>
        <w:pStyle w:val="3"/>
        <w:ind w:left="56" w:firstLine="0"/>
        <w:jc w:val="center"/>
      </w:pPr>
      <w:r>
        <w:t>BACHELOR</w:t>
      </w:r>
      <w:r>
        <w:rPr>
          <w:spacing w:val="-7"/>
        </w:rPr>
        <w:t xml:space="preserve"> </w:t>
      </w:r>
      <w:r>
        <w:t>OF</w:t>
      </w:r>
      <w:r>
        <w:rPr>
          <w:spacing w:val="-7"/>
        </w:rPr>
        <w:t xml:space="preserve"> </w:t>
      </w:r>
      <w:r>
        <w:rPr>
          <w:spacing w:val="-2"/>
        </w:rPr>
        <w:t>TECHNOLOGY</w:t>
      </w:r>
    </w:p>
    <w:p w14:paraId="25AB3CE3">
      <w:pPr>
        <w:spacing w:before="57"/>
        <w:ind w:right="138"/>
        <w:jc w:val="center"/>
        <w:rPr>
          <w:sz w:val="28"/>
        </w:rPr>
      </w:pPr>
      <w:r>
        <w:rPr>
          <w:spacing w:val="-5"/>
          <w:sz w:val="28"/>
        </w:rPr>
        <w:t>In</w:t>
      </w:r>
    </w:p>
    <w:p w14:paraId="354B85E4">
      <w:pPr>
        <w:pStyle w:val="3"/>
        <w:spacing w:before="127"/>
        <w:ind w:left="0" w:right="141" w:firstLine="0"/>
        <w:jc w:val="center"/>
      </w:pPr>
      <w:r>
        <w:t>COMPUTER</w:t>
      </w:r>
      <w:r>
        <w:rPr>
          <w:spacing w:val="-8"/>
        </w:rPr>
        <w:t xml:space="preserve"> </w:t>
      </w:r>
      <w:r>
        <w:t>SCIENCE</w:t>
      </w:r>
      <w:r>
        <w:rPr>
          <w:spacing w:val="-8"/>
        </w:rPr>
        <w:t xml:space="preserve"> </w:t>
      </w:r>
      <w:r>
        <w:t>AND</w:t>
      </w:r>
      <w:r>
        <w:rPr>
          <w:spacing w:val="-9"/>
        </w:rPr>
        <w:t xml:space="preserve"> </w:t>
      </w:r>
      <w:r>
        <w:rPr>
          <w:spacing w:val="-2"/>
        </w:rPr>
        <w:t>ENGINEERING</w:t>
      </w:r>
    </w:p>
    <w:p w14:paraId="2D5C42DD">
      <w:pPr>
        <w:spacing w:before="163"/>
        <w:ind w:right="140"/>
        <w:jc w:val="center"/>
        <w:rPr>
          <w:sz w:val="28"/>
        </w:rPr>
      </w:pPr>
      <w:r>
        <w:rPr>
          <w:spacing w:val="-5"/>
          <w:sz w:val="28"/>
        </w:rPr>
        <w:t>By</w:t>
      </w:r>
    </w:p>
    <w:p w14:paraId="477DD341">
      <w:pPr>
        <w:pStyle w:val="9"/>
        <w:spacing w:before="33"/>
        <w:rPr>
          <w:sz w:val="28"/>
        </w:rPr>
      </w:pPr>
    </w:p>
    <w:p w14:paraId="411E3C94">
      <w:pPr>
        <w:tabs>
          <w:tab w:val="left" w:pos="2951"/>
        </w:tabs>
        <w:ind w:right="142"/>
        <w:jc w:val="center"/>
        <w:rPr>
          <w:sz w:val="28"/>
        </w:rPr>
      </w:pPr>
      <w:r>
        <w:rPr>
          <w:sz w:val="28"/>
        </w:rPr>
        <w:t>J</w:t>
      </w:r>
      <w:r>
        <w:rPr>
          <w:spacing w:val="-5"/>
          <w:sz w:val="28"/>
        </w:rPr>
        <w:t xml:space="preserve"> </w:t>
      </w:r>
      <w:r>
        <w:rPr>
          <w:sz w:val="28"/>
        </w:rPr>
        <w:t>Revanth</w:t>
      </w:r>
      <w:r>
        <w:rPr>
          <w:spacing w:val="-3"/>
          <w:sz w:val="28"/>
        </w:rPr>
        <w:t xml:space="preserve"> </w:t>
      </w:r>
      <w:r>
        <w:rPr>
          <w:spacing w:val="-4"/>
          <w:sz w:val="28"/>
        </w:rPr>
        <w:t>Kumar</w:t>
      </w:r>
      <w:r>
        <w:rPr>
          <w:sz w:val="28"/>
        </w:rPr>
        <w:tab/>
      </w:r>
      <w:r>
        <w:rPr>
          <w:spacing w:val="-2"/>
          <w:sz w:val="28"/>
        </w:rPr>
        <w:t>(227R1A0592)</w:t>
      </w:r>
    </w:p>
    <w:p w14:paraId="4006DD0C">
      <w:pPr>
        <w:tabs>
          <w:tab w:val="left" w:pos="2855"/>
        </w:tabs>
        <w:spacing w:before="218"/>
        <w:ind w:right="139"/>
        <w:jc w:val="center"/>
        <w:rPr>
          <w:sz w:val="28"/>
        </w:rPr>
      </w:pPr>
      <w:r>
        <w:rPr>
          <w:sz w:val="28"/>
        </w:rPr>
        <w:t xml:space="preserve">E </w:t>
      </w:r>
      <w:r>
        <w:rPr>
          <w:spacing w:val="-2"/>
          <w:sz w:val="28"/>
        </w:rPr>
        <w:t>Sravanthi</w:t>
      </w:r>
      <w:r>
        <w:rPr>
          <w:sz w:val="28"/>
        </w:rPr>
        <w:tab/>
      </w:r>
      <w:r>
        <w:rPr>
          <w:spacing w:val="-2"/>
          <w:sz w:val="28"/>
        </w:rPr>
        <w:t>(227R1A0581)</w:t>
      </w:r>
    </w:p>
    <w:p w14:paraId="625AE2AF">
      <w:pPr>
        <w:tabs>
          <w:tab w:val="left" w:pos="2927"/>
        </w:tabs>
        <w:spacing w:before="203"/>
        <w:ind w:right="139"/>
        <w:jc w:val="center"/>
        <w:rPr>
          <w:sz w:val="28"/>
        </w:rPr>
      </w:pPr>
      <w:r>
        <w:rPr>
          <w:sz w:val="28"/>
        </w:rPr>
        <w:t>Gousiya</w:t>
      </w:r>
      <w:r>
        <w:rPr>
          <w:spacing w:val="-8"/>
          <w:sz w:val="28"/>
        </w:rPr>
        <w:t xml:space="preserve"> </w:t>
      </w:r>
      <w:r>
        <w:rPr>
          <w:spacing w:val="-2"/>
          <w:sz w:val="28"/>
        </w:rPr>
        <w:t>Begum</w:t>
      </w:r>
      <w:r>
        <w:rPr>
          <w:sz w:val="28"/>
        </w:rPr>
        <w:tab/>
      </w:r>
      <w:r>
        <w:rPr>
          <w:spacing w:val="-2"/>
          <w:sz w:val="28"/>
        </w:rPr>
        <w:t>(227R1A0586)</w:t>
      </w:r>
    </w:p>
    <w:p w14:paraId="53B73ECC">
      <w:pPr>
        <w:pStyle w:val="9"/>
        <w:spacing w:before="40"/>
        <w:rPr>
          <w:sz w:val="28"/>
        </w:rPr>
      </w:pPr>
    </w:p>
    <w:p w14:paraId="37F0EF2D">
      <w:pPr>
        <w:spacing w:before="1"/>
        <w:ind w:right="146"/>
        <w:jc w:val="center"/>
        <w:rPr>
          <w:sz w:val="28"/>
        </w:rPr>
      </w:pPr>
      <w:r>
        <w:rPr>
          <w:sz w:val="28"/>
        </w:rPr>
        <w:t>Under</w:t>
      </w:r>
      <w:r>
        <w:rPr>
          <w:spacing w:val="-11"/>
          <w:sz w:val="28"/>
        </w:rPr>
        <w:t xml:space="preserve"> </w:t>
      </w:r>
      <w:r>
        <w:rPr>
          <w:sz w:val="28"/>
        </w:rPr>
        <w:t>the</w:t>
      </w:r>
      <w:r>
        <w:rPr>
          <w:spacing w:val="-3"/>
          <w:sz w:val="28"/>
        </w:rPr>
        <w:t xml:space="preserve"> </w:t>
      </w:r>
      <w:r>
        <w:rPr>
          <w:sz w:val="28"/>
        </w:rPr>
        <w:t>Guidance</w:t>
      </w:r>
      <w:r>
        <w:rPr>
          <w:spacing w:val="-18"/>
          <w:sz w:val="28"/>
        </w:rPr>
        <w:t xml:space="preserve"> </w:t>
      </w:r>
      <w:r>
        <w:rPr>
          <w:spacing w:val="-5"/>
          <w:sz w:val="28"/>
        </w:rPr>
        <w:t>of</w:t>
      </w:r>
    </w:p>
    <w:p w14:paraId="31146DBC">
      <w:pPr>
        <w:pStyle w:val="4"/>
        <w:spacing w:before="270"/>
        <w:ind w:left="0" w:right="140"/>
        <w:jc w:val="center"/>
      </w:pPr>
      <w:r>
        <w:t>Dr.</w:t>
      </w:r>
      <w:r>
        <w:rPr>
          <w:spacing w:val="-4"/>
        </w:rPr>
        <w:t xml:space="preserve"> </w:t>
      </w:r>
      <w:r>
        <w:t xml:space="preserve">K. </w:t>
      </w:r>
      <w:r>
        <w:rPr>
          <w:spacing w:val="-2"/>
        </w:rPr>
        <w:t>SHILPA</w:t>
      </w:r>
    </w:p>
    <w:p w14:paraId="77C29DB6">
      <w:pPr>
        <w:pStyle w:val="9"/>
        <w:spacing w:before="205"/>
        <w:ind w:right="141"/>
        <w:jc w:val="center"/>
      </w:pPr>
      <w:r>
        <w:t>(Assistant</w:t>
      </w:r>
      <w:r>
        <w:rPr>
          <w:spacing w:val="-3"/>
        </w:rPr>
        <w:t xml:space="preserve"> </w:t>
      </w:r>
      <w:r>
        <w:rPr>
          <w:spacing w:val="-2"/>
        </w:rPr>
        <w:t>Professor)</w:t>
      </w:r>
    </w:p>
    <w:p w14:paraId="002935D9">
      <w:pPr>
        <w:pStyle w:val="9"/>
        <w:spacing w:before="3"/>
        <w:rPr>
          <w:sz w:val="13"/>
        </w:rPr>
      </w:pPr>
      <w:r>
        <w:rPr>
          <w:sz w:val="13"/>
        </w:rPr>
        <w:drawing>
          <wp:anchor distT="0" distB="0" distL="0" distR="0" simplePos="0" relativeHeight="251662336" behindDoc="1" locked="0" layoutInCell="1" allowOverlap="1">
            <wp:simplePos x="0" y="0"/>
            <wp:positionH relativeFrom="page">
              <wp:posOffset>3232785</wp:posOffset>
            </wp:positionH>
            <wp:positionV relativeFrom="paragraph">
              <wp:posOffset>112395</wp:posOffset>
            </wp:positionV>
            <wp:extent cx="1107440" cy="89281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1" cstate="print"/>
                    <a:stretch>
                      <a:fillRect/>
                    </a:stretch>
                  </pic:blipFill>
                  <pic:spPr>
                    <a:xfrm>
                      <a:off x="0" y="0"/>
                      <a:ext cx="1107341" cy="892683"/>
                    </a:xfrm>
                    <a:prstGeom prst="rect">
                      <a:avLst/>
                    </a:prstGeom>
                  </pic:spPr>
                </pic:pic>
              </a:graphicData>
            </a:graphic>
          </wp:anchor>
        </w:drawing>
      </w:r>
    </w:p>
    <w:p w14:paraId="48037A82">
      <w:pPr>
        <w:pStyle w:val="9"/>
        <w:spacing w:before="108"/>
      </w:pPr>
    </w:p>
    <w:p w14:paraId="487F9B4E">
      <w:pPr>
        <w:ind w:right="141"/>
        <w:jc w:val="center"/>
        <w:rPr>
          <w:b/>
          <w:sz w:val="30"/>
        </w:rPr>
      </w:pPr>
      <w:r>
        <w:rPr>
          <w:b/>
          <w:sz w:val="30"/>
        </w:rPr>
        <w:t>DEPARTMENT</w:t>
      </w:r>
      <w:r>
        <w:rPr>
          <w:b/>
          <w:spacing w:val="-5"/>
          <w:sz w:val="30"/>
        </w:rPr>
        <w:t xml:space="preserve"> </w:t>
      </w:r>
      <w:r>
        <w:rPr>
          <w:b/>
          <w:sz w:val="30"/>
        </w:rPr>
        <w:t>OF</w:t>
      </w:r>
      <w:r>
        <w:rPr>
          <w:b/>
          <w:spacing w:val="-3"/>
          <w:sz w:val="30"/>
        </w:rPr>
        <w:t xml:space="preserve"> </w:t>
      </w:r>
      <w:r>
        <w:rPr>
          <w:b/>
          <w:sz w:val="30"/>
        </w:rPr>
        <w:t>COMPUTER</w:t>
      </w:r>
      <w:r>
        <w:rPr>
          <w:b/>
          <w:spacing w:val="-2"/>
          <w:sz w:val="30"/>
        </w:rPr>
        <w:t xml:space="preserve"> </w:t>
      </w:r>
      <w:r>
        <w:rPr>
          <w:b/>
          <w:sz w:val="30"/>
        </w:rPr>
        <w:t>SCIENCE</w:t>
      </w:r>
      <w:r>
        <w:rPr>
          <w:b/>
          <w:spacing w:val="-3"/>
          <w:sz w:val="30"/>
        </w:rPr>
        <w:t xml:space="preserve"> </w:t>
      </w:r>
      <w:r>
        <w:rPr>
          <w:b/>
          <w:sz w:val="30"/>
        </w:rPr>
        <w:t>AND</w:t>
      </w:r>
      <w:r>
        <w:rPr>
          <w:b/>
          <w:spacing w:val="-1"/>
          <w:sz w:val="30"/>
        </w:rPr>
        <w:t xml:space="preserve"> </w:t>
      </w:r>
      <w:r>
        <w:rPr>
          <w:b/>
          <w:spacing w:val="-2"/>
          <w:sz w:val="30"/>
        </w:rPr>
        <w:t>ENGINEERING</w:t>
      </w:r>
    </w:p>
    <w:p w14:paraId="6275CB89">
      <w:pPr>
        <w:spacing w:before="250"/>
        <w:ind w:right="141"/>
        <w:jc w:val="center"/>
        <w:rPr>
          <w:b/>
          <w:sz w:val="28"/>
        </w:rPr>
      </w:pPr>
      <w:r>
        <w:rPr>
          <w:b/>
          <w:color w:val="1E4679"/>
          <w:sz w:val="28"/>
        </w:rPr>
        <w:t>CMR</w:t>
      </w:r>
      <w:r>
        <w:rPr>
          <w:b/>
          <w:color w:val="1E4679"/>
          <w:spacing w:val="-9"/>
          <w:sz w:val="28"/>
        </w:rPr>
        <w:t xml:space="preserve"> </w:t>
      </w:r>
      <w:r>
        <w:rPr>
          <w:b/>
          <w:color w:val="1E4679"/>
          <w:sz w:val="28"/>
        </w:rPr>
        <w:t>TECHNICAL</w:t>
      </w:r>
      <w:r>
        <w:rPr>
          <w:b/>
          <w:color w:val="1E4679"/>
          <w:spacing w:val="-9"/>
          <w:sz w:val="28"/>
        </w:rPr>
        <w:t xml:space="preserve"> </w:t>
      </w:r>
      <w:r>
        <w:rPr>
          <w:b/>
          <w:color w:val="1E4679"/>
          <w:spacing w:val="-2"/>
          <w:sz w:val="28"/>
        </w:rPr>
        <w:t>CAMPUS</w:t>
      </w:r>
    </w:p>
    <w:p w14:paraId="5C0E3C8E">
      <w:pPr>
        <w:spacing w:before="189"/>
        <w:ind w:right="144"/>
        <w:jc w:val="center"/>
        <w:rPr>
          <w:b/>
          <w:sz w:val="26"/>
        </w:rPr>
      </w:pPr>
      <w:r>
        <w:rPr>
          <w:b/>
          <w:sz w:val="26"/>
        </w:rPr>
        <w:t>UGC</w:t>
      </w:r>
      <w:r>
        <w:rPr>
          <w:b/>
          <w:spacing w:val="-4"/>
          <w:sz w:val="26"/>
        </w:rPr>
        <w:t xml:space="preserve"> </w:t>
      </w:r>
      <w:r>
        <w:rPr>
          <w:b/>
          <w:spacing w:val="-2"/>
          <w:sz w:val="26"/>
        </w:rPr>
        <w:t>AUTONOMOUS</w:t>
      </w:r>
    </w:p>
    <w:p w14:paraId="2936021B">
      <w:pPr>
        <w:spacing w:before="182"/>
        <w:ind w:right="142"/>
        <w:jc w:val="center"/>
        <w:rPr>
          <w:sz w:val="20"/>
        </w:rPr>
      </w:pPr>
      <w:r>
        <w:rPr>
          <w:sz w:val="20"/>
        </w:rPr>
        <w:t>(Accredited</w:t>
      </w:r>
      <w:r>
        <w:rPr>
          <w:spacing w:val="-6"/>
          <w:sz w:val="20"/>
        </w:rPr>
        <w:t xml:space="preserve"> </w:t>
      </w:r>
      <w:r>
        <w:rPr>
          <w:sz w:val="20"/>
        </w:rPr>
        <w:t>by</w:t>
      </w:r>
      <w:r>
        <w:rPr>
          <w:spacing w:val="-8"/>
          <w:sz w:val="20"/>
        </w:rPr>
        <w:t xml:space="preserve"> </w:t>
      </w:r>
      <w:r>
        <w:rPr>
          <w:sz w:val="20"/>
        </w:rPr>
        <w:t>NAAC,</w:t>
      </w:r>
      <w:r>
        <w:rPr>
          <w:spacing w:val="-6"/>
          <w:sz w:val="20"/>
        </w:rPr>
        <w:t xml:space="preserve"> </w:t>
      </w:r>
      <w:r>
        <w:rPr>
          <w:sz w:val="20"/>
        </w:rPr>
        <w:t>NBA,</w:t>
      </w:r>
      <w:r>
        <w:rPr>
          <w:spacing w:val="-4"/>
          <w:sz w:val="20"/>
        </w:rPr>
        <w:t xml:space="preserve"> </w:t>
      </w:r>
      <w:r>
        <w:rPr>
          <w:sz w:val="20"/>
        </w:rPr>
        <w:t>Permanently</w:t>
      </w:r>
      <w:r>
        <w:rPr>
          <w:spacing w:val="-6"/>
          <w:sz w:val="20"/>
        </w:rPr>
        <w:t xml:space="preserve"> </w:t>
      </w:r>
      <w:r>
        <w:rPr>
          <w:sz w:val="20"/>
        </w:rPr>
        <w:t>Affiliated</w:t>
      </w:r>
      <w:r>
        <w:rPr>
          <w:spacing w:val="-3"/>
          <w:sz w:val="20"/>
        </w:rPr>
        <w:t xml:space="preserve"> </w:t>
      </w:r>
      <w:r>
        <w:rPr>
          <w:sz w:val="20"/>
        </w:rPr>
        <w:t>to</w:t>
      </w:r>
      <w:r>
        <w:rPr>
          <w:spacing w:val="-8"/>
          <w:sz w:val="20"/>
        </w:rPr>
        <w:t xml:space="preserve"> </w:t>
      </w:r>
      <w:r>
        <w:rPr>
          <w:sz w:val="20"/>
        </w:rPr>
        <w:t>JNTUH,</w:t>
      </w:r>
      <w:r>
        <w:rPr>
          <w:spacing w:val="-8"/>
          <w:sz w:val="20"/>
        </w:rPr>
        <w:t xml:space="preserve"> </w:t>
      </w:r>
      <w:r>
        <w:rPr>
          <w:sz w:val="20"/>
        </w:rPr>
        <w:t>Approved</w:t>
      </w:r>
      <w:r>
        <w:rPr>
          <w:spacing w:val="-3"/>
          <w:sz w:val="20"/>
        </w:rPr>
        <w:t xml:space="preserve"> </w:t>
      </w:r>
      <w:r>
        <w:rPr>
          <w:sz w:val="20"/>
        </w:rPr>
        <w:t>by</w:t>
      </w:r>
      <w:r>
        <w:rPr>
          <w:spacing w:val="-8"/>
          <w:sz w:val="20"/>
        </w:rPr>
        <w:t xml:space="preserve"> </w:t>
      </w:r>
      <w:r>
        <w:rPr>
          <w:sz w:val="20"/>
        </w:rPr>
        <w:t>AICTE,</w:t>
      </w:r>
      <w:r>
        <w:rPr>
          <w:spacing w:val="-9"/>
          <w:sz w:val="20"/>
        </w:rPr>
        <w:t xml:space="preserve"> </w:t>
      </w:r>
      <w:r>
        <w:rPr>
          <w:sz w:val="20"/>
        </w:rPr>
        <w:t>New</w:t>
      </w:r>
      <w:r>
        <w:rPr>
          <w:spacing w:val="-6"/>
          <w:sz w:val="20"/>
        </w:rPr>
        <w:t xml:space="preserve"> </w:t>
      </w:r>
      <w:r>
        <w:rPr>
          <w:spacing w:val="-2"/>
          <w:sz w:val="20"/>
        </w:rPr>
        <w:t>Delhi)</w:t>
      </w:r>
    </w:p>
    <w:p w14:paraId="17FB9C94">
      <w:pPr>
        <w:spacing w:before="113" w:line="362" w:lineRule="auto"/>
        <w:ind w:left="1300" w:right="1440"/>
        <w:jc w:val="center"/>
      </w:pPr>
      <w:r>
        <w:t>Recognized</w:t>
      </w:r>
      <w:r>
        <w:rPr>
          <w:spacing w:val="-3"/>
        </w:rPr>
        <w:t xml:space="preserve"> </w:t>
      </w:r>
      <w:r>
        <w:t>Under</w:t>
      </w:r>
      <w:r>
        <w:rPr>
          <w:spacing w:val="-4"/>
        </w:rPr>
        <w:t xml:space="preserve"> </w:t>
      </w:r>
      <w:r>
        <w:t>Section</w:t>
      </w:r>
      <w:r>
        <w:rPr>
          <w:spacing w:val="-5"/>
        </w:rPr>
        <w:t xml:space="preserve"> </w:t>
      </w:r>
      <w:r>
        <w:t>2(f)</w:t>
      </w:r>
      <w:r>
        <w:rPr>
          <w:spacing w:val="-4"/>
        </w:rPr>
        <w:t xml:space="preserve"> </w:t>
      </w:r>
      <w:r>
        <w:t>&amp;</w:t>
      </w:r>
      <w:r>
        <w:rPr>
          <w:spacing w:val="-4"/>
        </w:rPr>
        <w:t xml:space="preserve"> </w:t>
      </w:r>
      <w:r>
        <w:t>12(B)</w:t>
      </w:r>
      <w:r>
        <w:rPr>
          <w:spacing w:val="-4"/>
        </w:rPr>
        <w:t xml:space="preserve"> </w:t>
      </w:r>
      <w:r>
        <w:t>of</w:t>
      </w:r>
      <w:r>
        <w:rPr>
          <w:spacing w:val="-4"/>
        </w:rPr>
        <w:t xml:space="preserve"> </w:t>
      </w:r>
      <w:r>
        <w:t>the</w:t>
      </w:r>
      <w:r>
        <w:rPr>
          <w:spacing w:val="-4"/>
        </w:rPr>
        <w:t xml:space="preserve"> </w:t>
      </w:r>
      <w:r>
        <w:t>UGCAct.1956, Kandlakoya (V), Medchal Road, Hyderabad-501401.</w:t>
      </w:r>
    </w:p>
    <w:p w14:paraId="2AB29A48">
      <w:pPr>
        <w:spacing w:before="35"/>
        <w:ind w:right="159"/>
        <w:jc w:val="center"/>
        <w:rPr>
          <w:b/>
          <w:sz w:val="20"/>
        </w:rPr>
      </w:pPr>
      <w:r>
        <w:rPr>
          <w:b/>
          <w:sz w:val="20"/>
        </w:rPr>
        <w:t>April,</w:t>
      </w:r>
      <w:r>
        <w:rPr>
          <w:b/>
          <w:spacing w:val="-8"/>
          <w:sz w:val="20"/>
        </w:rPr>
        <w:t xml:space="preserve"> </w:t>
      </w:r>
      <w:r>
        <w:rPr>
          <w:b/>
          <w:spacing w:val="-2"/>
          <w:sz w:val="20"/>
        </w:rPr>
        <w:t>2026.</w:t>
      </w:r>
    </w:p>
    <w:p w14:paraId="20D57EB2">
      <w:pPr>
        <w:jc w:val="center"/>
        <w:rPr>
          <w:b/>
          <w:sz w:val="20"/>
        </w:rPr>
        <w:sectPr>
          <w:headerReference r:id="rId4" w:type="first"/>
          <w:footerReference r:id="rId6" w:type="first"/>
          <w:headerReference r:id="rId3" w:type="even"/>
          <w:footerReference r:id="rId5" w:type="even"/>
          <w:type w:val="continuous"/>
          <w:pgSz w:w="11910" w:h="16840"/>
          <w:pgMar w:top="1120" w:right="1275" w:bottom="280" w:left="1417" w:header="720" w:footer="720" w:gutter="0"/>
          <w:pgNumType w:fmt="decimal"/>
          <w:cols w:space="720" w:num="1"/>
        </w:sectPr>
      </w:pPr>
    </w:p>
    <w:p w14:paraId="396A3188">
      <w:pPr>
        <w:spacing w:before="61"/>
        <w:ind w:left="23"/>
        <w:rPr>
          <w:b/>
          <w:sz w:val="30"/>
        </w:rPr>
      </w:pPr>
      <w:bookmarkStart w:id="0" w:name="DEPARTMENT_OF_COMPUTER_SCIENCE_AND_ENGIN"/>
      <w:bookmarkEnd w:id="0"/>
      <w:r>
        <w:rPr>
          <w:b/>
          <w:sz w:val="30"/>
        </w:rPr>
        <w:t>DEPARTMENT</w:t>
      </w:r>
      <w:r>
        <w:rPr>
          <w:b/>
          <w:spacing w:val="-5"/>
          <w:sz w:val="30"/>
        </w:rPr>
        <w:t xml:space="preserve"> </w:t>
      </w:r>
      <w:r>
        <w:rPr>
          <w:b/>
          <w:sz w:val="30"/>
        </w:rPr>
        <w:t>OF</w:t>
      </w:r>
      <w:r>
        <w:rPr>
          <w:b/>
          <w:spacing w:val="-3"/>
          <w:sz w:val="30"/>
        </w:rPr>
        <w:t xml:space="preserve"> </w:t>
      </w:r>
      <w:r>
        <w:rPr>
          <w:b/>
          <w:sz w:val="30"/>
        </w:rPr>
        <w:t>COMPUTER</w:t>
      </w:r>
      <w:r>
        <w:rPr>
          <w:b/>
          <w:spacing w:val="-2"/>
          <w:sz w:val="30"/>
        </w:rPr>
        <w:t xml:space="preserve"> </w:t>
      </w:r>
      <w:r>
        <w:rPr>
          <w:b/>
          <w:sz w:val="30"/>
        </w:rPr>
        <w:t>SCIENCE</w:t>
      </w:r>
      <w:r>
        <w:rPr>
          <w:b/>
          <w:spacing w:val="-3"/>
          <w:sz w:val="30"/>
        </w:rPr>
        <w:t xml:space="preserve"> </w:t>
      </w:r>
      <w:r>
        <w:rPr>
          <w:b/>
          <w:sz w:val="30"/>
        </w:rPr>
        <w:t>AND</w:t>
      </w:r>
      <w:r>
        <w:rPr>
          <w:b/>
          <w:spacing w:val="-1"/>
          <w:sz w:val="30"/>
        </w:rPr>
        <w:t xml:space="preserve"> </w:t>
      </w:r>
      <w:r>
        <w:rPr>
          <w:b/>
          <w:spacing w:val="-2"/>
          <w:sz w:val="30"/>
        </w:rPr>
        <w:t>ENGINEERING</w:t>
      </w:r>
    </w:p>
    <w:p w14:paraId="39FAF118">
      <w:pPr>
        <w:pStyle w:val="9"/>
        <w:rPr>
          <w:b/>
          <w:sz w:val="17"/>
        </w:rPr>
      </w:pPr>
      <w:r>
        <w:rPr>
          <w:b/>
          <w:sz w:val="17"/>
        </w:rPr>
        <w:drawing>
          <wp:anchor distT="0" distB="0" distL="0" distR="0" simplePos="0" relativeHeight="251663360" behindDoc="1" locked="0" layoutInCell="1" allowOverlap="1">
            <wp:simplePos x="0" y="0"/>
            <wp:positionH relativeFrom="page">
              <wp:posOffset>3232785</wp:posOffset>
            </wp:positionH>
            <wp:positionV relativeFrom="paragraph">
              <wp:posOffset>139700</wp:posOffset>
            </wp:positionV>
            <wp:extent cx="1108075" cy="917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2" cstate="print"/>
                    <a:stretch>
                      <a:fillRect/>
                    </a:stretch>
                  </pic:blipFill>
                  <pic:spPr>
                    <a:xfrm>
                      <a:off x="0" y="0"/>
                      <a:ext cx="1107890" cy="917828"/>
                    </a:xfrm>
                    <a:prstGeom prst="rect">
                      <a:avLst/>
                    </a:prstGeom>
                  </pic:spPr>
                </pic:pic>
              </a:graphicData>
            </a:graphic>
          </wp:anchor>
        </w:drawing>
      </w:r>
    </w:p>
    <w:p w14:paraId="6AFFF285">
      <w:pPr>
        <w:pStyle w:val="9"/>
        <w:spacing w:before="215"/>
        <w:rPr>
          <w:b/>
          <w:sz w:val="30"/>
        </w:rPr>
      </w:pPr>
    </w:p>
    <w:p w14:paraId="7807B91F">
      <w:pPr>
        <w:pStyle w:val="2"/>
        <w:ind w:right="142"/>
        <w:jc w:val="center"/>
      </w:pPr>
      <w:r>
        <w:rPr>
          <w:spacing w:val="-2"/>
        </w:rPr>
        <w:t>CERTIFICATE</w:t>
      </w:r>
    </w:p>
    <w:p w14:paraId="5B55CE2D">
      <w:pPr>
        <w:pStyle w:val="9"/>
        <w:spacing w:before="177"/>
        <w:rPr>
          <w:b/>
          <w:sz w:val="32"/>
        </w:rPr>
      </w:pPr>
    </w:p>
    <w:p w14:paraId="05D36E31">
      <w:pPr>
        <w:spacing w:line="360" w:lineRule="auto"/>
        <w:ind w:left="306" w:firstLine="717"/>
        <w:rPr>
          <w:sz w:val="24"/>
        </w:rPr>
      </w:pPr>
      <w:r>
        <w:rPr>
          <w:sz w:val="24"/>
        </w:rPr>
        <w:t>This is</w:t>
      </w:r>
      <w:r>
        <w:rPr>
          <w:spacing w:val="-8"/>
          <w:sz w:val="24"/>
        </w:rPr>
        <w:t xml:space="preserve"> </w:t>
      </w:r>
      <w:r>
        <w:rPr>
          <w:sz w:val="24"/>
        </w:rPr>
        <w:t>to certify that the project entitled “</w:t>
      </w:r>
      <w:r>
        <w:rPr>
          <w:b/>
          <w:sz w:val="24"/>
        </w:rPr>
        <w:t>NON-INVASIVE BLOOD GROUP CLASSIFICATION</w:t>
      </w:r>
      <w:r>
        <w:rPr>
          <w:b/>
          <w:spacing w:val="78"/>
          <w:sz w:val="24"/>
        </w:rPr>
        <w:t xml:space="preserve"> </w:t>
      </w:r>
      <w:r>
        <w:rPr>
          <w:b/>
          <w:sz w:val="24"/>
        </w:rPr>
        <w:t>USING</w:t>
      </w:r>
      <w:r>
        <w:rPr>
          <w:b/>
          <w:spacing w:val="79"/>
          <w:sz w:val="24"/>
        </w:rPr>
        <w:t xml:space="preserve"> </w:t>
      </w:r>
      <w:r>
        <w:rPr>
          <w:b/>
          <w:sz w:val="24"/>
        </w:rPr>
        <w:t>IMAGES</w:t>
      </w:r>
      <w:r>
        <w:rPr>
          <w:b/>
          <w:spacing w:val="79"/>
          <w:sz w:val="24"/>
        </w:rPr>
        <w:t xml:space="preserve"> </w:t>
      </w:r>
      <w:r>
        <w:rPr>
          <w:b/>
          <w:sz w:val="24"/>
        </w:rPr>
        <w:t>AND</w:t>
      </w:r>
      <w:r>
        <w:rPr>
          <w:b/>
          <w:spacing w:val="51"/>
          <w:w w:val="150"/>
          <w:sz w:val="24"/>
        </w:rPr>
        <w:t xml:space="preserve"> </w:t>
      </w:r>
      <w:r>
        <w:rPr>
          <w:b/>
          <w:sz w:val="24"/>
        </w:rPr>
        <w:t>DEEP</w:t>
      </w:r>
      <w:r>
        <w:rPr>
          <w:b/>
          <w:spacing w:val="79"/>
          <w:sz w:val="24"/>
        </w:rPr>
        <w:t xml:space="preserve"> </w:t>
      </w:r>
      <w:r>
        <w:rPr>
          <w:b/>
          <w:sz w:val="24"/>
        </w:rPr>
        <w:t>RESIDUAL</w:t>
      </w:r>
      <w:r>
        <w:rPr>
          <w:b/>
          <w:spacing w:val="51"/>
          <w:w w:val="150"/>
          <w:sz w:val="24"/>
        </w:rPr>
        <w:t xml:space="preserve"> </w:t>
      </w:r>
      <w:r>
        <w:rPr>
          <w:b/>
          <w:spacing w:val="-2"/>
          <w:sz w:val="24"/>
        </w:rPr>
        <w:t>LEARNING</w:t>
      </w:r>
      <w:r>
        <w:rPr>
          <w:spacing w:val="-2"/>
          <w:sz w:val="24"/>
        </w:rPr>
        <w:t>”</w:t>
      </w:r>
    </w:p>
    <w:p w14:paraId="1B36F91D">
      <w:pPr>
        <w:spacing w:line="360" w:lineRule="auto"/>
        <w:ind w:left="306" w:right="445"/>
        <w:jc w:val="both"/>
        <w:rPr>
          <w:sz w:val="24"/>
        </w:rPr>
      </w:pPr>
      <w:r>
        <w:rPr>
          <w:sz w:val="24"/>
        </w:rPr>
        <w:t xml:space="preserve">being submitted by </w:t>
      </w:r>
      <w:r>
        <w:rPr>
          <w:b/>
          <w:sz w:val="24"/>
        </w:rPr>
        <w:t>J Revanth Kumar</w:t>
      </w:r>
      <w:r>
        <w:rPr>
          <w:rFonts w:hint="default"/>
          <w:b/>
          <w:sz w:val="24"/>
          <w:lang w:val="en-IN"/>
        </w:rPr>
        <w:t xml:space="preserve"> </w:t>
      </w:r>
      <w:r>
        <w:rPr>
          <w:b/>
          <w:sz w:val="24"/>
        </w:rPr>
        <w:t xml:space="preserve">(227R1A0592), E Sravanthi (227R1A0581) &amp; Gousiya Begum (227R1A0586) </w:t>
      </w:r>
      <w:r>
        <w:rPr>
          <w:sz w:val="24"/>
        </w:rPr>
        <w:t>in partial fulfilment of the requirements for the award of the degree of B.Tech in Computer Science and Engineering to the Jawaharlal Nehru Technological University Hyderabad, during the year 2025-26.</w:t>
      </w:r>
    </w:p>
    <w:p w14:paraId="26FF8090">
      <w:pPr>
        <w:pStyle w:val="9"/>
        <w:spacing w:before="161"/>
      </w:pPr>
    </w:p>
    <w:p w14:paraId="32F3E28A">
      <w:pPr>
        <w:pStyle w:val="9"/>
        <w:spacing w:line="360" w:lineRule="auto"/>
        <w:ind w:left="306" w:firstLine="720"/>
      </w:pPr>
      <w:r>
        <w:t>The</w:t>
      </w:r>
      <w:r>
        <w:rPr>
          <w:spacing w:val="40"/>
        </w:rPr>
        <w:t xml:space="preserve"> </w:t>
      </w:r>
      <w:r>
        <w:t>results</w:t>
      </w:r>
      <w:r>
        <w:rPr>
          <w:spacing w:val="40"/>
        </w:rPr>
        <w:t xml:space="preserve"> </w:t>
      </w:r>
      <w:r>
        <w:t>embodied</w:t>
      </w:r>
      <w:r>
        <w:rPr>
          <w:spacing w:val="40"/>
        </w:rPr>
        <w:t xml:space="preserve"> </w:t>
      </w:r>
      <w:r>
        <w:t>in</w:t>
      </w:r>
      <w:r>
        <w:rPr>
          <w:spacing w:val="40"/>
        </w:rPr>
        <w:t xml:space="preserve"> </w:t>
      </w:r>
      <w:r>
        <w:t>this</w:t>
      </w:r>
      <w:r>
        <w:rPr>
          <w:spacing w:val="40"/>
        </w:rPr>
        <w:t xml:space="preserve"> </w:t>
      </w:r>
      <w:r>
        <w:t>project</w:t>
      </w:r>
      <w:r>
        <w:rPr>
          <w:spacing w:val="40"/>
        </w:rPr>
        <w:t xml:space="preserve"> </w:t>
      </w:r>
      <w:r>
        <w:t>have</w:t>
      </w:r>
      <w:r>
        <w:rPr>
          <w:spacing w:val="40"/>
        </w:rPr>
        <w:t xml:space="preserve"> </w:t>
      </w:r>
      <w:r>
        <w:t>not</w:t>
      </w:r>
      <w:r>
        <w:rPr>
          <w:spacing w:val="40"/>
        </w:rPr>
        <w:t xml:space="preserve"> </w:t>
      </w:r>
      <w:r>
        <w:t>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 University or Institute for the award of any degree or diploma.</w:t>
      </w:r>
    </w:p>
    <w:p w14:paraId="514693E2">
      <w:pPr>
        <w:pStyle w:val="9"/>
      </w:pPr>
    </w:p>
    <w:p w14:paraId="1BA43772">
      <w:pPr>
        <w:pStyle w:val="9"/>
      </w:pPr>
    </w:p>
    <w:p w14:paraId="05EFCAF0">
      <w:pPr>
        <w:pStyle w:val="9"/>
      </w:pPr>
    </w:p>
    <w:p w14:paraId="5B490758">
      <w:pPr>
        <w:pStyle w:val="9"/>
        <w:spacing w:before="151"/>
      </w:pPr>
    </w:p>
    <w:p w14:paraId="1BAB909D">
      <w:pPr>
        <w:tabs>
          <w:tab w:val="left" w:pos="5744"/>
          <w:tab w:val="left" w:pos="6886"/>
        </w:tabs>
        <w:spacing w:line="278" w:lineRule="auto"/>
        <w:ind w:left="306" w:right="713"/>
        <w:rPr>
          <w:b/>
          <w:sz w:val="24"/>
        </w:rPr>
      </w:pPr>
      <w:bookmarkStart w:id="1" w:name="Dr._K._Shilpa___________________________"/>
      <w:bookmarkEnd w:id="1"/>
      <w:r>
        <w:rPr>
          <w:b/>
          <w:sz w:val="24"/>
        </w:rPr>
        <w:t>Dr. K. Shilpa</w:t>
      </w:r>
      <w:r>
        <w:rPr>
          <w:b/>
          <w:sz w:val="24"/>
        </w:rPr>
        <w:tab/>
      </w:r>
      <w:r>
        <w:rPr>
          <w:b/>
          <w:sz w:val="24"/>
        </w:rPr>
        <w:t>Dr.</w:t>
      </w:r>
      <w:r>
        <w:rPr>
          <w:b/>
          <w:spacing w:val="-15"/>
          <w:sz w:val="24"/>
        </w:rPr>
        <w:t xml:space="preserve"> </w:t>
      </w:r>
      <w:r>
        <w:rPr>
          <w:b/>
          <w:sz w:val="24"/>
        </w:rPr>
        <w:t>Nuthanakanti</w:t>
      </w:r>
      <w:r>
        <w:rPr>
          <w:b/>
          <w:spacing w:val="-15"/>
          <w:sz w:val="24"/>
        </w:rPr>
        <w:t xml:space="preserve"> </w:t>
      </w:r>
      <w:r>
        <w:rPr>
          <w:b/>
          <w:sz w:val="24"/>
        </w:rPr>
        <w:t xml:space="preserve">Bhaskar </w:t>
      </w:r>
      <w:bookmarkStart w:id="2" w:name="Assisstant_Professor____________________"/>
      <w:bookmarkEnd w:id="2"/>
      <w:r>
        <w:rPr>
          <w:b/>
          <w:sz w:val="24"/>
        </w:rPr>
        <w:t>Assistant Professor</w:t>
      </w:r>
      <w:r>
        <w:rPr>
          <w:b/>
          <w:sz w:val="24"/>
        </w:rPr>
        <w:tab/>
      </w:r>
      <w:r>
        <w:rPr>
          <w:b/>
          <w:sz w:val="24"/>
        </w:rPr>
        <w:tab/>
      </w:r>
      <w:r>
        <w:rPr>
          <w:b/>
          <w:spacing w:val="-4"/>
          <w:sz w:val="24"/>
        </w:rPr>
        <w:t>HoD</w:t>
      </w:r>
    </w:p>
    <w:p w14:paraId="1FD7A21E">
      <w:pPr>
        <w:spacing w:line="231" w:lineRule="exact"/>
        <w:ind w:left="306"/>
        <w:rPr>
          <w:b/>
          <w:sz w:val="24"/>
        </w:rPr>
      </w:pPr>
      <w:r>
        <w:rPr>
          <w:b/>
          <w:sz w:val="24"/>
        </w:rPr>
        <w:t>INTERNAL</w:t>
      </w:r>
      <w:r>
        <w:rPr>
          <w:b/>
          <w:spacing w:val="-8"/>
          <w:sz w:val="24"/>
        </w:rPr>
        <w:t xml:space="preserve"> </w:t>
      </w:r>
      <w:r>
        <w:rPr>
          <w:b/>
          <w:spacing w:val="-4"/>
          <w:sz w:val="24"/>
        </w:rPr>
        <w:t>GUIDE</w:t>
      </w:r>
    </w:p>
    <w:p w14:paraId="2E730C87">
      <w:pPr>
        <w:pStyle w:val="9"/>
        <w:rPr>
          <w:b/>
        </w:rPr>
      </w:pPr>
    </w:p>
    <w:p w14:paraId="0EB4504B">
      <w:pPr>
        <w:pStyle w:val="9"/>
        <w:rPr>
          <w:b/>
        </w:rPr>
      </w:pPr>
    </w:p>
    <w:p w14:paraId="3678F808">
      <w:pPr>
        <w:pStyle w:val="9"/>
        <w:rPr>
          <w:b/>
        </w:rPr>
      </w:pPr>
    </w:p>
    <w:p w14:paraId="59D019E1">
      <w:pPr>
        <w:pStyle w:val="9"/>
        <w:rPr>
          <w:b/>
        </w:rPr>
      </w:pPr>
    </w:p>
    <w:p w14:paraId="1F7DB7D0">
      <w:pPr>
        <w:pStyle w:val="9"/>
        <w:spacing w:before="247"/>
        <w:rPr>
          <w:b/>
        </w:rPr>
      </w:pPr>
    </w:p>
    <w:p w14:paraId="35016FB2">
      <w:pPr>
        <w:tabs>
          <w:tab w:val="left" w:pos="5605"/>
        </w:tabs>
        <w:spacing w:line="259" w:lineRule="auto"/>
        <w:ind w:left="534" w:right="327" w:hanging="228"/>
        <w:rPr>
          <w:b/>
          <w:sz w:val="24"/>
        </w:rPr>
      </w:pPr>
      <w:r>
        <w:rPr>
          <w:b/>
          <w:sz w:val="24"/>
        </w:rPr>
        <w:t>Dr. A. Raji Reddy</w:t>
      </w:r>
      <w:r>
        <w:rPr>
          <w:b/>
          <w:sz w:val="24"/>
        </w:rPr>
        <w:tab/>
      </w:r>
      <w:r>
        <w:rPr>
          <w:b/>
          <w:sz w:val="24"/>
        </w:rPr>
        <w:t>Signature</w:t>
      </w:r>
      <w:r>
        <w:rPr>
          <w:b/>
          <w:spacing w:val="-15"/>
          <w:sz w:val="24"/>
        </w:rPr>
        <w:t xml:space="preserve"> </w:t>
      </w:r>
      <w:r>
        <w:rPr>
          <w:b/>
          <w:sz w:val="24"/>
        </w:rPr>
        <w:t>of</w:t>
      </w:r>
      <w:r>
        <w:rPr>
          <w:b/>
          <w:spacing w:val="-11"/>
          <w:sz w:val="24"/>
        </w:rPr>
        <w:t xml:space="preserve"> </w:t>
      </w:r>
      <w:r>
        <w:rPr>
          <w:b/>
          <w:sz w:val="24"/>
        </w:rPr>
        <w:t>External</w:t>
      </w:r>
      <w:r>
        <w:rPr>
          <w:b/>
          <w:spacing w:val="-15"/>
          <w:sz w:val="24"/>
        </w:rPr>
        <w:t xml:space="preserve"> </w:t>
      </w:r>
      <w:r>
        <w:rPr>
          <w:b/>
          <w:sz w:val="24"/>
        </w:rPr>
        <w:t xml:space="preserve">Examiner </w:t>
      </w:r>
      <w:r>
        <w:rPr>
          <w:b/>
          <w:spacing w:val="-2"/>
          <w:sz w:val="24"/>
        </w:rPr>
        <w:t>DIRECTOR</w:t>
      </w:r>
    </w:p>
    <w:p w14:paraId="1326BDEF">
      <w:pPr>
        <w:pStyle w:val="9"/>
        <w:rPr>
          <w:b/>
        </w:rPr>
      </w:pPr>
    </w:p>
    <w:p w14:paraId="50512B20">
      <w:pPr>
        <w:pStyle w:val="9"/>
        <w:rPr>
          <w:b/>
        </w:rPr>
      </w:pPr>
    </w:p>
    <w:p w14:paraId="54F05865">
      <w:pPr>
        <w:pStyle w:val="9"/>
        <w:rPr>
          <w:b/>
        </w:rPr>
      </w:pPr>
    </w:p>
    <w:p w14:paraId="237BF881">
      <w:pPr>
        <w:pStyle w:val="9"/>
        <w:spacing w:before="110"/>
        <w:rPr>
          <w:b/>
        </w:rPr>
      </w:pPr>
    </w:p>
    <w:p w14:paraId="65F93039">
      <w:pPr>
        <w:tabs>
          <w:tab w:val="left" w:pos="7718"/>
        </w:tabs>
        <w:ind w:left="306"/>
        <w:rPr>
          <w:sz w:val="24"/>
        </w:rPr>
      </w:pPr>
      <w:r>
        <w:rPr>
          <w:b/>
          <w:sz w:val="24"/>
        </w:rPr>
        <w:t>Submitted for</w:t>
      </w:r>
      <w:r>
        <w:rPr>
          <w:b/>
          <w:spacing w:val="-1"/>
          <w:sz w:val="24"/>
        </w:rPr>
        <w:t xml:space="preserve"> </w:t>
      </w:r>
      <w:r>
        <w:rPr>
          <w:b/>
          <w:sz w:val="24"/>
        </w:rPr>
        <w:t>viva voice Examination held</w:t>
      </w:r>
      <w:r>
        <w:rPr>
          <w:b/>
          <w:spacing w:val="-15"/>
          <w:sz w:val="24"/>
        </w:rPr>
        <w:t xml:space="preserve"> </w:t>
      </w:r>
      <w:r>
        <w:rPr>
          <w:b/>
          <w:sz w:val="24"/>
        </w:rPr>
        <w:t>on</w:t>
      </w:r>
      <w:r>
        <w:rPr>
          <w:b/>
          <w:spacing w:val="80"/>
          <w:w w:val="150"/>
          <w:sz w:val="24"/>
        </w:rPr>
        <w:t xml:space="preserve"> </w:t>
      </w:r>
      <w:r>
        <w:rPr>
          <w:sz w:val="24"/>
          <w:u w:val="thick"/>
        </w:rPr>
        <w:tab/>
      </w:r>
    </w:p>
    <w:p w14:paraId="23BBDFDD">
      <w:pPr>
        <w:rPr>
          <w:sz w:val="24"/>
        </w:rPr>
        <w:sectPr>
          <w:pgSz w:w="11910" w:h="16840"/>
          <w:pgMar w:top="1360" w:right="1275" w:bottom="280" w:left="1417" w:header="720" w:footer="720" w:gutter="0"/>
          <w:pgNumType w:fmt="decimal"/>
          <w:cols w:space="720" w:num="1"/>
        </w:sectPr>
      </w:pPr>
    </w:p>
    <w:p w14:paraId="7987DD00">
      <w:pPr>
        <w:pStyle w:val="2"/>
        <w:spacing w:before="66"/>
        <w:ind w:right="142"/>
        <w:jc w:val="center"/>
      </w:pPr>
      <w:r>
        <w:rPr>
          <w:spacing w:val="-2"/>
        </w:rPr>
        <w:t>ACKNOWLEDGEMENT</w:t>
      </w:r>
    </w:p>
    <w:p w14:paraId="6C364049">
      <w:pPr>
        <w:pStyle w:val="9"/>
        <w:spacing w:before="189" w:line="360" w:lineRule="auto"/>
        <w:ind w:left="23" w:right="162" w:firstLine="768"/>
        <w:jc w:val="both"/>
      </w:pPr>
      <w:r>
        <w:t xml:space="preserve">We take this opportunity to express our gratitude to the people who have been instrumental in the successful completion of this project, we take this opportunity to express our profound gratitude and deep regard to our guide </w:t>
      </w:r>
      <w:r>
        <w:rPr>
          <w:b/>
        </w:rPr>
        <w:t>Dr</w:t>
      </w:r>
      <w:r>
        <w:rPr>
          <w:rFonts w:hint="default"/>
          <w:b/>
          <w:lang w:val="en-IN"/>
        </w:rPr>
        <w:t xml:space="preserve"> K</w:t>
      </w:r>
      <w:r>
        <w:rPr>
          <w:b/>
        </w:rPr>
        <w:t xml:space="preserve"> Shilpa , </w:t>
      </w:r>
      <w:r>
        <w:rPr>
          <w:b w:val="0"/>
          <w:bCs/>
          <w:lang w:val="en-IN"/>
        </w:rPr>
        <w:t>Assistant</w:t>
      </w:r>
      <w:r>
        <w:t xml:space="preserve"> Professor for his exemplary guidance, monitoring and constant encouragement throughout the project work. The</w:t>
      </w:r>
      <w:r>
        <w:rPr>
          <w:spacing w:val="27"/>
        </w:rPr>
        <w:t xml:space="preserve"> </w:t>
      </w:r>
      <w:r>
        <w:t>blessing,</w:t>
      </w:r>
      <w:r>
        <w:rPr>
          <w:spacing w:val="32"/>
        </w:rPr>
        <w:t xml:space="preserve"> </w:t>
      </w:r>
      <w:r>
        <w:t>help</w:t>
      </w:r>
      <w:r>
        <w:rPr>
          <w:spacing w:val="28"/>
        </w:rPr>
        <w:t xml:space="preserve"> </w:t>
      </w:r>
      <w:r>
        <w:t>and</w:t>
      </w:r>
      <w:r>
        <w:rPr>
          <w:spacing w:val="28"/>
        </w:rPr>
        <w:t xml:space="preserve"> </w:t>
      </w:r>
      <w:r>
        <w:t>guidance given</w:t>
      </w:r>
      <w:r>
        <w:rPr>
          <w:spacing w:val="-1"/>
        </w:rPr>
        <w:t xml:space="preserve"> </w:t>
      </w:r>
      <w:r>
        <w:t>by</w:t>
      </w:r>
      <w:r>
        <w:rPr>
          <w:spacing w:val="-1"/>
        </w:rPr>
        <w:t xml:space="preserve"> </w:t>
      </w:r>
      <w:r>
        <w:t>him</w:t>
      </w:r>
      <w:r>
        <w:rPr>
          <w:spacing w:val="-2"/>
        </w:rPr>
        <w:t xml:space="preserve"> </w:t>
      </w:r>
      <w:r>
        <w:t>shall</w:t>
      </w:r>
      <w:r>
        <w:rPr>
          <w:spacing w:val="-1"/>
        </w:rPr>
        <w:t xml:space="preserve"> </w:t>
      </w:r>
      <w:r>
        <w:t>carry</w:t>
      </w:r>
      <w:r>
        <w:rPr>
          <w:spacing w:val="-1"/>
        </w:rPr>
        <w:t xml:space="preserve"> </w:t>
      </w:r>
      <w:r>
        <w:t>us</w:t>
      </w:r>
      <w:r>
        <w:rPr>
          <w:spacing w:val="-1"/>
        </w:rPr>
        <w:t xml:space="preserve"> </w:t>
      </w:r>
      <w:r>
        <w:t>a</w:t>
      </w:r>
      <w:r>
        <w:rPr>
          <w:spacing w:val="-1"/>
        </w:rPr>
        <w:t xml:space="preserve"> </w:t>
      </w:r>
      <w:r>
        <w:t>long</w:t>
      </w:r>
      <w:r>
        <w:rPr>
          <w:spacing w:val="-10"/>
        </w:rPr>
        <w:t xml:space="preserve"> </w:t>
      </w:r>
      <w:r>
        <w:t>way</w:t>
      </w:r>
      <w:r>
        <w:rPr>
          <w:spacing w:val="-1"/>
        </w:rPr>
        <w:t xml:space="preserve"> </w:t>
      </w:r>
      <w:r>
        <w:t>in</w:t>
      </w:r>
      <w:r>
        <w:rPr>
          <w:spacing w:val="-7"/>
        </w:rPr>
        <w:t xml:space="preserve"> </w:t>
      </w:r>
      <w:r>
        <w:t>the</w:t>
      </w:r>
      <w:r>
        <w:rPr>
          <w:spacing w:val="-1"/>
        </w:rPr>
        <w:t xml:space="preserve"> </w:t>
      </w:r>
      <w:r>
        <w:t>journey</w:t>
      </w:r>
      <w:r>
        <w:rPr>
          <w:spacing w:val="-1"/>
        </w:rPr>
        <w:t xml:space="preserve"> </w:t>
      </w:r>
      <w:r>
        <w:t>of</w:t>
      </w:r>
      <w:r>
        <w:rPr>
          <w:spacing w:val="-1"/>
        </w:rPr>
        <w:t xml:space="preserve"> </w:t>
      </w:r>
      <w:r>
        <w:t>life on which we are about to embark.</w:t>
      </w:r>
    </w:p>
    <w:p w14:paraId="784D10F3">
      <w:pPr>
        <w:pStyle w:val="9"/>
        <w:spacing w:before="10"/>
      </w:pPr>
    </w:p>
    <w:p w14:paraId="3F9031CA">
      <w:pPr>
        <w:spacing w:line="360" w:lineRule="auto"/>
        <w:ind w:left="23" w:right="156" w:firstLine="566"/>
        <w:jc w:val="both"/>
        <w:rPr>
          <w:sz w:val="24"/>
        </w:rPr>
      </w:pPr>
      <w:r>
        <w:rPr>
          <w:sz w:val="24"/>
        </w:rPr>
        <w:t>We take this opportunity to extend our heartfelt appreciation to the Project Review Committee (PRC) Coordinators—</w:t>
      </w:r>
      <w:r>
        <w:rPr>
          <w:b/>
          <w:sz w:val="24"/>
        </w:rPr>
        <w:t>Dr K Maheswari,Mr B Sekhar,Dr K Shilpa, Mrs D Sandhya Rani,Dr S Suma</w:t>
      </w:r>
      <w:r>
        <w:rPr>
          <w:sz w:val="24"/>
        </w:rPr>
        <w:t>—for their unwavering support, insightful guidance, and valuable inputs,</w:t>
      </w:r>
      <w:r>
        <w:rPr>
          <w:spacing w:val="-12"/>
          <w:sz w:val="24"/>
        </w:rPr>
        <w:t xml:space="preserve"> </w:t>
      </w:r>
      <w:r>
        <w:rPr>
          <w:sz w:val="24"/>
        </w:rPr>
        <w:t>which</w:t>
      </w:r>
      <w:r>
        <w:rPr>
          <w:spacing w:val="-10"/>
          <w:sz w:val="24"/>
        </w:rPr>
        <w:t xml:space="preserve"> </w:t>
      </w:r>
      <w:r>
        <w:rPr>
          <w:sz w:val="24"/>
        </w:rPr>
        <w:t>played</w:t>
      </w:r>
      <w:r>
        <w:rPr>
          <w:spacing w:val="-10"/>
          <w:sz w:val="24"/>
        </w:rPr>
        <w:t xml:space="preserve"> </w:t>
      </w:r>
      <w:r>
        <w:rPr>
          <w:sz w:val="24"/>
        </w:rPr>
        <w:t>a</w:t>
      </w:r>
      <w:r>
        <w:rPr>
          <w:spacing w:val="-9"/>
          <w:sz w:val="24"/>
        </w:rPr>
        <w:t xml:space="preserve"> </w:t>
      </w:r>
      <w:r>
        <w:rPr>
          <w:sz w:val="24"/>
        </w:rPr>
        <w:t>crucial</w:t>
      </w:r>
      <w:r>
        <w:rPr>
          <w:spacing w:val="-12"/>
          <w:sz w:val="24"/>
        </w:rPr>
        <w:t xml:space="preserve"> </w:t>
      </w:r>
      <w:r>
        <w:rPr>
          <w:sz w:val="24"/>
        </w:rPr>
        <w:t>role</w:t>
      </w:r>
      <w:r>
        <w:rPr>
          <w:spacing w:val="-11"/>
          <w:sz w:val="24"/>
        </w:rPr>
        <w:t xml:space="preserve"> </w:t>
      </w:r>
      <w:r>
        <w:rPr>
          <w:sz w:val="24"/>
        </w:rPr>
        <w:t>in</w:t>
      </w:r>
      <w:r>
        <w:rPr>
          <w:spacing w:val="-10"/>
          <w:sz w:val="24"/>
        </w:rPr>
        <w:t xml:space="preserve"> </w:t>
      </w:r>
      <w:r>
        <w:rPr>
          <w:sz w:val="24"/>
        </w:rPr>
        <w:t>steering</w:t>
      </w:r>
      <w:r>
        <w:rPr>
          <w:spacing w:val="-12"/>
          <w:sz w:val="24"/>
        </w:rPr>
        <w:t xml:space="preserve"> </w:t>
      </w:r>
      <w:r>
        <w:rPr>
          <w:sz w:val="24"/>
        </w:rPr>
        <w:t>this</w:t>
      </w:r>
      <w:r>
        <w:rPr>
          <w:spacing w:val="-9"/>
          <w:sz w:val="24"/>
        </w:rPr>
        <w:t xml:space="preserve"> </w:t>
      </w:r>
      <w:r>
        <w:rPr>
          <w:sz w:val="24"/>
        </w:rPr>
        <w:t>project</w:t>
      </w:r>
      <w:r>
        <w:rPr>
          <w:spacing w:val="-12"/>
          <w:sz w:val="24"/>
        </w:rPr>
        <w:t xml:space="preserve"> </w:t>
      </w:r>
      <w:r>
        <w:rPr>
          <w:sz w:val="24"/>
        </w:rPr>
        <w:t>through</w:t>
      </w:r>
      <w:r>
        <w:rPr>
          <w:spacing w:val="-10"/>
          <w:sz w:val="24"/>
        </w:rPr>
        <w:t xml:space="preserve"> </w:t>
      </w:r>
      <w:r>
        <w:rPr>
          <w:sz w:val="24"/>
        </w:rPr>
        <w:t>its</w:t>
      </w:r>
      <w:r>
        <w:rPr>
          <w:spacing w:val="-9"/>
          <w:sz w:val="24"/>
        </w:rPr>
        <w:t xml:space="preserve"> </w:t>
      </w:r>
      <w:r>
        <w:rPr>
          <w:sz w:val="24"/>
        </w:rPr>
        <w:t>various</w:t>
      </w:r>
      <w:r>
        <w:rPr>
          <w:spacing w:val="-12"/>
          <w:sz w:val="24"/>
        </w:rPr>
        <w:t xml:space="preserve"> </w:t>
      </w:r>
      <w:r>
        <w:rPr>
          <w:sz w:val="24"/>
        </w:rPr>
        <w:t>stages.</w:t>
      </w:r>
    </w:p>
    <w:p w14:paraId="19D2E16F">
      <w:pPr>
        <w:pStyle w:val="9"/>
        <w:spacing w:before="5"/>
      </w:pPr>
    </w:p>
    <w:p w14:paraId="4A1F2B00">
      <w:pPr>
        <w:pStyle w:val="9"/>
        <w:spacing w:line="360" w:lineRule="auto"/>
        <w:ind w:left="23" w:right="162" w:firstLine="708"/>
        <w:jc w:val="both"/>
      </w:pPr>
      <w:r>
        <w:t xml:space="preserve">Our sincere appreciation also goes to </w:t>
      </w:r>
      <w:r>
        <w:rPr>
          <w:b/>
        </w:rPr>
        <w:t>Dr. Nuthanakanti Bhaskar</w:t>
      </w:r>
      <w:r>
        <w:t>, Head, for his encouragement and continuous support in ensuring the successful completion of our project.</w:t>
      </w:r>
    </w:p>
    <w:p w14:paraId="28C18A60">
      <w:pPr>
        <w:pStyle w:val="9"/>
        <w:spacing w:before="5"/>
      </w:pPr>
    </w:p>
    <w:p w14:paraId="23E64384">
      <w:pPr>
        <w:pStyle w:val="9"/>
        <w:spacing w:line="360" w:lineRule="auto"/>
        <w:ind w:left="23" w:right="158" w:firstLine="708"/>
        <w:jc w:val="both"/>
      </w:pPr>
      <w:r>
        <w:t>We</w:t>
      </w:r>
      <w:r>
        <w:rPr>
          <w:spacing w:val="-3"/>
        </w:rPr>
        <w:t xml:space="preserve"> </w:t>
      </w:r>
      <w:r>
        <w:t>are</w:t>
      </w:r>
      <w:r>
        <w:rPr>
          <w:spacing w:val="-3"/>
        </w:rPr>
        <w:t xml:space="preserve"> </w:t>
      </w:r>
      <w:r>
        <w:t>deeply</w:t>
      </w:r>
      <w:r>
        <w:rPr>
          <w:spacing w:val="-5"/>
        </w:rPr>
        <w:t xml:space="preserve"> </w:t>
      </w:r>
      <w:r>
        <w:t>grateful</w:t>
      </w:r>
      <w:r>
        <w:rPr>
          <w:spacing w:val="-3"/>
        </w:rPr>
        <w:t xml:space="preserve"> </w:t>
      </w:r>
      <w:r>
        <w:t>to</w:t>
      </w:r>
      <w:r>
        <w:rPr>
          <w:spacing w:val="-3"/>
        </w:rPr>
        <w:t xml:space="preserve"> </w:t>
      </w:r>
      <w:r>
        <w:rPr>
          <w:b/>
        </w:rPr>
        <w:t>Dr.</w:t>
      </w:r>
      <w:r>
        <w:rPr>
          <w:b/>
          <w:spacing w:val="-3"/>
        </w:rPr>
        <w:t xml:space="preserve"> </w:t>
      </w:r>
      <w:r>
        <w:rPr>
          <w:b/>
        </w:rPr>
        <w:t>A.</w:t>
      </w:r>
      <w:r>
        <w:rPr>
          <w:b/>
          <w:spacing w:val="-1"/>
        </w:rPr>
        <w:t xml:space="preserve"> </w:t>
      </w:r>
      <w:r>
        <w:rPr>
          <w:b/>
        </w:rPr>
        <w:t>Raji</w:t>
      </w:r>
      <w:r>
        <w:rPr>
          <w:b/>
          <w:spacing w:val="-3"/>
        </w:rPr>
        <w:t xml:space="preserve"> </w:t>
      </w:r>
      <w:r>
        <w:rPr>
          <w:b/>
        </w:rPr>
        <w:t>Reddy</w:t>
      </w:r>
      <w:r>
        <w:t>,</w:t>
      </w:r>
      <w:r>
        <w:rPr>
          <w:spacing w:val="-1"/>
        </w:rPr>
        <w:t xml:space="preserve"> </w:t>
      </w:r>
      <w:r>
        <w:t>Director,</w:t>
      </w:r>
      <w:r>
        <w:rPr>
          <w:spacing w:val="-5"/>
        </w:rPr>
        <w:t xml:space="preserve"> </w:t>
      </w:r>
      <w:r>
        <w:t>for</w:t>
      </w:r>
      <w:r>
        <w:rPr>
          <w:spacing w:val="-3"/>
        </w:rPr>
        <w:t xml:space="preserve"> </w:t>
      </w:r>
      <w:r>
        <w:t>his</w:t>
      </w:r>
      <w:r>
        <w:rPr>
          <w:spacing w:val="-5"/>
        </w:rPr>
        <w:t xml:space="preserve"> </w:t>
      </w:r>
      <w:r>
        <w:t>cooperation</w:t>
      </w:r>
      <w:r>
        <w:rPr>
          <w:spacing w:val="-5"/>
        </w:rPr>
        <w:t xml:space="preserve"> </w:t>
      </w:r>
      <w:r>
        <w:t xml:space="preserve">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Vice- Chairman, for fostering an excellent infrastructure and a conducive learning environment that greatly contributed to our progress.</w:t>
      </w:r>
    </w:p>
    <w:p w14:paraId="53B8F319">
      <w:pPr>
        <w:pStyle w:val="9"/>
        <w:spacing w:before="275" w:line="360" w:lineRule="auto"/>
        <w:ind w:left="23" w:right="162" w:firstLine="708"/>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7952DF3E">
      <w:pPr>
        <w:pStyle w:val="9"/>
        <w:spacing w:before="1"/>
      </w:pPr>
    </w:p>
    <w:p w14:paraId="7B4B5391">
      <w:pPr>
        <w:pStyle w:val="9"/>
        <w:spacing w:line="360" w:lineRule="auto"/>
        <w:ind w:left="23" w:right="163" w:firstLine="708"/>
        <w:jc w:val="both"/>
      </w:pPr>
      <w: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13D1E03C">
      <w:pPr>
        <w:spacing w:before="275" w:line="360" w:lineRule="auto"/>
        <w:ind w:left="5903" w:right="164" w:hanging="236"/>
        <w:jc w:val="right"/>
        <w:rPr>
          <w:b/>
          <w:sz w:val="24"/>
        </w:rPr>
      </w:pPr>
      <w:r>
        <w:rPr>
          <w:b/>
          <w:sz w:val="24"/>
        </w:rPr>
        <w:t>J</w:t>
      </w:r>
      <w:r>
        <w:rPr>
          <w:b/>
          <w:spacing w:val="-12"/>
          <w:sz w:val="24"/>
        </w:rPr>
        <w:t xml:space="preserve"> </w:t>
      </w:r>
      <w:r>
        <w:rPr>
          <w:b/>
          <w:sz w:val="24"/>
        </w:rPr>
        <w:t>Revanth</w:t>
      </w:r>
      <w:r>
        <w:rPr>
          <w:b/>
          <w:spacing w:val="-12"/>
          <w:sz w:val="24"/>
        </w:rPr>
        <w:t xml:space="preserve"> </w:t>
      </w:r>
      <w:r>
        <w:rPr>
          <w:b/>
          <w:sz w:val="24"/>
        </w:rPr>
        <w:t>Kumar</w:t>
      </w:r>
      <w:r>
        <w:rPr>
          <w:b/>
          <w:spacing w:val="-10"/>
          <w:sz w:val="24"/>
        </w:rPr>
        <w:t xml:space="preserve"> </w:t>
      </w:r>
      <w:r>
        <w:rPr>
          <w:b/>
          <w:sz w:val="24"/>
        </w:rPr>
        <w:t>(227R1A0592) E Sravanthi (227R1A0581) Gousiya</w:t>
      </w:r>
      <w:r>
        <w:rPr>
          <w:b/>
          <w:spacing w:val="-2"/>
          <w:sz w:val="24"/>
        </w:rPr>
        <w:t xml:space="preserve"> </w:t>
      </w:r>
      <w:r>
        <w:rPr>
          <w:b/>
          <w:sz w:val="24"/>
        </w:rPr>
        <w:t>Begum</w:t>
      </w:r>
      <w:r>
        <w:rPr>
          <w:b/>
          <w:spacing w:val="-2"/>
          <w:sz w:val="24"/>
        </w:rPr>
        <w:t xml:space="preserve"> (227R1A0586)</w:t>
      </w:r>
    </w:p>
    <w:p w14:paraId="75940954">
      <w:pPr>
        <w:spacing w:line="360" w:lineRule="auto"/>
        <w:jc w:val="right"/>
        <w:rPr>
          <w:b/>
          <w:sz w:val="24"/>
        </w:rPr>
        <w:sectPr>
          <w:pgSz w:w="11910" w:h="16840"/>
          <w:pgMar w:top="1304" w:right="1275" w:bottom="1304" w:left="1417" w:header="720" w:footer="720" w:gutter="0"/>
          <w:pgNumType w:fmt="decimal"/>
          <w:cols w:space="720" w:num="1"/>
        </w:sectPr>
      </w:pPr>
    </w:p>
    <w:p w14:paraId="4B36C9CF">
      <w:pPr>
        <w:pStyle w:val="2"/>
        <w:spacing w:before="64"/>
        <w:ind w:right="142"/>
        <w:jc w:val="center"/>
      </w:pPr>
      <w:r>
        <w:t>VISION</w:t>
      </w:r>
      <w:r>
        <w:rPr>
          <w:spacing w:val="-9"/>
        </w:rPr>
        <w:t xml:space="preserve"> </w:t>
      </w:r>
      <w:r>
        <w:t>AND</w:t>
      </w:r>
      <w:r>
        <w:rPr>
          <w:spacing w:val="-9"/>
        </w:rPr>
        <w:t xml:space="preserve"> </w:t>
      </w:r>
      <w:r>
        <w:rPr>
          <w:spacing w:val="-2"/>
        </w:rPr>
        <w:t>MISSION</w:t>
      </w:r>
    </w:p>
    <w:p w14:paraId="0FE8F26D">
      <w:pPr>
        <w:pStyle w:val="9"/>
        <w:spacing w:before="113"/>
        <w:rPr>
          <w:b/>
          <w:sz w:val="28"/>
        </w:rPr>
      </w:pPr>
    </w:p>
    <w:p w14:paraId="76A90C79">
      <w:pPr>
        <w:pStyle w:val="3"/>
        <w:ind w:left="23" w:firstLine="0"/>
      </w:pPr>
      <w:r>
        <w:t>INSTITUTE</w:t>
      </w:r>
      <w:r>
        <w:rPr>
          <w:spacing w:val="-10"/>
        </w:rPr>
        <w:t xml:space="preserve"> </w:t>
      </w:r>
      <w:r>
        <w:rPr>
          <w:spacing w:val="-2"/>
        </w:rPr>
        <w:t>VISION:</w:t>
      </w:r>
    </w:p>
    <w:p w14:paraId="4E5065BB">
      <w:pPr>
        <w:pStyle w:val="9"/>
        <w:spacing w:before="306" w:line="360" w:lineRule="auto"/>
        <w:ind w:left="23" w:right="327"/>
      </w:pPr>
      <w:r>
        <w:t>To Impart</w:t>
      </w:r>
      <w:r>
        <w:rPr>
          <w:spacing w:val="28"/>
        </w:rPr>
        <w:t xml:space="preserve"> </w:t>
      </w:r>
      <w:r>
        <w:t>quality education in serene</w:t>
      </w:r>
      <w:r>
        <w:rPr>
          <w:spacing w:val="27"/>
        </w:rPr>
        <w:t xml:space="preserve"> </w:t>
      </w:r>
      <w:r>
        <w:t>atmosphere</w:t>
      </w:r>
      <w:r>
        <w:rPr>
          <w:spacing w:val="27"/>
        </w:rPr>
        <w:t xml:space="preserve"> </w:t>
      </w:r>
      <w:r>
        <w:t>thus strive for excellence</w:t>
      </w:r>
      <w:r>
        <w:rPr>
          <w:spacing w:val="27"/>
        </w:rPr>
        <w:t xml:space="preserve"> </w:t>
      </w:r>
      <w:r>
        <w:t>in Technology and Research.</w:t>
      </w:r>
    </w:p>
    <w:p w14:paraId="7D5BA6CC">
      <w:pPr>
        <w:pStyle w:val="9"/>
      </w:pPr>
    </w:p>
    <w:p w14:paraId="401AE794">
      <w:pPr>
        <w:pStyle w:val="9"/>
        <w:spacing w:before="63"/>
      </w:pPr>
    </w:p>
    <w:p w14:paraId="63330230">
      <w:pPr>
        <w:pStyle w:val="3"/>
        <w:ind w:left="23" w:firstLine="0"/>
      </w:pPr>
      <w:r>
        <w:t>INSTITUTE</w:t>
      </w:r>
      <w:r>
        <w:rPr>
          <w:spacing w:val="-10"/>
        </w:rPr>
        <w:t xml:space="preserve"> </w:t>
      </w:r>
      <w:r>
        <w:rPr>
          <w:spacing w:val="-2"/>
        </w:rPr>
        <w:t>MISSION:</w:t>
      </w:r>
    </w:p>
    <w:p w14:paraId="36E7DB15">
      <w:pPr>
        <w:pStyle w:val="16"/>
        <w:numPr>
          <w:ilvl w:val="0"/>
          <w:numId w:val="2"/>
        </w:numPr>
        <w:tabs>
          <w:tab w:val="left" w:pos="230"/>
        </w:tabs>
        <w:spacing w:before="307"/>
        <w:ind w:left="230" w:hanging="207"/>
        <w:rPr>
          <w:sz w:val="26"/>
        </w:rPr>
      </w:pPr>
      <w:r>
        <w:rPr>
          <w:sz w:val="24"/>
        </w:rPr>
        <w:t>To</w:t>
      </w:r>
      <w:r>
        <w:rPr>
          <w:spacing w:val="-3"/>
          <w:sz w:val="24"/>
        </w:rPr>
        <w:t xml:space="preserve"> </w:t>
      </w:r>
      <w:r>
        <w:rPr>
          <w:sz w:val="24"/>
        </w:rPr>
        <w:t>create</w:t>
      </w:r>
      <w:r>
        <w:rPr>
          <w:spacing w:val="-1"/>
          <w:sz w:val="24"/>
        </w:rPr>
        <w:t xml:space="preserve"> </w:t>
      </w:r>
      <w:r>
        <w:rPr>
          <w:sz w:val="24"/>
        </w:rPr>
        <w:t>state</w:t>
      </w:r>
      <w:r>
        <w:rPr>
          <w:spacing w:val="-3"/>
          <w:sz w:val="24"/>
        </w:rPr>
        <w:t xml:space="preserve"> </w:t>
      </w:r>
      <w:r>
        <w:rPr>
          <w:sz w:val="24"/>
        </w:rPr>
        <w:t>of</w:t>
      </w:r>
      <w:r>
        <w:rPr>
          <w:spacing w:val="-1"/>
          <w:sz w:val="24"/>
        </w:rPr>
        <w:t xml:space="preserve"> </w:t>
      </w:r>
      <w:r>
        <w:rPr>
          <w:sz w:val="24"/>
        </w:rPr>
        <w:t>art</w:t>
      </w:r>
      <w:r>
        <w:rPr>
          <w:spacing w:val="-2"/>
          <w:sz w:val="24"/>
        </w:rPr>
        <w:t xml:space="preserve"> </w:t>
      </w:r>
      <w:r>
        <w:rPr>
          <w:sz w:val="24"/>
        </w:rPr>
        <w:t>facilities</w:t>
      </w:r>
      <w:r>
        <w:rPr>
          <w:spacing w:val="-2"/>
          <w:sz w:val="24"/>
        </w:rPr>
        <w:t xml:space="preserve"> </w:t>
      </w:r>
      <w:r>
        <w:rPr>
          <w:sz w:val="24"/>
        </w:rPr>
        <w:t>for</w:t>
      </w:r>
      <w:r>
        <w:rPr>
          <w:spacing w:val="-1"/>
          <w:sz w:val="24"/>
        </w:rPr>
        <w:t xml:space="preserve"> </w:t>
      </w:r>
      <w:r>
        <w:rPr>
          <w:sz w:val="24"/>
        </w:rPr>
        <w:t>effective</w:t>
      </w:r>
      <w:r>
        <w:rPr>
          <w:spacing w:val="-1"/>
          <w:sz w:val="24"/>
        </w:rPr>
        <w:t xml:space="preserve"> </w:t>
      </w:r>
      <w:r>
        <w:rPr>
          <w:sz w:val="24"/>
        </w:rPr>
        <w:t>Teaching-</w:t>
      </w:r>
      <w:r>
        <w:rPr>
          <w:spacing w:val="-1"/>
          <w:sz w:val="24"/>
        </w:rPr>
        <w:t xml:space="preserve"> </w:t>
      </w:r>
      <w:r>
        <w:rPr>
          <w:sz w:val="24"/>
        </w:rPr>
        <w:t>Learning</w:t>
      </w:r>
      <w:r>
        <w:rPr>
          <w:spacing w:val="-2"/>
          <w:sz w:val="24"/>
        </w:rPr>
        <w:t xml:space="preserve"> Process.</w:t>
      </w:r>
    </w:p>
    <w:p w14:paraId="77CC80D4">
      <w:pPr>
        <w:pStyle w:val="9"/>
      </w:pPr>
    </w:p>
    <w:p w14:paraId="7B773ACD">
      <w:pPr>
        <w:pStyle w:val="9"/>
        <w:spacing w:before="23"/>
      </w:pPr>
    </w:p>
    <w:p w14:paraId="2817B8FE">
      <w:pPr>
        <w:pStyle w:val="16"/>
        <w:numPr>
          <w:ilvl w:val="0"/>
          <w:numId w:val="2"/>
        </w:numPr>
        <w:tabs>
          <w:tab w:val="left" w:pos="203"/>
        </w:tabs>
        <w:ind w:left="203" w:hanging="180"/>
      </w:pPr>
      <w:r>
        <w:rPr>
          <w:sz w:val="24"/>
        </w:rPr>
        <w:t>Pursue</w:t>
      </w:r>
      <w:r>
        <w:rPr>
          <w:spacing w:val="-5"/>
          <w:sz w:val="24"/>
        </w:rPr>
        <w:t xml:space="preserve"> </w:t>
      </w:r>
      <w:r>
        <w:rPr>
          <w:sz w:val="24"/>
        </w:rPr>
        <w:t>and</w:t>
      </w:r>
      <w:r>
        <w:rPr>
          <w:spacing w:val="-2"/>
          <w:sz w:val="24"/>
        </w:rPr>
        <w:t xml:space="preserve"> </w:t>
      </w:r>
      <w:r>
        <w:rPr>
          <w:sz w:val="24"/>
        </w:rPr>
        <w:t>Disseminate Knowledge</w:t>
      </w:r>
      <w:r>
        <w:rPr>
          <w:spacing w:val="-1"/>
          <w:sz w:val="24"/>
        </w:rPr>
        <w:t xml:space="preserve"> </w:t>
      </w:r>
      <w:r>
        <w:rPr>
          <w:sz w:val="24"/>
        </w:rPr>
        <w:t>based research</w:t>
      </w:r>
      <w:r>
        <w:rPr>
          <w:spacing w:val="-1"/>
          <w:sz w:val="24"/>
        </w:rPr>
        <w:t xml:space="preserve"> </w:t>
      </w:r>
      <w:r>
        <w:rPr>
          <w:sz w:val="24"/>
        </w:rPr>
        <w:t>to</w:t>
      </w:r>
      <w:r>
        <w:rPr>
          <w:spacing w:val="-2"/>
          <w:sz w:val="24"/>
        </w:rPr>
        <w:t xml:space="preserve"> </w:t>
      </w:r>
      <w:r>
        <w:rPr>
          <w:sz w:val="24"/>
        </w:rPr>
        <w:t>meet</w:t>
      </w:r>
      <w:r>
        <w:rPr>
          <w:spacing w:val="1"/>
          <w:sz w:val="24"/>
        </w:rPr>
        <w:t xml:space="preserve"> </w:t>
      </w:r>
      <w:r>
        <w:rPr>
          <w:sz w:val="24"/>
        </w:rPr>
        <w:t>the</w:t>
      </w:r>
      <w:r>
        <w:rPr>
          <w:spacing w:val="-3"/>
          <w:sz w:val="24"/>
        </w:rPr>
        <w:t xml:space="preserve"> </w:t>
      </w:r>
      <w:r>
        <w:rPr>
          <w:sz w:val="24"/>
        </w:rPr>
        <w:t>needs of</w:t>
      </w:r>
      <w:r>
        <w:rPr>
          <w:spacing w:val="-2"/>
          <w:sz w:val="24"/>
        </w:rPr>
        <w:t xml:space="preserve"> </w:t>
      </w:r>
      <w:r>
        <w:rPr>
          <w:sz w:val="24"/>
        </w:rPr>
        <w:t>Industry</w:t>
      </w:r>
      <w:r>
        <w:rPr>
          <w:spacing w:val="-2"/>
          <w:sz w:val="24"/>
        </w:rPr>
        <w:t xml:space="preserve"> </w:t>
      </w:r>
      <w:r>
        <w:rPr>
          <w:sz w:val="24"/>
        </w:rPr>
        <w:t>&amp;</w:t>
      </w:r>
      <w:r>
        <w:rPr>
          <w:spacing w:val="-1"/>
          <w:sz w:val="24"/>
        </w:rPr>
        <w:t xml:space="preserve"> </w:t>
      </w:r>
      <w:r>
        <w:rPr>
          <w:spacing w:val="-2"/>
          <w:sz w:val="24"/>
        </w:rPr>
        <w:t>Society.</w:t>
      </w:r>
    </w:p>
    <w:p w14:paraId="3120BF1E">
      <w:pPr>
        <w:pStyle w:val="9"/>
      </w:pPr>
    </w:p>
    <w:p w14:paraId="5050A961">
      <w:pPr>
        <w:pStyle w:val="9"/>
      </w:pPr>
    </w:p>
    <w:p w14:paraId="417ED304">
      <w:pPr>
        <w:pStyle w:val="16"/>
        <w:numPr>
          <w:ilvl w:val="0"/>
          <w:numId w:val="2"/>
        </w:numPr>
        <w:tabs>
          <w:tab w:val="left" w:pos="203"/>
        </w:tabs>
        <w:ind w:left="203" w:hanging="180"/>
      </w:pPr>
      <w:r>
        <w:rPr>
          <w:sz w:val="24"/>
        </w:rPr>
        <w:t>Infuse</w:t>
      </w:r>
      <w:r>
        <w:rPr>
          <w:spacing w:val="-2"/>
          <w:sz w:val="24"/>
        </w:rPr>
        <w:t xml:space="preserve"> </w:t>
      </w:r>
      <w:r>
        <w:rPr>
          <w:sz w:val="24"/>
        </w:rPr>
        <w:t>Professional,</w:t>
      </w:r>
      <w:r>
        <w:rPr>
          <w:spacing w:val="-2"/>
          <w:sz w:val="24"/>
        </w:rPr>
        <w:t xml:space="preserve"> </w:t>
      </w:r>
      <w:r>
        <w:rPr>
          <w:sz w:val="24"/>
        </w:rPr>
        <w:t>Ethical</w:t>
      </w:r>
      <w:r>
        <w:rPr>
          <w:spacing w:val="-3"/>
          <w:sz w:val="24"/>
        </w:rPr>
        <w:t xml:space="preserve"> </w:t>
      </w:r>
      <w:r>
        <w:rPr>
          <w:sz w:val="24"/>
        </w:rPr>
        <w:t>and Societal</w:t>
      </w:r>
      <w:r>
        <w:rPr>
          <w:spacing w:val="-2"/>
          <w:sz w:val="24"/>
        </w:rPr>
        <w:t xml:space="preserve"> </w:t>
      </w:r>
      <w:r>
        <w:rPr>
          <w:sz w:val="24"/>
        </w:rPr>
        <w:t>values</w:t>
      </w:r>
      <w:r>
        <w:rPr>
          <w:spacing w:val="-3"/>
          <w:sz w:val="24"/>
        </w:rPr>
        <w:t xml:space="preserve"> </w:t>
      </w:r>
      <w:r>
        <w:rPr>
          <w:sz w:val="24"/>
        </w:rPr>
        <w:t>among</w:t>
      </w:r>
      <w:r>
        <w:rPr>
          <w:spacing w:val="-2"/>
          <w:sz w:val="24"/>
        </w:rPr>
        <w:t xml:space="preserve"> </w:t>
      </w:r>
      <w:r>
        <w:rPr>
          <w:sz w:val="24"/>
        </w:rPr>
        <w:t>Learning</w:t>
      </w:r>
      <w:r>
        <w:rPr>
          <w:spacing w:val="-2"/>
          <w:sz w:val="24"/>
        </w:rPr>
        <w:t xml:space="preserve"> Community.</w:t>
      </w:r>
    </w:p>
    <w:p w14:paraId="3972260E">
      <w:pPr>
        <w:pStyle w:val="9"/>
      </w:pPr>
    </w:p>
    <w:p w14:paraId="6B2ACC9D">
      <w:pPr>
        <w:pStyle w:val="9"/>
        <w:spacing w:before="164"/>
      </w:pPr>
    </w:p>
    <w:p w14:paraId="63F88198">
      <w:pPr>
        <w:pStyle w:val="3"/>
        <w:ind w:left="23" w:firstLine="0"/>
      </w:pPr>
      <w:r>
        <w:t>DEPARTMENT</w:t>
      </w:r>
      <w:r>
        <w:rPr>
          <w:spacing w:val="-14"/>
        </w:rPr>
        <w:t xml:space="preserve"> </w:t>
      </w:r>
      <w:r>
        <w:rPr>
          <w:spacing w:val="-2"/>
        </w:rPr>
        <w:t>VISION:</w:t>
      </w:r>
    </w:p>
    <w:p w14:paraId="4F90870C">
      <w:pPr>
        <w:pStyle w:val="9"/>
        <w:spacing w:before="306" w:line="360" w:lineRule="auto"/>
        <w:ind w:left="23"/>
      </w:pPr>
      <w:r>
        <w:t>To provide quality education and a conducive learning environment in computer engineering that foster critical thinking, creativity, and practical problem-solving skills.</w:t>
      </w:r>
    </w:p>
    <w:p w14:paraId="7699C799">
      <w:pPr>
        <w:pStyle w:val="9"/>
      </w:pPr>
    </w:p>
    <w:p w14:paraId="048B3C89">
      <w:pPr>
        <w:pStyle w:val="9"/>
        <w:spacing w:before="181"/>
      </w:pPr>
    </w:p>
    <w:p w14:paraId="6C9E024C">
      <w:pPr>
        <w:pStyle w:val="3"/>
        <w:ind w:left="23" w:firstLine="0"/>
      </w:pPr>
      <w:r>
        <w:t>DEPARTMENT</w:t>
      </w:r>
      <w:r>
        <w:rPr>
          <w:spacing w:val="-14"/>
        </w:rPr>
        <w:t xml:space="preserve"> </w:t>
      </w:r>
      <w:r>
        <w:rPr>
          <w:spacing w:val="-2"/>
        </w:rPr>
        <w:t>MISSION:</w:t>
      </w:r>
    </w:p>
    <w:p w14:paraId="04CB1619">
      <w:pPr>
        <w:pStyle w:val="16"/>
        <w:numPr>
          <w:ilvl w:val="0"/>
          <w:numId w:val="3"/>
        </w:numPr>
        <w:tabs>
          <w:tab w:val="left" w:pos="229"/>
          <w:tab w:val="left" w:pos="303"/>
        </w:tabs>
        <w:spacing w:before="307" w:line="360" w:lineRule="auto"/>
        <w:ind w:right="162" w:hanging="281"/>
        <w:rPr>
          <w:sz w:val="26"/>
        </w:rPr>
      </w:pPr>
      <w:r>
        <w:rPr>
          <w:sz w:val="24"/>
        </w:rPr>
        <w:t>To</w:t>
      </w:r>
      <w:r>
        <w:rPr>
          <w:spacing w:val="40"/>
          <w:sz w:val="24"/>
        </w:rPr>
        <w:t xml:space="preserve"> </w:t>
      </w:r>
      <w:r>
        <w:rPr>
          <w:sz w:val="24"/>
        </w:rPr>
        <w:t>educate</w:t>
      </w:r>
      <w:r>
        <w:rPr>
          <w:spacing w:val="40"/>
          <w:sz w:val="24"/>
        </w:rPr>
        <w:t xml:space="preserve"> </w:t>
      </w:r>
      <w:r>
        <w:rPr>
          <w:sz w:val="24"/>
        </w:rPr>
        <w:t>the</w:t>
      </w:r>
      <w:r>
        <w:rPr>
          <w:spacing w:val="40"/>
          <w:sz w:val="24"/>
        </w:rPr>
        <w:t xml:space="preserve"> </w:t>
      </w:r>
      <w:r>
        <w:rPr>
          <w:sz w:val="24"/>
        </w:rPr>
        <w:t>students</w:t>
      </w:r>
      <w:r>
        <w:rPr>
          <w:spacing w:val="40"/>
          <w:sz w:val="24"/>
        </w:rPr>
        <w:t xml:space="preserve"> </w:t>
      </w:r>
      <w:r>
        <w:rPr>
          <w:sz w:val="24"/>
        </w:rPr>
        <w:t>in</w:t>
      </w:r>
      <w:r>
        <w:rPr>
          <w:spacing w:val="40"/>
          <w:sz w:val="24"/>
        </w:rPr>
        <w:t xml:space="preserve"> </w:t>
      </w:r>
      <w:r>
        <w:rPr>
          <w:sz w:val="24"/>
        </w:rPr>
        <w:t>fundamental</w:t>
      </w:r>
      <w:r>
        <w:rPr>
          <w:spacing w:val="40"/>
          <w:sz w:val="24"/>
        </w:rPr>
        <w:t xml:space="preserve"> </w:t>
      </w:r>
      <w:r>
        <w:rPr>
          <w:sz w:val="24"/>
        </w:rPr>
        <w:t>principles</w:t>
      </w:r>
      <w:r>
        <w:rPr>
          <w:spacing w:val="40"/>
          <w:sz w:val="24"/>
        </w:rPr>
        <w:t xml:space="preserve"> </w:t>
      </w:r>
      <w:r>
        <w:rPr>
          <w:sz w:val="24"/>
        </w:rPr>
        <w:t>of</w:t>
      </w:r>
      <w:r>
        <w:rPr>
          <w:spacing w:val="40"/>
          <w:sz w:val="24"/>
        </w:rPr>
        <w:t xml:space="preserve"> </w:t>
      </w:r>
      <w:r>
        <w:rPr>
          <w:sz w:val="24"/>
        </w:rPr>
        <w:t>computing</w:t>
      </w:r>
      <w:r>
        <w:rPr>
          <w:spacing w:val="40"/>
          <w:sz w:val="24"/>
        </w:rPr>
        <w:t xml:space="preserve"> </w:t>
      </w:r>
      <w:r>
        <w:rPr>
          <w:sz w:val="24"/>
        </w:rPr>
        <w:t>and</w:t>
      </w:r>
      <w:r>
        <w:rPr>
          <w:spacing w:val="40"/>
          <w:sz w:val="24"/>
        </w:rPr>
        <w:t xml:space="preserve"> </w:t>
      </w:r>
      <w:r>
        <w:rPr>
          <w:sz w:val="24"/>
        </w:rPr>
        <w:t>induce</w:t>
      </w:r>
      <w:r>
        <w:rPr>
          <w:spacing w:val="40"/>
          <w:sz w:val="24"/>
        </w:rPr>
        <w:t xml:space="preserve"> </w:t>
      </w:r>
      <w:r>
        <w:rPr>
          <w:sz w:val="24"/>
        </w:rPr>
        <w:t>the</w:t>
      </w:r>
      <w:r>
        <w:rPr>
          <w:spacing w:val="40"/>
          <w:sz w:val="24"/>
        </w:rPr>
        <w:t xml:space="preserve"> </w:t>
      </w:r>
      <w:r>
        <w:rPr>
          <w:sz w:val="24"/>
        </w:rPr>
        <w:t>skills needed to solve practical problems.</w:t>
      </w:r>
    </w:p>
    <w:p w14:paraId="7E1B738D">
      <w:pPr>
        <w:pStyle w:val="9"/>
        <w:spacing w:before="142"/>
      </w:pPr>
    </w:p>
    <w:p w14:paraId="7E2CEA72">
      <w:pPr>
        <w:pStyle w:val="16"/>
        <w:numPr>
          <w:ilvl w:val="0"/>
          <w:numId w:val="3"/>
        </w:numPr>
        <w:tabs>
          <w:tab w:val="left" w:pos="203"/>
          <w:tab w:val="left" w:pos="263"/>
        </w:tabs>
        <w:spacing w:line="360" w:lineRule="auto"/>
        <w:ind w:left="263" w:right="164" w:hanging="240"/>
      </w:pPr>
      <w:r>
        <w:rPr>
          <w:sz w:val="24"/>
        </w:rPr>
        <w:t>To</w:t>
      </w:r>
      <w:r>
        <w:rPr>
          <w:spacing w:val="40"/>
          <w:sz w:val="24"/>
        </w:rPr>
        <w:t xml:space="preserve"> </w:t>
      </w:r>
      <w:r>
        <w:rPr>
          <w:sz w:val="24"/>
        </w:rPr>
        <w:t>provide</w:t>
      </w:r>
      <w:r>
        <w:rPr>
          <w:spacing w:val="40"/>
          <w:sz w:val="24"/>
        </w:rPr>
        <w:t xml:space="preserve"> </w:t>
      </w:r>
      <w:r>
        <w:rPr>
          <w:sz w:val="24"/>
        </w:rPr>
        <w:t>State-of-the-art</w:t>
      </w:r>
      <w:r>
        <w:rPr>
          <w:spacing w:val="40"/>
          <w:sz w:val="24"/>
        </w:rPr>
        <w:t xml:space="preserve"> </w:t>
      </w:r>
      <w:r>
        <w:rPr>
          <w:sz w:val="24"/>
        </w:rPr>
        <w:t>computing</w:t>
      </w:r>
      <w:r>
        <w:rPr>
          <w:spacing w:val="40"/>
          <w:sz w:val="24"/>
        </w:rPr>
        <w:t xml:space="preserve"> </w:t>
      </w:r>
      <w:r>
        <w:rPr>
          <w:sz w:val="24"/>
        </w:rPr>
        <w:t>laboratory</w:t>
      </w:r>
      <w:r>
        <w:rPr>
          <w:spacing w:val="40"/>
          <w:sz w:val="24"/>
        </w:rPr>
        <w:t xml:space="preserve"> </w:t>
      </w:r>
      <w:r>
        <w:rPr>
          <w:sz w:val="24"/>
        </w:rPr>
        <w:t>facilities</w:t>
      </w:r>
      <w:r>
        <w:rPr>
          <w:spacing w:val="40"/>
          <w:sz w:val="24"/>
        </w:rPr>
        <w:t xml:space="preserve"> </w:t>
      </w:r>
      <w:r>
        <w:rPr>
          <w:sz w:val="24"/>
        </w:rPr>
        <w:t>to</w:t>
      </w:r>
      <w:r>
        <w:rPr>
          <w:spacing w:val="40"/>
          <w:sz w:val="24"/>
        </w:rPr>
        <w:t xml:space="preserve"> </w:t>
      </w:r>
      <w:r>
        <w:rPr>
          <w:sz w:val="24"/>
        </w:rPr>
        <w:t>promote</w:t>
      </w:r>
      <w:r>
        <w:rPr>
          <w:spacing w:val="40"/>
          <w:sz w:val="24"/>
        </w:rPr>
        <w:t xml:space="preserve"> </w:t>
      </w:r>
      <w:r>
        <w:rPr>
          <w:sz w:val="24"/>
        </w:rPr>
        <w:t>industry</w:t>
      </w:r>
      <w:r>
        <w:rPr>
          <w:spacing w:val="40"/>
          <w:sz w:val="24"/>
        </w:rPr>
        <w:t xml:space="preserve"> </w:t>
      </w:r>
      <w:r>
        <w:rPr>
          <w:sz w:val="24"/>
        </w:rPr>
        <w:t>institute interaction to enhance student’s practical knowledge.</w:t>
      </w:r>
    </w:p>
    <w:p w14:paraId="1C2B0BEE">
      <w:pPr>
        <w:pStyle w:val="9"/>
        <w:spacing w:before="137"/>
      </w:pPr>
    </w:p>
    <w:p w14:paraId="461616DB">
      <w:pPr>
        <w:pStyle w:val="16"/>
        <w:numPr>
          <w:ilvl w:val="0"/>
          <w:numId w:val="3"/>
        </w:numPr>
        <w:tabs>
          <w:tab w:val="left" w:pos="203"/>
          <w:tab w:val="left" w:pos="263"/>
        </w:tabs>
        <w:spacing w:line="360" w:lineRule="auto"/>
        <w:ind w:left="263" w:right="165" w:hanging="240"/>
        <w:sectPr>
          <w:pgSz w:w="11910" w:h="16840"/>
          <w:pgMar w:top="1304" w:right="1275" w:bottom="1304" w:left="1417" w:header="720" w:footer="720" w:gutter="0"/>
          <w:pgNumType w:fmt="decimal"/>
          <w:cols w:space="720" w:num="1"/>
        </w:sectPr>
      </w:pPr>
      <w:r>
        <w:rPr>
          <w:sz w:val="24"/>
        </w:rPr>
        <w:t>To inculcate self-learning abilities, team spirit, and professional ethics among the students to serve society.</w:t>
      </w:r>
    </w:p>
    <w:p w14:paraId="5877ABF2">
      <w:pPr>
        <w:pStyle w:val="2"/>
        <w:spacing w:before="64"/>
        <w:ind w:right="142" w:firstLine="3478" w:firstLineChars="1100"/>
        <w:jc w:val="both"/>
      </w:pPr>
      <w:r>
        <w:rPr>
          <w:spacing w:val="-2"/>
        </w:rPr>
        <w:t>ABSTRACT</w:t>
      </w:r>
    </w:p>
    <w:p w14:paraId="020C3B55">
      <w:pPr>
        <w:pStyle w:val="9"/>
        <w:spacing w:before="83"/>
        <w:rPr>
          <w:b/>
          <w:sz w:val="32"/>
        </w:rPr>
      </w:pPr>
    </w:p>
    <w:p w14:paraId="640FE17D">
      <w:pPr>
        <w:pStyle w:val="9"/>
        <w:spacing w:line="360" w:lineRule="auto"/>
        <w:ind w:left="23" w:right="161"/>
        <w:jc w:val="both"/>
        <w:sectPr>
          <w:footerReference r:id="rId7" w:type="default"/>
          <w:pgSz w:w="11910" w:h="16840"/>
          <w:pgMar w:top="1304" w:right="1275" w:bottom="1304" w:left="1417" w:header="0" w:footer="1001" w:gutter="0"/>
          <w:pgNumType w:fmt="upperRoman" w:start="1"/>
          <w:cols w:space="720" w:num="1"/>
        </w:sectPr>
      </w:pPr>
      <w:r>
        <w:t>This project is titled as “Blood Group Detection Using Finger Print”. Blood group detection plays a crucial role in medical emergencies, surgeries, blood transfusions, and organ transplantation. Traditionally, blood typing is performed through invasive laboratory tests involving blood samples, which are time-consuming, require skilled technicians, and can be prone to human error. To overcome these limitations, this project presents a novel and non- invasive approach for blood group detection using fingerprint analysis, leveraging the unique biometric features of human fingerprints in combination with machine learning techniques. This system aims to provide a fast, accurate, and cost-effective alternative to conventional blood testing methods. The fundamental concept of this research is based on the hypothesis that certain physiological characteristics reflected in fingerprint patterns correlate with specific blood groups. Each individual’s fingerprint contains distinct ridge patterns, loops, whorls, and arches influenced by genetic and biological factors, including those related to blood group antigens. By capturing and analyzing these patterns using image processing and artificial intelligence, it is possible to establish a predictive relationship between fingerprint features and corresponding blood group classifications (A, B, AB, or O) along with Rh</w:t>
      </w:r>
      <w:r>
        <w:rPr>
          <w:spacing w:val="-1"/>
        </w:rPr>
        <w:t xml:space="preserve"> </w:t>
      </w:r>
      <w:r>
        <w:t>factor determination (positive or negative). In this system, fingerprint images are first collected using</w:t>
      </w:r>
      <w:r>
        <w:rPr>
          <w:spacing w:val="-1"/>
        </w:rPr>
        <w:t xml:space="preserve"> </w:t>
      </w:r>
      <w:r>
        <w:t>a biometric</w:t>
      </w:r>
      <w:r>
        <w:rPr>
          <w:spacing w:val="-2"/>
        </w:rPr>
        <w:t xml:space="preserve"> </w:t>
      </w:r>
      <w:r>
        <w:t>scanner and prepossessed to</w:t>
      </w:r>
      <w:r>
        <w:rPr>
          <w:spacing w:val="-1"/>
        </w:rPr>
        <w:t xml:space="preserve"> </w:t>
      </w:r>
      <w:r>
        <w:t>remove noise, enhance contrast, and normalize ridge structures. The region of interest (ROI) is extracted, followed by feature extraction</w:t>
      </w:r>
      <w:r>
        <w:rPr>
          <w:spacing w:val="40"/>
        </w:rPr>
        <w:t xml:space="preserve"> </w:t>
      </w:r>
      <w:r>
        <w:t>using image processing techniques such as Garbo filters, ridge orientation estimation, and minutiae detection. The extracted features are then used as input data for machine learning algorithms—such as Support Vector Machines (SVM), Random Forest, or Convolution Neural Networks (CNN)—to classify the blood group of the individual. The model is trained on a data set containing labelled fingerprints with known blood groups, ensuring accurate pattern learning.</w:t>
      </w:r>
    </w:p>
    <w:p w14:paraId="4EE60B8D">
      <w:pPr>
        <w:pStyle w:val="9"/>
        <w:spacing w:before="174"/>
        <w:ind w:firstLine="3362" w:firstLineChars="1050"/>
        <w:jc w:val="both"/>
        <w:rPr>
          <w:b/>
          <w:bCs/>
          <w:sz w:val="32"/>
          <w:szCs w:val="32"/>
        </w:rPr>
      </w:pPr>
      <w:r>
        <w:rPr>
          <w:b/>
          <w:bCs/>
          <w:sz w:val="32"/>
          <w:szCs w:val="32"/>
        </w:rPr>
        <w:t>LIST OF FIGURES</w:t>
      </w:r>
    </w:p>
    <w:p w14:paraId="70A57CA7">
      <w:pPr>
        <w:pStyle w:val="9"/>
        <w:spacing w:before="174"/>
        <w:ind w:firstLine="3362" w:firstLineChars="1050"/>
        <w:jc w:val="both"/>
        <w:rPr>
          <w:b/>
          <w:bCs/>
          <w:sz w:val="32"/>
          <w:szCs w:val="32"/>
        </w:rPr>
      </w:pPr>
    </w:p>
    <w:tbl>
      <w:tblPr>
        <w:tblStyle w:val="15"/>
        <w:tblW w:w="94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3"/>
        <w:gridCol w:w="4320"/>
        <w:gridCol w:w="2474"/>
      </w:tblGrid>
      <w:tr w14:paraId="0CD5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663" w:type="dxa"/>
          </w:tcPr>
          <w:p w14:paraId="6A55F4E4">
            <w:pPr>
              <w:pStyle w:val="9"/>
              <w:spacing w:before="174"/>
              <w:jc w:val="center"/>
              <w:rPr>
                <w:b/>
                <w:bCs/>
                <w:sz w:val="28"/>
                <w:szCs w:val="28"/>
              </w:rPr>
            </w:pPr>
            <w:r>
              <w:rPr>
                <w:b/>
                <w:bCs/>
                <w:sz w:val="28"/>
                <w:szCs w:val="28"/>
              </w:rPr>
              <w:t>FIGURE</w:t>
            </w:r>
            <w:r>
              <w:rPr>
                <w:b/>
                <w:bCs/>
                <w:spacing w:val="-7"/>
                <w:sz w:val="28"/>
                <w:szCs w:val="28"/>
              </w:rPr>
              <w:t xml:space="preserve"> </w:t>
            </w:r>
            <w:r>
              <w:rPr>
                <w:b/>
                <w:bCs/>
                <w:spacing w:val="-5"/>
                <w:sz w:val="28"/>
                <w:szCs w:val="28"/>
              </w:rPr>
              <w:t>NO</w:t>
            </w:r>
          </w:p>
        </w:tc>
        <w:tc>
          <w:tcPr>
            <w:tcW w:w="4320" w:type="dxa"/>
          </w:tcPr>
          <w:p w14:paraId="7EA0B268">
            <w:pPr>
              <w:pStyle w:val="9"/>
              <w:spacing w:before="174"/>
              <w:jc w:val="center"/>
              <w:rPr>
                <w:b/>
                <w:bCs/>
                <w:sz w:val="28"/>
                <w:szCs w:val="28"/>
              </w:rPr>
            </w:pPr>
            <w:r>
              <w:rPr>
                <w:b/>
                <w:bCs/>
                <w:sz w:val="28"/>
                <w:szCs w:val="28"/>
              </w:rPr>
              <w:t>FIGURE</w:t>
            </w:r>
            <w:r>
              <w:rPr>
                <w:b/>
                <w:bCs/>
                <w:spacing w:val="-7"/>
                <w:sz w:val="28"/>
                <w:szCs w:val="28"/>
              </w:rPr>
              <w:t xml:space="preserve"> </w:t>
            </w:r>
            <w:r>
              <w:rPr>
                <w:b/>
                <w:bCs/>
                <w:spacing w:val="-4"/>
                <w:sz w:val="28"/>
                <w:szCs w:val="28"/>
              </w:rPr>
              <w:t>NAME</w:t>
            </w:r>
          </w:p>
        </w:tc>
        <w:tc>
          <w:tcPr>
            <w:tcW w:w="2474" w:type="dxa"/>
          </w:tcPr>
          <w:p w14:paraId="75E928FA">
            <w:pPr>
              <w:pStyle w:val="9"/>
              <w:spacing w:before="174"/>
              <w:jc w:val="center"/>
              <w:rPr>
                <w:b/>
                <w:bCs/>
                <w:sz w:val="28"/>
                <w:szCs w:val="28"/>
                <w:lang w:val="en-IN"/>
              </w:rPr>
            </w:pPr>
            <w:r>
              <w:rPr>
                <w:b/>
                <w:bCs/>
                <w:sz w:val="28"/>
                <w:szCs w:val="28"/>
                <w:lang w:val="en-IN"/>
              </w:rPr>
              <w:t>PAGE NO</w:t>
            </w:r>
          </w:p>
        </w:tc>
      </w:tr>
      <w:tr w14:paraId="0DB1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2663" w:type="dxa"/>
          </w:tcPr>
          <w:p w14:paraId="08C7D961">
            <w:pPr>
              <w:ind w:left="222"/>
              <w:jc w:val="both"/>
              <w:rPr>
                <w:sz w:val="28"/>
              </w:rPr>
            </w:pPr>
          </w:p>
          <w:p w14:paraId="75EB0D24">
            <w:pPr>
              <w:ind w:left="222"/>
              <w:jc w:val="center"/>
              <w:rPr>
                <w:sz w:val="28"/>
                <w:lang w:val="en-IN"/>
              </w:rPr>
            </w:pPr>
            <w:r>
              <w:rPr>
                <w:sz w:val="28"/>
              </w:rPr>
              <w:t>Figure</w:t>
            </w:r>
            <w:r>
              <w:rPr>
                <w:spacing w:val="-5"/>
                <w:sz w:val="28"/>
              </w:rPr>
              <w:t xml:space="preserve"> </w:t>
            </w:r>
            <w:r>
              <w:rPr>
                <w:spacing w:val="-5"/>
                <w:sz w:val="28"/>
                <w:lang w:val="en-IN"/>
              </w:rPr>
              <w:t>2.7</w:t>
            </w:r>
          </w:p>
          <w:p w14:paraId="5564130A">
            <w:pPr>
              <w:pStyle w:val="9"/>
              <w:spacing w:before="174"/>
              <w:jc w:val="center"/>
              <w:rPr>
                <w:b/>
                <w:bCs/>
                <w:sz w:val="44"/>
                <w:szCs w:val="44"/>
              </w:rPr>
            </w:pPr>
          </w:p>
        </w:tc>
        <w:tc>
          <w:tcPr>
            <w:tcW w:w="4320" w:type="dxa"/>
          </w:tcPr>
          <w:p w14:paraId="7B3B554C">
            <w:pPr>
              <w:pStyle w:val="9"/>
              <w:spacing w:before="174"/>
              <w:jc w:val="center"/>
              <w:rPr>
                <w:b/>
                <w:bCs/>
                <w:sz w:val="44"/>
                <w:szCs w:val="44"/>
              </w:rPr>
            </w:pPr>
            <w:r>
              <w:rPr>
                <w:lang w:val="en-IN"/>
              </w:rPr>
              <w:t>Gantt Chart of Project Scheduling</w:t>
            </w:r>
          </w:p>
        </w:tc>
        <w:tc>
          <w:tcPr>
            <w:tcW w:w="2474" w:type="dxa"/>
          </w:tcPr>
          <w:p w14:paraId="2E444FAD">
            <w:pPr>
              <w:pStyle w:val="9"/>
              <w:spacing w:before="174"/>
              <w:jc w:val="center"/>
              <w:rPr>
                <w:b/>
                <w:bCs/>
                <w:sz w:val="44"/>
                <w:szCs w:val="44"/>
                <w:lang w:val="en-IN"/>
              </w:rPr>
            </w:pPr>
            <w:r>
              <w:rPr>
                <w:sz w:val="28"/>
                <w:szCs w:val="28"/>
                <w:lang w:val="en-IN"/>
              </w:rPr>
              <w:t>23</w:t>
            </w:r>
          </w:p>
        </w:tc>
      </w:tr>
      <w:tr w14:paraId="6C67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2663" w:type="dxa"/>
          </w:tcPr>
          <w:p w14:paraId="6D4E1E54">
            <w:pPr>
              <w:pStyle w:val="9"/>
              <w:spacing w:before="174"/>
              <w:jc w:val="center"/>
              <w:rPr>
                <w:b/>
                <w:bCs/>
                <w:sz w:val="44"/>
                <w:szCs w:val="44"/>
                <w:lang w:val="en-IN"/>
              </w:rPr>
            </w:pPr>
            <w:r>
              <w:rPr>
                <w:rFonts w:eastAsia="SimSun"/>
              </w:rPr>
              <w:t>Figure 3.</w:t>
            </w:r>
            <w:r>
              <w:rPr>
                <w:rFonts w:eastAsia="SimSun"/>
                <w:lang w:val="en-IN"/>
              </w:rPr>
              <w:t>1</w:t>
            </w:r>
          </w:p>
        </w:tc>
        <w:tc>
          <w:tcPr>
            <w:tcW w:w="4320" w:type="dxa"/>
          </w:tcPr>
          <w:p w14:paraId="68EE8110">
            <w:pPr>
              <w:pStyle w:val="9"/>
              <w:spacing w:before="174"/>
              <w:jc w:val="center"/>
              <w:rPr>
                <w:rFonts w:eastAsia="SimSun"/>
              </w:rPr>
            </w:pPr>
            <w:r>
              <w:rPr>
                <w:rFonts w:eastAsia="SimSun"/>
              </w:rPr>
              <w:t>Project Architecture of Blood Group</w:t>
            </w:r>
            <w:r>
              <w:rPr>
                <w:rFonts w:eastAsia="SimSun"/>
                <w:lang w:val="en-IN"/>
              </w:rPr>
              <w:t xml:space="preserve"> </w:t>
            </w:r>
            <w:r>
              <w:rPr>
                <w:rFonts w:eastAsia="SimSun"/>
              </w:rPr>
              <w:t>Detection using Fingerprint</w:t>
            </w:r>
          </w:p>
        </w:tc>
        <w:tc>
          <w:tcPr>
            <w:tcW w:w="2474" w:type="dxa"/>
          </w:tcPr>
          <w:p w14:paraId="20DA2918">
            <w:pPr>
              <w:pStyle w:val="9"/>
              <w:spacing w:before="174"/>
              <w:jc w:val="center"/>
              <w:rPr>
                <w:b/>
                <w:bCs/>
                <w:sz w:val="44"/>
                <w:szCs w:val="44"/>
                <w:lang w:val="en-IN"/>
              </w:rPr>
            </w:pPr>
            <w:r>
              <w:rPr>
                <w:sz w:val="28"/>
                <w:szCs w:val="28"/>
                <w:lang w:val="en-IN"/>
              </w:rPr>
              <w:t>24</w:t>
            </w:r>
          </w:p>
        </w:tc>
      </w:tr>
      <w:tr w14:paraId="356A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4" w:hRule="atLeast"/>
        </w:trPr>
        <w:tc>
          <w:tcPr>
            <w:tcW w:w="2663" w:type="dxa"/>
          </w:tcPr>
          <w:p w14:paraId="4D7E00D8">
            <w:pPr>
              <w:pStyle w:val="9"/>
              <w:spacing w:before="174"/>
              <w:jc w:val="center"/>
              <w:rPr>
                <w:b/>
                <w:bCs/>
                <w:sz w:val="44"/>
                <w:szCs w:val="44"/>
                <w:lang w:val="en-IN"/>
              </w:rPr>
            </w:pPr>
            <w:r>
              <w:rPr>
                <w:rFonts w:eastAsia="SimSun"/>
              </w:rPr>
              <w:t xml:space="preserve">Figure </w:t>
            </w:r>
            <w:r>
              <w:rPr>
                <w:rFonts w:eastAsia="SimSun"/>
                <w:lang w:val="en-IN"/>
              </w:rPr>
              <w:t>3.2</w:t>
            </w:r>
          </w:p>
        </w:tc>
        <w:tc>
          <w:tcPr>
            <w:tcW w:w="4320" w:type="dxa"/>
          </w:tcPr>
          <w:p w14:paraId="75F34498">
            <w:pPr>
              <w:pStyle w:val="9"/>
              <w:spacing w:before="174"/>
              <w:jc w:val="center"/>
              <w:rPr>
                <w:b/>
                <w:bCs/>
                <w:sz w:val="44"/>
                <w:szCs w:val="44"/>
              </w:rPr>
            </w:pPr>
            <w:r>
              <w:rPr>
                <w:rFonts w:eastAsia="SimSun"/>
                <w:lang w:val="en-IN"/>
              </w:rPr>
              <w:t>Data flow</w:t>
            </w:r>
            <w:r>
              <w:rPr>
                <w:rFonts w:eastAsia="SimSun"/>
              </w:rPr>
              <w:t xml:space="preserve"> Diagram of Non- Invasive Blood Group Classification Using Fingerprint Images and Deep Residual Learning</w:t>
            </w:r>
          </w:p>
        </w:tc>
        <w:tc>
          <w:tcPr>
            <w:tcW w:w="2474" w:type="dxa"/>
          </w:tcPr>
          <w:p w14:paraId="109B6B2A">
            <w:pPr>
              <w:pStyle w:val="9"/>
              <w:spacing w:before="174"/>
              <w:jc w:val="center"/>
              <w:rPr>
                <w:b/>
                <w:bCs/>
                <w:sz w:val="44"/>
                <w:szCs w:val="44"/>
                <w:lang w:val="en-IN"/>
              </w:rPr>
            </w:pPr>
            <w:r>
              <w:rPr>
                <w:sz w:val="28"/>
                <w:szCs w:val="28"/>
                <w:lang w:val="en-IN"/>
              </w:rPr>
              <w:t>27</w:t>
            </w:r>
          </w:p>
        </w:tc>
      </w:tr>
      <w:tr w14:paraId="69EB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663" w:type="dxa"/>
          </w:tcPr>
          <w:p w14:paraId="61F12E23">
            <w:pPr>
              <w:pStyle w:val="9"/>
              <w:spacing w:before="174"/>
              <w:jc w:val="center"/>
              <w:rPr>
                <w:b/>
                <w:bCs/>
                <w:sz w:val="44"/>
                <w:szCs w:val="44"/>
                <w:lang w:val="en-IN"/>
              </w:rPr>
            </w:pPr>
            <w:r>
              <w:rPr>
                <w:rFonts w:eastAsia="SimSun"/>
              </w:rPr>
              <w:t>Figure 4.1.</w:t>
            </w:r>
            <w:r>
              <w:rPr>
                <w:rFonts w:eastAsia="SimSun"/>
                <w:lang w:val="en-IN"/>
              </w:rPr>
              <w:t>1</w:t>
            </w:r>
          </w:p>
        </w:tc>
        <w:tc>
          <w:tcPr>
            <w:tcW w:w="4320" w:type="dxa"/>
          </w:tcPr>
          <w:p w14:paraId="7C83DC7D">
            <w:pPr>
              <w:pStyle w:val="9"/>
              <w:spacing w:before="174"/>
              <w:jc w:val="center"/>
              <w:rPr>
                <w:b/>
                <w:bCs/>
                <w:sz w:val="44"/>
                <w:szCs w:val="44"/>
              </w:rPr>
            </w:pPr>
            <w:r>
              <w:rPr>
                <w:rFonts w:eastAsia="SimSun"/>
                <w:lang w:val="en-IN"/>
              </w:rPr>
              <w:t>Data set</w:t>
            </w:r>
            <w:r>
              <w:rPr>
                <w:rFonts w:eastAsia="SimSun"/>
              </w:rPr>
              <w:t xml:space="preserve"> directory structure with folders 'Safe Content and Inappropriate Content' having all the training examples</w:t>
            </w:r>
          </w:p>
        </w:tc>
        <w:tc>
          <w:tcPr>
            <w:tcW w:w="2474" w:type="dxa"/>
          </w:tcPr>
          <w:p w14:paraId="69AE9733">
            <w:pPr>
              <w:pStyle w:val="9"/>
              <w:spacing w:before="174"/>
              <w:jc w:val="center"/>
              <w:rPr>
                <w:b/>
                <w:bCs/>
                <w:sz w:val="44"/>
                <w:szCs w:val="44"/>
                <w:lang w:val="en-IN"/>
              </w:rPr>
            </w:pPr>
            <w:r>
              <w:rPr>
                <w:sz w:val="28"/>
                <w:szCs w:val="28"/>
                <w:lang w:val="en-IN"/>
              </w:rPr>
              <w:t>31</w:t>
            </w:r>
          </w:p>
        </w:tc>
      </w:tr>
      <w:tr w14:paraId="515F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2663" w:type="dxa"/>
          </w:tcPr>
          <w:p w14:paraId="0A9B7A17">
            <w:pPr>
              <w:pStyle w:val="9"/>
              <w:spacing w:before="174"/>
              <w:jc w:val="center"/>
              <w:rPr>
                <w:b/>
                <w:bCs/>
                <w:sz w:val="44"/>
                <w:szCs w:val="44"/>
                <w:lang w:val="en-IN"/>
              </w:rPr>
            </w:pPr>
            <w:r>
              <w:rPr>
                <w:rFonts w:eastAsia="SimSun"/>
              </w:rPr>
              <w:t>Figure 4.1.</w:t>
            </w:r>
            <w:r>
              <w:rPr>
                <w:rFonts w:eastAsia="SimSun"/>
                <w:lang w:val="en-IN"/>
              </w:rPr>
              <w:t>2</w:t>
            </w:r>
          </w:p>
        </w:tc>
        <w:tc>
          <w:tcPr>
            <w:tcW w:w="4320" w:type="dxa"/>
          </w:tcPr>
          <w:p w14:paraId="09A78D44">
            <w:pPr>
              <w:pStyle w:val="9"/>
              <w:spacing w:before="174"/>
              <w:jc w:val="center"/>
              <w:rPr>
                <w:b/>
                <w:bCs/>
                <w:sz w:val="44"/>
                <w:szCs w:val="44"/>
              </w:rPr>
            </w:pPr>
            <w:r>
              <w:rPr>
                <w:rFonts w:eastAsia="SimSun"/>
              </w:rPr>
              <w:t>Screenshot of the "A- Negative" Folder Showing Sample Image Files</w:t>
            </w:r>
          </w:p>
        </w:tc>
        <w:tc>
          <w:tcPr>
            <w:tcW w:w="2474" w:type="dxa"/>
          </w:tcPr>
          <w:p w14:paraId="7BE3130F">
            <w:pPr>
              <w:pStyle w:val="9"/>
              <w:spacing w:before="174"/>
              <w:jc w:val="center"/>
              <w:rPr>
                <w:b/>
                <w:bCs/>
                <w:sz w:val="44"/>
                <w:szCs w:val="44"/>
                <w:lang w:val="en-IN"/>
              </w:rPr>
            </w:pPr>
            <w:r>
              <w:rPr>
                <w:sz w:val="28"/>
                <w:szCs w:val="28"/>
                <w:lang w:val="en-IN"/>
              </w:rPr>
              <w:t>31</w:t>
            </w:r>
          </w:p>
        </w:tc>
      </w:tr>
      <w:tr w14:paraId="30AE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2663" w:type="dxa"/>
          </w:tcPr>
          <w:p w14:paraId="4BE194D3">
            <w:pPr>
              <w:pStyle w:val="9"/>
              <w:spacing w:before="174"/>
              <w:jc w:val="center"/>
              <w:rPr>
                <w:b/>
                <w:bCs/>
                <w:sz w:val="44"/>
                <w:szCs w:val="44"/>
                <w:lang w:val="en-IN"/>
              </w:rPr>
            </w:pPr>
            <w:r>
              <w:rPr>
                <w:rFonts w:eastAsia="SimSun"/>
              </w:rPr>
              <w:t>Figure 4.1.</w:t>
            </w:r>
            <w:r>
              <w:rPr>
                <w:rFonts w:eastAsia="SimSun"/>
                <w:lang w:val="en-IN"/>
              </w:rPr>
              <w:t>3</w:t>
            </w:r>
          </w:p>
        </w:tc>
        <w:tc>
          <w:tcPr>
            <w:tcW w:w="4320" w:type="dxa"/>
          </w:tcPr>
          <w:p w14:paraId="281751FF">
            <w:pPr>
              <w:pStyle w:val="9"/>
              <w:spacing w:before="174"/>
              <w:jc w:val="center"/>
              <w:rPr>
                <w:b/>
                <w:bCs/>
                <w:sz w:val="44"/>
                <w:szCs w:val="44"/>
              </w:rPr>
            </w:pPr>
            <w:r>
              <w:rPr>
                <w:rFonts w:eastAsia="SimSun"/>
              </w:rPr>
              <w:t>Screenshot of the "A+ Positive" Folder Showing Sample Image Files.</w:t>
            </w:r>
          </w:p>
        </w:tc>
        <w:tc>
          <w:tcPr>
            <w:tcW w:w="2474" w:type="dxa"/>
          </w:tcPr>
          <w:p w14:paraId="21B17A55">
            <w:pPr>
              <w:pStyle w:val="9"/>
              <w:spacing w:before="174"/>
              <w:ind w:firstLine="980" w:firstLineChars="350"/>
              <w:jc w:val="both"/>
              <w:rPr>
                <w:b/>
                <w:bCs/>
                <w:sz w:val="44"/>
                <w:szCs w:val="44"/>
                <w:lang w:val="en-IN"/>
              </w:rPr>
            </w:pPr>
            <w:r>
              <w:rPr>
                <w:sz w:val="28"/>
                <w:szCs w:val="28"/>
                <w:lang w:val="en-IN"/>
              </w:rPr>
              <w:t>32</w:t>
            </w:r>
          </w:p>
        </w:tc>
      </w:tr>
      <w:tr w14:paraId="48F7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2663" w:type="dxa"/>
          </w:tcPr>
          <w:p w14:paraId="3C4BC441">
            <w:pPr>
              <w:pStyle w:val="9"/>
              <w:spacing w:before="174"/>
              <w:jc w:val="center"/>
              <w:rPr>
                <w:b/>
                <w:bCs/>
                <w:sz w:val="44"/>
                <w:szCs w:val="44"/>
                <w:lang w:val="en-IN"/>
              </w:rPr>
            </w:pPr>
            <w:r>
              <w:rPr>
                <w:rFonts w:eastAsia="SimSun"/>
              </w:rPr>
              <w:t>Figure 4.1.</w:t>
            </w:r>
            <w:r>
              <w:rPr>
                <w:rFonts w:eastAsia="SimSun"/>
                <w:lang w:val="en-IN"/>
              </w:rPr>
              <w:t>4</w:t>
            </w:r>
          </w:p>
        </w:tc>
        <w:tc>
          <w:tcPr>
            <w:tcW w:w="4320" w:type="dxa"/>
          </w:tcPr>
          <w:p w14:paraId="41B4D678">
            <w:pPr>
              <w:pStyle w:val="9"/>
              <w:spacing w:before="174"/>
              <w:jc w:val="center"/>
              <w:rPr>
                <w:b/>
                <w:bCs/>
                <w:sz w:val="44"/>
                <w:szCs w:val="44"/>
              </w:rPr>
            </w:pPr>
            <w:r>
              <w:rPr>
                <w:rFonts w:eastAsia="SimSun"/>
              </w:rPr>
              <w:t>Screenshot of the "AB+ Positive" Folder Showing Sample Image File.</w:t>
            </w:r>
          </w:p>
        </w:tc>
        <w:tc>
          <w:tcPr>
            <w:tcW w:w="2474" w:type="dxa"/>
          </w:tcPr>
          <w:p w14:paraId="51947FCD">
            <w:pPr>
              <w:pStyle w:val="9"/>
              <w:spacing w:before="174"/>
              <w:jc w:val="center"/>
              <w:rPr>
                <w:b/>
                <w:bCs/>
                <w:sz w:val="44"/>
                <w:szCs w:val="44"/>
                <w:lang w:val="en-IN"/>
              </w:rPr>
            </w:pPr>
            <w:r>
              <w:rPr>
                <w:sz w:val="28"/>
                <w:szCs w:val="28"/>
                <w:lang w:val="en-IN"/>
              </w:rPr>
              <w:t>32</w:t>
            </w:r>
          </w:p>
        </w:tc>
      </w:tr>
      <w:tr w14:paraId="4BF7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663" w:type="dxa"/>
          </w:tcPr>
          <w:p w14:paraId="6315E2AC">
            <w:pPr>
              <w:pStyle w:val="9"/>
              <w:spacing w:before="174"/>
              <w:jc w:val="center"/>
              <w:rPr>
                <w:b/>
                <w:bCs/>
                <w:sz w:val="44"/>
                <w:szCs w:val="44"/>
                <w:lang w:val="en-IN"/>
              </w:rPr>
            </w:pPr>
            <w:r>
              <w:rPr>
                <w:rFonts w:eastAsia="SimSun"/>
              </w:rPr>
              <w:t>Figure 4.1.</w:t>
            </w:r>
            <w:r>
              <w:rPr>
                <w:rFonts w:eastAsia="SimSun"/>
                <w:lang w:val="en-IN"/>
              </w:rPr>
              <w:t>5</w:t>
            </w:r>
          </w:p>
        </w:tc>
        <w:tc>
          <w:tcPr>
            <w:tcW w:w="4320" w:type="dxa"/>
          </w:tcPr>
          <w:p w14:paraId="59A5BFA4">
            <w:pPr>
              <w:pStyle w:val="9"/>
              <w:spacing w:before="174"/>
              <w:jc w:val="center"/>
              <w:rPr>
                <w:b/>
                <w:bCs/>
                <w:sz w:val="44"/>
                <w:szCs w:val="44"/>
              </w:rPr>
            </w:pPr>
            <w:r>
              <w:rPr>
                <w:rFonts w:eastAsia="SimSun"/>
              </w:rPr>
              <w:t>Screenshot of the "AB- Negative" Folder Showing Sample Image Files.</w:t>
            </w:r>
          </w:p>
        </w:tc>
        <w:tc>
          <w:tcPr>
            <w:tcW w:w="2474" w:type="dxa"/>
          </w:tcPr>
          <w:p w14:paraId="46B5EAA4">
            <w:pPr>
              <w:pStyle w:val="9"/>
              <w:spacing w:before="174"/>
              <w:jc w:val="center"/>
              <w:rPr>
                <w:b/>
                <w:bCs/>
                <w:sz w:val="44"/>
                <w:szCs w:val="44"/>
                <w:lang w:val="en-IN"/>
              </w:rPr>
            </w:pPr>
            <w:r>
              <w:rPr>
                <w:sz w:val="28"/>
                <w:szCs w:val="28"/>
                <w:lang w:val="en-IN"/>
              </w:rPr>
              <w:t>33</w:t>
            </w:r>
          </w:p>
        </w:tc>
      </w:tr>
      <w:tr w14:paraId="284B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2663" w:type="dxa"/>
          </w:tcPr>
          <w:p w14:paraId="708DF59D">
            <w:pPr>
              <w:pStyle w:val="9"/>
              <w:spacing w:before="174"/>
              <w:jc w:val="center"/>
              <w:rPr>
                <w:b/>
                <w:bCs/>
                <w:sz w:val="44"/>
                <w:szCs w:val="44"/>
                <w:lang w:val="en-IN"/>
              </w:rPr>
            </w:pPr>
            <w:r>
              <w:rPr>
                <w:rFonts w:eastAsia="SimSun"/>
              </w:rPr>
              <w:t>Figure 4.1.</w:t>
            </w:r>
            <w:r>
              <w:rPr>
                <w:rFonts w:eastAsia="SimSun"/>
                <w:lang w:val="en-IN"/>
              </w:rPr>
              <w:t>6</w:t>
            </w:r>
          </w:p>
        </w:tc>
        <w:tc>
          <w:tcPr>
            <w:tcW w:w="4320" w:type="dxa"/>
          </w:tcPr>
          <w:p w14:paraId="11148CA9">
            <w:pPr>
              <w:pStyle w:val="9"/>
              <w:spacing w:before="174"/>
              <w:jc w:val="center"/>
              <w:rPr>
                <w:b/>
                <w:bCs/>
                <w:sz w:val="44"/>
                <w:szCs w:val="44"/>
              </w:rPr>
            </w:pPr>
            <w:r>
              <w:rPr>
                <w:rFonts w:eastAsia="SimSun"/>
              </w:rPr>
              <w:t>.Screenshot of the "B+ Positive"</w:t>
            </w:r>
            <w:r>
              <w:rPr>
                <w:rFonts w:eastAsia="SimSun"/>
              </w:rPr>
              <w:br w:type="textWrapping"/>
            </w:r>
            <w:r>
              <w:rPr>
                <w:rFonts w:eastAsia="SimSun"/>
              </w:rPr>
              <w:t>Folder Showing Sample Image Files.</w:t>
            </w:r>
          </w:p>
        </w:tc>
        <w:tc>
          <w:tcPr>
            <w:tcW w:w="2474" w:type="dxa"/>
          </w:tcPr>
          <w:p w14:paraId="5C64F65A">
            <w:pPr>
              <w:pStyle w:val="9"/>
              <w:spacing w:before="174"/>
              <w:jc w:val="center"/>
              <w:rPr>
                <w:b/>
                <w:bCs/>
                <w:sz w:val="44"/>
                <w:szCs w:val="44"/>
                <w:lang w:val="en-IN"/>
              </w:rPr>
            </w:pPr>
            <w:r>
              <w:rPr>
                <w:sz w:val="28"/>
                <w:szCs w:val="28"/>
                <w:lang w:val="en-IN"/>
              </w:rPr>
              <w:t>33</w:t>
            </w:r>
          </w:p>
        </w:tc>
      </w:tr>
      <w:tr w14:paraId="57CB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2663" w:type="dxa"/>
          </w:tcPr>
          <w:p w14:paraId="7B6DDC88">
            <w:pPr>
              <w:pStyle w:val="9"/>
              <w:spacing w:before="174"/>
              <w:jc w:val="center"/>
              <w:rPr>
                <w:b/>
                <w:bCs/>
                <w:sz w:val="44"/>
                <w:szCs w:val="44"/>
                <w:lang w:val="en-IN"/>
              </w:rPr>
            </w:pPr>
            <w:r>
              <w:rPr>
                <w:rFonts w:eastAsia="SimSun"/>
              </w:rPr>
              <w:t>Figure 4.1.</w:t>
            </w:r>
            <w:r>
              <w:rPr>
                <w:rFonts w:eastAsia="SimSun"/>
                <w:lang w:val="en-IN"/>
              </w:rPr>
              <w:t>7</w:t>
            </w:r>
          </w:p>
        </w:tc>
        <w:tc>
          <w:tcPr>
            <w:tcW w:w="4320" w:type="dxa"/>
          </w:tcPr>
          <w:p w14:paraId="40B256AD">
            <w:pPr>
              <w:pStyle w:val="9"/>
              <w:spacing w:before="174"/>
              <w:jc w:val="center"/>
              <w:rPr>
                <w:b/>
                <w:bCs/>
                <w:sz w:val="44"/>
                <w:szCs w:val="44"/>
              </w:rPr>
            </w:pPr>
            <w:r>
              <w:rPr>
                <w:rFonts w:eastAsia="SimSun"/>
              </w:rPr>
              <w:t>.Screenshot of the "B-Negative" Folder Showing Sample Image Files.</w:t>
            </w:r>
          </w:p>
        </w:tc>
        <w:tc>
          <w:tcPr>
            <w:tcW w:w="2474" w:type="dxa"/>
          </w:tcPr>
          <w:p w14:paraId="14B3FBB3">
            <w:pPr>
              <w:pStyle w:val="9"/>
              <w:spacing w:before="174"/>
              <w:jc w:val="center"/>
              <w:rPr>
                <w:b/>
                <w:bCs/>
                <w:sz w:val="44"/>
                <w:szCs w:val="44"/>
                <w:lang w:val="en-IN"/>
              </w:rPr>
            </w:pPr>
            <w:r>
              <w:rPr>
                <w:sz w:val="28"/>
                <w:szCs w:val="28"/>
                <w:lang w:val="en-IN"/>
              </w:rPr>
              <w:t>34</w:t>
            </w:r>
          </w:p>
        </w:tc>
      </w:tr>
      <w:tr w14:paraId="2B26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2663" w:type="dxa"/>
          </w:tcPr>
          <w:p w14:paraId="3CF0882F">
            <w:pPr>
              <w:pStyle w:val="9"/>
              <w:spacing w:before="174"/>
              <w:jc w:val="center"/>
              <w:rPr>
                <w:b/>
                <w:bCs/>
                <w:sz w:val="44"/>
                <w:szCs w:val="44"/>
                <w:lang w:val="en-IN"/>
              </w:rPr>
            </w:pPr>
            <w:r>
              <w:rPr>
                <w:rFonts w:eastAsia="SimSun"/>
              </w:rPr>
              <w:t>Figure 4.1.</w:t>
            </w:r>
            <w:r>
              <w:rPr>
                <w:rFonts w:eastAsia="SimSun"/>
                <w:lang w:val="en-IN"/>
              </w:rPr>
              <w:t>8</w:t>
            </w:r>
          </w:p>
        </w:tc>
        <w:tc>
          <w:tcPr>
            <w:tcW w:w="4320" w:type="dxa"/>
          </w:tcPr>
          <w:p w14:paraId="72A53AB4">
            <w:pPr>
              <w:pStyle w:val="9"/>
              <w:spacing w:before="174"/>
              <w:jc w:val="center"/>
              <w:rPr>
                <w:b/>
                <w:bCs/>
                <w:sz w:val="44"/>
                <w:szCs w:val="44"/>
              </w:rPr>
            </w:pPr>
            <w:r>
              <w:rPr>
                <w:rFonts w:eastAsia="SimSun"/>
              </w:rPr>
              <w:t>Screenshot of the "O+ Positive" Folder Showing Sample Image Files.</w:t>
            </w:r>
          </w:p>
        </w:tc>
        <w:tc>
          <w:tcPr>
            <w:tcW w:w="2474" w:type="dxa"/>
          </w:tcPr>
          <w:p w14:paraId="47C9FE1B">
            <w:pPr>
              <w:pStyle w:val="9"/>
              <w:spacing w:before="174"/>
              <w:jc w:val="center"/>
              <w:rPr>
                <w:b/>
                <w:bCs/>
                <w:sz w:val="44"/>
                <w:szCs w:val="44"/>
                <w:lang w:val="en-IN"/>
              </w:rPr>
            </w:pPr>
            <w:r>
              <w:rPr>
                <w:sz w:val="28"/>
                <w:szCs w:val="28"/>
                <w:lang w:val="en-IN"/>
              </w:rPr>
              <w:t>34</w:t>
            </w:r>
          </w:p>
        </w:tc>
      </w:tr>
      <w:tr w14:paraId="4BF8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2663" w:type="dxa"/>
          </w:tcPr>
          <w:p w14:paraId="72EF4AC4">
            <w:pPr>
              <w:pStyle w:val="9"/>
              <w:spacing w:before="174"/>
              <w:jc w:val="center"/>
              <w:rPr>
                <w:b/>
                <w:bCs/>
                <w:sz w:val="44"/>
                <w:szCs w:val="44"/>
                <w:lang w:val="en-IN"/>
              </w:rPr>
            </w:pPr>
            <w:r>
              <w:rPr>
                <w:rFonts w:eastAsia="SimSun"/>
              </w:rPr>
              <w:t xml:space="preserve">Figure </w:t>
            </w:r>
            <w:r>
              <w:rPr>
                <w:rFonts w:eastAsia="SimSun"/>
                <w:lang w:val="en-IN"/>
              </w:rPr>
              <w:t>4.1.9</w:t>
            </w:r>
          </w:p>
        </w:tc>
        <w:tc>
          <w:tcPr>
            <w:tcW w:w="4320" w:type="dxa"/>
          </w:tcPr>
          <w:p w14:paraId="61143AF6">
            <w:pPr>
              <w:pStyle w:val="9"/>
              <w:spacing w:before="174"/>
              <w:jc w:val="center"/>
              <w:rPr>
                <w:b/>
                <w:bCs/>
                <w:sz w:val="44"/>
                <w:szCs w:val="44"/>
              </w:rPr>
            </w:pPr>
            <w:r>
              <w:rPr>
                <w:rFonts w:eastAsia="SimSun"/>
              </w:rPr>
              <w:t>Screenshot of the "O- Positive" Folder Showing Sample Image Files. GUI/Main Interface of Non</w:t>
            </w:r>
            <w:r>
              <w:rPr>
                <w:rFonts w:ascii="SimSun" w:hAnsi="SimSun" w:eastAsia="SimSun" w:cs="SimSun"/>
              </w:rPr>
              <w:t>-</w:t>
            </w:r>
          </w:p>
        </w:tc>
        <w:tc>
          <w:tcPr>
            <w:tcW w:w="2474" w:type="dxa"/>
          </w:tcPr>
          <w:p w14:paraId="6026CFA6">
            <w:pPr>
              <w:pStyle w:val="9"/>
              <w:spacing w:before="174"/>
              <w:jc w:val="center"/>
              <w:rPr>
                <w:b/>
                <w:bCs/>
                <w:sz w:val="44"/>
                <w:szCs w:val="44"/>
                <w:lang w:val="en-IN"/>
              </w:rPr>
            </w:pPr>
            <w:r>
              <w:rPr>
                <w:sz w:val="28"/>
                <w:szCs w:val="28"/>
                <w:lang w:val="en-IN"/>
              </w:rPr>
              <w:t>35</w:t>
            </w:r>
          </w:p>
        </w:tc>
      </w:tr>
      <w:tr w14:paraId="2775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2663" w:type="dxa"/>
          </w:tcPr>
          <w:p w14:paraId="4F984FB0">
            <w:pPr>
              <w:pStyle w:val="9"/>
              <w:spacing w:before="174"/>
              <w:jc w:val="center"/>
              <w:rPr>
                <w:rFonts w:eastAsia="SimSun"/>
              </w:rPr>
            </w:pPr>
            <w:r>
              <w:rPr>
                <w:rFonts w:eastAsia="SimSun"/>
              </w:rPr>
              <w:t>Figure 5.</w:t>
            </w:r>
            <w:r>
              <w:rPr>
                <w:rFonts w:eastAsia="SimSun"/>
                <w:lang w:val="en-IN"/>
              </w:rPr>
              <w:t>1</w:t>
            </w:r>
          </w:p>
        </w:tc>
        <w:tc>
          <w:tcPr>
            <w:tcW w:w="4320" w:type="dxa"/>
          </w:tcPr>
          <w:p w14:paraId="631DE616">
            <w:pPr>
              <w:pStyle w:val="9"/>
              <w:spacing w:before="174"/>
              <w:jc w:val="center"/>
              <w:rPr>
                <w:rFonts w:eastAsia="SimSun"/>
              </w:rPr>
            </w:pPr>
            <w:r>
              <w:rPr>
                <w:rFonts w:eastAsia="SimSun"/>
              </w:rPr>
              <w:t>GUI/Main Interface of Non- Invasive Blood Group Classification Using Fingerprint Images and Deep Residual Learning</w:t>
            </w:r>
          </w:p>
        </w:tc>
        <w:tc>
          <w:tcPr>
            <w:tcW w:w="2474" w:type="dxa"/>
          </w:tcPr>
          <w:p w14:paraId="0BB6BD9A">
            <w:pPr>
              <w:pStyle w:val="9"/>
              <w:spacing w:before="174"/>
              <w:jc w:val="center"/>
              <w:rPr>
                <w:rFonts w:hint="default"/>
                <w:sz w:val="28"/>
                <w:szCs w:val="28"/>
                <w:lang w:val="en-IN"/>
              </w:rPr>
            </w:pPr>
            <w:r>
              <w:rPr>
                <w:rFonts w:hint="default"/>
                <w:sz w:val="28"/>
                <w:szCs w:val="28"/>
                <w:lang w:val="en-IN"/>
              </w:rPr>
              <w:t>42</w:t>
            </w:r>
          </w:p>
        </w:tc>
      </w:tr>
      <w:tr w14:paraId="3698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2663" w:type="dxa"/>
          </w:tcPr>
          <w:p w14:paraId="5F288F23">
            <w:pPr>
              <w:pStyle w:val="9"/>
              <w:spacing w:before="174"/>
              <w:jc w:val="center"/>
              <w:rPr>
                <w:rFonts w:eastAsia="SimSun"/>
              </w:rPr>
            </w:pPr>
            <w:r>
              <w:rPr>
                <w:rFonts w:eastAsia="SimSun"/>
              </w:rPr>
              <w:t>Figure 5.</w:t>
            </w:r>
            <w:r>
              <w:rPr>
                <w:rFonts w:eastAsia="SimSun"/>
                <w:lang w:val="en-IN"/>
              </w:rPr>
              <w:t>2</w:t>
            </w:r>
          </w:p>
        </w:tc>
        <w:tc>
          <w:tcPr>
            <w:tcW w:w="4320" w:type="dxa"/>
          </w:tcPr>
          <w:p w14:paraId="7ECB45FF">
            <w:pPr>
              <w:pStyle w:val="9"/>
              <w:spacing w:before="174"/>
              <w:jc w:val="center"/>
              <w:rPr>
                <w:rFonts w:eastAsia="SimSun"/>
              </w:rPr>
            </w:pPr>
            <w:r>
              <w:rPr>
                <w:rFonts w:eastAsia="SimSun"/>
              </w:rPr>
              <w:t>Loaded sample image of Non- Invasive Blood Group Classification Using Fingerprint Images and Deep Residual Learning</w:t>
            </w:r>
          </w:p>
        </w:tc>
        <w:tc>
          <w:tcPr>
            <w:tcW w:w="2474" w:type="dxa"/>
          </w:tcPr>
          <w:p w14:paraId="32577DA1">
            <w:pPr>
              <w:pStyle w:val="9"/>
              <w:spacing w:before="174"/>
              <w:jc w:val="center"/>
              <w:rPr>
                <w:rFonts w:hint="default"/>
                <w:sz w:val="28"/>
                <w:szCs w:val="28"/>
                <w:lang w:val="en-IN"/>
              </w:rPr>
            </w:pPr>
            <w:r>
              <w:rPr>
                <w:sz w:val="28"/>
                <w:szCs w:val="28"/>
                <w:lang w:val="en-IN"/>
              </w:rPr>
              <w:t>43</w:t>
            </w:r>
          </w:p>
        </w:tc>
      </w:tr>
      <w:tr w14:paraId="005D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2663" w:type="dxa"/>
          </w:tcPr>
          <w:p w14:paraId="70397CA8">
            <w:pPr>
              <w:pStyle w:val="9"/>
              <w:spacing w:before="174"/>
              <w:jc w:val="center"/>
              <w:rPr>
                <w:rFonts w:eastAsia="SimSun"/>
              </w:rPr>
            </w:pPr>
            <w:r>
              <w:rPr>
                <w:rFonts w:eastAsia="SimSun"/>
              </w:rPr>
              <w:t>Figure 5.</w:t>
            </w:r>
            <w:r>
              <w:rPr>
                <w:rFonts w:eastAsia="SimSun"/>
                <w:lang w:val="en-IN"/>
              </w:rPr>
              <w:t>3</w:t>
            </w:r>
          </w:p>
        </w:tc>
        <w:tc>
          <w:tcPr>
            <w:tcW w:w="4320" w:type="dxa"/>
          </w:tcPr>
          <w:p w14:paraId="26356D4D">
            <w:pPr>
              <w:pStyle w:val="9"/>
              <w:spacing w:before="174"/>
              <w:jc w:val="center"/>
              <w:rPr>
                <w:rFonts w:eastAsia="SimSun"/>
              </w:rPr>
            </w:pPr>
            <w:r>
              <w:rPr>
                <w:rFonts w:eastAsia="SimSun"/>
                <w:lang w:val="en-IN"/>
              </w:rPr>
              <w:t>Data set</w:t>
            </w:r>
            <w:r>
              <w:rPr>
                <w:rFonts w:eastAsia="SimSun"/>
              </w:rPr>
              <w:t xml:space="preserve"> of Non-Invasive Blood Group Classification Using Fingerprint Images and Deep Residual Learning</w:t>
            </w:r>
          </w:p>
        </w:tc>
        <w:tc>
          <w:tcPr>
            <w:tcW w:w="2474" w:type="dxa"/>
          </w:tcPr>
          <w:p w14:paraId="6F75FFD7">
            <w:pPr>
              <w:pStyle w:val="9"/>
              <w:spacing w:before="174"/>
              <w:jc w:val="center"/>
              <w:rPr>
                <w:sz w:val="28"/>
                <w:szCs w:val="28"/>
                <w:lang w:val="en-IN"/>
              </w:rPr>
            </w:pPr>
            <w:r>
              <w:rPr>
                <w:sz w:val="28"/>
                <w:szCs w:val="28"/>
                <w:lang w:val="en-IN"/>
              </w:rPr>
              <w:t>43</w:t>
            </w:r>
          </w:p>
        </w:tc>
      </w:tr>
    </w:tbl>
    <w:p w14:paraId="1054BD71">
      <w:pPr>
        <w:pStyle w:val="9"/>
        <w:pBdr>
          <w:between w:val="single" w:color="auto" w:sz="4" w:space="0"/>
        </w:pBdr>
        <w:spacing w:before="174"/>
        <w:jc w:val="center"/>
        <w:rPr>
          <w:b/>
          <w:bCs/>
          <w:sz w:val="44"/>
          <w:szCs w:val="44"/>
        </w:rPr>
      </w:pPr>
    </w:p>
    <w:p w14:paraId="2A6CD42C">
      <w:pPr>
        <w:pStyle w:val="9"/>
        <w:spacing w:before="174"/>
        <w:jc w:val="center"/>
        <w:rPr>
          <w:b/>
          <w:bCs/>
          <w:sz w:val="44"/>
          <w:szCs w:val="44"/>
        </w:rPr>
      </w:pPr>
    </w:p>
    <w:p w14:paraId="2C145562">
      <w:pPr>
        <w:pStyle w:val="9"/>
        <w:spacing w:before="174"/>
        <w:jc w:val="center"/>
        <w:rPr>
          <w:b/>
          <w:bCs/>
          <w:sz w:val="44"/>
          <w:szCs w:val="44"/>
        </w:rPr>
      </w:pPr>
    </w:p>
    <w:p w14:paraId="231C4953">
      <w:pPr>
        <w:pStyle w:val="9"/>
        <w:spacing w:before="174"/>
        <w:jc w:val="center"/>
        <w:rPr>
          <w:b/>
          <w:bCs/>
          <w:sz w:val="44"/>
          <w:szCs w:val="44"/>
        </w:rPr>
      </w:pPr>
    </w:p>
    <w:p w14:paraId="0F35BBE3">
      <w:pPr>
        <w:pStyle w:val="9"/>
        <w:spacing w:before="174"/>
        <w:jc w:val="center"/>
        <w:rPr>
          <w:b/>
          <w:bCs/>
          <w:sz w:val="44"/>
          <w:szCs w:val="44"/>
        </w:rPr>
      </w:pPr>
    </w:p>
    <w:p w14:paraId="1B75B8ED">
      <w:pPr>
        <w:pStyle w:val="9"/>
        <w:spacing w:before="174"/>
        <w:jc w:val="center"/>
        <w:rPr>
          <w:b/>
          <w:bCs/>
          <w:sz w:val="44"/>
          <w:szCs w:val="44"/>
        </w:rPr>
      </w:pPr>
    </w:p>
    <w:p w14:paraId="0E441E30">
      <w:pPr>
        <w:pStyle w:val="9"/>
        <w:spacing w:before="174"/>
        <w:jc w:val="center"/>
        <w:rPr>
          <w:b/>
          <w:bCs/>
          <w:sz w:val="44"/>
          <w:szCs w:val="44"/>
        </w:rPr>
      </w:pPr>
    </w:p>
    <w:p w14:paraId="6646D2DB">
      <w:pPr>
        <w:pStyle w:val="9"/>
        <w:spacing w:before="174"/>
        <w:jc w:val="center"/>
        <w:rPr>
          <w:b/>
          <w:bCs/>
          <w:sz w:val="44"/>
          <w:szCs w:val="44"/>
        </w:rPr>
      </w:pPr>
    </w:p>
    <w:p w14:paraId="4613F6F9">
      <w:pPr>
        <w:pStyle w:val="9"/>
        <w:spacing w:before="174"/>
        <w:jc w:val="center"/>
        <w:rPr>
          <w:b/>
          <w:bCs/>
          <w:sz w:val="44"/>
          <w:szCs w:val="44"/>
        </w:rPr>
      </w:pPr>
    </w:p>
    <w:p w14:paraId="29C50123">
      <w:pPr>
        <w:spacing w:before="70"/>
        <w:ind w:right="142" w:firstLine="3362" w:firstLineChars="1050"/>
        <w:jc w:val="both"/>
        <w:rPr>
          <w:b/>
          <w:sz w:val="32"/>
        </w:rPr>
      </w:pPr>
    </w:p>
    <w:p w14:paraId="6ADECE9E">
      <w:pPr>
        <w:spacing w:before="70"/>
        <w:ind w:right="142" w:firstLine="3362" w:firstLineChars="1050"/>
        <w:jc w:val="both"/>
        <w:rPr>
          <w:b/>
          <w:sz w:val="32"/>
        </w:rPr>
      </w:pPr>
    </w:p>
    <w:p w14:paraId="280B5074">
      <w:pPr>
        <w:spacing w:before="70"/>
        <w:ind w:right="142" w:firstLine="3362" w:firstLineChars="1050"/>
        <w:jc w:val="both"/>
        <w:rPr>
          <w:b/>
          <w:sz w:val="32"/>
        </w:rPr>
      </w:pPr>
    </w:p>
    <w:p w14:paraId="1ABEB348">
      <w:pPr>
        <w:spacing w:before="70"/>
        <w:ind w:right="142" w:firstLine="3362" w:firstLineChars="1050"/>
        <w:jc w:val="both"/>
        <w:rPr>
          <w:b/>
          <w:sz w:val="32"/>
        </w:rPr>
      </w:pPr>
    </w:p>
    <w:p w14:paraId="38F805A5">
      <w:pPr>
        <w:spacing w:before="70"/>
        <w:ind w:right="142" w:firstLine="3362" w:firstLineChars="1050"/>
        <w:jc w:val="both"/>
        <w:rPr>
          <w:b/>
          <w:sz w:val="32"/>
        </w:rPr>
      </w:pPr>
    </w:p>
    <w:p w14:paraId="63D15C19">
      <w:pPr>
        <w:spacing w:before="70"/>
        <w:ind w:right="142" w:firstLine="3362" w:firstLineChars="1050"/>
        <w:jc w:val="both"/>
        <w:rPr>
          <w:b/>
          <w:sz w:val="32"/>
        </w:rPr>
      </w:pPr>
    </w:p>
    <w:p w14:paraId="6B0F1720">
      <w:pPr>
        <w:spacing w:before="70"/>
        <w:ind w:right="142" w:firstLine="3362" w:firstLineChars="1050"/>
        <w:jc w:val="both"/>
        <w:rPr>
          <w:b/>
          <w:sz w:val="32"/>
        </w:rPr>
      </w:pPr>
      <w:r>
        <w:rPr>
          <w:b/>
          <w:sz w:val="32"/>
        </w:rPr>
        <w:t>LIST</w:t>
      </w:r>
      <w:r>
        <w:rPr>
          <w:b/>
          <w:spacing w:val="-7"/>
          <w:sz w:val="32"/>
        </w:rPr>
        <w:t xml:space="preserve"> </w:t>
      </w:r>
      <w:r>
        <w:rPr>
          <w:b/>
          <w:sz w:val="32"/>
        </w:rPr>
        <w:t>OF</w:t>
      </w:r>
      <w:r>
        <w:rPr>
          <w:b/>
          <w:spacing w:val="-3"/>
          <w:sz w:val="32"/>
        </w:rPr>
        <w:t xml:space="preserve"> </w:t>
      </w:r>
      <w:r>
        <w:rPr>
          <w:b/>
          <w:spacing w:val="-2"/>
          <w:sz w:val="32"/>
        </w:rPr>
        <w:t>TABLES</w:t>
      </w:r>
    </w:p>
    <w:p w14:paraId="3CF71957">
      <w:pPr>
        <w:pStyle w:val="9"/>
        <w:rPr>
          <w:b/>
          <w:sz w:val="20"/>
        </w:rPr>
      </w:pPr>
    </w:p>
    <w:p w14:paraId="6E93FC0A">
      <w:pPr>
        <w:pStyle w:val="9"/>
        <w:rPr>
          <w:b/>
          <w:sz w:val="20"/>
        </w:rPr>
      </w:pPr>
    </w:p>
    <w:p w14:paraId="3E38F8E1">
      <w:pPr>
        <w:pStyle w:val="9"/>
        <w:rPr>
          <w:b/>
          <w:sz w:val="20"/>
        </w:rPr>
      </w:pPr>
    </w:p>
    <w:tbl>
      <w:tblPr>
        <w:tblStyle w:val="15"/>
        <w:tblpPr w:leftFromText="180" w:rightFromText="180" w:vertAnchor="text" w:horzAnchor="page" w:tblpX="1343" w:tblpY="122"/>
        <w:tblOverlap w:val="never"/>
        <w:tblW w:w="9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160"/>
        <w:gridCol w:w="3160"/>
      </w:tblGrid>
      <w:tr w14:paraId="0B63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3159" w:type="dxa"/>
          </w:tcPr>
          <w:p w14:paraId="2AB0A349">
            <w:pPr>
              <w:pStyle w:val="9"/>
              <w:ind w:firstLine="160" w:firstLineChars="50"/>
              <w:jc w:val="both"/>
              <w:rPr>
                <w:b/>
                <w:sz w:val="32"/>
                <w:szCs w:val="32"/>
                <w:lang w:val="en-IN"/>
              </w:rPr>
            </w:pPr>
          </w:p>
          <w:p w14:paraId="5574EF4D">
            <w:pPr>
              <w:pStyle w:val="9"/>
              <w:ind w:firstLine="560" w:firstLineChars="200"/>
              <w:jc w:val="both"/>
              <w:rPr>
                <w:b/>
                <w:sz w:val="20"/>
                <w:lang w:val="en-IN"/>
              </w:rPr>
            </w:pPr>
            <w:r>
              <w:rPr>
                <w:b/>
                <w:sz w:val="28"/>
                <w:szCs w:val="28"/>
                <w:lang w:val="en-IN"/>
              </w:rPr>
              <w:t>TABLE NO</w:t>
            </w:r>
          </w:p>
        </w:tc>
        <w:tc>
          <w:tcPr>
            <w:tcW w:w="3160" w:type="dxa"/>
          </w:tcPr>
          <w:p w14:paraId="020D3744">
            <w:pPr>
              <w:pStyle w:val="9"/>
              <w:jc w:val="center"/>
              <w:rPr>
                <w:b/>
                <w:sz w:val="32"/>
                <w:szCs w:val="32"/>
                <w:lang w:val="en-IN"/>
              </w:rPr>
            </w:pPr>
          </w:p>
          <w:p w14:paraId="500DDA75">
            <w:pPr>
              <w:pStyle w:val="9"/>
              <w:jc w:val="center"/>
              <w:rPr>
                <w:b/>
                <w:sz w:val="20"/>
                <w:lang w:val="en-IN"/>
              </w:rPr>
            </w:pPr>
            <w:r>
              <w:rPr>
                <w:sz w:val="28"/>
                <w:szCs w:val="28"/>
              </w:rPr>
              <mc:AlternateContent>
                <mc:Choice Requires="wps">
                  <w:drawing>
                    <wp:anchor distT="0" distB="0" distL="0" distR="0" simplePos="0" relativeHeight="251661312" behindDoc="0" locked="0" layoutInCell="1" allowOverlap="1">
                      <wp:simplePos x="0" y="0"/>
                      <wp:positionH relativeFrom="page">
                        <wp:posOffset>5956935</wp:posOffset>
                      </wp:positionH>
                      <wp:positionV relativeFrom="paragraph">
                        <wp:posOffset>-108585</wp:posOffset>
                      </wp:positionV>
                      <wp:extent cx="158115" cy="198120"/>
                      <wp:effectExtent l="0" t="0" r="0" b="0"/>
                      <wp:wrapNone/>
                      <wp:docPr id="7" name="Textbox 4"/>
                      <wp:cNvGraphicFramePr/>
                      <a:graphic xmlns:a="http://schemas.openxmlformats.org/drawingml/2006/main">
                        <a:graphicData uri="http://schemas.microsoft.com/office/word/2010/wordprocessingShape">
                          <wps:wsp>
                            <wps:cNvSpPr txBox="1"/>
                            <wps:spPr>
                              <a:xfrm>
                                <a:off x="0" y="0"/>
                                <a:ext cx="158115" cy="198120"/>
                              </a:xfrm>
                              <a:prstGeom prst="rect">
                                <a:avLst/>
                              </a:prstGeom>
                            </wps:spPr>
                            <wps:txbx>
                              <w:txbxContent>
                                <w:p w14:paraId="0992C505">
                                  <w:pPr>
                                    <w:spacing w:line="311" w:lineRule="exact"/>
                                    <w:rPr>
                                      <w:sz w:val="28"/>
                                    </w:rPr>
                                  </w:pPr>
                                  <w:r>
                                    <w:rPr>
                                      <w:spacing w:val="-5"/>
                                      <w:w w:val="85"/>
                                      <w:sz w:val="28"/>
                                    </w:rPr>
                                    <w:t>23</w:t>
                                  </w:r>
                                </w:p>
                              </w:txbxContent>
                            </wps:txbx>
                            <wps:bodyPr wrap="square" lIns="0" tIns="0" rIns="0" bIns="0" rtlCol="0">
                              <a:noAutofit/>
                            </wps:bodyPr>
                          </wps:wsp>
                        </a:graphicData>
                      </a:graphic>
                    </wp:anchor>
                  </w:drawing>
                </mc:Choice>
                <mc:Fallback>
                  <w:pict>
                    <v:shape id="Textbox 4" o:spid="_x0000_s1026" o:spt="202" type="#_x0000_t202" style="position:absolute;left:0pt;margin-left:469.05pt;margin-top:-8.55pt;height:15.6pt;width:12.45pt;mso-position-horizontal-relative:page;z-index:251661312;mso-width-relative:page;mso-height-relative:page;" filled="f" stroked="f" coordsize="21600,21600" o:gfxdata="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9RQZ9kAAAAKAQAADwAAAAAAAAABACAAAAAiAAAAZHJzL2Rvd25yZXYueG1sUEsBAhQAFAAAAAgA&#10;h07iQJfSLSCyAQAAcwMAAA4AAAAAAAAAAQAgAAAAKAEAAGRycy9lMm9Eb2MueG1sUEsFBgAAAAAG&#10;AAYAWQEAAEwFAAAAAA==&#10;">
                      <v:fill on="f" focussize="0,0"/>
                      <v:stroke on="f"/>
                      <v:imagedata o:title=""/>
                      <o:lock v:ext="edit" aspectratio="f"/>
                      <v:textbox inset="0mm,0mm,0mm,0mm">
                        <w:txbxContent>
                          <w:p w14:paraId="0992C505">
                            <w:pPr>
                              <w:spacing w:line="311" w:lineRule="exact"/>
                              <w:rPr>
                                <w:sz w:val="28"/>
                              </w:rPr>
                            </w:pPr>
                            <w:r>
                              <w:rPr>
                                <w:spacing w:val="-5"/>
                                <w:w w:val="85"/>
                                <w:sz w:val="28"/>
                              </w:rPr>
                              <w:t>23</w:t>
                            </w:r>
                          </w:p>
                        </w:txbxContent>
                      </v:textbox>
                    </v:shape>
                  </w:pict>
                </mc:Fallback>
              </mc:AlternateContent>
            </w:r>
            <w:r>
              <w:rPr>
                <w:b/>
                <w:sz w:val="28"/>
                <w:szCs w:val="28"/>
                <w:lang w:val="en-IN"/>
              </w:rPr>
              <w:t>TABLE NAME</w:t>
            </w:r>
          </w:p>
        </w:tc>
        <w:tc>
          <w:tcPr>
            <w:tcW w:w="3160" w:type="dxa"/>
          </w:tcPr>
          <w:p w14:paraId="3E82A188">
            <w:pPr>
              <w:pStyle w:val="9"/>
              <w:jc w:val="center"/>
              <w:rPr>
                <w:b/>
                <w:sz w:val="32"/>
                <w:szCs w:val="32"/>
                <w:lang w:val="en-IN"/>
              </w:rPr>
            </w:pPr>
          </w:p>
          <w:p w14:paraId="347BC5E2">
            <w:pPr>
              <w:pStyle w:val="9"/>
              <w:jc w:val="center"/>
              <w:rPr>
                <w:b/>
                <w:sz w:val="20"/>
                <w:lang w:val="en-IN"/>
              </w:rPr>
            </w:pPr>
            <w:r>
              <w:rPr>
                <w:b/>
                <w:sz w:val="28"/>
                <w:szCs w:val="28"/>
                <w:lang w:val="en-IN"/>
              </w:rPr>
              <w:t>PAGE NO</w:t>
            </w:r>
          </w:p>
        </w:tc>
      </w:tr>
      <w:tr w14:paraId="7764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3159" w:type="dxa"/>
          </w:tcPr>
          <w:p w14:paraId="7A0F0170">
            <w:pPr>
              <w:pStyle w:val="9"/>
              <w:jc w:val="center"/>
              <w:rPr>
                <w:rFonts w:eastAsia="SimSun"/>
              </w:rPr>
            </w:pPr>
          </w:p>
          <w:p w14:paraId="2CB711BC">
            <w:pPr>
              <w:pStyle w:val="9"/>
              <w:jc w:val="center"/>
              <w:rPr>
                <w:b/>
                <w:lang w:val="en-IN"/>
              </w:rPr>
            </w:pPr>
            <w:r>
              <w:rPr>
                <w:rFonts w:eastAsia="SimSun"/>
              </w:rPr>
              <w:t xml:space="preserve">Table </w:t>
            </w:r>
            <w:r>
              <w:rPr>
                <w:rFonts w:eastAsia="SimSun"/>
                <w:lang w:val="en-IN"/>
              </w:rPr>
              <w:t>2.7.1</w:t>
            </w:r>
          </w:p>
        </w:tc>
        <w:tc>
          <w:tcPr>
            <w:tcW w:w="3160" w:type="dxa"/>
          </w:tcPr>
          <w:p w14:paraId="06303071">
            <w:pPr>
              <w:jc w:val="center"/>
              <w:rPr>
                <w:bCs/>
                <w:sz w:val="24"/>
                <w:szCs w:val="24"/>
                <w:lang w:val="en-IN"/>
              </w:rPr>
            </w:pPr>
          </w:p>
          <w:p w14:paraId="01BF1C0C">
            <w:pPr>
              <w:jc w:val="center"/>
              <w:rPr>
                <w:bCs/>
                <w:sz w:val="24"/>
                <w:szCs w:val="24"/>
                <w:lang w:val="en-IN"/>
              </w:rPr>
            </w:pPr>
            <w:r>
              <w:rPr>
                <w:bCs/>
                <w:sz w:val="24"/>
                <w:szCs w:val="24"/>
                <w:lang w:val="en-IN"/>
              </w:rPr>
              <w:t>Project Scheduling</w:t>
            </w:r>
          </w:p>
          <w:p w14:paraId="1BA3A64B">
            <w:pPr>
              <w:pStyle w:val="9"/>
              <w:jc w:val="center"/>
              <w:rPr>
                <w:b/>
                <w:lang w:val="en-IN"/>
              </w:rPr>
            </w:pPr>
          </w:p>
        </w:tc>
        <w:tc>
          <w:tcPr>
            <w:tcW w:w="3160" w:type="dxa"/>
          </w:tcPr>
          <w:p w14:paraId="702F4BFC">
            <w:pPr>
              <w:pStyle w:val="9"/>
              <w:jc w:val="center"/>
              <w:rPr>
                <w:rFonts w:eastAsia="SimSun"/>
              </w:rPr>
            </w:pPr>
          </w:p>
          <w:p w14:paraId="6182F0FD">
            <w:pPr>
              <w:pStyle w:val="9"/>
              <w:jc w:val="center"/>
              <w:rPr>
                <w:bCs/>
                <w:lang w:val="en-IN"/>
              </w:rPr>
            </w:pPr>
            <w:r>
              <w:rPr>
                <w:bCs/>
                <w:lang w:val="en-IN"/>
              </w:rPr>
              <w:t>23</w:t>
            </w:r>
          </w:p>
        </w:tc>
      </w:tr>
      <w:tr w14:paraId="196C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3159" w:type="dxa"/>
          </w:tcPr>
          <w:p w14:paraId="54CF2D47">
            <w:pPr>
              <w:pStyle w:val="9"/>
              <w:jc w:val="center"/>
              <w:rPr>
                <w:rFonts w:eastAsia="SimSun"/>
              </w:rPr>
            </w:pPr>
          </w:p>
          <w:p w14:paraId="2B08DD3A">
            <w:pPr>
              <w:pStyle w:val="9"/>
              <w:jc w:val="center"/>
              <w:rPr>
                <w:b/>
                <w:sz w:val="20"/>
                <w:lang w:val="en-IN"/>
              </w:rPr>
            </w:pPr>
            <w:r>
              <w:rPr>
                <w:rFonts w:eastAsia="SimSun"/>
              </w:rPr>
              <w:t>Table 6.2.</w:t>
            </w:r>
            <w:r>
              <w:rPr>
                <w:rFonts w:eastAsia="SimSun"/>
                <w:lang w:val="en-IN"/>
              </w:rPr>
              <w:t>1</w:t>
            </w:r>
          </w:p>
        </w:tc>
        <w:tc>
          <w:tcPr>
            <w:tcW w:w="3160" w:type="dxa"/>
          </w:tcPr>
          <w:p w14:paraId="0E1BCB25">
            <w:pPr>
              <w:pStyle w:val="9"/>
              <w:jc w:val="center"/>
              <w:rPr>
                <w:rFonts w:eastAsia="SimSun"/>
              </w:rPr>
            </w:pPr>
          </w:p>
          <w:p w14:paraId="5B4D1272">
            <w:pPr>
              <w:pStyle w:val="9"/>
              <w:jc w:val="center"/>
              <w:rPr>
                <w:b/>
              </w:rPr>
            </w:pPr>
            <w:r>
              <w:rPr>
                <w:rFonts w:eastAsia="SimSun"/>
              </w:rPr>
              <w:t>Uploading Dataset</w:t>
            </w:r>
          </w:p>
        </w:tc>
        <w:tc>
          <w:tcPr>
            <w:tcW w:w="3160" w:type="dxa"/>
          </w:tcPr>
          <w:p w14:paraId="36C98E9C">
            <w:pPr>
              <w:pStyle w:val="9"/>
              <w:jc w:val="center"/>
              <w:rPr>
                <w:rFonts w:eastAsia="SimSun"/>
              </w:rPr>
            </w:pPr>
          </w:p>
          <w:p w14:paraId="6D70BF6D">
            <w:pPr>
              <w:pStyle w:val="9"/>
              <w:jc w:val="center"/>
              <w:rPr>
                <w:b/>
                <w:sz w:val="20"/>
                <w:lang w:val="en-IN"/>
              </w:rPr>
            </w:pPr>
            <w:r>
              <w:rPr>
                <w:rFonts w:eastAsia="SimSun"/>
              </w:rPr>
              <w:t>45</w:t>
            </w:r>
          </w:p>
        </w:tc>
      </w:tr>
      <w:tr w14:paraId="79B2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3159" w:type="dxa"/>
          </w:tcPr>
          <w:p w14:paraId="775FABCE">
            <w:pPr>
              <w:pStyle w:val="9"/>
              <w:jc w:val="both"/>
              <w:rPr>
                <w:rFonts w:eastAsia="SimSun"/>
              </w:rPr>
            </w:pPr>
          </w:p>
          <w:p w14:paraId="2C4EF7AC">
            <w:pPr>
              <w:pStyle w:val="9"/>
              <w:jc w:val="center"/>
              <w:rPr>
                <w:b/>
                <w:sz w:val="20"/>
                <w:lang w:val="en-IN"/>
              </w:rPr>
            </w:pPr>
            <w:r>
              <w:rPr>
                <w:rFonts w:eastAsia="SimSun"/>
              </w:rPr>
              <w:t>Table 6.2.</w:t>
            </w:r>
            <w:r>
              <w:rPr>
                <w:rFonts w:eastAsia="SimSun"/>
                <w:lang w:val="en-IN"/>
              </w:rPr>
              <w:t>2</w:t>
            </w:r>
          </w:p>
        </w:tc>
        <w:tc>
          <w:tcPr>
            <w:tcW w:w="3160" w:type="dxa"/>
          </w:tcPr>
          <w:p w14:paraId="6C804272">
            <w:pPr>
              <w:pStyle w:val="9"/>
              <w:jc w:val="both"/>
              <w:rPr>
                <w:rFonts w:eastAsia="SimSun"/>
              </w:rPr>
            </w:pPr>
          </w:p>
          <w:p w14:paraId="0F81FBC3">
            <w:pPr>
              <w:pStyle w:val="9"/>
              <w:jc w:val="center"/>
              <w:rPr>
                <w:b/>
                <w:sz w:val="20"/>
              </w:rPr>
            </w:pPr>
            <w:r>
              <w:rPr>
                <w:rFonts w:eastAsia="SimSun"/>
              </w:rPr>
              <w:t>Classification</w:t>
            </w:r>
          </w:p>
        </w:tc>
        <w:tc>
          <w:tcPr>
            <w:tcW w:w="3160" w:type="dxa"/>
          </w:tcPr>
          <w:p w14:paraId="08A4347F">
            <w:pPr>
              <w:pStyle w:val="9"/>
              <w:jc w:val="center"/>
              <w:rPr>
                <w:rFonts w:eastAsia="SimSun"/>
              </w:rPr>
            </w:pPr>
          </w:p>
          <w:p w14:paraId="1E7E98A6">
            <w:pPr>
              <w:pStyle w:val="9"/>
              <w:jc w:val="center"/>
              <w:rPr>
                <w:b/>
                <w:sz w:val="20"/>
                <w:lang w:val="en-IN"/>
              </w:rPr>
            </w:pPr>
            <w:r>
              <w:rPr>
                <w:rFonts w:eastAsia="SimSun"/>
              </w:rPr>
              <w:t>45</w:t>
            </w:r>
          </w:p>
        </w:tc>
      </w:tr>
    </w:tbl>
    <w:p w14:paraId="5AA5504F">
      <w:pPr>
        <w:pStyle w:val="9"/>
        <w:rPr>
          <w:b/>
          <w:sz w:val="20"/>
        </w:rPr>
      </w:pPr>
    </w:p>
    <w:p w14:paraId="1306DED0">
      <w:pPr>
        <w:pStyle w:val="9"/>
        <w:rPr>
          <w:b/>
          <w:sz w:val="20"/>
        </w:rPr>
      </w:pPr>
    </w:p>
    <w:p w14:paraId="099E8B90">
      <w:pPr>
        <w:pStyle w:val="9"/>
        <w:rPr>
          <w:b/>
          <w:sz w:val="20"/>
        </w:rPr>
      </w:pPr>
    </w:p>
    <w:p w14:paraId="225CB70E">
      <w:pPr>
        <w:pStyle w:val="9"/>
        <w:rPr>
          <w:b/>
          <w:sz w:val="20"/>
        </w:rPr>
      </w:pPr>
    </w:p>
    <w:p w14:paraId="59E76036">
      <w:pPr>
        <w:pStyle w:val="9"/>
        <w:rPr>
          <w:b/>
          <w:sz w:val="20"/>
        </w:rPr>
      </w:pPr>
    </w:p>
    <w:p w14:paraId="1C62E670">
      <w:pPr>
        <w:pStyle w:val="9"/>
        <w:rPr>
          <w:b/>
          <w:sz w:val="20"/>
        </w:rPr>
      </w:pPr>
    </w:p>
    <w:p w14:paraId="192F22F8">
      <w:pPr>
        <w:pStyle w:val="9"/>
        <w:rPr>
          <w:b/>
          <w:sz w:val="20"/>
        </w:rPr>
      </w:pPr>
    </w:p>
    <w:p w14:paraId="405D3420">
      <w:pPr>
        <w:pStyle w:val="9"/>
        <w:rPr>
          <w:b/>
          <w:sz w:val="20"/>
        </w:rPr>
      </w:pPr>
    </w:p>
    <w:p w14:paraId="52A573A9">
      <w:pPr>
        <w:pStyle w:val="9"/>
        <w:rPr>
          <w:b/>
          <w:sz w:val="20"/>
        </w:rPr>
      </w:pPr>
    </w:p>
    <w:p w14:paraId="3052F18A">
      <w:pPr>
        <w:pStyle w:val="9"/>
        <w:rPr>
          <w:b/>
          <w:sz w:val="20"/>
        </w:rPr>
      </w:pPr>
    </w:p>
    <w:p w14:paraId="7908F81F">
      <w:pPr>
        <w:pStyle w:val="9"/>
        <w:rPr>
          <w:b/>
          <w:sz w:val="20"/>
        </w:rPr>
      </w:pPr>
    </w:p>
    <w:p w14:paraId="6823B7EB">
      <w:pPr>
        <w:pStyle w:val="9"/>
        <w:rPr>
          <w:b/>
          <w:sz w:val="20"/>
        </w:rPr>
      </w:pPr>
    </w:p>
    <w:p w14:paraId="3D53998C">
      <w:pPr>
        <w:pStyle w:val="9"/>
        <w:rPr>
          <w:b/>
          <w:sz w:val="20"/>
        </w:rPr>
      </w:pPr>
    </w:p>
    <w:p w14:paraId="4B366E45">
      <w:pPr>
        <w:pStyle w:val="9"/>
        <w:rPr>
          <w:b/>
          <w:sz w:val="20"/>
        </w:rPr>
      </w:pPr>
    </w:p>
    <w:p w14:paraId="023121D0">
      <w:pPr>
        <w:pStyle w:val="9"/>
        <w:rPr>
          <w:b/>
          <w:sz w:val="20"/>
        </w:rPr>
      </w:pPr>
    </w:p>
    <w:p w14:paraId="31EAECC0">
      <w:pPr>
        <w:pStyle w:val="9"/>
        <w:rPr>
          <w:b/>
          <w:sz w:val="20"/>
        </w:rPr>
      </w:pPr>
    </w:p>
    <w:p w14:paraId="1C894078">
      <w:pPr>
        <w:pStyle w:val="9"/>
        <w:rPr>
          <w:b/>
          <w:sz w:val="20"/>
        </w:rPr>
      </w:pPr>
    </w:p>
    <w:p w14:paraId="587B0758">
      <w:pPr>
        <w:pStyle w:val="9"/>
        <w:rPr>
          <w:b/>
          <w:sz w:val="20"/>
        </w:rPr>
      </w:pPr>
    </w:p>
    <w:p w14:paraId="02D5AD50">
      <w:pPr>
        <w:pStyle w:val="9"/>
        <w:spacing w:before="81" w:after="1"/>
        <w:rPr>
          <w:b/>
          <w:sz w:val="20"/>
        </w:rPr>
      </w:pPr>
    </w:p>
    <w:p w14:paraId="5A669095">
      <w:pPr>
        <w:pStyle w:val="17"/>
        <w:spacing w:line="302" w:lineRule="exact"/>
        <w:jc w:val="center"/>
        <w:rPr>
          <w:sz w:val="28"/>
        </w:rPr>
        <w:sectPr>
          <w:pgSz w:w="11910" w:h="16840"/>
          <w:pgMar w:top="1304" w:right="1275" w:bottom="1200" w:left="1417" w:header="0" w:footer="1001" w:gutter="0"/>
          <w:pgNumType w:fmt="upperRoman"/>
          <w:cols w:space="720" w:num="1"/>
        </w:sectPr>
      </w:pPr>
    </w:p>
    <w:p w14:paraId="2BC578A7">
      <w:pPr>
        <w:spacing w:before="64"/>
        <w:ind w:right="142"/>
        <w:jc w:val="center"/>
        <w:rPr>
          <w:b/>
          <w:sz w:val="32"/>
        </w:rPr>
      </w:pPr>
      <w:r>
        <w:rPr>
          <w:b/>
          <w:sz w:val="32"/>
        </w:rPr>
        <w:t>TABLE</w:t>
      </w:r>
      <w:r>
        <w:rPr>
          <w:b/>
          <w:spacing w:val="-9"/>
          <w:sz w:val="32"/>
        </w:rPr>
        <w:t xml:space="preserve"> </w:t>
      </w:r>
      <w:r>
        <w:rPr>
          <w:b/>
          <w:sz w:val="32"/>
        </w:rPr>
        <w:t>OF</w:t>
      </w:r>
      <w:r>
        <w:rPr>
          <w:b/>
          <w:spacing w:val="-7"/>
          <w:sz w:val="32"/>
        </w:rPr>
        <w:t xml:space="preserve"> </w:t>
      </w:r>
      <w:r>
        <w:rPr>
          <w:b/>
          <w:spacing w:val="-2"/>
          <w:sz w:val="32"/>
        </w:rPr>
        <w:t>CONTENTS</w:t>
      </w:r>
    </w:p>
    <w:p w14:paraId="51B264F3">
      <w:pPr>
        <w:pStyle w:val="9"/>
        <w:rPr>
          <w:b/>
          <w:sz w:val="20"/>
        </w:rPr>
      </w:pPr>
    </w:p>
    <w:p w14:paraId="43212F7B">
      <w:pPr>
        <w:pStyle w:val="9"/>
        <w:spacing w:before="6"/>
        <w:rPr>
          <w:b/>
          <w:sz w:val="20"/>
        </w:rPr>
      </w:pPr>
    </w:p>
    <w:tbl>
      <w:tblPr>
        <w:tblStyle w:val="8"/>
        <w:tblW w:w="0" w:type="auto"/>
        <w:tblInd w:w="3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6"/>
        <w:gridCol w:w="962"/>
        <w:gridCol w:w="855"/>
        <w:gridCol w:w="4635"/>
        <w:gridCol w:w="1074"/>
      </w:tblGrid>
      <w:tr w14:paraId="44581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573" w:type="dxa"/>
            <w:gridSpan w:val="3"/>
          </w:tcPr>
          <w:p w14:paraId="380A955B">
            <w:pPr>
              <w:pStyle w:val="17"/>
              <w:spacing w:before="66" w:line="258" w:lineRule="exact"/>
              <w:ind w:left="307"/>
              <w:rPr>
                <w:rFonts w:hint="default"/>
                <w:b/>
                <w:sz w:val="24"/>
                <w:lang w:val="en-IN"/>
              </w:rPr>
            </w:pPr>
            <w:r>
              <w:rPr>
                <w:rFonts w:hint="default"/>
                <w:b/>
                <w:sz w:val="24"/>
                <w:lang w:val="en-IN"/>
              </w:rPr>
              <w:t>ABSTRACT</w:t>
            </w:r>
          </w:p>
        </w:tc>
        <w:tc>
          <w:tcPr>
            <w:tcW w:w="4635" w:type="dxa"/>
          </w:tcPr>
          <w:p w14:paraId="091092D0">
            <w:pPr>
              <w:pStyle w:val="17"/>
              <w:rPr>
                <w:sz w:val="24"/>
              </w:rPr>
            </w:pPr>
          </w:p>
        </w:tc>
        <w:tc>
          <w:tcPr>
            <w:tcW w:w="1074" w:type="dxa"/>
          </w:tcPr>
          <w:p w14:paraId="5BDCE55E">
            <w:pPr>
              <w:pStyle w:val="17"/>
              <w:spacing w:before="61" w:line="262" w:lineRule="exact"/>
              <w:ind w:left="8" w:right="1"/>
              <w:jc w:val="center"/>
              <w:rPr>
                <w:rFonts w:hint="default"/>
                <w:sz w:val="24"/>
                <w:lang w:val="en-IN"/>
              </w:rPr>
            </w:pPr>
            <w:r>
              <w:rPr>
                <w:rFonts w:hint="default"/>
                <w:sz w:val="24"/>
                <w:lang w:val="en-IN"/>
              </w:rPr>
              <w:t>I</w:t>
            </w:r>
          </w:p>
        </w:tc>
      </w:tr>
      <w:tr w14:paraId="6055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573" w:type="dxa"/>
            <w:gridSpan w:val="3"/>
          </w:tcPr>
          <w:p w14:paraId="5B834AE6">
            <w:pPr>
              <w:pStyle w:val="17"/>
              <w:spacing w:before="66" w:line="258" w:lineRule="exact"/>
              <w:ind w:left="307"/>
              <w:rPr>
                <w:rFonts w:hint="default"/>
                <w:b/>
                <w:sz w:val="24"/>
                <w:lang w:val="en-IN"/>
              </w:rPr>
            </w:pPr>
            <w:r>
              <w:rPr>
                <w:rFonts w:hint="default"/>
                <w:b/>
                <w:sz w:val="24"/>
                <w:lang w:val="en-IN"/>
              </w:rPr>
              <w:t>LIST OF FIGURES</w:t>
            </w:r>
          </w:p>
        </w:tc>
        <w:tc>
          <w:tcPr>
            <w:tcW w:w="4635" w:type="dxa"/>
          </w:tcPr>
          <w:p w14:paraId="5E39D57D">
            <w:pPr>
              <w:pStyle w:val="17"/>
              <w:rPr>
                <w:sz w:val="24"/>
              </w:rPr>
            </w:pPr>
          </w:p>
        </w:tc>
        <w:tc>
          <w:tcPr>
            <w:tcW w:w="1074" w:type="dxa"/>
          </w:tcPr>
          <w:p w14:paraId="196CADD4">
            <w:pPr>
              <w:pStyle w:val="17"/>
              <w:spacing w:before="61" w:line="262" w:lineRule="exact"/>
              <w:ind w:left="8" w:right="1"/>
              <w:jc w:val="center"/>
              <w:rPr>
                <w:rFonts w:hint="default"/>
                <w:spacing w:val="-5"/>
                <w:sz w:val="24"/>
                <w:lang w:val="en-IN"/>
              </w:rPr>
            </w:pPr>
            <w:r>
              <w:rPr>
                <w:rFonts w:hint="default"/>
                <w:spacing w:val="-5"/>
                <w:sz w:val="24"/>
                <w:lang w:val="en-IN"/>
              </w:rPr>
              <w:t>II</w:t>
            </w:r>
          </w:p>
        </w:tc>
      </w:tr>
      <w:tr w14:paraId="52E85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7208" w:type="dxa"/>
            <w:gridSpan w:val="4"/>
          </w:tcPr>
          <w:p w14:paraId="034FA316">
            <w:pPr>
              <w:pStyle w:val="17"/>
              <w:spacing w:before="65" w:line="256" w:lineRule="exact"/>
              <w:ind w:left="307"/>
              <w:rPr>
                <w:b/>
                <w:sz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1625600</wp:posOffset>
                      </wp:positionH>
                      <wp:positionV relativeFrom="paragraph">
                        <wp:posOffset>10160</wp:posOffset>
                      </wp:positionV>
                      <wp:extent cx="0" cy="210185"/>
                      <wp:effectExtent l="4445" t="0" r="14605" b="18415"/>
                      <wp:wrapNone/>
                      <wp:docPr id="12" name="Straight Connector 12"/>
                      <wp:cNvGraphicFramePr/>
                      <a:graphic xmlns:a="http://schemas.openxmlformats.org/drawingml/2006/main">
                        <a:graphicData uri="http://schemas.microsoft.com/office/word/2010/wordprocessingShape">
                          <wps:wsp>
                            <wps:cNvCnPr/>
                            <wps:spPr>
                              <a:xfrm>
                                <a:off x="2745740" y="2001520"/>
                                <a:ext cx="0" cy="210185"/>
                              </a:xfrm>
                              <a:prstGeom prst="line">
                                <a:avLst/>
                              </a:prstGeom>
                              <a:ln w="3175">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8pt;margin-top:0.8pt;height:16.55pt;width:0pt;z-index:251671552;mso-width-relative:page;mso-height-relative:page;" filled="f" stroked="t" coordsize="21600,21600" o:gfxdata="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Ki2Xh1gAAAAgBAAAPAAAAAAAAAAEAIAAAACIAAABkcnMvZG93bnJldi54bWxQSwEC&#10;FAAUAAAACACHTuJA/QyOFC8CAACxBAAADgAAAAAAAAABACAAAAAlAQAAZHJzL2Uyb0RvYy54bWxQ&#10;SwUGAAAAAAYABgBZAQAAxgUAAAAA&#10;">
                      <v:fill on="f" focussize="0,0"/>
                      <v:stroke weight="0.25pt" color="#000000" joinstyle="round"/>
                      <v:imagedata o:title=""/>
                      <o:lock v:ext="edit" aspectratio="f"/>
                    </v:line>
                  </w:pict>
                </mc:Fallback>
              </mc:AlternateContent>
            </w:r>
            <w:r>
              <w:rPr>
                <w:b/>
                <w:sz w:val="24"/>
              </w:rPr>
              <w:t>LIST</w:t>
            </w:r>
            <w:r>
              <w:rPr>
                <w:b/>
                <w:spacing w:val="-2"/>
                <w:sz w:val="24"/>
              </w:rPr>
              <w:t xml:space="preserve"> </w:t>
            </w:r>
            <w:r>
              <w:rPr>
                <w:b/>
                <w:sz w:val="24"/>
              </w:rPr>
              <w:t>OF</w:t>
            </w:r>
            <w:r>
              <w:rPr>
                <w:b/>
                <w:spacing w:val="-1"/>
                <w:sz w:val="24"/>
              </w:rPr>
              <w:t xml:space="preserve"> </w:t>
            </w:r>
            <w:r>
              <w:rPr>
                <w:b/>
                <w:spacing w:val="-2"/>
                <w:sz w:val="24"/>
              </w:rPr>
              <w:t>TABLES</w:t>
            </w:r>
          </w:p>
        </w:tc>
        <w:tc>
          <w:tcPr>
            <w:tcW w:w="1074" w:type="dxa"/>
          </w:tcPr>
          <w:p w14:paraId="21303EDD">
            <w:pPr>
              <w:pStyle w:val="17"/>
              <w:spacing w:before="60" w:line="261" w:lineRule="exact"/>
              <w:ind w:left="8"/>
              <w:jc w:val="center"/>
              <w:rPr>
                <w:rFonts w:hint="default"/>
                <w:sz w:val="24"/>
                <w:lang w:val="en-IN"/>
              </w:rPr>
            </w:pPr>
            <w:r>
              <w:rPr>
                <w:rFonts w:hint="default"/>
                <w:sz w:val="24"/>
                <w:lang w:val="en-IN"/>
              </w:rPr>
              <w:t>IV</w:t>
            </w:r>
          </w:p>
        </w:tc>
      </w:tr>
      <w:tr w14:paraId="1DCFF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756" w:type="dxa"/>
          </w:tcPr>
          <w:p w14:paraId="373C53DA">
            <w:pPr>
              <w:pStyle w:val="17"/>
              <w:spacing w:before="64" w:line="257" w:lineRule="exact"/>
              <w:ind w:right="201"/>
              <w:jc w:val="right"/>
              <w:rPr>
                <w:b/>
                <w:sz w:val="24"/>
              </w:rPr>
            </w:pPr>
            <w:r>
              <w:rPr>
                <w:b/>
                <w:spacing w:val="-5"/>
                <w:sz w:val="24"/>
              </w:rPr>
              <w:t>1.</w:t>
            </w:r>
          </w:p>
        </w:tc>
        <w:tc>
          <w:tcPr>
            <w:tcW w:w="6452" w:type="dxa"/>
            <w:gridSpan w:val="3"/>
          </w:tcPr>
          <w:p w14:paraId="20699AF4">
            <w:pPr>
              <w:pStyle w:val="17"/>
              <w:spacing w:before="64" w:line="257" w:lineRule="exact"/>
              <w:ind w:left="213"/>
              <w:rPr>
                <w:b/>
                <w:sz w:val="24"/>
              </w:rPr>
            </w:pPr>
            <w:r>
              <w:rPr>
                <w:b/>
                <w:spacing w:val="-2"/>
                <w:sz w:val="24"/>
              </w:rPr>
              <w:t>INTRODUCTION</w:t>
            </w:r>
          </w:p>
        </w:tc>
        <w:tc>
          <w:tcPr>
            <w:tcW w:w="1074" w:type="dxa"/>
          </w:tcPr>
          <w:p w14:paraId="0E6A446E">
            <w:pPr>
              <w:pStyle w:val="17"/>
              <w:spacing w:before="59" w:line="262" w:lineRule="exact"/>
              <w:ind w:left="8"/>
              <w:jc w:val="center"/>
              <w:rPr>
                <w:sz w:val="24"/>
              </w:rPr>
            </w:pPr>
            <w:r>
              <w:rPr>
                <w:spacing w:val="-10"/>
                <w:sz w:val="24"/>
              </w:rPr>
              <w:t>1</w:t>
            </w:r>
          </w:p>
        </w:tc>
      </w:tr>
      <w:tr w14:paraId="3A3C0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756" w:type="dxa"/>
          </w:tcPr>
          <w:p w14:paraId="4E18318B">
            <w:pPr>
              <w:pStyle w:val="17"/>
              <w:rPr>
                <w:sz w:val="24"/>
              </w:rPr>
            </w:pPr>
          </w:p>
        </w:tc>
        <w:tc>
          <w:tcPr>
            <w:tcW w:w="962" w:type="dxa"/>
          </w:tcPr>
          <w:p w14:paraId="113190EB">
            <w:pPr>
              <w:pStyle w:val="17"/>
              <w:spacing w:before="63" w:line="258" w:lineRule="exact"/>
              <w:ind w:left="213"/>
              <w:rPr>
                <w:sz w:val="24"/>
              </w:rPr>
            </w:pPr>
            <w:r>
              <w:rPr>
                <w:spacing w:val="-5"/>
                <w:sz w:val="24"/>
              </w:rPr>
              <w:t>1.1</w:t>
            </w:r>
          </w:p>
        </w:tc>
        <w:tc>
          <w:tcPr>
            <w:tcW w:w="5490" w:type="dxa"/>
            <w:gridSpan w:val="2"/>
          </w:tcPr>
          <w:p w14:paraId="35913EAB">
            <w:pPr>
              <w:pStyle w:val="17"/>
              <w:spacing w:before="63" w:line="258" w:lineRule="exact"/>
              <w:ind w:left="221"/>
              <w:rPr>
                <w:sz w:val="24"/>
              </w:rPr>
            </w:pPr>
            <w:r>
              <w:rPr>
                <w:sz w:val="24"/>
              </w:rPr>
              <w:t>PROJECT</w:t>
            </w:r>
            <w:r>
              <w:rPr>
                <w:spacing w:val="-5"/>
                <w:sz w:val="24"/>
              </w:rPr>
              <w:t xml:space="preserve"> </w:t>
            </w:r>
            <w:r>
              <w:rPr>
                <w:spacing w:val="-2"/>
                <w:sz w:val="24"/>
              </w:rPr>
              <w:t>PURPOSE</w:t>
            </w:r>
          </w:p>
        </w:tc>
        <w:tc>
          <w:tcPr>
            <w:tcW w:w="1074" w:type="dxa"/>
          </w:tcPr>
          <w:p w14:paraId="201E01E9">
            <w:pPr>
              <w:pStyle w:val="17"/>
              <w:spacing w:before="63" w:line="258" w:lineRule="exact"/>
              <w:ind w:left="8"/>
              <w:jc w:val="center"/>
              <w:rPr>
                <w:sz w:val="24"/>
              </w:rPr>
            </w:pPr>
            <w:r>
              <w:rPr>
                <w:spacing w:val="-10"/>
                <w:sz w:val="24"/>
              </w:rPr>
              <w:t>1</w:t>
            </w:r>
          </w:p>
        </w:tc>
      </w:tr>
      <w:tr w14:paraId="31A26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756" w:type="dxa"/>
          </w:tcPr>
          <w:p w14:paraId="2D0BE42E">
            <w:pPr>
              <w:pStyle w:val="17"/>
              <w:rPr>
                <w:sz w:val="24"/>
              </w:rPr>
            </w:pPr>
          </w:p>
        </w:tc>
        <w:tc>
          <w:tcPr>
            <w:tcW w:w="962" w:type="dxa"/>
          </w:tcPr>
          <w:p w14:paraId="3C3D90AD">
            <w:pPr>
              <w:pStyle w:val="17"/>
              <w:spacing w:before="62" w:line="257" w:lineRule="exact"/>
              <w:ind w:left="213"/>
              <w:rPr>
                <w:sz w:val="24"/>
              </w:rPr>
            </w:pPr>
            <w:r>
              <w:rPr>
                <w:spacing w:val="-5"/>
                <w:sz w:val="24"/>
              </w:rPr>
              <w:t>1.2</w:t>
            </w:r>
          </w:p>
        </w:tc>
        <w:tc>
          <w:tcPr>
            <w:tcW w:w="5490" w:type="dxa"/>
            <w:gridSpan w:val="2"/>
          </w:tcPr>
          <w:p w14:paraId="20E42021">
            <w:pPr>
              <w:pStyle w:val="17"/>
              <w:spacing w:before="62" w:line="257" w:lineRule="exact"/>
              <w:ind w:left="221"/>
              <w:rPr>
                <w:sz w:val="24"/>
              </w:rPr>
            </w:pPr>
            <w:r>
              <w:rPr>
                <w:sz w:val="24"/>
              </w:rPr>
              <w:t>PROJECT</w:t>
            </w:r>
            <w:r>
              <w:rPr>
                <w:spacing w:val="-5"/>
                <w:sz w:val="24"/>
              </w:rPr>
              <w:t xml:space="preserve"> </w:t>
            </w:r>
            <w:r>
              <w:rPr>
                <w:spacing w:val="-2"/>
                <w:sz w:val="24"/>
              </w:rPr>
              <w:t>FEATURES</w:t>
            </w:r>
          </w:p>
        </w:tc>
        <w:tc>
          <w:tcPr>
            <w:tcW w:w="1074" w:type="dxa"/>
          </w:tcPr>
          <w:p w14:paraId="6AB15F50">
            <w:pPr>
              <w:pStyle w:val="17"/>
              <w:spacing w:before="62" w:line="257" w:lineRule="exact"/>
              <w:ind w:left="8"/>
              <w:jc w:val="center"/>
              <w:rPr>
                <w:sz w:val="24"/>
              </w:rPr>
            </w:pPr>
            <w:r>
              <w:rPr>
                <w:spacing w:val="-10"/>
                <w:sz w:val="24"/>
              </w:rPr>
              <w:t>2</w:t>
            </w:r>
          </w:p>
        </w:tc>
      </w:tr>
      <w:tr w14:paraId="522ED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3EFAA696">
            <w:pPr>
              <w:pStyle w:val="17"/>
              <w:spacing w:before="66" w:line="258" w:lineRule="exact"/>
              <w:ind w:right="201"/>
              <w:jc w:val="right"/>
              <w:rPr>
                <w:b/>
                <w:sz w:val="24"/>
              </w:rPr>
            </w:pPr>
            <w:r>
              <w:rPr>
                <w:b/>
                <w:spacing w:val="-5"/>
                <w:sz w:val="24"/>
              </w:rPr>
              <w:t>2.</w:t>
            </w:r>
          </w:p>
        </w:tc>
        <w:tc>
          <w:tcPr>
            <w:tcW w:w="6452" w:type="dxa"/>
            <w:gridSpan w:val="3"/>
          </w:tcPr>
          <w:p w14:paraId="30D5A4E1">
            <w:pPr>
              <w:pStyle w:val="17"/>
              <w:spacing w:before="66" w:line="258" w:lineRule="exact"/>
              <w:ind w:left="213"/>
              <w:rPr>
                <w:b/>
                <w:sz w:val="24"/>
              </w:rPr>
            </w:pPr>
            <w:r>
              <w:rPr>
                <w:b/>
                <w:sz w:val="24"/>
              </w:rPr>
              <w:t>LITERATURE</w:t>
            </w:r>
            <w:r>
              <w:rPr>
                <w:b/>
                <w:spacing w:val="-6"/>
                <w:sz w:val="24"/>
              </w:rPr>
              <w:t xml:space="preserve"> </w:t>
            </w:r>
            <w:r>
              <w:rPr>
                <w:b/>
                <w:spacing w:val="-2"/>
                <w:sz w:val="24"/>
              </w:rPr>
              <w:t>SURVEY</w:t>
            </w:r>
          </w:p>
        </w:tc>
        <w:tc>
          <w:tcPr>
            <w:tcW w:w="1074" w:type="dxa"/>
          </w:tcPr>
          <w:p w14:paraId="0F232428">
            <w:pPr>
              <w:pStyle w:val="17"/>
              <w:spacing w:before="61" w:line="263" w:lineRule="exact"/>
              <w:ind w:left="8"/>
              <w:jc w:val="center"/>
              <w:rPr>
                <w:sz w:val="24"/>
              </w:rPr>
            </w:pPr>
            <w:r>
              <w:rPr>
                <w:spacing w:val="-10"/>
                <w:sz w:val="24"/>
              </w:rPr>
              <w:t>4</w:t>
            </w:r>
          </w:p>
        </w:tc>
      </w:tr>
      <w:tr w14:paraId="0823B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56" w:type="dxa"/>
          </w:tcPr>
          <w:p w14:paraId="695D7627">
            <w:pPr>
              <w:pStyle w:val="17"/>
              <w:rPr>
                <w:sz w:val="24"/>
              </w:rPr>
            </w:pPr>
          </w:p>
        </w:tc>
        <w:tc>
          <w:tcPr>
            <w:tcW w:w="962" w:type="dxa"/>
          </w:tcPr>
          <w:p w14:paraId="418AA3A3">
            <w:pPr>
              <w:pStyle w:val="17"/>
              <w:spacing w:before="60" w:line="257" w:lineRule="exact"/>
              <w:ind w:left="213"/>
              <w:rPr>
                <w:sz w:val="24"/>
              </w:rPr>
            </w:pPr>
            <w:r>
              <w:rPr>
                <w:spacing w:val="-5"/>
                <w:sz w:val="24"/>
              </w:rPr>
              <w:t>2.1</w:t>
            </w:r>
          </w:p>
        </w:tc>
        <w:tc>
          <w:tcPr>
            <w:tcW w:w="5490" w:type="dxa"/>
            <w:gridSpan w:val="2"/>
          </w:tcPr>
          <w:p w14:paraId="7EB48C83">
            <w:pPr>
              <w:pStyle w:val="17"/>
              <w:spacing w:before="60" w:line="257" w:lineRule="exact"/>
              <w:ind w:left="221"/>
              <w:rPr>
                <w:sz w:val="24"/>
              </w:rPr>
            </w:pPr>
            <w:r>
              <w:rPr>
                <w:sz w:val="24"/>
              </w:rPr>
              <w:t>REVIEW</w:t>
            </w:r>
            <w:r>
              <w:rPr>
                <w:spacing w:val="-5"/>
                <w:sz w:val="24"/>
              </w:rPr>
              <w:t xml:space="preserve"> </w:t>
            </w:r>
            <w:r>
              <w:rPr>
                <w:sz w:val="24"/>
              </w:rPr>
              <w:t>OF</w:t>
            </w:r>
            <w:r>
              <w:rPr>
                <w:spacing w:val="-3"/>
                <w:sz w:val="24"/>
              </w:rPr>
              <w:t xml:space="preserve"> </w:t>
            </w:r>
            <w:r>
              <w:rPr>
                <w:sz w:val="24"/>
              </w:rPr>
              <w:t>RELATED</w:t>
            </w:r>
            <w:r>
              <w:rPr>
                <w:spacing w:val="-4"/>
                <w:sz w:val="24"/>
              </w:rPr>
              <w:t xml:space="preserve"> WORK</w:t>
            </w:r>
          </w:p>
        </w:tc>
        <w:tc>
          <w:tcPr>
            <w:tcW w:w="1074" w:type="dxa"/>
          </w:tcPr>
          <w:p w14:paraId="6F7F77CC">
            <w:pPr>
              <w:pStyle w:val="17"/>
              <w:spacing w:before="60" w:line="257" w:lineRule="exact"/>
              <w:ind w:left="8"/>
              <w:jc w:val="center"/>
              <w:rPr>
                <w:sz w:val="24"/>
              </w:rPr>
            </w:pPr>
            <w:r>
              <w:rPr>
                <w:spacing w:val="-10"/>
                <w:sz w:val="24"/>
              </w:rPr>
              <w:t>16</w:t>
            </w:r>
          </w:p>
        </w:tc>
      </w:tr>
      <w:tr w14:paraId="1C7D4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56" w:type="dxa"/>
          </w:tcPr>
          <w:p w14:paraId="5C43F8F4">
            <w:pPr>
              <w:pStyle w:val="17"/>
              <w:rPr>
                <w:sz w:val="24"/>
              </w:rPr>
            </w:pPr>
          </w:p>
        </w:tc>
        <w:tc>
          <w:tcPr>
            <w:tcW w:w="962" w:type="dxa"/>
          </w:tcPr>
          <w:p w14:paraId="36B2821B">
            <w:pPr>
              <w:pStyle w:val="17"/>
              <w:spacing w:before="61" w:line="256" w:lineRule="exact"/>
              <w:ind w:left="213"/>
              <w:rPr>
                <w:sz w:val="24"/>
              </w:rPr>
            </w:pPr>
            <w:r>
              <w:rPr>
                <w:spacing w:val="-5"/>
                <w:sz w:val="24"/>
              </w:rPr>
              <w:t>2.2</w:t>
            </w:r>
          </w:p>
        </w:tc>
        <w:tc>
          <w:tcPr>
            <w:tcW w:w="5490" w:type="dxa"/>
            <w:gridSpan w:val="2"/>
          </w:tcPr>
          <w:p w14:paraId="79361B00">
            <w:pPr>
              <w:pStyle w:val="17"/>
              <w:spacing w:before="61" w:line="256" w:lineRule="exact"/>
              <w:ind w:left="221"/>
              <w:rPr>
                <w:sz w:val="24"/>
              </w:rPr>
            </w:pPr>
            <w:r>
              <w:rPr>
                <w:sz w:val="24"/>
              </w:rPr>
              <w:t>DEFINITION</w:t>
            </w:r>
            <w:r>
              <w:rPr>
                <w:spacing w:val="-6"/>
                <w:sz w:val="24"/>
              </w:rPr>
              <w:t xml:space="preserve"> </w:t>
            </w:r>
            <w:r>
              <w:rPr>
                <w:sz w:val="24"/>
              </w:rPr>
              <w:t>OF</w:t>
            </w:r>
            <w:r>
              <w:rPr>
                <w:spacing w:val="-5"/>
                <w:sz w:val="24"/>
              </w:rPr>
              <w:t xml:space="preserve"> </w:t>
            </w:r>
            <w:r>
              <w:rPr>
                <w:sz w:val="24"/>
              </w:rPr>
              <w:t>PROBLEM</w:t>
            </w:r>
            <w:r>
              <w:rPr>
                <w:spacing w:val="-4"/>
                <w:sz w:val="24"/>
              </w:rPr>
              <w:t xml:space="preserve"> </w:t>
            </w:r>
            <w:r>
              <w:rPr>
                <w:spacing w:val="-2"/>
                <w:sz w:val="24"/>
              </w:rPr>
              <w:t>STATEMENT</w:t>
            </w:r>
          </w:p>
        </w:tc>
        <w:tc>
          <w:tcPr>
            <w:tcW w:w="1074" w:type="dxa"/>
          </w:tcPr>
          <w:p w14:paraId="2BB6BCFF">
            <w:pPr>
              <w:pStyle w:val="17"/>
              <w:spacing w:before="61" w:line="256" w:lineRule="exact"/>
              <w:ind w:left="8"/>
              <w:jc w:val="center"/>
              <w:rPr>
                <w:sz w:val="24"/>
              </w:rPr>
            </w:pPr>
            <w:r>
              <w:rPr>
                <w:spacing w:val="-10"/>
                <w:sz w:val="24"/>
              </w:rPr>
              <w:t>21</w:t>
            </w:r>
          </w:p>
        </w:tc>
      </w:tr>
      <w:tr w14:paraId="3A591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756" w:type="dxa"/>
          </w:tcPr>
          <w:p w14:paraId="0E4C1D46">
            <w:pPr>
              <w:pStyle w:val="17"/>
              <w:rPr>
                <w:sz w:val="24"/>
              </w:rPr>
            </w:pPr>
          </w:p>
        </w:tc>
        <w:tc>
          <w:tcPr>
            <w:tcW w:w="962" w:type="dxa"/>
          </w:tcPr>
          <w:p w14:paraId="190BC659">
            <w:pPr>
              <w:pStyle w:val="17"/>
              <w:spacing w:before="64" w:line="256" w:lineRule="exact"/>
              <w:ind w:left="213"/>
              <w:rPr>
                <w:sz w:val="24"/>
              </w:rPr>
            </w:pPr>
            <w:r>
              <w:rPr>
                <w:spacing w:val="-5"/>
                <w:sz w:val="24"/>
              </w:rPr>
              <w:t>2.3</w:t>
            </w:r>
          </w:p>
        </w:tc>
        <w:tc>
          <w:tcPr>
            <w:tcW w:w="5490" w:type="dxa"/>
            <w:gridSpan w:val="2"/>
          </w:tcPr>
          <w:p w14:paraId="73C4F57B">
            <w:pPr>
              <w:pStyle w:val="17"/>
              <w:spacing w:before="64" w:line="256" w:lineRule="exact"/>
              <w:ind w:left="221"/>
              <w:rPr>
                <w:sz w:val="24"/>
              </w:rPr>
            </w:pPr>
            <w:r>
              <w:rPr>
                <w:sz w:val="24"/>
              </w:rPr>
              <w:t>EXISTING</w:t>
            </w:r>
            <w:r>
              <w:rPr>
                <w:spacing w:val="-6"/>
                <w:sz w:val="24"/>
              </w:rPr>
              <w:t xml:space="preserve"> </w:t>
            </w:r>
            <w:r>
              <w:rPr>
                <w:spacing w:val="-2"/>
                <w:sz w:val="24"/>
              </w:rPr>
              <w:t>SYSTEM</w:t>
            </w:r>
          </w:p>
        </w:tc>
        <w:tc>
          <w:tcPr>
            <w:tcW w:w="1074" w:type="dxa"/>
          </w:tcPr>
          <w:p w14:paraId="660A75E1">
            <w:pPr>
              <w:pStyle w:val="17"/>
              <w:spacing w:before="64" w:line="256" w:lineRule="exact"/>
              <w:ind w:left="8"/>
              <w:jc w:val="center"/>
              <w:rPr>
                <w:sz w:val="24"/>
              </w:rPr>
            </w:pPr>
            <w:r>
              <w:rPr>
                <w:spacing w:val="-10"/>
                <w:sz w:val="24"/>
              </w:rPr>
              <w:t>21</w:t>
            </w:r>
          </w:p>
        </w:tc>
      </w:tr>
      <w:tr w14:paraId="6191B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756" w:type="dxa"/>
          </w:tcPr>
          <w:p w14:paraId="0801F43B">
            <w:pPr>
              <w:pStyle w:val="17"/>
              <w:rPr>
                <w:sz w:val="24"/>
              </w:rPr>
            </w:pPr>
          </w:p>
        </w:tc>
        <w:tc>
          <w:tcPr>
            <w:tcW w:w="962" w:type="dxa"/>
          </w:tcPr>
          <w:p w14:paraId="4E033D25">
            <w:pPr>
              <w:pStyle w:val="17"/>
              <w:spacing w:before="61" w:line="257" w:lineRule="exact"/>
              <w:ind w:left="213"/>
              <w:rPr>
                <w:sz w:val="24"/>
              </w:rPr>
            </w:pPr>
            <w:r>
              <w:rPr>
                <w:spacing w:val="-5"/>
                <w:sz w:val="24"/>
              </w:rPr>
              <w:t>2.4</w:t>
            </w:r>
          </w:p>
        </w:tc>
        <w:tc>
          <w:tcPr>
            <w:tcW w:w="5490" w:type="dxa"/>
            <w:gridSpan w:val="2"/>
          </w:tcPr>
          <w:p w14:paraId="6D4D99BE">
            <w:pPr>
              <w:pStyle w:val="17"/>
              <w:spacing w:before="61" w:line="257" w:lineRule="exact"/>
              <w:ind w:left="221"/>
              <w:rPr>
                <w:sz w:val="24"/>
              </w:rPr>
            </w:pPr>
            <w:r>
              <w:rPr>
                <w:sz w:val="24"/>
              </w:rPr>
              <w:t>PROPOSED</w:t>
            </w:r>
            <w:r>
              <w:rPr>
                <w:spacing w:val="-6"/>
                <w:sz w:val="24"/>
              </w:rPr>
              <w:t xml:space="preserve"> </w:t>
            </w:r>
            <w:r>
              <w:rPr>
                <w:spacing w:val="-2"/>
                <w:sz w:val="24"/>
              </w:rPr>
              <w:t>SYSTEM</w:t>
            </w:r>
          </w:p>
        </w:tc>
        <w:tc>
          <w:tcPr>
            <w:tcW w:w="1074" w:type="dxa"/>
          </w:tcPr>
          <w:p w14:paraId="550FFE0A">
            <w:pPr>
              <w:pStyle w:val="17"/>
              <w:spacing w:before="61" w:line="257" w:lineRule="exact"/>
              <w:ind w:left="8"/>
              <w:jc w:val="center"/>
              <w:rPr>
                <w:sz w:val="24"/>
              </w:rPr>
            </w:pPr>
            <w:r>
              <w:rPr>
                <w:spacing w:val="-5"/>
                <w:sz w:val="24"/>
              </w:rPr>
              <w:t>21</w:t>
            </w:r>
          </w:p>
        </w:tc>
      </w:tr>
      <w:tr w14:paraId="10F9A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756" w:type="dxa"/>
          </w:tcPr>
          <w:p w14:paraId="2DD011E7">
            <w:pPr>
              <w:pStyle w:val="17"/>
              <w:rPr>
                <w:sz w:val="24"/>
              </w:rPr>
            </w:pPr>
          </w:p>
        </w:tc>
        <w:tc>
          <w:tcPr>
            <w:tcW w:w="962" w:type="dxa"/>
          </w:tcPr>
          <w:p w14:paraId="224B90D4">
            <w:pPr>
              <w:pStyle w:val="17"/>
              <w:spacing w:before="63" w:line="258" w:lineRule="exact"/>
              <w:ind w:left="213"/>
              <w:rPr>
                <w:sz w:val="24"/>
              </w:rPr>
            </w:pPr>
            <w:r>
              <w:rPr>
                <w:spacing w:val="-5"/>
                <w:sz w:val="24"/>
              </w:rPr>
              <w:t>2.5</w:t>
            </w:r>
          </w:p>
        </w:tc>
        <w:tc>
          <w:tcPr>
            <w:tcW w:w="5490" w:type="dxa"/>
            <w:gridSpan w:val="2"/>
          </w:tcPr>
          <w:p w14:paraId="47FFDA8D">
            <w:pPr>
              <w:pStyle w:val="17"/>
              <w:spacing w:before="63" w:line="258" w:lineRule="exact"/>
              <w:ind w:left="221"/>
              <w:rPr>
                <w:sz w:val="24"/>
              </w:rPr>
            </w:pPr>
            <w:r>
              <w:rPr>
                <w:spacing w:val="-2"/>
                <w:sz w:val="24"/>
              </w:rPr>
              <w:t>OBJECTIVES</w:t>
            </w:r>
          </w:p>
        </w:tc>
        <w:tc>
          <w:tcPr>
            <w:tcW w:w="1074" w:type="dxa"/>
          </w:tcPr>
          <w:p w14:paraId="3D701C47">
            <w:pPr>
              <w:pStyle w:val="17"/>
              <w:spacing w:before="63" w:line="258" w:lineRule="exact"/>
              <w:ind w:left="8"/>
              <w:jc w:val="center"/>
              <w:rPr>
                <w:sz w:val="24"/>
              </w:rPr>
            </w:pPr>
            <w:r>
              <w:rPr>
                <w:spacing w:val="-5"/>
                <w:sz w:val="24"/>
              </w:rPr>
              <w:t>22</w:t>
            </w:r>
          </w:p>
        </w:tc>
      </w:tr>
      <w:tr w14:paraId="478C4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756" w:type="dxa"/>
          </w:tcPr>
          <w:p w14:paraId="558016ED">
            <w:pPr>
              <w:pStyle w:val="17"/>
              <w:rPr>
                <w:sz w:val="24"/>
              </w:rPr>
            </w:pPr>
          </w:p>
        </w:tc>
        <w:tc>
          <w:tcPr>
            <w:tcW w:w="962" w:type="dxa"/>
          </w:tcPr>
          <w:p w14:paraId="2DFC6F7F">
            <w:pPr>
              <w:pStyle w:val="17"/>
              <w:spacing w:before="64" w:line="256" w:lineRule="exact"/>
              <w:ind w:left="213"/>
              <w:rPr>
                <w:sz w:val="24"/>
              </w:rPr>
            </w:pPr>
            <w:r>
              <w:rPr>
                <w:spacing w:val="-5"/>
                <w:sz w:val="24"/>
              </w:rPr>
              <w:t>2.6</w:t>
            </w:r>
          </w:p>
        </w:tc>
        <w:tc>
          <w:tcPr>
            <w:tcW w:w="5490" w:type="dxa"/>
            <w:gridSpan w:val="2"/>
          </w:tcPr>
          <w:p w14:paraId="484E161B">
            <w:pPr>
              <w:pStyle w:val="17"/>
              <w:spacing w:before="64" w:line="256" w:lineRule="exact"/>
              <w:ind w:left="221"/>
              <w:rPr>
                <w:sz w:val="24"/>
              </w:rPr>
            </w:pPr>
            <w:r>
              <w:rPr>
                <w:sz w:val="24"/>
              </w:rPr>
              <w:t>HARDWARE</w:t>
            </w:r>
            <w:r>
              <w:rPr>
                <w:spacing w:val="-6"/>
                <w:sz w:val="24"/>
              </w:rPr>
              <w:t xml:space="preserve"> </w:t>
            </w:r>
            <w:r>
              <w:rPr>
                <w:sz w:val="24"/>
              </w:rPr>
              <w:t>&amp;</w:t>
            </w:r>
            <w:r>
              <w:rPr>
                <w:spacing w:val="-2"/>
                <w:sz w:val="24"/>
              </w:rPr>
              <w:t xml:space="preserve"> </w:t>
            </w:r>
            <w:r>
              <w:rPr>
                <w:sz w:val="24"/>
              </w:rPr>
              <w:t>SOFTWARE</w:t>
            </w:r>
            <w:r>
              <w:rPr>
                <w:spacing w:val="-3"/>
                <w:sz w:val="24"/>
              </w:rPr>
              <w:t xml:space="preserve"> </w:t>
            </w:r>
            <w:r>
              <w:rPr>
                <w:spacing w:val="-2"/>
                <w:sz w:val="24"/>
              </w:rPr>
              <w:t>REQUIREMENTS</w:t>
            </w:r>
          </w:p>
        </w:tc>
        <w:tc>
          <w:tcPr>
            <w:tcW w:w="1074" w:type="dxa"/>
          </w:tcPr>
          <w:p w14:paraId="76B2E1C5">
            <w:pPr>
              <w:pStyle w:val="17"/>
              <w:spacing w:before="64" w:line="256" w:lineRule="exact"/>
              <w:ind w:left="8"/>
              <w:jc w:val="center"/>
              <w:rPr>
                <w:sz w:val="24"/>
              </w:rPr>
            </w:pPr>
            <w:r>
              <w:rPr>
                <w:spacing w:val="-5"/>
                <w:sz w:val="24"/>
              </w:rPr>
              <w:t>22</w:t>
            </w:r>
          </w:p>
        </w:tc>
      </w:tr>
      <w:tr w14:paraId="2974B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756" w:type="dxa"/>
          </w:tcPr>
          <w:p w14:paraId="6C548104">
            <w:pPr>
              <w:pStyle w:val="17"/>
              <w:rPr>
                <w:sz w:val="24"/>
              </w:rPr>
            </w:pPr>
          </w:p>
        </w:tc>
        <w:tc>
          <w:tcPr>
            <w:tcW w:w="962" w:type="dxa"/>
          </w:tcPr>
          <w:p w14:paraId="00E668A6">
            <w:pPr>
              <w:pStyle w:val="17"/>
              <w:rPr>
                <w:sz w:val="24"/>
              </w:rPr>
            </w:pPr>
          </w:p>
        </w:tc>
        <w:tc>
          <w:tcPr>
            <w:tcW w:w="855" w:type="dxa"/>
          </w:tcPr>
          <w:p w14:paraId="224954E4">
            <w:pPr>
              <w:pStyle w:val="17"/>
              <w:spacing w:before="61" w:line="257" w:lineRule="exact"/>
              <w:ind w:left="67" w:right="19"/>
              <w:jc w:val="center"/>
              <w:rPr>
                <w:sz w:val="24"/>
              </w:rPr>
            </w:pPr>
            <w:r>
              <w:rPr>
                <w:spacing w:val="-2"/>
                <w:sz w:val="24"/>
              </w:rPr>
              <w:t>2.6.1</w:t>
            </w:r>
          </w:p>
        </w:tc>
        <w:tc>
          <w:tcPr>
            <w:tcW w:w="4635" w:type="dxa"/>
          </w:tcPr>
          <w:p w14:paraId="724A6539">
            <w:pPr>
              <w:pStyle w:val="17"/>
              <w:spacing w:before="61" w:line="257" w:lineRule="exact"/>
              <w:ind w:left="325"/>
              <w:rPr>
                <w:sz w:val="24"/>
              </w:rPr>
            </w:pPr>
            <w:r>
              <w:rPr>
                <w:sz w:val="24"/>
              </w:rPr>
              <w:t>HARDWARE</w:t>
            </w:r>
            <w:r>
              <w:rPr>
                <w:spacing w:val="-4"/>
                <w:sz w:val="24"/>
              </w:rPr>
              <w:t xml:space="preserve"> </w:t>
            </w:r>
            <w:r>
              <w:rPr>
                <w:spacing w:val="-2"/>
                <w:sz w:val="24"/>
              </w:rPr>
              <w:t>REQUIREMENTS</w:t>
            </w:r>
          </w:p>
        </w:tc>
        <w:tc>
          <w:tcPr>
            <w:tcW w:w="1074" w:type="dxa"/>
          </w:tcPr>
          <w:p w14:paraId="2B1A4278">
            <w:pPr>
              <w:pStyle w:val="17"/>
              <w:spacing w:before="61" w:line="257" w:lineRule="exact"/>
              <w:ind w:left="8"/>
              <w:jc w:val="center"/>
              <w:rPr>
                <w:sz w:val="24"/>
              </w:rPr>
            </w:pPr>
            <w:r>
              <w:rPr>
                <w:spacing w:val="-5"/>
                <w:sz w:val="24"/>
              </w:rPr>
              <w:t>22</w:t>
            </w:r>
          </w:p>
        </w:tc>
      </w:tr>
      <w:tr w14:paraId="53217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756" w:type="dxa"/>
          </w:tcPr>
          <w:p w14:paraId="7C951D0D">
            <w:pPr>
              <w:pStyle w:val="17"/>
              <w:rPr>
                <w:sz w:val="24"/>
              </w:rPr>
            </w:pPr>
          </w:p>
        </w:tc>
        <w:tc>
          <w:tcPr>
            <w:tcW w:w="962" w:type="dxa"/>
          </w:tcPr>
          <w:p w14:paraId="7F8877BA">
            <w:pPr>
              <w:pStyle w:val="17"/>
              <w:rPr>
                <w:sz w:val="24"/>
              </w:rPr>
            </w:pPr>
          </w:p>
        </w:tc>
        <w:tc>
          <w:tcPr>
            <w:tcW w:w="855" w:type="dxa"/>
          </w:tcPr>
          <w:p w14:paraId="31660C17">
            <w:pPr>
              <w:pStyle w:val="17"/>
              <w:spacing w:before="63" w:line="256" w:lineRule="exact"/>
              <w:ind w:left="67" w:right="19"/>
              <w:jc w:val="center"/>
              <w:rPr>
                <w:sz w:val="24"/>
              </w:rPr>
            </w:pPr>
            <w:r>
              <w:rPr>
                <w:spacing w:val="-2"/>
                <w:sz w:val="24"/>
              </w:rPr>
              <w:t>2.6.2</w:t>
            </w:r>
          </w:p>
        </w:tc>
        <w:tc>
          <w:tcPr>
            <w:tcW w:w="4635" w:type="dxa"/>
            <w:tcBorders>
              <w:bottom w:val="single" w:color="auto" w:sz="4" w:space="0"/>
            </w:tcBorders>
          </w:tcPr>
          <w:p w14:paraId="32EA8907">
            <w:pPr>
              <w:pStyle w:val="17"/>
              <w:spacing w:before="63" w:line="256" w:lineRule="exact"/>
              <w:ind w:left="325"/>
              <w:rPr>
                <w:spacing w:val="-2"/>
                <w:sz w:val="24"/>
              </w:rPr>
            </w:pPr>
            <w:r>
              <w:rPr>
                <w:sz w:val="24"/>
              </w:rPr>
              <w:t>SOFTWARE</w:t>
            </w:r>
            <w:r>
              <w:rPr>
                <w:spacing w:val="-5"/>
                <w:sz w:val="24"/>
              </w:rPr>
              <w:t xml:space="preserve"> </w:t>
            </w:r>
            <w:r>
              <w:rPr>
                <w:spacing w:val="-2"/>
                <w:sz w:val="24"/>
              </w:rPr>
              <w:t>REQUIREMENTS</w:t>
            </w:r>
          </w:p>
        </w:tc>
        <w:tc>
          <w:tcPr>
            <w:tcW w:w="1074" w:type="dxa"/>
          </w:tcPr>
          <w:p w14:paraId="6A978DA2">
            <w:pPr>
              <w:pStyle w:val="17"/>
              <w:spacing w:before="63" w:line="256" w:lineRule="exact"/>
              <w:ind w:left="8"/>
              <w:jc w:val="center"/>
              <w:rPr>
                <w:sz w:val="24"/>
              </w:rPr>
            </w:pPr>
            <w:r>
              <w:rPr>
                <w:spacing w:val="-5"/>
                <w:sz w:val="24"/>
              </w:rPr>
              <w:t>22</w:t>
            </w:r>
          </w:p>
        </w:tc>
      </w:tr>
      <w:tr w14:paraId="129E6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756" w:type="dxa"/>
          </w:tcPr>
          <w:p w14:paraId="455D403A">
            <w:pPr>
              <w:pStyle w:val="17"/>
              <w:jc w:val="center"/>
              <w:rPr>
                <w:sz w:val="24"/>
              </w:rPr>
            </w:pPr>
          </w:p>
        </w:tc>
        <w:tc>
          <w:tcPr>
            <w:tcW w:w="962" w:type="dxa"/>
          </w:tcPr>
          <w:p w14:paraId="2575C405">
            <w:pPr>
              <w:pStyle w:val="17"/>
              <w:ind w:firstLine="240" w:firstLineChars="100"/>
              <w:jc w:val="both"/>
              <w:rPr>
                <w:sz w:val="24"/>
                <w:lang w:val="en-IN"/>
              </w:rPr>
            </w:pPr>
            <w:r>
              <w:rPr>
                <w:sz w:val="24"/>
                <w:lang w:val="en-IN"/>
              </w:rPr>
              <w:t>2.7</w:t>
            </w:r>
          </w:p>
        </w:tc>
        <w:tc>
          <w:tcPr>
            <w:tcW w:w="5490" w:type="dxa"/>
            <w:gridSpan w:val="2"/>
          </w:tcPr>
          <w:p w14:paraId="31EDAA37">
            <w:pPr>
              <w:pStyle w:val="17"/>
              <w:spacing w:before="63" w:line="256" w:lineRule="exact"/>
              <w:ind w:left="325"/>
              <w:rPr>
                <w:sz w:val="24"/>
              </w:rPr>
            </w:pPr>
            <w:r>
              <w:rPr>
                <w:sz w:val="24"/>
                <w:szCs w:val="24"/>
                <w:lang w:val="en-IN"/>
              </w:rPr>
              <w:t>PROJECT SCHEDULING</w:t>
            </w:r>
          </w:p>
        </w:tc>
        <w:tc>
          <w:tcPr>
            <w:tcW w:w="1074" w:type="dxa"/>
          </w:tcPr>
          <w:p w14:paraId="05A7D4E1">
            <w:pPr>
              <w:pStyle w:val="17"/>
              <w:spacing w:before="63" w:line="256" w:lineRule="exact"/>
              <w:ind w:left="8"/>
              <w:jc w:val="center"/>
              <w:rPr>
                <w:spacing w:val="-5"/>
                <w:sz w:val="24"/>
                <w:lang w:val="en-IN"/>
              </w:rPr>
            </w:pPr>
            <w:r>
              <w:rPr>
                <w:spacing w:val="-5"/>
                <w:sz w:val="24"/>
                <w:lang w:val="en-IN"/>
              </w:rPr>
              <w:t>23</w:t>
            </w:r>
          </w:p>
        </w:tc>
      </w:tr>
      <w:tr w14:paraId="12159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61F54FF9">
            <w:pPr>
              <w:pStyle w:val="17"/>
              <w:spacing w:line="276" w:lineRule="exact"/>
              <w:ind w:right="215"/>
              <w:jc w:val="right"/>
              <w:rPr>
                <w:b/>
                <w:sz w:val="24"/>
              </w:rPr>
            </w:pPr>
            <w:r>
              <w:rPr>
                <w:b/>
                <w:spacing w:val="-5"/>
                <w:sz w:val="24"/>
              </w:rPr>
              <w:t>3.</w:t>
            </w:r>
          </w:p>
        </w:tc>
        <w:tc>
          <w:tcPr>
            <w:tcW w:w="6452" w:type="dxa"/>
            <w:gridSpan w:val="3"/>
          </w:tcPr>
          <w:p w14:paraId="1B09DF52">
            <w:pPr>
              <w:pStyle w:val="17"/>
              <w:spacing w:before="67" w:line="257" w:lineRule="exact"/>
              <w:ind w:left="213"/>
              <w:rPr>
                <w:b/>
                <w:sz w:val="24"/>
              </w:rPr>
            </w:pPr>
            <w:r>
              <w:rPr>
                <w:b/>
                <w:sz w:val="24"/>
              </w:rPr>
              <w:t>SYSTEM</w:t>
            </w:r>
            <w:r>
              <w:rPr>
                <w:b/>
                <w:spacing w:val="-4"/>
                <w:sz w:val="24"/>
              </w:rPr>
              <w:t xml:space="preserve"> </w:t>
            </w:r>
            <w:r>
              <w:rPr>
                <w:b/>
                <w:sz w:val="24"/>
              </w:rPr>
              <w:t>ARCHITECTURE</w:t>
            </w:r>
            <w:r>
              <w:rPr>
                <w:b/>
                <w:spacing w:val="-4"/>
                <w:sz w:val="24"/>
              </w:rPr>
              <w:t xml:space="preserve"> </w:t>
            </w:r>
            <w:r>
              <w:rPr>
                <w:b/>
                <w:sz w:val="24"/>
              </w:rPr>
              <w:t>&amp;</w:t>
            </w:r>
            <w:r>
              <w:rPr>
                <w:b/>
                <w:spacing w:val="-3"/>
                <w:sz w:val="24"/>
              </w:rPr>
              <w:t xml:space="preserve"> </w:t>
            </w:r>
            <w:r>
              <w:rPr>
                <w:b/>
                <w:spacing w:val="-2"/>
                <w:sz w:val="24"/>
              </w:rPr>
              <w:t>DESIGN</w:t>
            </w:r>
          </w:p>
        </w:tc>
        <w:tc>
          <w:tcPr>
            <w:tcW w:w="1074" w:type="dxa"/>
          </w:tcPr>
          <w:p w14:paraId="64C91ACA">
            <w:pPr>
              <w:pStyle w:val="17"/>
              <w:spacing w:before="62" w:line="262" w:lineRule="exact"/>
              <w:ind w:left="8"/>
              <w:jc w:val="center"/>
              <w:rPr>
                <w:sz w:val="24"/>
              </w:rPr>
            </w:pPr>
            <w:r>
              <w:rPr>
                <w:spacing w:val="-5"/>
                <w:sz w:val="24"/>
              </w:rPr>
              <w:t>24</w:t>
            </w:r>
          </w:p>
        </w:tc>
      </w:tr>
      <w:tr w14:paraId="59B10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756" w:type="dxa"/>
          </w:tcPr>
          <w:p w14:paraId="60F2638F">
            <w:pPr>
              <w:pStyle w:val="17"/>
              <w:rPr>
                <w:sz w:val="24"/>
              </w:rPr>
            </w:pPr>
          </w:p>
        </w:tc>
        <w:tc>
          <w:tcPr>
            <w:tcW w:w="962" w:type="dxa"/>
          </w:tcPr>
          <w:p w14:paraId="4DE244B5">
            <w:pPr>
              <w:pStyle w:val="17"/>
              <w:spacing w:before="61" w:line="256" w:lineRule="exact"/>
              <w:ind w:left="213"/>
              <w:rPr>
                <w:sz w:val="24"/>
              </w:rPr>
            </w:pPr>
            <w:r>
              <w:rPr>
                <w:spacing w:val="-5"/>
                <w:sz w:val="24"/>
              </w:rPr>
              <w:t>3.1</w:t>
            </w:r>
          </w:p>
        </w:tc>
        <w:tc>
          <w:tcPr>
            <w:tcW w:w="5490" w:type="dxa"/>
            <w:gridSpan w:val="2"/>
          </w:tcPr>
          <w:p w14:paraId="7C72B2D6">
            <w:pPr>
              <w:pStyle w:val="17"/>
              <w:spacing w:before="61" w:line="256" w:lineRule="exact"/>
              <w:ind w:left="221"/>
              <w:rPr>
                <w:sz w:val="24"/>
              </w:rPr>
            </w:pPr>
            <w:r>
              <w:rPr>
                <w:sz w:val="24"/>
              </w:rPr>
              <w:t>PROJECT</w:t>
            </w:r>
            <w:r>
              <w:rPr>
                <w:spacing w:val="-5"/>
                <w:sz w:val="24"/>
              </w:rPr>
              <w:t xml:space="preserve"> </w:t>
            </w:r>
            <w:r>
              <w:rPr>
                <w:spacing w:val="-2"/>
                <w:sz w:val="24"/>
              </w:rPr>
              <w:t>ARCHITECTURE</w:t>
            </w:r>
          </w:p>
        </w:tc>
        <w:tc>
          <w:tcPr>
            <w:tcW w:w="1074" w:type="dxa"/>
          </w:tcPr>
          <w:p w14:paraId="5743A8D6">
            <w:pPr>
              <w:pStyle w:val="17"/>
              <w:spacing w:before="61" w:line="256" w:lineRule="exact"/>
              <w:ind w:left="8"/>
              <w:jc w:val="center"/>
              <w:rPr>
                <w:sz w:val="24"/>
              </w:rPr>
            </w:pPr>
            <w:r>
              <w:rPr>
                <w:spacing w:val="-5"/>
                <w:sz w:val="24"/>
              </w:rPr>
              <w:t>24</w:t>
            </w:r>
          </w:p>
        </w:tc>
      </w:tr>
      <w:tr w14:paraId="0B7CE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56" w:type="dxa"/>
          </w:tcPr>
          <w:p w14:paraId="772F4DC2">
            <w:pPr>
              <w:pStyle w:val="17"/>
              <w:rPr>
                <w:sz w:val="24"/>
              </w:rPr>
            </w:pPr>
          </w:p>
        </w:tc>
        <w:tc>
          <w:tcPr>
            <w:tcW w:w="962" w:type="dxa"/>
          </w:tcPr>
          <w:p w14:paraId="6CC7139E">
            <w:pPr>
              <w:pStyle w:val="17"/>
              <w:spacing w:before="64"/>
              <w:ind w:left="213"/>
              <w:rPr>
                <w:sz w:val="24"/>
              </w:rPr>
            </w:pPr>
            <w:r>
              <w:rPr>
                <w:spacing w:val="-5"/>
                <w:sz w:val="24"/>
              </w:rPr>
              <w:t>3.2</w:t>
            </w:r>
          </w:p>
        </w:tc>
        <w:tc>
          <w:tcPr>
            <w:tcW w:w="5490" w:type="dxa"/>
            <w:gridSpan w:val="2"/>
          </w:tcPr>
          <w:p w14:paraId="2C489640">
            <w:pPr>
              <w:pStyle w:val="17"/>
              <w:spacing w:before="64"/>
              <w:ind w:left="221"/>
              <w:rPr>
                <w:sz w:val="24"/>
              </w:rPr>
            </w:pPr>
            <w:r>
              <w:rPr>
                <w:spacing w:val="-2"/>
                <w:sz w:val="24"/>
              </w:rPr>
              <w:t>DESCRIPTION</w:t>
            </w:r>
          </w:p>
        </w:tc>
        <w:tc>
          <w:tcPr>
            <w:tcW w:w="1074" w:type="dxa"/>
          </w:tcPr>
          <w:p w14:paraId="77B8E6D8">
            <w:pPr>
              <w:pStyle w:val="17"/>
              <w:spacing w:before="131" w:line="257" w:lineRule="exact"/>
              <w:ind w:left="8"/>
              <w:jc w:val="center"/>
              <w:rPr>
                <w:sz w:val="24"/>
              </w:rPr>
            </w:pPr>
            <w:r>
              <w:rPr>
                <w:spacing w:val="-5"/>
                <w:sz w:val="24"/>
              </w:rPr>
              <w:t>24</w:t>
            </w:r>
          </w:p>
        </w:tc>
      </w:tr>
      <w:tr w14:paraId="472D8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756" w:type="dxa"/>
          </w:tcPr>
          <w:p w14:paraId="5173C0F5">
            <w:pPr>
              <w:pStyle w:val="17"/>
              <w:rPr>
                <w:sz w:val="24"/>
              </w:rPr>
            </w:pPr>
          </w:p>
        </w:tc>
        <w:tc>
          <w:tcPr>
            <w:tcW w:w="962" w:type="dxa"/>
          </w:tcPr>
          <w:p w14:paraId="60BE68BE">
            <w:pPr>
              <w:pStyle w:val="17"/>
              <w:spacing w:before="29"/>
              <w:ind w:left="213"/>
              <w:rPr>
                <w:sz w:val="24"/>
              </w:rPr>
            </w:pPr>
            <w:r>
              <w:rPr>
                <w:spacing w:val="-5"/>
                <w:sz w:val="24"/>
              </w:rPr>
              <w:t>3.3</w:t>
            </w:r>
          </w:p>
        </w:tc>
        <w:tc>
          <w:tcPr>
            <w:tcW w:w="5490" w:type="dxa"/>
            <w:gridSpan w:val="2"/>
          </w:tcPr>
          <w:p w14:paraId="03C536E4">
            <w:pPr>
              <w:pStyle w:val="17"/>
              <w:spacing w:before="29"/>
              <w:ind w:left="221"/>
              <w:rPr>
                <w:sz w:val="24"/>
              </w:rPr>
            </w:pPr>
            <w:r>
              <w:rPr>
                <w:sz w:val="24"/>
              </w:rPr>
              <w:t>DATA</w:t>
            </w:r>
            <w:r>
              <w:rPr>
                <w:spacing w:val="-5"/>
                <w:sz w:val="24"/>
              </w:rPr>
              <w:t xml:space="preserve"> </w:t>
            </w:r>
            <w:r>
              <w:rPr>
                <w:sz w:val="24"/>
              </w:rPr>
              <w:t xml:space="preserve">FLOW </w:t>
            </w:r>
            <w:r>
              <w:rPr>
                <w:spacing w:val="-2"/>
                <w:sz w:val="24"/>
              </w:rPr>
              <w:t>DIAGRAM</w:t>
            </w:r>
          </w:p>
        </w:tc>
        <w:tc>
          <w:tcPr>
            <w:tcW w:w="1074" w:type="dxa"/>
          </w:tcPr>
          <w:p w14:paraId="3FD77197">
            <w:pPr>
              <w:pStyle w:val="17"/>
              <w:spacing w:before="58" w:line="258" w:lineRule="exact"/>
              <w:ind w:left="8"/>
              <w:jc w:val="center"/>
              <w:rPr>
                <w:sz w:val="24"/>
              </w:rPr>
            </w:pPr>
            <w:r>
              <w:rPr>
                <w:spacing w:val="-5"/>
                <w:sz w:val="24"/>
              </w:rPr>
              <w:t>25</w:t>
            </w:r>
          </w:p>
        </w:tc>
      </w:tr>
      <w:tr w14:paraId="1107F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37A795C1">
            <w:pPr>
              <w:pStyle w:val="17"/>
              <w:spacing w:before="67" w:line="257" w:lineRule="exact"/>
              <w:ind w:right="201"/>
              <w:jc w:val="right"/>
              <w:rPr>
                <w:b/>
                <w:sz w:val="24"/>
              </w:rPr>
            </w:pPr>
            <w:r>
              <w:rPr>
                <w:b/>
                <w:spacing w:val="-5"/>
                <w:sz w:val="24"/>
              </w:rPr>
              <w:t>4.</w:t>
            </w:r>
          </w:p>
        </w:tc>
        <w:tc>
          <w:tcPr>
            <w:tcW w:w="6452" w:type="dxa"/>
            <w:gridSpan w:val="3"/>
          </w:tcPr>
          <w:p w14:paraId="3328CC21">
            <w:pPr>
              <w:pStyle w:val="17"/>
              <w:spacing w:before="67" w:line="257" w:lineRule="exact"/>
              <w:ind w:left="213"/>
              <w:rPr>
                <w:b/>
                <w:sz w:val="24"/>
              </w:rPr>
            </w:pPr>
            <w:r>
              <w:rPr>
                <w:b/>
                <w:spacing w:val="-2"/>
                <w:sz w:val="24"/>
              </w:rPr>
              <w:t>IMPLEMENTATION</w:t>
            </w:r>
          </w:p>
        </w:tc>
        <w:tc>
          <w:tcPr>
            <w:tcW w:w="1074" w:type="dxa"/>
          </w:tcPr>
          <w:p w14:paraId="3F2BDE9D">
            <w:pPr>
              <w:pStyle w:val="17"/>
              <w:spacing w:before="62" w:line="261" w:lineRule="exact"/>
              <w:ind w:left="8"/>
              <w:jc w:val="center"/>
              <w:rPr>
                <w:sz w:val="24"/>
              </w:rPr>
            </w:pPr>
            <w:r>
              <w:rPr>
                <w:spacing w:val="-5"/>
                <w:sz w:val="24"/>
              </w:rPr>
              <w:t>28</w:t>
            </w:r>
          </w:p>
        </w:tc>
      </w:tr>
      <w:tr w14:paraId="2FEB0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56" w:type="dxa"/>
          </w:tcPr>
          <w:p w14:paraId="78CC35C6">
            <w:pPr>
              <w:pStyle w:val="17"/>
              <w:rPr>
                <w:sz w:val="24"/>
              </w:rPr>
            </w:pPr>
          </w:p>
        </w:tc>
        <w:tc>
          <w:tcPr>
            <w:tcW w:w="962" w:type="dxa"/>
          </w:tcPr>
          <w:p w14:paraId="4D37D9CD">
            <w:pPr>
              <w:pStyle w:val="17"/>
              <w:spacing w:before="59" w:line="258" w:lineRule="exact"/>
              <w:ind w:left="213"/>
              <w:rPr>
                <w:sz w:val="24"/>
              </w:rPr>
            </w:pPr>
            <w:r>
              <w:rPr>
                <w:spacing w:val="-5"/>
                <w:sz w:val="24"/>
              </w:rPr>
              <w:t>4.1</w:t>
            </w:r>
          </w:p>
        </w:tc>
        <w:tc>
          <w:tcPr>
            <w:tcW w:w="5490" w:type="dxa"/>
            <w:gridSpan w:val="2"/>
          </w:tcPr>
          <w:p w14:paraId="72AB6476">
            <w:pPr>
              <w:pStyle w:val="17"/>
              <w:spacing w:before="59" w:line="258" w:lineRule="exact"/>
              <w:ind w:left="221"/>
              <w:rPr>
                <w:sz w:val="24"/>
              </w:rPr>
            </w:pPr>
            <w:r>
              <w:rPr>
                <w:sz w:val="24"/>
              </w:rPr>
              <w:t>ALGORITHMS</w:t>
            </w:r>
            <w:r>
              <w:rPr>
                <w:spacing w:val="-9"/>
                <w:sz w:val="24"/>
              </w:rPr>
              <w:t xml:space="preserve"> </w:t>
            </w:r>
            <w:r>
              <w:rPr>
                <w:spacing w:val="-4"/>
                <w:sz w:val="24"/>
              </w:rPr>
              <w:t>USED</w:t>
            </w:r>
          </w:p>
        </w:tc>
        <w:tc>
          <w:tcPr>
            <w:tcW w:w="1074" w:type="dxa"/>
          </w:tcPr>
          <w:p w14:paraId="3439FEA6">
            <w:pPr>
              <w:pStyle w:val="17"/>
              <w:spacing w:before="59" w:line="258" w:lineRule="exact"/>
              <w:ind w:left="8"/>
              <w:jc w:val="center"/>
              <w:rPr>
                <w:sz w:val="24"/>
              </w:rPr>
            </w:pPr>
            <w:r>
              <w:rPr>
                <w:spacing w:val="-5"/>
                <w:sz w:val="24"/>
              </w:rPr>
              <w:t>28</w:t>
            </w:r>
          </w:p>
        </w:tc>
      </w:tr>
      <w:tr w14:paraId="7A8DA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756" w:type="dxa"/>
          </w:tcPr>
          <w:p w14:paraId="65D8D875">
            <w:pPr>
              <w:pStyle w:val="17"/>
              <w:rPr>
                <w:sz w:val="24"/>
              </w:rPr>
            </w:pPr>
          </w:p>
        </w:tc>
        <w:tc>
          <w:tcPr>
            <w:tcW w:w="962" w:type="dxa"/>
          </w:tcPr>
          <w:p w14:paraId="4AF4DEFD">
            <w:pPr>
              <w:pStyle w:val="17"/>
              <w:spacing w:before="60" w:line="256" w:lineRule="exact"/>
              <w:ind w:left="213"/>
              <w:rPr>
                <w:sz w:val="24"/>
              </w:rPr>
            </w:pPr>
            <w:r>
              <w:rPr>
                <w:spacing w:val="-5"/>
                <w:sz w:val="24"/>
              </w:rPr>
              <w:t>4.2</w:t>
            </w:r>
          </w:p>
        </w:tc>
        <w:tc>
          <w:tcPr>
            <w:tcW w:w="5490" w:type="dxa"/>
            <w:gridSpan w:val="2"/>
          </w:tcPr>
          <w:p w14:paraId="2F1B6BA0">
            <w:pPr>
              <w:pStyle w:val="17"/>
              <w:spacing w:before="60" w:line="256" w:lineRule="exact"/>
              <w:ind w:left="221"/>
              <w:rPr>
                <w:sz w:val="24"/>
              </w:rPr>
            </w:pPr>
            <w:r>
              <w:rPr>
                <w:sz w:val="24"/>
              </w:rPr>
              <w:t>SAMPLE</w:t>
            </w:r>
            <w:r>
              <w:rPr>
                <w:spacing w:val="-5"/>
                <w:sz w:val="24"/>
              </w:rPr>
              <w:t xml:space="preserve"> </w:t>
            </w:r>
            <w:r>
              <w:rPr>
                <w:spacing w:val="-4"/>
                <w:sz w:val="24"/>
              </w:rPr>
              <w:t>CODE</w:t>
            </w:r>
          </w:p>
        </w:tc>
        <w:tc>
          <w:tcPr>
            <w:tcW w:w="1074" w:type="dxa"/>
          </w:tcPr>
          <w:p w14:paraId="49FC9930">
            <w:pPr>
              <w:pStyle w:val="17"/>
              <w:spacing w:before="60" w:line="256" w:lineRule="exact"/>
              <w:ind w:left="8"/>
              <w:jc w:val="center"/>
              <w:rPr>
                <w:sz w:val="24"/>
              </w:rPr>
            </w:pPr>
            <w:r>
              <w:rPr>
                <w:spacing w:val="-5"/>
                <w:sz w:val="24"/>
              </w:rPr>
              <w:t>36</w:t>
            </w:r>
          </w:p>
        </w:tc>
      </w:tr>
      <w:tr w14:paraId="6F798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2808216C">
            <w:pPr>
              <w:pStyle w:val="17"/>
              <w:spacing w:before="69" w:line="255" w:lineRule="exact"/>
              <w:ind w:right="201"/>
              <w:jc w:val="right"/>
              <w:rPr>
                <w:b/>
                <w:sz w:val="24"/>
              </w:rPr>
            </w:pPr>
            <w:r>
              <w:rPr>
                <w:b/>
                <w:spacing w:val="-5"/>
                <w:sz w:val="24"/>
              </w:rPr>
              <w:t>5.</w:t>
            </w:r>
          </w:p>
        </w:tc>
        <w:tc>
          <w:tcPr>
            <w:tcW w:w="6452" w:type="dxa"/>
            <w:gridSpan w:val="3"/>
          </w:tcPr>
          <w:p w14:paraId="5AF6ECBF">
            <w:pPr>
              <w:pStyle w:val="17"/>
              <w:spacing w:before="69" w:line="255" w:lineRule="exact"/>
              <w:ind w:left="213"/>
              <w:rPr>
                <w:b/>
                <w:sz w:val="24"/>
              </w:rPr>
            </w:pPr>
            <w:r>
              <w:rPr>
                <w:b/>
                <w:sz w:val="24"/>
              </w:rPr>
              <w:t>RESULTS</w:t>
            </w:r>
            <w:r>
              <w:rPr>
                <w:b/>
                <w:spacing w:val="-5"/>
                <w:sz w:val="24"/>
              </w:rPr>
              <w:t xml:space="preserve"> </w:t>
            </w:r>
            <w:r>
              <w:rPr>
                <w:b/>
                <w:sz w:val="24"/>
              </w:rPr>
              <w:t xml:space="preserve">&amp; </w:t>
            </w:r>
            <w:r>
              <w:rPr>
                <w:b/>
                <w:spacing w:val="-2"/>
                <w:sz w:val="24"/>
              </w:rPr>
              <w:t>DISCUSSION</w:t>
            </w:r>
          </w:p>
        </w:tc>
        <w:tc>
          <w:tcPr>
            <w:tcW w:w="1074" w:type="dxa"/>
          </w:tcPr>
          <w:p w14:paraId="4DE54449">
            <w:pPr>
              <w:pStyle w:val="17"/>
              <w:spacing w:before="62" w:line="262" w:lineRule="exact"/>
              <w:ind w:left="8"/>
              <w:jc w:val="center"/>
              <w:rPr>
                <w:sz w:val="24"/>
              </w:rPr>
            </w:pPr>
            <w:r>
              <w:rPr>
                <w:spacing w:val="-5"/>
                <w:sz w:val="24"/>
              </w:rPr>
              <w:t>42</w:t>
            </w:r>
          </w:p>
        </w:tc>
      </w:tr>
      <w:tr w14:paraId="69E82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24A64D70">
            <w:pPr>
              <w:pStyle w:val="17"/>
              <w:spacing w:before="68" w:line="256" w:lineRule="exact"/>
              <w:ind w:right="201"/>
              <w:jc w:val="right"/>
              <w:rPr>
                <w:b/>
                <w:sz w:val="24"/>
              </w:rPr>
            </w:pPr>
            <w:r>
              <w:rPr>
                <w:b/>
                <w:spacing w:val="-5"/>
                <w:sz w:val="24"/>
              </w:rPr>
              <w:t>6.</w:t>
            </w:r>
          </w:p>
        </w:tc>
        <w:tc>
          <w:tcPr>
            <w:tcW w:w="6452" w:type="dxa"/>
            <w:gridSpan w:val="3"/>
          </w:tcPr>
          <w:p w14:paraId="1AF58EA4">
            <w:pPr>
              <w:pStyle w:val="17"/>
              <w:spacing w:before="68" w:line="256" w:lineRule="exact"/>
              <w:ind w:left="213"/>
              <w:rPr>
                <w:b/>
                <w:sz w:val="24"/>
              </w:rPr>
            </w:pPr>
            <w:r>
              <w:rPr>
                <w:b/>
                <w:spacing w:val="-2"/>
                <w:sz w:val="24"/>
              </w:rPr>
              <w:t>VALIDATION</w:t>
            </w:r>
          </w:p>
        </w:tc>
        <w:tc>
          <w:tcPr>
            <w:tcW w:w="1074" w:type="dxa"/>
          </w:tcPr>
          <w:p w14:paraId="596DF1F5">
            <w:pPr>
              <w:pStyle w:val="17"/>
              <w:spacing w:before="63" w:line="261" w:lineRule="exact"/>
              <w:ind w:left="8"/>
              <w:jc w:val="center"/>
              <w:rPr>
                <w:sz w:val="24"/>
              </w:rPr>
            </w:pPr>
            <w:r>
              <w:rPr>
                <w:spacing w:val="-5"/>
                <w:sz w:val="24"/>
              </w:rPr>
              <w:t>45</w:t>
            </w:r>
          </w:p>
        </w:tc>
      </w:tr>
      <w:tr w14:paraId="4F0C6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0B79DA5D">
            <w:pPr>
              <w:pStyle w:val="17"/>
              <w:rPr>
                <w:sz w:val="24"/>
              </w:rPr>
            </w:pPr>
          </w:p>
        </w:tc>
        <w:tc>
          <w:tcPr>
            <w:tcW w:w="962" w:type="dxa"/>
          </w:tcPr>
          <w:p w14:paraId="5CBAE572">
            <w:pPr>
              <w:pStyle w:val="17"/>
              <w:spacing w:before="69" w:line="255" w:lineRule="exact"/>
              <w:ind w:left="213"/>
              <w:rPr>
                <w:sz w:val="24"/>
              </w:rPr>
            </w:pPr>
            <w:r>
              <w:rPr>
                <w:spacing w:val="-5"/>
                <w:sz w:val="24"/>
              </w:rPr>
              <w:t>6.1</w:t>
            </w:r>
          </w:p>
        </w:tc>
        <w:tc>
          <w:tcPr>
            <w:tcW w:w="5490" w:type="dxa"/>
            <w:gridSpan w:val="2"/>
          </w:tcPr>
          <w:p w14:paraId="09012115">
            <w:pPr>
              <w:pStyle w:val="17"/>
              <w:spacing w:before="69" w:line="255" w:lineRule="exact"/>
              <w:ind w:left="221"/>
              <w:rPr>
                <w:sz w:val="24"/>
              </w:rPr>
            </w:pPr>
            <w:r>
              <w:rPr>
                <w:spacing w:val="-2"/>
                <w:sz w:val="24"/>
              </w:rPr>
              <w:t>INTRODUCTION</w:t>
            </w:r>
          </w:p>
        </w:tc>
        <w:tc>
          <w:tcPr>
            <w:tcW w:w="1074" w:type="dxa"/>
          </w:tcPr>
          <w:p w14:paraId="0B5ECDDE">
            <w:pPr>
              <w:pStyle w:val="17"/>
              <w:spacing w:before="62" w:line="262" w:lineRule="exact"/>
              <w:ind w:left="8"/>
              <w:jc w:val="center"/>
              <w:rPr>
                <w:sz w:val="24"/>
              </w:rPr>
            </w:pPr>
            <w:r>
              <w:rPr>
                <w:spacing w:val="-5"/>
                <w:sz w:val="24"/>
              </w:rPr>
              <w:t>47</w:t>
            </w:r>
          </w:p>
        </w:tc>
      </w:tr>
      <w:tr w14:paraId="332B2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2A40171A">
            <w:pPr>
              <w:pStyle w:val="17"/>
              <w:rPr>
                <w:sz w:val="24"/>
              </w:rPr>
            </w:pPr>
          </w:p>
        </w:tc>
        <w:tc>
          <w:tcPr>
            <w:tcW w:w="962" w:type="dxa"/>
          </w:tcPr>
          <w:p w14:paraId="77C30BD2">
            <w:pPr>
              <w:pStyle w:val="17"/>
              <w:spacing w:before="68" w:line="256" w:lineRule="exact"/>
              <w:ind w:left="213"/>
              <w:rPr>
                <w:sz w:val="24"/>
              </w:rPr>
            </w:pPr>
            <w:r>
              <w:rPr>
                <w:spacing w:val="-5"/>
                <w:sz w:val="24"/>
              </w:rPr>
              <w:t>6.2</w:t>
            </w:r>
          </w:p>
        </w:tc>
        <w:tc>
          <w:tcPr>
            <w:tcW w:w="5490" w:type="dxa"/>
            <w:gridSpan w:val="2"/>
          </w:tcPr>
          <w:p w14:paraId="10A96D28">
            <w:pPr>
              <w:pStyle w:val="17"/>
              <w:spacing w:before="68" w:line="256" w:lineRule="exact"/>
              <w:ind w:left="221"/>
              <w:rPr>
                <w:sz w:val="24"/>
              </w:rPr>
            </w:pPr>
            <w:r>
              <w:rPr>
                <w:sz w:val="24"/>
              </w:rPr>
              <w:t>TEST</w:t>
            </w:r>
            <w:r>
              <w:rPr>
                <w:spacing w:val="-5"/>
                <w:sz w:val="24"/>
              </w:rPr>
              <w:t xml:space="preserve"> </w:t>
            </w:r>
            <w:r>
              <w:rPr>
                <w:spacing w:val="-2"/>
                <w:sz w:val="24"/>
              </w:rPr>
              <w:t>CASES</w:t>
            </w:r>
          </w:p>
        </w:tc>
        <w:tc>
          <w:tcPr>
            <w:tcW w:w="1074" w:type="dxa"/>
          </w:tcPr>
          <w:p w14:paraId="4ECD405E">
            <w:pPr>
              <w:pStyle w:val="17"/>
              <w:spacing w:before="63" w:line="261" w:lineRule="exact"/>
              <w:ind w:left="8"/>
              <w:jc w:val="center"/>
              <w:rPr>
                <w:sz w:val="24"/>
              </w:rPr>
            </w:pPr>
            <w:r>
              <w:rPr>
                <w:spacing w:val="-5"/>
                <w:sz w:val="24"/>
              </w:rPr>
              <w:t>45</w:t>
            </w:r>
          </w:p>
        </w:tc>
      </w:tr>
      <w:tr w14:paraId="5B3B0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1AD42EF9">
            <w:pPr>
              <w:pStyle w:val="17"/>
              <w:rPr>
                <w:sz w:val="24"/>
              </w:rPr>
            </w:pPr>
          </w:p>
        </w:tc>
        <w:tc>
          <w:tcPr>
            <w:tcW w:w="962" w:type="dxa"/>
          </w:tcPr>
          <w:p w14:paraId="591AC5D8">
            <w:pPr>
              <w:pStyle w:val="17"/>
              <w:rPr>
                <w:sz w:val="24"/>
              </w:rPr>
            </w:pPr>
          </w:p>
        </w:tc>
        <w:tc>
          <w:tcPr>
            <w:tcW w:w="855" w:type="dxa"/>
          </w:tcPr>
          <w:p w14:paraId="7324E2EE">
            <w:pPr>
              <w:pStyle w:val="17"/>
              <w:spacing w:before="69" w:line="255" w:lineRule="exact"/>
              <w:ind w:left="67"/>
              <w:jc w:val="center"/>
              <w:rPr>
                <w:sz w:val="24"/>
              </w:rPr>
            </w:pPr>
            <w:r>
              <w:rPr>
                <w:spacing w:val="-2"/>
                <w:sz w:val="24"/>
              </w:rPr>
              <w:t>6.2.1</w:t>
            </w:r>
          </w:p>
        </w:tc>
        <w:tc>
          <w:tcPr>
            <w:tcW w:w="4635" w:type="dxa"/>
          </w:tcPr>
          <w:p w14:paraId="6922C124">
            <w:pPr>
              <w:pStyle w:val="17"/>
              <w:spacing w:before="40"/>
              <w:ind w:left="219"/>
              <w:rPr>
                <w:sz w:val="24"/>
              </w:rPr>
            </w:pPr>
            <w:r>
              <w:rPr>
                <w:sz w:val="24"/>
              </w:rPr>
              <w:t>UPLOADING</w:t>
            </w:r>
            <w:r>
              <w:rPr>
                <w:spacing w:val="-7"/>
                <w:sz w:val="24"/>
              </w:rPr>
              <w:t xml:space="preserve"> </w:t>
            </w:r>
            <w:r>
              <w:rPr>
                <w:spacing w:val="-2"/>
                <w:sz w:val="24"/>
              </w:rPr>
              <w:t>DATASET</w:t>
            </w:r>
          </w:p>
        </w:tc>
        <w:tc>
          <w:tcPr>
            <w:tcW w:w="1074" w:type="dxa"/>
          </w:tcPr>
          <w:p w14:paraId="75586581">
            <w:pPr>
              <w:pStyle w:val="17"/>
              <w:spacing w:before="69" w:line="255" w:lineRule="exact"/>
              <w:ind w:left="8"/>
              <w:jc w:val="center"/>
              <w:rPr>
                <w:sz w:val="24"/>
              </w:rPr>
            </w:pPr>
            <w:r>
              <w:rPr>
                <w:spacing w:val="-5"/>
                <w:sz w:val="24"/>
              </w:rPr>
              <w:t>45</w:t>
            </w:r>
          </w:p>
        </w:tc>
      </w:tr>
      <w:tr w14:paraId="2E213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029B298B">
            <w:pPr>
              <w:pStyle w:val="17"/>
              <w:rPr>
                <w:sz w:val="24"/>
              </w:rPr>
            </w:pPr>
          </w:p>
        </w:tc>
        <w:tc>
          <w:tcPr>
            <w:tcW w:w="962" w:type="dxa"/>
          </w:tcPr>
          <w:p w14:paraId="159578E3">
            <w:pPr>
              <w:pStyle w:val="17"/>
              <w:rPr>
                <w:sz w:val="24"/>
              </w:rPr>
            </w:pPr>
          </w:p>
        </w:tc>
        <w:tc>
          <w:tcPr>
            <w:tcW w:w="855" w:type="dxa"/>
          </w:tcPr>
          <w:p w14:paraId="224B6992">
            <w:pPr>
              <w:pStyle w:val="17"/>
              <w:spacing w:before="68" w:line="256" w:lineRule="exact"/>
              <w:ind w:left="67"/>
              <w:jc w:val="center"/>
              <w:rPr>
                <w:sz w:val="24"/>
              </w:rPr>
            </w:pPr>
            <w:r>
              <w:rPr>
                <w:spacing w:val="-2"/>
                <w:sz w:val="24"/>
              </w:rPr>
              <w:t>6.2.2</w:t>
            </w:r>
          </w:p>
        </w:tc>
        <w:tc>
          <w:tcPr>
            <w:tcW w:w="4635" w:type="dxa"/>
          </w:tcPr>
          <w:p w14:paraId="421DCCFF">
            <w:pPr>
              <w:pStyle w:val="17"/>
              <w:spacing w:before="68" w:line="256" w:lineRule="exact"/>
              <w:ind w:left="212"/>
              <w:rPr>
                <w:sz w:val="24"/>
              </w:rPr>
            </w:pPr>
            <w:r>
              <w:rPr>
                <w:spacing w:val="-2"/>
                <w:sz w:val="24"/>
              </w:rPr>
              <w:t>CLASSIFICATION</w:t>
            </w:r>
          </w:p>
        </w:tc>
        <w:tc>
          <w:tcPr>
            <w:tcW w:w="1074" w:type="dxa"/>
          </w:tcPr>
          <w:p w14:paraId="0C4E2D01">
            <w:pPr>
              <w:pStyle w:val="17"/>
              <w:spacing w:before="68" w:line="256" w:lineRule="exact"/>
              <w:ind w:left="8"/>
              <w:jc w:val="center"/>
              <w:rPr>
                <w:sz w:val="24"/>
              </w:rPr>
            </w:pPr>
            <w:r>
              <w:rPr>
                <w:spacing w:val="-5"/>
                <w:sz w:val="24"/>
              </w:rPr>
              <w:t>45</w:t>
            </w:r>
          </w:p>
        </w:tc>
      </w:tr>
      <w:tr w14:paraId="5A1C8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4AFE6FE6">
            <w:pPr>
              <w:pStyle w:val="17"/>
              <w:spacing w:before="69" w:line="255" w:lineRule="exact"/>
              <w:ind w:right="201"/>
              <w:jc w:val="right"/>
              <w:rPr>
                <w:b/>
                <w:sz w:val="24"/>
              </w:rPr>
            </w:pPr>
            <w:r>
              <w:rPr>
                <w:b/>
                <w:spacing w:val="-5"/>
                <w:sz w:val="24"/>
              </w:rPr>
              <w:t>7.</w:t>
            </w:r>
          </w:p>
        </w:tc>
        <w:tc>
          <w:tcPr>
            <w:tcW w:w="6452" w:type="dxa"/>
            <w:gridSpan w:val="3"/>
          </w:tcPr>
          <w:p w14:paraId="1E179B68">
            <w:pPr>
              <w:pStyle w:val="17"/>
              <w:spacing w:before="69" w:line="255" w:lineRule="exact"/>
              <w:ind w:left="213"/>
              <w:rPr>
                <w:b/>
                <w:sz w:val="24"/>
              </w:rPr>
            </w:pPr>
            <w:r>
              <w:rPr>
                <w:b/>
                <w:sz w:val="24"/>
              </w:rPr>
              <w:t>CONCLUSION</w:t>
            </w:r>
            <w:r>
              <w:rPr>
                <w:b/>
                <w:spacing w:val="-6"/>
                <w:sz w:val="24"/>
              </w:rPr>
              <w:t xml:space="preserve"> </w:t>
            </w:r>
            <w:r>
              <w:rPr>
                <w:b/>
                <w:sz w:val="24"/>
              </w:rPr>
              <w:t>&amp;</w:t>
            </w:r>
            <w:r>
              <w:rPr>
                <w:b/>
                <w:spacing w:val="-2"/>
                <w:sz w:val="24"/>
              </w:rPr>
              <w:t xml:space="preserve"> </w:t>
            </w:r>
            <w:r>
              <w:rPr>
                <w:b/>
                <w:sz w:val="24"/>
              </w:rPr>
              <w:t>FUTURE</w:t>
            </w:r>
            <w:r>
              <w:rPr>
                <w:b/>
                <w:spacing w:val="-2"/>
                <w:sz w:val="24"/>
              </w:rPr>
              <w:t xml:space="preserve"> ASPECTS</w:t>
            </w:r>
          </w:p>
        </w:tc>
        <w:tc>
          <w:tcPr>
            <w:tcW w:w="1074" w:type="dxa"/>
          </w:tcPr>
          <w:p w14:paraId="0AB197E3">
            <w:pPr>
              <w:pStyle w:val="17"/>
              <w:spacing w:before="62" w:line="262" w:lineRule="exact"/>
              <w:ind w:left="8"/>
              <w:jc w:val="center"/>
              <w:rPr>
                <w:sz w:val="24"/>
              </w:rPr>
            </w:pPr>
            <w:r>
              <w:rPr>
                <w:spacing w:val="-5"/>
                <w:sz w:val="24"/>
              </w:rPr>
              <w:t>47</w:t>
            </w:r>
          </w:p>
        </w:tc>
      </w:tr>
      <w:tr w14:paraId="4DC2C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148BC13E">
            <w:pPr>
              <w:pStyle w:val="17"/>
              <w:rPr>
                <w:sz w:val="24"/>
              </w:rPr>
            </w:pPr>
          </w:p>
        </w:tc>
        <w:tc>
          <w:tcPr>
            <w:tcW w:w="962" w:type="dxa"/>
          </w:tcPr>
          <w:p w14:paraId="508133E0">
            <w:pPr>
              <w:pStyle w:val="17"/>
              <w:spacing w:before="68" w:line="256" w:lineRule="exact"/>
              <w:ind w:left="213"/>
              <w:rPr>
                <w:sz w:val="24"/>
              </w:rPr>
            </w:pPr>
            <w:r>
              <w:rPr>
                <w:spacing w:val="-5"/>
                <w:sz w:val="24"/>
              </w:rPr>
              <w:t>7.1</w:t>
            </w:r>
          </w:p>
        </w:tc>
        <w:tc>
          <w:tcPr>
            <w:tcW w:w="5490" w:type="dxa"/>
            <w:gridSpan w:val="2"/>
          </w:tcPr>
          <w:p w14:paraId="07AFF5BD">
            <w:pPr>
              <w:pStyle w:val="17"/>
              <w:spacing w:before="68" w:line="256" w:lineRule="exact"/>
              <w:ind w:left="221"/>
              <w:rPr>
                <w:sz w:val="24"/>
              </w:rPr>
            </w:pPr>
            <w:r>
              <w:rPr>
                <w:sz w:val="24"/>
              </w:rPr>
              <w:t>PROJECT</w:t>
            </w:r>
            <w:r>
              <w:rPr>
                <w:spacing w:val="-5"/>
                <w:sz w:val="24"/>
              </w:rPr>
              <w:t xml:space="preserve"> </w:t>
            </w:r>
            <w:r>
              <w:rPr>
                <w:spacing w:val="-2"/>
                <w:sz w:val="24"/>
              </w:rPr>
              <w:t>CONCLUSION</w:t>
            </w:r>
          </w:p>
        </w:tc>
        <w:tc>
          <w:tcPr>
            <w:tcW w:w="1074" w:type="dxa"/>
          </w:tcPr>
          <w:p w14:paraId="04731394">
            <w:pPr>
              <w:pStyle w:val="17"/>
              <w:spacing w:before="63" w:line="261" w:lineRule="exact"/>
              <w:ind w:left="8"/>
              <w:jc w:val="center"/>
              <w:rPr>
                <w:sz w:val="24"/>
              </w:rPr>
            </w:pPr>
            <w:r>
              <w:rPr>
                <w:spacing w:val="-5"/>
                <w:sz w:val="24"/>
              </w:rPr>
              <w:t>47</w:t>
            </w:r>
          </w:p>
        </w:tc>
      </w:tr>
      <w:tr w14:paraId="7981A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442FA834">
            <w:pPr>
              <w:pStyle w:val="17"/>
              <w:rPr>
                <w:sz w:val="24"/>
              </w:rPr>
            </w:pPr>
          </w:p>
        </w:tc>
        <w:tc>
          <w:tcPr>
            <w:tcW w:w="962" w:type="dxa"/>
          </w:tcPr>
          <w:p w14:paraId="7354B8F1">
            <w:pPr>
              <w:pStyle w:val="17"/>
              <w:spacing w:before="69" w:line="255" w:lineRule="exact"/>
              <w:ind w:left="213"/>
              <w:rPr>
                <w:sz w:val="24"/>
              </w:rPr>
            </w:pPr>
            <w:r>
              <w:rPr>
                <w:spacing w:val="-5"/>
                <w:sz w:val="24"/>
              </w:rPr>
              <w:t>7.2</w:t>
            </w:r>
          </w:p>
        </w:tc>
        <w:tc>
          <w:tcPr>
            <w:tcW w:w="5490" w:type="dxa"/>
            <w:gridSpan w:val="2"/>
          </w:tcPr>
          <w:p w14:paraId="1447DE87">
            <w:pPr>
              <w:pStyle w:val="17"/>
              <w:spacing w:before="69" w:line="255" w:lineRule="exact"/>
              <w:ind w:left="221"/>
              <w:rPr>
                <w:sz w:val="24"/>
              </w:rPr>
            </w:pPr>
            <w:r>
              <w:rPr>
                <w:sz w:val="24"/>
              </w:rPr>
              <w:t>FUTURE</w:t>
            </w:r>
            <w:r>
              <w:rPr>
                <w:spacing w:val="-6"/>
                <w:sz w:val="24"/>
              </w:rPr>
              <w:t xml:space="preserve"> </w:t>
            </w:r>
            <w:r>
              <w:rPr>
                <w:spacing w:val="-2"/>
                <w:sz w:val="24"/>
              </w:rPr>
              <w:t>ASPECTS</w:t>
            </w:r>
          </w:p>
        </w:tc>
        <w:tc>
          <w:tcPr>
            <w:tcW w:w="1074" w:type="dxa"/>
          </w:tcPr>
          <w:p w14:paraId="2430A6F4">
            <w:pPr>
              <w:pStyle w:val="17"/>
              <w:spacing w:before="62" w:line="262" w:lineRule="exact"/>
              <w:ind w:left="8"/>
              <w:jc w:val="center"/>
              <w:rPr>
                <w:sz w:val="24"/>
              </w:rPr>
            </w:pPr>
            <w:r>
              <w:rPr>
                <w:spacing w:val="-5"/>
                <w:sz w:val="24"/>
              </w:rPr>
              <w:t>48</w:t>
            </w:r>
          </w:p>
        </w:tc>
      </w:tr>
      <w:tr w14:paraId="435AB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7D841B66">
            <w:pPr>
              <w:pStyle w:val="17"/>
              <w:spacing w:before="68" w:line="256" w:lineRule="exact"/>
              <w:ind w:right="201"/>
              <w:jc w:val="right"/>
              <w:rPr>
                <w:b/>
                <w:sz w:val="24"/>
              </w:rPr>
            </w:pPr>
            <w:r>
              <w:rPr>
                <w:b/>
                <w:spacing w:val="-5"/>
                <w:sz w:val="24"/>
              </w:rPr>
              <w:t>8.</w:t>
            </w:r>
          </w:p>
        </w:tc>
        <w:tc>
          <w:tcPr>
            <w:tcW w:w="6452" w:type="dxa"/>
            <w:gridSpan w:val="3"/>
          </w:tcPr>
          <w:p w14:paraId="501C1C27">
            <w:pPr>
              <w:pStyle w:val="17"/>
              <w:spacing w:before="68" w:line="256" w:lineRule="exact"/>
              <w:ind w:left="213"/>
              <w:rPr>
                <w:b/>
                <w:sz w:val="24"/>
              </w:rPr>
            </w:pPr>
            <w:r>
              <w:rPr>
                <w:b/>
                <w:spacing w:val="-2"/>
                <w:sz w:val="24"/>
              </w:rPr>
              <w:t>BIBLIOGRAPHY</w:t>
            </w:r>
          </w:p>
        </w:tc>
        <w:tc>
          <w:tcPr>
            <w:tcW w:w="1074" w:type="dxa"/>
          </w:tcPr>
          <w:p w14:paraId="6170E6FF">
            <w:pPr>
              <w:pStyle w:val="17"/>
              <w:spacing w:before="63" w:line="261" w:lineRule="exact"/>
              <w:ind w:left="8"/>
              <w:jc w:val="center"/>
              <w:rPr>
                <w:sz w:val="24"/>
              </w:rPr>
            </w:pPr>
            <w:r>
              <w:rPr>
                <w:spacing w:val="-5"/>
                <w:sz w:val="24"/>
              </w:rPr>
              <w:t>49</w:t>
            </w:r>
          </w:p>
        </w:tc>
      </w:tr>
      <w:tr w14:paraId="04FE6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09D9F954">
            <w:pPr>
              <w:pStyle w:val="17"/>
              <w:rPr>
                <w:sz w:val="24"/>
              </w:rPr>
            </w:pPr>
          </w:p>
        </w:tc>
        <w:tc>
          <w:tcPr>
            <w:tcW w:w="962" w:type="dxa"/>
          </w:tcPr>
          <w:p w14:paraId="0A3EB9FA">
            <w:pPr>
              <w:pStyle w:val="17"/>
              <w:spacing w:before="69" w:line="255" w:lineRule="exact"/>
              <w:ind w:left="213"/>
              <w:rPr>
                <w:sz w:val="24"/>
              </w:rPr>
            </w:pPr>
            <w:r>
              <w:rPr>
                <w:spacing w:val="-5"/>
                <w:sz w:val="24"/>
              </w:rPr>
              <w:t>8.1</w:t>
            </w:r>
          </w:p>
        </w:tc>
        <w:tc>
          <w:tcPr>
            <w:tcW w:w="5490" w:type="dxa"/>
            <w:gridSpan w:val="2"/>
          </w:tcPr>
          <w:p w14:paraId="2371509D">
            <w:pPr>
              <w:pStyle w:val="17"/>
              <w:spacing w:before="69" w:line="255" w:lineRule="exact"/>
              <w:ind w:left="221"/>
              <w:rPr>
                <w:sz w:val="24"/>
              </w:rPr>
            </w:pPr>
            <w:r>
              <w:rPr>
                <w:spacing w:val="-2"/>
                <w:sz w:val="24"/>
              </w:rPr>
              <w:t>REFERENCES</w:t>
            </w:r>
          </w:p>
        </w:tc>
        <w:tc>
          <w:tcPr>
            <w:tcW w:w="1074" w:type="dxa"/>
          </w:tcPr>
          <w:p w14:paraId="4D2E51A1">
            <w:pPr>
              <w:pStyle w:val="17"/>
              <w:spacing w:before="62" w:line="262" w:lineRule="exact"/>
              <w:ind w:left="8"/>
              <w:jc w:val="center"/>
              <w:rPr>
                <w:sz w:val="24"/>
              </w:rPr>
            </w:pPr>
            <w:r>
              <w:rPr>
                <w:spacing w:val="-5"/>
                <w:sz w:val="24"/>
              </w:rPr>
              <w:t>50</w:t>
            </w:r>
          </w:p>
        </w:tc>
      </w:tr>
      <w:tr w14:paraId="18A50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756" w:type="dxa"/>
          </w:tcPr>
          <w:p w14:paraId="2F0E1058">
            <w:pPr>
              <w:pStyle w:val="17"/>
              <w:rPr>
                <w:sz w:val="24"/>
              </w:rPr>
            </w:pPr>
          </w:p>
        </w:tc>
        <w:tc>
          <w:tcPr>
            <w:tcW w:w="962" w:type="dxa"/>
          </w:tcPr>
          <w:p w14:paraId="4995CB6C">
            <w:pPr>
              <w:pStyle w:val="17"/>
              <w:spacing w:before="68" w:line="256" w:lineRule="exact"/>
              <w:ind w:left="213"/>
              <w:rPr>
                <w:sz w:val="24"/>
              </w:rPr>
            </w:pPr>
            <w:r>
              <w:rPr>
                <w:spacing w:val="-5"/>
                <w:sz w:val="24"/>
              </w:rPr>
              <w:t>8.2</w:t>
            </w:r>
          </w:p>
        </w:tc>
        <w:tc>
          <w:tcPr>
            <w:tcW w:w="5490" w:type="dxa"/>
            <w:gridSpan w:val="2"/>
          </w:tcPr>
          <w:p w14:paraId="12A9C4B4">
            <w:pPr>
              <w:pStyle w:val="17"/>
              <w:spacing w:before="68" w:line="256" w:lineRule="exact"/>
              <w:ind w:left="221"/>
              <w:rPr>
                <w:sz w:val="24"/>
              </w:rPr>
            </w:pPr>
            <w:r>
              <w:rPr>
                <w:sz w:val="24"/>
              </w:rPr>
              <w:t>GITHUB</w:t>
            </w:r>
            <w:r>
              <w:rPr>
                <w:spacing w:val="-7"/>
                <w:sz w:val="24"/>
              </w:rPr>
              <w:t xml:space="preserve"> </w:t>
            </w:r>
            <w:r>
              <w:rPr>
                <w:spacing w:val="-4"/>
                <w:sz w:val="24"/>
              </w:rPr>
              <w:t>LINK</w:t>
            </w:r>
          </w:p>
        </w:tc>
        <w:tc>
          <w:tcPr>
            <w:tcW w:w="1074" w:type="dxa"/>
          </w:tcPr>
          <w:p w14:paraId="15EBF866">
            <w:pPr>
              <w:pStyle w:val="17"/>
              <w:spacing w:before="63" w:line="261" w:lineRule="exact"/>
              <w:ind w:left="8"/>
              <w:jc w:val="center"/>
              <w:rPr>
                <w:sz w:val="24"/>
              </w:rPr>
            </w:pPr>
            <w:r>
              <w:rPr>
                <w:spacing w:val="-5"/>
                <w:sz w:val="24"/>
              </w:rPr>
              <w:t>52</w:t>
            </w:r>
          </w:p>
        </w:tc>
      </w:tr>
      <w:tr w14:paraId="295A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756" w:type="dxa"/>
          </w:tcPr>
          <w:p w14:paraId="0F0BE2DA">
            <w:pPr>
              <w:pStyle w:val="17"/>
              <w:rPr>
                <w:sz w:val="24"/>
              </w:rPr>
            </w:pPr>
          </w:p>
        </w:tc>
        <w:tc>
          <w:tcPr>
            <w:tcW w:w="962" w:type="dxa"/>
          </w:tcPr>
          <w:p w14:paraId="560A6F9B">
            <w:pPr>
              <w:pStyle w:val="17"/>
              <w:spacing w:before="69" w:line="255" w:lineRule="exact"/>
              <w:ind w:left="213"/>
              <w:rPr>
                <w:sz w:val="24"/>
              </w:rPr>
            </w:pPr>
            <w:r>
              <w:rPr>
                <w:spacing w:val="-5"/>
                <w:sz w:val="24"/>
              </w:rPr>
              <w:t>8.3</w:t>
            </w:r>
          </w:p>
        </w:tc>
        <w:tc>
          <w:tcPr>
            <w:tcW w:w="5490" w:type="dxa"/>
            <w:gridSpan w:val="2"/>
          </w:tcPr>
          <w:p w14:paraId="69685FCD">
            <w:pPr>
              <w:pStyle w:val="17"/>
              <w:spacing w:before="69" w:line="255" w:lineRule="exact"/>
              <w:ind w:left="221"/>
              <w:rPr>
                <w:sz w:val="24"/>
              </w:rPr>
            </w:pPr>
            <w:r>
              <w:rPr>
                <w:spacing w:val="-2"/>
                <w:sz w:val="24"/>
              </w:rPr>
              <w:t>PUBLICATIONS</w:t>
            </w:r>
          </w:p>
        </w:tc>
        <w:tc>
          <w:tcPr>
            <w:tcW w:w="1074" w:type="dxa"/>
          </w:tcPr>
          <w:p w14:paraId="64303B26">
            <w:pPr>
              <w:pStyle w:val="17"/>
              <w:spacing w:before="62" w:line="262" w:lineRule="exact"/>
              <w:ind w:left="8"/>
              <w:jc w:val="center"/>
              <w:rPr>
                <w:sz w:val="24"/>
              </w:rPr>
            </w:pPr>
            <w:r>
              <w:rPr>
                <w:spacing w:val="-5"/>
                <w:sz w:val="24"/>
              </w:rPr>
              <w:t>53</w:t>
            </w:r>
          </w:p>
        </w:tc>
      </w:tr>
    </w:tbl>
    <w:p w14:paraId="7EE83B78">
      <w:pPr>
        <w:pStyle w:val="17"/>
        <w:spacing w:line="262" w:lineRule="exact"/>
        <w:jc w:val="both"/>
        <w:rPr>
          <w:rFonts w:hint="default"/>
          <w:sz w:val="24"/>
          <w:lang w:val="en-IN"/>
        </w:rPr>
        <w:sectPr>
          <w:footerReference r:id="rId8" w:type="default"/>
          <w:pgSz w:w="11910" w:h="16840"/>
          <w:pgMar w:top="1304" w:right="1275" w:bottom="920" w:left="1417" w:header="0" w:footer="735" w:gutter="0"/>
          <w:pgNumType w:fmt="upperRoman"/>
          <w:cols w:space="720" w:num="1"/>
        </w:sectPr>
      </w:pPr>
      <w:r>
        <w:rPr>
          <w:rFonts w:hint="default"/>
          <w:sz w:val="24"/>
          <w:lang w:val="en-IN"/>
        </w:rPr>
        <w:tab/>
      </w:r>
      <w:r>
        <w:rPr>
          <w:rFonts w:hint="default"/>
          <w:sz w:val="24"/>
          <w:lang w:val="en-IN"/>
        </w:rPr>
        <w:tab/>
      </w:r>
      <w:r>
        <w:rPr>
          <w:rFonts w:hint="default"/>
          <w:sz w:val="24"/>
          <w:lang w:val="en-IN"/>
        </w:rPr>
        <w:tab/>
      </w:r>
      <w:r>
        <w:rPr>
          <w:rFonts w:hint="default"/>
          <w:sz w:val="24"/>
          <w:lang w:val="en-IN"/>
        </w:rPr>
        <w:t xml:space="preserve">  </w:t>
      </w:r>
    </w:p>
    <w:p w14:paraId="2971BE6E">
      <w:pPr>
        <w:pStyle w:val="16"/>
        <w:numPr>
          <w:ilvl w:val="0"/>
          <w:numId w:val="0"/>
        </w:numPr>
        <w:tabs>
          <w:tab w:val="left" w:pos="3418"/>
        </w:tabs>
        <w:spacing w:before="122"/>
        <w:ind w:firstLine="3003" w:firstLineChars="950"/>
        <w:jc w:val="left"/>
        <w:rPr>
          <w:b/>
          <w:sz w:val="32"/>
        </w:rPr>
      </w:pPr>
      <w:r>
        <w:rPr>
          <w:rFonts w:hint="default"/>
          <w:b/>
          <w:spacing w:val="-2"/>
          <w:sz w:val="32"/>
          <w:lang w:val="en-IN"/>
        </w:rPr>
        <w:t xml:space="preserve">1 . </w:t>
      </w:r>
      <w:r>
        <w:rPr>
          <w:b/>
          <w:spacing w:val="-2"/>
          <w:sz w:val="32"/>
        </w:rPr>
        <w:t>INTRODUCTION</w:t>
      </w:r>
    </w:p>
    <w:p w14:paraId="7B7E5FE7">
      <w:pPr>
        <w:pStyle w:val="9"/>
        <w:spacing w:line="360" w:lineRule="auto"/>
        <w:ind w:left="23" w:right="161" w:firstLine="600"/>
        <w:jc w:val="both"/>
      </w:pPr>
    </w:p>
    <w:p w14:paraId="0BA34BB2">
      <w:pPr>
        <w:pStyle w:val="9"/>
        <w:spacing w:line="360" w:lineRule="auto"/>
        <w:ind w:left="23" w:right="161" w:firstLine="600"/>
        <w:jc w:val="both"/>
      </w:pPr>
      <w:r>
        <w:t>Blood group identification is a vital process in the medical field, as it plays a crucial role in blood transfusions, organ transplants, accident treatments, and various surgical procedures. Traditionally, blood group detection is carried out through invasive laboratory techniques that require drawing a blood sample and testing it with antigen-specific reagents. Although this method is accurate, it involves time, resources, and skilled personnel, and may cause discomfort or</w:t>
      </w:r>
      <w:r>
        <w:rPr>
          <w:spacing w:val="-2"/>
        </w:rPr>
        <w:t xml:space="preserve"> </w:t>
      </w:r>
      <w:r>
        <w:t>risk of infection</w:t>
      </w:r>
      <w:r>
        <w:rPr>
          <w:spacing w:val="-1"/>
        </w:rPr>
        <w:t xml:space="preserve"> </w:t>
      </w:r>
      <w:r>
        <w:t>to the</w:t>
      </w:r>
      <w:r>
        <w:rPr>
          <w:spacing w:val="-2"/>
        </w:rPr>
        <w:t xml:space="preserve"> </w:t>
      </w:r>
      <w:r>
        <w:t>patient. In emergency situations,</w:t>
      </w:r>
      <w:r>
        <w:rPr>
          <w:spacing w:val="-1"/>
        </w:rPr>
        <w:t xml:space="preserve"> </w:t>
      </w:r>
      <w:r>
        <w:t>such</w:t>
      </w:r>
      <w:r>
        <w:rPr>
          <w:spacing w:val="-1"/>
        </w:rPr>
        <w:t xml:space="preserve"> </w:t>
      </w:r>
      <w:r>
        <w:t>as accidents or natural disasters, quick identification of a person’s blood group can be life-saving. Therefore, there is a growing need for a faster, safer, and non-invasive method for blood group detection.</w:t>
      </w:r>
    </w:p>
    <w:p w14:paraId="129B94F4">
      <w:pPr>
        <w:pStyle w:val="9"/>
        <w:spacing w:line="360" w:lineRule="auto"/>
        <w:ind w:left="23" w:right="164" w:firstLine="600"/>
        <w:jc w:val="both"/>
      </w:pPr>
      <w:r>
        <w:t>The human fingerprint is a unique biometric trait that remains unchanged throughout life. Fingerprints contain distinct patterns such as loops, whorls, and arches, which are determined by genetic and biological factors. Research has shown that there is a correlation between blood group types and certain fingerprint pattern characteristics. This relationship provides a foundation for developing a system that can predict a person’s blood group using fingerprint analysis.</w:t>
      </w:r>
    </w:p>
    <w:p w14:paraId="75AE0B56">
      <w:pPr>
        <w:pStyle w:val="9"/>
        <w:spacing w:before="109"/>
      </w:pPr>
    </w:p>
    <w:p w14:paraId="30F5D303">
      <w:pPr>
        <w:pStyle w:val="3"/>
        <w:numPr>
          <w:ilvl w:val="1"/>
          <w:numId w:val="4"/>
        </w:numPr>
        <w:tabs>
          <w:tab w:val="left" w:pos="372"/>
        </w:tabs>
        <w:ind w:left="349" w:hanging="349"/>
        <w:rPr>
          <w:sz w:val="26"/>
        </w:rPr>
      </w:pPr>
      <w:bookmarkStart w:id="3" w:name="1.1:PROJECT_PURPOSE"/>
      <w:bookmarkEnd w:id="3"/>
      <w:r>
        <w:t>PROJECT</w:t>
      </w:r>
      <w:r>
        <w:rPr>
          <w:spacing w:val="-5"/>
        </w:rPr>
        <w:t xml:space="preserve"> </w:t>
      </w:r>
      <w:r>
        <w:rPr>
          <w:spacing w:val="-2"/>
        </w:rPr>
        <w:t>PURPOSE</w:t>
      </w:r>
    </w:p>
    <w:p w14:paraId="61ACDBCD">
      <w:pPr>
        <w:pStyle w:val="9"/>
        <w:rPr>
          <w:b/>
          <w:sz w:val="28"/>
        </w:rPr>
      </w:pPr>
    </w:p>
    <w:p w14:paraId="3F792CC7">
      <w:pPr>
        <w:pStyle w:val="9"/>
        <w:spacing w:line="360" w:lineRule="auto"/>
        <w:ind w:left="23" w:right="161" w:firstLine="600"/>
        <w:jc w:val="both"/>
      </w:pPr>
      <w:r>
        <w:t>The main purpose of this project, “Blood Group Detection Using Fingerprint,” is to develop a fast, reliable, and non-invasive system to identify a person’s blood group using fingerprint analysis. In traditional methods, blood group determination requires collecting a blood sample and performing laboratory tests, which can be time-consuming, costly, and uncomfortable for individuals. This project aims to eliminate those challenges by using biometric technology to detect blood groups instantly and without physical intrusion.</w:t>
      </w:r>
    </w:p>
    <w:p w14:paraId="53F00231">
      <w:pPr>
        <w:pStyle w:val="9"/>
        <w:spacing w:before="80" w:line="360" w:lineRule="auto"/>
        <w:ind w:right="123" w:firstLine="600" w:firstLineChars="250"/>
        <w:jc w:val="both"/>
      </w:pPr>
      <w:r>
        <w:t>The project is based on the scientific observation that certain fingerprint pattern such as loops, whorls, and arches—show a correlation with specific blood group types. By capturing and analyzing these fingerprint patterns with advanced image processing and machine learning algorithms, it becomes possible to predict the blood group of an individual accurately.The key objective is to create a system that can serve as a quick diagnostic tool in medical emergencies, especially where blood group information is urgently needed</w:t>
      </w:r>
      <w:r>
        <w:rPr>
          <w:rFonts w:hint="default"/>
          <w:lang w:val="en-IN"/>
        </w:rPr>
        <w:t xml:space="preserve"> and </w:t>
      </w:r>
      <w:r>
        <w:t>laboratory facilities are not available. Additionally, this system can be integrated into digital healthcare</w:t>
      </w:r>
      <w:r>
        <w:rPr>
          <w:spacing w:val="-5"/>
        </w:rPr>
        <w:t xml:space="preserve"> </w:t>
      </w:r>
      <w:r>
        <w:t>records, making</w:t>
      </w:r>
      <w:r>
        <w:rPr>
          <w:spacing w:val="-2"/>
        </w:rPr>
        <w:t xml:space="preserve"> </w:t>
      </w:r>
      <w:r>
        <w:t>it</w:t>
      </w:r>
      <w:r>
        <w:rPr>
          <w:spacing w:val="-3"/>
        </w:rPr>
        <w:t xml:space="preserve"> </w:t>
      </w:r>
      <w:r>
        <w:t>easier</w:t>
      </w:r>
      <w:r>
        <w:rPr>
          <w:spacing w:val="2"/>
        </w:rPr>
        <w:t xml:space="preserve"> </w:t>
      </w:r>
      <w:r>
        <w:t>to</w:t>
      </w:r>
      <w:r>
        <w:rPr>
          <w:spacing w:val="-5"/>
        </w:rPr>
        <w:t xml:space="preserve"> </w:t>
      </w:r>
      <w:r>
        <w:t>maintain</w:t>
      </w:r>
      <w:r>
        <w:rPr>
          <w:spacing w:val="-2"/>
        </w:rPr>
        <w:t xml:space="preserve"> </w:t>
      </w:r>
      <w:r>
        <w:t>personal</w:t>
      </w:r>
      <w:r>
        <w:rPr>
          <w:spacing w:val="1"/>
        </w:rPr>
        <w:t xml:space="preserve"> </w:t>
      </w:r>
      <w:r>
        <w:t>medical data</w:t>
      </w:r>
      <w:r>
        <w:rPr>
          <w:spacing w:val="-3"/>
        </w:rPr>
        <w:t xml:space="preserve"> </w:t>
      </w:r>
      <w:r>
        <w:t>securely</w:t>
      </w:r>
      <w:r>
        <w:rPr>
          <w:spacing w:val="-2"/>
        </w:rPr>
        <w:t xml:space="preserve"> </w:t>
      </w:r>
      <w:r>
        <w:t>and</w:t>
      </w:r>
      <w:r>
        <w:rPr>
          <w:spacing w:val="-1"/>
        </w:rPr>
        <w:t xml:space="preserve"> </w:t>
      </w:r>
      <w:r>
        <w:rPr>
          <w:spacing w:val="-2"/>
        </w:rPr>
        <w:t>efficiently.</w:t>
      </w:r>
    </w:p>
    <w:p w14:paraId="43E4D86B">
      <w:pPr>
        <w:pStyle w:val="9"/>
        <w:spacing w:before="1" w:line="360" w:lineRule="auto"/>
        <w:ind w:left="23" w:right="161" w:firstLine="540"/>
        <w:jc w:val="both"/>
        <w:rPr>
          <w:rFonts w:hint="default"/>
          <w:lang w:val="en-IN"/>
        </w:rPr>
        <w:sectPr>
          <w:headerReference r:id="rId9" w:type="default"/>
          <w:footerReference r:id="rId10" w:type="default"/>
          <w:pgSz w:w="11910" w:h="16840"/>
          <w:pgMar w:top="1417" w:right="1276" w:bottom="1304" w:left="1418" w:header="743" w:footer="811" w:gutter="0"/>
          <w:pgNumType w:fmt="decimal" w:start="1"/>
          <w:cols w:space="720" w:num="1"/>
        </w:sectPr>
      </w:pPr>
    </w:p>
    <w:p w14:paraId="4E77689F">
      <w:pPr>
        <w:pStyle w:val="3"/>
        <w:numPr>
          <w:ilvl w:val="1"/>
          <w:numId w:val="4"/>
        </w:numPr>
        <w:tabs>
          <w:tab w:val="left" w:pos="372"/>
        </w:tabs>
        <w:ind w:left="349" w:hanging="349"/>
        <w:jc w:val="both"/>
        <w:rPr>
          <w:sz w:val="26"/>
        </w:rPr>
      </w:pPr>
      <w:bookmarkStart w:id="4" w:name="1.2:PROJECT_FEATURES"/>
      <w:bookmarkEnd w:id="4"/>
      <w:r>
        <w:t>PROJECT</w:t>
      </w:r>
      <w:r>
        <w:rPr>
          <w:spacing w:val="-5"/>
        </w:rPr>
        <w:t xml:space="preserve"> </w:t>
      </w:r>
      <w:r>
        <w:rPr>
          <w:spacing w:val="-2"/>
        </w:rPr>
        <w:t>FEATURES</w:t>
      </w:r>
    </w:p>
    <w:p w14:paraId="55F58A94">
      <w:pPr>
        <w:pStyle w:val="9"/>
        <w:rPr>
          <w:b/>
          <w:sz w:val="28"/>
        </w:rPr>
      </w:pPr>
    </w:p>
    <w:p w14:paraId="47D24268">
      <w:pPr>
        <w:pStyle w:val="9"/>
        <w:spacing w:before="1" w:line="360" w:lineRule="auto"/>
        <w:ind w:left="23" w:right="163" w:firstLine="600"/>
        <w:jc w:val="both"/>
      </w:pPr>
      <w:r>
        <w:t>The</w:t>
      </w:r>
      <w:r>
        <w:rPr>
          <w:spacing w:val="-1"/>
        </w:rPr>
        <w:t xml:space="preserve"> </w:t>
      </w:r>
      <w:r>
        <w:t>project “Blood Group Detection Using Fingerprint” introduces an innovative, non- invasive method for determining an individual’s blood group using fingerprint analysis. The system integrates biometric technology, image processing, and machine learning to provide a fast, secure, and accurate alternative to traditional blood testing methods. The key features of this project are described below:</w:t>
      </w:r>
    </w:p>
    <w:p w14:paraId="684A662C">
      <w:pPr>
        <w:pStyle w:val="9"/>
        <w:spacing w:before="162" w:line="360" w:lineRule="auto"/>
        <w:ind w:left="23" w:right="163" w:firstLine="600"/>
        <w:jc w:val="both"/>
      </w:pPr>
      <w:r>
        <w:t>The</w:t>
      </w:r>
      <w:r>
        <w:rPr>
          <w:spacing w:val="-1"/>
        </w:rPr>
        <w:t xml:space="preserve"> </w:t>
      </w:r>
      <w:r>
        <w:t>project “Blood Group Detection Using Fingerprint” introduces an innovative, non- in massive method for determining an individual’s blood group using fingerprint analysis.</w:t>
      </w:r>
      <w:r>
        <w:rPr>
          <w:spacing w:val="40"/>
        </w:rPr>
        <w:t xml:space="preserve"> </w:t>
      </w:r>
      <w:r>
        <w:t>The</w:t>
      </w:r>
      <w:r>
        <w:rPr>
          <w:spacing w:val="-2"/>
        </w:rPr>
        <w:t xml:space="preserve"> </w:t>
      </w:r>
      <w:r>
        <w:t>system integrates biometric</w:t>
      </w:r>
      <w:r>
        <w:rPr>
          <w:spacing w:val="-2"/>
        </w:rPr>
        <w:t xml:space="preserve"> </w:t>
      </w:r>
      <w:r>
        <w:t>technology, image</w:t>
      </w:r>
      <w:r>
        <w:rPr>
          <w:spacing w:val="-2"/>
        </w:rPr>
        <w:t xml:space="preserve"> </w:t>
      </w:r>
      <w:r>
        <w:t>processing, and</w:t>
      </w:r>
      <w:r>
        <w:rPr>
          <w:spacing w:val="-3"/>
        </w:rPr>
        <w:t xml:space="preserve"> </w:t>
      </w:r>
      <w:r>
        <w:t>machine learning</w:t>
      </w:r>
      <w:r>
        <w:rPr>
          <w:spacing w:val="-1"/>
        </w:rPr>
        <w:t xml:space="preserve"> </w:t>
      </w:r>
      <w:r>
        <w:t>to</w:t>
      </w:r>
      <w:r>
        <w:rPr>
          <w:spacing w:val="-3"/>
        </w:rPr>
        <w:t xml:space="preserve"> </w:t>
      </w:r>
      <w:r>
        <w:t>provi de a fast, secure, and accurate alternative to traditional blood testing methods. The key features of this project are described below.</w:t>
      </w:r>
    </w:p>
    <w:p w14:paraId="093E9063">
      <w:pPr>
        <w:pStyle w:val="16"/>
        <w:numPr>
          <w:ilvl w:val="0"/>
          <w:numId w:val="0"/>
        </w:numPr>
        <w:tabs>
          <w:tab w:val="left" w:pos="203"/>
        </w:tabs>
        <w:spacing w:before="160"/>
        <w:ind w:left="23" w:leftChars="0"/>
        <w:jc w:val="both"/>
        <w:rPr>
          <w:sz w:val="24"/>
        </w:rPr>
      </w:pPr>
      <w:r>
        <w:rPr>
          <w:rFonts w:hint="default"/>
          <w:b/>
          <w:sz w:val="24"/>
          <w:lang w:val="en-IN"/>
        </w:rPr>
        <w:t>1.</w:t>
      </w:r>
      <w:r>
        <w:rPr>
          <w:b/>
          <w:sz w:val="24"/>
        </w:rPr>
        <w:t>Non-Invasive</w:t>
      </w:r>
      <w:r>
        <w:rPr>
          <w:b/>
          <w:spacing w:val="-3"/>
          <w:sz w:val="24"/>
        </w:rPr>
        <w:t xml:space="preserve"> </w:t>
      </w:r>
      <w:r>
        <w:rPr>
          <w:b/>
          <w:spacing w:val="-2"/>
          <w:sz w:val="24"/>
        </w:rPr>
        <w:t>Detection</w:t>
      </w:r>
      <w:r>
        <w:rPr>
          <w:spacing w:val="-2"/>
          <w:sz w:val="24"/>
        </w:rPr>
        <w:t>:</w:t>
      </w:r>
    </w:p>
    <w:p w14:paraId="4035D6BE">
      <w:pPr>
        <w:pStyle w:val="9"/>
        <w:spacing w:before="136" w:line="360" w:lineRule="auto"/>
        <w:ind w:left="23" w:right="164"/>
        <w:jc w:val="both"/>
      </w:pPr>
      <w:r>
        <w:t>The system eliminates the need for blood sampling, making the process painless, safe, and hygienic.</w:t>
      </w:r>
      <w:r>
        <w:rPr>
          <w:spacing w:val="-1"/>
        </w:rPr>
        <w:t xml:space="preserve"> </w:t>
      </w:r>
      <w:r>
        <w:t>It only</w:t>
      </w:r>
      <w:r>
        <w:rPr>
          <w:spacing w:val="-1"/>
        </w:rPr>
        <w:t xml:space="preserve"> </w:t>
      </w:r>
      <w:r>
        <w:t>requires a fingerprint scan to</w:t>
      </w:r>
      <w:r>
        <w:rPr>
          <w:spacing w:val="-1"/>
        </w:rPr>
        <w:t xml:space="preserve"> </w:t>
      </w:r>
      <w:r>
        <w:t>identify the</w:t>
      </w:r>
      <w:r>
        <w:rPr>
          <w:spacing w:val="-2"/>
        </w:rPr>
        <w:t xml:space="preserve"> </w:t>
      </w:r>
      <w:r>
        <w:t>blood group, thus</w:t>
      </w:r>
      <w:r>
        <w:rPr>
          <w:spacing w:val="-1"/>
        </w:rPr>
        <w:t xml:space="preserve"> </w:t>
      </w:r>
      <w:r>
        <w:t>reducing the</w:t>
      </w:r>
      <w:r>
        <w:rPr>
          <w:spacing w:val="-2"/>
        </w:rPr>
        <w:t xml:space="preserve"> </w:t>
      </w:r>
      <w:r>
        <w:t>risk of infection and discomfort.</w:t>
      </w:r>
    </w:p>
    <w:p w14:paraId="6C7C1A60">
      <w:pPr>
        <w:pStyle w:val="16"/>
        <w:numPr>
          <w:ilvl w:val="0"/>
          <w:numId w:val="0"/>
        </w:numPr>
        <w:tabs>
          <w:tab w:val="left" w:pos="203"/>
        </w:tabs>
        <w:spacing w:before="160"/>
        <w:ind w:left="23" w:leftChars="0"/>
        <w:jc w:val="both"/>
        <w:rPr>
          <w:b/>
          <w:sz w:val="24"/>
        </w:rPr>
      </w:pPr>
      <w:r>
        <w:rPr>
          <w:rFonts w:hint="default"/>
          <w:b/>
          <w:sz w:val="24"/>
          <w:lang w:val="en-IN"/>
        </w:rPr>
        <w:t>2.</w:t>
      </w:r>
      <w:r>
        <w:rPr>
          <w:b/>
          <w:sz w:val="24"/>
        </w:rPr>
        <w:t>Biometric-Based</w:t>
      </w:r>
      <w:r>
        <w:rPr>
          <w:b/>
          <w:spacing w:val="-5"/>
          <w:sz w:val="24"/>
        </w:rPr>
        <w:t xml:space="preserve"> </w:t>
      </w:r>
      <w:r>
        <w:rPr>
          <w:b/>
          <w:spacing w:val="-2"/>
          <w:sz w:val="24"/>
        </w:rPr>
        <w:t>Identification:</w:t>
      </w:r>
    </w:p>
    <w:p w14:paraId="700CCF88">
      <w:pPr>
        <w:pStyle w:val="9"/>
        <w:spacing w:before="139" w:line="360" w:lineRule="auto"/>
        <w:ind w:left="23" w:right="161" w:firstLine="60"/>
        <w:jc w:val="both"/>
      </w:pPr>
      <w:r>
        <w:t>Each person’s fingerprint is unique and permanent. The project uses this biometric trait to establish a relationship between fingerprint ridge patterns and corresponding blood groups, ensuring high reliability and security.</w:t>
      </w:r>
    </w:p>
    <w:p w14:paraId="36827B95">
      <w:pPr>
        <w:pStyle w:val="16"/>
        <w:numPr>
          <w:ilvl w:val="0"/>
          <w:numId w:val="0"/>
        </w:numPr>
        <w:tabs>
          <w:tab w:val="left" w:pos="203"/>
        </w:tabs>
        <w:spacing w:before="160"/>
        <w:ind w:left="23" w:leftChars="0"/>
        <w:jc w:val="both"/>
        <w:rPr>
          <w:sz w:val="24"/>
        </w:rPr>
      </w:pPr>
      <w:r>
        <w:rPr>
          <w:rFonts w:hint="default"/>
          <w:b/>
          <w:sz w:val="24"/>
          <w:lang w:val="en-IN"/>
        </w:rPr>
        <w:t>3.</w:t>
      </w:r>
      <w:r>
        <w:rPr>
          <w:b/>
          <w:sz w:val="24"/>
        </w:rPr>
        <w:t>Image</w:t>
      </w:r>
      <w:r>
        <w:rPr>
          <w:b/>
          <w:spacing w:val="-3"/>
          <w:sz w:val="24"/>
        </w:rPr>
        <w:t xml:space="preserve"> </w:t>
      </w:r>
      <w:r>
        <w:rPr>
          <w:b/>
          <w:sz w:val="24"/>
        </w:rPr>
        <w:t>Processing</w:t>
      </w:r>
      <w:r>
        <w:rPr>
          <w:b/>
          <w:spacing w:val="-1"/>
          <w:sz w:val="24"/>
        </w:rPr>
        <w:t xml:space="preserve"> </w:t>
      </w:r>
      <w:r>
        <w:rPr>
          <w:b/>
          <w:spacing w:val="-2"/>
          <w:sz w:val="24"/>
        </w:rPr>
        <w:t>Techniques</w:t>
      </w:r>
      <w:r>
        <w:rPr>
          <w:spacing w:val="-2"/>
          <w:sz w:val="24"/>
        </w:rPr>
        <w:t>:</w:t>
      </w:r>
    </w:p>
    <w:p w14:paraId="46CBE19D">
      <w:pPr>
        <w:pStyle w:val="9"/>
        <w:spacing w:before="139" w:line="360" w:lineRule="auto"/>
        <w:ind w:left="23" w:right="163"/>
        <w:jc w:val="both"/>
      </w:pPr>
      <w:r>
        <w:t>Advanced image processing methods are applied to extract significant features from the fingerprint image, such as ridges, minutiae points, loops, whorls, and arches. These features are essential for accurate classification and prediction.</w:t>
      </w:r>
    </w:p>
    <w:p w14:paraId="169B1FC0">
      <w:pPr>
        <w:pStyle w:val="16"/>
        <w:numPr>
          <w:ilvl w:val="0"/>
          <w:numId w:val="0"/>
        </w:numPr>
        <w:tabs>
          <w:tab w:val="left" w:pos="203"/>
        </w:tabs>
        <w:spacing w:before="160"/>
        <w:ind w:left="23" w:leftChars="0"/>
        <w:jc w:val="both"/>
        <w:rPr>
          <w:b/>
          <w:sz w:val="24"/>
        </w:rPr>
      </w:pPr>
      <w:r>
        <w:rPr>
          <w:rFonts w:hint="default"/>
          <w:b/>
          <w:sz w:val="24"/>
          <w:lang w:val="en-IN"/>
        </w:rPr>
        <w:t>4.</w:t>
      </w:r>
      <w:r>
        <w:rPr>
          <w:b/>
          <w:sz w:val="24"/>
        </w:rPr>
        <w:t>Machine</w:t>
      </w:r>
      <w:r>
        <w:rPr>
          <w:b/>
          <w:spacing w:val="-4"/>
          <w:sz w:val="24"/>
        </w:rPr>
        <w:t xml:space="preserve"> </w:t>
      </w:r>
      <w:r>
        <w:rPr>
          <w:b/>
          <w:sz w:val="24"/>
        </w:rPr>
        <w:t>Learning</w:t>
      </w:r>
      <w:r>
        <w:rPr>
          <w:b/>
          <w:spacing w:val="-4"/>
          <w:sz w:val="24"/>
        </w:rPr>
        <w:t xml:space="preserve"> </w:t>
      </w:r>
      <w:r>
        <w:rPr>
          <w:b/>
          <w:spacing w:val="-2"/>
          <w:sz w:val="24"/>
        </w:rPr>
        <w:t>Integration:</w:t>
      </w:r>
    </w:p>
    <w:p w14:paraId="7D8AD776">
      <w:pPr>
        <w:pStyle w:val="9"/>
        <w:spacing w:before="137" w:line="360" w:lineRule="auto"/>
        <w:ind w:left="23" w:right="162"/>
        <w:jc w:val="both"/>
      </w:pPr>
      <w:r>
        <w:t>The project utilizes machine learning algorithms like Support Vector Machine (SVM), Random Forest, or Convolution Neural Networks (CNN) to analyze the extracted fingerprint features and classify the blood group accurately</w:t>
      </w:r>
    </w:p>
    <w:p w14:paraId="1A8F2339">
      <w:pPr>
        <w:pStyle w:val="16"/>
        <w:numPr>
          <w:ilvl w:val="0"/>
          <w:numId w:val="0"/>
        </w:numPr>
        <w:tabs>
          <w:tab w:val="left" w:pos="203"/>
        </w:tabs>
        <w:spacing w:before="240"/>
        <w:ind w:left="23" w:leftChars="0"/>
        <w:jc w:val="both"/>
        <w:rPr>
          <w:b/>
          <w:sz w:val="24"/>
        </w:rPr>
      </w:pPr>
      <w:r>
        <w:rPr>
          <w:rFonts w:hint="default"/>
          <w:b/>
          <w:sz w:val="24"/>
          <w:lang w:val="en-IN"/>
        </w:rPr>
        <w:t>5.</w:t>
      </w:r>
      <w:r>
        <w:rPr>
          <w:b/>
          <w:sz w:val="24"/>
        </w:rPr>
        <w:t>Fast</w:t>
      </w:r>
      <w:r>
        <w:rPr>
          <w:b/>
          <w:spacing w:val="-3"/>
          <w:sz w:val="24"/>
        </w:rPr>
        <w:t xml:space="preserve"> </w:t>
      </w:r>
      <w:r>
        <w:rPr>
          <w:b/>
          <w:sz w:val="24"/>
        </w:rPr>
        <w:t>and</w:t>
      </w:r>
      <w:r>
        <w:rPr>
          <w:b/>
          <w:spacing w:val="-3"/>
          <w:sz w:val="24"/>
        </w:rPr>
        <w:t xml:space="preserve"> </w:t>
      </w:r>
      <w:r>
        <w:rPr>
          <w:b/>
          <w:sz w:val="24"/>
        </w:rPr>
        <w:t>Automated</w:t>
      </w:r>
      <w:r>
        <w:rPr>
          <w:b/>
          <w:spacing w:val="-1"/>
          <w:sz w:val="24"/>
        </w:rPr>
        <w:t xml:space="preserve"> </w:t>
      </w:r>
      <w:r>
        <w:rPr>
          <w:b/>
          <w:spacing w:val="-2"/>
          <w:sz w:val="24"/>
        </w:rPr>
        <w:t>Results:</w:t>
      </w:r>
    </w:p>
    <w:p w14:paraId="30B71A67">
      <w:pPr>
        <w:pStyle w:val="9"/>
        <w:spacing w:before="137" w:line="362" w:lineRule="auto"/>
        <w:ind w:left="23" w:right="162" w:firstLine="60"/>
        <w:jc w:val="both"/>
        <w:rPr>
          <w:rFonts w:ascii="SimSun"/>
        </w:rPr>
      </w:pPr>
      <w:r>
        <w:t>The system is designed to produce immediate results after fingerprint scanning, making it suitable for emergency medical situations and real-time applications</w:t>
      </w:r>
      <w:r>
        <w:rPr>
          <w:rFonts w:ascii="SimSun"/>
        </w:rPr>
        <w:t>.</w:t>
      </w:r>
    </w:p>
    <w:p w14:paraId="09ADB905">
      <w:pPr>
        <w:pStyle w:val="9"/>
        <w:spacing w:before="137" w:line="360" w:lineRule="auto"/>
        <w:ind w:left="23" w:right="162"/>
        <w:jc w:val="both"/>
        <w:sectPr>
          <w:footerReference r:id="rId11" w:type="default"/>
          <w:pgSz w:w="11910" w:h="16840"/>
          <w:pgMar w:top="1417" w:right="1276" w:bottom="1304" w:left="1418" w:header="743" w:footer="811" w:gutter="0"/>
          <w:pgNumType w:fmt="decimal"/>
          <w:cols w:space="720" w:num="1"/>
        </w:sectPr>
      </w:pPr>
    </w:p>
    <w:p w14:paraId="7523A60A">
      <w:pPr>
        <w:pStyle w:val="16"/>
        <w:numPr>
          <w:ilvl w:val="0"/>
          <w:numId w:val="0"/>
        </w:numPr>
        <w:tabs>
          <w:tab w:val="left" w:pos="203"/>
        </w:tabs>
        <w:spacing w:before="161"/>
        <w:jc w:val="both"/>
        <w:rPr>
          <w:b/>
          <w:sz w:val="24"/>
        </w:rPr>
      </w:pPr>
      <w:r>
        <w:rPr>
          <w:rFonts w:hint="default"/>
          <w:b/>
          <w:sz w:val="24"/>
          <w:lang w:val="en-IN"/>
        </w:rPr>
        <w:t>6.</w:t>
      </w:r>
      <w:r>
        <w:rPr>
          <w:b/>
          <w:sz w:val="24"/>
        </w:rPr>
        <w:t>User-Friendly</w:t>
      </w:r>
      <w:r>
        <w:rPr>
          <w:b/>
          <w:spacing w:val="-5"/>
          <w:sz w:val="24"/>
        </w:rPr>
        <w:t xml:space="preserve"> </w:t>
      </w:r>
      <w:r>
        <w:rPr>
          <w:b/>
          <w:spacing w:val="-2"/>
          <w:sz w:val="24"/>
        </w:rPr>
        <w:t>Interface:</w:t>
      </w:r>
    </w:p>
    <w:p w14:paraId="3769A402">
      <w:pPr>
        <w:pStyle w:val="9"/>
        <w:spacing w:before="137" w:line="360" w:lineRule="auto"/>
        <w:ind w:left="23" w:right="163"/>
        <w:jc w:val="both"/>
        <w:sectPr>
          <w:headerReference r:id="rId12" w:type="default"/>
          <w:footerReference r:id="rId13" w:type="default"/>
          <w:pgSz w:w="11910" w:h="16840"/>
          <w:pgMar w:top="1417" w:right="1275" w:bottom="1304" w:left="1417" w:header="745" w:footer="811" w:gutter="0"/>
          <w:pgNumType w:fmt="decimal"/>
          <w:cols w:space="720" w:num="1"/>
        </w:sectPr>
      </w:pPr>
      <w:r>
        <w:t>The project includes a simple and interactive interface that allows users or health-care professionals to easily input fingerprint data and view the detected blood group instantly.Overall, the project combines technology and health-care innovation to create a smart, efficient, and contact-based solution for rapid blood group detection, suitable for hospitals, blood banks, and emergency services.</w:t>
      </w:r>
    </w:p>
    <w:p w14:paraId="3F3F9697">
      <w:pPr>
        <w:pStyle w:val="2"/>
        <w:numPr>
          <w:ilvl w:val="0"/>
          <w:numId w:val="0"/>
        </w:numPr>
        <w:tabs>
          <w:tab w:val="left" w:pos="2901"/>
        </w:tabs>
        <w:ind w:firstLine="2721" w:firstLineChars="850"/>
        <w:jc w:val="left"/>
      </w:pPr>
      <w:r>
        <w:rPr>
          <w:rFonts w:hint="default"/>
          <w:lang w:val="en-IN"/>
        </w:rPr>
        <w:t>2.</w:t>
      </w:r>
      <w:r>
        <w:t>LITERATURE</w:t>
      </w:r>
      <w:r>
        <w:rPr>
          <w:spacing w:val="-20"/>
        </w:rPr>
        <w:t xml:space="preserve"> </w:t>
      </w:r>
      <w:r>
        <w:rPr>
          <w:spacing w:val="-2"/>
        </w:rPr>
        <w:t>SURVEY</w:t>
      </w:r>
    </w:p>
    <w:p w14:paraId="0580E751">
      <w:pPr>
        <w:pStyle w:val="9"/>
        <w:spacing w:before="302" w:line="360" w:lineRule="auto"/>
        <w:ind w:left="23" w:right="164" w:firstLine="600"/>
        <w:jc w:val="both"/>
      </w:pPr>
      <w:r>
        <w:t>The identification of blood groups has always played a crucial role in medical science, especially in situations involving blood transfusions, organ transplantation, forensic analysis, and emergency treatments. Traditionally, the process of identifying an individual’s blood group has relied on serological methods that involve invasive procedures, reagent-based testing, and trained laboratory personnel. However, with the advancement of technology in biometrics, image processing, and machine learning, researchers have begun exploring non- invasive approaches to biological data prediction, including the detection of blood group through fingerprint patterns. This literature survey presents an overview of existing research, theories, and methods related to fingerprint analysis, biometric applications, and their potential correlation with blood group detection.</w:t>
      </w:r>
    </w:p>
    <w:p w14:paraId="3D36B457">
      <w:pPr>
        <w:pStyle w:val="16"/>
        <w:numPr>
          <w:ilvl w:val="0"/>
          <w:numId w:val="5"/>
        </w:numPr>
        <w:tabs>
          <w:tab w:val="left" w:pos="263"/>
        </w:tabs>
        <w:spacing w:before="161"/>
        <w:jc w:val="both"/>
        <w:rPr>
          <w:b/>
          <w:sz w:val="24"/>
        </w:rPr>
      </w:pPr>
      <w:r>
        <w:rPr>
          <w:b/>
          <w:sz w:val="24"/>
        </w:rPr>
        <w:t>Background</w:t>
      </w:r>
      <w:r>
        <w:rPr>
          <w:b/>
          <w:spacing w:val="-3"/>
          <w:sz w:val="24"/>
        </w:rPr>
        <w:t xml:space="preserve"> </w:t>
      </w:r>
      <w:r>
        <w:rPr>
          <w:b/>
          <w:sz w:val="24"/>
        </w:rPr>
        <w:t>on</w:t>
      </w:r>
      <w:r>
        <w:rPr>
          <w:b/>
          <w:spacing w:val="-3"/>
          <w:sz w:val="24"/>
        </w:rPr>
        <w:t xml:space="preserve"> </w:t>
      </w:r>
      <w:r>
        <w:rPr>
          <w:b/>
          <w:sz w:val="24"/>
        </w:rPr>
        <w:t>Blood</w:t>
      </w:r>
      <w:r>
        <w:rPr>
          <w:b/>
          <w:spacing w:val="-3"/>
          <w:sz w:val="24"/>
        </w:rPr>
        <w:t xml:space="preserve"> </w:t>
      </w:r>
      <w:r>
        <w:rPr>
          <w:b/>
          <w:sz w:val="24"/>
        </w:rPr>
        <w:t xml:space="preserve">Group </w:t>
      </w:r>
      <w:r>
        <w:rPr>
          <w:b/>
          <w:spacing w:val="-2"/>
          <w:sz w:val="24"/>
        </w:rPr>
        <w:t>Systems:</w:t>
      </w:r>
    </w:p>
    <w:p w14:paraId="76B143FF">
      <w:pPr>
        <w:pStyle w:val="9"/>
        <w:spacing w:before="22"/>
        <w:rPr>
          <w:b/>
        </w:rPr>
      </w:pPr>
    </w:p>
    <w:p w14:paraId="202BC86A">
      <w:pPr>
        <w:pStyle w:val="9"/>
        <w:spacing w:line="360" w:lineRule="auto"/>
        <w:ind w:left="23" w:leftChars="0" w:right="164" w:firstLine="720" w:firstLineChars="0"/>
        <w:jc w:val="both"/>
      </w:pPr>
      <w:r>
        <w:t>The most widely recognized blood group classification systems are the ABO system and the Rh factor system, discovered by Karl Landsteiner in the early 1900s. The ABO system divides blood into four major groups—A, B, AB, and O—based on the presence or absence</w:t>
      </w:r>
      <w:r>
        <w:rPr>
          <w:spacing w:val="40"/>
        </w:rPr>
        <w:t xml:space="preserve"> </w:t>
      </w:r>
      <w:r>
        <w:t>of antigen A and B on the surface of red blood cells. The Rh factor further classifies these</w:t>
      </w:r>
      <w:r>
        <w:rPr>
          <w:spacing w:val="40"/>
        </w:rPr>
        <w:t xml:space="preserve"> </w:t>
      </w:r>
      <w:r>
        <w:t>into positive (+) or negative (−) groups depending on the presence of the Rh antigen. Blood group determination is critical in preventing transfusion-related complications, such as hemolytic reactions or mismatched blood transfusions.Although conventional testing methods are reliable, they require invasive sample collection, laboratory</w:t>
      </w:r>
      <w:r>
        <w:rPr>
          <w:spacing w:val="-2"/>
        </w:rPr>
        <w:t xml:space="preserve"> </w:t>
      </w:r>
      <w:r>
        <w:t>facilities,</w:t>
      </w:r>
      <w:r>
        <w:rPr>
          <w:spacing w:val="-2"/>
        </w:rPr>
        <w:t xml:space="preserve"> </w:t>
      </w:r>
      <w:r>
        <w:t>and</w:t>
      </w:r>
      <w:r>
        <w:rPr>
          <w:spacing w:val="-4"/>
        </w:rPr>
        <w:t xml:space="preserve"> </w:t>
      </w:r>
      <w:r>
        <w:t>time.</w:t>
      </w:r>
      <w:r>
        <w:rPr>
          <w:spacing w:val="-2"/>
        </w:rPr>
        <w:t xml:space="preserve"> </w:t>
      </w:r>
      <w:r>
        <w:t>As</w:t>
      </w:r>
      <w:r>
        <w:rPr>
          <w:spacing w:val="-4"/>
        </w:rPr>
        <w:t xml:space="preserve"> </w:t>
      </w:r>
      <w:r>
        <w:t>a</w:t>
      </w:r>
      <w:r>
        <w:rPr>
          <w:spacing w:val="-3"/>
        </w:rPr>
        <w:t xml:space="preserve"> </w:t>
      </w:r>
      <w:r>
        <w:t>result,</w:t>
      </w:r>
      <w:r>
        <w:rPr>
          <w:spacing w:val="-4"/>
        </w:rPr>
        <w:t xml:space="preserve"> </w:t>
      </w:r>
      <w:r>
        <w:t>researchers</w:t>
      </w:r>
      <w:r>
        <w:rPr>
          <w:spacing w:val="-2"/>
        </w:rPr>
        <w:t xml:space="preserve"> </w:t>
      </w:r>
      <w:r>
        <w:t>have</w:t>
      </w:r>
      <w:r>
        <w:rPr>
          <w:spacing w:val="-1"/>
        </w:rPr>
        <w:t xml:space="preserve"> </w:t>
      </w:r>
      <w:r>
        <w:t>explored</w:t>
      </w:r>
      <w:r>
        <w:rPr>
          <w:spacing w:val="-2"/>
        </w:rPr>
        <w:t xml:space="preserve"> </w:t>
      </w:r>
      <w:r>
        <w:t>alternative,</w:t>
      </w:r>
      <w:r>
        <w:rPr>
          <w:spacing w:val="-4"/>
        </w:rPr>
        <w:t xml:space="preserve"> </w:t>
      </w:r>
      <w:r>
        <w:t>non-invasive approaches that leverage physiological and genetic correlations between blood group traits and other human features such as fingerprints, iris, or facial patterns.</w:t>
      </w:r>
    </w:p>
    <w:p w14:paraId="4AB44780">
      <w:pPr>
        <w:pStyle w:val="16"/>
        <w:numPr>
          <w:ilvl w:val="0"/>
          <w:numId w:val="5"/>
        </w:numPr>
        <w:tabs>
          <w:tab w:val="left" w:pos="263"/>
        </w:tabs>
        <w:spacing w:before="161"/>
        <w:jc w:val="both"/>
        <w:rPr>
          <w:b/>
          <w:sz w:val="24"/>
        </w:rPr>
      </w:pPr>
      <w:r>
        <w:rPr>
          <w:b/>
          <w:sz w:val="24"/>
        </w:rPr>
        <w:t>Fingerprint</w:t>
      </w:r>
      <w:r>
        <w:rPr>
          <w:b/>
          <w:spacing w:val="-6"/>
          <w:sz w:val="24"/>
        </w:rPr>
        <w:t xml:space="preserve"> </w:t>
      </w:r>
      <w:r>
        <w:rPr>
          <w:b/>
          <w:sz w:val="24"/>
        </w:rPr>
        <w:t>Patterns</w:t>
      </w:r>
      <w:r>
        <w:rPr>
          <w:b/>
          <w:spacing w:val="-2"/>
          <w:sz w:val="24"/>
        </w:rPr>
        <w:t xml:space="preserve"> </w:t>
      </w:r>
      <w:r>
        <w:rPr>
          <w:b/>
          <w:sz w:val="24"/>
        </w:rPr>
        <w:t>and</w:t>
      </w:r>
      <w:r>
        <w:rPr>
          <w:b/>
          <w:spacing w:val="-4"/>
          <w:sz w:val="24"/>
        </w:rPr>
        <w:t xml:space="preserve"> </w:t>
      </w:r>
      <w:r>
        <w:rPr>
          <w:b/>
          <w:sz w:val="24"/>
        </w:rPr>
        <w:t>Their</w:t>
      </w:r>
      <w:r>
        <w:rPr>
          <w:b/>
          <w:spacing w:val="-3"/>
          <w:sz w:val="24"/>
        </w:rPr>
        <w:t xml:space="preserve"> </w:t>
      </w:r>
      <w:r>
        <w:rPr>
          <w:b/>
          <w:sz w:val="24"/>
        </w:rPr>
        <w:t>Biological</w:t>
      </w:r>
      <w:r>
        <w:rPr>
          <w:b/>
          <w:spacing w:val="-2"/>
          <w:sz w:val="24"/>
        </w:rPr>
        <w:t xml:space="preserve"> Significance:</w:t>
      </w:r>
    </w:p>
    <w:p w14:paraId="0127CDCC">
      <w:pPr>
        <w:pStyle w:val="9"/>
        <w:spacing w:before="139" w:line="360" w:lineRule="auto"/>
        <w:ind w:left="23" w:leftChars="0" w:right="164" w:firstLine="720" w:firstLineChars="0"/>
        <w:jc w:val="both"/>
        <w:rPr>
          <w:rFonts w:hint="default" w:ascii="SimSun"/>
          <w:lang w:val="en-IN"/>
        </w:rPr>
      </w:pPr>
      <w:r>
        <w:t>Fingerprints are one of the most reliable and unique biometric traits used for personal identification. Each individual possesses distinct fingerprint patterns that remain unchanged throughout life, making them a dependable source of biometric data. Fingerprint patterns are generally classified into three major types: loops, whorls, and arches, with several subcategories such as plain arch, tented arch, radial loop, ulnar loop, and double whorl</w:t>
      </w:r>
      <w:r>
        <w:rPr>
          <w:rFonts w:hint="default"/>
          <w:lang w:val="en-IN"/>
        </w:rPr>
        <w:t>.</w:t>
      </w:r>
      <w:r>
        <w:t>According to the findings of Cummins and Midlo (1943), fingerprints are formed during the fetal stage (around the 10th week of gestation) and are influenced by both genetic and environmental factors.</w:t>
      </w:r>
    </w:p>
    <w:p w14:paraId="6F0ECBD8">
      <w:pPr>
        <w:pStyle w:val="9"/>
        <w:spacing w:line="360" w:lineRule="auto"/>
        <w:jc w:val="both"/>
        <w:rPr>
          <w:rFonts w:ascii="SimSun"/>
        </w:rPr>
        <w:sectPr>
          <w:footerReference r:id="rId14" w:type="default"/>
          <w:pgSz w:w="11910" w:h="16840"/>
          <w:pgMar w:top="1417" w:right="1275" w:bottom="907" w:left="1417" w:header="884" w:footer="1011" w:gutter="0"/>
          <w:pgNumType w:fmt="decimal"/>
          <w:cols w:space="720" w:num="1"/>
        </w:sectPr>
      </w:pPr>
    </w:p>
    <w:p w14:paraId="49B630E9">
      <w:pPr>
        <w:pStyle w:val="9"/>
        <w:spacing w:line="360" w:lineRule="auto"/>
        <w:ind w:right="164"/>
        <w:jc w:val="both"/>
      </w:pPr>
      <w:r>
        <w:t>Since blood group antigens are also genetically inherited, researchers hypothesized that there could be a possible correlation between fingerprint pattern types and blood group classifications.</w:t>
      </w:r>
    </w:p>
    <w:p w14:paraId="6D7F245F">
      <w:pPr>
        <w:pStyle w:val="16"/>
        <w:numPr>
          <w:ilvl w:val="0"/>
          <w:numId w:val="5"/>
        </w:numPr>
        <w:tabs>
          <w:tab w:val="left" w:pos="263"/>
        </w:tabs>
        <w:spacing w:before="160"/>
        <w:jc w:val="both"/>
        <w:rPr>
          <w:b/>
          <w:sz w:val="24"/>
        </w:rPr>
      </w:pPr>
      <w:r>
        <w:rPr>
          <w:b/>
          <w:sz w:val="24"/>
        </w:rPr>
        <w:t>Early</w:t>
      </w:r>
      <w:r>
        <w:rPr>
          <w:b/>
          <w:spacing w:val="-4"/>
          <w:sz w:val="24"/>
        </w:rPr>
        <w:t xml:space="preserve"> </w:t>
      </w:r>
      <w:r>
        <w:rPr>
          <w:b/>
          <w:sz w:val="24"/>
        </w:rPr>
        <w:t>Research</w:t>
      </w:r>
      <w:r>
        <w:rPr>
          <w:b/>
          <w:spacing w:val="-1"/>
          <w:sz w:val="24"/>
        </w:rPr>
        <w:t xml:space="preserve"> </w:t>
      </w:r>
      <w:r>
        <w:rPr>
          <w:b/>
          <w:sz w:val="24"/>
        </w:rPr>
        <w:t>on</w:t>
      </w:r>
      <w:r>
        <w:rPr>
          <w:b/>
          <w:spacing w:val="-2"/>
          <w:sz w:val="24"/>
        </w:rPr>
        <w:t xml:space="preserve"> </w:t>
      </w:r>
      <w:r>
        <w:rPr>
          <w:b/>
          <w:sz w:val="24"/>
        </w:rPr>
        <w:t>the</w:t>
      </w:r>
      <w:r>
        <w:rPr>
          <w:b/>
          <w:spacing w:val="-2"/>
          <w:sz w:val="24"/>
        </w:rPr>
        <w:t xml:space="preserve"> </w:t>
      </w:r>
      <w:r>
        <w:rPr>
          <w:b/>
          <w:sz w:val="24"/>
        </w:rPr>
        <w:t>Relationship</w:t>
      </w:r>
      <w:r>
        <w:rPr>
          <w:b/>
          <w:spacing w:val="-3"/>
          <w:sz w:val="24"/>
        </w:rPr>
        <w:t xml:space="preserve"> </w:t>
      </w:r>
      <w:r>
        <w:rPr>
          <w:b/>
          <w:sz w:val="24"/>
        </w:rPr>
        <w:t>Between</w:t>
      </w:r>
      <w:r>
        <w:rPr>
          <w:b/>
          <w:spacing w:val="-2"/>
          <w:sz w:val="24"/>
        </w:rPr>
        <w:t xml:space="preserve"> </w:t>
      </w:r>
      <w:r>
        <w:rPr>
          <w:b/>
          <w:sz w:val="24"/>
        </w:rPr>
        <w:t>Blood</w:t>
      </w:r>
      <w:r>
        <w:rPr>
          <w:b/>
          <w:spacing w:val="-3"/>
          <w:sz w:val="24"/>
        </w:rPr>
        <w:t xml:space="preserve"> </w:t>
      </w:r>
      <w:r>
        <w:rPr>
          <w:b/>
          <w:sz w:val="24"/>
        </w:rPr>
        <w:t>Group</w:t>
      </w:r>
      <w:r>
        <w:rPr>
          <w:b/>
          <w:spacing w:val="-3"/>
          <w:sz w:val="24"/>
        </w:rPr>
        <w:t xml:space="preserve"> </w:t>
      </w:r>
      <w:r>
        <w:rPr>
          <w:b/>
          <w:sz w:val="24"/>
        </w:rPr>
        <w:t>and</w:t>
      </w:r>
      <w:r>
        <w:rPr>
          <w:b/>
          <w:spacing w:val="-1"/>
          <w:sz w:val="24"/>
        </w:rPr>
        <w:t xml:space="preserve"> </w:t>
      </w:r>
      <w:r>
        <w:rPr>
          <w:b/>
          <w:spacing w:val="-2"/>
          <w:sz w:val="24"/>
        </w:rPr>
        <w:t>Fingerprints:</w:t>
      </w:r>
    </w:p>
    <w:p w14:paraId="41A34686">
      <w:pPr>
        <w:pStyle w:val="9"/>
        <w:spacing w:before="22"/>
        <w:rPr>
          <w:b/>
        </w:rPr>
      </w:pPr>
    </w:p>
    <w:p w14:paraId="6596DE6C">
      <w:pPr>
        <w:pStyle w:val="9"/>
        <w:spacing w:line="360" w:lineRule="auto"/>
        <w:ind w:right="162"/>
        <w:jc w:val="both"/>
      </w:pPr>
      <w:r>
        <w:t>The first studies examining the relationship between dermatoglyphics (fingerprint patterns) and blood group were conducted in the mid-20th century. Holt (1968) and later Mavalankar and colleagues (1977) investigated the frequency of fingerprint patterns among individuals with</w:t>
      </w:r>
      <w:r>
        <w:rPr>
          <w:spacing w:val="-1"/>
        </w:rPr>
        <w:t xml:space="preserve"> </w:t>
      </w:r>
      <w:r>
        <w:t>different</w:t>
      </w:r>
      <w:r>
        <w:rPr>
          <w:spacing w:val="-1"/>
        </w:rPr>
        <w:t xml:space="preserve"> </w:t>
      </w:r>
      <w:r>
        <w:t>blood</w:t>
      </w:r>
      <w:r>
        <w:rPr>
          <w:spacing w:val="-1"/>
        </w:rPr>
        <w:t xml:space="preserve"> </w:t>
      </w:r>
      <w:r>
        <w:t>groups.</w:t>
      </w:r>
      <w:r>
        <w:rPr>
          <w:spacing w:val="-1"/>
        </w:rPr>
        <w:t xml:space="preserve"> </w:t>
      </w:r>
      <w:r>
        <w:t>They observed certain</w:t>
      </w:r>
      <w:r>
        <w:rPr>
          <w:spacing w:val="-1"/>
        </w:rPr>
        <w:t xml:space="preserve"> </w:t>
      </w:r>
      <w:r>
        <w:t>tendencies, such</w:t>
      </w:r>
      <w:r>
        <w:rPr>
          <w:spacing w:val="-1"/>
        </w:rPr>
        <w:t xml:space="preserve"> </w:t>
      </w:r>
      <w:r>
        <w:t>as</w:t>
      </w:r>
      <w:r>
        <w:rPr>
          <w:spacing w:val="-1"/>
        </w:rPr>
        <w:t xml:space="preserve"> </w:t>
      </w:r>
      <w:r>
        <w:t>a higher</w:t>
      </w:r>
      <w:r>
        <w:rPr>
          <w:spacing w:val="-2"/>
        </w:rPr>
        <w:t xml:space="preserve"> </w:t>
      </w:r>
      <w:r>
        <w:t>occurrence of loop patterns in blood group O and whorl patterns in group B, though the correlations were not absolute.In the 1980s and 1990s, several studies were conducted to statistically analyze this relationship using larger sample sizes. For example, Kumbhar et al. (1999) found that the frequency of loop patterns was higher among individuals with blood group O+, while arches were less common in AB blood groups. Although results varied among populations, most studies confirmed the existence of a genetic linkage between fingerprint formation and blood group inheritance.With the advancement of digital imaging and biometric technology, fingerprint analysis has evolved beyond physical</w:t>
      </w:r>
      <w:r>
        <w:rPr>
          <w:spacing w:val="-2"/>
        </w:rPr>
        <w:t xml:space="preserve"> </w:t>
      </w:r>
      <w:r>
        <w:t>observation. Modern systems use</w:t>
      </w:r>
      <w:r>
        <w:rPr>
          <w:spacing w:val="-3"/>
        </w:rPr>
        <w:t xml:space="preserve"> </w:t>
      </w:r>
      <w:r>
        <w:t>optical sensors, capacitive sensors, and ultrasonic scanners to capture high-resolution fingerprint images. Image processing algorithms are then applied to extract key features such as ridges, minutiae points, ridge endings, and bifurcations.According to Maltoni et al. (2003), fingerprint recognition systems consist of several stages: image acquisition, preprocessing, feature extraction, and matching. Preprocessing techniques like image enhancement, noise reduction, and normalization are used to improve the quality of captured images. Algorithms such as Gabor filters, Fast Fourier Transform (FFT), and Histogram Equalization are widely used for enhancement and feature extraction</w:t>
      </w:r>
      <w:r>
        <w:rPr>
          <w:rFonts w:hint="default"/>
          <w:lang w:val="en-IN"/>
        </w:rPr>
        <w:t>.</w:t>
      </w:r>
      <w:r>
        <w:t>In the context of blood group detection, these fingerprint features are not used for identity verification but rather as biological indicators correlated with genetic traits. Researchers began applying pattern recognition and machine learning techniques to study these correlations quantitatively.</w:t>
      </w:r>
    </w:p>
    <w:p w14:paraId="5AF2B0CA">
      <w:pPr>
        <w:pStyle w:val="9"/>
        <w:spacing w:line="360" w:lineRule="auto"/>
        <w:ind w:left="23" w:leftChars="0" w:right="162" w:firstLine="720" w:firstLineChars="0"/>
        <w:jc w:val="both"/>
        <w:rPr>
          <w:rFonts w:hint="default" w:ascii="SimSun"/>
          <w:lang w:val="en-IN"/>
        </w:rPr>
      </w:pPr>
    </w:p>
    <w:p w14:paraId="74835E83">
      <w:pPr>
        <w:pStyle w:val="9"/>
        <w:spacing w:line="360" w:lineRule="auto"/>
        <w:jc w:val="both"/>
        <w:rPr>
          <w:rFonts w:ascii="SimSun"/>
        </w:rPr>
        <w:sectPr>
          <w:pgSz w:w="11910" w:h="16840"/>
          <w:pgMar w:top="1304" w:right="1275" w:bottom="1304" w:left="1417" w:header="884" w:footer="1011" w:gutter="0"/>
          <w:pgNumType w:fmt="decimal"/>
          <w:cols w:space="720" w:num="1"/>
        </w:sectPr>
      </w:pPr>
    </w:p>
    <w:p w14:paraId="143547C0">
      <w:pPr>
        <w:pStyle w:val="16"/>
        <w:numPr>
          <w:ilvl w:val="0"/>
          <w:numId w:val="5"/>
        </w:numPr>
        <w:tabs>
          <w:tab w:val="left" w:pos="203"/>
        </w:tabs>
        <w:spacing w:before="159"/>
        <w:ind w:left="203" w:hanging="180"/>
        <w:jc w:val="both"/>
        <w:rPr>
          <w:b/>
          <w:sz w:val="24"/>
        </w:rPr>
      </w:pPr>
      <w:r>
        <w:rPr>
          <w:b/>
          <w:sz w:val="24"/>
        </w:rPr>
        <w:t>Machine</w:t>
      </w:r>
      <w:r>
        <w:rPr>
          <w:b/>
          <w:spacing w:val="-6"/>
          <w:sz w:val="24"/>
        </w:rPr>
        <w:t xml:space="preserve"> </w:t>
      </w:r>
      <w:r>
        <w:rPr>
          <w:b/>
          <w:sz w:val="24"/>
        </w:rPr>
        <w:t>Learning</w:t>
      </w:r>
      <w:r>
        <w:rPr>
          <w:b/>
          <w:spacing w:val="-5"/>
          <w:sz w:val="24"/>
        </w:rPr>
        <w:t xml:space="preserve"> </w:t>
      </w:r>
      <w:r>
        <w:rPr>
          <w:b/>
          <w:sz w:val="24"/>
        </w:rPr>
        <w:t>and</w:t>
      </w:r>
      <w:r>
        <w:rPr>
          <w:b/>
          <w:spacing w:val="-4"/>
          <w:sz w:val="24"/>
        </w:rPr>
        <w:t xml:space="preserve"> </w:t>
      </w:r>
      <w:r>
        <w:rPr>
          <w:b/>
          <w:sz w:val="24"/>
        </w:rPr>
        <w:t>Pattern</w:t>
      </w:r>
      <w:r>
        <w:rPr>
          <w:b/>
          <w:spacing w:val="1"/>
          <w:sz w:val="24"/>
        </w:rPr>
        <w:t xml:space="preserve"> </w:t>
      </w:r>
      <w:r>
        <w:rPr>
          <w:b/>
          <w:sz w:val="24"/>
        </w:rPr>
        <w:t>Recognition</w:t>
      </w:r>
      <w:r>
        <w:rPr>
          <w:b/>
          <w:spacing w:val="-2"/>
          <w:sz w:val="24"/>
        </w:rPr>
        <w:t xml:space="preserve"> </w:t>
      </w:r>
      <w:r>
        <w:rPr>
          <w:b/>
          <w:sz w:val="24"/>
        </w:rPr>
        <w:t>in</w:t>
      </w:r>
      <w:r>
        <w:rPr>
          <w:b/>
          <w:spacing w:val="-4"/>
          <w:sz w:val="24"/>
        </w:rPr>
        <w:t xml:space="preserve"> </w:t>
      </w:r>
      <w:r>
        <w:rPr>
          <w:b/>
          <w:sz w:val="24"/>
        </w:rPr>
        <w:t>Biomedical</w:t>
      </w:r>
      <w:r>
        <w:rPr>
          <w:b/>
          <w:spacing w:val="-2"/>
          <w:sz w:val="24"/>
        </w:rPr>
        <w:t xml:space="preserve"> Applications:</w:t>
      </w:r>
    </w:p>
    <w:p w14:paraId="5B0E5ED3">
      <w:pPr>
        <w:pStyle w:val="9"/>
        <w:spacing w:before="21"/>
        <w:rPr>
          <w:b/>
        </w:rPr>
      </w:pPr>
    </w:p>
    <w:p w14:paraId="496318B7">
      <w:pPr>
        <w:pStyle w:val="9"/>
        <w:spacing w:before="1" w:line="360" w:lineRule="auto"/>
        <w:ind w:left="23" w:leftChars="0" w:right="162" w:firstLine="720" w:firstLineChars="0"/>
        <w:jc w:val="both"/>
      </w:pPr>
      <w:r>
        <w:t>The integration of machine learning (ML) and artificial intelligence (AI) in medical diagnostics has opened new possibilities for automated health prediction. ML algorithms can identify patterns and relationships in complex datasets that are difficult for humans to detect manually. Techniques such as Support Vector Machines (SVM), K-Nearest Neighbors (KNN), Random Forests, and Convolutional Neural Networks (CNN) have shown great 4. Biometric Applications and Fingerprint Analysis Techniques potential in areas like disease detection, medical imaging, and genetic analysis.For example, in studies like that of Sharma et al. (2017), ML models were trained to classify individuals’ blood groups using fingerprint images as input features. The process involved converting fingerprint images into numerical feature vectors representing ridge density, minutiae count, and pattern types. The SVM classifier achieved significant accuracy, indicating</w:t>
      </w:r>
      <w:r>
        <w:rPr>
          <w:spacing w:val="-5"/>
        </w:rPr>
        <w:t xml:space="preserve"> </w:t>
      </w:r>
      <w:r>
        <w:t>a</w:t>
      </w:r>
      <w:r>
        <w:rPr>
          <w:spacing w:val="-3"/>
        </w:rPr>
        <w:t xml:space="preserve"> </w:t>
      </w:r>
      <w:r>
        <w:t>measurable</w:t>
      </w:r>
      <w:r>
        <w:rPr>
          <w:spacing w:val="-1"/>
        </w:rPr>
        <w:t xml:space="preserve"> </w:t>
      </w:r>
      <w:r>
        <w:t>relationship</w:t>
      </w:r>
      <w:r>
        <w:rPr>
          <w:spacing w:val="-3"/>
        </w:rPr>
        <w:t xml:space="preserve"> </w:t>
      </w:r>
      <w:r>
        <w:t>between fingerprint</w:t>
      </w:r>
      <w:r>
        <w:rPr>
          <w:spacing w:val="-2"/>
        </w:rPr>
        <w:t xml:space="preserve"> </w:t>
      </w:r>
      <w:r>
        <w:t>characteristics</w:t>
      </w:r>
      <w:r>
        <w:rPr>
          <w:spacing w:val="-3"/>
        </w:rPr>
        <w:t xml:space="preserve"> </w:t>
      </w:r>
      <w:r>
        <w:t>and blood</w:t>
      </w:r>
      <w:r>
        <w:rPr>
          <w:spacing w:val="-5"/>
        </w:rPr>
        <w:t xml:space="preserve"> </w:t>
      </w:r>
      <w:r>
        <w:t xml:space="preserve">group </w:t>
      </w:r>
      <w:r>
        <w:rPr>
          <w:spacing w:val="-2"/>
        </w:rPr>
        <w:t>type.</w:t>
      </w:r>
      <w:r>
        <w:t>Similarly, research by Ahamed et al. (2018) employed a CNN-based model to automatically extract fingerprint features and classify blood groups. Deep learning methods outperformed traditional manual feature extraction approaches due to their ability to learn complex hierarchical features directly from image data.</w:t>
      </w:r>
    </w:p>
    <w:p w14:paraId="79B8000A">
      <w:pPr>
        <w:pStyle w:val="16"/>
        <w:numPr>
          <w:ilvl w:val="0"/>
          <w:numId w:val="5"/>
        </w:numPr>
        <w:tabs>
          <w:tab w:val="left" w:pos="203"/>
        </w:tabs>
        <w:spacing w:before="158"/>
        <w:ind w:left="203" w:hanging="180"/>
        <w:jc w:val="both"/>
        <w:rPr>
          <w:b/>
          <w:sz w:val="24"/>
        </w:rPr>
      </w:pPr>
      <w:r>
        <w:rPr>
          <w:b/>
          <w:sz w:val="24"/>
        </w:rPr>
        <w:t>Correlation</w:t>
      </w:r>
      <w:r>
        <w:rPr>
          <w:b/>
          <w:spacing w:val="-3"/>
          <w:sz w:val="24"/>
        </w:rPr>
        <w:t xml:space="preserve"> </w:t>
      </w:r>
      <w:r>
        <w:rPr>
          <w:b/>
          <w:sz w:val="24"/>
        </w:rPr>
        <w:t>Studies</w:t>
      </w:r>
      <w:r>
        <w:rPr>
          <w:b/>
          <w:spacing w:val="-3"/>
          <w:sz w:val="24"/>
        </w:rPr>
        <w:t xml:space="preserve"> </w:t>
      </w:r>
      <w:r>
        <w:rPr>
          <w:b/>
          <w:sz w:val="24"/>
        </w:rPr>
        <w:t>in</w:t>
      </w:r>
      <w:r>
        <w:rPr>
          <w:b/>
          <w:spacing w:val="-5"/>
          <w:sz w:val="24"/>
        </w:rPr>
        <w:t xml:space="preserve"> </w:t>
      </w:r>
      <w:r>
        <w:rPr>
          <w:b/>
          <w:sz w:val="24"/>
        </w:rPr>
        <w:t>Different</w:t>
      </w:r>
      <w:r>
        <w:rPr>
          <w:b/>
          <w:spacing w:val="-1"/>
          <w:sz w:val="24"/>
        </w:rPr>
        <w:t xml:space="preserve"> </w:t>
      </w:r>
      <w:r>
        <w:rPr>
          <w:b/>
          <w:spacing w:val="-2"/>
          <w:sz w:val="24"/>
        </w:rPr>
        <w:t>Populations:</w:t>
      </w:r>
    </w:p>
    <w:p w14:paraId="6906C88E">
      <w:pPr>
        <w:pStyle w:val="9"/>
        <w:spacing w:line="360" w:lineRule="auto"/>
        <w:ind w:right="164" w:firstLine="600" w:firstLineChars="250"/>
        <w:jc w:val="both"/>
      </w:pPr>
    </w:p>
    <w:p w14:paraId="497E866D">
      <w:pPr>
        <w:pStyle w:val="9"/>
        <w:spacing w:line="360" w:lineRule="auto"/>
        <w:ind w:right="164" w:firstLine="600" w:firstLineChars="250"/>
        <w:jc w:val="both"/>
      </w:pPr>
      <w:r>
        <w:t>Various researchers have examined fingerprint–blood group correlations across populations and ethnic groups. For instance, Reddy and colleagues (2010) analyzed 500 subjects in India and observed that individuals with blood group O had a higher percentage of loop patterns, while those with blood group B showed more whorls. Another study by Mehta and Shah (2013) on 1,000 participants also supported similar findings</w:t>
      </w:r>
      <w:r>
        <w:rPr>
          <w:rFonts w:hint="default"/>
          <w:lang w:val="en-IN"/>
        </w:rPr>
        <w:t>.</w:t>
      </w:r>
      <w:r>
        <w:t>A comparative study by Oladipo et al. (2009) in the Nigerian population demonstrated consistent correlations between fingerprint ridge patterns and ABO blood groups. Although not sufficient for deterministic prediction, these findings reinforced the hypothesis that blood group-related genetic factors influence dermatoglyphic formation.In a more recent study, Sridevi et al. (2020) applied digital image processing and pattern recognition algorithms on a dataset of fingerprint images</w:t>
      </w:r>
      <w:r>
        <w:rPr>
          <w:rFonts w:hint="default"/>
          <w:lang w:val="en-IN"/>
        </w:rPr>
        <w:t>.</w:t>
      </w:r>
      <w:r>
        <w:t>They achieved over 85% accuracy in predicting blood group types, proving that computational analysis can strengthen earlier observational studies.</w:t>
      </w:r>
    </w:p>
    <w:p w14:paraId="49D6A245">
      <w:pPr>
        <w:pStyle w:val="9"/>
        <w:spacing w:before="139" w:line="360" w:lineRule="auto"/>
        <w:ind w:left="23" w:leftChars="0" w:right="162" w:firstLine="720" w:firstLineChars="0"/>
        <w:jc w:val="both"/>
        <w:rPr>
          <w:rFonts w:hint="default"/>
          <w:lang w:val="en-IN"/>
        </w:rPr>
      </w:pPr>
    </w:p>
    <w:p w14:paraId="339657FF">
      <w:pPr>
        <w:pStyle w:val="9"/>
        <w:spacing w:before="139" w:line="360" w:lineRule="auto"/>
        <w:ind w:left="23" w:leftChars="0" w:right="162" w:firstLine="720" w:firstLineChars="0"/>
        <w:jc w:val="both"/>
        <w:rPr>
          <w:rFonts w:hint="default"/>
          <w:lang w:val="en-IN"/>
        </w:rPr>
        <w:sectPr>
          <w:pgSz w:w="11910" w:h="16840"/>
          <w:pgMar w:top="1304" w:right="1275" w:bottom="1304" w:left="1417" w:header="884" w:footer="1011" w:gutter="0"/>
          <w:pgNumType w:fmt="decimal"/>
          <w:cols w:space="720" w:num="1"/>
        </w:sectPr>
      </w:pPr>
    </w:p>
    <w:p w14:paraId="00BF7E06">
      <w:pPr>
        <w:pStyle w:val="16"/>
        <w:numPr>
          <w:ilvl w:val="0"/>
          <w:numId w:val="5"/>
        </w:numPr>
        <w:tabs>
          <w:tab w:val="left" w:pos="203"/>
        </w:tabs>
        <w:spacing w:before="159"/>
        <w:ind w:left="203" w:hanging="180"/>
        <w:jc w:val="both"/>
        <w:rPr>
          <w:b/>
          <w:sz w:val="24"/>
        </w:rPr>
      </w:pPr>
      <w:r>
        <w:rPr>
          <w:b/>
          <w:sz w:val="24"/>
        </w:rPr>
        <w:t>Fingerprint-Based</w:t>
      </w:r>
      <w:r>
        <w:rPr>
          <w:b/>
          <w:spacing w:val="-3"/>
          <w:sz w:val="24"/>
        </w:rPr>
        <w:t xml:space="preserve"> </w:t>
      </w:r>
      <w:r>
        <w:rPr>
          <w:b/>
          <w:sz w:val="24"/>
        </w:rPr>
        <w:t>Healthcare</w:t>
      </w:r>
      <w:r>
        <w:rPr>
          <w:b/>
          <w:spacing w:val="-3"/>
          <w:sz w:val="24"/>
        </w:rPr>
        <w:t xml:space="preserve"> </w:t>
      </w:r>
      <w:r>
        <w:rPr>
          <w:b/>
          <w:sz w:val="24"/>
        </w:rPr>
        <w:t>and</w:t>
      </w:r>
      <w:r>
        <w:rPr>
          <w:b/>
          <w:spacing w:val="-6"/>
          <w:sz w:val="24"/>
        </w:rPr>
        <w:t xml:space="preserve"> </w:t>
      </w:r>
      <w:r>
        <w:rPr>
          <w:b/>
          <w:sz w:val="24"/>
        </w:rPr>
        <w:t>Security</w:t>
      </w:r>
      <w:r>
        <w:rPr>
          <w:b/>
          <w:spacing w:val="-3"/>
          <w:sz w:val="24"/>
        </w:rPr>
        <w:t xml:space="preserve"> </w:t>
      </w:r>
      <w:r>
        <w:rPr>
          <w:b/>
          <w:spacing w:val="-2"/>
          <w:sz w:val="24"/>
        </w:rPr>
        <w:t>Applications</w:t>
      </w:r>
      <w:r>
        <w:rPr>
          <w:b/>
          <w:spacing w:val="-2"/>
          <w:sz w:val="24"/>
        </w:rPr>
        <w:br w:type="textWrapping"/>
      </w:r>
    </w:p>
    <w:p w14:paraId="6F522445">
      <w:pPr>
        <w:pStyle w:val="9"/>
        <w:spacing w:before="139" w:line="360" w:lineRule="auto"/>
        <w:ind w:left="23" w:leftChars="0" w:right="162" w:firstLine="720" w:firstLineChars="0"/>
        <w:jc w:val="both"/>
      </w:pPr>
      <w:r>
        <w:t>Fingerprint technology has already proven its efficiency in several fields including personal identification, attendance systems, access control, and mobile device security. In healthcare, fingerprint-based systems are increasingly used for patient record management, hospital check-ins, and electronic health record (EHR) access. Integrating blood group prediction into such systems can enhance medical readiness and streamline emergency treatments.</w:t>
      </w:r>
    </w:p>
    <w:p w14:paraId="3D464B80">
      <w:pPr>
        <w:pStyle w:val="16"/>
        <w:numPr>
          <w:ilvl w:val="0"/>
          <w:numId w:val="5"/>
        </w:numPr>
        <w:tabs>
          <w:tab w:val="left" w:pos="203"/>
        </w:tabs>
        <w:spacing w:before="160"/>
        <w:ind w:left="203" w:hanging="180"/>
        <w:jc w:val="both"/>
        <w:rPr>
          <w:b/>
          <w:sz w:val="24"/>
        </w:rPr>
      </w:pPr>
      <w:r>
        <w:rPr>
          <w:b/>
          <w:sz w:val="24"/>
        </w:rPr>
        <w:t>Limitations</w:t>
      </w:r>
      <w:r>
        <w:rPr>
          <w:b/>
          <w:spacing w:val="-6"/>
          <w:sz w:val="24"/>
        </w:rPr>
        <w:t xml:space="preserve"> </w:t>
      </w:r>
      <w:r>
        <w:rPr>
          <w:b/>
          <w:sz w:val="24"/>
        </w:rPr>
        <w:t>of</w:t>
      </w:r>
      <w:r>
        <w:rPr>
          <w:b/>
          <w:spacing w:val="-3"/>
          <w:sz w:val="24"/>
        </w:rPr>
        <w:t xml:space="preserve"> </w:t>
      </w:r>
      <w:r>
        <w:rPr>
          <w:b/>
          <w:sz w:val="24"/>
        </w:rPr>
        <w:t xml:space="preserve">Previous </w:t>
      </w:r>
      <w:r>
        <w:rPr>
          <w:b/>
          <w:spacing w:val="-2"/>
          <w:sz w:val="24"/>
        </w:rPr>
        <w:t>Research</w:t>
      </w:r>
    </w:p>
    <w:p w14:paraId="4CCB3EA6">
      <w:pPr>
        <w:pStyle w:val="9"/>
        <w:spacing w:before="21"/>
        <w:rPr>
          <w:b/>
        </w:rPr>
      </w:pPr>
    </w:p>
    <w:p w14:paraId="2A1BCFDE">
      <w:pPr>
        <w:pStyle w:val="9"/>
        <w:spacing w:line="360" w:lineRule="auto"/>
        <w:ind w:left="23" w:leftChars="0" w:right="162" w:firstLine="720" w:firstLineChars="0"/>
        <w:jc w:val="both"/>
      </w:pPr>
      <w:r>
        <w:t>Despite significant progress, several limitations have been noted in earlier studies. Many traditional studies were based on small sample sizes or lacked sufficient diversity in population datasets. Correlations observed were often statistical rather than causal, meaning that fingerprint patterns alone cannot determine blood groups with 100% certain.Furthermore, environmental factors such as fingerprint quality, scanner resolution, and pressure variations can affect pattern recognition accuracy. Early systems also lacked automation and required manual observation, reducing scalability. The recent integration of AI and deep learning aims to overcome these challenges by improving feature extraction, pattern learning, and classification accuracy.</w:t>
      </w:r>
    </w:p>
    <w:p w14:paraId="080240C8">
      <w:pPr>
        <w:pStyle w:val="16"/>
        <w:numPr>
          <w:ilvl w:val="0"/>
          <w:numId w:val="5"/>
        </w:numPr>
        <w:tabs>
          <w:tab w:val="left" w:pos="203"/>
        </w:tabs>
        <w:spacing w:before="160"/>
        <w:ind w:left="203" w:hanging="180"/>
        <w:jc w:val="both"/>
        <w:rPr>
          <w:b/>
          <w:sz w:val="24"/>
        </w:rPr>
      </w:pPr>
      <w:r>
        <w:rPr>
          <w:b/>
          <w:sz w:val="24"/>
        </w:rPr>
        <w:t>Contribution</w:t>
      </w:r>
      <w:r>
        <w:rPr>
          <w:b/>
          <w:spacing w:val="-4"/>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Proposed</w:t>
      </w:r>
      <w:r>
        <w:rPr>
          <w:b/>
          <w:spacing w:val="-2"/>
          <w:sz w:val="24"/>
        </w:rPr>
        <w:t xml:space="preserve"> System</w:t>
      </w:r>
    </w:p>
    <w:p w14:paraId="597BF6EC">
      <w:pPr>
        <w:pStyle w:val="9"/>
        <w:spacing w:before="21"/>
        <w:rPr>
          <w:b/>
        </w:rPr>
      </w:pPr>
    </w:p>
    <w:p w14:paraId="7F676299">
      <w:pPr>
        <w:pStyle w:val="9"/>
        <w:spacing w:line="360" w:lineRule="auto"/>
        <w:ind w:right="161" w:firstLine="600" w:firstLineChars="250"/>
        <w:jc w:val="both"/>
        <w:rPr>
          <w:rFonts w:hint="default"/>
          <w:lang w:val="en-IN"/>
        </w:rPr>
      </w:pPr>
      <w:r>
        <w:t>The proposed project—Blood Group Detection Using Fingerprint—builds upon previous research by combining biometric fingerprint scanning with machine learning-based classification. The novelty of this system lies in its non-invasive approach, real-time prediction capability, and integration of AI-driven image analysi</w:t>
      </w:r>
      <w:r>
        <w:rPr>
          <w:rFonts w:hint="default"/>
          <w:lang w:val="en-IN"/>
        </w:rPr>
        <w:t>s.</w:t>
      </w:r>
      <w:r>
        <w:t>By using techniques such as image preprocessing, feature extraction (ridge count, minutiae detection, texture analysis), and model training with large datasets, the system enhances prediction accuracy beyond earlier manual methods. The implementation of algorithms like SVM or CNN ensures automated learning of complex relationships between fingerprint patterns and blood group categories</w:t>
      </w:r>
      <w:r>
        <w:rPr>
          <w:rFonts w:hint="default"/>
          <w:lang w:val="en-IN"/>
        </w:rPr>
        <w:t>.</w:t>
      </w:r>
    </w:p>
    <w:p w14:paraId="746F9DD2">
      <w:pPr>
        <w:pStyle w:val="9"/>
        <w:spacing w:before="1" w:line="360" w:lineRule="auto"/>
        <w:ind w:left="23" w:leftChars="0" w:right="164" w:firstLine="720" w:firstLineChars="0"/>
        <w:jc w:val="both"/>
        <w:rPr>
          <w:rFonts w:hint="default"/>
          <w:lang w:val="en-IN"/>
        </w:rPr>
        <w:sectPr>
          <w:pgSz w:w="11910" w:h="16840"/>
          <w:pgMar w:top="1304" w:right="1275" w:bottom="1304" w:left="1417" w:header="884" w:footer="1011" w:gutter="0"/>
          <w:pgNumType w:fmt="decimal"/>
          <w:cols w:space="720" w:num="1"/>
        </w:sectPr>
      </w:pPr>
      <w:r>
        <w:rPr>
          <w:rFonts w:hint="default"/>
          <w:lang w:val="en-IN"/>
        </w:rPr>
        <w:t xml:space="preserve"> </w:t>
      </w:r>
    </w:p>
    <w:p w14:paraId="11202B16">
      <w:pPr>
        <w:pStyle w:val="16"/>
        <w:numPr>
          <w:ilvl w:val="0"/>
          <w:numId w:val="5"/>
        </w:numPr>
        <w:tabs>
          <w:tab w:val="left" w:pos="203"/>
        </w:tabs>
        <w:spacing w:before="160"/>
        <w:ind w:left="203" w:hanging="180"/>
        <w:jc w:val="both"/>
        <w:rPr>
          <w:b/>
          <w:sz w:val="24"/>
        </w:rPr>
      </w:pPr>
      <w:r>
        <w:rPr>
          <w:b/>
          <w:sz w:val="24"/>
        </w:rPr>
        <w:t>Summary</w:t>
      </w:r>
      <w:r>
        <w:rPr>
          <w:b/>
          <w:spacing w:val="-3"/>
          <w:sz w:val="24"/>
        </w:rPr>
        <w:t xml:space="preserve"> </w:t>
      </w:r>
      <w:r>
        <w:rPr>
          <w:b/>
          <w:sz w:val="24"/>
        </w:rPr>
        <w:t>of</w:t>
      </w:r>
      <w:r>
        <w:rPr>
          <w:b/>
          <w:spacing w:val="-4"/>
          <w:sz w:val="24"/>
        </w:rPr>
        <w:t xml:space="preserve"> </w:t>
      </w:r>
      <w:r>
        <w:rPr>
          <w:b/>
          <w:sz w:val="24"/>
        </w:rPr>
        <w:t>Literature and</w:t>
      </w:r>
      <w:r>
        <w:rPr>
          <w:b/>
          <w:spacing w:val="-5"/>
          <w:sz w:val="24"/>
        </w:rPr>
        <w:t xml:space="preserve"> </w:t>
      </w:r>
      <w:r>
        <w:rPr>
          <w:b/>
          <w:sz w:val="24"/>
        </w:rPr>
        <w:t>Future</w:t>
      </w:r>
      <w:r>
        <w:rPr>
          <w:b/>
          <w:spacing w:val="-1"/>
          <w:sz w:val="24"/>
        </w:rPr>
        <w:t xml:space="preserve"> </w:t>
      </w:r>
      <w:r>
        <w:rPr>
          <w:b/>
          <w:spacing w:val="-2"/>
          <w:sz w:val="24"/>
        </w:rPr>
        <w:t>Scope.</w:t>
      </w:r>
    </w:p>
    <w:p w14:paraId="1A21ADAE">
      <w:pPr>
        <w:pStyle w:val="9"/>
        <w:spacing w:before="21"/>
        <w:rPr>
          <w:b/>
        </w:rPr>
      </w:pPr>
    </w:p>
    <w:p w14:paraId="319688E6">
      <w:pPr>
        <w:pStyle w:val="9"/>
        <w:spacing w:line="360" w:lineRule="auto"/>
        <w:ind w:left="23" w:leftChars="0" w:right="164" w:firstLine="720" w:firstLineChars="0"/>
        <w:jc w:val="both"/>
      </w:pPr>
      <w:r>
        <w:t>From the review of existing literature, it is evident that several researchers have explored the potential link between fingerprint patterns and blood groups, both statistically and computationally. While earlier works primarily relied on observational data, modern approaches employ machine learning and image processing for better precision.The integration of biometric and medical data has opened new pathways for non-invasive diagnostics. The proposed fingerprint-based system contributes to this domain by offering a faster, cost-effective, and reliable alternative for blood group detection. Future studies can enhance accuracy further by using deep neural networks, transfer learning, and larger, ethnically diverse datasets.</w:t>
      </w:r>
    </w:p>
    <w:p w14:paraId="770EAD1A">
      <w:pPr>
        <w:pStyle w:val="9"/>
        <w:spacing w:before="161" w:line="360" w:lineRule="auto"/>
        <w:ind w:left="23" w:right="164"/>
        <w:jc w:val="both"/>
        <w:rPr>
          <w:rFonts w:hint="default"/>
          <w:b/>
          <w:bCs/>
          <w:lang w:val="en-IN"/>
        </w:rPr>
      </w:pPr>
      <w:r>
        <w:rPr>
          <w:b/>
          <w:bCs/>
          <w:lang w:val="en-IN"/>
        </w:rPr>
        <w:t>10. A</w:t>
      </w:r>
      <w:r>
        <w:rPr>
          <w:rFonts w:hint="default"/>
          <w:b/>
          <w:bCs/>
          <w:lang w:val="en-IN"/>
        </w:rPr>
        <w:t>dvanced studies in non-invasive biometric analysis</w:t>
      </w:r>
    </w:p>
    <w:p w14:paraId="17AF2110">
      <w:pPr>
        <w:pStyle w:val="9"/>
        <w:spacing w:before="161" w:line="360" w:lineRule="auto"/>
        <w:ind w:left="23" w:leftChars="0" w:right="164" w:firstLine="720" w:firstLineChars="0"/>
        <w:jc w:val="both"/>
        <w:rPr>
          <w:lang w:val="en-IN"/>
        </w:rPr>
      </w:pPr>
      <w:r>
        <w:rPr>
          <w:lang w:val="en-IN"/>
        </w:rPr>
        <w:t>With the rapid advancement of artificial intelligence and biomedical engineering, non-invasive diagnostic systems have gained significant importance in modern healthcare. Researchers are increasingly focusing on extracting meaningful biological information from external human traits such as fingerprints, facial features, iris patterns, and palm prints. Among these, fingerprint-based analysis has emerged as a promising approach due to its uniqueness, permanence, and ease of acquisition.Recent studies emphasize that fingerprints are not only useful for identification purposes but also carry hidden biological and genetic information. Since both fingerprint patterns and blood group characteristics are genetically determined during early fetal development, several researchers have explored the possibility of linking these two traits using computational techniques.In recent years, deep learning has played a major role in enhancing biometric-based prediction systems. Unlike traditional methods that rely on handcrafted features, deep learning models automatically extract complex and hierarchical features from raw image data. This capability significantly improves prediction accuracy and reduces dependency on manual feature engineering.</w:t>
      </w:r>
    </w:p>
    <w:p w14:paraId="3494286C">
      <w:pPr>
        <w:pStyle w:val="9"/>
        <w:spacing w:before="161" w:line="360" w:lineRule="auto"/>
        <w:ind w:right="164"/>
        <w:jc w:val="both"/>
        <w:rPr>
          <w:b/>
          <w:bCs/>
          <w:lang w:val="en-IN"/>
        </w:rPr>
      </w:pPr>
      <w:r>
        <w:rPr>
          <w:b/>
          <w:bCs/>
          <w:lang w:val="en-IN"/>
        </w:rPr>
        <w:t>11. D</w:t>
      </w:r>
      <w:r>
        <w:rPr>
          <w:rFonts w:hint="default"/>
          <w:b/>
          <w:bCs/>
          <w:lang w:val="en-IN"/>
        </w:rPr>
        <w:t>eep learning models in fingerprint analysis</w:t>
      </w:r>
      <w:r>
        <w:rPr>
          <w:b/>
          <w:bCs/>
          <w:lang w:val="en-IN"/>
        </w:rPr>
        <w:t xml:space="preserve"> </w:t>
      </w:r>
    </w:p>
    <w:p w14:paraId="447DDE69">
      <w:pPr>
        <w:pStyle w:val="9"/>
        <w:spacing w:before="161" w:line="360" w:lineRule="auto"/>
        <w:ind w:left="23" w:leftChars="0" w:right="164" w:firstLine="720" w:firstLineChars="0"/>
        <w:jc w:val="both"/>
        <w:rPr>
          <w:lang w:val="en-IN"/>
        </w:rPr>
      </w:pPr>
      <w:r>
        <w:rPr>
          <w:lang w:val="en-IN"/>
        </w:rPr>
        <w:t>Deep learning architectures, particularly Convolutional Neural Networks (CNNs), have demonstrated exceptional performance in image classification tasks. In fingerprint analysis, CNNs are used to capture intricate ridge patterns, texture variations, and minutiae points that are often difficult to detect using conventional algorithms.Researchers have applied various pre-trained models such as ResNet, VGGNet, Inception, and EfficientNet for biometric analysis. Among these, ResNet (Residual Network) has gained popularity due to its ability to train very deep networks without suffering from vanishing gradient problems.A study conducted by He et al. (2016) introduced deep residual learning, which allows networks to learn identity mappings and improve feature propagation. This concept has been successfully applied in fingerprint-based classification tasks, where deeper networks extract more meaningful and discriminative features.Another research work by Krizhevsky et al. (2012) demonstrated the effectiveness of deep CNNs in large-scale image classification, which later influenced the development of medical imaging and biometric prediction systems.</w:t>
      </w:r>
    </w:p>
    <w:p w14:paraId="2BCA2EDF">
      <w:pPr>
        <w:pStyle w:val="9"/>
        <w:spacing w:before="161" w:line="360" w:lineRule="auto"/>
        <w:ind w:left="23" w:right="164"/>
        <w:jc w:val="both"/>
        <w:rPr>
          <w:rFonts w:hint="default"/>
          <w:b/>
          <w:bCs/>
          <w:lang w:val="en-IN"/>
        </w:rPr>
      </w:pPr>
      <w:r>
        <w:rPr>
          <w:b/>
          <w:bCs/>
          <w:lang w:val="en-IN"/>
        </w:rPr>
        <w:t>12. F</w:t>
      </w:r>
      <w:r>
        <w:rPr>
          <w:rFonts w:hint="default"/>
          <w:b/>
          <w:bCs/>
          <w:lang w:val="en-IN"/>
        </w:rPr>
        <w:t>eature extraction techniques in fingerprint processing</w:t>
      </w:r>
    </w:p>
    <w:p w14:paraId="2F02D0AD">
      <w:pPr>
        <w:pStyle w:val="9"/>
        <w:spacing w:before="161" w:line="360" w:lineRule="auto"/>
        <w:ind w:left="23" w:leftChars="0" w:right="164" w:firstLine="720" w:firstLineChars="0"/>
        <w:jc w:val="both"/>
        <w:rPr>
          <w:lang w:val="en-IN"/>
        </w:rPr>
      </w:pPr>
      <w:r>
        <w:rPr>
          <w:lang w:val="en-IN"/>
        </w:rPr>
        <w:t>Feature extraction is a critical step in fingerprint-based prediction systems. The quality and relevance of extracted features directly impact the performance of machine learning models.Traditional feature extraction techniques include ridge orientation analysis, minutiae detection (ridge endings and bifurcations), ridge frequency estimation, and texture analysis using Gabor filters.Modern approaches combine these techniques with deep learning-based feature extraction, where convolutional layers automatically learn spatial features from fingerprint images.According to Jain et al. (2010), minutiae-based features remain one of the most reliable methods for fingerprint representation. However, deep learning models have shown superior performance by capturing both local and global patterns simultaneously.</w:t>
      </w:r>
    </w:p>
    <w:p w14:paraId="1A0C48D4">
      <w:pPr>
        <w:pStyle w:val="9"/>
        <w:spacing w:before="161" w:line="360" w:lineRule="auto"/>
        <w:ind w:left="23" w:right="164"/>
        <w:jc w:val="both"/>
        <w:rPr>
          <w:b/>
          <w:bCs/>
          <w:lang w:val="en-IN"/>
        </w:rPr>
      </w:pPr>
      <w:r>
        <w:rPr>
          <w:b/>
          <w:bCs/>
          <w:lang w:val="en-IN"/>
        </w:rPr>
        <w:t>13. R</w:t>
      </w:r>
      <w:r>
        <w:rPr>
          <w:rFonts w:hint="default"/>
          <w:b/>
          <w:bCs/>
          <w:lang w:val="en-IN"/>
        </w:rPr>
        <w:t>ole of transfer learning</w:t>
      </w:r>
      <w:r>
        <w:rPr>
          <w:b/>
          <w:bCs/>
          <w:lang w:val="en-IN"/>
        </w:rPr>
        <w:t xml:space="preserve"> </w:t>
      </w:r>
      <w:r>
        <w:rPr>
          <w:rFonts w:hint="default"/>
          <w:b/>
          <w:bCs/>
          <w:lang w:val="en-IN"/>
        </w:rPr>
        <w:t xml:space="preserve"> in biometric systems</w:t>
      </w:r>
    </w:p>
    <w:p w14:paraId="3F0C411F">
      <w:pPr>
        <w:pStyle w:val="9"/>
        <w:spacing w:before="161" w:line="360" w:lineRule="auto"/>
        <w:ind w:left="23" w:leftChars="0" w:right="164" w:firstLine="720" w:firstLineChars="0"/>
        <w:jc w:val="both"/>
        <w:rPr>
          <w:lang w:val="en-IN"/>
        </w:rPr>
      </w:pPr>
      <w:r>
        <w:rPr>
          <w:lang w:val="en-IN"/>
        </w:rPr>
        <w:t>Transfer learning has become an essential technique in deep learning applications, especially when dealing with limited datasets. Instead of training a model from scratch, pre-trained models are fine-tuned on specific datasets to achieve better performance with less computational cost.In fingerprint-based blood group prediction, transfer learning helps in reducing training time, improving model accuracy, handling small datasets effectively, and enhancing feature extraction capability.Models such as ResNet-50, VGG-16, and MobileNet are commonly used for transfer learning. These models are pre-trained on large datasets like ImageNet and can be adapted for fingerprint classification tasks.Studies have shown that transfer learning significantly improves classification performance compared to traditional machine learning models.</w:t>
      </w:r>
    </w:p>
    <w:p w14:paraId="3BD54080">
      <w:pPr>
        <w:pStyle w:val="9"/>
        <w:numPr>
          <w:ilvl w:val="0"/>
          <w:numId w:val="0"/>
        </w:numPr>
        <w:spacing w:before="161" w:line="360" w:lineRule="auto"/>
        <w:ind w:right="164" w:rightChars="0"/>
        <w:jc w:val="both"/>
        <w:rPr>
          <w:b/>
          <w:bCs/>
          <w:lang w:val="en-IN"/>
        </w:rPr>
      </w:pPr>
    </w:p>
    <w:p w14:paraId="36628FC2">
      <w:pPr>
        <w:pStyle w:val="9"/>
        <w:numPr>
          <w:ilvl w:val="0"/>
          <w:numId w:val="0"/>
        </w:numPr>
        <w:spacing w:before="161" w:line="360" w:lineRule="auto"/>
        <w:ind w:right="164" w:rightChars="0"/>
        <w:jc w:val="both"/>
        <w:rPr>
          <w:b/>
          <w:bCs/>
          <w:lang w:val="en-IN"/>
        </w:rPr>
      </w:pPr>
    </w:p>
    <w:p w14:paraId="542B1C40">
      <w:pPr>
        <w:pStyle w:val="9"/>
        <w:numPr>
          <w:ilvl w:val="0"/>
          <w:numId w:val="0"/>
        </w:numPr>
        <w:spacing w:before="161" w:line="360" w:lineRule="auto"/>
        <w:ind w:right="164" w:rightChars="0"/>
        <w:jc w:val="both"/>
        <w:rPr>
          <w:b/>
          <w:bCs/>
          <w:lang w:val="en-IN"/>
        </w:rPr>
      </w:pPr>
      <w:r>
        <w:rPr>
          <w:rFonts w:hint="default"/>
          <w:b/>
          <w:bCs/>
          <w:lang w:val="en-IN"/>
        </w:rPr>
        <w:t>14.C</w:t>
      </w:r>
      <w:r>
        <w:rPr>
          <w:b/>
          <w:bCs/>
          <w:lang w:val="en-IN"/>
        </w:rPr>
        <w:t>omparison of machine learning and deep learning approaches</w:t>
      </w:r>
    </w:p>
    <w:p w14:paraId="3D5664AA">
      <w:pPr>
        <w:pStyle w:val="9"/>
        <w:spacing w:before="161" w:line="360" w:lineRule="auto"/>
        <w:ind w:left="23" w:leftChars="0" w:right="164" w:firstLine="720" w:firstLineChars="0"/>
        <w:jc w:val="both"/>
        <w:rPr>
          <w:lang w:val="en-IN"/>
        </w:rPr>
      </w:pPr>
      <w:r>
        <w:rPr>
          <w:lang w:val="en-IN"/>
        </w:rPr>
        <w:t>Several studies have compared traditional machine learning techniques with deep learning models for fingerprint-based prediction systems.Traditional machine learning methods such as Support Vector Machine (SVM), K-Nearest Neighbors (KNN), Decision Trees, and Random Forest require manual feature extraction and are effective for structured data. However, their performance is limited when dealing with complex image data.Deep learning methods such as Convolutional Neural Networks (CNN) and Deep Residual Networks (ResNet) automatically learn features from raw images and provide higher accuracy. They are particularly effective in capturing complex patterns and variations in fingerprint images.Research findings indicate that CNN-based models outperform traditional classifiers in terms of accuracy, robustness, and scalability.</w:t>
      </w:r>
    </w:p>
    <w:p w14:paraId="366096E4">
      <w:pPr>
        <w:pStyle w:val="9"/>
        <w:spacing w:before="161" w:line="360" w:lineRule="auto"/>
        <w:ind w:left="23" w:right="164"/>
        <w:jc w:val="both"/>
        <w:rPr>
          <w:b/>
          <w:bCs/>
          <w:lang w:val="en-IN"/>
        </w:rPr>
      </w:pPr>
      <w:r>
        <w:rPr>
          <w:b/>
          <w:bCs/>
          <w:lang w:val="en-IN"/>
        </w:rPr>
        <w:t xml:space="preserve">15. </w:t>
      </w:r>
      <w:r>
        <w:rPr>
          <w:rFonts w:hint="default"/>
          <w:b/>
          <w:bCs/>
          <w:lang w:val="en-IN"/>
        </w:rPr>
        <w:t>D</w:t>
      </w:r>
      <w:r>
        <w:rPr>
          <w:b/>
          <w:bCs/>
          <w:lang w:val="en-IN"/>
        </w:rPr>
        <w:t>ataset challenges and augmentation techniques</w:t>
      </w:r>
    </w:p>
    <w:p w14:paraId="3A301653">
      <w:pPr>
        <w:pStyle w:val="9"/>
        <w:spacing w:before="161" w:line="360" w:lineRule="auto"/>
        <w:ind w:left="23" w:leftChars="0" w:right="164" w:firstLine="720" w:firstLineChars="0"/>
        <w:jc w:val="both"/>
        <w:rPr>
          <w:lang w:val="en-IN"/>
        </w:rPr>
      </w:pPr>
      <w:r>
        <w:rPr>
          <w:lang w:val="en-IN"/>
        </w:rPr>
        <w:t>One of the major challenges in fingerprint-based blood group prediction is the availability of large and diverse datasets. Most studies rely on limited datasets, which can affect the generalization capability of the model.To address this issue, data augmentation techniques are widely used, including rotation, flipping, scaling, translation, and noise addition.Data augmentation increases dataset diversity and helps prevent overfitting. It also improves the robustness of the model against variations in fingerprint orientation and quality.Researchers also emphasize the importance of collecting datasets from diverse populations to ensure unbiased and reliable predictions.</w:t>
      </w:r>
    </w:p>
    <w:p w14:paraId="61D53183">
      <w:pPr>
        <w:pStyle w:val="9"/>
        <w:spacing w:before="161" w:line="360" w:lineRule="auto"/>
        <w:ind w:left="23" w:right="164"/>
        <w:jc w:val="both"/>
        <w:rPr>
          <w:b/>
          <w:bCs/>
          <w:lang w:val="en-IN"/>
        </w:rPr>
      </w:pPr>
      <w:r>
        <w:rPr>
          <w:b/>
          <w:bCs/>
          <w:lang w:val="en-IN"/>
        </w:rPr>
        <w:t xml:space="preserve">16. </w:t>
      </w:r>
      <w:r>
        <w:rPr>
          <w:rFonts w:hint="default"/>
          <w:b/>
          <w:bCs/>
          <w:lang w:val="en-IN"/>
        </w:rPr>
        <w:t>P</w:t>
      </w:r>
      <w:r>
        <w:rPr>
          <w:b/>
          <w:bCs/>
          <w:lang w:val="en-IN"/>
        </w:rPr>
        <w:t>erformance metrics in biometric classification</w:t>
      </w:r>
    </w:p>
    <w:p w14:paraId="408216BB">
      <w:pPr>
        <w:pStyle w:val="9"/>
        <w:spacing w:before="161" w:line="360" w:lineRule="auto"/>
        <w:ind w:left="23" w:leftChars="0" w:right="164" w:firstLine="720" w:firstLineChars="0"/>
        <w:jc w:val="both"/>
        <w:rPr>
          <w:lang w:val="en-IN"/>
        </w:rPr>
      </w:pPr>
      <w:r>
        <w:rPr>
          <w:lang w:val="en-IN"/>
        </w:rPr>
        <w:t>To evaluate the effectiveness of fingerprint-based blood group prediction systems, several performance metrics are used, including accuracy, precision, recall, F1-score, and confusion matrix.Accuracy measures overall correctness, while precision and recall provide insights into classification quality. The confusion matrix helps identify misclassification patterns and improve model performance.Recent studies report accuracy levels ranging from 75% to 90%, depending on dataset size, model architecture, and feature extraction techniques.</w:t>
      </w:r>
    </w:p>
    <w:p w14:paraId="59AEE45D">
      <w:pPr>
        <w:pStyle w:val="9"/>
        <w:spacing w:before="161" w:line="360" w:lineRule="auto"/>
        <w:ind w:left="23" w:right="164"/>
        <w:jc w:val="both"/>
        <w:rPr>
          <w:b/>
          <w:bCs/>
          <w:lang w:val="en-IN"/>
        </w:rPr>
      </w:pPr>
      <w:r>
        <w:rPr>
          <w:b/>
          <w:bCs/>
          <w:lang w:val="en-IN"/>
        </w:rPr>
        <w:t xml:space="preserve">17. </w:t>
      </w:r>
      <w:r>
        <w:rPr>
          <w:rFonts w:hint="default"/>
          <w:b/>
          <w:bCs/>
          <w:lang w:val="en-IN"/>
        </w:rPr>
        <w:t>E</w:t>
      </w:r>
      <w:r>
        <w:rPr>
          <w:b/>
          <w:bCs/>
          <w:lang w:val="en-IN"/>
        </w:rPr>
        <w:t>thical considerations and limitations</w:t>
      </w:r>
    </w:p>
    <w:p w14:paraId="265C0FD2">
      <w:pPr>
        <w:pStyle w:val="9"/>
        <w:spacing w:before="161" w:line="360" w:lineRule="auto"/>
        <w:ind w:left="23" w:leftChars="0" w:right="164" w:firstLine="720" w:firstLineChars="0"/>
        <w:jc w:val="both"/>
        <w:rPr>
          <w:lang w:val="en-IN"/>
        </w:rPr>
      </w:pPr>
      <w:r>
        <w:rPr>
          <w:lang w:val="en-IN"/>
        </w:rPr>
        <w:t>While non-invasive blood group detection offers several advantages, it also raises ethical and practical concerns.Limitations include probabilistic predictions rather than 100% accuracy, dependency on fingerprint quality, variability across populations, and lack of standardized datasets.Ethical considerations involve privacy and security of biometric data, informed consent for data collection, and responsible use of AI in healthcare.Researchers emphasize that such systems should be used as supportive tools rather than replacements for traditional medical testing methods.</w:t>
      </w:r>
    </w:p>
    <w:p w14:paraId="34D7AD14">
      <w:pPr>
        <w:pStyle w:val="9"/>
        <w:spacing w:before="161" w:line="360" w:lineRule="auto"/>
        <w:ind w:left="23" w:right="164"/>
        <w:jc w:val="both"/>
        <w:rPr>
          <w:b/>
          <w:bCs/>
          <w:lang w:val="en-IN"/>
        </w:rPr>
      </w:pPr>
      <w:r>
        <w:rPr>
          <w:b/>
          <w:bCs/>
          <w:lang w:val="en-IN"/>
        </w:rPr>
        <w:t xml:space="preserve">18. </w:t>
      </w:r>
      <w:r>
        <w:rPr>
          <w:rFonts w:hint="default"/>
          <w:b/>
          <w:bCs/>
          <w:lang w:val="en-IN"/>
        </w:rPr>
        <w:t>F</w:t>
      </w:r>
      <w:r>
        <w:rPr>
          <w:b/>
          <w:bCs/>
          <w:lang w:val="en-IN"/>
        </w:rPr>
        <w:t>uture research directions in biometric healthcare</w:t>
      </w:r>
    </w:p>
    <w:p w14:paraId="53E84C28">
      <w:pPr>
        <w:pStyle w:val="9"/>
        <w:spacing w:before="161" w:line="360" w:lineRule="auto"/>
        <w:ind w:left="23" w:leftChars="0" w:right="164" w:firstLine="720" w:firstLineChars="0"/>
        <w:jc w:val="both"/>
        <w:rPr>
          <w:lang w:val="en-IN"/>
        </w:rPr>
      </w:pPr>
      <w:r>
        <w:rPr>
          <w:lang w:val="en-IN"/>
        </w:rPr>
        <w:t>Future research in this domain can focus on integrating multimodal biometrics such as fingerprint, iris, and facial recognition, using advanced architectures like Vision Transformers (ViT), developing real-time mobile-based applications, and implementing cloud-based healthcare systems.Additionally, Explainable AI (XAI) can be incorporated to improve transparency and trust in predictions.The combination of AI and biometric analysis has the potential to revolutionize healthcare by enabling fast, non-invasive, and accessible diagnostic solutions.</w:t>
      </w:r>
    </w:p>
    <w:p w14:paraId="11BE7832">
      <w:pPr>
        <w:pStyle w:val="9"/>
        <w:spacing w:before="161" w:line="360" w:lineRule="auto"/>
        <w:ind w:left="23" w:right="164"/>
        <w:jc w:val="both"/>
        <w:rPr>
          <w:b/>
          <w:bCs/>
          <w:lang w:val="en-IN"/>
        </w:rPr>
      </w:pPr>
      <w:r>
        <w:rPr>
          <w:b/>
          <w:bCs/>
          <w:lang w:val="en-IN"/>
        </w:rPr>
        <w:t xml:space="preserve">19. </w:t>
      </w:r>
      <w:r>
        <w:rPr>
          <w:rFonts w:hint="default"/>
          <w:b/>
          <w:bCs/>
          <w:lang w:val="en-IN"/>
        </w:rPr>
        <w:t>A</w:t>
      </w:r>
      <w:r>
        <w:rPr>
          <w:b/>
          <w:bCs/>
          <w:lang w:val="en-IN"/>
        </w:rPr>
        <w:t>pplication of resnet in biometric classification</w:t>
      </w:r>
    </w:p>
    <w:p w14:paraId="330E7114">
      <w:pPr>
        <w:pStyle w:val="9"/>
        <w:spacing w:before="161" w:line="360" w:lineRule="auto"/>
        <w:ind w:left="23" w:right="164"/>
        <w:jc w:val="both"/>
        <w:rPr>
          <w:b/>
          <w:bCs/>
          <w:lang w:val="en-IN"/>
        </w:rPr>
      </w:pPr>
      <w:r>
        <w:rPr>
          <w:lang w:val="en-IN"/>
        </w:rPr>
        <w:t>Deep Residual Networks (ResNet) have become one of the most powerful architectures in image classification tasks, including biometric analysis. The key advantage of ResNet lies in its residual learning framework, which allows the network to learn identity mappings and overcome the vanishing gradient problem.In fingerprint-based systems, ResNet is capable of extracting deep hierarchical features such as ridge flow, texture consistency, and minutiae distribution. These features are crucial for identifying subtle variations associated with different blood groups.Several studies have shown that ResNet-based models outperform traditional CNN architectures in terms of accuracy and training stability. The use of skip connections enables deeper networks to perform efficiently without degradation in performance.</w:t>
      </w:r>
      <w:r>
        <w:rPr>
          <w:lang w:val="en-IN"/>
        </w:rPr>
        <w:br w:type="textWrapping"/>
      </w:r>
      <w:r>
        <w:rPr>
          <w:b/>
          <w:bCs/>
          <w:lang w:val="en-IN"/>
        </w:rPr>
        <w:t xml:space="preserve">20. </w:t>
      </w:r>
      <w:r>
        <w:rPr>
          <w:rFonts w:hint="default"/>
          <w:b/>
          <w:bCs/>
          <w:lang w:val="en-IN"/>
        </w:rPr>
        <w:t>M</w:t>
      </w:r>
      <w:r>
        <w:rPr>
          <w:b/>
          <w:bCs/>
          <w:lang w:val="en-IN"/>
        </w:rPr>
        <w:t>ulti-class classification in blood group prediction</w:t>
      </w:r>
    </w:p>
    <w:p w14:paraId="5476EBC9">
      <w:pPr>
        <w:pStyle w:val="9"/>
        <w:spacing w:before="161" w:line="360" w:lineRule="auto"/>
        <w:ind w:left="23" w:leftChars="0" w:right="164" w:firstLine="720" w:firstLineChars="0"/>
        <w:jc w:val="both"/>
        <w:rPr>
          <w:lang w:val="en-IN"/>
        </w:rPr>
      </w:pPr>
      <w:r>
        <w:rPr>
          <w:lang w:val="en-IN"/>
        </w:rPr>
        <w:t>Blood group prediction is inherently a multi-class classification problem, as it involves categorizing fingerprint inputs into eight classes (A+, A−, B+, B−, AB+, AB−, O+, O−).Machine learning models such as SVM and Random Forest handle multi-class classification using techniques like one-vs-one and one-vs-all strategies. However, deep learning models use softmax activation functions in the final layer to directly classify inputs into multiple categories.</w:t>
      </w:r>
    </w:p>
    <w:p w14:paraId="472E26B6">
      <w:pPr>
        <w:pStyle w:val="9"/>
        <w:spacing w:before="161" w:line="360" w:lineRule="auto"/>
        <w:ind w:left="23" w:right="164"/>
        <w:jc w:val="both"/>
        <w:rPr>
          <w:b/>
          <w:bCs/>
          <w:lang w:val="en-IN"/>
        </w:rPr>
      </w:pPr>
      <w:r>
        <w:rPr>
          <w:lang w:val="en-IN"/>
        </w:rPr>
        <w:t>Recent research indicates that deep learning-based multi-class classifiers provide better performance due to their ability to learn complex feature representations. Proper class balancing and dataset distribution are also essential to avoid biased predictions.</w:t>
      </w:r>
    </w:p>
    <w:p w14:paraId="4E5A4EDE">
      <w:pPr>
        <w:pStyle w:val="9"/>
        <w:spacing w:before="161" w:line="360" w:lineRule="auto"/>
        <w:ind w:left="23" w:right="164"/>
        <w:jc w:val="both"/>
        <w:rPr>
          <w:b/>
          <w:bCs/>
          <w:lang w:val="en-IN"/>
        </w:rPr>
      </w:pPr>
      <w:r>
        <w:rPr>
          <w:b/>
          <w:bCs/>
          <w:lang w:val="en-IN"/>
        </w:rPr>
        <w:t xml:space="preserve">21. </w:t>
      </w:r>
      <w:r>
        <w:rPr>
          <w:rFonts w:hint="default"/>
          <w:b/>
          <w:bCs/>
          <w:lang w:val="en-IN"/>
        </w:rPr>
        <w:t>R</w:t>
      </w:r>
      <w:r>
        <w:rPr>
          <w:b/>
          <w:bCs/>
          <w:lang w:val="en-IN"/>
        </w:rPr>
        <w:t>ole of image preprocessing in accuracy improvement</w:t>
      </w:r>
    </w:p>
    <w:p w14:paraId="79907263">
      <w:pPr>
        <w:pStyle w:val="9"/>
        <w:spacing w:before="161" w:line="360" w:lineRule="auto"/>
        <w:ind w:left="23" w:leftChars="0" w:right="164" w:firstLine="720" w:firstLineChars="0"/>
        <w:jc w:val="both"/>
        <w:rPr>
          <w:lang w:val="en-IN"/>
        </w:rPr>
      </w:pPr>
      <w:r>
        <w:rPr>
          <w:lang w:val="en-IN"/>
        </w:rPr>
        <w:t>Image preprocessing plays a vital role in improving the performance of fingerprint-based classification systems. Raw fingerprint images often contain noise, distortions, and variations due to pressure and sensor quality.</w:t>
      </w:r>
    </w:p>
    <w:p w14:paraId="358134B4">
      <w:pPr>
        <w:pStyle w:val="9"/>
        <w:spacing w:before="161" w:line="360" w:lineRule="auto"/>
        <w:ind w:left="23" w:right="164"/>
        <w:jc w:val="both"/>
        <w:rPr>
          <w:lang w:val="en-IN"/>
        </w:rPr>
      </w:pPr>
      <w:r>
        <w:rPr>
          <w:lang w:val="en-IN"/>
        </w:rPr>
        <w:t>Common preprocessing techniques include:</w:t>
      </w:r>
    </w:p>
    <w:p w14:paraId="38CFB73B">
      <w:pPr>
        <w:pStyle w:val="9"/>
        <w:numPr>
          <w:ilvl w:val="0"/>
          <w:numId w:val="6"/>
        </w:numPr>
        <w:spacing w:before="161" w:line="360" w:lineRule="auto"/>
        <w:ind w:right="164"/>
        <w:jc w:val="both"/>
        <w:rPr>
          <w:lang w:val="en-IN"/>
        </w:rPr>
      </w:pPr>
      <w:r>
        <w:rPr>
          <w:lang w:val="en-IN"/>
        </w:rPr>
        <w:t>Noise reduction using Gaussian filters</w:t>
      </w:r>
    </w:p>
    <w:p w14:paraId="13B5241C">
      <w:pPr>
        <w:pStyle w:val="9"/>
        <w:numPr>
          <w:ilvl w:val="0"/>
          <w:numId w:val="6"/>
        </w:numPr>
        <w:spacing w:before="161" w:line="360" w:lineRule="auto"/>
        <w:ind w:right="164"/>
        <w:jc w:val="both"/>
        <w:rPr>
          <w:lang w:val="en-IN"/>
        </w:rPr>
      </w:pPr>
      <w:r>
        <w:rPr>
          <w:lang w:val="en-IN"/>
        </w:rPr>
        <w:t>Contrast enhancement using histogram equalization</w:t>
      </w:r>
    </w:p>
    <w:p w14:paraId="2736F933">
      <w:pPr>
        <w:pStyle w:val="9"/>
        <w:numPr>
          <w:ilvl w:val="0"/>
          <w:numId w:val="6"/>
        </w:numPr>
        <w:spacing w:before="161" w:line="360" w:lineRule="auto"/>
        <w:ind w:right="164"/>
        <w:jc w:val="both"/>
        <w:rPr>
          <w:lang w:val="en-IN"/>
        </w:rPr>
      </w:pPr>
      <w:r>
        <w:rPr>
          <w:lang w:val="en-IN"/>
        </w:rPr>
        <w:t>Image normalization</w:t>
      </w:r>
    </w:p>
    <w:p w14:paraId="0302E7C2">
      <w:pPr>
        <w:pStyle w:val="9"/>
        <w:numPr>
          <w:ilvl w:val="0"/>
          <w:numId w:val="6"/>
        </w:numPr>
        <w:spacing w:before="161" w:line="360" w:lineRule="auto"/>
        <w:ind w:right="164"/>
        <w:jc w:val="both"/>
        <w:rPr>
          <w:lang w:val="en-IN"/>
        </w:rPr>
      </w:pPr>
      <w:r>
        <w:rPr>
          <w:lang w:val="en-IN"/>
        </w:rPr>
        <w:t>Region of Interest (ROI) extraction</w:t>
      </w:r>
    </w:p>
    <w:p w14:paraId="2181A2DE">
      <w:pPr>
        <w:pStyle w:val="9"/>
        <w:spacing w:before="161" w:line="360" w:lineRule="auto"/>
        <w:ind w:left="23" w:right="164"/>
        <w:jc w:val="both"/>
        <w:rPr>
          <w:lang w:val="en-IN"/>
        </w:rPr>
      </w:pPr>
      <w:r>
        <w:rPr>
          <w:lang w:val="en-IN"/>
        </w:rPr>
        <w:t>These steps ensure that the input images are consistent and suitable for feature extraction. Studies show that proper preprocessing significantly improves model accuracy and reduces misclassification.</w:t>
      </w:r>
    </w:p>
    <w:p w14:paraId="0551EAA2">
      <w:pPr>
        <w:pStyle w:val="9"/>
        <w:spacing w:before="161" w:line="360" w:lineRule="auto"/>
        <w:ind w:left="23" w:right="164"/>
        <w:jc w:val="both"/>
        <w:rPr>
          <w:b/>
          <w:bCs/>
          <w:lang w:val="en-IN"/>
        </w:rPr>
      </w:pPr>
      <w:r>
        <w:rPr>
          <w:b/>
          <w:bCs/>
          <w:lang w:val="en-IN"/>
        </w:rPr>
        <w:t xml:space="preserve">22. </w:t>
      </w:r>
      <w:r>
        <w:rPr>
          <w:rFonts w:hint="default"/>
          <w:b/>
          <w:bCs/>
          <w:lang w:val="en-IN"/>
        </w:rPr>
        <w:t>M</w:t>
      </w:r>
      <w:r>
        <w:rPr>
          <w:b/>
          <w:bCs/>
          <w:lang w:val="en-IN"/>
        </w:rPr>
        <w:t>inutiae-based vs texture-based analysis</w:t>
      </w:r>
    </w:p>
    <w:p w14:paraId="2AF9D5D6">
      <w:pPr>
        <w:pStyle w:val="9"/>
        <w:spacing w:before="161" w:line="360" w:lineRule="auto"/>
        <w:ind w:left="23" w:leftChars="0" w:right="164" w:firstLine="720" w:firstLineChars="0"/>
        <w:jc w:val="both"/>
        <w:rPr>
          <w:lang w:val="en-IN"/>
        </w:rPr>
      </w:pPr>
      <w:r>
        <w:rPr>
          <w:lang w:val="en-IN"/>
        </w:rPr>
        <w:t>Fingerprint analysis can be broadly categorized into minutiae-based and texture-based approaches.Minutiae-based methods focus on identifying specific points such as ridge endings and bifurcations. These features are highly reliable for identification purposes but require high-quality images.Texture-based methods analyze overall ridge patterns and orientation using filters such as Gabor filters and wavelet transforms. These methods are more robust to noise and variations.Recent approaches combine both techniques to achieve better performance. Deep learning models further enhance this by learning both local (minutiae) and global (texture) features simultaneously</w:t>
      </w:r>
    </w:p>
    <w:p w14:paraId="3FACB952">
      <w:pPr>
        <w:pStyle w:val="9"/>
        <w:spacing w:before="161" w:line="360" w:lineRule="auto"/>
        <w:ind w:left="23" w:right="164"/>
        <w:jc w:val="both"/>
        <w:rPr>
          <w:b/>
          <w:bCs/>
          <w:lang w:val="en-IN"/>
        </w:rPr>
      </w:pPr>
      <w:r>
        <w:rPr>
          <w:b/>
          <w:bCs/>
          <w:lang w:val="en-IN"/>
        </w:rPr>
        <w:t xml:space="preserve">23. </w:t>
      </w:r>
      <w:r>
        <w:rPr>
          <w:rFonts w:hint="default"/>
          <w:b/>
          <w:bCs/>
          <w:lang w:val="en-IN"/>
        </w:rPr>
        <w:t>I</w:t>
      </w:r>
      <w:r>
        <w:rPr>
          <w:b/>
          <w:bCs/>
          <w:lang w:val="en-IN"/>
        </w:rPr>
        <w:t>mpact of data imbalance in classification</w:t>
      </w:r>
    </w:p>
    <w:p w14:paraId="37D9139A">
      <w:pPr>
        <w:pStyle w:val="9"/>
        <w:spacing w:before="161" w:line="360" w:lineRule="auto"/>
        <w:ind w:left="23" w:leftChars="0" w:right="164" w:firstLine="720" w:firstLineChars="0"/>
        <w:jc w:val="both"/>
        <w:rPr>
          <w:lang w:val="en-IN"/>
        </w:rPr>
      </w:pPr>
      <w:r>
        <w:rPr>
          <w:lang w:val="en-IN"/>
        </w:rPr>
        <w:t>Data imbalance is a common issue in blood group datasets, where certain classes (e.g., O+) have more samples compared to others (e.g., AB−).</w:t>
      </w:r>
      <w:r>
        <w:rPr>
          <w:rFonts w:hint="default"/>
          <w:lang w:val="en-IN"/>
        </w:rPr>
        <w:t xml:space="preserve"> </w:t>
      </w:r>
      <w:r>
        <w:rPr>
          <w:lang w:val="en-IN"/>
        </w:rPr>
        <w:t>Imbalanced datasets can lead to biased models that favor majority classes. To address this issue, techniques such as:</w:t>
      </w:r>
    </w:p>
    <w:p w14:paraId="7505473C">
      <w:pPr>
        <w:pStyle w:val="9"/>
        <w:numPr>
          <w:ilvl w:val="0"/>
          <w:numId w:val="7"/>
        </w:numPr>
        <w:spacing w:before="161" w:line="360" w:lineRule="auto"/>
        <w:ind w:right="164"/>
        <w:jc w:val="both"/>
        <w:rPr>
          <w:lang w:val="en-IN"/>
        </w:rPr>
      </w:pPr>
      <w:r>
        <w:rPr>
          <w:lang w:val="en-IN"/>
        </w:rPr>
        <w:t>Oversampling (SMOTE)</w:t>
      </w:r>
    </w:p>
    <w:p w14:paraId="14E2DFF2">
      <w:pPr>
        <w:pStyle w:val="9"/>
        <w:numPr>
          <w:ilvl w:val="0"/>
          <w:numId w:val="7"/>
        </w:numPr>
        <w:spacing w:before="161" w:line="360" w:lineRule="auto"/>
        <w:ind w:right="164"/>
        <w:jc w:val="both"/>
        <w:rPr>
          <w:lang w:val="en-IN"/>
        </w:rPr>
      </w:pPr>
      <w:r>
        <w:rPr>
          <w:lang w:val="en-IN"/>
        </w:rPr>
        <w:t>Undersampling</w:t>
      </w:r>
    </w:p>
    <w:p w14:paraId="5EB60733">
      <w:pPr>
        <w:pStyle w:val="9"/>
        <w:numPr>
          <w:ilvl w:val="0"/>
          <w:numId w:val="7"/>
        </w:numPr>
        <w:spacing w:before="161" w:line="360" w:lineRule="auto"/>
        <w:ind w:right="164"/>
        <w:jc w:val="both"/>
        <w:rPr>
          <w:lang w:val="en-IN"/>
        </w:rPr>
      </w:pPr>
      <w:r>
        <w:rPr>
          <w:lang w:val="en-IN"/>
        </w:rPr>
        <w:t>Class weighting</w:t>
      </w:r>
    </w:p>
    <w:p w14:paraId="7A36B4B1">
      <w:pPr>
        <w:pStyle w:val="9"/>
        <w:spacing w:before="161" w:line="360" w:lineRule="auto"/>
        <w:ind w:left="23" w:right="164"/>
        <w:jc w:val="both"/>
        <w:rPr>
          <w:lang w:val="en-IN"/>
        </w:rPr>
      </w:pPr>
      <w:r>
        <w:rPr>
          <w:lang w:val="en-IN"/>
        </w:rPr>
        <w:t>are used.Research shows that handling data imbalance improves model fairness and ensures better prediction accuracy across all blood group categories.</w:t>
      </w:r>
    </w:p>
    <w:p w14:paraId="1FBED23B">
      <w:pPr>
        <w:pStyle w:val="9"/>
        <w:spacing w:before="161" w:line="360" w:lineRule="auto"/>
        <w:ind w:left="23" w:right="164"/>
        <w:jc w:val="both"/>
        <w:rPr>
          <w:b/>
          <w:bCs/>
          <w:lang w:val="en-IN"/>
        </w:rPr>
      </w:pPr>
      <w:r>
        <w:rPr>
          <w:b/>
          <w:bCs/>
          <w:lang w:val="en-IN"/>
        </w:rPr>
        <w:t xml:space="preserve">24. </w:t>
      </w:r>
      <w:r>
        <w:rPr>
          <w:rFonts w:hint="default"/>
          <w:b/>
          <w:bCs/>
          <w:lang w:val="en-IN"/>
        </w:rPr>
        <w:t>R</w:t>
      </w:r>
      <w:r>
        <w:rPr>
          <w:b/>
          <w:bCs/>
          <w:lang w:val="en-IN"/>
        </w:rPr>
        <w:t>eal-time implementation using web applications</w:t>
      </w:r>
    </w:p>
    <w:p w14:paraId="1FFFC475">
      <w:pPr>
        <w:pStyle w:val="9"/>
        <w:spacing w:before="161" w:line="360" w:lineRule="auto"/>
        <w:ind w:left="23" w:leftChars="0" w:right="164" w:firstLine="720" w:firstLineChars="0"/>
        <w:jc w:val="both"/>
        <w:rPr>
          <w:lang w:val="en-IN"/>
        </w:rPr>
      </w:pPr>
      <w:r>
        <w:rPr>
          <w:lang w:val="en-IN"/>
        </w:rPr>
        <w:t>Recent advancements have enabled the deployment of fingerprint-based prediction systems as web applications using frameworks like Flask and Django.</w:t>
      </w:r>
      <w:r>
        <w:rPr>
          <w:rFonts w:hint="default"/>
          <w:lang w:val="en-IN"/>
        </w:rPr>
        <w:t xml:space="preserve"> </w:t>
      </w:r>
      <w:r>
        <w:rPr>
          <w:lang w:val="en-IN"/>
        </w:rPr>
        <w:t>In such systems, users can upload fingerprint images through a web interface, and the backend processes the image using trained models to generate predictions.</w:t>
      </w:r>
    </w:p>
    <w:p w14:paraId="32208077">
      <w:pPr>
        <w:pStyle w:val="9"/>
        <w:spacing w:before="161" w:line="360" w:lineRule="auto"/>
        <w:ind w:left="23" w:right="164"/>
        <w:jc w:val="both"/>
        <w:rPr>
          <w:lang w:val="en-IN"/>
        </w:rPr>
      </w:pPr>
      <w:r>
        <w:rPr>
          <w:lang w:val="en-IN"/>
        </w:rPr>
        <w:t>This approach offers several advantages:</w:t>
      </w:r>
    </w:p>
    <w:p w14:paraId="23ED2568">
      <w:pPr>
        <w:pStyle w:val="9"/>
        <w:numPr>
          <w:ilvl w:val="0"/>
          <w:numId w:val="8"/>
        </w:numPr>
        <w:spacing w:before="161" w:line="360" w:lineRule="auto"/>
        <w:ind w:right="164"/>
        <w:jc w:val="both"/>
        <w:rPr>
          <w:lang w:val="en-IN"/>
        </w:rPr>
      </w:pPr>
      <w:r>
        <w:rPr>
          <w:lang w:val="en-IN"/>
        </w:rPr>
        <w:t>Easy accessibility</w:t>
      </w:r>
    </w:p>
    <w:p w14:paraId="5BC0C7E4">
      <w:pPr>
        <w:pStyle w:val="9"/>
        <w:numPr>
          <w:ilvl w:val="0"/>
          <w:numId w:val="8"/>
        </w:numPr>
        <w:spacing w:before="161" w:line="360" w:lineRule="auto"/>
        <w:ind w:right="164"/>
        <w:jc w:val="both"/>
        <w:rPr>
          <w:lang w:val="en-IN"/>
        </w:rPr>
      </w:pPr>
      <w:r>
        <w:rPr>
          <w:lang w:val="en-IN"/>
        </w:rPr>
        <w:t>Real-time prediction</w:t>
      </w:r>
    </w:p>
    <w:p w14:paraId="0DC1701D">
      <w:pPr>
        <w:pStyle w:val="9"/>
        <w:numPr>
          <w:ilvl w:val="0"/>
          <w:numId w:val="8"/>
        </w:numPr>
        <w:spacing w:before="161" w:line="360" w:lineRule="auto"/>
        <w:ind w:right="164"/>
        <w:jc w:val="both"/>
        <w:rPr>
          <w:lang w:val="en-IN"/>
        </w:rPr>
      </w:pPr>
      <w:r>
        <w:rPr>
          <w:lang w:val="en-IN"/>
        </w:rPr>
        <w:t>User-friendly interface</w:t>
      </w:r>
    </w:p>
    <w:p w14:paraId="50F6CCCB">
      <w:pPr>
        <w:pStyle w:val="9"/>
        <w:spacing w:before="161" w:line="360" w:lineRule="auto"/>
        <w:ind w:left="23" w:right="164"/>
        <w:jc w:val="both"/>
        <w:rPr>
          <w:lang w:val="en-IN"/>
        </w:rPr>
      </w:pPr>
      <w:r>
        <w:rPr>
          <w:lang w:val="en-IN"/>
        </w:rPr>
        <w:t>Web-based deployment makes the system practical for hospitals, clinics, and emergency services.</w:t>
      </w:r>
    </w:p>
    <w:p w14:paraId="271B73CB">
      <w:pPr>
        <w:pStyle w:val="9"/>
        <w:spacing w:before="161" w:line="360" w:lineRule="auto"/>
        <w:ind w:left="23" w:right="164"/>
        <w:jc w:val="both"/>
        <w:rPr>
          <w:b/>
          <w:bCs/>
          <w:lang w:val="en-IN"/>
        </w:rPr>
      </w:pPr>
      <w:r>
        <w:rPr>
          <w:b/>
          <w:bCs/>
          <w:lang w:val="en-IN"/>
        </w:rPr>
        <w:t xml:space="preserve">25. </w:t>
      </w:r>
      <w:r>
        <w:rPr>
          <w:rFonts w:hint="default"/>
          <w:b/>
          <w:bCs/>
          <w:lang w:val="en-IN"/>
        </w:rPr>
        <w:t>C</w:t>
      </w:r>
      <w:r>
        <w:rPr>
          <w:b/>
          <w:bCs/>
          <w:lang w:val="en-IN"/>
        </w:rPr>
        <w:t>omparison of different cnn architectures</w:t>
      </w:r>
    </w:p>
    <w:p w14:paraId="633609BC">
      <w:pPr>
        <w:pStyle w:val="9"/>
        <w:spacing w:before="161" w:line="360" w:lineRule="auto"/>
        <w:ind w:right="164"/>
        <w:jc w:val="both"/>
        <w:rPr>
          <w:lang w:val="en-IN"/>
        </w:rPr>
      </w:pPr>
      <w:r>
        <w:rPr>
          <w:lang w:val="en-IN"/>
        </w:rPr>
        <w:t>Various CNN architectures have been used in fingerprint classification, including:</w:t>
      </w:r>
    </w:p>
    <w:p w14:paraId="2B206D14">
      <w:pPr>
        <w:pStyle w:val="9"/>
        <w:numPr>
          <w:ilvl w:val="0"/>
          <w:numId w:val="9"/>
        </w:numPr>
        <w:spacing w:before="161" w:line="360" w:lineRule="auto"/>
        <w:ind w:left="420" w:leftChars="0" w:right="164" w:rightChars="0" w:hanging="420" w:firstLineChars="0"/>
        <w:jc w:val="both"/>
        <w:rPr>
          <w:lang w:val="en-IN"/>
        </w:rPr>
      </w:pPr>
      <w:r>
        <w:rPr>
          <w:lang w:val="en-IN"/>
        </w:rPr>
        <w:t>LeNet</w:t>
      </w:r>
    </w:p>
    <w:p w14:paraId="160574CE">
      <w:pPr>
        <w:pStyle w:val="9"/>
        <w:numPr>
          <w:ilvl w:val="0"/>
          <w:numId w:val="9"/>
        </w:numPr>
        <w:spacing w:before="161" w:line="360" w:lineRule="auto"/>
        <w:ind w:left="420" w:leftChars="0" w:right="164" w:rightChars="0" w:hanging="420" w:firstLineChars="0"/>
        <w:jc w:val="both"/>
        <w:rPr>
          <w:lang w:val="en-IN"/>
        </w:rPr>
      </w:pPr>
      <w:r>
        <w:rPr>
          <w:lang w:val="en-IN"/>
        </w:rPr>
        <w:t>AlexNet</w:t>
      </w:r>
    </w:p>
    <w:p w14:paraId="6A5EC2D3">
      <w:pPr>
        <w:pStyle w:val="9"/>
        <w:numPr>
          <w:ilvl w:val="0"/>
          <w:numId w:val="9"/>
        </w:numPr>
        <w:spacing w:before="161" w:line="360" w:lineRule="auto"/>
        <w:ind w:left="420" w:leftChars="0" w:right="164" w:rightChars="0" w:hanging="420" w:firstLineChars="0"/>
        <w:jc w:val="both"/>
        <w:rPr>
          <w:lang w:val="en-IN"/>
        </w:rPr>
      </w:pPr>
      <w:r>
        <w:rPr>
          <w:lang w:val="en-IN"/>
        </w:rPr>
        <w:t>VGG16</w:t>
      </w:r>
    </w:p>
    <w:p w14:paraId="7E3D1845">
      <w:pPr>
        <w:pStyle w:val="9"/>
        <w:numPr>
          <w:ilvl w:val="0"/>
          <w:numId w:val="9"/>
        </w:numPr>
        <w:spacing w:before="161" w:line="360" w:lineRule="auto"/>
        <w:ind w:left="420" w:leftChars="0" w:right="164" w:rightChars="0" w:hanging="420" w:firstLineChars="0"/>
        <w:jc w:val="both"/>
        <w:rPr>
          <w:lang w:val="en-IN"/>
        </w:rPr>
      </w:pPr>
      <w:r>
        <w:rPr>
          <w:lang w:val="en-IN"/>
        </w:rPr>
        <w:t>ResNet</w:t>
      </w:r>
    </w:p>
    <w:p w14:paraId="57EDD4A2">
      <w:pPr>
        <w:pStyle w:val="9"/>
        <w:spacing w:before="161" w:line="360" w:lineRule="auto"/>
        <w:ind w:left="23" w:right="164"/>
        <w:jc w:val="both"/>
        <w:rPr>
          <w:lang w:val="en-IN"/>
        </w:rPr>
      </w:pPr>
      <w:r>
        <w:rPr>
          <w:lang w:val="en-IN"/>
        </w:rPr>
        <w:t>LeNet is simple and suitable for small datasets, while AlexNet introduced deeper architectures with improved performance. VGG16 provides uniform architecture but requires high computational resources.ResNet, however, offers the best balance between depth and performance due to its residual connections.Comparative studies indicate that ResNet achieves higher accuracy and better generalization compared to other architectures.</w:t>
      </w:r>
    </w:p>
    <w:p w14:paraId="5A032271">
      <w:pPr>
        <w:pStyle w:val="9"/>
        <w:spacing w:before="161" w:line="360" w:lineRule="auto"/>
        <w:ind w:right="164"/>
        <w:jc w:val="both"/>
        <w:rPr>
          <w:b/>
          <w:bCs/>
          <w:lang w:val="en-IN"/>
        </w:rPr>
      </w:pPr>
      <w:r>
        <w:rPr>
          <w:b/>
          <w:bCs/>
          <w:lang w:val="en-IN"/>
        </w:rPr>
        <w:t xml:space="preserve">26. </w:t>
      </w:r>
      <w:r>
        <w:rPr>
          <w:rFonts w:hint="default"/>
          <w:b/>
          <w:bCs/>
          <w:lang w:val="en-IN"/>
        </w:rPr>
        <w:t>R</w:t>
      </w:r>
      <w:r>
        <w:rPr>
          <w:b/>
          <w:bCs/>
          <w:lang w:val="en-IN"/>
        </w:rPr>
        <w:t>ole of activation functions in deep learning</w:t>
      </w:r>
    </w:p>
    <w:p w14:paraId="454D2FDA">
      <w:pPr>
        <w:pStyle w:val="9"/>
        <w:spacing w:before="161" w:line="360" w:lineRule="auto"/>
        <w:ind w:right="164"/>
        <w:jc w:val="both"/>
        <w:rPr>
          <w:lang w:val="en-IN"/>
        </w:rPr>
      </w:pPr>
      <w:r>
        <w:rPr>
          <w:lang w:val="en-IN"/>
        </w:rPr>
        <w:t>Activation functions play a crucial role in deep learning models by introducing non-linearity.</w:t>
      </w:r>
    </w:p>
    <w:p w14:paraId="3D31A021">
      <w:pPr>
        <w:pStyle w:val="9"/>
        <w:spacing w:before="161" w:line="360" w:lineRule="auto"/>
        <w:ind w:left="23" w:right="164"/>
        <w:jc w:val="both"/>
        <w:rPr>
          <w:lang w:val="en-IN"/>
        </w:rPr>
      </w:pPr>
      <w:r>
        <w:rPr>
          <w:lang w:val="en-IN"/>
        </w:rPr>
        <w:t>Common activation functions include:</w:t>
      </w:r>
    </w:p>
    <w:p w14:paraId="33D8D4FA">
      <w:pPr>
        <w:pStyle w:val="9"/>
        <w:numPr>
          <w:ilvl w:val="0"/>
          <w:numId w:val="10"/>
        </w:numPr>
        <w:spacing w:before="161" w:line="360" w:lineRule="auto"/>
        <w:ind w:right="164"/>
        <w:jc w:val="both"/>
        <w:rPr>
          <w:lang w:val="en-IN"/>
        </w:rPr>
      </w:pPr>
      <w:r>
        <w:rPr>
          <w:lang w:val="en-IN"/>
        </w:rPr>
        <w:t>ReLU (Rectified Linear Unit)</w:t>
      </w:r>
    </w:p>
    <w:p w14:paraId="206F3D22">
      <w:pPr>
        <w:pStyle w:val="9"/>
        <w:numPr>
          <w:ilvl w:val="0"/>
          <w:numId w:val="10"/>
        </w:numPr>
        <w:spacing w:before="161" w:line="360" w:lineRule="auto"/>
        <w:ind w:right="164"/>
        <w:jc w:val="both"/>
        <w:rPr>
          <w:lang w:val="en-IN"/>
        </w:rPr>
      </w:pPr>
      <w:r>
        <w:rPr>
          <w:lang w:val="en-IN"/>
        </w:rPr>
        <w:t>Sigmoid</w:t>
      </w:r>
    </w:p>
    <w:p w14:paraId="668911AC">
      <w:pPr>
        <w:pStyle w:val="9"/>
        <w:numPr>
          <w:ilvl w:val="0"/>
          <w:numId w:val="10"/>
        </w:numPr>
        <w:spacing w:before="161" w:line="360" w:lineRule="auto"/>
        <w:ind w:right="164"/>
        <w:jc w:val="both"/>
        <w:rPr>
          <w:lang w:val="en-IN"/>
        </w:rPr>
      </w:pPr>
      <w:r>
        <w:rPr>
          <w:lang w:val="en-IN"/>
        </w:rPr>
        <w:t>Tanh</w:t>
      </w:r>
    </w:p>
    <w:p w14:paraId="3377E8E6">
      <w:pPr>
        <w:pStyle w:val="9"/>
        <w:numPr>
          <w:ilvl w:val="0"/>
          <w:numId w:val="10"/>
        </w:numPr>
        <w:spacing w:before="161" w:line="360" w:lineRule="auto"/>
        <w:ind w:right="164"/>
        <w:jc w:val="both"/>
        <w:rPr>
          <w:lang w:val="en-IN"/>
        </w:rPr>
      </w:pPr>
      <w:r>
        <w:rPr>
          <w:lang w:val="en-IN"/>
        </w:rPr>
        <w:t>Softmax</w:t>
      </w:r>
    </w:p>
    <w:p w14:paraId="1A2E8B3C">
      <w:pPr>
        <w:pStyle w:val="9"/>
        <w:spacing w:before="161" w:line="360" w:lineRule="auto"/>
        <w:ind w:left="23" w:right="164"/>
        <w:jc w:val="both"/>
        <w:rPr>
          <w:lang w:val="en-IN"/>
        </w:rPr>
      </w:pPr>
      <w:r>
        <w:rPr>
          <w:lang w:val="en-IN"/>
        </w:rPr>
        <w:t>ReLU is widely used in hidden layers due to its simplicity and efficiency, while Softmax is used in the output layer for multi-class classification.</w:t>
      </w:r>
    </w:p>
    <w:p w14:paraId="06A041CF">
      <w:pPr>
        <w:pStyle w:val="9"/>
        <w:spacing w:before="161" w:line="360" w:lineRule="auto"/>
        <w:ind w:left="23" w:right="164"/>
        <w:jc w:val="both"/>
        <w:rPr>
          <w:lang w:val="en-IN"/>
        </w:rPr>
      </w:pPr>
      <w:r>
        <w:rPr>
          <w:lang w:val="en-IN"/>
        </w:rPr>
        <w:t>Proper selection of activation functions improves model convergence and performance.</w:t>
      </w:r>
    </w:p>
    <w:p w14:paraId="4D0960D7">
      <w:pPr>
        <w:pStyle w:val="9"/>
        <w:spacing w:before="161" w:line="360" w:lineRule="auto"/>
        <w:ind w:left="23" w:right="164"/>
        <w:jc w:val="both"/>
        <w:rPr>
          <w:b/>
          <w:bCs/>
          <w:lang w:val="en-IN"/>
        </w:rPr>
      </w:pPr>
      <w:r>
        <w:rPr>
          <w:b/>
          <w:bCs/>
          <w:lang w:val="en-IN"/>
        </w:rPr>
        <w:t xml:space="preserve">27. </w:t>
      </w:r>
      <w:r>
        <w:rPr>
          <w:rFonts w:hint="default"/>
          <w:b/>
          <w:bCs/>
          <w:lang w:val="en-IN"/>
        </w:rPr>
        <w:t>O</w:t>
      </w:r>
      <w:r>
        <w:rPr>
          <w:b/>
          <w:bCs/>
          <w:lang w:val="en-IN"/>
        </w:rPr>
        <w:t>ptimization techniques in model training</w:t>
      </w:r>
    </w:p>
    <w:p w14:paraId="7BD4EC3F">
      <w:pPr>
        <w:pStyle w:val="9"/>
        <w:spacing w:before="161" w:line="360" w:lineRule="auto"/>
        <w:ind w:right="164"/>
        <w:jc w:val="both"/>
        <w:rPr>
          <w:lang w:val="en-IN"/>
        </w:rPr>
      </w:pPr>
      <w:r>
        <w:rPr>
          <w:lang w:val="en-IN"/>
        </w:rPr>
        <w:t>Optimization techniques are essential for improving model performance during training.</w:t>
      </w:r>
    </w:p>
    <w:p w14:paraId="32782C6A">
      <w:pPr>
        <w:pStyle w:val="9"/>
        <w:spacing w:before="161" w:line="360" w:lineRule="auto"/>
        <w:ind w:left="23" w:right="164"/>
        <w:jc w:val="both"/>
        <w:rPr>
          <w:lang w:val="en-IN"/>
        </w:rPr>
      </w:pPr>
      <w:r>
        <w:rPr>
          <w:lang w:val="en-IN"/>
        </w:rPr>
        <w:t>Common optimizers include:</w:t>
      </w:r>
    </w:p>
    <w:p w14:paraId="474CBE57">
      <w:pPr>
        <w:pStyle w:val="9"/>
        <w:numPr>
          <w:ilvl w:val="0"/>
          <w:numId w:val="11"/>
        </w:numPr>
        <w:spacing w:before="161" w:line="360" w:lineRule="auto"/>
        <w:ind w:right="164"/>
        <w:jc w:val="both"/>
        <w:rPr>
          <w:lang w:val="en-IN"/>
        </w:rPr>
      </w:pPr>
      <w:r>
        <w:rPr>
          <w:lang w:val="en-IN"/>
        </w:rPr>
        <w:t>Stochastic Gradient Descent (SGD)</w:t>
      </w:r>
    </w:p>
    <w:p w14:paraId="662EF5A8">
      <w:pPr>
        <w:pStyle w:val="9"/>
        <w:numPr>
          <w:ilvl w:val="0"/>
          <w:numId w:val="11"/>
        </w:numPr>
        <w:spacing w:before="161" w:line="360" w:lineRule="auto"/>
        <w:ind w:right="164"/>
        <w:jc w:val="both"/>
        <w:rPr>
          <w:lang w:val="en-IN"/>
        </w:rPr>
      </w:pPr>
      <w:r>
        <w:rPr>
          <w:lang w:val="en-IN"/>
        </w:rPr>
        <w:t>Adam</w:t>
      </w:r>
    </w:p>
    <w:p w14:paraId="32931702">
      <w:pPr>
        <w:pStyle w:val="9"/>
        <w:numPr>
          <w:ilvl w:val="0"/>
          <w:numId w:val="11"/>
        </w:numPr>
        <w:spacing w:before="161" w:line="360" w:lineRule="auto"/>
        <w:ind w:right="164"/>
        <w:jc w:val="both"/>
        <w:rPr>
          <w:lang w:val="en-IN"/>
        </w:rPr>
      </w:pPr>
      <w:r>
        <w:rPr>
          <w:lang w:val="en-IN"/>
        </w:rPr>
        <w:t>RMSProp</w:t>
      </w:r>
    </w:p>
    <w:p w14:paraId="03918B36">
      <w:pPr>
        <w:pStyle w:val="9"/>
        <w:spacing w:before="161" w:line="360" w:lineRule="auto"/>
        <w:ind w:left="23" w:right="164"/>
        <w:jc w:val="both"/>
        <w:rPr>
          <w:lang w:val="en-IN"/>
        </w:rPr>
      </w:pPr>
      <w:r>
        <w:rPr>
          <w:lang w:val="en-IN"/>
        </w:rPr>
        <w:t>Among these, Adam optimizer is widely used due to its adaptive learning rate and faster convergence.Regularization techniques such as dropout and batch normalization are also used to prevent overfitting and improve generalization.</w:t>
      </w:r>
    </w:p>
    <w:p w14:paraId="3C36E3EA">
      <w:pPr>
        <w:pStyle w:val="9"/>
        <w:spacing w:before="161" w:line="360" w:lineRule="auto"/>
        <w:ind w:left="23" w:right="164"/>
        <w:jc w:val="both"/>
        <w:rPr>
          <w:b/>
          <w:bCs/>
          <w:lang w:val="en-IN"/>
        </w:rPr>
      </w:pPr>
      <w:r>
        <w:rPr>
          <w:b/>
          <w:bCs/>
          <w:lang w:val="en-IN"/>
        </w:rPr>
        <w:t xml:space="preserve">28. </w:t>
      </w:r>
      <w:r>
        <w:rPr>
          <w:rFonts w:hint="default"/>
          <w:b/>
          <w:bCs/>
          <w:lang w:val="en-IN"/>
        </w:rPr>
        <w:t>R</w:t>
      </w:r>
      <w:r>
        <w:rPr>
          <w:b/>
          <w:bCs/>
          <w:lang w:val="en-IN"/>
        </w:rPr>
        <w:t>ole of cross-validation in model evaluation</w:t>
      </w:r>
    </w:p>
    <w:p w14:paraId="56713E4C">
      <w:pPr>
        <w:pStyle w:val="9"/>
        <w:spacing w:before="161" w:line="360" w:lineRule="auto"/>
        <w:ind w:left="23" w:right="164"/>
        <w:jc w:val="both"/>
        <w:rPr>
          <w:b/>
          <w:bCs/>
          <w:lang w:val="en-IN"/>
        </w:rPr>
      </w:pPr>
      <w:r>
        <w:rPr>
          <w:lang w:val="en-IN"/>
        </w:rPr>
        <w:t>Cross-validation is an important technique used to evaluate the performance of machine learning models.K-fold cross-validation divides the dataset into multiple subsets and trains the model on different combinations of training and testing data.This method ensures that the model is tested on all data points and provides a more reliable estimate of performance.Studies show that cross-validation improves model robustness and reduces overfitting.</w:t>
      </w:r>
    </w:p>
    <w:p w14:paraId="41FB32FB">
      <w:pPr>
        <w:pStyle w:val="9"/>
        <w:spacing w:before="161" w:line="360" w:lineRule="auto"/>
        <w:ind w:left="23" w:right="164"/>
        <w:jc w:val="both"/>
        <w:rPr>
          <w:b/>
          <w:bCs/>
          <w:lang w:val="en-IN"/>
        </w:rPr>
      </w:pPr>
      <w:r>
        <w:rPr>
          <w:b/>
          <w:bCs/>
          <w:lang w:val="en-IN"/>
        </w:rPr>
        <w:t xml:space="preserve">29. </w:t>
      </w:r>
      <w:r>
        <w:rPr>
          <w:rFonts w:hint="default"/>
          <w:b/>
          <w:bCs/>
          <w:lang w:val="en-IN"/>
        </w:rPr>
        <w:t>S</w:t>
      </w:r>
      <w:r>
        <w:rPr>
          <w:b/>
          <w:bCs/>
          <w:lang w:val="en-IN"/>
        </w:rPr>
        <w:t>ecurity and privacy in biometric systems</w:t>
      </w:r>
    </w:p>
    <w:p w14:paraId="4E4D5F56">
      <w:pPr>
        <w:pStyle w:val="9"/>
        <w:spacing w:before="161" w:line="360" w:lineRule="auto"/>
        <w:ind w:left="23" w:right="164"/>
        <w:jc w:val="both"/>
        <w:rPr>
          <w:lang w:val="en-IN"/>
        </w:rPr>
      </w:pPr>
      <w:r>
        <w:rPr>
          <w:lang w:val="en-IN"/>
        </w:rPr>
        <w:t>Biometric systems handle sensitive personal data, making security and privacy critical concerns.Fingerprint data must be securely stored and transmitted using encryption techniques. Unauthorized access can lead to misuse of personal information.Researchers emphasize the use of secure databases, encryption algorithms, and access control mechanisms to protect biometric data.Ensuring privacy is essential for gaining user trust and promoting the adoption of such systems.</w:t>
      </w:r>
    </w:p>
    <w:p w14:paraId="094F3751">
      <w:pPr>
        <w:pStyle w:val="9"/>
        <w:spacing w:before="161" w:line="360" w:lineRule="auto"/>
        <w:ind w:left="23" w:right="164"/>
        <w:jc w:val="both"/>
        <w:rPr>
          <w:b/>
          <w:bCs/>
          <w:lang w:val="en-IN"/>
        </w:rPr>
      </w:pPr>
      <w:r>
        <w:rPr>
          <w:b/>
          <w:bCs/>
          <w:lang w:val="en-IN"/>
        </w:rPr>
        <w:t xml:space="preserve">30. </w:t>
      </w:r>
      <w:r>
        <w:rPr>
          <w:rFonts w:hint="default"/>
          <w:b/>
          <w:bCs/>
          <w:lang w:val="en-IN"/>
        </w:rPr>
        <w:t>I</w:t>
      </w:r>
      <w:r>
        <w:rPr>
          <w:b/>
          <w:bCs/>
          <w:lang w:val="en-IN"/>
        </w:rPr>
        <w:t>ntegration with healthcare systems</w:t>
      </w:r>
    </w:p>
    <w:p w14:paraId="3A383C4A">
      <w:pPr>
        <w:pStyle w:val="9"/>
        <w:spacing w:before="161" w:line="360" w:lineRule="auto"/>
        <w:ind w:left="23" w:leftChars="0" w:right="164" w:firstLine="720" w:firstLineChars="0"/>
        <w:jc w:val="both"/>
        <w:rPr>
          <w:lang w:val="en-IN"/>
        </w:rPr>
      </w:pPr>
      <w:r>
        <w:rPr>
          <w:lang w:val="en-IN"/>
        </w:rPr>
        <w:t>Fingerprint-based blood group prediction systems can be integrated with healthcare systems such as Electronic Health Records (EHR).This integration allows quick access to patient information, improving emergency response and treatment efficiency.</w:t>
      </w:r>
      <w:r>
        <w:rPr>
          <w:lang w:val="en-IN"/>
        </w:rPr>
        <w:br w:type="textWrapping"/>
      </w:r>
      <w:r>
        <w:rPr>
          <w:lang w:val="en-IN"/>
        </w:rPr>
        <w:t>Such systems can also be used in:</w:t>
      </w:r>
    </w:p>
    <w:p w14:paraId="1A6DA4BF">
      <w:pPr>
        <w:pStyle w:val="9"/>
        <w:numPr>
          <w:ilvl w:val="0"/>
          <w:numId w:val="12"/>
        </w:numPr>
        <w:spacing w:before="161" w:line="360" w:lineRule="auto"/>
        <w:ind w:right="164"/>
        <w:jc w:val="both"/>
        <w:rPr>
          <w:lang w:val="en-IN"/>
        </w:rPr>
      </w:pPr>
      <w:r>
        <w:rPr>
          <w:lang w:val="en-IN"/>
        </w:rPr>
        <w:t>Blood banks</w:t>
      </w:r>
    </w:p>
    <w:p w14:paraId="7B560043">
      <w:pPr>
        <w:pStyle w:val="9"/>
        <w:numPr>
          <w:ilvl w:val="0"/>
          <w:numId w:val="12"/>
        </w:numPr>
        <w:spacing w:before="161" w:line="360" w:lineRule="auto"/>
        <w:ind w:right="164"/>
        <w:jc w:val="both"/>
        <w:rPr>
          <w:lang w:val="en-IN"/>
        </w:rPr>
      </w:pPr>
      <w:r>
        <w:rPr>
          <w:lang w:val="en-IN"/>
        </w:rPr>
        <w:t>Hospitals</w:t>
      </w:r>
    </w:p>
    <w:p w14:paraId="2D54F21E">
      <w:pPr>
        <w:pStyle w:val="9"/>
        <w:numPr>
          <w:ilvl w:val="0"/>
          <w:numId w:val="12"/>
        </w:numPr>
        <w:spacing w:before="161" w:line="360" w:lineRule="auto"/>
        <w:ind w:right="164"/>
        <w:jc w:val="both"/>
        <w:rPr>
          <w:lang w:val="en-IN"/>
        </w:rPr>
      </w:pPr>
      <w:r>
        <w:rPr>
          <w:lang w:val="en-IN"/>
        </w:rPr>
        <w:t>Disaster management systems</w:t>
      </w:r>
    </w:p>
    <w:p w14:paraId="5D6F7A86">
      <w:pPr>
        <w:pStyle w:val="9"/>
        <w:spacing w:before="161" w:line="360" w:lineRule="auto"/>
        <w:ind w:left="23" w:right="164"/>
        <w:jc w:val="both"/>
        <w:rPr>
          <w:lang w:val="en-IN"/>
        </w:rPr>
      </w:pPr>
      <w:r>
        <w:rPr>
          <w:lang w:val="en-IN"/>
        </w:rPr>
        <w:t>Integration enhances the practical applicability of the system in real-world scenarios.</w:t>
      </w:r>
    </w:p>
    <w:p w14:paraId="18BC501B">
      <w:pPr>
        <w:pStyle w:val="3"/>
        <w:numPr>
          <w:numId w:val="0"/>
        </w:numPr>
        <w:tabs>
          <w:tab w:val="left" w:pos="372"/>
        </w:tabs>
        <w:spacing w:before="159"/>
        <w:ind w:leftChars="0"/>
        <w:jc w:val="both"/>
        <w:rPr>
          <w:sz w:val="26"/>
        </w:rPr>
      </w:pPr>
      <w:bookmarkStart w:id="5" w:name="2.1:REVIEW_OF_RELATED_WORK"/>
      <w:bookmarkEnd w:id="5"/>
      <w:r>
        <w:rPr>
          <w:rFonts w:hint="default"/>
          <w:lang w:val="en-IN"/>
        </w:rPr>
        <w:t xml:space="preserve">2.1 </w:t>
      </w:r>
      <w:r>
        <w:t>REVIEW</w:t>
      </w:r>
      <w:r>
        <w:rPr>
          <w:spacing w:val="-8"/>
        </w:rPr>
        <w:t xml:space="preserve"> </w:t>
      </w:r>
      <w:r>
        <w:t>OF</w:t>
      </w:r>
      <w:r>
        <w:rPr>
          <w:spacing w:val="-7"/>
        </w:rPr>
        <w:t xml:space="preserve"> </w:t>
      </w:r>
      <w:r>
        <w:t>RELATED</w:t>
      </w:r>
      <w:r>
        <w:rPr>
          <w:spacing w:val="-6"/>
        </w:rPr>
        <w:t xml:space="preserve"> </w:t>
      </w:r>
      <w:r>
        <w:rPr>
          <w:spacing w:val="-4"/>
        </w:rPr>
        <w:t>WORK</w:t>
      </w:r>
      <w:r>
        <w:rPr>
          <w:spacing w:val="-4"/>
        </w:rPr>
        <w:br w:type="textWrapping"/>
      </w:r>
    </w:p>
    <w:p w14:paraId="7BE2905F">
      <w:pPr>
        <w:pStyle w:val="9"/>
        <w:spacing w:line="360" w:lineRule="auto"/>
        <w:ind w:right="163" w:firstLine="720" w:firstLineChars="0"/>
        <w:jc w:val="both"/>
        <w:rPr>
          <w:rFonts w:ascii="SimSun"/>
        </w:rPr>
      </w:pPr>
      <w:r>
        <w:t>Over the past few decades, researchers have made numerous attempts to establish a scientific relationship between fingerprint patterns and human blood groups. With the advent of image processing and machine learning, this research has expanded from simple statistical studies to intelligent systems capable of predicting blood groups automatically. This section reviews the major studies, methods, and findings related to the concept of blood group detection using fingerprints</w:t>
      </w:r>
      <w:r>
        <w:rPr>
          <w:rFonts w:ascii="SimSun"/>
        </w:rPr>
        <w:t>.</w:t>
      </w:r>
    </w:p>
    <w:p w14:paraId="3DC97B08">
      <w:pPr>
        <w:pStyle w:val="16"/>
        <w:numPr>
          <w:ilvl w:val="0"/>
          <w:numId w:val="13"/>
        </w:numPr>
        <w:tabs>
          <w:tab w:val="left" w:pos="263"/>
        </w:tabs>
        <w:jc w:val="both"/>
        <w:rPr>
          <w:b/>
          <w:sz w:val="24"/>
        </w:rPr>
      </w:pPr>
      <w:r>
        <w:rPr>
          <w:b/>
          <w:sz w:val="24"/>
        </w:rPr>
        <w:t>Traditional</w:t>
      </w:r>
      <w:r>
        <w:rPr>
          <w:b/>
          <w:spacing w:val="-6"/>
          <w:sz w:val="24"/>
        </w:rPr>
        <w:t xml:space="preserve"> </w:t>
      </w:r>
      <w:r>
        <w:rPr>
          <w:b/>
          <w:sz w:val="24"/>
        </w:rPr>
        <w:t>Studies</w:t>
      </w:r>
      <w:r>
        <w:rPr>
          <w:b/>
          <w:spacing w:val="-2"/>
          <w:sz w:val="24"/>
        </w:rPr>
        <w:t xml:space="preserve"> </w:t>
      </w:r>
      <w:r>
        <w:rPr>
          <w:b/>
          <w:sz w:val="24"/>
        </w:rPr>
        <w:t>on</w:t>
      </w:r>
      <w:r>
        <w:rPr>
          <w:b/>
          <w:spacing w:val="-3"/>
          <w:sz w:val="24"/>
        </w:rPr>
        <w:t xml:space="preserve"> </w:t>
      </w:r>
      <w:r>
        <w:rPr>
          <w:b/>
          <w:sz w:val="24"/>
        </w:rPr>
        <w:t>Fingerprint</w:t>
      </w:r>
      <w:r>
        <w:rPr>
          <w:b/>
          <w:spacing w:val="-3"/>
          <w:sz w:val="24"/>
        </w:rPr>
        <w:t xml:space="preserve"> </w:t>
      </w:r>
      <w:r>
        <w:rPr>
          <w:b/>
          <w:sz w:val="24"/>
        </w:rPr>
        <w:t>and</w:t>
      </w:r>
      <w:r>
        <w:rPr>
          <w:b/>
          <w:spacing w:val="-1"/>
          <w:sz w:val="24"/>
        </w:rPr>
        <w:t xml:space="preserve"> </w:t>
      </w:r>
      <w:r>
        <w:rPr>
          <w:b/>
          <w:sz w:val="24"/>
        </w:rPr>
        <w:t>Blood</w:t>
      </w:r>
      <w:r>
        <w:rPr>
          <w:b/>
          <w:spacing w:val="-4"/>
          <w:sz w:val="24"/>
        </w:rPr>
        <w:t xml:space="preserve"> </w:t>
      </w:r>
      <w:r>
        <w:rPr>
          <w:b/>
          <w:sz w:val="24"/>
        </w:rPr>
        <w:t>Group</w:t>
      </w:r>
      <w:r>
        <w:rPr>
          <w:b/>
          <w:spacing w:val="-3"/>
          <w:sz w:val="24"/>
        </w:rPr>
        <w:t xml:space="preserve"> </w:t>
      </w:r>
      <w:r>
        <w:rPr>
          <w:b/>
          <w:spacing w:val="-2"/>
          <w:sz w:val="24"/>
        </w:rPr>
        <w:t>Correlation</w:t>
      </w:r>
    </w:p>
    <w:p w14:paraId="2AE955F7">
      <w:pPr>
        <w:pStyle w:val="9"/>
        <w:spacing w:before="139" w:line="360" w:lineRule="auto"/>
        <w:ind w:left="23" w:right="162" w:firstLine="600" w:firstLineChars="250"/>
        <w:jc w:val="both"/>
      </w:pPr>
      <w:r>
        <w:t>One of the earliest and most influential studies on dermatoglyphics (the scientific study of fingerprints) was conducted by Cummins and Midlo (1943). Their research established that fingerprints are genetically determined and remain constant throughout a person’s life. This finding encouraged scientists to explore possible links between genetic markers, such as</w:t>
      </w:r>
      <w:r>
        <w:rPr>
          <w:rFonts w:hint="default"/>
          <w:lang w:val="en-IN"/>
        </w:rPr>
        <w:t xml:space="preserve"> </w:t>
      </w:r>
      <w:r>
        <w:t>Later,</w:t>
      </w:r>
      <w:r>
        <w:rPr>
          <w:spacing w:val="-1"/>
        </w:rPr>
        <w:t xml:space="preserve"> </w:t>
      </w:r>
      <w:r>
        <w:t>Holt</w:t>
      </w:r>
      <w:r>
        <w:rPr>
          <w:spacing w:val="-4"/>
        </w:rPr>
        <w:t xml:space="preserve"> </w:t>
      </w:r>
      <w:r>
        <w:t>(1968)</w:t>
      </w:r>
      <w:r>
        <w:rPr>
          <w:spacing w:val="-1"/>
        </w:rPr>
        <w:t xml:space="preserve"> </w:t>
      </w:r>
      <w:r>
        <w:t>investigated</w:t>
      </w:r>
      <w:r>
        <w:rPr>
          <w:spacing w:val="-2"/>
        </w:rPr>
        <w:t xml:space="preserve"> </w:t>
      </w:r>
      <w:r>
        <w:t>the</w:t>
      </w:r>
      <w:r>
        <w:rPr>
          <w:spacing w:val="-3"/>
        </w:rPr>
        <w:t xml:space="preserve"> </w:t>
      </w:r>
      <w:r>
        <w:t>correlation between</w:t>
      </w:r>
      <w:r>
        <w:rPr>
          <w:spacing w:val="-1"/>
        </w:rPr>
        <w:t xml:space="preserve"> </w:t>
      </w:r>
      <w:r>
        <w:t>the</w:t>
      </w:r>
      <w:r>
        <w:rPr>
          <w:spacing w:val="-3"/>
        </w:rPr>
        <w:t xml:space="preserve"> </w:t>
      </w:r>
      <w:r>
        <w:t>ABO</w:t>
      </w:r>
      <w:r>
        <w:rPr>
          <w:spacing w:val="-1"/>
        </w:rPr>
        <w:t xml:space="preserve"> </w:t>
      </w:r>
      <w:r>
        <w:t>blood</w:t>
      </w:r>
      <w:r>
        <w:rPr>
          <w:spacing w:val="-2"/>
        </w:rPr>
        <w:t xml:space="preserve"> </w:t>
      </w:r>
      <w:r>
        <w:t>group</w:t>
      </w:r>
      <w:r>
        <w:rPr>
          <w:spacing w:val="-2"/>
        </w:rPr>
        <w:t xml:space="preserve"> </w:t>
      </w:r>
      <w:r>
        <w:t xml:space="preserve">system </w:t>
      </w:r>
      <w:r>
        <w:rPr>
          <w:spacing w:val="-5"/>
        </w:rPr>
        <w:t>and</w:t>
      </w:r>
      <w:r>
        <w:rPr>
          <w:rFonts w:hint="default"/>
          <w:spacing w:val="-5"/>
          <w:lang w:val="en-IN"/>
        </w:rPr>
        <w:t xml:space="preserve"> </w:t>
      </w:r>
      <w:r>
        <w:t>fingerprint ridge patterns among different individuals. The study observed that people with blood group O showed a higher frequency of loop patterns, whereas blood group B individuals tended to have whorl patterns more often. Although the correlation was not absolute, it provided a basis for further studies.</w:t>
      </w:r>
    </w:p>
    <w:p w14:paraId="7AD50A3C">
      <w:pPr>
        <w:pStyle w:val="9"/>
        <w:spacing w:line="360" w:lineRule="auto"/>
        <w:ind w:right="163"/>
        <w:jc w:val="both"/>
      </w:pPr>
      <w:r>
        <w:t>In 1977, Mavalankar and colleagues conducted a population-based study in India and</w:t>
      </w:r>
      <w:r>
        <w:rPr>
          <w:spacing w:val="40"/>
        </w:rPr>
        <w:t xml:space="preserve"> </w:t>
      </w:r>
      <w:r>
        <w:t>reported similar findings — loops</w:t>
      </w:r>
      <w:r>
        <w:rPr>
          <w:spacing w:val="-1"/>
        </w:rPr>
        <w:t xml:space="preserve"> </w:t>
      </w:r>
      <w:r>
        <w:t>were most</w:t>
      </w:r>
      <w:r>
        <w:rPr>
          <w:spacing w:val="-1"/>
        </w:rPr>
        <w:t xml:space="preserve"> </w:t>
      </w:r>
      <w:r>
        <w:t>common</w:t>
      </w:r>
      <w:r>
        <w:rPr>
          <w:spacing w:val="-1"/>
        </w:rPr>
        <w:t xml:space="preserve"> </w:t>
      </w:r>
      <w:r>
        <w:t>among group O</w:t>
      </w:r>
      <w:r>
        <w:rPr>
          <w:spacing w:val="-2"/>
        </w:rPr>
        <w:t xml:space="preserve"> </w:t>
      </w:r>
      <w:r>
        <w:t>individuals and</w:t>
      </w:r>
      <w:r>
        <w:rPr>
          <w:spacing w:val="-1"/>
        </w:rPr>
        <w:t xml:space="preserve"> </w:t>
      </w:r>
      <w:r>
        <w:t>arches were least frequent among</w:t>
      </w:r>
      <w:r>
        <w:rPr>
          <w:spacing w:val="-1"/>
        </w:rPr>
        <w:t xml:space="preserve"> </w:t>
      </w:r>
      <w:r>
        <w:t>those with</w:t>
      </w:r>
      <w:r>
        <w:rPr>
          <w:spacing w:val="-1"/>
        </w:rPr>
        <w:t xml:space="preserve"> </w:t>
      </w:r>
      <w:r>
        <w:t>group AB. These early works</w:t>
      </w:r>
      <w:r>
        <w:rPr>
          <w:spacing w:val="-1"/>
        </w:rPr>
        <w:t xml:space="preserve"> </w:t>
      </w:r>
      <w:r>
        <w:t>primarily relied on visual observation and manual counting of fingerprint patterns.</w:t>
      </w:r>
    </w:p>
    <w:p w14:paraId="59F6A65E">
      <w:pPr>
        <w:pStyle w:val="16"/>
        <w:numPr>
          <w:ilvl w:val="0"/>
          <w:numId w:val="13"/>
        </w:numPr>
        <w:tabs>
          <w:tab w:val="left" w:pos="263"/>
        </w:tabs>
        <w:jc w:val="both"/>
        <w:rPr>
          <w:b/>
          <w:sz w:val="24"/>
        </w:rPr>
      </w:pPr>
      <w:r>
        <w:rPr>
          <w:b/>
          <w:sz w:val="24"/>
        </w:rPr>
        <w:t>Statistical</w:t>
      </w:r>
      <w:r>
        <w:rPr>
          <w:b/>
          <w:spacing w:val="-4"/>
          <w:sz w:val="24"/>
        </w:rPr>
        <w:t xml:space="preserve"> </w:t>
      </w:r>
      <w:r>
        <w:rPr>
          <w:b/>
          <w:sz w:val="24"/>
        </w:rPr>
        <w:t>and</w:t>
      </w:r>
      <w:r>
        <w:rPr>
          <w:b/>
          <w:spacing w:val="-5"/>
          <w:sz w:val="24"/>
        </w:rPr>
        <w:t xml:space="preserve"> </w:t>
      </w:r>
      <w:r>
        <w:rPr>
          <w:b/>
          <w:sz w:val="24"/>
        </w:rPr>
        <w:t>Population-Based</w:t>
      </w:r>
      <w:r>
        <w:rPr>
          <w:b/>
          <w:spacing w:val="-2"/>
          <w:sz w:val="24"/>
        </w:rPr>
        <w:t xml:space="preserve"> Studies</w:t>
      </w:r>
    </w:p>
    <w:p w14:paraId="665946AD">
      <w:pPr>
        <w:pStyle w:val="9"/>
        <w:spacing w:before="139" w:line="360" w:lineRule="auto"/>
        <w:ind w:left="23" w:leftChars="0" w:right="162" w:firstLine="720" w:firstLineChars="0"/>
        <w:jc w:val="both"/>
      </w:pPr>
      <w:r>
        <w:t xml:space="preserve">In the late 1990s and early 2000s, researchers focused on collecting larger datasets to verify earlier assumptions. Kumbhar et al. (1999) analyzed 500 subjects and found that fingerprint pattern frequency showed significant variation among different blood groups. The study suggested that fingerprint analysis could serve as a supplementary tool in blood group </w:t>
      </w:r>
      <w:r>
        <w:rPr>
          <w:spacing w:val="-2"/>
        </w:rPr>
        <w:t>identification.</w:t>
      </w:r>
    </w:p>
    <w:p w14:paraId="42BFC35F">
      <w:pPr>
        <w:pStyle w:val="9"/>
        <w:spacing w:line="360" w:lineRule="auto"/>
        <w:ind w:right="164"/>
        <w:jc w:val="both"/>
        <w:rPr>
          <w:spacing w:val="-5"/>
        </w:rPr>
      </w:pPr>
      <w:r>
        <w:t>Similarly,</w:t>
      </w:r>
      <w:r>
        <w:rPr>
          <w:spacing w:val="-1"/>
        </w:rPr>
        <w:t xml:space="preserve"> </w:t>
      </w:r>
      <w:r>
        <w:t>Reddy</w:t>
      </w:r>
      <w:r>
        <w:rPr>
          <w:spacing w:val="-1"/>
        </w:rPr>
        <w:t xml:space="preserve"> </w:t>
      </w:r>
      <w:r>
        <w:t>et</w:t>
      </w:r>
      <w:r>
        <w:rPr>
          <w:spacing w:val="-1"/>
        </w:rPr>
        <w:t xml:space="preserve"> </w:t>
      </w:r>
      <w:r>
        <w:t>al.</w:t>
      </w:r>
      <w:r>
        <w:rPr>
          <w:spacing w:val="-3"/>
        </w:rPr>
        <w:t xml:space="preserve"> </w:t>
      </w:r>
      <w:r>
        <w:t>(2010)</w:t>
      </w:r>
      <w:r>
        <w:rPr>
          <w:spacing w:val="-2"/>
        </w:rPr>
        <w:t xml:space="preserve"> </w:t>
      </w:r>
      <w:r>
        <w:t>conducted</w:t>
      </w:r>
      <w:r>
        <w:rPr>
          <w:spacing w:val="-1"/>
        </w:rPr>
        <w:t xml:space="preserve"> </w:t>
      </w:r>
      <w:r>
        <w:t>an</w:t>
      </w:r>
      <w:r>
        <w:rPr>
          <w:spacing w:val="-1"/>
        </w:rPr>
        <w:t xml:space="preserve"> </w:t>
      </w:r>
      <w:r>
        <w:t>extensive</w:t>
      </w:r>
      <w:r>
        <w:rPr>
          <w:spacing w:val="-4"/>
        </w:rPr>
        <w:t xml:space="preserve"> </w:t>
      </w:r>
      <w:r>
        <w:t>study</w:t>
      </w:r>
      <w:r>
        <w:rPr>
          <w:spacing w:val="-3"/>
        </w:rPr>
        <w:t xml:space="preserve"> </w:t>
      </w:r>
      <w:r>
        <w:t>on</w:t>
      </w:r>
      <w:r>
        <w:rPr>
          <w:spacing w:val="-1"/>
        </w:rPr>
        <w:t xml:space="preserve"> </w:t>
      </w:r>
      <w:r>
        <w:t>500</w:t>
      </w:r>
      <w:r>
        <w:rPr>
          <w:spacing w:val="-3"/>
        </w:rPr>
        <w:t xml:space="preserve"> </w:t>
      </w:r>
      <w:r>
        <w:t>individuals</w:t>
      </w:r>
      <w:r>
        <w:rPr>
          <w:spacing w:val="-3"/>
        </w:rPr>
        <w:t xml:space="preserve"> </w:t>
      </w:r>
      <w:r>
        <w:t>in</w:t>
      </w:r>
      <w:r>
        <w:rPr>
          <w:spacing w:val="-3"/>
        </w:rPr>
        <w:t xml:space="preserve"> </w:t>
      </w:r>
      <w:r>
        <w:t>South</w:t>
      </w:r>
      <w:r>
        <w:rPr>
          <w:spacing w:val="-3"/>
        </w:rPr>
        <w:t xml:space="preserve"> </w:t>
      </w:r>
      <w:r>
        <w:t>India and confirmed that loops were predominant in O+ blood groups, while whorls were more common in B+ individuals. Another study by Mehta and Shah (2013) on 1,000 participants further reinforced these findings and provided a statistical basis for predicting blood groups using fingerprint traits</w:t>
      </w:r>
    </w:p>
    <w:p w14:paraId="51B6ED6D">
      <w:pPr>
        <w:pStyle w:val="16"/>
        <w:numPr>
          <w:ilvl w:val="0"/>
          <w:numId w:val="13"/>
        </w:numPr>
        <w:tabs>
          <w:tab w:val="left" w:pos="263"/>
        </w:tabs>
        <w:jc w:val="both"/>
        <w:rPr>
          <w:b/>
          <w:sz w:val="24"/>
        </w:rPr>
      </w:pPr>
      <w:r>
        <w:rPr>
          <w:b/>
          <w:sz w:val="24"/>
        </w:rPr>
        <w:t>statistical</w:t>
      </w:r>
      <w:r>
        <w:rPr>
          <w:b/>
          <w:spacing w:val="-4"/>
          <w:sz w:val="24"/>
        </w:rPr>
        <w:t xml:space="preserve"> </w:t>
      </w:r>
      <w:r>
        <w:rPr>
          <w:b/>
          <w:sz w:val="24"/>
        </w:rPr>
        <w:t>and</w:t>
      </w:r>
      <w:r>
        <w:rPr>
          <w:b/>
          <w:spacing w:val="-5"/>
          <w:sz w:val="24"/>
        </w:rPr>
        <w:t xml:space="preserve"> </w:t>
      </w:r>
      <w:r>
        <w:rPr>
          <w:b/>
          <w:sz w:val="24"/>
        </w:rPr>
        <w:t>Population-Based</w:t>
      </w:r>
      <w:r>
        <w:rPr>
          <w:b/>
          <w:spacing w:val="-2"/>
          <w:sz w:val="24"/>
        </w:rPr>
        <w:t xml:space="preserve"> Studies</w:t>
      </w:r>
    </w:p>
    <w:p w14:paraId="6A1E9760">
      <w:pPr>
        <w:pStyle w:val="9"/>
        <w:spacing w:before="139" w:line="360" w:lineRule="auto"/>
        <w:ind w:left="23" w:leftChars="0" w:right="162" w:firstLine="720" w:firstLineChars="0"/>
        <w:jc w:val="both"/>
        <w:rPr>
          <w:rFonts w:hint="default"/>
          <w:b/>
          <w:sz w:val="24"/>
          <w:lang w:val="en-IN"/>
        </w:rPr>
      </w:pPr>
      <w:r>
        <w:t xml:space="preserve">In the late 1990s and early 2000s, researchers focused on collecting larger datasets to verify earlier assumptions. Kumbhar et al. (1999) analyzed 500 subjects and found that fingerprint pattern frequency showed significant variation among different blood groups. The study suggested that fingerprint analysis could serve as a supplementary tool in blood group </w:t>
      </w:r>
      <w:r>
        <w:rPr>
          <w:spacing w:val="-2"/>
        </w:rPr>
        <w:t>identification.</w:t>
      </w:r>
      <w:r>
        <w:t>Similarly,</w:t>
      </w:r>
      <w:r>
        <w:rPr>
          <w:spacing w:val="-1"/>
        </w:rPr>
        <w:t xml:space="preserve"> </w:t>
      </w:r>
      <w:r>
        <w:t>Reddy</w:t>
      </w:r>
      <w:r>
        <w:rPr>
          <w:spacing w:val="-1"/>
        </w:rPr>
        <w:t xml:space="preserve"> </w:t>
      </w:r>
      <w:r>
        <w:t>et</w:t>
      </w:r>
      <w:r>
        <w:rPr>
          <w:spacing w:val="-1"/>
        </w:rPr>
        <w:t xml:space="preserve"> </w:t>
      </w:r>
      <w:r>
        <w:t>al.</w:t>
      </w:r>
      <w:r>
        <w:rPr>
          <w:spacing w:val="-3"/>
        </w:rPr>
        <w:t xml:space="preserve"> </w:t>
      </w:r>
      <w:r>
        <w:t>(2010)</w:t>
      </w:r>
      <w:r>
        <w:rPr>
          <w:spacing w:val="-2"/>
        </w:rPr>
        <w:t xml:space="preserve"> </w:t>
      </w:r>
      <w:r>
        <w:t>conducted</w:t>
      </w:r>
      <w:r>
        <w:rPr>
          <w:spacing w:val="-1"/>
        </w:rPr>
        <w:t xml:space="preserve"> </w:t>
      </w:r>
      <w:r>
        <w:t>an</w:t>
      </w:r>
      <w:r>
        <w:rPr>
          <w:spacing w:val="-1"/>
        </w:rPr>
        <w:t xml:space="preserve"> </w:t>
      </w:r>
      <w:r>
        <w:t>extensive</w:t>
      </w:r>
      <w:r>
        <w:rPr>
          <w:spacing w:val="-4"/>
        </w:rPr>
        <w:t xml:space="preserve"> </w:t>
      </w:r>
      <w:r>
        <w:t>study</w:t>
      </w:r>
      <w:r>
        <w:rPr>
          <w:spacing w:val="-3"/>
        </w:rPr>
        <w:t xml:space="preserve"> </w:t>
      </w:r>
      <w:r>
        <w:t>on</w:t>
      </w:r>
      <w:r>
        <w:rPr>
          <w:spacing w:val="-1"/>
        </w:rPr>
        <w:t xml:space="preserve"> </w:t>
      </w:r>
      <w:r>
        <w:t>500</w:t>
      </w:r>
      <w:r>
        <w:rPr>
          <w:spacing w:val="-3"/>
        </w:rPr>
        <w:t xml:space="preserve"> </w:t>
      </w:r>
      <w:r>
        <w:t>individuals</w:t>
      </w:r>
      <w:r>
        <w:rPr>
          <w:spacing w:val="-3"/>
        </w:rPr>
        <w:t xml:space="preserve"> </w:t>
      </w:r>
      <w:r>
        <w:t>in</w:t>
      </w:r>
      <w:r>
        <w:rPr>
          <w:spacing w:val="-3"/>
        </w:rPr>
        <w:t xml:space="preserve"> </w:t>
      </w:r>
      <w:r>
        <w:t>South</w:t>
      </w:r>
      <w:r>
        <w:rPr>
          <w:spacing w:val="-3"/>
        </w:rPr>
        <w:t xml:space="preserve"> </w:t>
      </w:r>
      <w:r>
        <w:t>India and confirmed that loops were predominant in O+ blood groups, while whorls were more common in B+ individuals. Another study by Mehta and Shah (2013) on 1,000 participants further reinforced these findings and provided a statistical basis for predicting blood groups using fingerprint traits</w:t>
      </w:r>
      <w:r>
        <w:rPr>
          <w:rFonts w:hint="default"/>
          <w:lang w:val="en-IN"/>
        </w:rPr>
        <w:t xml:space="preserve"> </w:t>
      </w:r>
      <w:r>
        <w:t>In a study conducted by Oladipo et al. (2009) in Nigeria, similar correlations were found across</w:t>
      </w:r>
      <w:r>
        <w:rPr>
          <w:spacing w:val="-3"/>
        </w:rPr>
        <w:t xml:space="preserve"> </w:t>
      </w:r>
      <w:r>
        <w:t>diverse</w:t>
      </w:r>
      <w:r>
        <w:rPr>
          <w:spacing w:val="-1"/>
        </w:rPr>
        <w:t xml:space="preserve"> </w:t>
      </w:r>
      <w:r>
        <w:t>populations,</w:t>
      </w:r>
      <w:r>
        <w:rPr>
          <w:spacing w:val="-3"/>
        </w:rPr>
        <w:t xml:space="preserve"> </w:t>
      </w:r>
      <w:r>
        <w:t>showing</w:t>
      </w:r>
      <w:r>
        <w:rPr>
          <w:spacing w:val="-3"/>
        </w:rPr>
        <w:t xml:space="preserve"> </w:t>
      </w:r>
      <w:r>
        <w:t>that</w:t>
      </w:r>
      <w:r>
        <w:rPr>
          <w:spacing w:val="-2"/>
        </w:rPr>
        <w:t xml:space="preserve"> </w:t>
      </w:r>
      <w:r>
        <w:t>the</w:t>
      </w:r>
      <w:r>
        <w:rPr>
          <w:spacing w:val="-3"/>
        </w:rPr>
        <w:t xml:space="preserve"> </w:t>
      </w:r>
      <w:r>
        <w:t>relationship</w:t>
      </w:r>
      <w:r>
        <w:rPr>
          <w:spacing w:val="-3"/>
        </w:rPr>
        <w:t xml:space="preserve"> </w:t>
      </w:r>
      <w:r>
        <w:t>between</w:t>
      </w:r>
      <w:r>
        <w:rPr>
          <w:spacing w:val="-2"/>
        </w:rPr>
        <w:t xml:space="preserve"> </w:t>
      </w:r>
      <w:r>
        <w:t>fingerprint</w:t>
      </w:r>
      <w:r>
        <w:rPr>
          <w:spacing w:val="-2"/>
        </w:rPr>
        <w:t xml:space="preserve"> </w:t>
      </w:r>
      <w:r>
        <w:t>and</w:t>
      </w:r>
      <w:r>
        <w:rPr>
          <w:spacing w:val="-2"/>
        </w:rPr>
        <w:t xml:space="preserve"> </w:t>
      </w:r>
      <w:r>
        <w:t>blood</w:t>
      </w:r>
      <w:r>
        <w:rPr>
          <w:spacing w:val="-3"/>
        </w:rPr>
        <w:t xml:space="preserve"> </w:t>
      </w:r>
      <w:r>
        <w:t>group might have a genetic basis rather than being geographically confirmed</w:t>
      </w:r>
      <w:r>
        <w:rPr>
          <w:rFonts w:hint="default"/>
          <w:lang w:val="en-IN"/>
        </w:rPr>
        <w:t>.</w:t>
      </w:r>
    </w:p>
    <w:p w14:paraId="7081C772">
      <w:pPr>
        <w:pStyle w:val="16"/>
        <w:numPr>
          <w:ilvl w:val="0"/>
          <w:numId w:val="0"/>
        </w:numPr>
        <w:tabs>
          <w:tab w:val="left" w:pos="263"/>
        </w:tabs>
        <w:spacing w:line="360" w:lineRule="auto"/>
        <w:ind w:left="23" w:leftChars="0"/>
        <w:jc w:val="both"/>
        <w:rPr>
          <w:b/>
          <w:sz w:val="24"/>
        </w:rPr>
      </w:pPr>
      <w:r>
        <w:rPr>
          <w:rFonts w:hint="default"/>
          <w:b/>
          <w:sz w:val="24"/>
          <w:lang w:val="en-IN"/>
        </w:rPr>
        <w:t>4.</w:t>
      </w:r>
      <w:r>
        <w:rPr>
          <w:b/>
          <w:sz w:val="24"/>
        </w:rPr>
        <w:t>Technological</w:t>
      </w:r>
      <w:r>
        <w:rPr>
          <w:b/>
          <w:spacing w:val="-7"/>
          <w:sz w:val="24"/>
        </w:rPr>
        <w:t xml:space="preserve"> </w:t>
      </w:r>
      <w:r>
        <w:rPr>
          <w:b/>
          <w:sz w:val="24"/>
        </w:rPr>
        <w:t>Advancements</w:t>
      </w:r>
      <w:r>
        <w:rPr>
          <w:b/>
          <w:spacing w:val="-1"/>
          <w:sz w:val="24"/>
        </w:rPr>
        <w:t xml:space="preserve"> </w:t>
      </w:r>
      <w:r>
        <w:rPr>
          <w:b/>
          <w:sz w:val="24"/>
        </w:rPr>
        <w:t>and</w:t>
      </w:r>
      <w:r>
        <w:rPr>
          <w:b/>
          <w:spacing w:val="-5"/>
          <w:sz w:val="24"/>
        </w:rPr>
        <w:t xml:space="preserve"> </w:t>
      </w:r>
      <w:r>
        <w:rPr>
          <w:b/>
          <w:sz w:val="24"/>
        </w:rPr>
        <w:t>Digital</w:t>
      </w:r>
      <w:r>
        <w:rPr>
          <w:b/>
          <w:spacing w:val="-2"/>
          <w:sz w:val="24"/>
        </w:rPr>
        <w:t xml:space="preserve"> Analysis</w:t>
      </w:r>
    </w:p>
    <w:p w14:paraId="34CDE07D">
      <w:pPr>
        <w:pStyle w:val="9"/>
        <w:spacing w:before="137" w:line="360" w:lineRule="auto"/>
        <w:ind w:left="23" w:leftChars="0" w:right="164" w:firstLine="720" w:firstLineChars="0"/>
        <w:jc w:val="both"/>
      </w:pPr>
      <w:r>
        <w:t>With advancements in computer vision and biometric systems, researchers began to replace manual observation with digital fingerprint analysis. Techniques like image preprocessing, edge detection, ridge enhancement, and feature extraction allowed for more accurate analysis of fingerprint data.Maltoni et al. (2003) developed a framework for automated fingerprint recognition using image processing and minutiae-based matching techniques. Although their work focused on personal authentication, it provided essential algorithms and methods later adapted for biomedical analysis.loops, whorls, and arches automatically. The results showed an accuracy rate above 85% for predicting the correct blood group, proving that computational methods could outperform traditional visual analysis.</w:t>
      </w:r>
    </w:p>
    <w:p w14:paraId="69E21EA6">
      <w:pPr>
        <w:pStyle w:val="16"/>
        <w:numPr>
          <w:numId w:val="0"/>
        </w:numPr>
        <w:tabs>
          <w:tab w:val="left" w:pos="263"/>
        </w:tabs>
        <w:spacing w:line="360" w:lineRule="auto"/>
        <w:ind w:left="23" w:leftChars="0"/>
        <w:jc w:val="both"/>
        <w:rPr>
          <w:b/>
          <w:sz w:val="24"/>
        </w:rPr>
      </w:pPr>
      <w:r>
        <w:rPr>
          <w:rFonts w:hint="default"/>
          <w:b/>
          <w:sz w:val="24"/>
          <w:lang w:val="en-IN"/>
        </w:rPr>
        <w:t>5.</w:t>
      </w:r>
      <w:r>
        <w:rPr>
          <w:b/>
          <w:sz w:val="24"/>
        </w:rPr>
        <w:t>Machine</w:t>
      </w:r>
      <w:r>
        <w:rPr>
          <w:b/>
          <w:spacing w:val="-6"/>
          <w:sz w:val="24"/>
        </w:rPr>
        <w:t xml:space="preserve"> </w:t>
      </w:r>
      <w:r>
        <w:rPr>
          <w:b/>
          <w:sz w:val="24"/>
        </w:rPr>
        <w:t>Learning</w:t>
      </w:r>
      <w:r>
        <w:rPr>
          <w:b/>
          <w:spacing w:val="-5"/>
          <w:sz w:val="24"/>
        </w:rPr>
        <w:t xml:space="preserve"> </w:t>
      </w:r>
      <w:r>
        <w:rPr>
          <w:b/>
          <w:sz w:val="24"/>
        </w:rPr>
        <w:t>and</w:t>
      </w:r>
      <w:r>
        <w:rPr>
          <w:b/>
          <w:spacing w:val="-4"/>
          <w:sz w:val="24"/>
        </w:rPr>
        <w:t xml:space="preserve"> </w:t>
      </w:r>
      <w:r>
        <w:rPr>
          <w:b/>
          <w:sz w:val="24"/>
        </w:rPr>
        <w:t>Artificial</w:t>
      </w:r>
      <w:r>
        <w:rPr>
          <w:b/>
          <w:spacing w:val="-2"/>
          <w:sz w:val="24"/>
        </w:rPr>
        <w:t xml:space="preserve"> </w:t>
      </w:r>
      <w:r>
        <w:rPr>
          <w:b/>
          <w:sz w:val="24"/>
        </w:rPr>
        <w:t>Intelligence</w:t>
      </w:r>
      <w:r>
        <w:rPr>
          <w:b/>
          <w:spacing w:val="-1"/>
          <w:sz w:val="24"/>
        </w:rPr>
        <w:t xml:space="preserve"> </w:t>
      </w:r>
      <w:r>
        <w:rPr>
          <w:b/>
          <w:spacing w:val="-2"/>
          <w:sz w:val="24"/>
        </w:rPr>
        <w:t>Approaches</w:t>
      </w:r>
    </w:p>
    <w:p w14:paraId="32B975EE">
      <w:pPr>
        <w:pStyle w:val="9"/>
        <w:spacing w:before="139" w:line="360" w:lineRule="auto"/>
        <w:ind w:left="23" w:leftChars="0" w:right="163" w:firstLine="720" w:firstLineChars="0"/>
        <w:jc w:val="both"/>
      </w:pPr>
      <w:r>
        <w:t>The integration of machine learning (ML) and artificial intelligence (AI) into biomedical research revolutionized blood group detection methods. Sharma et al. (2017) introduced a system that used Support Vector Machines (SVM) to classify blood groups based on</w:t>
      </w:r>
      <w:r>
        <w:rPr>
          <w:spacing w:val="40"/>
        </w:rPr>
        <w:t xml:space="preserve"> </w:t>
      </w:r>
      <w:r>
        <w:t>extracted fingerprint features. Their model achieved a classification accuracy of around 80%, demonstrating the potential of ML in predictive healthcare.</w:t>
      </w:r>
    </w:p>
    <w:p w14:paraId="0C9A8F13">
      <w:pPr>
        <w:pStyle w:val="9"/>
        <w:spacing w:before="1" w:line="360" w:lineRule="auto"/>
        <w:ind w:left="23" w:right="164"/>
        <w:jc w:val="both"/>
        <w:rPr>
          <w:rFonts w:hint="default"/>
          <w:lang w:val="en-IN"/>
        </w:rPr>
      </w:pPr>
      <w:r>
        <w:t>Ahamed et al. (2018) proposed a deep learning-based approach using Convolutional Neural Networks</w:t>
      </w:r>
      <w:r>
        <w:rPr>
          <w:spacing w:val="-2"/>
        </w:rPr>
        <w:t xml:space="preserve"> </w:t>
      </w:r>
      <w:r>
        <w:t>(CNNs)</w:t>
      </w:r>
      <w:r>
        <w:rPr>
          <w:spacing w:val="-3"/>
        </w:rPr>
        <w:t xml:space="preserve"> </w:t>
      </w:r>
      <w:r>
        <w:t>to</w:t>
      </w:r>
      <w:r>
        <w:rPr>
          <w:spacing w:val="-2"/>
        </w:rPr>
        <w:t xml:space="preserve"> </w:t>
      </w:r>
      <w:r>
        <w:t>automatically</w:t>
      </w:r>
      <w:r>
        <w:rPr>
          <w:spacing w:val="-2"/>
        </w:rPr>
        <w:t xml:space="preserve"> </w:t>
      </w:r>
      <w:r>
        <w:t>extract</w:t>
      </w:r>
      <w:r>
        <w:rPr>
          <w:spacing w:val="-2"/>
        </w:rPr>
        <w:t xml:space="preserve"> </w:t>
      </w:r>
      <w:r>
        <w:t>fingerprint</w:t>
      </w:r>
      <w:r>
        <w:rPr>
          <w:spacing w:val="-4"/>
        </w:rPr>
        <w:t xml:space="preserve"> </w:t>
      </w:r>
      <w:r>
        <w:t>features</w:t>
      </w:r>
      <w:r>
        <w:rPr>
          <w:spacing w:val="-2"/>
        </w:rPr>
        <w:t xml:space="preserve"> </w:t>
      </w:r>
      <w:r>
        <w:t>and</w:t>
      </w:r>
      <w:r>
        <w:rPr>
          <w:spacing w:val="-2"/>
        </w:rPr>
        <w:t xml:space="preserve"> </w:t>
      </w:r>
      <w:r>
        <w:t>identify</w:t>
      </w:r>
      <w:r>
        <w:rPr>
          <w:spacing w:val="-2"/>
        </w:rPr>
        <w:t xml:space="preserve"> </w:t>
      </w:r>
      <w:r>
        <w:t>blood</w:t>
      </w:r>
      <w:r>
        <w:rPr>
          <w:spacing w:val="-4"/>
        </w:rPr>
        <w:t xml:space="preserve"> </w:t>
      </w:r>
      <w:r>
        <w:t>groups.</w:t>
      </w:r>
      <w:r>
        <w:rPr>
          <w:spacing w:val="-2"/>
        </w:rPr>
        <w:t xml:space="preserve"> </w:t>
      </w:r>
      <w:r>
        <w:t>The CNN model learned ridge and texture patterns without manual feature engineering, achieving improved accuracy compared to traditional ML models.Gupta et al. (2019) enhanced the system further by combining Gabor filters for feature extraction and K-Nearest Neighbor (KNN) classifiers for classification. Their hybrid</w:t>
      </w:r>
      <w:r>
        <w:rPr>
          <w:spacing w:val="40"/>
        </w:rPr>
        <w:t xml:space="preserve"> </w:t>
      </w:r>
      <w:r>
        <w:t>approach improved precision and reduced false predictions, making the system suitable for real-time applications</w:t>
      </w:r>
      <w:r>
        <w:rPr>
          <w:rFonts w:hint="default"/>
          <w:lang w:val="en-IN"/>
        </w:rPr>
        <w:t>.</w:t>
      </w:r>
    </w:p>
    <w:p w14:paraId="27CBF23F">
      <w:pPr>
        <w:pStyle w:val="16"/>
        <w:numPr>
          <w:ilvl w:val="0"/>
          <w:numId w:val="0"/>
        </w:numPr>
        <w:tabs>
          <w:tab w:val="left" w:pos="263"/>
        </w:tabs>
        <w:jc w:val="both"/>
        <w:rPr>
          <w:b/>
          <w:sz w:val="24"/>
        </w:rPr>
      </w:pPr>
      <w:r>
        <w:rPr>
          <w:rFonts w:hint="default"/>
          <w:b/>
          <w:sz w:val="24"/>
          <w:lang w:val="en-IN"/>
        </w:rPr>
        <w:t>6.</w:t>
      </w:r>
      <w:r>
        <w:rPr>
          <w:b/>
          <w:sz w:val="24"/>
        </w:rPr>
        <w:t>Applications</w:t>
      </w:r>
      <w:r>
        <w:rPr>
          <w:b/>
          <w:spacing w:val="-5"/>
          <w:sz w:val="24"/>
        </w:rPr>
        <w:t xml:space="preserve"> </w:t>
      </w:r>
      <w:r>
        <w:rPr>
          <w:b/>
          <w:sz w:val="24"/>
        </w:rPr>
        <w:t>and</w:t>
      </w:r>
      <w:r>
        <w:rPr>
          <w:b/>
          <w:spacing w:val="-4"/>
          <w:sz w:val="24"/>
        </w:rPr>
        <w:t xml:space="preserve"> </w:t>
      </w:r>
      <w:r>
        <w:rPr>
          <w:b/>
          <w:sz w:val="24"/>
        </w:rPr>
        <w:t>Real-World</w:t>
      </w:r>
      <w:r>
        <w:rPr>
          <w:b/>
          <w:spacing w:val="-3"/>
          <w:sz w:val="24"/>
        </w:rPr>
        <w:t xml:space="preserve"> </w:t>
      </w:r>
      <w:r>
        <w:rPr>
          <w:b/>
          <w:spacing w:val="-2"/>
          <w:sz w:val="24"/>
        </w:rPr>
        <w:t>Implementations</w:t>
      </w:r>
    </w:p>
    <w:p w14:paraId="288009A4">
      <w:pPr>
        <w:pStyle w:val="9"/>
        <w:spacing w:before="139" w:line="360" w:lineRule="auto"/>
        <w:ind w:left="23" w:leftChars="0" w:right="162" w:firstLine="720" w:firstLineChars="0"/>
        <w:jc w:val="both"/>
      </w:pPr>
      <w:r>
        <w:t>Fingerprint-based blood group detection systems have found applications in various sectors. In medical emergencies, such systems can assist</w:t>
      </w:r>
      <w:r>
        <w:rPr>
          <w:spacing w:val="-1"/>
        </w:rPr>
        <w:t xml:space="preserve"> </w:t>
      </w:r>
      <w:r>
        <w:t>in quick</w:t>
      </w:r>
      <w:r>
        <w:rPr>
          <w:spacing w:val="-1"/>
        </w:rPr>
        <w:t xml:space="preserve"> </w:t>
      </w:r>
      <w:r>
        <w:t>blood group identification when lab facilities</w:t>
      </w:r>
      <w:r>
        <w:rPr>
          <w:spacing w:val="-2"/>
        </w:rPr>
        <w:t xml:space="preserve"> </w:t>
      </w:r>
      <w:r>
        <w:t>are</w:t>
      </w:r>
      <w:r>
        <w:rPr>
          <w:spacing w:val="-1"/>
        </w:rPr>
        <w:t xml:space="preserve"> </w:t>
      </w:r>
      <w:r>
        <w:t>unavailable.</w:t>
      </w:r>
      <w:r>
        <w:rPr>
          <w:spacing w:val="-1"/>
        </w:rPr>
        <w:t xml:space="preserve"> </w:t>
      </w:r>
      <w:r>
        <w:t>In</w:t>
      </w:r>
      <w:r>
        <w:rPr>
          <w:spacing w:val="-1"/>
        </w:rPr>
        <w:t xml:space="preserve"> </w:t>
      </w:r>
      <w:r>
        <w:t>forensic</w:t>
      </w:r>
      <w:r>
        <w:rPr>
          <w:spacing w:val="-1"/>
        </w:rPr>
        <w:t xml:space="preserve"> </w:t>
      </w:r>
      <w:r>
        <w:t>science,</w:t>
      </w:r>
      <w:r>
        <w:rPr>
          <w:spacing w:val="-1"/>
        </w:rPr>
        <w:t xml:space="preserve"> </w:t>
      </w:r>
      <w:r>
        <w:t>they</w:t>
      </w:r>
      <w:r>
        <w:rPr>
          <w:spacing w:val="-2"/>
        </w:rPr>
        <w:t xml:space="preserve"> </w:t>
      </w:r>
      <w:r>
        <w:t>help</w:t>
      </w:r>
      <w:r>
        <w:rPr>
          <w:spacing w:val="-2"/>
        </w:rPr>
        <w:t xml:space="preserve"> </w:t>
      </w:r>
      <w:r>
        <w:t>determine</w:t>
      </w:r>
      <w:r>
        <w:rPr>
          <w:spacing w:val="-1"/>
        </w:rPr>
        <w:t xml:space="preserve"> </w:t>
      </w:r>
      <w:r>
        <w:t>biological characteristics</w:t>
      </w:r>
      <w:r>
        <w:rPr>
          <w:spacing w:val="-2"/>
        </w:rPr>
        <w:t xml:space="preserve"> </w:t>
      </w:r>
      <w:r>
        <w:t>of unidentified persons. Hospitals and blood banks can use them for rapid verification of donor and recipient compatibility.Moreover, integrating f(EHR) systems can make healthcare databases more intelligent and accessible. In military and disaster management operations, this technology can identify individuals and provide vital medical data instantly.prediction with Electronic Health Records</w:t>
      </w:r>
    </w:p>
    <w:p w14:paraId="24F0AB5C">
      <w:pPr>
        <w:pStyle w:val="16"/>
        <w:numPr>
          <w:numId w:val="0"/>
        </w:numPr>
        <w:tabs>
          <w:tab w:val="left" w:pos="263"/>
        </w:tabs>
        <w:ind w:left="23" w:leftChars="0"/>
        <w:jc w:val="both"/>
        <w:rPr>
          <w:b/>
          <w:sz w:val="24"/>
        </w:rPr>
      </w:pPr>
      <w:r>
        <w:rPr>
          <w:rFonts w:hint="default"/>
          <w:b/>
          <w:sz w:val="24"/>
          <w:lang w:val="en-IN"/>
        </w:rPr>
        <w:t>7.</w:t>
      </w:r>
      <w:r>
        <w:rPr>
          <w:b/>
          <w:sz w:val="24"/>
        </w:rPr>
        <w:t>Limitations</w:t>
      </w:r>
      <w:r>
        <w:rPr>
          <w:b/>
          <w:spacing w:val="-6"/>
          <w:sz w:val="24"/>
        </w:rPr>
        <w:t xml:space="preserve"> </w:t>
      </w:r>
      <w:r>
        <w:rPr>
          <w:b/>
          <w:sz w:val="24"/>
        </w:rPr>
        <w:t>in</w:t>
      </w:r>
      <w:r>
        <w:rPr>
          <w:b/>
          <w:spacing w:val="-4"/>
          <w:sz w:val="24"/>
        </w:rPr>
        <w:t xml:space="preserve"> </w:t>
      </w:r>
      <w:r>
        <w:rPr>
          <w:b/>
          <w:sz w:val="24"/>
        </w:rPr>
        <w:t xml:space="preserve">Previous </w:t>
      </w:r>
      <w:r>
        <w:rPr>
          <w:b/>
          <w:spacing w:val="-2"/>
          <w:sz w:val="24"/>
        </w:rPr>
        <w:t>Studies</w:t>
      </w:r>
    </w:p>
    <w:p w14:paraId="1DC504DF">
      <w:pPr>
        <w:pStyle w:val="9"/>
        <w:spacing w:before="139" w:line="360" w:lineRule="auto"/>
        <w:ind w:left="23" w:leftChars="0" w:right="164" w:firstLine="720" w:firstLineChars="0"/>
        <w:jc w:val="both"/>
      </w:pPr>
      <w:r>
        <w:t>Although several studies have demonstrated a correlation between fingerprint patterns and blood groups, certain limitations still exist. Many early works used small or region-specific sample sizes, limiting their generalizability. The observed relationships were often probabilistic rather than deterministic, meaning that fingerprint patterns alone cannot</w:t>
      </w:r>
      <w:r>
        <w:rPr>
          <w:spacing w:val="40"/>
        </w:rPr>
        <w:t xml:space="preserve"> </w:t>
      </w:r>
      <w:r>
        <w:t>perfectly predict blood group types.</w:t>
      </w:r>
    </w:p>
    <w:p w14:paraId="278C905D">
      <w:pPr>
        <w:pStyle w:val="9"/>
        <w:spacing w:before="139" w:line="360" w:lineRule="auto"/>
        <w:ind w:right="162"/>
        <w:jc w:val="both"/>
        <w:rPr>
          <w:rFonts w:hint="default"/>
          <w:lang w:val="en-IN"/>
        </w:rPr>
        <w:sectPr>
          <w:pgSz w:w="11910" w:h="16840"/>
          <w:pgMar w:top="1304" w:right="1275" w:bottom="1304" w:left="1417" w:header="884" w:footer="1011" w:gutter="0"/>
          <w:pgNumType w:fmt="decimal"/>
          <w:cols w:space="720" w:num="1"/>
        </w:sectPr>
      </w:pPr>
      <w:r>
        <w:t>Environmental factors, such as poor fingerprint image quality, pressure variations, or sensor noise, also affect accuracy. Additionally, there is a need for standardized datasets and cross- validation across populations to improve model reliability.</w:t>
      </w:r>
      <w:r>
        <w:br w:type="textWrapping"/>
      </w:r>
    </w:p>
    <w:p w14:paraId="12380822">
      <w:pPr>
        <w:pStyle w:val="16"/>
        <w:numPr>
          <w:ilvl w:val="0"/>
          <w:numId w:val="0"/>
        </w:numPr>
        <w:tabs>
          <w:tab w:val="left" w:pos="263"/>
        </w:tabs>
        <w:spacing w:line="360" w:lineRule="auto"/>
        <w:jc w:val="both"/>
        <w:rPr>
          <w:b/>
          <w:bCs/>
          <w:spacing w:val="-4"/>
          <w:sz w:val="24"/>
          <w:szCs w:val="24"/>
        </w:rPr>
      </w:pPr>
      <w:r>
        <w:rPr>
          <w:rFonts w:hint="default"/>
          <w:b/>
          <w:bCs/>
          <w:sz w:val="24"/>
          <w:szCs w:val="24"/>
          <w:lang w:val="en-IN"/>
        </w:rPr>
        <w:t>8.</w:t>
      </w:r>
      <w:r>
        <w:rPr>
          <w:b/>
          <w:bCs/>
          <w:sz w:val="24"/>
          <w:szCs w:val="24"/>
        </w:rPr>
        <w:t>Summary</w:t>
      </w:r>
      <w:r>
        <w:rPr>
          <w:b/>
          <w:bCs/>
          <w:spacing w:val="-3"/>
          <w:sz w:val="24"/>
          <w:szCs w:val="24"/>
        </w:rPr>
        <w:t xml:space="preserve"> </w:t>
      </w:r>
      <w:r>
        <w:rPr>
          <w:b/>
          <w:bCs/>
          <w:sz w:val="24"/>
          <w:szCs w:val="24"/>
        </w:rPr>
        <w:t>of</w:t>
      </w:r>
      <w:r>
        <w:rPr>
          <w:b/>
          <w:bCs/>
          <w:spacing w:val="-2"/>
          <w:sz w:val="24"/>
          <w:szCs w:val="24"/>
        </w:rPr>
        <w:t xml:space="preserve"> </w:t>
      </w:r>
      <w:r>
        <w:rPr>
          <w:b/>
          <w:bCs/>
          <w:sz w:val="24"/>
          <w:szCs w:val="24"/>
        </w:rPr>
        <w:t>Related</w:t>
      </w:r>
      <w:r>
        <w:rPr>
          <w:b/>
          <w:bCs/>
          <w:spacing w:val="-2"/>
          <w:sz w:val="24"/>
          <w:szCs w:val="24"/>
        </w:rPr>
        <w:t xml:space="preserve"> </w:t>
      </w:r>
      <w:r>
        <w:rPr>
          <w:b/>
          <w:bCs/>
          <w:spacing w:val="-4"/>
          <w:sz w:val="24"/>
          <w:szCs w:val="24"/>
        </w:rPr>
        <w:t>Work</w:t>
      </w:r>
    </w:p>
    <w:p w14:paraId="370A9EB0">
      <w:pPr>
        <w:pStyle w:val="16"/>
        <w:numPr>
          <w:ilvl w:val="0"/>
          <w:numId w:val="0"/>
        </w:numPr>
        <w:tabs>
          <w:tab w:val="left" w:pos="263"/>
        </w:tabs>
        <w:spacing w:line="360" w:lineRule="auto"/>
        <w:jc w:val="both"/>
      </w:pPr>
      <w:r>
        <w:rPr>
          <w:rFonts w:hint="default"/>
          <w:b/>
          <w:bCs/>
          <w:spacing w:val="-4"/>
          <w:sz w:val="24"/>
          <w:szCs w:val="24"/>
          <w:lang w:val="en-IN"/>
        </w:rPr>
        <w:tab/>
      </w:r>
      <w:r>
        <w:t>The reviewed studies collectively demonstrate that there exists a measurable and consistent relationship between fingerprint features and blood group classification. The evolution of research in this domain can be broadly categorized into three phases:</w:t>
      </w:r>
    </w:p>
    <w:p w14:paraId="639BF9C1">
      <w:pPr>
        <w:pStyle w:val="16"/>
        <w:numPr>
          <w:ilvl w:val="0"/>
          <w:numId w:val="14"/>
        </w:numPr>
        <w:tabs>
          <w:tab w:val="left" w:pos="270"/>
        </w:tabs>
        <w:spacing w:line="360" w:lineRule="auto"/>
        <w:ind w:right="163" w:firstLine="0"/>
      </w:pPr>
      <w:r>
        <w:rPr>
          <w:b/>
          <w:sz w:val="24"/>
        </w:rPr>
        <w:t>Manual and Statistical Phase</w:t>
      </w:r>
      <w:r>
        <w:rPr>
          <w:sz w:val="24"/>
        </w:rPr>
        <w:t>: Early works focused on visual classification of fingerprint patterns and their frequency distribution across different blood groups.</w:t>
      </w:r>
    </w:p>
    <w:p w14:paraId="154B6AB9">
      <w:pPr>
        <w:pStyle w:val="16"/>
        <w:numPr>
          <w:ilvl w:val="0"/>
          <w:numId w:val="14"/>
        </w:numPr>
        <w:tabs>
          <w:tab w:val="left" w:pos="287"/>
        </w:tabs>
        <w:spacing w:line="360" w:lineRule="auto"/>
        <w:ind w:right="165" w:firstLine="0"/>
      </w:pPr>
      <w:r>
        <w:rPr>
          <w:b/>
          <w:sz w:val="24"/>
        </w:rPr>
        <w:t>Digital Analysis Phase</w:t>
      </w:r>
      <w:r>
        <w:rPr>
          <w:sz w:val="24"/>
        </w:rPr>
        <w:t>: Introduction of digital imaging and feature extraction improved</w:t>
      </w:r>
      <w:r>
        <w:rPr>
          <w:spacing w:val="40"/>
          <w:sz w:val="24"/>
        </w:rPr>
        <w:t xml:space="preserve"> </w:t>
      </w:r>
      <w:r>
        <w:rPr>
          <w:sz w:val="24"/>
        </w:rPr>
        <w:t>objectivity and repeatability</w:t>
      </w:r>
    </w:p>
    <w:p w14:paraId="077242F7">
      <w:pPr>
        <w:pStyle w:val="16"/>
        <w:numPr>
          <w:ilvl w:val="0"/>
          <w:numId w:val="14"/>
        </w:numPr>
        <w:tabs>
          <w:tab w:val="left" w:pos="383"/>
        </w:tabs>
        <w:spacing w:before="1" w:line="360" w:lineRule="auto"/>
        <w:ind w:right="165" w:firstLine="0"/>
      </w:pPr>
      <w:r>
        <w:rPr>
          <w:b/>
          <w:sz w:val="24"/>
        </w:rPr>
        <w:t>Intelligent</w:t>
      </w:r>
      <w:r>
        <w:rPr>
          <w:b/>
          <w:spacing w:val="80"/>
          <w:sz w:val="24"/>
        </w:rPr>
        <w:t xml:space="preserve"> </w:t>
      </w:r>
      <w:r>
        <w:rPr>
          <w:b/>
          <w:sz w:val="24"/>
        </w:rPr>
        <w:t>Prediction</w:t>
      </w:r>
      <w:r>
        <w:rPr>
          <w:b/>
          <w:spacing w:val="80"/>
          <w:sz w:val="24"/>
        </w:rPr>
        <w:t xml:space="preserve"> </w:t>
      </w:r>
      <w:r>
        <w:rPr>
          <w:b/>
          <w:sz w:val="24"/>
        </w:rPr>
        <w:t>Phase</w:t>
      </w:r>
      <w:r>
        <w:rPr>
          <w:sz w:val="24"/>
        </w:rPr>
        <w:t>:</w:t>
      </w:r>
      <w:r>
        <w:rPr>
          <w:spacing w:val="80"/>
          <w:sz w:val="24"/>
        </w:rPr>
        <w:t xml:space="preserve"> </w:t>
      </w:r>
      <w:r>
        <w:rPr>
          <w:sz w:val="24"/>
        </w:rPr>
        <w:t>Machine</w:t>
      </w:r>
      <w:r>
        <w:rPr>
          <w:spacing w:val="80"/>
          <w:sz w:val="24"/>
        </w:rPr>
        <w:t xml:space="preserve"> </w:t>
      </w:r>
      <w:r>
        <w:rPr>
          <w:sz w:val="24"/>
        </w:rPr>
        <w:t>learning</w:t>
      </w:r>
      <w:r>
        <w:rPr>
          <w:spacing w:val="80"/>
          <w:sz w:val="24"/>
        </w:rPr>
        <w:t xml:space="preserve"> </w:t>
      </w:r>
      <w:r>
        <w:rPr>
          <w:sz w:val="24"/>
        </w:rPr>
        <w:t>and</w:t>
      </w:r>
      <w:r>
        <w:rPr>
          <w:spacing w:val="80"/>
          <w:sz w:val="24"/>
        </w:rPr>
        <w:t xml:space="preserve"> </w:t>
      </w:r>
      <w:r>
        <w:rPr>
          <w:sz w:val="24"/>
        </w:rPr>
        <w:t>AI-driven</w:t>
      </w:r>
      <w:r>
        <w:rPr>
          <w:spacing w:val="80"/>
          <w:sz w:val="24"/>
        </w:rPr>
        <w:t xml:space="preserve"> </w:t>
      </w:r>
      <w:r>
        <w:rPr>
          <w:sz w:val="24"/>
        </w:rPr>
        <w:t>systems</w:t>
      </w:r>
      <w:r>
        <w:rPr>
          <w:spacing w:val="80"/>
          <w:w w:val="150"/>
          <w:sz w:val="24"/>
        </w:rPr>
        <w:t xml:space="preserve"> </w:t>
      </w:r>
      <w:r>
        <w:rPr>
          <w:sz w:val="24"/>
        </w:rPr>
        <w:t>brought</w:t>
      </w:r>
      <w:r>
        <w:rPr>
          <w:spacing w:val="80"/>
          <w:sz w:val="24"/>
        </w:rPr>
        <w:t xml:space="preserve"> </w:t>
      </w:r>
      <w:r>
        <w:rPr>
          <w:sz w:val="24"/>
        </w:rPr>
        <w:t>automation, higher accuracy, and real-time prediction capabilities.</w:t>
      </w:r>
    </w:p>
    <w:p w14:paraId="7DD7FC47">
      <w:pPr>
        <w:pStyle w:val="9"/>
        <w:spacing w:line="360" w:lineRule="auto"/>
        <w:ind w:left="23" w:leftChars="0" w:right="164" w:firstLine="720" w:firstLineChars="0"/>
        <w:jc w:val="both"/>
        <w:rPr>
          <w:rFonts w:hint="default"/>
          <w:lang w:val="en-IN"/>
        </w:rPr>
      </w:pPr>
      <w:r>
        <w:t>One of the most</w:t>
      </w:r>
      <w:r>
        <w:rPr>
          <w:spacing w:val="-1"/>
        </w:rPr>
        <w:t xml:space="preserve"> </w:t>
      </w:r>
      <w:r>
        <w:t>effective architectures for video classification</w:t>
      </w:r>
      <w:r>
        <w:rPr>
          <w:spacing w:val="-1"/>
        </w:rPr>
        <w:t xml:space="preserve"> </w:t>
      </w:r>
      <w:r>
        <w:t>is CNN-LSTM hybrids, where CNNs extract spatial features, and LSTMs analyze temporal relationships. Studies have demonstrated the effectiveness of pre-trained CNN models like VGG-16, ResNet, and EfficientNet</w:t>
      </w:r>
      <w:r>
        <w:rPr>
          <w:spacing w:val="-1"/>
        </w:rPr>
        <w:t xml:space="preserve"> </w:t>
      </w:r>
      <w:r>
        <w:t>for</w:t>
      </w:r>
      <w:r>
        <w:rPr>
          <w:spacing w:val="-3"/>
        </w:rPr>
        <w:t xml:space="preserve"> </w:t>
      </w:r>
      <w:r>
        <w:t>feature</w:t>
      </w:r>
      <w:r>
        <w:rPr>
          <w:spacing w:val="-1"/>
        </w:rPr>
        <w:t xml:space="preserve"> </w:t>
      </w:r>
      <w:r>
        <w:t>extraction,</w:t>
      </w:r>
      <w:r>
        <w:rPr>
          <w:spacing w:val="-2"/>
        </w:rPr>
        <w:t xml:space="preserve"> </w:t>
      </w:r>
      <w:r>
        <w:t>followed</w:t>
      </w:r>
      <w:r>
        <w:rPr>
          <w:spacing w:val="-2"/>
        </w:rPr>
        <w:t xml:space="preserve"> </w:t>
      </w:r>
      <w:r>
        <w:t>by</w:t>
      </w:r>
      <w:r>
        <w:rPr>
          <w:spacing w:val="-2"/>
        </w:rPr>
        <w:t xml:space="preserve"> </w:t>
      </w:r>
      <w:r>
        <w:t>LSTM</w:t>
      </w:r>
      <w:r>
        <w:rPr>
          <w:spacing w:val="-2"/>
        </w:rPr>
        <w:t xml:space="preserve"> </w:t>
      </w:r>
      <w:r>
        <w:t>or</w:t>
      </w:r>
      <w:r>
        <w:rPr>
          <w:spacing w:val="-3"/>
        </w:rPr>
        <w:t xml:space="preserve"> </w:t>
      </w:r>
      <w:r>
        <w:t>GRU</w:t>
      </w:r>
      <w:r>
        <w:rPr>
          <w:spacing w:val="-3"/>
        </w:rPr>
        <w:t xml:space="preserve"> </w:t>
      </w:r>
      <w:r>
        <w:t>layers</w:t>
      </w:r>
      <w:r>
        <w:rPr>
          <w:spacing w:val="-2"/>
        </w:rPr>
        <w:t xml:space="preserve"> </w:t>
      </w:r>
      <w:r>
        <w:t>for</w:t>
      </w:r>
      <w:r>
        <w:rPr>
          <w:spacing w:val="-3"/>
        </w:rPr>
        <w:t xml:space="preserve"> </w:t>
      </w:r>
      <w:r>
        <w:t>sequence</w:t>
      </w:r>
      <w:r>
        <w:rPr>
          <w:spacing w:val="-1"/>
        </w:rPr>
        <w:t xml:space="preserve"> </w:t>
      </w:r>
      <w:r>
        <w:t>modeling. Despite their success, these models often require large-scale annotated datasets and suffer from computational complexity, limiting their real-time application</w:t>
      </w:r>
      <w:r>
        <w:rPr>
          <w:rFonts w:hint="default"/>
          <w:lang w:val="en-IN"/>
        </w:rPr>
        <w:t>.</w:t>
      </w:r>
    </w:p>
    <w:p w14:paraId="4383D47A">
      <w:pPr>
        <w:pStyle w:val="3"/>
        <w:numPr>
          <w:ilvl w:val="0"/>
          <w:numId w:val="0"/>
        </w:numPr>
        <w:tabs>
          <w:tab w:val="left" w:pos="372"/>
        </w:tabs>
        <w:spacing w:before="296"/>
        <w:ind w:leftChars="0"/>
        <w:rPr>
          <w:sz w:val="26"/>
        </w:rPr>
      </w:pPr>
      <w:r>
        <w:rPr>
          <w:rFonts w:hint="default"/>
          <w:lang w:val="en-IN"/>
        </w:rPr>
        <w:t xml:space="preserve">2.2 </w:t>
      </w:r>
      <w:r>
        <w:t>DEFINITION</w:t>
      </w:r>
      <w:r>
        <w:rPr>
          <w:spacing w:val="-9"/>
        </w:rPr>
        <w:t xml:space="preserve"> </w:t>
      </w:r>
      <w:r>
        <w:t>OF</w:t>
      </w:r>
      <w:r>
        <w:rPr>
          <w:spacing w:val="-9"/>
        </w:rPr>
        <w:t xml:space="preserve"> </w:t>
      </w:r>
      <w:r>
        <w:t>PROBLEM</w:t>
      </w:r>
      <w:r>
        <w:rPr>
          <w:spacing w:val="-8"/>
        </w:rPr>
        <w:t xml:space="preserve"> </w:t>
      </w:r>
      <w:r>
        <w:rPr>
          <w:spacing w:val="-2"/>
        </w:rPr>
        <w:t>STATEMENT</w:t>
      </w:r>
    </w:p>
    <w:p w14:paraId="246EF5CF">
      <w:pPr>
        <w:pStyle w:val="9"/>
        <w:spacing w:before="3"/>
        <w:rPr>
          <w:b/>
          <w:sz w:val="28"/>
        </w:rPr>
      </w:pPr>
    </w:p>
    <w:p w14:paraId="7AAF5DB8">
      <w:pPr>
        <w:pStyle w:val="9"/>
        <w:spacing w:line="360" w:lineRule="auto"/>
        <w:ind w:left="23" w:right="162" w:firstLine="566"/>
        <w:jc w:val="both"/>
      </w:pPr>
      <w:r>
        <w:t xml:space="preserve">In today’s healthcare system, blood group identification is a fundamental requirement for various medical procedures such as blood transfusions, surgeries, and emergency treatments. The conventional method for determining blood group involves invasive laboratory testing, where a blood sample is collected and mixed with specific reagents to observe agglutination reactions. Although this method is accurate, it is time-consuming, requires skilled personnel, and involves physical discomfort and risk of infection for the </w:t>
      </w:r>
      <w:r>
        <w:rPr>
          <w:spacing w:val="-2"/>
        </w:rPr>
        <w:t>patient.</w:t>
      </w:r>
    </w:p>
    <w:p w14:paraId="3A124881">
      <w:pPr>
        <w:pStyle w:val="9"/>
        <w:spacing w:line="360" w:lineRule="auto"/>
        <w:ind w:left="23" w:right="164" w:firstLine="300"/>
        <w:jc w:val="both"/>
      </w:pPr>
      <w:r>
        <w:t>In emergency situations—such as accidents, disasters, or remote healthcare scenarios— rapid and non-invasive blood group identification is crucial for saving lives. However, the lack of an immediate, contact-based, and automated method poses a significant challenge.</w:t>
      </w:r>
    </w:p>
    <w:p w14:paraId="4D7AAA07">
      <w:pPr>
        <w:pStyle w:val="9"/>
        <w:spacing w:line="360" w:lineRule="auto"/>
        <w:ind w:right="164"/>
        <w:jc w:val="both"/>
        <w:rPr>
          <w:rFonts w:hint="default"/>
          <w:lang w:val="en-IN"/>
        </w:rPr>
        <w:sectPr>
          <w:pgSz w:w="11910" w:h="16840"/>
          <w:pgMar w:top="1304" w:right="1275" w:bottom="1304" w:left="1417" w:header="884" w:footer="1011" w:gutter="0"/>
          <w:pgNumType w:fmt="decimal"/>
          <w:cols w:space="720" w:num="1"/>
        </w:sectPr>
      </w:pPr>
    </w:p>
    <w:p w14:paraId="1CEE8572">
      <w:pPr>
        <w:pStyle w:val="3"/>
        <w:numPr>
          <w:numId w:val="0"/>
        </w:numPr>
        <w:tabs>
          <w:tab w:val="left" w:pos="372"/>
        </w:tabs>
        <w:ind w:leftChars="0"/>
        <w:rPr>
          <w:sz w:val="26"/>
        </w:rPr>
      </w:pPr>
      <w:bookmarkStart w:id="6" w:name="2.2:DEFINITION_OF_PROBLEM_STATEMENT"/>
      <w:bookmarkEnd w:id="6"/>
      <w:bookmarkStart w:id="7" w:name="2.3:EXISTING_SYSTEM"/>
      <w:bookmarkEnd w:id="7"/>
      <w:r>
        <w:rPr>
          <w:rFonts w:hint="default"/>
          <w:spacing w:val="-2"/>
          <w:lang w:val="en-IN"/>
        </w:rPr>
        <w:t xml:space="preserve">2.3 </w:t>
      </w:r>
      <w:r>
        <w:rPr>
          <w:spacing w:val="-2"/>
        </w:rPr>
        <w:t>EXISTING</w:t>
      </w:r>
      <w:r>
        <w:rPr>
          <w:spacing w:val="-4"/>
        </w:rPr>
        <w:t xml:space="preserve"> </w:t>
      </w:r>
      <w:r>
        <w:rPr>
          <w:spacing w:val="-2"/>
        </w:rPr>
        <w:t>SYSTEM</w:t>
      </w:r>
    </w:p>
    <w:p w14:paraId="0582171F">
      <w:pPr>
        <w:pStyle w:val="9"/>
        <w:spacing w:before="94"/>
        <w:rPr>
          <w:b/>
          <w:sz w:val="28"/>
        </w:rPr>
      </w:pPr>
    </w:p>
    <w:p w14:paraId="6ABDB648">
      <w:pPr>
        <w:pStyle w:val="9"/>
        <w:spacing w:line="360" w:lineRule="auto"/>
        <w:ind w:left="23" w:right="162" w:firstLine="600"/>
        <w:jc w:val="both"/>
      </w:pPr>
      <w:r>
        <w:t>In the existing system, blood group detection is performed using traditional laboratory methods, which involve collecting a blood sample from an individual and mixing it with antigen-specific reagents (Anti-A, Anti-B, and Anti-D) to observe agglutination reactions. Based on these reactions, the blood group is determined according to the ABO and Rh factor classification. This method has been widely used in hospitals, blood banks, and medical laboratories for many decades due to its accuracy and reliability.</w:t>
      </w:r>
    </w:p>
    <w:p w14:paraId="0B06E6F0">
      <w:pPr>
        <w:pStyle w:val="9"/>
        <w:spacing w:before="141"/>
      </w:pPr>
    </w:p>
    <w:p w14:paraId="22D6458E">
      <w:pPr>
        <w:pStyle w:val="3"/>
        <w:numPr>
          <w:numId w:val="0"/>
        </w:numPr>
        <w:tabs>
          <w:tab w:val="left" w:pos="372"/>
        </w:tabs>
        <w:ind w:leftChars="0"/>
        <w:rPr>
          <w:sz w:val="26"/>
        </w:rPr>
      </w:pPr>
      <w:bookmarkStart w:id="8" w:name="2.4:PROPOSED_SYSTEM"/>
      <w:bookmarkEnd w:id="8"/>
      <w:r>
        <w:rPr>
          <w:rFonts w:hint="default"/>
          <w:lang w:val="en-IN"/>
        </w:rPr>
        <w:t xml:space="preserve">2.4 </w:t>
      </w:r>
      <w:r>
        <w:t>PROPOSED</w:t>
      </w:r>
      <w:r>
        <w:rPr>
          <w:spacing w:val="-17"/>
        </w:rPr>
        <w:t xml:space="preserve"> </w:t>
      </w:r>
      <w:r>
        <w:rPr>
          <w:spacing w:val="-2"/>
        </w:rPr>
        <w:t>SYSTEM</w:t>
      </w:r>
    </w:p>
    <w:p w14:paraId="11370D30">
      <w:pPr>
        <w:pStyle w:val="9"/>
        <w:rPr>
          <w:b/>
          <w:sz w:val="28"/>
        </w:rPr>
      </w:pPr>
    </w:p>
    <w:p w14:paraId="58EFA645">
      <w:pPr>
        <w:pStyle w:val="9"/>
        <w:spacing w:line="360" w:lineRule="auto"/>
        <w:ind w:left="23" w:right="162" w:firstLine="600"/>
        <w:jc w:val="both"/>
        <w:rPr>
          <w:rFonts w:hint="default"/>
          <w:lang w:val="en-IN"/>
        </w:rPr>
      </w:pPr>
      <w:r>
        <w:t>The problem addressed in this project is the development of a Convolutional Neural Network (CNN)-based system that leverages fingerprint image analysis to predict blood groups accurately and noninvasively.This innovative approach aims to</w:t>
      </w:r>
      <w:r>
        <w:rPr>
          <w:spacing w:val="-1"/>
        </w:rPr>
        <w:t xml:space="preserve"> </w:t>
      </w:r>
      <w:r>
        <w:t>overcome the inherent limitations of traditional serological methods, which are often time-consuming, require invasive blood sampling, depend on the availability of specialized laboratory infrastructure, and are susceptible to human error</w:t>
      </w:r>
      <w:r>
        <w:rPr>
          <w:rFonts w:hint="default"/>
          <w:lang w:val="en-IN"/>
        </w:rPr>
        <w:t>.</w:t>
      </w:r>
    </w:p>
    <w:p w14:paraId="4A8698B3">
      <w:pPr>
        <w:pStyle w:val="3"/>
        <w:numPr>
          <w:ilvl w:val="0"/>
          <w:numId w:val="0"/>
        </w:numPr>
        <w:tabs>
          <w:tab w:val="left" w:pos="372"/>
        </w:tabs>
        <w:spacing w:before="253"/>
        <w:ind w:leftChars="0"/>
        <w:rPr>
          <w:sz w:val="26"/>
        </w:rPr>
      </w:pPr>
      <w:r>
        <w:rPr>
          <w:rFonts w:hint="default"/>
          <w:spacing w:val="-2"/>
          <w:lang w:val="en-IN"/>
        </w:rPr>
        <w:t xml:space="preserve">2.5 </w:t>
      </w:r>
      <w:r>
        <w:rPr>
          <w:spacing w:val="-2"/>
        </w:rPr>
        <w:t>OBJECTIVES</w:t>
      </w:r>
    </w:p>
    <w:p w14:paraId="2B92058F">
      <w:pPr>
        <w:pStyle w:val="9"/>
        <w:spacing w:before="279" w:line="360" w:lineRule="auto"/>
        <w:ind w:left="23" w:right="162" w:firstLine="480"/>
        <w:jc w:val="both"/>
      </w:pPr>
      <w:r>
        <w:t>The primary objective of this study is to develop a non-invasive and reliable method for predicting an individual's blood group based on fingerprint patterns using image processing and machine learning techniques. This research aims to explore the potential correlation between dermatoglyphic features and the ABO and Rh blood group systems, and to design a computational model that can accurately classify blood groups from fingerprint images.</w:t>
      </w:r>
    </w:p>
    <w:p w14:paraId="00C80306">
      <w:pPr>
        <w:pStyle w:val="16"/>
        <w:numPr>
          <w:ilvl w:val="0"/>
          <w:numId w:val="15"/>
        </w:numPr>
        <w:tabs>
          <w:tab w:val="left" w:pos="442"/>
        </w:tabs>
        <w:spacing w:line="275" w:lineRule="exact"/>
        <w:ind w:left="442" w:hanging="419"/>
        <w:jc w:val="both"/>
        <w:rPr>
          <w:sz w:val="24"/>
        </w:rPr>
      </w:pPr>
      <w:r>
        <w:rPr>
          <w:sz w:val="24"/>
        </w:rPr>
        <w:t>To</w:t>
      </w:r>
      <w:r>
        <w:rPr>
          <w:spacing w:val="-4"/>
          <w:sz w:val="24"/>
        </w:rPr>
        <w:t xml:space="preserve"> </w:t>
      </w:r>
      <w:r>
        <w:rPr>
          <w:sz w:val="24"/>
        </w:rPr>
        <w:t>achieve this,</w:t>
      </w:r>
      <w:r>
        <w:rPr>
          <w:spacing w:val="-1"/>
          <w:sz w:val="24"/>
        </w:rPr>
        <w:t xml:space="preserve"> </w:t>
      </w:r>
      <w:r>
        <w:rPr>
          <w:sz w:val="24"/>
        </w:rPr>
        <w:t>the</w:t>
      </w:r>
      <w:r>
        <w:rPr>
          <w:spacing w:val="-2"/>
          <w:sz w:val="24"/>
        </w:rPr>
        <w:t xml:space="preserve"> </w:t>
      </w:r>
      <w:r>
        <w:rPr>
          <w:sz w:val="24"/>
        </w:rPr>
        <w:t>study</w:t>
      </w:r>
      <w:r>
        <w:rPr>
          <w:spacing w:val="-2"/>
          <w:sz w:val="24"/>
        </w:rPr>
        <w:t xml:space="preserve"> </w:t>
      </w:r>
      <w:r>
        <w:rPr>
          <w:sz w:val="24"/>
        </w:rPr>
        <w:t>focuses</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following</w:t>
      </w:r>
      <w:r>
        <w:rPr>
          <w:spacing w:val="-4"/>
          <w:sz w:val="24"/>
        </w:rPr>
        <w:t xml:space="preserve"> </w:t>
      </w:r>
      <w:r>
        <w:rPr>
          <w:sz w:val="24"/>
        </w:rPr>
        <w:t xml:space="preserve">specific </w:t>
      </w:r>
      <w:r>
        <w:rPr>
          <w:spacing w:val="-2"/>
          <w:sz w:val="24"/>
        </w:rPr>
        <w:t>goals:</w:t>
      </w:r>
    </w:p>
    <w:p w14:paraId="197396E7">
      <w:pPr>
        <w:pStyle w:val="16"/>
        <w:numPr>
          <w:ilvl w:val="0"/>
          <w:numId w:val="15"/>
        </w:numPr>
        <w:tabs>
          <w:tab w:val="left" w:pos="443"/>
        </w:tabs>
        <w:spacing w:before="139" w:line="360" w:lineRule="auto"/>
        <w:ind w:right="165"/>
        <w:jc w:val="both"/>
        <w:rPr>
          <w:sz w:val="24"/>
        </w:rPr>
      </w:pPr>
      <w:r>
        <w:rPr>
          <w:sz w:val="24"/>
        </w:rPr>
        <w:t xml:space="preserve">To collect a fingerprint dataset with known blood group labels for model training and </w:t>
      </w:r>
      <w:r>
        <w:rPr>
          <w:spacing w:val="-2"/>
          <w:sz w:val="24"/>
        </w:rPr>
        <w:t>validation.</w:t>
      </w:r>
    </w:p>
    <w:p w14:paraId="0E2EF843">
      <w:pPr>
        <w:pStyle w:val="16"/>
        <w:numPr>
          <w:ilvl w:val="0"/>
          <w:numId w:val="15"/>
        </w:numPr>
        <w:tabs>
          <w:tab w:val="left" w:pos="443"/>
        </w:tabs>
        <w:spacing w:line="360" w:lineRule="auto"/>
        <w:ind w:right="165"/>
        <w:jc w:val="both"/>
        <w:rPr>
          <w:sz w:val="24"/>
        </w:rPr>
      </w:pPr>
      <w:r>
        <w:rPr>
          <w:sz w:val="24"/>
        </w:rPr>
        <w:t>To apply preprocessing techniques to enhance fingerprint image quality and extract significant biometric features (e.g., ridge count, minutiae, and pattern types).</w:t>
      </w:r>
    </w:p>
    <w:p w14:paraId="16D956FE">
      <w:pPr>
        <w:pStyle w:val="16"/>
        <w:numPr>
          <w:ilvl w:val="0"/>
          <w:numId w:val="15"/>
        </w:numPr>
        <w:tabs>
          <w:tab w:val="left" w:pos="443"/>
        </w:tabs>
        <w:spacing w:before="1" w:line="360" w:lineRule="auto"/>
        <w:ind w:right="165"/>
        <w:jc w:val="both"/>
        <w:rPr>
          <w:sz w:val="24"/>
        </w:rPr>
      </w:pPr>
      <w:r>
        <w:rPr>
          <w:sz w:val="24"/>
        </w:rPr>
        <w:t>To employ supervised learning algorithms, including support vector machines (SVM), convolutional neural networks (CNN), and other classification techniques, for blood group prediction.</w:t>
      </w:r>
    </w:p>
    <w:p w14:paraId="69A15E4A">
      <w:pPr>
        <w:pStyle w:val="9"/>
        <w:spacing w:line="360" w:lineRule="auto"/>
        <w:ind w:right="162"/>
        <w:jc w:val="both"/>
        <w:rPr>
          <w:rFonts w:hint="default"/>
          <w:lang w:val="en-IN"/>
        </w:rPr>
        <w:sectPr>
          <w:pgSz w:w="11910" w:h="16840"/>
          <w:pgMar w:top="1304" w:right="1275" w:bottom="1304" w:left="1417" w:header="884" w:footer="1011" w:gutter="0"/>
          <w:pgNumType w:fmt="decimal"/>
          <w:cols w:space="720" w:num="1"/>
        </w:sectPr>
      </w:pPr>
    </w:p>
    <w:p w14:paraId="122CA47F">
      <w:pPr>
        <w:pStyle w:val="3"/>
        <w:numPr>
          <w:numId w:val="0"/>
        </w:numPr>
        <w:tabs>
          <w:tab w:val="left" w:pos="372"/>
        </w:tabs>
        <w:ind w:leftChars="0"/>
        <w:rPr>
          <w:sz w:val="26"/>
        </w:rPr>
      </w:pPr>
      <w:bookmarkStart w:id="9" w:name="2.5:OBJECTIVES"/>
      <w:bookmarkEnd w:id="9"/>
      <w:bookmarkStart w:id="10" w:name="2.6:HARDWARE_&amp;_SOFTWARE_REQUIREMENTS"/>
      <w:bookmarkEnd w:id="10"/>
      <w:r>
        <w:rPr>
          <w:rFonts w:hint="default"/>
          <w:lang w:val="en-IN"/>
        </w:rPr>
        <w:t xml:space="preserve">2.6 </w:t>
      </w:r>
      <w:r>
        <w:t>HARDWARE</w:t>
      </w:r>
      <w:r>
        <w:rPr>
          <w:spacing w:val="-10"/>
        </w:rPr>
        <w:t xml:space="preserve"> </w:t>
      </w:r>
      <w:r>
        <w:t>&amp;</w:t>
      </w:r>
      <w:r>
        <w:rPr>
          <w:spacing w:val="-8"/>
        </w:rPr>
        <w:t xml:space="preserve"> </w:t>
      </w:r>
      <w:r>
        <w:t>SOFTWARE</w:t>
      </w:r>
      <w:r>
        <w:rPr>
          <w:spacing w:val="2"/>
        </w:rPr>
        <w:t xml:space="preserve"> </w:t>
      </w:r>
      <w:r>
        <w:rPr>
          <w:spacing w:val="-2"/>
        </w:rPr>
        <w:t>REQUIREMENTS</w:t>
      </w:r>
    </w:p>
    <w:p w14:paraId="55AF456C">
      <w:pPr>
        <w:pStyle w:val="9"/>
        <w:spacing w:before="6"/>
        <w:rPr>
          <w:b/>
          <w:sz w:val="28"/>
        </w:rPr>
      </w:pPr>
    </w:p>
    <w:p w14:paraId="40071D4C">
      <w:pPr>
        <w:pStyle w:val="16"/>
        <w:numPr>
          <w:numId w:val="0"/>
        </w:numPr>
        <w:tabs>
          <w:tab w:val="left" w:pos="583"/>
        </w:tabs>
        <w:spacing w:before="1"/>
        <w:ind w:left="23" w:leftChars="0"/>
        <w:rPr>
          <w:b/>
          <w:sz w:val="28"/>
        </w:rPr>
      </w:pPr>
      <w:r>
        <w:rPr>
          <w:rFonts w:hint="default"/>
          <w:b/>
          <w:sz w:val="28"/>
          <w:lang w:val="en-IN"/>
        </w:rPr>
        <w:t xml:space="preserve">2.6.1 </w:t>
      </w:r>
      <w:r>
        <w:rPr>
          <w:b/>
          <w:sz w:val="28"/>
        </w:rPr>
        <w:t>HARDWARE</w:t>
      </w:r>
      <w:r>
        <w:rPr>
          <w:b/>
          <w:spacing w:val="-16"/>
          <w:sz w:val="28"/>
        </w:rPr>
        <w:t xml:space="preserve"> </w:t>
      </w:r>
      <w:r>
        <w:rPr>
          <w:b/>
          <w:spacing w:val="-2"/>
          <w:sz w:val="28"/>
        </w:rPr>
        <w:t>REQUIREMENTS:</w:t>
      </w:r>
    </w:p>
    <w:p w14:paraId="6BFBB703">
      <w:pPr>
        <w:pStyle w:val="16"/>
        <w:numPr>
          <w:ilvl w:val="0"/>
          <w:numId w:val="16"/>
        </w:numPr>
        <w:tabs>
          <w:tab w:val="left" w:pos="263"/>
        </w:tabs>
        <w:spacing w:before="161"/>
        <w:jc w:val="both"/>
        <w:rPr>
          <w:sz w:val="24"/>
        </w:rPr>
      </w:pPr>
      <w:r>
        <w:rPr>
          <w:sz w:val="24"/>
        </w:rPr>
        <w:t>Fingerprint</w:t>
      </w:r>
      <w:r>
        <w:rPr>
          <w:spacing w:val="-4"/>
          <w:sz w:val="24"/>
        </w:rPr>
        <w:t xml:space="preserve"> </w:t>
      </w:r>
      <w:r>
        <w:rPr>
          <w:sz w:val="24"/>
        </w:rPr>
        <w:t>Scanner</w:t>
      </w:r>
      <w:r>
        <w:rPr>
          <w:spacing w:val="-1"/>
          <w:sz w:val="24"/>
        </w:rPr>
        <w:t xml:space="preserve"> </w:t>
      </w:r>
      <w:r>
        <w:rPr>
          <w:sz w:val="24"/>
        </w:rPr>
        <w:t>/</w:t>
      </w:r>
      <w:r>
        <w:rPr>
          <w:spacing w:val="-2"/>
          <w:sz w:val="24"/>
        </w:rPr>
        <w:t xml:space="preserve"> </w:t>
      </w:r>
      <w:r>
        <w:rPr>
          <w:sz w:val="24"/>
        </w:rPr>
        <w:t>Optical</w:t>
      </w:r>
      <w:r>
        <w:rPr>
          <w:spacing w:val="-2"/>
          <w:sz w:val="24"/>
        </w:rPr>
        <w:t xml:space="preserve"> </w:t>
      </w:r>
      <w:r>
        <w:rPr>
          <w:sz w:val="24"/>
        </w:rPr>
        <w:t>Sensor</w:t>
      </w:r>
      <w:r>
        <w:rPr>
          <w:spacing w:val="-3"/>
          <w:sz w:val="24"/>
        </w:rPr>
        <w:t xml:space="preserve"> </w:t>
      </w:r>
      <w:r>
        <w:rPr>
          <w:sz w:val="24"/>
        </w:rPr>
        <w:t>–</w:t>
      </w:r>
      <w:r>
        <w:rPr>
          <w:spacing w:val="-2"/>
          <w:sz w:val="24"/>
        </w:rPr>
        <w:t xml:space="preserve"> </w:t>
      </w:r>
      <w:r>
        <w:rPr>
          <w:sz w:val="24"/>
        </w:rPr>
        <w:t>To</w:t>
      </w:r>
      <w:r>
        <w:rPr>
          <w:spacing w:val="-2"/>
          <w:sz w:val="24"/>
        </w:rPr>
        <w:t xml:space="preserve"> </w:t>
      </w:r>
      <w:r>
        <w:rPr>
          <w:sz w:val="24"/>
        </w:rPr>
        <w:t>capture</w:t>
      </w:r>
      <w:r>
        <w:rPr>
          <w:spacing w:val="1"/>
          <w:sz w:val="24"/>
        </w:rPr>
        <w:t xml:space="preserve"> </w:t>
      </w:r>
      <w:r>
        <w:rPr>
          <w:sz w:val="24"/>
        </w:rPr>
        <w:t>high-quality</w:t>
      </w:r>
      <w:r>
        <w:rPr>
          <w:spacing w:val="-5"/>
          <w:sz w:val="24"/>
        </w:rPr>
        <w:t xml:space="preserve"> </w:t>
      </w:r>
      <w:r>
        <w:rPr>
          <w:sz w:val="24"/>
        </w:rPr>
        <w:t>fingerprint</w:t>
      </w:r>
      <w:r>
        <w:rPr>
          <w:spacing w:val="-1"/>
          <w:sz w:val="24"/>
        </w:rPr>
        <w:t xml:space="preserve"> </w:t>
      </w:r>
      <w:r>
        <w:rPr>
          <w:spacing w:val="-2"/>
          <w:sz w:val="24"/>
        </w:rPr>
        <w:t>images.</w:t>
      </w:r>
    </w:p>
    <w:p w14:paraId="32A8D617">
      <w:pPr>
        <w:pStyle w:val="16"/>
        <w:numPr>
          <w:ilvl w:val="0"/>
          <w:numId w:val="16"/>
        </w:numPr>
        <w:tabs>
          <w:tab w:val="left" w:pos="263"/>
        </w:tabs>
        <w:spacing w:before="140" w:line="360" w:lineRule="auto"/>
        <w:ind w:left="23" w:right="435" w:firstLine="0"/>
        <w:rPr>
          <w:sz w:val="24"/>
        </w:rPr>
      </w:pPr>
      <w:r>
        <w:rPr>
          <w:sz w:val="24"/>
        </w:rPr>
        <w:t>Computer</w:t>
      </w:r>
      <w:r>
        <w:rPr>
          <w:spacing w:val="-4"/>
          <w:sz w:val="24"/>
        </w:rPr>
        <w:t xml:space="preserve"> </w:t>
      </w:r>
      <w:r>
        <w:rPr>
          <w:sz w:val="24"/>
        </w:rPr>
        <w:t>or</w:t>
      </w:r>
      <w:r>
        <w:rPr>
          <w:spacing w:val="-4"/>
          <w:sz w:val="24"/>
        </w:rPr>
        <w:t xml:space="preserve"> </w:t>
      </w:r>
      <w:r>
        <w:rPr>
          <w:sz w:val="24"/>
        </w:rPr>
        <w:t>Laptop</w:t>
      </w:r>
      <w:r>
        <w:rPr>
          <w:spacing w:val="-3"/>
          <w:sz w:val="24"/>
        </w:rPr>
        <w:t xml:space="preserve"> </w:t>
      </w:r>
      <w:r>
        <w:rPr>
          <w:sz w:val="24"/>
        </w:rPr>
        <w:t>–</w:t>
      </w:r>
      <w:r>
        <w:rPr>
          <w:spacing w:val="-3"/>
          <w:sz w:val="24"/>
        </w:rPr>
        <w:t xml:space="preserve"> </w:t>
      </w:r>
      <w:r>
        <w:rPr>
          <w:sz w:val="24"/>
        </w:rPr>
        <w:t>Minimum</w:t>
      </w:r>
      <w:r>
        <w:rPr>
          <w:spacing w:val="-5"/>
          <w:sz w:val="24"/>
        </w:rPr>
        <w:t xml:space="preserve"> </w:t>
      </w:r>
      <w:r>
        <w:rPr>
          <w:sz w:val="24"/>
        </w:rPr>
        <w:t>i3</w:t>
      </w:r>
      <w:r>
        <w:rPr>
          <w:spacing w:val="-3"/>
          <w:sz w:val="24"/>
        </w:rPr>
        <w:t xml:space="preserve"> </w:t>
      </w:r>
      <w:r>
        <w:rPr>
          <w:sz w:val="24"/>
        </w:rPr>
        <w:t>processor,</w:t>
      </w:r>
      <w:r>
        <w:rPr>
          <w:spacing w:val="-3"/>
          <w:sz w:val="24"/>
        </w:rPr>
        <w:t xml:space="preserve"> </w:t>
      </w:r>
      <w:r>
        <w:rPr>
          <w:sz w:val="24"/>
        </w:rPr>
        <w:t>4GB</w:t>
      </w:r>
      <w:r>
        <w:rPr>
          <w:spacing w:val="-3"/>
          <w:sz w:val="24"/>
        </w:rPr>
        <w:t xml:space="preserve"> </w:t>
      </w:r>
      <w:r>
        <w:rPr>
          <w:sz w:val="24"/>
        </w:rPr>
        <w:t>RAM,</w:t>
      </w:r>
      <w:r>
        <w:rPr>
          <w:spacing w:val="-3"/>
          <w:sz w:val="24"/>
        </w:rPr>
        <w:t xml:space="preserve"> </w:t>
      </w:r>
      <w:r>
        <w:rPr>
          <w:sz w:val="24"/>
        </w:rPr>
        <w:t>20GB</w:t>
      </w:r>
      <w:r>
        <w:rPr>
          <w:spacing w:val="-3"/>
          <w:sz w:val="24"/>
        </w:rPr>
        <w:t xml:space="preserve"> </w:t>
      </w:r>
      <w:r>
        <w:rPr>
          <w:sz w:val="24"/>
        </w:rPr>
        <w:t>storage</w:t>
      </w:r>
      <w:r>
        <w:rPr>
          <w:spacing w:val="-2"/>
          <w:sz w:val="24"/>
        </w:rPr>
        <w:t xml:space="preserve"> </w:t>
      </w:r>
      <w:r>
        <w:rPr>
          <w:sz w:val="24"/>
        </w:rPr>
        <w:t>for</w:t>
      </w:r>
      <w:r>
        <w:rPr>
          <w:spacing w:val="-4"/>
          <w:sz w:val="24"/>
        </w:rPr>
        <w:t xml:space="preserve"> </w:t>
      </w:r>
      <w:r>
        <w:rPr>
          <w:sz w:val="24"/>
        </w:rPr>
        <w:t>running</w:t>
      </w:r>
      <w:r>
        <w:rPr>
          <w:spacing w:val="-1"/>
          <w:sz w:val="24"/>
        </w:rPr>
        <w:t xml:space="preserve"> </w:t>
      </w:r>
      <w:r>
        <w:rPr>
          <w:sz w:val="24"/>
        </w:rPr>
        <w:t xml:space="preserve">the </w:t>
      </w:r>
      <w:r>
        <w:rPr>
          <w:spacing w:val="-2"/>
          <w:sz w:val="24"/>
        </w:rPr>
        <w:t>application.</w:t>
      </w:r>
    </w:p>
    <w:p w14:paraId="122A0EB1">
      <w:pPr>
        <w:pStyle w:val="9"/>
        <w:spacing w:before="113"/>
      </w:pPr>
    </w:p>
    <w:p w14:paraId="72826A13">
      <w:pPr>
        <w:pStyle w:val="3"/>
        <w:numPr>
          <w:numId w:val="0"/>
        </w:numPr>
        <w:tabs>
          <w:tab w:val="left" w:pos="583"/>
        </w:tabs>
        <w:ind w:left="23" w:leftChars="0"/>
        <w:rPr>
          <w:sz w:val="24"/>
        </w:rPr>
      </w:pPr>
      <w:bookmarkStart w:id="11" w:name="2.6.2:SOFTWARE_REQUIREMENTS:"/>
      <w:bookmarkEnd w:id="11"/>
      <w:r>
        <w:rPr>
          <w:rFonts w:hint="default"/>
          <w:lang w:val="en-IN"/>
        </w:rPr>
        <w:t>2.6.2</w:t>
      </w:r>
      <w:r>
        <w:t>SOFTWARE</w:t>
      </w:r>
      <w:r>
        <w:rPr>
          <w:spacing w:val="-16"/>
        </w:rPr>
        <w:t xml:space="preserve"> </w:t>
      </w:r>
      <w:r>
        <w:rPr>
          <w:spacing w:val="-2"/>
        </w:rPr>
        <w:t>REQUIREMENTS</w:t>
      </w:r>
      <w:r>
        <w:rPr>
          <w:spacing w:val="-2"/>
          <w:sz w:val="24"/>
        </w:rPr>
        <w:t>:</w:t>
      </w:r>
    </w:p>
    <w:p w14:paraId="102C4993">
      <w:pPr>
        <w:pStyle w:val="9"/>
        <w:spacing w:before="321" w:line="360" w:lineRule="auto"/>
        <w:ind w:left="23" w:right="4148"/>
      </w:pPr>
      <w:r>
        <w:t>Programming</w:t>
      </w:r>
      <w:r>
        <w:rPr>
          <w:spacing w:val="-8"/>
        </w:rPr>
        <w:t xml:space="preserve"> </w:t>
      </w:r>
      <w:r>
        <w:t>Language:</w:t>
      </w:r>
      <w:r>
        <w:rPr>
          <w:spacing w:val="-6"/>
        </w:rPr>
        <w:t xml:space="preserve"> </w:t>
      </w:r>
      <w:r>
        <w:t>Python</w:t>
      </w:r>
      <w:r>
        <w:rPr>
          <w:spacing w:val="-8"/>
        </w:rPr>
        <w:t xml:space="preserve"> </w:t>
      </w:r>
      <w:r>
        <w:t>3.8</w:t>
      </w:r>
      <w:r>
        <w:rPr>
          <w:spacing w:val="-8"/>
        </w:rPr>
        <w:t xml:space="preserve"> </w:t>
      </w:r>
      <w:r>
        <w:t>or</w:t>
      </w:r>
      <w:r>
        <w:rPr>
          <w:spacing w:val="-9"/>
        </w:rPr>
        <w:t xml:space="preserve"> </w:t>
      </w:r>
      <w:r>
        <w:t>later Libraries &amp; Frameworks:</w:t>
      </w:r>
    </w:p>
    <w:p w14:paraId="203DFBF9">
      <w:pPr>
        <w:pStyle w:val="9"/>
        <w:spacing w:line="360" w:lineRule="auto"/>
        <w:ind w:left="23"/>
      </w:pPr>
      <w:r>
        <w:t>OpenCV:</w:t>
      </w:r>
      <w:r>
        <w:rPr>
          <w:spacing w:val="-5"/>
        </w:rPr>
        <w:t xml:space="preserve"> </w:t>
      </w:r>
      <w:r>
        <w:t>For</w:t>
      </w:r>
      <w:r>
        <w:rPr>
          <w:spacing w:val="-4"/>
        </w:rPr>
        <w:t xml:space="preserve"> </w:t>
      </w:r>
      <w:r>
        <w:t>image</w:t>
      </w:r>
      <w:r>
        <w:rPr>
          <w:spacing w:val="-4"/>
        </w:rPr>
        <w:t xml:space="preserve"> </w:t>
      </w:r>
      <w:r>
        <w:t>acquisition,</w:t>
      </w:r>
      <w:r>
        <w:rPr>
          <w:spacing w:val="-5"/>
        </w:rPr>
        <w:t xml:space="preserve"> </w:t>
      </w:r>
      <w:r>
        <w:t>enhancement,</w:t>
      </w:r>
      <w:r>
        <w:rPr>
          <w:spacing w:val="-5"/>
        </w:rPr>
        <w:t xml:space="preserve"> </w:t>
      </w:r>
      <w:r>
        <w:t>and</w:t>
      </w:r>
      <w:r>
        <w:rPr>
          <w:spacing w:val="-3"/>
        </w:rPr>
        <w:t xml:space="preserve"> </w:t>
      </w:r>
      <w:r>
        <w:t>feature</w:t>
      </w:r>
      <w:r>
        <w:rPr>
          <w:spacing w:val="-4"/>
        </w:rPr>
        <w:t xml:space="preserve"> </w:t>
      </w:r>
      <w:r>
        <w:t>extraction</w:t>
      </w:r>
      <w:r>
        <w:rPr>
          <w:spacing w:val="-3"/>
        </w:rPr>
        <w:t xml:space="preserve"> </w:t>
      </w:r>
      <w:r>
        <w:t>from</w:t>
      </w:r>
      <w:r>
        <w:rPr>
          <w:spacing w:val="-5"/>
        </w:rPr>
        <w:t xml:space="preserve"> </w:t>
      </w:r>
      <w:r>
        <w:t>fingerprint</w:t>
      </w:r>
      <w:r>
        <w:rPr>
          <w:spacing w:val="-5"/>
        </w:rPr>
        <w:t xml:space="preserve"> </w:t>
      </w:r>
      <w:r>
        <w:t>images. TensorFlow/Keras or Py Torch: For deep learning-based approaches (CNN).</w:t>
      </w:r>
    </w:p>
    <w:p w14:paraId="4FF4C9DA">
      <w:pPr>
        <w:pStyle w:val="9"/>
        <w:spacing w:line="360" w:lineRule="auto"/>
        <w:ind w:left="23"/>
      </w:pPr>
    </w:p>
    <w:p w14:paraId="057780F2">
      <w:pPr>
        <w:rPr>
          <w:b/>
          <w:bCs/>
          <w:sz w:val="24"/>
          <w:szCs w:val="24"/>
          <w:lang w:val="en-IN"/>
        </w:rPr>
      </w:pPr>
      <w:r>
        <w:rPr>
          <w:b/>
          <w:bCs/>
          <w:sz w:val="28"/>
          <w:szCs w:val="28"/>
          <w:lang w:val="en-IN"/>
        </w:rPr>
        <w:t>2.7 PROJECT SCHEDULING</w:t>
      </w:r>
      <w:r>
        <w:rPr>
          <w:b/>
          <w:bCs/>
          <w:sz w:val="28"/>
          <w:szCs w:val="28"/>
          <w:lang w:val="en-IN"/>
        </w:rPr>
        <w:br w:type="textWrapping"/>
      </w:r>
      <w:r>
        <w:br w:type="textWrapping"/>
      </w:r>
      <w:r>
        <w:rPr>
          <w:b/>
          <w:bCs/>
          <w:sz w:val="24"/>
          <w:szCs w:val="24"/>
          <w:lang w:val="en-IN"/>
        </w:rPr>
        <w:t>Table 2.7.1 Project Scheduling</w:t>
      </w:r>
      <w:r>
        <w:rPr>
          <w:b/>
          <w:bCs/>
          <w:sz w:val="24"/>
          <w:szCs w:val="24"/>
          <w:lang w:val="en-IN"/>
        </w:rPr>
        <w:br w:type="textWrapp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3145"/>
        <w:gridCol w:w="3145"/>
      </w:tblGrid>
      <w:tr w14:paraId="5C46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549A77FD">
            <w:pPr>
              <w:pStyle w:val="9"/>
              <w:spacing w:line="360" w:lineRule="auto"/>
              <w:jc w:val="center"/>
              <w:rPr>
                <w:b/>
                <w:bCs/>
                <w:lang w:val="en-IN"/>
              </w:rPr>
            </w:pPr>
            <w:r>
              <w:rPr>
                <w:b/>
                <w:bCs/>
                <w:lang w:val="en-IN"/>
              </w:rPr>
              <w:t>Task</w:t>
            </w:r>
          </w:p>
        </w:tc>
        <w:tc>
          <w:tcPr>
            <w:tcW w:w="3145" w:type="dxa"/>
          </w:tcPr>
          <w:p w14:paraId="44FA07F7">
            <w:pPr>
              <w:pStyle w:val="9"/>
              <w:spacing w:line="360" w:lineRule="auto"/>
              <w:jc w:val="center"/>
              <w:rPr>
                <w:b/>
                <w:bCs/>
                <w:lang w:val="en-IN"/>
              </w:rPr>
            </w:pPr>
            <w:r>
              <w:rPr>
                <w:b/>
                <w:bCs/>
                <w:lang w:val="en-IN"/>
              </w:rPr>
              <w:t>Start Date</w:t>
            </w:r>
          </w:p>
        </w:tc>
        <w:tc>
          <w:tcPr>
            <w:tcW w:w="3145" w:type="dxa"/>
          </w:tcPr>
          <w:p w14:paraId="47106D84">
            <w:pPr>
              <w:pStyle w:val="9"/>
              <w:spacing w:line="360" w:lineRule="auto"/>
              <w:jc w:val="center"/>
              <w:rPr>
                <w:b/>
                <w:bCs/>
                <w:lang w:val="en-IN"/>
              </w:rPr>
            </w:pPr>
            <w:r>
              <w:rPr>
                <w:b/>
                <w:bCs/>
                <w:lang w:val="en-IN"/>
              </w:rPr>
              <w:t>End Date</w:t>
            </w:r>
          </w:p>
        </w:tc>
      </w:tr>
      <w:tr w14:paraId="03F1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0BFFBE4B">
            <w:pPr>
              <w:pStyle w:val="9"/>
              <w:spacing w:line="360" w:lineRule="auto"/>
              <w:jc w:val="center"/>
            </w:pPr>
            <w:r>
              <w:t>Literature Survey</w:t>
            </w:r>
          </w:p>
        </w:tc>
        <w:tc>
          <w:tcPr>
            <w:tcW w:w="3145" w:type="dxa"/>
          </w:tcPr>
          <w:p w14:paraId="6D3403D5">
            <w:pPr>
              <w:pStyle w:val="9"/>
              <w:spacing w:line="360" w:lineRule="auto"/>
              <w:jc w:val="center"/>
            </w:pPr>
            <w:r>
              <w:t>July 2025</w:t>
            </w:r>
          </w:p>
        </w:tc>
        <w:tc>
          <w:tcPr>
            <w:tcW w:w="3145" w:type="dxa"/>
          </w:tcPr>
          <w:p w14:paraId="7F83F23E">
            <w:pPr>
              <w:pStyle w:val="9"/>
              <w:spacing w:line="360" w:lineRule="auto"/>
              <w:jc w:val="center"/>
            </w:pPr>
            <w:r>
              <w:t>Aug 2025</w:t>
            </w:r>
          </w:p>
        </w:tc>
      </w:tr>
      <w:tr w14:paraId="5595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589A48A4">
            <w:pPr>
              <w:pStyle w:val="9"/>
              <w:spacing w:line="360" w:lineRule="auto"/>
              <w:jc w:val="center"/>
            </w:pPr>
            <w:r>
              <w:rPr>
                <w:lang w:val="en-IN"/>
              </w:rPr>
              <w:t>Data set</w:t>
            </w:r>
            <w:r>
              <w:t xml:space="preserve"> Collection</w:t>
            </w:r>
          </w:p>
        </w:tc>
        <w:tc>
          <w:tcPr>
            <w:tcW w:w="3145" w:type="dxa"/>
          </w:tcPr>
          <w:p w14:paraId="31E1AE12">
            <w:pPr>
              <w:pStyle w:val="9"/>
              <w:spacing w:line="360" w:lineRule="auto"/>
              <w:jc w:val="center"/>
            </w:pPr>
            <w:r>
              <w:t>Aug 2025</w:t>
            </w:r>
          </w:p>
        </w:tc>
        <w:tc>
          <w:tcPr>
            <w:tcW w:w="3145" w:type="dxa"/>
          </w:tcPr>
          <w:p w14:paraId="39DFB0FF">
            <w:pPr>
              <w:pStyle w:val="9"/>
              <w:spacing w:line="360" w:lineRule="auto"/>
              <w:jc w:val="center"/>
            </w:pPr>
            <w:r>
              <w:t>Sep 2025</w:t>
            </w:r>
          </w:p>
        </w:tc>
      </w:tr>
      <w:tr w14:paraId="6683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7494D166">
            <w:pPr>
              <w:pStyle w:val="9"/>
              <w:spacing w:line="360" w:lineRule="auto"/>
              <w:jc w:val="center"/>
            </w:pPr>
            <w:r>
              <w:t>Model Design</w:t>
            </w:r>
          </w:p>
        </w:tc>
        <w:tc>
          <w:tcPr>
            <w:tcW w:w="3145" w:type="dxa"/>
          </w:tcPr>
          <w:p w14:paraId="0C322075">
            <w:pPr>
              <w:pStyle w:val="9"/>
              <w:spacing w:line="360" w:lineRule="auto"/>
              <w:jc w:val="center"/>
            </w:pPr>
            <w:r>
              <w:t>Sep 2025</w:t>
            </w:r>
          </w:p>
        </w:tc>
        <w:tc>
          <w:tcPr>
            <w:tcW w:w="3145" w:type="dxa"/>
          </w:tcPr>
          <w:p w14:paraId="7A13D947">
            <w:pPr>
              <w:pStyle w:val="9"/>
              <w:spacing w:line="360" w:lineRule="auto"/>
              <w:jc w:val="center"/>
            </w:pPr>
            <w:r>
              <w:t>Oct 2025</w:t>
            </w:r>
          </w:p>
        </w:tc>
      </w:tr>
      <w:tr w14:paraId="72AD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463D1CEF">
            <w:pPr>
              <w:pStyle w:val="9"/>
              <w:spacing w:line="360" w:lineRule="auto"/>
              <w:jc w:val="center"/>
            </w:pPr>
            <w:r>
              <w:t>Testing &amp; Evaluation</w:t>
            </w:r>
          </w:p>
        </w:tc>
        <w:tc>
          <w:tcPr>
            <w:tcW w:w="3145" w:type="dxa"/>
          </w:tcPr>
          <w:p w14:paraId="318BE294">
            <w:pPr>
              <w:pStyle w:val="9"/>
              <w:spacing w:line="360" w:lineRule="auto"/>
              <w:jc w:val="center"/>
            </w:pPr>
            <w:r>
              <w:t>Jan 2026</w:t>
            </w:r>
          </w:p>
        </w:tc>
        <w:tc>
          <w:tcPr>
            <w:tcW w:w="3145" w:type="dxa"/>
          </w:tcPr>
          <w:p w14:paraId="5E8014DE">
            <w:pPr>
              <w:pStyle w:val="9"/>
              <w:spacing w:line="360" w:lineRule="auto"/>
              <w:jc w:val="center"/>
            </w:pPr>
            <w:r>
              <w:t>Feb 2026</w:t>
            </w:r>
          </w:p>
        </w:tc>
      </w:tr>
      <w:tr w14:paraId="7F60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00210D2A">
            <w:pPr>
              <w:pStyle w:val="9"/>
              <w:spacing w:line="360" w:lineRule="auto"/>
              <w:jc w:val="center"/>
            </w:pPr>
            <w:r>
              <w:t>Documentation</w:t>
            </w:r>
          </w:p>
        </w:tc>
        <w:tc>
          <w:tcPr>
            <w:tcW w:w="3145" w:type="dxa"/>
          </w:tcPr>
          <w:p w14:paraId="0F02B93C">
            <w:pPr>
              <w:pStyle w:val="9"/>
              <w:spacing w:line="360" w:lineRule="auto"/>
              <w:jc w:val="center"/>
            </w:pPr>
            <w:r>
              <w:t>Feb 2026</w:t>
            </w:r>
          </w:p>
        </w:tc>
        <w:tc>
          <w:tcPr>
            <w:tcW w:w="3145" w:type="dxa"/>
          </w:tcPr>
          <w:p w14:paraId="7688F661">
            <w:pPr>
              <w:pStyle w:val="9"/>
              <w:spacing w:line="360" w:lineRule="auto"/>
              <w:jc w:val="center"/>
            </w:pPr>
            <w:r>
              <w:t>Feb 2026</w:t>
            </w:r>
          </w:p>
        </w:tc>
      </w:tr>
    </w:tbl>
    <w:p w14:paraId="44D7258C">
      <w:pPr>
        <w:pStyle w:val="9"/>
        <w:spacing w:line="360" w:lineRule="auto"/>
      </w:pPr>
    </w:p>
    <w:p w14:paraId="0CC84F25">
      <w:pPr>
        <w:pStyle w:val="9"/>
        <w:spacing w:line="360" w:lineRule="auto"/>
        <w:rPr>
          <w:rFonts w:hint="default"/>
          <w:lang w:val="en-IN"/>
        </w:rPr>
      </w:pPr>
      <w:r>
        <w:rPr>
          <w:rFonts w:hint="default"/>
          <w:lang w:val="en-IN"/>
        </w:rPr>
        <w:drawing>
          <wp:inline distT="0" distB="0" distL="114300" distR="114300">
            <wp:extent cx="5852160" cy="1969770"/>
            <wp:effectExtent l="0" t="0" r="15240" b="11430"/>
            <wp:docPr id="9" name="Picture 9" descr="WhatsApp Image 2026-03-25 at 1.22.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3-25 at 1.22.49 PM"/>
                    <pic:cNvPicPr>
                      <a:picLocks noChangeAspect="1"/>
                    </pic:cNvPicPr>
                  </pic:nvPicPr>
                  <pic:blipFill>
                    <a:blip r:embed="rId23"/>
                    <a:stretch>
                      <a:fillRect/>
                    </a:stretch>
                  </pic:blipFill>
                  <pic:spPr>
                    <a:xfrm>
                      <a:off x="0" y="0"/>
                      <a:ext cx="5852160" cy="1969770"/>
                    </a:xfrm>
                    <a:prstGeom prst="rect">
                      <a:avLst/>
                    </a:prstGeom>
                  </pic:spPr>
                </pic:pic>
              </a:graphicData>
            </a:graphic>
          </wp:inline>
        </w:drawing>
      </w:r>
    </w:p>
    <w:p w14:paraId="00BD8BA5">
      <w:pPr>
        <w:pStyle w:val="9"/>
        <w:spacing w:line="360" w:lineRule="auto"/>
        <w:ind w:firstLine="1807" w:firstLineChars="750"/>
        <w:rPr>
          <w:b/>
          <w:bCs/>
          <w:lang w:val="en-IN"/>
        </w:rPr>
      </w:pPr>
      <w:r>
        <w:rPr>
          <w:rFonts w:hint="default" w:ascii="Times New Roman" w:hAnsi="Times New Roman" w:eastAsia="SimSun" w:cs="Times New Roman"/>
          <w:b/>
          <w:bCs/>
          <w:lang w:val="en-IN"/>
        </w:rPr>
        <w:t>Figure 2.7 Gant Chart of Project Scheduling</w:t>
      </w:r>
      <w:r>
        <w:rPr>
          <w:rFonts w:hint="default" w:ascii="Times New Roman" w:hAnsi="Times New Roman" w:cs="Times New Roman"/>
          <w:b/>
          <w:bCs/>
          <w:lang w:val="en-IN"/>
        </w:rPr>
        <w:br w:type="textWrapping"/>
      </w:r>
    </w:p>
    <w:p w14:paraId="3EED1B33">
      <w:pPr>
        <w:rPr>
          <w:b/>
          <w:bCs/>
          <w:sz w:val="24"/>
          <w:szCs w:val="24"/>
          <w:lang w:val="en-IN"/>
        </w:rPr>
      </w:pPr>
      <w:r>
        <w:rPr>
          <w:b/>
          <w:bCs/>
          <w:sz w:val="24"/>
          <w:szCs w:val="24"/>
          <w:lang w:val="en-IN"/>
        </w:rPr>
        <w:t>Project Planning:</w:t>
      </w:r>
    </w:p>
    <w:p w14:paraId="29395353">
      <w:pPr>
        <w:jc w:val="both"/>
        <w:rPr>
          <w:sz w:val="24"/>
          <w:szCs w:val="24"/>
          <w:lang w:val="en-IN"/>
        </w:rPr>
      </w:pPr>
      <w:r>
        <w:rPr>
          <w:sz w:val="24"/>
          <w:szCs w:val="24"/>
          <w:lang w:val="en-IN"/>
        </w:rPr>
        <w:t>Project planning involves identifying the project activities, defining objectives, and organizing the sequence of tasks required to complete the project successfully.</w:t>
      </w:r>
    </w:p>
    <w:p w14:paraId="173E4F93">
      <w:pPr>
        <w:jc w:val="both"/>
        <w:rPr>
          <w:sz w:val="24"/>
          <w:szCs w:val="24"/>
          <w:lang w:val="en-IN"/>
        </w:rPr>
      </w:pPr>
    </w:p>
    <w:p w14:paraId="4C7F8BA0">
      <w:pPr>
        <w:jc w:val="both"/>
        <w:rPr>
          <w:b/>
          <w:bCs/>
          <w:sz w:val="24"/>
          <w:szCs w:val="24"/>
          <w:lang w:val="en-IN"/>
        </w:rPr>
      </w:pPr>
      <w:r>
        <w:rPr>
          <w:b/>
          <w:bCs/>
          <w:sz w:val="24"/>
          <w:szCs w:val="24"/>
          <w:lang w:val="en-IN"/>
        </w:rPr>
        <w:t>Time Management:</w:t>
      </w:r>
    </w:p>
    <w:p w14:paraId="541C4F11">
      <w:pPr>
        <w:jc w:val="both"/>
        <w:rPr>
          <w:sz w:val="24"/>
          <w:szCs w:val="24"/>
          <w:lang w:val="en-IN"/>
        </w:rPr>
      </w:pPr>
      <w:r>
        <w:rPr>
          <w:sz w:val="24"/>
          <w:szCs w:val="24"/>
          <w:lang w:val="en-IN"/>
        </w:rPr>
        <w:t>Time management ensures that each activity in the project is completed within the planned schedule by allocating appropriate time for every phase such as literature survey, data collection, model development, and testing.</w:t>
      </w:r>
    </w:p>
    <w:p w14:paraId="5D122620">
      <w:pPr>
        <w:jc w:val="both"/>
        <w:rPr>
          <w:sz w:val="24"/>
          <w:szCs w:val="24"/>
          <w:lang w:val="en-IN"/>
        </w:rPr>
      </w:pPr>
    </w:p>
    <w:p w14:paraId="65A087E1">
      <w:pPr>
        <w:jc w:val="both"/>
        <w:rPr>
          <w:sz w:val="24"/>
          <w:szCs w:val="24"/>
          <w:lang w:val="en-IN"/>
        </w:rPr>
      </w:pPr>
      <w:r>
        <w:rPr>
          <w:rFonts w:hint="default"/>
          <w:b/>
          <w:bCs/>
          <w:sz w:val="24"/>
          <w:szCs w:val="24"/>
          <w:lang w:val="en-IN"/>
        </w:rPr>
        <w:t xml:space="preserve">      cdcxdcc</w:t>
      </w:r>
      <w:r>
        <w:rPr>
          <w:sz w:val="24"/>
          <w:szCs w:val="24"/>
          <w:lang w:val="en-IN"/>
        </w:rPr>
        <w:t>Task scheduling refers to arranging the project activities in a systematic order with specific start and end periods. The Gantt chart helps visualize when each task begins and ends, ensuring smooth execution of the project.</w:t>
      </w:r>
    </w:p>
    <w:p w14:paraId="6E9E9089">
      <w:pPr>
        <w:pStyle w:val="9"/>
        <w:spacing w:line="360" w:lineRule="auto"/>
        <w:ind w:left="2160" w:firstLine="720"/>
        <w:jc w:val="both"/>
        <w:rPr>
          <w:rFonts w:hint="default"/>
          <w:b/>
          <w:bCs/>
          <w:lang w:val="en-IN"/>
        </w:rPr>
        <w:sectPr>
          <w:pgSz w:w="11910" w:h="16840"/>
          <w:pgMar w:top="1304" w:right="1275" w:bottom="1304" w:left="1417" w:header="884" w:footer="1011" w:gutter="0"/>
          <w:pgNumType w:fmt="decimal"/>
          <w:cols w:space="720" w:num="1"/>
        </w:sectPr>
      </w:pPr>
      <w:r>
        <w:rPr>
          <w:rFonts w:hint="default"/>
          <w:b/>
          <w:bCs/>
          <w:lang w:val="en-IN"/>
        </w:rPr>
        <w:t xml:space="preserve">  </w:t>
      </w:r>
    </w:p>
    <w:p w14:paraId="492E14BE">
      <w:pPr>
        <w:pStyle w:val="2"/>
        <w:numPr>
          <w:ilvl w:val="0"/>
          <w:numId w:val="0"/>
        </w:numPr>
        <w:tabs>
          <w:tab w:val="left" w:pos="1865"/>
        </w:tabs>
        <w:spacing w:before="75"/>
        <w:ind w:firstLine="1601" w:firstLineChars="500"/>
        <w:jc w:val="left"/>
        <w:rPr>
          <w:b/>
          <w:sz w:val="32"/>
        </w:rPr>
      </w:pPr>
      <w:r>
        <w:rPr>
          <w:rFonts w:hint="default"/>
          <w:lang w:val="en-IN"/>
        </w:rPr>
        <w:t>3.</w:t>
      </w:r>
      <w:r>
        <w:t>SYSTEM</w:t>
      </w:r>
      <w:r>
        <w:rPr>
          <w:spacing w:val="-13"/>
        </w:rPr>
        <w:t xml:space="preserve"> </w:t>
      </w:r>
      <w:r>
        <w:t>ARCHITECTURE</w:t>
      </w:r>
      <w:r>
        <w:rPr>
          <w:spacing w:val="-12"/>
        </w:rPr>
        <w:t xml:space="preserve"> </w:t>
      </w:r>
      <w:r>
        <w:t>&amp;</w:t>
      </w:r>
      <w:r>
        <w:rPr>
          <w:spacing w:val="-13"/>
        </w:rPr>
        <w:t xml:space="preserve"> </w:t>
      </w:r>
      <w:r>
        <w:rPr>
          <w:spacing w:val="-2"/>
        </w:rPr>
        <w:t>DESIGN</w:t>
      </w:r>
    </w:p>
    <w:p w14:paraId="07DE8C27">
      <w:pPr>
        <w:pStyle w:val="9"/>
        <w:spacing w:before="11"/>
        <w:rPr>
          <w:b/>
          <w:sz w:val="32"/>
        </w:rPr>
      </w:pPr>
    </w:p>
    <w:p w14:paraId="7FB36072">
      <w:pPr>
        <w:pStyle w:val="3"/>
        <w:numPr>
          <w:numId w:val="0"/>
        </w:numPr>
        <w:tabs>
          <w:tab w:val="left" w:pos="439"/>
        </w:tabs>
        <w:ind w:left="67" w:leftChars="0"/>
        <w:rPr>
          <w:sz w:val="26"/>
        </w:rPr>
      </w:pPr>
      <w:bookmarkStart w:id="12" w:name="3.1:PROJECT_ARCHITECTURE"/>
      <w:bookmarkEnd w:id="12"/>
      <w:r>
        <w:rPr>
          <w:rFonts w:hint="default"/>
          <w:lang w:val="en-IN"/>
        </w:rPr>
        <w:t xml:space="preserve">3.1 </w:t>
      </w:r>
      <w:r>
        <w:t>PROJECT</w:t>
      </w:r>
      <w:r>
        <w:rPr>
          <w:spacing w:val="-10"/>
        </w:rPr>
        <w:t xml:space="preserve"> </w:t>
      </w:r>
      <w:r>
        <w:rPr>
          <w:spacing w:val="-2"/>
        </w:rPr>
        <w:t>ARCHITECTURE</w:t>
      </w:r>
    </w:p>
    <w:p w14:paraId="1F880308">
      <w:pPr>
        <w:pStyle w:val="9"/>
        <w:rPr>
          <w:b/>
          <w:sz w:val="20"/>
        </w:rPr>
      </w:pPr>
    </w:p>
    <w:p w14:paraId="3FE90912">
      <w:pPr>
        <w:pStyle w:val="9"/>
        <w:rPr>
          <w:b/>
          <w:sz w:val="20"/>
        </w:rPr>
      </w:pPr>
    </w:p>
    <w:p w14:paraId="6A0DD619">
      <w:pPr>
        <w:pStyle w:val="9"/>
        <w:spacing w:before="84"/>
        <w:rPr>
          <w:b/>
          <w:sz w:val="20"/>
        </w:rPr>
      </w:pPr>
      <w:r>
        <w:rPr>
          <w:b/>
          <w:sz w:val="20"/>
        </w:rPr>
        <w:drawing>
          <wp:anchor distT="0" distB="0" distL="0" distR="0" simplePos="0" relativeHeight="251664384" behindDoc="1" locked="0" layoutInCell="1" allowOverlap="1">
            <wp:simplePos x="0" y="0"/>
            <wp:positionH relativeFrom="page">
              <wp:posOffset>1127125</wp:posOffset>
            </wp:positionH>
            <wp:positionV relativeFrom="paragraph">
              <wp:posOffset>214630</wp:posOffset>
            </wp:positionV>
            <wp:extent cx="4820285" cy="262890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4820184" cy="2628900"/>
                    </a:xfrm>
                    <a:prstGeom prst="rect">
                      <a:avLst/>
                    </a:prstGeom>
                  </pic:spPr>
                </pic:pic>
              </a:graphicData>
            </a:graphic>
          </wp:anchor>
        </w:drawing>
      </w:r>
    </w:p>
    <w:p w14:paraId="2FDB5FC4">
      <w:pPr>
        <w:pStyle w:val="9"/>
        <w:rPr>
          <w:b/>
        </w:rPr>
      </w:pPr>
    </w:p>
    <w:p w14:paraId="0DF59E26">
      <w:pPr>
        <w:pStyle w:val="9"/>
        <w:spacing w:before="62"/>
        <w:rPr>
          <w:b/>
        </w:rPr>
      </w:pPr>
    </w:p>
    <w:p w14:paraId="22C0D745">
      <w:pPr>
        <w:ind w:left="611"/>
        <w:rPr>
          <w:b/>
          <w:sz w:val="24"/>
        </w:rPr>
      </w:pPr>
      <w:r>
        <w:rPr>
          <w:b/>
          <w:sz w:val="24"/>
        </w:rPr>
        <w:t>Figure</w:t>
      </w:r>
      <w:r>
        <w:rPr>
          <w:b/>
          <w:spacing w:val="-5"/>
          <w:sz w:val="24"/>
        </w:rPr>
        <w:t xml:space="preserve"> </w:t>
      </w:r>
      <w:r>
        <w:rPr>
          <w:b/>
          <w:sz w:val="24"/>
        </w:rPr>
        <w:t>3.1</w:t>
      </w:r>
      <w:r>
        <w:rPr>
          <w:b/>
          <w:spacing w:val="-1"/>
          <w:sz w:val="24"/>
        </w:rPr>
        <w:t xml:space="preserve"> </w:t>
      </w:r>
      <w:r>
        <w:rPr>
          <w:b/>
          <w:sz w:val="24"/>
        </w:rPr>
        <w:t>Project</w:t>
      </w:r>
      <w:r>
        <w:rPr>
          <w:b/>
          <w:spacing w:val="-3"/>
          <w:sz w:val="24"/>
        </w:rPr>
        <w:t xml:space="preserve"> </w:t>
      </w:r>
      <w:r>
        <w:rPr>
          <w:b/>
          <w:sz w:val="24"/>
        </w:rPr>
        <w:t>Architecture of</w:t>
      </w:r>
      <w:r>
        <w:rPr>
          <w:b/>
          <w:spacing w:val="-3"/>
          <w:sz w:val="24"/>
        </w:rPr>
        <w:t xml:space="preserve"> </w:t>
      </w:r>
      <w:r>
        <w:rPr>
          <w:b/>
          <w:sz w:val="24"/>
        </w:rPr>
        <w:t>Blood</w:t>
      </w:r>
      <w:r>
        <w:rPr>
          <w:b/>
          <w:spacing w:val="-3"/>
          <w:sz w:val="24"/>
        </w:rPr>
        <w:t xml:space="preserve"> </w:t>
      </w:r>
      <w:r>
        <w:rPr>
          <w:b/>
          <w:sz w:val="24"/>
        </w:rPr>
        <w:t>Group</w:t>
      </w:r>
      <w:r>
        <w:rPr>
          <w:b/>
          <w:spacing w:val="-4"/>
          <w:sz w:val="24"/>
        </w:rPr>
        <w:t xml:space="preserve"> </w:t>
      </w:r>
      <w:r>
        <w:rPr>
          <w:b/>
          <w:sz w:val="24"/>
        </w:rPr>
        <w:t>Detection</w:t>
      </w:r>
      <w:r>
        <w:rPr>
          <w:b/>
          <w:spacing w:val="1"/>
          <w:sz w:val="24"/>
        </w:rPr>
        <w:t xml:space="preserve"> </w:t>
      </w:r>
      <w:r>
        <w:rPr>
          <w:b/>
          <w:sz w:val="24"/>
        </w:rPr>
        <w:t>using</w:t>
      </w:r>
      <w:r>
        <w:rPr>
          <w:b/>
          <w:spacing w:val="-2"/>
          <w:sz w:val="24"/>
        </w:rPr>
        <w:t xml:space="preserve"> Fingerprint</w:t>
      </w:r>
    </w:p>
    <w:p w14:paraId="5B0F4622">
      <w:pPr>
        <w:pStyle w:val="9"/>
        <w:spacing w:before="222"/>
        <w:rPr>
          <w:b/>
        </w:rPr>
      </w:pPr>
    </w:p>
    <w:p w14:paraId="74027EE9">
      <w:pPr>
        <w:pStyle w:val="3"/>
        <w:numPr>
          <w:numId w:val="0"/>
        </w:numPr>
        <w:tabs>
          <w:tab w:val="left" w:pos="372"/>
        </w:tabs>
        <w:ind w:leftChars="0"/>
        <w:rPr>
          <w:sz w:val="26"/>
        </w:rPr>
      </w:pPr>
      <w:r>
        <w:rPr>
          <w:rFonts w:hint="default"/>
          <w:spacing w:val="-2"/>
          <w:lang w:val="en-IN"/>
        </w:rPr>
        <w:t xml:space="preserve">3.2 </w:t>
      </w:r>
      <w:r>
        <w:rPr>
          <w:spacing w:val="-2"/>
        </w:rPr>
        <w:t>DESCRIPTION</w:t>
      </w:r>
    </w:p>
    <w:p w14:paraId="030AD786">
      <w:pPr>
        <w:pStyle w:val="9"/>
        <w:spacing w:before="1" w:line="360" w:lineRule="auto"/>
        <w:ind w:right="19" w:firstLine="720" w:firstLineChars="0"/>
        <w:jc w:val="both"/>
      </w:pPr>
      <w:r>
        <w:t>The architecture of the “Blood Group Detection Using Fingerprint” system is designed to integrate biometric image acquisition, image processing, feature extraction, machine learning classification,</w:t>
      </w:r>
      <w:r>
        <w:rPr>
          <w:spacing w:val="-3"/>
        </w:rPr>
        <w:t xml:space="preserve"> </w:t>
      </w:r>
      <w:r>
        <w:t>and result</w:t>
      </w:r>
      <w:r>
        <w:rPr>
          <w:spacing w:val="-1"/>
        </w:rPr>
        <w:t xml:space="preserve"> </w:t>
      </w:r>
      <w:r>
        <w:t>display</w:t>
      </w:r>
      <w:r>
        <w:rPr>
          <w:spacing w:val="-1"/>
        </w:rPr>
        <w:t xml:space="preserve"> </w:t>
      </w:r>
      <w:r>
        <w:t>into</w:t>
      </w:r>
      <w:r>
        <w:rPr>
          <w:spacing w:val="-1"/>
        </w:rPr>
        <w:t xml:space="preserve"> </w:t>
      </w:r>
      <w:r>
        <w:t>a single automated</w:t>
      </w:r>
      <w:r>
        <w:rPr>
          <w:spacing w:val="-1"/>
        </w:rPr>
        <w:t xml:space="preserve"> </w:t>
      </w:r>
      <w:r>
        <w:t>workflow. The architecture follows</w:t>
      </w:r>
      <w:r>
        <w:rPr>
          <w:spacing w:val="-1"/>
        </w:rPr>
        <w:t xml:space="preserve"> </w:t>
      </w:r>
      <w:r>
        <w:t>a modular and layered design, ensuring efficiency, scalability, and accuracy in detecting blood groups from fingerprint patterns.</w:t>
      </w:r>
    </w:p>
    <w:p w14:paraId="51FAD7B1">
      <w:pPr>
        <w:pStyle w:val="9"/>
        <w:spacing w:before="82"/>
      </w:pPr>
    </w:p>
    <w:p w14:paraId="1F317AFF">
      <w:pPr>
        <w:pStyle w:val="16"/>
        <w:numPr>
          <w:ilvl w:val="0"/>
          <w:numId w:val="17"/>
        </w:numPr>
        <w:tabs>
          <w:tab w:val="left" w:pos="263"/>
        </w:tabs>
        <w:spacing w:before="1"/>
        <w:jc w:val="both"/>
        <w:rPr>
          <w:b/>
          <w:sz w:val="24"/>
        </w:rPr>
      </w:pPr>
      <w:r>
        <w:rPr>
          <w:b/>
          <w:sz w:val="24"/>
        </w:rPr>
        <w:t>Input</w:t>
      </w:r>
      <w:r>
        <w:rPr>
          <w:b/>
          <w:spacing w:val="-4"/>
          <w:sz w:val="24"/>
        </w:rPr>
        <w:t xml:space="preserve"> </w:t>
      </w:r>
      <w:r>
        <w:rPr>
          <w:b/>
          <w:sz w:val="24"/>
        </w:rPr>
        <w:t>Module</w:t>
      </w:r>
      <w:r>
        <w:rPr>
          <w:b/>
          <w:spacing w:val="-4"/>
          <w:sz w:val="24"/>
        </w:rPr>
        <w:t xml:space="preserve"> </w:t>
      </w:r>
      <w:r>
        <w:rPr>
          <w:b/>
          <w:sz w:val="24"/>
        </w:rPr>
        <w:t>(Fingerprint</w:t>
      </w:r>
      <w:r>
        <w:rPr>
          <w:b/>
          <w:spacing w:val="-3"/>
          <w:sz w:val="24"/>
        </w:rPr>
        <w:t xml:space="preserve"> </w:t>
      </w:r>
      <w:r>
        <w:rPr>
          <w:b/>
          <w:spacing w:val="-2"/>
          <w:sz w:val="24"/>
        </w:rPr>
        <w:t>Acquisition)</w:t>
      </w:r>
    </w:p>
    <w:p w14:paraId="48483D03">
      <w:pPr>
        <w:pStyle w:val="9"/>
        <w:spacing w:before="139" w:line="360" w:lineRule="auto"/>
        <w:ind w:left="23" w:leftChars="0" w:right="21" w:firstLine="720" w:firstLineChars="0"/>
        <w:jc w:val="both"/>
      </w:pPr>
      <w:r>
        <w:t xml:space="preserve">This is the first stage of the system, where the fingerprint of the user is captured using a biometric fingerprint scanner. The scanner records the unique ridge patterns, loops, whorls, and arches of the fingerprint and stores the image in a digital format (usually in grayscale). The quality of the captured fingerprint is crucial, as it directly affects the accuracy of further </w:t>
      </w:r>
      <w:r>
        <w:rPr>
          <w:spacing w:val="-2"/>
        </w:rPr>
        <w:t>analysis.</w:t>
      </w:r>
    </w:p>
    <w:p w14:paraId="165974A8">
      <w:pPr>
        <w:pStyle w:val="9"/>
        <w:spacing w:line="360" w:lineRule="auto"/>
        <w:jc w:val="both"/>
        <w:sectPr>
          <w:footerReference r:id="rId15" w:type="default"/>
          <w:pgSz w:w="11910" w:h="16840"/>
          <w:pgMar w:top="1134" w:right="1417" w:bottom="1304" w:left="1417" w:header="884" w:footer="970" w:gutter="0"/>
          <w:pgNumType w:fmt="decimal"/>
          <w:cols w:space="720" w:num="1"/>
        </w:sectPr>
      </w:pPr>
    </w:p>
    <w:p w14:paraId="3E07D29A">
      <w:pPr>
        <w:pStyle w:val="16"/>
        <w:numPr>
          <w:ilvl w:val="0"/>
          <w:numId w:val="0"/>
        </w:numPr>
        <w:tabs>
          <w:tab w:val="left" w:pos="203"/>
        </w:tabs>
        <w:spacing w:before="1"/>
        <w:jc w:val="both"/>
        <w:rPr>
          <w:b/>
          <w:sz w:val="24"/>
        </w:rPr>
      </w:pPr>
      <w:r>
        <w:rPr>
          <w:rFonts w:hint="default"/>
          <w:b/>
          <w:sz w:val="24"/>
          <w:lang w:val="en-IN"/>
        </w:rPr>
        <w:t>2.</w:t>
      </w:r>
      <w:r>
        <w:rPr>
          <w:b/>
          <w:sz w:val="24"/>
        </w:rPr>
        <w:t>Image</w:t>
      </w:r>
      <w:r>
        <w:rPr>
          <w:b/>
          <w:spacing w:val="-4"/>
          <w:sz w:val="24"/>
        </w:rPr>
        <w:t xml:space="preserve"> </w:t>
      </w:r>
      <w:r>
        <w:rPr>
          <w:b/>
          <w:sz w:val="24"/>
        </w:rPr>
        <w:t>Preprocessing</w:t>
      </w:r>
      <w:r>
        <w:rPr>
          <w:b/>
          <w:spacing w:val="-2"/>
          <w:sz w:val="24"/>
        </w:rPr>
        <w:t xml:space="preserve"> Module</w:t>
      </w:r>
    </w:p>
    <w:p w14:paraId="4D2725CD">
      <w:pPr>
        <w:pStyle w:val="9"/>
        <w:spacing w:before="136" w:line="360" w:lineRule="auto"/>
        <w:ind w:left="23" w:right="19" w:firstLine="837" w:firstLineChars="349"/>
        <w:jc w:val="both"/>
      </w:pPr>
      <w:r>
        <w:t>The acquired fingerprint image undergoes several preprocessing steps to enhance its quality and remove noise. Techniques such as image normalization, histogram equalization, and Gaussian filtering are</w:t>
      </w:r>
      <w:r>
        <w:rPr>
          <w:spacing w:val="-1"/>
        </w:rPr>
        <w:t xml:space="preserve"> </w:t>
      </w:r>
      <w:r>
        <w:t>applied to</w:t>
      </w:r>
      <w:r>
        <w:rPr>
          <w:spacing w:val="-2"/>
        </w:rPr>
        <w:t xml:space="preserve"> </w:t>
      </w:r>
      <w:r>
        <w:t>improve</w:t>
      </w:r>
      <w:r>
        <w:rPr>
          <w:spacing w:val="-1"/>
        </w:rPr>
        <w:t xml:space="preserve"> </w:t>
      </w:r>
      <w:r>
        <w:t>contrast and clarity. The</w:t>
      </w:r>
      <w:r>
        <w:rPr>
          <w:spacing w:val="-1"/>
        </w:rPr>
        <w:t xml:space="preserve"> </w:t>
      </w:r>
      <w:r>
        <w:t>Region of Interest (ROI) is extracted to focus on the essential ridge area. This step ensures that the image is standardized for accurate feature extraction.</w:t>
      </w:r>
    </w:p>
    <w:p w14:paraId="71E21631">
      <w:pPr>
        <w:pStyle w:val="9"/>
        <w:spacing w:before="84"/>
      </w:pPr>
    </w:p>
    <w:p w14:paraId="32BB7349">
      <w:pPr>
        <w:pStyle w:val="3"/>
        <w:numPr>
          <w:numId w:val="0"/>
        </w:numPr>
        <w:tabs>
          <w:tab w:val="left" w:pos="372"/>
        </w:tabs>
        <w:ind w:leftChars="0"/>
        <w:jc w:val="both"/>
        <w:rPr>
          <w:b/>
          <w:sz w:val="28"/>
        </w:rPr>
      </w:pPr>
      <w:bookmarkStart w:id="13" w:name="3.3:DATA_FLOW_DIAGRAM"/>
      <w:bookmarkEnd w:id="13"/>
      <w:r>
        <w:rPr>
          <w:rFonts w:hint="default"/>
          <w:lang w:val="en-IN"/>
        </w:rPr>
        <w:t xml:space="preserve">3.3 </w:t>
      </w:r>
      <w:r>
        <w:t>DATA</w:t>
      </w:r>
      <w:r>
        <w:rPr>
          <w:spacing w:val="-7"/>
        </w:rPr>
        <w:t xml:space="preserve"> </w:t>
      </w:r>
      <w:r>
        <w:t>FLOW</w:t>
      </w:r>
      <w:r>
        <w:rPr>
          <w:spacing w:val="-5"/>
        </w:rPr>
        <w:t xml:space="preserve"> </w:t>
      </w:r>
      <w:r>
        <w:rPr>
          <w:spacing w:val="-2"/>
        </w:rPr>
        <w:t>DIAGRAM</w:t>
      </w:r>
      <w:r>
        <w:rPr>
          <w:spacing w:val="-2"/>
        </w:rPr>
        <w:br w:type="textWrapping"/>
      </w:r>
    </w:p>
    <w:p w14:paraId="21AA42E6">
      <w:pPr>
        <w:pStyle w:val="9"/>
        <w:spacing w:line="360" w:lineRule="auto"/>
        <w:ind w:left="23" w:right="22" w:firstLine="600"/>
        <w:jc w:val="both"/>
      </w:pPr>
      <w:r>
        <w:t xml:space="preserve">A </w:t>
      </w:r>
      <w:r>
        <w:rPr>
          <w:b/>
        </w:rPr>
        <w:t xml:space="preserve">Data Flow Diagram (DFD) </w:t>
      </w:r>
      <w:r>
        <w:t>is a graphical representation that illustrates how data flows within the system Non-Invasive Blood Group Classification Using Fingerprint Images and Deep Residual Learning. It visually explains how fingerprint data is captured, processed using deep learning, classified, stored, and displayed to the user.In</w:t>
      </w:r>
      <w:r>
        <w:rPr>
          <w:spacing w:val="40"/>
        </w:rPr>
        <w:t xml:space="preserve"> </w:t>
      </w:r>
      <w:r>
        <w:t>this</w:t>
      </w:r>
      <w:r>
        <w:rPr>
          <w:spacing w:val="40"/>
        </w:rPr>
        <w:t xml:space="preserve"> </w:t>
      </w:r>
      <w:r>
        <w:t>project,</w:t>
      </w:r>
      <w:r>
        <w:rPr>
          <w:spacing w:val="40"/>
        </w:rPr>
        <w:t xml:space="preserve"> </w:t>
      </w:r>
      <w:r>
        <w:t>the</w:t>
      </w:r>
      <w:r>
        <w:rPr>
          <w:spacing w:val="40"/>
        </w:rPr>
        <w:t xml:space="preserve"> </w:t>
      </w:r>
      <w:r>
        <w:t>DFD</w:t>
      </w:r>
      <w:r>
        <w:rPr>
          <w:spacing w:val="40"/>
        </w:rPr>
        <w:t xml:space="preserve"> </w:t>
      </w:r>
      <w:r>
        <w:t>helps</w:t>
      </w:r>
      <w:r>
        <w:rPr>
          <w:spacing w:val="40"/>
        </w:rPr>
        <w:t xml:space="preserve"> </w:t>
      </w:r>
      <w:r>
        <w:t>stakeholders</w:t>
      </w:r>
      <w:r>
        <w:rPr>
          <w:spacing w:val="40"/>
        </w:rPr>
        <w:t xml:space="preserve"> </w:t>
      </w:r>
      <w:r>
        <w:t>understand</w:t>
      </w:r>
      <w:r>
        <w:rPr>
          <w:spacing w:val="40"/>
        </w:rPr>
        <w:t xml:space="preserve"> </w:t>
      </w:r>
      <w:r>
        <w:t>how</w:t>
      </w:r>
      <w:r>
        <w:rPr>
          <w:spacing w:val="40"/>
        </w:rPr>
        <w:t xml:space="preserve"> </w:t>
      </w:r>
      <w:r>
        <w:t>fingerprint</w:t>
      </w:r>
      <w:r>
        <w:rPr>
          <w:spacing w:val="40"/>
        </w:rPr>
        <w:t xml:space="preserve"> </w:t>
      </w:r>
      <w:r>
        <w:t>images</w:t>
      </w:r>
      <w:r>
        <w:rPr>
          <w:spacing w:val="40"/>
        </w:rPr>
        <w:t xml:space="preserve"> </w:t>
      </w:r>
      <w:r>
        <w:t>are transformed into blood group predictions using a Deep Residual Network such as ResNet.</w:t>
      </w:r>
    </w:p>
    <w:p w14:paraId="1BD530B9">
      <w:pPr>
        <w:pStyle w:val="9"/>
        <w:ind w:left="23"/>
      </w:pPr>
      <w:r>
        <w:t>These</w:t>
      </w:r>
      <w:r>
        <w:rPr>
          <w:spacing w:val="-1"/>
        </w:rPr>
        <w:t xml:space="preserve"> </w:t>
      </w:r>
      <w:r>
        <w:t>represent</w:t>
      </w:r>
      <w:r>
        <w:rPr>
          <w:spacing w:val="-2"/>
        </w:rPr>
        <w:t xml:space="preserve"> </w:t>
      </w:r>
      <w:r>
        <w:t>operations</w:t>
      </w:r>
      <w:r>
        <w:rPr>
          <w:spacing w:val="-2"/>
        </w:rPr>
        <w:t xml:space="preserve"> </w:t>
      </w:r>
      <w:r>
        <w:t>performed</w:t>
      </w:r>
      <w:r>
        <w:rPr>
          <w:spacing w:val="-2"/>
        </w:rPr>
        <w:t xml:space="preserve"> </w:t>
      </w:r>
      <w:r>
        <w:t>on</w:t>
      </w:r>
      <w:r>
        <w:rPr>
          <w:spacing w:val="-1"/>
        </w:rPr>
        <w:t xml:space="preserve"> </w:t>
      </w:r>
      <w:r>
        <w:rPr>
          <w:spacing w:val="-4"/>
        </w:rPr>
        <w:t>data:</w:t>
      </w:r>
    </w:p>
    <w:p w14:paraId="5CBAE167">
      <w:pPr>
        <w:pStyle w:val="16"/>
        <w:numPr>
          <w:numId w:val="0"/>
        </w:numPr>
        <w:tabs>
          <w:tab w:val="left" w:pos="206"/>
        </w:tabs>
        <w:spacing w:before="139"/>
        <w:ind w:left="23" w:leftChars="0"/>
        <w:rPr>
          <w:rFonts w:ascii="Calibri"/>
          <w:b/>
        </w:rPr>
      </w:pPr>
      <w:r>
        <w:rPr>
          <w:rFonts w:hint="default"/>
          <w:b/>
          <w:sz w:val="24"/>
          <w:lang w:val="en-IN"/>
        </w:rPr>
        <w:t>1.</w:t>
      </w:r>
      <w:r>
        <w:rPr>
          <w:b/>
          <w:sz w:val="24"/>
        </w:rPr>
        <w:t>Fingerprint</w:t>
      </w:r>
      <w:r>
        <w:rPr>
          <w:b/>
          <w:spacing w:val="-4"/>
          <w:sz w:val="24"/>
        </w:rPr>
        <w:t xml:space="preserve"> </w:t>
      </w:r>
      <w:r>
        <w:rPr>
          <w:b/>
          <w:sz w:val="24"/>
        </w:rPr>
        <w:t>Image</w:t>
      </w:r>
      <w:r>
        <w:rPr>
          <w:b/>
          <w:spacing w:val="-1"/>
          <w:sz w:val="24"/>
        </w:rPr>
        <w:t xml:space="preserve"> </w:t>
      </w:r>
      <w:r>
        <w:rPr>
          <w:b/>
          <w:spacing w:val="-2"/>
          <w:sz w:val="24"/>
        </w:rPr>
        <w:t>Acquisition</w:t>
      </w:r>
    </w:p>
    <w:p w14:paraId="08660F1A">
      <w:pPr>
        <w:pStyle w:val="9"/>
        <w:spacing w:before="146"/>
        <w:ind w:left="23"/>
      </w:pPr>
      <w:r>
        <w:t>Captures</w:t>
      </w:r>
      <w:r>
        <w:rPr>
          <w:spacing w:val="-3"/>
        </w:rPr>
        <w:t xml:space="preserve"> </w:t>
      </w:r>
      <w:r>
        <w:t>fingerprint</w:t>
      </w:r>
      <w:r>
        <w:rPr>
          <w:spacing w:val="-2"/>
        </w:rPr>
        <w:t xml:space="preserve"> </w:t>
      </w:r>
      <w:r>
        <w:t>from</w:t>
      </w:r>
      <w:r>
        <w:rPr>
          <w:spacing w:val="-2"/>
        </w:rPr>
        <w:t xml:space="preserve"> scanner</w:t>
      </w:r>
    </w:p>
    <w:p w14:paraId="0A40FFCC">
      <w:pPr>
        <w:pStyle w:val="16"/>
        <w:numPr>
          <w:numId w:val="0"/>
        </w:numPr>
        <w:tabs>
          <w:tab w:val="left" w:pos="203"/>
        </w:tabs>
        <w:spacing w:before="137" w:line="360" w:lineRule="auto"/>
        <w:ind w:left="23" w:leftChars="0" w:right="6774" w:rightChars="0"/>
        <w:rPr>
          <w:rFonts w:ascii="Calibri"/>
        </w:rPr>
      </w:pPr>
      <w:r>
        <w:rPr>
          <w:rFonts w:hint="default"/>
          <w:b/>
          <w:sz w:val="24"/>
          <w:lang w:val="en-IN"/>
        </w:rPr>
        <w:t>2.</w:t>
      </w:r>
      <w:r>
        <w:rPr>
          <w:b/>
          <w:sz w:val="24"/>
        </w:rPr>
        <w:t>Image</w:t>
      </w:r>
      <w:r>
        <w:rPr>
          <w:b/>
          <w:spacing w:val="-15"/>
          <w:sz w:val="24"/>
        </w:rPr>
        <w:t xml:space="preserve"> </w:t>
      </w:r>
      <w:r>
        <w:rPr>
          <w:rFonts w:ascii="Calibri"/>
          <w:b/>
          <w:sz w:val="24"/>
        </w:rPr>
        <w:t xml:space="preserve">Prepossessing </w:t>
      </w:r>
      <w:r>
        <w:rPr>
          <w:sz w:val="24"/>
        </w:rPr>
        <w:t xml:space="preserve">Noise removal </w:t>
      </w:r>
      <w:r>
        <w:rPr>
          <w:spacing w:val="-2"/>
          <w:sz w:val="24"/>
        </w:rPr>
        <w:t>Enhancement Normalizatio</w:t>
      </w:r>
      <w:r>
        <w:rPr>
          <w:rFonts w:ascii="Calibri"/>
          <w:spacing w:val="-2"/>
          <w:sz w:val="24"/>
        </w:rPr>
        <w:t>n</w:t>
      </w:r>
    </w:p>
    <w:p w14:paraId="7AA1E2D0">
      <w:pPr>
        <w:pStyle w:val="16"/>
        <w:numPr>
          <w:numId w:val="0"/>
        </w:numPr>
        <w:tabs>
          <w:tab w:val="left" w:pos="203"/>
        </w:tabs>
        <w:ind w:left="23" w:leftChars="0"/>
        <w:rPr>
          <w:b/>
        </w:rPr>
      </w:pPr>
      <w:r>
        <w:rPr>
          <w:rFonts w:hint="default"/>
          <w:b/>
          <w:sz w:val="24"/>
          <w:lang w:val="en-IN"/>
        </w:rPr>
        <w:t>3.</w:t>
      </w:r>
      <w:r>
        <w:rPr>
          <w:b/>
          <w:sz w:val="24"/>
        </w:rPr>
        <w:t>Feature</w:t>
      </w:r>
      <w:r>
        <w:rPr>
          <w:b/>
          <w:spacing w:val="-3"/>
          <w:sz w:val="24"/>
        </w:rPr>
        <w:t xml:space="preserve"> </w:t>
      </w:r>
      <w:r>
        <w:rPr>
          <w:b/>
          <w:sz w:val="24"/>
        </w:rPr>
        <w:t>Extraction</w:t>
      </w:r>
      <w:r>
        <w:rPr>
          <w:b/>
          <w:spacing w:val="-2"/>
          <w:sz w:val="24"/>
        </w:rPr>
        <w:t xml:space="preserve"> </w:t>
      </w:r>
      <w:r>
        <w:rPr>
          <w:b/>
          <w:sz w:val="24"/>
        </w:rPr>
        <w:t>using</w:t>
      </w:r>
      <w:r>
        <w:rPr>
          <w:b/>
          <w:spacing w:val="-3"/>
          <w:sz w:val="24"/>
        </w:rPr>
        <w:t xml:space="preserve"> </w:t>
      </w:r>
      <w:r>
        <w:rPr>
          <w:b/>
          <w:sz w:val="24"/>
        </w:rPr>
        <w:t>Deep</w:t>
      </w:r>
      <w:r>
        <w:rPr>
          <w:b/>
          <w:spacing w:val="-1"/>
          <w:sz w:val="24"/>
        </w:rPr>
        <w:t xml:space="preserve"> </w:t>
      </w:r>
      <w:r>
        <w:rPr>
          <w:b/>
          <w:sz w:val="24"/>
        </w:rPr>
        <w:t>Residual</w:t>
      </w:r>
      <w:r>
        <w:rPr>
          <w:b/>
          <w:spacing w:val="-4"/>
          <w:sz w:val="24"/>
        </w:rPr>
        <w:t xml:space="preserve"> </w:t>
      </w:r>
      <w:r>
        <w:rPr>
          <w:b/>
          <w:spacing w:val="-2"/>
          <w:sz w:val="24"/>
        </w:rPr>
        <w:t>Learning</w:t>
      </w:r>
    </w:p>
    <w:p w14:paraId="2F873E20">
      <w:pPr>
        <w:pStyle w:val="9"/>
        <w:spacing w:before="137" w:line="362" w:lineRule="auto"/>
        <w:ind w:right="6264"/>
      </w:pPr>
      <w:r>
        <w:t>Extracts</w:t>
      </w:r>
      <w:r>
        <w:rPr>
          <w:spacing w:val="-13"/>
        </w:rPr>
        <w:t xml:space="preserve"> </w:t>
      </w:r>
      <w:r>
        <w:t>deep</w:t>
      </w:r>
      <w:r>
        <w:rPr>
          <w:spacing w:val="-13"/>
        </w:rPr>
        <w:t xml:space="preserve"> </w:t>
      </w:r>
      <w:r>
        <w:t>ridge</w:t>
      </w:r>
      <w:r>
        <w:rPr>
          <w:spacing w:val="-14"/>
        </w:rPr>
        <w:t xml:space="preserve"> </w:t>
      </w:r>
      <w:r>
        <w:t>features Uses</w:t>
      </w:r>
      <w:r>
        <w:rPr>
          <w:spacing w:val="-2"/>
        </w:rPr>
        <w:t xml:space="preserve"> </w:t>
      </w:r>
      <w:r>
        <w:t>trained</w:t>
      </w:r>
      <w:r>
        <w:rPr>
          <w:spacing w:val="1"/>
        </w:rPr>
        <w:t xml:space="preserve"> </w:t>
      </w:r>
      <w:r>
        <w:rPr>
          <w:rFonts w:ascii="Calibri"/>
        </w:rPr>
        <w:t>Res</w:t>
      </w:r>
      <w:r>
        <w:rPr>
          <w:rFonts w:ascii="Calibri"/>
          <w:spacing w:val="-3"/>
        </w:rPr>
        <w:t xml:space="preserve"> </w:t>
      </w:r>
      <w:r>
        <w:rPr>
          <w:rFonts w:ascii="Calibri"/>
        </w:rPr>
        <w:t>Net</w:t>
      </w:r>
      <w:r>
        <w:rPr>
          <w:rFonts w:ascii="Calibri"/>
          <w:spacing w:val="3"/>
        </w:rPr>
        <w:t xml:space="preserve"> </w:t>
      </w:r>
      <w:r>
        <w:rPr>
          <w:spacing w:val="-2"/>
        </w:rPr>
        <w:t>model</w:t>
      </w:r>
    </w:p>
    <w:p w14:paraId="72670F23">
      <w:pPr>
        <w:pStyle w:val="16"/>
        <w:numPr>
          <w:numId w:val="0"/>
        </w:numPr>
        <w:tabs>
          <w:tab w:val="left" w:pos="203"/>
        </w:tabs>
        <w:spacing w:line="271" w:lineRule="exact"/>
        <w:ind w:left="23" w:leftChars="0"/>
        <w:rPr>
          <w:b/>
        </w:rPr>
      </w:pPr>
      <w:r>
        <w:rPr>
          <w:rFonts w:hint="default"/>
          <w:b/>
          <w:sz w:val="24"/>
          <w:lang w:val="en-IN"/>
        </w:rPr>
        <w:t>4.</w:t>
      </w:r>
      <w:r>
        <w:rPr>
          <w:b/>
          <w:sz w:val="24"/>
        </w:rPr>
        <w:t>Blood</w:t>
      </w:r>
      <w:r>
        <w:rPr>
          <w:b/>
          <w:spacing w:val="-3"/>
          <w:sz w:val="24"/>
        </w:rPr>
        <w:t xml:space="preserve"> </w:t>
      </w:r>
      <w:r>
        <w:rPr>
          <w:b/>
          <w:sz w:val="24"/>
        </w:rPr>
        <w:t>Group</w:t>
      </w:r>
      <w:r>
        <w:rPr>
          <w:b/>
          <w:spacing w:val="-2"/>
          <w:sz w:val="24"/>
        </w:rPr>
        <w:t xml:space="preserve"> Classification</w:t>
      </w:r>
    </w:p>
    <w:p w14:paraId="76BCB6C9">
      <w:pPr>
        <w:pStyle w:val="9"/>
        <w:spacing w:before="137"/>
        <w:ind w:left="23"/>
      </w:pPr>
      <w:r>
        <w:t>Classifies</w:t>
      </w:r>
      <w:r>
        <w:rPr>
          <w:spacing w:val="-4"/>
        </w:rPr>
        <w:t xml:space="preserve"> </w:t>
      </w:r>
      <w:r>
        <w:t>into</w:t>
      </w:r>
      <w:r>
        <w:rPr>
          <w:spacing w:val="-4"/>
        </w:rPr>
        <w:t xml:space="preserve"> </w:t>
      </w:r>
      <w:r>
        <w:t>A,</w:t>
      </w:r>
      <w:r>
        <w:rPr>
          <w:spacing w:val="-2"/>
        </w:rPr>
        <w:t xml:space="preserve"> </w:t>
      </w:r>
      <w:r>
        <w:t>B,</w:t>
      </w:r>
      <w:r>
        <w:rPr>
          <w:spacing w:val="1"/>
        </w:rPr>
        <w:t xml:space="preserve"> </w:t>
      </w:r>
      <w:r>
        <w:t>AB, O</w:t>
      </w:r>
      <w:r>
        <w:rPr>
          <w:spacing w:val="-2"/>
        </w:rPr>
        <w:t xml:space="preserve"> (Positive/Negative)</w:t>
      </w:r>
    </w:p>
    <w:p w14:paraId="40BD2DA3">
      <w:pPr>
        <w:pStyle w:val="16"/>
        <w:numPr>
          <w:numId w:val="0"/>
        </w:numPr>
        <w:tabs>
          <w:tab w:val="left" w:pos="203"/>
        </w:tabs>
        <w:spacing w:before="139"/>
        <w:ind w:left="23" w:leftChars="0"/>
        <w:rPr>
          <w:b/>
        </w:rPr>
      </w:pPr>
      <w:r>
        <w:rPr>
          <w:rFonts w:hint="default"/>
          <w:b/>
          <w:sz w:val="24"/>
          <w:lang w:val="en-IN"/>
        </w:rPr>
        <w:t>5.</w:t>
      </w:r>
      <w:r>
        <w:rPr>
          <w:b/>
          <w:sz w:val="24"/>
        </w:rPr>
        <w:t>Result</w:t>
      </w:r>
      <w:r>
        <w:rPr>
          <w:b/>
          <w:spacing w:val="-3"/>
          <w:sz w:val="24"/>
        </w:rPr>
        <w:t xml:space="preserve"> </w:t>
      </w:r>
      <w:r>
        <w:rPr>
          <w:b/>
          <w:sz w:val="24"/>
        </w:rPr>
        <w:t>Generation</w:t>
      </w:r>
      <w:r>
        <w:rPr>
          <w:b/>
          <w:spacing w:val="-2"/>
          <w:sz w:val="24"/>
        </w:rPr>
        <w:t xml:space="preserve"> </w:t>
      </w:r>
      <w:r>
        <w:rPr>
          <w:b/>
          <w:sz w:val="24"/>
        </w:rPr>
        <w:t>&amp;</w:t>
      </w:r>
      <w:r>
        <w:rPr>
          <w:b/>
          <w:spacing w:val="-1"/>
          <w:sz w:val="24"/>
        </w:rPr>
        <w:t xml:space="preserve"> </w:t>
      </w:r>
      <w:r>
        <w:rPr>
          <w:b/>
          <w:spacing w:val="-2"/>
          <w:sz w:val="24"/>
        </w:rPr>
        <w:t>Storage</w:t>
      </w:r>
    </w:p>
    <w:p w14:paraId="348CA05B">
      <w:pPr>
        <w:pStyle w:val="9"/>
        <w:spacing w:before="137"/>
        <w:ind w:left="23"/>
      </w:pPr>
      <w:r>
        <w:t>Displays</w:t>
      </w:r>
      <w:r>
        <w:rPr>
          <w:spacing w:val="-3"/>
        </w:rPr>
        <w:t xml:space="preserve"> </w:t>
      </w:r>
      <w:r>
        <w:rPr>
          <w:spacing w:val="-2"/>
        </w:rPr>
        <w:t>result</w:t>
      </w:r>
    </w:p>
    <w:p w14:paraId="53F4356E">
      <w:pPr>
        <w:pStyle w:val="9"/>
        <w:spacing w:before="139"/>
        <w:ind w:left="23"/>
        <w:sectPr>
          <w:pgSz w:w="11910" w:h="16840"/>
          <w:pgMar w:top="1304" w:right="1417" w:bottom="1304" w:left="1417" w:header="884" w:footer="970" w:gutter="0"/>
          <w:pgNumType w:fmt="decimal"/>
          <w:cols w:space="720" w:num="1"/>
        </w:sectPr>
      </w:pPr>
      <w:r>
        <w:t>Stores</w:t>
      </w:r>
      <w:r>
        <w:rPr>
          <w:spacing w:val="-1"/>
        </w:rPr>
        <w:t xml:space="preserve"> </w:t>
      </w:r>
      <w:r>
        <w:t>data</w:t>
      </w:r>
      <w:r>
        <w:rPr>
          <w:spacing w:val="-2"/>
        </w:rPr>
        <w:t xml:space="preserve"> </w:t>
      </w:r>
      <w:r>
        <w:t>in</w:t>
      </w:r>
      <w:r>
        <w:rPr>
          <w:spacing w:val="-1"/>
        </w:rPr>
        <w:t xml:space="preserve"> </w:t>
      </w:r>
      <w:r>
        <w:rPr>
          <w:spacing w:val="-2"/>
        </w:rPr>
        <w:t>database</w:t>
      </w:r>
    </w:p>
    <w:p w14:paraId="0ECBF99B">
      <w:pPr>
        <w:pStyle w:val="4"/>
        <w:ind w:left="0" w:leftChars="0" w:firstLine="0" w:firstLineChars="0"/>
      </w:pPr>
      <w:r>
        <w:rPr>
          <w:spacing w:val="-2"/>
        </w:rPr>
        <w:t>Benefits:</w:t>
      </w:r>
    </w:p>
    <w:p w14:paraId="42337597">
      <w:pPr>
        <w:pStyle w:val="9"/>
        <w:spacing w:before="162" w:line="360" w:lineRule="auto"/>
        <w:ind w:left="23" w:right="871" w:firstLine="720"/>
        <w:jc w:val="both"/>
      </w:pPr>
      <w:r>
        <w:t xml:space="preserve">The Data Flow Diagram (DFD) plays a crucial role in the </w:t>
      </w:r>
      <w:r>
        <w:rPr>
          <w:i/>
        </w:rPr>
        <w:t xml:space="preserve">Non-Invasive Blood Group </w:t>
      </w:r>
      <w:r>
        <w:t>Classification Using Fingerprint Images and Deep Residual Learnin</w:t>
      </w:r>
      <w:r>
        <w:rPr>
          <w:i/>
        </w:rPr>
        <w:t xml:space="preserve">g </w:t>
      </w:r>
      <w:r>
        <w:t xml:space="preserve">project by clearly visualizing the complete workflow from fingerprint acquisition to blood group prediction. It helps in understanding how the fingerprint image is captured, preprocessed, analyzed using deep learning models such as Res Net, and finally classified into a specific blood group. By mapping each step of the process, the DFD assists in identifying inefficiencies or bottlenecks in modules like prepossessing or classification, allowing improvements in system </w:t>
      </w:r>
      <w:r>
        <w:rPr>
          <w:spacing w:val="-2"/>
        </w:rPr>
        <w:t>performance.</w:t>
      </w:r>
    </w:p>
    <w:p w14:paraId="001C5440">
      <w:pPr>
        <w:pStyle w:val="9"/>
        <w:spacing w:line="360" w:lineRule="auto"/>
        <w:ind w:right="871" w:firstLine="720" w:firstLineChars="0"/>
        <w:jc w:val="both"/>
      </w:pPr>
      <w:r>
        <w:t>It also enhances communication between developers, researchers, and stakeholders by providing a simple visual representation that can be understood by both technical and non- technical audiences. Furthermore, since the project deals with biometric and medical-related data, the DFD ensures clarity in how sensitive fingerprint information is handled, stored, and secured within the system. Overall, it serves as an important tool for system documentation, project presentation, and maintaining secure and efficient data processing.</w:t>
      </w:r>
    </w:p>
    <w:p w14:paraId="59D8D46B">
      <w:pPr>
        <w:pStyle w:val="4"/>
        <w:spacing w:before="2"/>
      </w:pPr>
      <w:r>
        <w:rPr>
          <w:spacing w:val="-2"/>
        </w:rPr>
        <w:t>Applications:</w:t>
      </w:r>
    </w:p>
    <w:p w14:paraId="6E59FD6A">
      <w:pPr>
        <w:pStyle w:val="9"/>
        <w:spacing w:before="161" w:line="360" w:lineRule="auto"/>
        <w:ind w:left="23" w:right="872" w:firstLine="720"/>
        <w:jc w:val="both"/>
      </w:pPr>
      <w:r>
        <w:t>The Data Flow Diagram (DFD) is highly useful in multiple application areas of the Non-Invasive Blood Group Classification Using Fingerprint Images and Deep Residual Learning</w:t>
      </w:r>
      <w:r>
        <w:rPr>
          <w:spacing w:val="-1"/>
        </w:rPr>
        <w:t xml:space="preserve"> </w:t>
      </w:r>
      <w:r>
        <w:t>project. In software development, it supports</w:t>
      </w:r>
      <w:r>
        <w:rPr>
          <w:spacing w:val="-1"/>
        </w:rPr>
        <w:t xml:space="preserve"> </w:t>
      </w:r>
      <w:r>
        <w:t>the design and structuring of AI-based classification systems by clearly defining how fingerprint data moves through prepossessing, feature extraction, and classification stages.</w:t>
      </w:r>
    </w:p>
    <w:p w14:paraId="11084BE4">
      <w:pPr>
        <w:pStyle w:val="9"/>
        <w:spacing w:before="1" w:line="360" w:lineRule="auto"/>
        <w:ind w:right="873" w:firstLine="720" w:firstLineChars="0"/>
        <w:jc w:val="both"/>
      </w:pPr>
      <w:r>
        <w:t>In healthcare technology, the DFD helps model non-invasive diagnostic systems, enabling</w:t>
      </w:r>
      <w:r>
        <w:rPr>
          <w:spacing w:val="-4"/>
        </w:rPr>
        <w:t xml:space="preserve"> </w:t>
      </w:r>
      <w:r>
        <w:t>a</w:t>
      </w:r>
      <w:r>
        <w:rPr>
          <w:spacing w:val="-3"/>
        </w:rPr>
        <w:t xml:space="preserve"> </w:t>
      </w:r>
      <w:r>
        <w:t>clear</w:t>
      </w:r>
      <w:r>
        <w:rPr>
          <w:spacing w:val="-3"/>
        </w:rPr>
        <w:t xml:space="preserve"> </w:t>
      </w:r>
      <w:r>
        <w:t>understanding</w:t>
      </w:r>
      <w:r>
        <w:rPr>
          <w:spacing w:val="-2"/>
        </w:rPr>
        <w:t xml:space="preserve"> </w:t>
      </w:r>
      <w:r>
        <w:t>of</w:t>
      </w:r>
      <w:r>
        <w:rPr>
          <w:spacing w:val="-4"/>
        </w:rPr>
        <w:t xml:space="preserve"> </w:t>
      </w:r>
      <w:r>
        <w:t>how</w:t>
      </w:r>
      <w:r>
        <w:rPr>
          <w:spacing w:val="-4"/>
        </w:rPr>
        <w:t xml:space="preserve"> </w:t>
      </w:r>
      <w:r>
        <w:t>biometric</w:t>
      </w:r>
      <w:r>
        <w:rPr>
          <w:spacing w:val="-4"/>
        </w:rPr>
        <w:t xml:space="preserve"> </w:t>
      </w:r>
      <w:r>
        <w:t>input</w:t>
      </w:r>
      <w:r>
        <w:rPr>
          <w:spacing w:val="-4"/>
        </w:rPr>
        <w:t xml:space="preserve"> </w:t>
      </w:r>
      <w:r>
        <w:t>is</w:t>
      </w:r>
      <w:r>
        <w:rPr>
          <w:spacing w:val="-4"/>
        </w:rPr>
        <w:t xml:space="preserve"> </w:t>
      </w:r>
      <w:r>
        <w:t>transformed</w:t>
      </w:r>
      <w:r>
        <w:rPr>
          <w:spacing w:val="-2"/>
        </w:rPr>
        <w:t xml:space="preserve"> </w:t>
      </w:r>
      <w:r>
        <w:t>into</w:t>
      </w:r>
      <w:r>
        <w:rPr>
          <w:spacing w:val="-4"/>
        </w:rPr>
        <w:t xml:space="preserve"> </w:t>
      </w:r>
      <w:r>
        <w:t>medical</w:t>
      </w:r>
      <w:r>
        <w:rPr>
          <w:spacing w:val="-4"/>
        </w:rPr>
        <w:t xml:space="preserve"> </w:t>
      </w:r>
      <w:r>
        <w:t>predictions without physical blood sampling. From a cybersecurity perspective, it assists in ensuring the safe storage and secure handling of sensitive fingerprint data by clearly mapping data storage points and transmission paths. Additionally, in business process modeling, the DFD provides insight into the automated classification workflow, helping organizations understand system operations, optimize performance, and eliminate bottlenecks. Overall, the DFD enhances clarity, efficiency, and security across all these domains</w:t>
      </w:r>
    </w:p>
    <w:p w14:paraId="0654257A">
      <w:pPr>
        <w:pStyle w:val="9"/>
        <w:spacing w:line="360" w:lineRule="auto"/>
        <w:jc w:val="both"/>
        <w:sectPr>
          <w:pgSz w:w="11910" w:h="16840"/>
          <w:pgMar w:top="1304" w:right="595" w:bottom="1304" w:left="1417" w:header="884" w:footer="970" w:gutter="0"/>
          <w:pgNumType w:fmt="decimal"/>
          <w:cols w:space="720" w:num="1"/>
        </w:sectPr>
      </w:pPr>
    </w:p>
    <w:p w14:paraId="637EE439">
      <w:pPr>
        <w:pStyle w:val="4"/>
        <w:spacing w:before="1"/>
        <w:ind w:left="0" w:leftChars="0" w:firstLine="0" w:firstLineChars="0"/>
      </w:pPr>
      <w:r>
        <w:t>Levels</w:t>
      </w:r>
      <w:r>
        <w:rPr>
          <w:spacing w:val="-4"/>
        </w:rPr>
        <w:t xml:space="preserve"> </w:t>
      </w:r>
      <w:r>
        <w:t>of</w:t>
      </w:r>
      <w:r>
        <w:rPr>
          <w:spacing w:val="-3"/>
        </w:rPr>
        <w:t xml:space="preserve"> </w:t>
      </w:r>
      <w:r>
        <w:rPr>
          <w:spacing w:val="-4"/>
        </w:rPr>
        <w:t>DFD:</w:t>
      </w:r>
    </w:p>
    <w:p w14:paraId="0B4EDB05">
      <w:pPr>
        <w:pStyle w:val="5"/>
        <w:spacing w:before="162"/>
        <w:rPr>
          <w:sz w:val="26"/>
        </w:rPr>
      </w:pPr>
      <w:r>
        <w:t>Level</w:t>
      </w:r>
      <w:r>
        <w:rPr>
          <w:spacing w:val="-5"/>
        </w:rPr>
        <w:t xml:space="preserve"> </w:t>
      </w:r>
      <w:r>
        <w:t>1</w:t>
      </w:r>
      <w:r>
        <w:rPr>
          <w:spacing w:val="-2"/>
        </w:rPr>
        <w:t xml:space="preserve"> </w:t>
      </w:r>
      <w:r>
        <w:rPr>
          <w:spacing w:val="-5"/>
        </w:rPr>
        <w:t>DFD</w:t>
      </w:r>
      <w:r>
        <w:rPr>
          <w:spacing w:val="-5"/>
        </w:rPr>
        <w:br w:type="textWrapping"/>
      </w:r>
    </w:p>
    <w:p w14:paraId="6B3515B2">
      <w:pPr>
        <w:pStyle w:val="16"/>
        <w:numPr>
          <w:ilvl w:val="0"/>
          <w:numId w:val="18"/>
        </w:numPr>
        <w:tabs>
          <w:tab w:val="left" w:pos="447"/>
        </w:tabs>
        <w:ind w:hanging="424"/>
        <w:rPr>
          <w:sz w:val="24"/>
        </w:rPr>
      </w:pPr>
      <w:r>
        <w:rPr>
          <w:sz w:val="24"/>
        </w:rPr>
        <w:t>Image</w:t>
      </w:r>
      <w:r>
        <w:rPr>
          <w:spacing w:val="-2"/>
          <w:sz w:val="24"/>
        </w:rPr>
        <w:t xml:space="preserve"> Acquisition</w:t>
      </w:r>
    </w:p>
    <w:p w14:paraId="6E8E476C">
      <w:pPr>
        <w:pStyle w:val="16"/>
        <w:numPr>
          <w:ilvl w:val="0"/>
          <w:numId w:val="18"/>
        </w:numPr>
        <w:tabs>
          <w:tab w:val="left" w:pos="447"/>
        </w:tabs>
        <w:spacing w:before="137"/>
        <w:ind w:hanging="424"/>
        <w:rPr>
          <w:sz w:val="24"/>
        </w:rPr>
      </w:pPr>
      <w:r>
        <w:rPr>
          <w:sz w:val="24"/>
        </w:rPr>
        <w:t>Image</w:t>
      </w:r>
      <w:r>
        <w:rPr>
          <w:spacing w:val="-2"/>
          <w:sz w:val="24"/>
        </w:rPr>
        <w:t xml:space="preserve"> Preprocessing</w:t>
      </w:r>
    </w:p>
    <w:p w14:paraId="6356DA84">
      <w:pPr>
        <w:pStyle w:val="16"/>
        <w:numPr>
          <w:ilvl w:val="0"/>
          <w:numId w:val="18"/>
        </w:numPr>
        <w:tabs>
          <w:tab w:val="left" w:pos="447"/>
        </w:tabs>
        <w:spacing w:before="139"/>
        <w:ind w:hanging="424"/>
        <w:rPr>
          <w:sz w:val="24"/>
        </w:rPr>
      </w:pPr>
      <w:r>
        <w:rPr>
          <w:sz w:val="24"/>
        </w:rPr>
        <w:t>Deep</w:t>
      </w:r>
      <w:r>
        <w:rPr>
          <w:spacing w:val="-1"/>
          <w:sz w:val="24"/>
        </w:rPr>
        <w:t xml:space="preserve"> </w:t>
      </w:r>
      <w:r>
        <w:rPr>
          <w:sz w:val="24"/>
        </w:rPr>
        <w:t>Residual</w:t>
      </w:r>
      <w:r>
        <w:rPr>
          <w:spacing w:val="-3"/>
          <w:sz w:val="24"/>
        </w:rPr>
        <w:t xml:space="preserve"> </w:t>
      </w:r>
      <w:r>
        <w:rPr>
          <w:sz w:val="24"/>
        </w:rPr>
        <w:t>Feature</w:t>
      </w:r>
      <w:r>
        <w:rPr>
          <w:spacing w:val="-3"/>
          <w:sz w:val="24"/>
        </w:rPr>
        <w:t xml:space="preserve"> </w:t>
      </w:r>
      <w:r>
        <w:rPr>
          <w:spacing w:val="-2"/>
          <w:sz w:val="24"/>
        </w:rPr>
        <w:t>Extraction</w:t>
      </w:r>
    </w:p>
    <w:p w14:paraId="1609E388">
      <w:pPr>
        <w:pStyle w:val="16"/>
        <w:numPr>
          <w:ilvl w:val="0"/>
          <w:numId w:val="18"/>
        </w:numPr>
        <w:tabs>
          <w:tab w:val="left" w:pos="447"/>
        </w:tabs>
        <w:spacing w:before="137"/>
        <w:ind w:hanging="424"/>
        <w:rPr>
          <w:sz w:val="24"/>
        </w:rPr>
      </w:pPr>
      <w:r>
        <w:rPr>
          <w:spacing w:val="-2"/>
          <w:sz w:val="24"/>
        </w:rPr>
        <w:t>Classification</w:t>
      </w:r>
    </w:p>
    <w:p w14:paraId="146A8943">
      <w:pPr>
        <w:pStyle w:val="16"/>
        <w:numPr>
          <w:ilvl w:val="0"/>
          <w:numId w:val="18"/>
        </w:numPr>
        <w:tabs>
          <w:tab w:val="left" w:pos="447"/>
        </w:tabs>
        <w:spacing w:before="139"/>
        <w:ind w:hanging="424"/>
        <w:rPr>
          <w:sz w:val="24"/>
        </w:rPr>
      </w:pPr>
      <w:r>
        <w:rPr>
          <w:sz w:val="24"/>
        </w:rPr>
        <w:t>Storage</w:t>
      </w:r>
      <w:r>
        <w:rPr>
          <w:spacing w:val="-2"/>
          <w:sz w:val="24"/>
        </w:rPr>
        <w:t xml:space="preserve"> </w:t>
      </w:r>
      <w:r>
        <w:rPr>
          <w:sz w:val="24"/>
        </w:rPr>
        <w:t>&amp;</w:t>
      </w:r>
      <w:r>
        <w:rPr>
          <w:spacing w:val="-1"/>
          <w:sz w:val="24"/>
        </w:rPr>
        <w:t xml:space="preserve"> </w:t>
      </w:r>
      <w:r>
        <w:rPr>
          <w:sz w:val="24"/>
        </w:rPr>
        <w:t>Result</w:t>
      </w:r>
      <w:r>
        <w:rPr>
          <w:spacing w:val="-1"/>
          <w:sz w:val="24"/>
        </w:rPr>
        <w:t xml:space="preserve"> </w:t>
      </w:r>
      <w:r>
        <w:rPr>
          <w:spacing w:val="-2"/>
          <w:sz w:val="24"/>
        </w:rPr>
        <w:t>Display</w:t>
      </w:r>
    </w:p>
    <w:p w14:paraId="5620934C">
      <w:pPr>
        <w:pStyle w:val="9"/>
        <w:spacing w:before="142"/>
      </w:pPr>
    </w:p>
    <w:p w14:paraId="3ABFC126">
      <w:pPr>
        <w:pStyle w:val="5"/>
      </w:pPr>
      <w:bookmarkStart w:id="14" w:name="Level_2_DFD_(If_Required)"/>
      <w:bookmarkEnd w:id="14"/>
      <w:r>
        <w:t>Level</w:t>
      </w:r>
      <w:r>
        <w:rPr>
          <w:spacing w:val="-5"/>
        </w:rPr>
        <w:t xml:space="preserve"> </w:t>
      </w:r>
      <w:r>
        <w:t>2</w:t>
      </w:r>
      <w:r>
        <w:rPr>
          <w:spacing w:val="-2"/>
        </w:rPr>
        <w:t xml:space="preserve"> </w:t>
      </w:r>
      <w:r>
        <w:t>DFD</w:t>
      </w:r>
      <w:r>
        <w:rPr>
          <w:spacing w:val="-5"/>
        </w:rPr>
        <w:t xml:space="preserve"> </w:t>
      </w:r>
      <w:r>
        <w:t>(If</w:t>
      </w:r>
      <w:r>
        <w:rPr>
          <w:spacing w:val="-3"/>
        </w:rPr>
        <w:t xml:space="preserve"> </w:t>
      </w:r>
      <w:r>
        <w:rPr>
          <w:spacing w:val="-2"/>
        </w:rPr>
        <w:t>Required)</w:t>
      </w:r>
    </w:p>
    <w:p w14:paraId="69618FEA">
      <w:pPr>
        <w:pStyle w:val="9"/>
        <w:spacing w:before="4"/>
        <w:rPr>
          <w:sz w:val="26"/>
        </w:rPr>
      </w:pPr>
    </w:p>
    <w:p w14:paraId="5EDAFE4A">
      <w:pPr>
        <w:pStyle w:val="16"/>
        <w:numPr>
          <w:ilvl w:val="0"/>
          <w:numId w:val="19"/>
        </w:numPr>
        <w:tabs>
          <w:tab w:val="left" w:pos="447"/>
        </w:tabs>
        <w:ind w:hanging="424"/>
        <w:rPr>
          <w:sz w:val="24"/>
        </w:rPr>
      </w:pPr>
      <w:r>
        <w:rPr>
          <w:sz w:val="24"/>
        </w:rPr>
        <w:t>Further</w:t>
      </w:r>
      <w:r>
        <w:rPr>
          <w:spacing w:val="-3"/>
          <w:sz w:val="24"/>
        </w:rPr>
        <w:t xml:space="preserve"> </w:t>
      </w:r>
      <w:r>
        <w:rPr>
          <w:sz w:val="24"/>
        </w:rPr>
        <w:t>breaks</w:t>
      </w:r>
      <w:r>
        <w:rPr>
          <w:spacing w:val="-1"/>
          <w:sz w:val="24"/>
        </w:rPr>
        <w:t xml:space="preserve"> </w:t>
      </w:r>
      <w:r>
        <w:rPr>
          <w:spacing w:val="-2"/>
          <w:sz w:val="24"/>
        </w:rPr>
        <w:t>down:</w:t>
      </w:r>
    </w:p>
    <w:p w14:paraId="125A4782">
      <w:pPr>
        <w:pStyle w:val="16"/>
        <w:numPr>
          <w:ilvl w:val="0"/>
          <w:numId w:val="19"/>
        </w:numPr>
        <w:tabs>
          <w:tab w:val="left" w:pos="447"/>
        </w:tabs>
        <w:spacing w:before="137"/>
        <w:ind w:hanging="424"/>
        <w:rPr>
          <w:sz w:val="24"/>
        </w:rPr>
      </w:pPr>
      <w:r>
        <w:rPr>
          <w:sz w:val="24"/>
        </w:rPr>
        <w:t>Preprocessing</w:t>
      </w:r>
      <w:r>
        <w:rPr>
          <w:spacing w:val="-3"/>
          <w:sz w:val="24"/>
        </w:rPr>
        <w:t xml:space="preserve"> </w:t>
      </w:r>
      <w:r>
        <w:rPr>
          <w:sz w:val="24"/>
        </w:rPr>
        <w:t>into</w:t>
      </w:r>
      <w:r>
        <w:rPr>
          <w:spacing w:val="-4"/>
          <w:sz w:val="24"/>
        </w:rPr>
        <w:t xml:space="preserve"> </w:t>
      </w:r>
      <w:r>
        <w:rPr>
          <w:sz w:val="24"/>
        </w:rPr>
        <w:t>filtering,</w:t>
      </w:r>
      <w:r>
        <w:rPr>
          <w:spacing w:val="-2"/>
          <w:sz w:val="24"/>
        </w:rPr>
        <w:t xml:space="preserve"> </w:t>
      </w:r>
      <w:r>
        <w:rPr>
          <w:sz w:val="24"/>
        </w:rPr>
        <w:t>normalization,</w:t>
      </w:r>
      <w:r>
        <w:rPr>
          <w:spacing w:val="-2"/>
          <w:sz w:val="24"/>
        </w:rPr>
        <w:t xml:space="preserve"> segmentation</w:t>
      </w:r>
    </w:p>
    <w:p w14:paraId="2C760BE9">
      <w:pPr>
        <w:pStyle w:val="16"/>
        <w:numPr>
          <w:ilvl w:val="0"/>
          <w:numId w:val="19"/>
        </w:numPr>
        <w:tabs>
          <w:tab w:val="left" w:pos="447"/>
        </w:tabs>
        <w:spacing w:before="139"/>
        <w:ind w:hanging="424"/>
        <w:rPr>
          <w:sz w:val="24"/>
        </w:rPr>
      </w:pPr>
      <w:r>
        <w:rPr>
          <w:sz w:val="24"/>
        </w:rPr>
        <w:t>Classification</w:t>
      </w:r>
      <w:r>
        <w:rPr>
          <w:spacing w:val="-4"/>
          <w:sz w:val="24"/>
        </w:rPr>
        <w:t xml:space="preserve"> </w:t>
      </w:r>
      <w:r>
        <w:rPr>
          <w:sz w:val="24"/>
        </w:rPr>
        <w:t>into</w:t>
      </w:r>
      <w:r>
        <w:rPr>
          <w:spacing w:val="-5"/>
          <w:sz w:val="24"/>
        </w:rPr>
        <w:t xml:space="preserve"> </w:t>
      </w:r>
      <w:r>
        <w:rPr>
          <w:sz w:val="24"/>
        </w:rPr>
        <w:t>feature</w:t>
      </w:r>
      <w:r>
        <w:rPr>
          <w:spacing w:val="-1"/>
          <w:sz w:val="24"/>
        </w:rPr>
        <w:t xml:space="preserve"> </w:t>
      </w:r>
      <w:r>
        <w:rPr>
          <w:sz w:val="24"/>
        </w:rPr>
        <w:t>vector creation</w:t>
      </w:r>
      <w:r>
        <w:rPr>
          <w:spacing w:val="-2"/>
          <w:sz w:val="24"/>
        </w:rPr>
        <w:t xml:space="preserve"> </w:t>
      </w:r>
      <w:r>
        <w:rPr>
          <w:sz w:val="24"/>
        </w:rPr>
        <w:t>+</w:t>
      </w:r>
      <w:r>
        <w:rPr>
          <w:spacing w:val="-3"/>
          <w:sz w:val="24"/>
        </w:rPr>
        <w:t xml:space="preserve"> </w:t>
      </w:r>
      <w:r>
        <w:rPr>
          <w:sz w:val="24"/>
        </w:rPr>
        <w:t>softmax</w:t>
      </w:r>
      <w:r>
        <w:rPr>
          <w:spacing w:val="-1"/>
          <w:sz w:val="24"/>
        </w:rPr>
        <w:t xml:space="preserve"> </w:t>
      </w:r>
      <w:r>
        <w:rPr>
          <w:spacing w:val="-2"/>
          <w:sz w:val="24"/>
        </w:rPr>
        <w:t>prediction</w:t>
      </w:r>
    </w:p>
    <w:p w14:paraId="4F5DD2E9">
      <w:pPr>
        <w:pStyle w:val="16"/>
        <w:numPr>
          <w:ilvl w:val="0"/>
          <w:numId w:val="19"/>
        </w:numPr>
        <w:tabs>
          <w:tab w:val="left" w:pos="447"/>
        </w:tabs>
        <w:spacing w:before="137"/>
        <w:ind w:hanging="424"/>
      </w:pPr>
      <w:r>
        <w:rPr>
          <w:sz w:val="24"/>
        </w:rPr>
        <w:t>Database</w:t>
      </w:r>
      <w:r>
        <w:rPr>
          <w:spacing w:val="-2"/>
          <w:sz w:val="24"/>
        </w:rPr>
        <w:t xml:space="preserve"> </w:t>
      </w:r>
      <w:r>
        <w:rPr>
          <w:sz w:val="24"/>
        </w:rPr>
        <w:t>module</w:t>
      </w:r>
      <w:r>
        <w:rPr>
          <w:spacing w:val="-2"/>
          <w:sz w:val="24"/>
        </w:rPr>
        <w:t xml:space="preserve"> </w:t>
      </w:r>
      <w:r>
        <w:rPr>
          <w:sz w:val="24"/>
        </w:rPr>
        <w:t>into</w:t>
      </w:r>
      <w:r>
        <w:rPr>
          <w:spacing w:val="-1"/>
          <w:sz w:val="24"/>
        </w:rPr>
        <w:t xml:space="preserve"> </w:t>
      </w:r>
      <w:r>
        <w:rPr>
          <w:sz w:val="24"/>
        </w:rPr>
        <w:t>storage</w:t>
      </w:r>
      <w:r>
        <w:rPr>
          <w:spacing w:val="-2"/>
          <w:sz w:val="24"/>
        </w:rPr>
        <w:t xml:space="preserve"> </w:t>
      </w:r>
      <w:r>
        <w:rPr>
          <w:sz w:val="24"/>
        </w:rPr>
        <w:t>and</w:t>
      </w:r>
      <w:r>
        <w:rPr>
          <w:spacing w:val="1"/>
          <w:sz w:val="24"/>
        </w:rPr>
        <w:t xml:space="preserve"> </w:t>
      </w:r>
      <w:r>
        <w:rPr>
          <w:spacing w:val="-2"/>
          <w:sz w:val="24"/>
        </w:rPr>
        <w:t>retrieval</w:t>
      </w:r>
      <w:r>
        <w:drawing>
          <wp:anchor distT="0" distB="0" distL="0" distR="0" simplePos="0" relativeHeight="251665408" behindDoc="1" locked="0" layoutInCell="1" allowOverlap="1">
            <wp:simplePos x="0" y="0"/>
            <wp:positionH relativeFrom="page">
              <wp:posOffset>683260</wp:posOffset>
            </wp:positionH>
            <wp:positionV relativeFrom="paragraph">
              <wp:posOffset>322580</wp:posOffset>
            </wp:positionV>
            <wp:extent cx="6196965" cy="218186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rcRect t="9429" b="25905"/>
                    <a:stretch>
                      <a:fillRect/>
                    </a:stretch>
                  </pic:blipFill>
                  <pic:spPr>
                    <a:xfrm>
                      <a:off x="0" y="0"/>
                      <a:ext cx="6196965" cy="2181860"/>
                    </a:xfrm>
                    <a:prstGeom prst="rect">
                      <a:avLst/>
                    </a:prstGeom>
                    <a:ln>
                      <a:noFill/>
                    </a:ln>
                  </pic:spPr>
                </pic:pic>
              </a:graphicData>
            </a:graphic>
          </wp:anchor>
        </w:drawing>
      </w:r>
      <w:r>
        <w:rPr>
          <w:rFonts w:hint="default"/>
          <w:spacing w:val="-2"/>
          <w:sz w:val="24"/>
          <w:lang w:val="en-IN"/>
        </w:rPr>
        <w:t>.</w:t>
      </w:r>
      <w:bookmarkStart w:id="18" w:name="_GoBack"/>
      <w:bookmarkEnd w:id="18"/>
    </w:p>
    <w:p w14:paraId="558D597C">
      <w:pPr>
        <w:ind w:left="1998" w:right="227" w:hanging="1637"/>
        <w:rPr>
          <w:rFonts w:hint="default"/>
          <w:b/>
          <w:sz w:val="24"/>
          <w:lang w:val="en-IN"/>
        </w:rPr>
        <w:sectPr>
          <w:pgSz w:w="11910" w:h="16840"/>
          <w:pgMar w:top="1304" w:right="1276" w:bottom="1304" w:left="1417" w:header="884" w:footer="970" w:gutter="0"/>
          <w:pgNumType w:fmt="decimal"/>
          <w:cols w:space="720" w:num="1"/>
        </w:sectPr>
      </w:pPr>
      <w:r>
        <w:rPr>
          <w:b/>
          <w:sz w:val="24"/>
        </w:rPr>
        <w:t>Figure</w:t>
      </w:r>
      <w:r>
        <w:rPr>
          <w:b/>
          <w:spacing w:val="-4"/>
          <w:sz w:val="24"/>
        </w:rPr>
        <w:t xml:space="preserve"> </w:t>
      </w:r>
      <w:r>
        <w:rPr>
          <w:b/>
          <w:sz w:val="24"/>
        </w:rPr>
        <w:t>3.2</w:t>
      </w:r>
      <w:r>
        <w:rPr>
          <w:b/>
          <w:spacing w:val="-4"/>
          <w:sz w:val="24"/>
        </w:rPr>
        <w:t xml:space="preserve"> </w:t>
      </w:r>
      <w:r>
        <w:rPr>
          <w:b/>
          <w:sz w:val="24"/>
        </w:rPr>
        <w:t>Dataflow</w:t>
      </w:r>
      <w:r>
        <w:rPr>
          <w:b/>
          <w:spacing w:val="-4"/>
          <w:sz w:val="24"/>
        </w:rPr>
        <w:t xml:space="preserve"> </w:t>
      </w:r>
      <w:r>
        <w:rPr>
          <w:b/>
          <w:sz w:val="24"/>
        </w:rPr>
        <w:t>Diagram</w:t>
      </w:r>
      <w:r>
        <w:rPr>
          <w:b/>
          <w:spacing w:val="-3"/>
          <w:sz w:val="24"/>
        </w:rPr>
        <w:t xml:space="preserve"> </w:t>
      </w:r>
      <w:r>
        <w:rPr>
          <w:b/>
          <w:sz w:val="24"/>
        </w:rPr>
        <w:t>of</w:t>
      </w:r>
      <w:r>
        <w:rPr>
          <w:b/>
          <w:spacing w:val="-4"/>
          <w:sz w:val="24"/>
        </w:rPr>
        <w:t xml:space="preserve"> </w:t>
      </w:r>
      <w:r>
        <w:rPr>
          <w:b/>
          <w:sz w:val="24"/>
        </w:rPr>
        <w:t>Non-Invasive</w:t>
      </w:r>
      <w:r>
        <w:rPr>
          <w:b/>
          <w:spacing w:val="-4"/>
          <w:sz w:val="24"/>
        </w:rPr>
        <w:t xml:space="preserve"> </w:t>
      </w:r>
      <w:r>
        <w:rPr>
          <w:b/>
          <w:sz w:val="24"/>
        </w:rPr>
        <w:t>Blood</w:t>
      </w:r>
      <w:r>
        <w:rPr>
          <w:b/>
          <w:spacing w:val="-5"/>
          <w:sz w:val="24"/>
        </w:rPr>
        <w:t xml:space="preserve"> </w:t>
      </w:r>
      <w:r>
        <w:rPr>
          <w:b/>
          <w:sz w:val="24"/>
        </w:rPr>
        <w:t>Group</w:t>
      </w:r>
      <w:r>
        <w:rPr>
          <w:b/>
          <w:spacing w:val="-5"/>
          <w:sz w:val="24"/>
        </w:rPr>
        <w:t xml:space="preserve"> </w:t>
      </w:r>
      <w:r>
        <w:rPr>
          <w:b/>
          <w:sz w:val="24"/>
        </w:rPr>
        <w:t>Classification</w:t>
      </w:r>
      <w:r>
        <w:rPr>
          <w:b/>
          <w:spacing w:val="-3"/>
          <w:sz w:val="24"/>
        </w:rPr>
        <w:t xml:space="preserve"> </w:t>
      </w:r>
      <w:r>
        <w:rPr>
          <w:b/>
          <w:sz w:val="24"/>
        </w:rPr>
        <w:t>Using Fingerprint Images and Deep Residual Learni</w:t>
      </w:r>
      <w:r>
        <w:rPr>
          <w:rFonts w:hint="default"/>
          <w:b/>
          <w:sz w:val="24"/>
          <w:lang w:val="en-IN"/>
        </w:rPr>
        <w:t>n</w:t>
      </w:r>
    </w:p>
    <w:p w14:paraId="2AAECF80">
      <w:pPr>
        <w:pStyle w:val="2"/>
        <w:numPr>
          <w:ilvl w:val="0"/>
          <w:numId w:val="0"/>
        </w:numPr>
        <w:tabs>
          <w:tab w:val="left" w:pos="2981"/>
        </w:tabs>
        <w:spacing w:before="340"/>
        <w:ind w:firstLine="2845" w:firstLineChars="900"/>
        <w:jc w:val="left"/>
      </w:pPr>
      <w:r>
        <w:rPr>
          <w:rFonts w:hint="default"/>
          <w:spacing w:val="-2"/>
          <w:lang w:val="en-IN"/>
        </w:rPr>
        <w:t>4.</w:t>
      </w:r>
      <w:r>
        <w:rPr>
          <w:spacing w:val="-2"/>
        </w:rPr>
        <w:t>IMPLEMENTATION</w:t>
      </w:r>
    </w:p>
    <w:p w14:paraId="0F5B3918">
      <w:pPr>
        <w:pStyle w:val="9"/>
        <w:spacing w:before="367" w:line="360" w:lineRule="auto"/>
        <w:ind w:left="23" w:right="965" w:firstLine="600"/>
        <w:jc w:val="both"/>
      </w:pPr>
      <w:r>
        <w:t>The implementation of the project titled “Non-Invasive Blood Group Classification Using Fingerprint Images and Deep Residual Learning” focuses on predicting a person’s blood group by analyzing fingerprint patterns using deep learning techniques. The system begins with the collection of fingerprint images along with their corresponding blood group labels (A+, A−, B+, B−, AB+, AB−, O+, O−). The dataset is organized into separate folders based on blood group classes. Image preprocessing is performed to enhance the quality and consistency of the data. This includes resizing all fingerprint images to a fixed dimension (e.g., 224×224 pixels), converting them to grayscale if required, normalizing pixel values, and applying noise reduction or contrast enhancement techniques. Data augmentation methods</w:t>
      </w:r>
      <w:r>
        <w:rPr>
          <w:spacing w:val="-3"/>
        </w:rPr>
        <w:t xml:space="preserve"> </w:t>
      </w:r>
      <w:r>
        <w:t>such</w:t>
      </w:r>
      <w:r>
        <w:rPr>
          <w:spacing w:val="-1"/>
        </w:rPr>
        <w:t xml:space="preserve"> </w:t>
      </w:r>
      <w:r>
        <w:t>as</w:t>
      </w:r>
      <w:r>
        <w:rPr>
          <w:spacing w:val="-1"/>
        </w:rPr>
        <w:t xml:space="preserve"> </w:t>
      </w:r>
      <w:r>
        <w:t>rotation,</w:t>
      </w:r>
      <w:r>
        <w:rPr>
          <w:spacing w:val="-1"/>
        </w:rPr>
        <w:t xml:space="preserve"> </w:t>
      </w:r>
      <w:r>
        <w:t>flipping,</w:t>
      </w:r>
      <w:r>
        <w:rPr>
          <w:spacing w:val="-1"/>
        </w:rPr>
        <w:t xml:space="preserve"> </w:t>
      </w:r>
      <w:r>
        <w:t>and</w:t>
      </w:r>
      <w:r>
        <w:rPr>
          <w:spacing w:val="-1"/>
        </w:rPr>
        <w:t xml:space="preserve"> </w:t>
      </w:r>
      <w:r>
        <w:t>zooming</w:t>
      </w:r>
      <w:r>
        <w:rPr>
          <w:spacing w:val="-1"/>
        </w:rPr>
        <w:t xml:space="preserve"> </w:t>
      </w:r>
      <w:r>
        <w:t>are also</w:t>
      </w:r>
      <w:r>
        <w:rPr>
          <w:spacing w:val="-3"/>
        </w:rPr>
        <w:t xml:space="preserve"> </w:t>
      </w:r>
      <w:r>
        <w:t>applied</w:t>
      </w:r>
      <w:r>
        <w:rPr>
          <w:spacing w:val="-1"/>
        </w:rPr>
        <w:t xml:space="preserve"> </w:t>
      </w:r>
      <w:r>
        <w:t>to</w:t>
      </w:r>
      <w:r>
        <w:rPr>
          <w:spacing w:val="-1"/>
        </w:rPr>
        <w:t xml:space="preserve"> </w:t>
      </w:r>
      <w:r>
        <w:t>increase dataset</w:t>
      </w:r>
      <w:r>
        <w:rPr>
          <w:spacing w:val="-1"/>
        </w:rPr>
        <w:t xml:space="preserve"> </w:t>
      </w:r>
      <w:r>
        <w:t>diversity and improve model generalization.</w:t>
      </w:r>
    </w:p>
    <w:p w14:paraId="39AA0E28">
      <w:pPr>
        <w:pStyle w:val="9"/>
        <w:spacing w:before="139"/>
      </w:pPr>
    </w:p>
    <w:p w14:paraId="4BEDF676">
      <w:pPr>
        <w:pStyle w:val="3"/>
        <w:numPr>
          <w:numId w:val="0"/>
        </w:numPr>
        <w:tabs>
          <w:tab w:val="left" w:pos="372"/>
        </w:tabs>
        <w:ind w:leftChars="0"/>
        <w:jc w:val="both"/>
        <w:rPr>
          <w:sz w:val="26"/>
        </w:rPr>
      </w:pPr>
      <w:r>
        <w:rPr>
          <w:rFonts w:hint="default"/>
          <w:lang w:val="en-IN"/>
        </w:rPr>
        <w:t xml:space="preserve">4.1 </w:t>
      </w:r>
      <w:r>
        <w:t>ALGORITHMS</w:t>
      </w:r>
      <w:r>
        <w:rPr>
          <w:spacing w:val="-17"/>
        </w:rPr>
        <w:t xml:space="preserve"> </w:t>
      </w:r>
      <w:r>
        <w:rPr>
          <w:spacing w:val="-4"/>
        </w:rPr>
        <w:t>USED</w:t>
      </w:r>
    </w:p>
    <w:p w14:paraId="0314F638">
      <w:pPr>
        <w:pStyle w:val="4"/>
        <w:numPr>
          <w:ilvl w:val="0"/>
          <w:numId w:val="20"/>
        </w:numPr>
        <w:tabs>
          <w:tab w:val="left" w:pos="230"/>
        </w:tabs>
        <w:spacing w:before="322"/>
        <w:ind w:left="230" w:hanging="207"/>
        <w:jc w:val="both"/>
      </w:pPr>
      <w:r>
        <w:t>CNN-Based</w:t>
      </w:r>
      <w:r>
        <w:rPr>
          <w:spacing w:val="-6"/>
        </w:rPr>
        <w:t xml:space="preserve"> </w:t>
      </w:r>
      <w:r>
        <w:t>Models</w:t>
      </w:r>
      <w:r>
        <w:rPr>
          <w:spacing w:val="-6"/>
        </w:rPr>
        <w:t xml:space="preserve"> </w:t>
      </w:r>
      <w:r>
        <w:t>for</w:t>
      </w:r>
      <w:r>
        <w:rPr>
          <w:spacing w:val="-5"/>
        </w:rPr>
        <w:t xml:space="preserve"> </w:t>
      </w:r>
      <w:r>
        <w:t>Feature</w:t>
      </w:r>
      <w:r>
        <w:rPr>
          <w:spacing w:val="-6"/>
        </w:rPr>
        <w:t xml:space="preserve"> </w:t>
      </w:r>
      <w:r>
        <w:rPr>
          <w:spacing w:val="-2"/>
        </w:rPr>
        <w:t>Extraction</w:t>
      </w:r>
    </w:p>
    <w:p w14:paraId="048BF15C">
      <w:pPr>
        <w:pStyle w:val="9"/>
        <w:spacing w:before="281" w:line="360" w:lineRule="auto"/>
        <w:ind w:left="23" w:right="871"/>
        <w:jc w:val="both"/>
        <w:sectPr>
          <w:pgSz w:w="11910" w:h="16840"/>
          <w:pgMar w:top="1020" w:right="567" w:bottom="1304" w:left="1417" w:header="0" w:footer="970" w:gutter="0"/>
          <w:pgNumType w:fmt="decimal"/>
          <w:cols w:space="720" w:num="1"/>
          <w:docGrid w:linePitch="299" w:charSpace="0"/>
        </w:sectPr>
      </w:pPr>
      <w:r>
        <w:t>Convolutional Neural Networks (CNN) are widely used for fingerprint image classification because they are highly effective at capturing fine spatial features such as ridge patterns, textures, and minutiae structures. Models such as ResNet-50, VGG-16, and other deep CNN architectures are employed to analyze fingerprint images and determine the corresponding blood group. In particular, ResNet-50, based on deep residual learning introduced by</w:t>
      </w:r>
      <w:r>
        <w:rPr>
          <w:spacing w:val="40"/>
        </w:rPr>
        <w:t xml:space="preserve"> </w:t>
      </w:r>
      <w:r>
        <w:t>Kaiming He, extracts hierarchical spatial features from fingerprint images for accurate blood group prediction. By identifying subtle ridge orientations, density variations, and texture patterns, CNNs help recognize distinguishing characteristics associated with different ABO and Rh blood groups. These extracted features are then passed to fully connected layers with softmax activation, which classify the fingerprint into</w:t>
      </w:r>
      <w:r>
        <w:rPr>
          <w:spacing w:val="-1"/>
        </w:rPr>
        <w:t xml:space="preserve"> </w:t>
      </w:r>
      <w:r>
        <w:t>one of the eight blood</w:t>
      </w:r>
      <w:r>
        <w:rPr>
          <w:spacing w:val="-1"/>
        </w:rPr>
        <w:t xml:space="preserve"> </w:t>
      </w:r>
      <w:r>
        <w:t>group categories (A+, A−, B+, B−, AB+, AB−, O+, O−), thereby improving prediction accuracy in a non- invasive and automated manner.</w:t>
      </w:r>
    </w:p>
    <w:p w14:paraId="15D81926">
      <w:pPr>
        <w:pStyle w:val="4"/>
        <w:ind w:left="0" w:leftChars="0" w:firstLine="0" w:firstLineChars="0"/>
      </w:pPr>
      <w:r>
        <w:rPr>
          <w:u w:val="thick"/>
        </w:rPr>
        <w:t>Advantages</w:t>
      </w:r>
      <w:r>
        <w:rPr>
          <w:spacing w:val="-8"/>
          <w:u w:val="thick"/>
        </w:rPr>
        <w:t xml:space="preserve"> </w:t>
      </w:r>
      <w:r>
        <w:rPr>
          <w:u w:val="thick"/>
        </w:rPr>
        <w:t>of</w:t>
      </w:r>
      <w:r>
        <w:rPr>
          <w:spacing w:val="-6"/>
          <w:u w:val="thick"/>
        </w:rPr>
        <w:t xml:space="preserve"> </w:t>
      </w:r>
      <w:r>
        <w:rPr>
          <w:u w:val="thick"/>
        </w:rPr>
        <w:t>CNN-Based</w:t>
      </w:r>
      <w:r>
        <w:rPr>
          <w:spacing w:val="-9"/>
          <w:u w:val="thick"/>
        </w:rPr>
        <w:t xml:space="preserve"> </w:t>
      </w:r>
      <w:r>
        <w:rPr>
          <w:spacing w:val="-2"/>
          <w:u w:val="thick"/>
        </w:rPr>
        <w:t>Models:</w:t>
      </w:r>
    </w:p>
    <w:p w14:paraId="1E498CA4">
      <w:pPr>
        <w:pStyle w:val="9"/>
        <w:spacing w:before="47"/>
        <w:rPr>
          <w:b w:val="0"/>
          <w:bCs/>
        </w:rPr>
      </w:pPr>
    </w:p>
    <w:p w14:paraId="06A52E26">
      <w:pPr>
        <w:pStyle w:val="16"/>
        <w:numPr>
          <w:ilvl w:val="1"/>
          <w:numId w:val="20"/>
        </w:numPr>
        <w:tabs>
          <w:tab w:val="left" w:pos="443"/>
        </w:tabs>
        <w:spacing w:line="360" w:lineRule="auto"/>
        <w:ind w:right="1320"/>
        <w:rPr>
          <w:rFonts w:ascii="Wingdings" w:hAnsi="Wingdings"/>
          <w:sz w:val="24"/>
        </w:rPr>
      </w:pPr>
      <w:r>
        <w:rPr>
          <w:sz w:val="24"/>
        </w:rPr>
        <w:t>CNNs</w:t>
      </w:r>
      <w:r>
        <w:rPr>
          <w:spacing w:val="-5"/>
          <w:sz w:val="24"/>
        </w:rPr>
        <w:t xml:space="preserve"> </w:t>
      </w:r>
      <w:r>
        <w:rPr>
          <w:sz w:val="24"/>
        </w:rPr>
        <w:t>automatically</w:t>
      </w:r>
      <w:r>
        <w:rPr>
          <w:spacing w:val="-5"/>
          <w:sz w:val="24"/>
        </w:rPr>
        <w:t xml:space="preserve"> </w:t>
      </w:r>
      <w:r>
        <w:rPr>
          <w:sz w:val="24"/>
        </w:rPr>
        <w:t>learn</w:t>
      </w:r>
      <w:r>
        <w:rPr>
          <w:spacing w:val="-3"/>
          <w:sz w:val="24"/>
        </w:rPr>
        <w:t xml:space="preserve"> </w:t>
      </w:r>
      <w:r>
        <w:rPr>
          <w:sz w:val="24"/>
        </w:rPr>
        <w:t>important</w:t>
      </w:r>
      <w:r>
        <w:rPr>
          <w:spacing w:val="-5"/>
          <w:sz w:val="24"/>
        </w:rPr>
        <w:t xml:space="preserve"> </w:t>
      </w:r>
      <w:r>
        <w:rPr>
          <w:sz w:val="24"/>
        </w:rPr>
        <w:t>fingerprint</w:t>
      </w:r>
      <w:r>
        <w:rPr>
          <w:spacing w:val="-5"/>
          <w:sz w:val="24"/>
        </w:rPr>
        <w:t xml:space="preserve"> </w:t>
      </w:r>
      <w:r>
        <w:rPr>
          <w:sz w:val="24"/>
        </w:rPr>
        <w:t>features</w:t>
      </w:r>
      <w:r>
        <w:rPr>
          <w:spacing w:val="-3"/>
          <w:sz w:val="24"/>
        </w:rPr>
        <w:t xml:space="preserve"> </w:t>
      </w:r>
      <w:r>
        <w:rPr>
          <w:sz w:val="24"/>
        </w:rPr>
        <w:t>such</w:t>
      </w:r>
      <w:r>
        <w:rPr>
          <w:spacing w:val="-5"/>
          <w:sz w:val="24"/>
        </w:rPr>
        <w:t xml:space="preserve"> </w:t>
      </w:r>
      <w:r>
        <w:rPr>
          <w:sz w:val="24"/>
        </w:rPr>
        <w:t>as</w:t>
      </w:r>
      <w:r>
        <w:rPr>
          <w:spacing w:val="-5"/>
          <w:sz w:val="24"/>
        </w:rPr>
        <w:t xml:space="preserve"> </w:t>
      </w:r>
      <w:r>
        <w:rPr>
          <w:sz w:val="24"/>
        </w:rPr>
        <w:t>ridges,</w:t>
      </w:r>
      <w:r>
        <w:rPr>
          <w:spacing w:val="-3"/>
          <w:sz w:val="24"/>
        </w:rPr>
        <w:t xml:space="preserve"> </w:t>
      </w:r>
      <w:r>
        <w:rPr>
          <w:sz w:val="24"/>
        </w:rPr>
        <w:t>textures,</w:t>
      </w:r>
      <w:r>
        <w:rPr>
          <w:spacing w:val="-3"/>
          <w:sz w:val="24"/>
        </w:rPr>
        <w:t xml:space="preserve"> </w:t>
      </w:r>
      <w:r>
        <w:rPr>
          <w:sz w:val="24"/>
        </w:rPr>
        <w:t>and patterns without manual feature engineering.</w:t>
      </w:r>
    </w:p>
    <w:p w14:paraId="09E80E9F">
      <w:pPr>
        <w:pStyle w:val="16"/>
        <w:numPr>
          <w:ilvl w:val="1"/>
          <w:numId w:val="20"/>
        </w:numPr>
        <w:tabs>
          <w:tab w:val="left" w:pos="443"/>
        </w:tabs>
        <w:spacing w:line="360" w:lineRule="auto"/>
        <w:ind w:right="1742"/>
        <w:rPr>
          <w:rFonts w:ascii="Wingdings" w:hAnsi="Wingdings"/>
          <w:sz w:val="24"/>
        </w:rPr>
      </w:pPr>
      <w:r>
        <w:rPr>
          <w:sz w:val="24"/>
        </w:rPr>
        <w:t>Fingerprint</w:t>
      </w:r>
      <w:r>
        <w:rPr>
          <w:spacing w:val="-5"/>
          <w:sz w:val="24"/>
        </w:rPr>
        <w:t xml:space="preserve"> </w:t>
      </w:r>
      <w:r>
        <w:rPr>
          <w:sz w:val="24"/>
        </w:rPr>
        <w:t>images</w:t>
      </w:r>
      <w:r>
        <w:rPr>
          <w:spacing w:val="-3"/>
          <w:sz w:val="24"/>
        </w:rPr>
        <w:t xml:space="preserve"> </w:t>
      </w:r>
      <w:r>
        <w:rPr>
          <w:sz w:val="24"/>
        </w:rPr>
        <w:t>contain</w:t>
      </w:r>
      <w:r>
        <w:rPr>
          <w:spacing w:val="-5"/>
          <w:sz w:val="24"/>
        </w:rPr>
        <w:t xml:space="preserve"> </w:t>
      </w:r>
      <w:r>
        <w:rPr>
          <w:sz w:val="24"/>
        </w:rPr>
        <w:t>subtle</w:t>
      </w:r>
      <w:r>
        <w:rPr>
          <w:spacing w:val="-6"/>
          <w:sz w:val="24"/>
        </w:rPr>
        <w:t xml:space="preserve"> </w:t>
      </w:r>
      <w:r>
        <w:rPr>
          <w:sz w:val="24"/>
        </w:rPr>
        <w:t>ridge</w:t>
      </w:r>
      <w:r>
        <w:rPr>
          <w:spacing w:val="-4"/>
          <w:sz w:val="24"/>
        </w:rPr>
        <w:t xml:space="preserve"> </w:t>
      </w:r>
      <w:r>
        <w:rPr>
          <w:sz w:val="24"/>
        </w:rPr>
        <w:t>variations;</w:t>
      </w:r>
      <w:r>
        <w:rPr>
          <w:spacing w:val="-5"/>
          <w:sz w:val="24"/>
        </w:rPr>
        <w:t xml:space="preserve"> </w:t>
      </w:r>
      <w:r>
        <w:rPr>
          <w:sz w:val="24"/>
        </w:rPr>
        <w:t>CNNs</w:t>
      </w:r>
      <w:r>
        <w:rPr>
          <w:spacing w:val="-5"/>
          <w:sz w:val="24"/>
        </w:rPr>
        <w:t xml:space="preserve"> </w:t>
      </w:r>
      <w:r>
        <w:rPr>
          <w:sz w:val="24"/>
        </w:rPr>
        <w:t>effectively</w:t>
      </w:r>
      <w:r>
        <w:rPr>
          <w:spacing w:val="-5"/>
          <w:sz w:val="24"/>
        </w:rPr>
        <w:t xml:space="preserve"> </w:t>
      </w:r>
      <w:r>
        <w:rPr>
          <w:sz w:val="24"/>
        </w:rPr>
        <w:t>detect</w:t>
      </w:r>
      <w:r>
        <w:rPr>
          <w:spacing w:val="-3"/>
          <w:sz w:val="24"/>
        </w:rPr>
        <w:t xml:space="preserve"> </w:t>
      </w:r>
      <w:r>
        <w:rPr>
          <w:sz w:val="24"/>
        </w:rPr>
        <w:t>fine- grained spatial details.</w:t>
      </w:r>
    </w:p>
    <w:p w14:paraId="2685A0B0">
      <w:pPr>
        <w:pStyle w:val="16"/>
        <w:numPr>
          <w:ilvl w:val="1"/>
          <w:numId w:val="20"/>
        </w:numPr>
        <w:tabs>
          <w:tab w:val="left" w:pos="443"/>
        </w:tabs>
        <w:spacing w:before="1" w:line="340" w:lineRule="auto"/>
        <w:ind w:right="1434"/>
        <w:rPr>
          <w:rFonts w:ascii="Wingdings" w:hAnsi="Wingdings"/>
          <w:sz w:val="28"/>
        </w:rPr>
      </w:pPr>
      <w:r>
        <w:rPr>
          <w:sz w:val="24"/>
        </w:rPr>
        <w:t>Eliminates</w:t>
      </w:r>
      <w:r>
        <w:rPr>
          <w:spacing w:val="-7"/>
          <w:sz w:val="24"/>
        </w:rPr>
        <w:t xml:space="preserve"> </w:t>
      </w:r>
      <w:r>
        <w:rPr>
          <w:sz w:val="24"/>
        </w:rPr>
        <w:t>manual</w:t>
      </w:r>
      <w:r>
        <w:rPr>
          <w:spacing w:val="-2"/>
          <w:sz w:val="24"/>
        </w:rPr>
        <w:t xml:space="preserve"> </w:t>
      </w:r>
      <w:r>
        <w:rPr>
          <w:sz w:val="24"/>
        </w:rPr>
        <w:t>analysis</w:t>
      </w:r>
      <w:r>
        <w:rPr>
          <w:spacing w:val="-4"/>
          <w:sz w:val="24"/>
        </w:rPr>
        <w:t xml:space="preserve"> </w:t>
      </w:r>
      <w:r>
        <w:rPr>
          <w:sz w:val="24"/>
        </w:rPr>
        <w:t>of</w:t>
      </w:r>
      <w:r>
        <w:rPr>
          <w:spacing w:val="-5"/>
          <w:sz w:val="24"/>
        </w:rPr>
        <w:t xml:space="preserve"> </w:t>
      </w:r>
      <w:r>
        <w:rPr>
          <w:sz w:val="24"/>
        </w:rPr>
        <w:t>fingerprint</w:t>
      </w:r>
      <w:r>
        <w:rPr>
          <w:spacing w:val="-4"/>
          <w:sz w:val="24"/>
        </w:rPr>
        <w:t xml:space="preserve"> </w:t>
      </w:r>
      <w:r>
        <w:rPr>
          <w:sz w:val="24"/>
        </w:rPr>
        <w:t>patterns,</w:t>
      </w:r>
      <w:r>
        <w:rPr>
          <w:spacing w:val="-2"/>
          <w:sz w:val="24"/>
        </w:rPr>
        <w:t xml:space="preserve"> </w:t>
      </w:r>
      <w:r>
        <w:rPr>
          <w:sz w:val="24"/>
        </w:rPr>
        <w:t>making</w:t>
      </w:r>
      <w:r>
        <w:rPr>
          <w:spacing w:val="-7"/>
          <w:sz w:val="24"/>
        </w:rPr>
        <w:t xml:space="preserve"> </w:t>
      </w:r>
      <w:r>
        <w:rPr>
          <w:sz w:val="24"/>
        </w:rPr>
        <w:t>the</w:t>
      </w:r>
      <w:r>
        <w:rPr>
          <w:spacing w:val="-3"/>
          <w:sz w:val="24"/>
        </w:rPr>
        <w:t xml:space="preserve"> </w:t>
      </w:r>
      <w:r>
        <w:rPr>
          <w:sz w:val="24"/>
        </w:rPr>
        <w:t>system</w:t>
      </w:r>
      <w:r>
        <w:rPr>
          <w:spacing w:val="-4"/>
          <w:sz w:val="24"/>
        </w:rPr>
        <w:t xml:space="preserve"> </w:t>
      </w:r>
      <w:r>
        <w:rPr>
          <w:sz w:val="24"/>
        </w:rPr>
        <w:t>more</w:t>
      </w:r>
      <w:r>
        <w:rPr>
          <w:spacing w:val="-3"/>
          <w:sz w:val="24"/>
        </w:rPr>
        <w:t xml:space="preserve"> </w:t>
      </w:r>
      <w:r>
        <w:rPr>
          <w:sz w:val="24"/>
        </w:rPr>
        <w:t>reliable and consistent.</w:t>
      </w:r>
    </w:p>
    <w:p w14:paraId="6F7238E1">
      <w:pPr>
        <w:pStyle w:val="9"/>
        <w:spacing w:before="160"/>
      </w:pPr>
    </w:p>
    <w:p w14:paraId="0BFD11BE">
      <w:pPr>
        <w:pStyle w:val="4"/>
      </w:pPr>
      <w:r>
        <w:rPr>
          <w:u w:val="thick"/>
        </w:rPr>
        <w:t>Disadvantages</w:t>
      </w:r>
      <w:r>
        <w:rPr>
          <w:spacing w:val="-11"/>
          <w:u w:val="thick"/>
        </w:rPr>
        <w:t xml:space="preserve"> </w:t>
      </w:r>
      <w:r>
        <w:rPr>
          <w:u w:val="thick"/>
        </w:rPr>
        <w:t>of</w:t>
      </w:r>
      <w:r>
        <w:rPr>
          <w:spacing w:val="-6"/>
          <w:u w:val="thick"/>
        </w:rPr>
        <w:t xml:space="preserve"> </w:t>
      </w:r>
      <w:r>
        <w:rPr>
          <w:u w:val="thick"/>
        </w:rPr>
        <w:t>CNN-Based</w:t>
      </w:r>
      <w:r>
        <w:rPr>
          <w:spacing w:val="-6"/>
          <w:u w:val="thick"/>
        </w:rPr>
        <w:t xml:space="preserve"> </w:t>
      </w:r>
      <w:r>
        <w:rPr>
          <w:spacing w:val="-2"/>
          <w:u w:val="thick"/>
        </w:rPr>
        <w:t>Models:</w:t>
      </w:r>
    </w:p>
    <w:p w14:paraId="069E5F33">
      <w:pPr>
        <w:pStyle w:val="9"/>
        <w:spacing w:before="47"/>
        <w:rPr>
          <w:b/>
        </w:rPr>
      </w:pPr>
    </w:p>
    <w:p w14:paraId="04B6CB59">
      <w:pPr>
        <w:pStyle w:val="16"/>
        <w:numPr>
          <w:ilvl w:val="1"/>
          <w:numId w:val="20"/>
        </w:numPr>
        <w:tabs>
          <w:tab w:val="left" w:pos="442"/>
        </w:tabs>
        <w:ind w:left="442" w:hanging="419"/>
        <w:rPr>
          <w:rFonts w:ascii="Wingdings" w:hAnsi="Wingdings"/>
          <w:sz w:val="24"/>
        </w:rPr>
      </w:pPr>
      <w:r>
        <w:rPr>
          <w:sz w:val="24"/>
        </w:rPr>
        <w:t>Deep</w:t>
      </w:r>
      <w:r>
        <w:rPr>
          <w:spacing w:val="-3"/>
          <w:sz w:val="24"/>
        </w:rPr>
        <w:t xml:space="preserve"> </w:t>
      </w:r>
      <w:r>
        <w:rPr>
          <w:sz w:val="24"/>
        </w:rPr>
        <w:t>CNN</w:t>
      </w:r>
      <w:r>
        <w:rPr>
          <w:spacing w:val="-2"/>
          <w:sz w:val="24"/>
        </w:rPr>
        <w:t xml:space="preserve"> </w:t>
      </w:r>
      <w:r>
        <w:rPr>
          <w:sz w:val="24"/>
        </w:rPr>
        <w:t>models</w:t>
      </w:r>
      <w:r>
        <w:rPr>
          <w:spacing w:val="-2"/>
          <w:sz w:val="24"/>
        </w:rPr>
        <w:t xml:space="preserve"> </w:t>
      </w:r>
      <w:r>
        <w:rPr>
          <w:sz w:val="24"/>
        </w:rPr>
        <w:t>require</w:t>
      </w:r>
      <w:r>
        <w:rPr>
          <w:spacing w:val="-1"/>
          <w:sz w:val="24"/>
        </w:rPr>
        <w:t xml:space="preserve"> </w:t>
      </w:r>
      <w:r>
        <w:rPr>
          <w:sz w:val="24"/>
        </w:rPr>
        <w:t>powerful</w:t>
      </w:r>
      <w:r>
        <w:rPr>
          <w:spacing w:val="-1"/>
          <w:sz w:val="24"/>
        </w:rPr>
        <w:t xml:space="preserve"> </w:t>
      </w:r>
      <w:r>
        <w:rPr>
          <w:sz w:val="24"/>
        </w:rPr>
        <w:t>GPUs</w:t>
      </w:r>
      <w:r>
        <w:rPr>
          <w:spacing w:val="-2"/>
          <w:sz w:val="24"/>
        </w:rPr>
        <w:t xml:space="preserve"> </w:t>
      </w:r>
      <w:r>
        <w:rPr>
          <w:sz w:val="24"/>
        </w:rPr>
        <w:t>and</w:t>
      </w:r>
      <w:r>
        <w:rPr>
          <w:spacing w:val="-2"/>
          <w:sz w:val="24"/>
        </w:rPr>
        <w:t xml:space="preserve"> </w:t>
      </w:r>
      <w:r>
        <w:rPr>
          <w:sz w:val="24"/>
        </w:rPr>
        <w:t>high</w:t>
      </w:r>
      <w:r>
        <w:rPr>
          <w:spacing w:val="-1"/>
          <w:sz w:val="24"/>
        </w:rPr>
        <w:t xml:space="preserve"> </w:t>
      </w:r>
      <w:r>
        <w:rPr>
          <w:sz w:val="24"/>
        </w:rPr>
        <w:t>processing</w:t>
      </w:r>
      <w:r>
        <w:rPr>
          <w:spacing w:val="-2"/>
          <w:sz w:val="24"/>
        </w:rPr>
        <w:t xml:space="preserve"> </w:t>
      </w:r>
      <w:r>
        <w:rPr>
          <w:sz w:val="24"/>
        </w:rPr>
        <w:t>power</w:t>
      </w:r>
      <w:r>
        <w:rPr>
          <w:spacing w:val="-1"/>
          <w:sz w:val="24"/>
        </w:rPr>
        <w:t xml:space="preserve"> </w:t>
      </w:r>
      <w:r>
        <w:rPr>
          <w:sz w:val="24"/>
        </w:rPr>
        <w:t>for</w:t>
      </w:r>
      <w:r>
        <w:rPr>
          <w:spacing w:val="-2"/>
          <w:sz w:val="24"/>
        </w:rPr>
        <w:t xml:space="preserve"> training</w:t>
      </w:r>
    </w:p>
    <w:p w14:paraId="73A3C210">
      <w:pPr>
        <w:pStyle w:val="16"/>
        <w:numPr>
          <w:ilvl w:val="1"/>
          <w:numId w:val="20"/>
        </w:numPr>
        <w:tabs>
          <w:tab w:val="left" w:pos="443"/>
        </w:tabs>
        <w:spacing w:before="137" w:line="360" w:lineRule="auto"/>
        <w:ind w:right="1157"/>
        <w:rPr>
          <w:rFonts w:ascii="Wingdings" w:hAnsi="Wingdings"/>
          <w:sz w:val="24"/>
        </w:rPr>
      </w:pPr>
      <w:r>
        <w:rPr>
          <w:sz w:val="24"/>
        </w:rPr>
        <w:t>CNNs</w:t>
      </w:r>
      <w:r>
        <w:rPr>
          <w:spacing w:val="40"/>
          <w:sz w:val="24"/>
        </w:rPr>
        <w:t xml:space="preserve"> </w:t>
      </w:r>
      <w:r>
        <w:rPr>
          <w:sz w:val="24"/>
        </w:rPr>
        <w:t>need</w:t>
      </w:r>
      <w:r>
        <w:rPr>
          <w:spacing w:val="40"/>
          <w:sz w:val="24"/>
        </w:rPr>
        <w:t xml:space="preserve"> </w:t>
      </w:r>
      <w:r>
        <w:rPr>
          <w:sz w:val="24"/>
        </w:rPr>
        <w:t>a</w:t>
      </w:r>
      <w:r>
        <w:rPr>
          <w:spacing w:val="40"/>
          <w:sz w:val="24"/>
        </w:rPr>
        <w:t xml:space="preserve"> </w:t>
      </w:r>
      <w:r>
        <w:rPr>
          <w:sz w:val="24"/>
        </w:rPr>
        <w:t>large</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labeled</w:t>
      </w:r>
      <w:r>
        <w:rPr>
          <w:spacing w:val="40"/>
          <w:sz w:val="24"/>
        </w:rPr>
        <w:t xml:space="preserve"> </w:t>
      </w:r>
      <w:r>
        <w:rPr>
          <w:sz w:val="24"/>
        </w:rPr>
        <w:t>fingerprint</w:t>
      </w:r>
      <w:r>
        <w:rPr>
          <w:spacing w:val="40"/>
          <w:sz w:val="24"/>
        </w:rPr>
        <w:t xml:space="preserve"> </w:t>
      </w:r>
      <w:r>
        <w:rPr>
          <w:sz w:val="24"/>
        </w:rPr>
        <w:t>images</w:t>
      </w:r>
      <w:r>
        <w:rPr>
          <w:spacing w:val="40"/>
          <w:sz w:val="24"/>
        </w:rPr>
        <w:t xml:space="preserve"> </w:t>
      </w:r>
      <w:r>
        <w:rPr>
          <w:sz w:val="24"/>
        </w:rPr>
        <w:t>for</w:t>
      </w:r>
      <w:r>
        <w:rPr>
          <w:spacing w:val="40"/>
          <w:sz w:val="24"/>
        </w:rPr>
        <w:t xml:space="preserve"> </w:t>
      </w:r>
      <w:r>
        <w:rPr>
          <w:sz w:val="24"/>
        </w:rPr>
        <w:t>better</w:t>
      </w:r>
      <w:r>
        <w:rPr>
          <w:spacing w:val="40"/>
          <w:sz w:val="24"/>
        </w:rPr>
        <w:t xml:space="preserve"> </w:t>
      </w:r>
      <w:r>
        <w:rPr>
          <w:sz w:val="24"/>
        </w:rPr>
        <w:t>accuracy</w:t>
      </w:r>
      <w:r>
        <w:rPr>
          <w:spacing w:val="40"/>
          <w:sz w:val="24"/>
        </w:rPr>
        <w:t xml:space="preserve"> </w:t>
      </w:r>
      <w:r>
        <w:rPr>
          <w:sz w:val="24"/>
        </w:rPr>
        <w:t xml:space="preserve">and </w:t>
      </w:r>
      <w:r>
        <w:rPr>
          <w:spacing w:val="-2"/>
          <w:sz w:val="24"/>
        </w:rPr>
        <w:t>generalization.</w:t>
      </w:r>
    </w:p>
    <w:p w14:paraId="6C58CA82">
      <w:pPr>
        <w:pStyle w:val="9"/>
        <w:spacing w:before="138"/>
      </w:pPr>
    </w:p>
    <w:p w14:paraId="255DD03E">
      <w:pPr>
        <w:pStyle w:val="4"/>
        <w:numPr>
          <w:ilvl w:val="0"/>
          <w:numId w:val="20"/>
        </w:numPr>
        <w:tabs>
          <w:tab w:val="left" w:pos="230"/>
        </w:tabs>
        <w:ind w:left="230" w:hanging="207"/>
        <w:jc w:val="both"/>
      </w:pPr>
      <w:r>
        <w:t>Random</w:t>
      </w:r>
      <w:r>
        <w:rPr>
          <w:spacing w:val="-8"/>
        </w:rPr>
        <w:t xml:space="preserve"> </w:t>
      </w:r>
      <w:r>
        <w:t>Forest</w:t>
      </w:r>
      <w:r>
        <w:rPr>
          <w:spacing w:val="-4"/>
        </w:rPr>
        <w:t xml:space="preserve"> </w:t>
      </w:r>
      <w:r>
        <w:t>(RF)</w:t>
      </w:r>
      <w:r>
        <w:rPr>
          <w:spacing w:val="-4"/>
        </w:rPr>
        <w:t xml:space="preserve"> </w:t>
      </w:r>
      <w:r>
        <w:t>for</w:t>
      </w:r>
      <w:r>
        <w:rPr>
          <w:spacing w:val="-6"/>
        </w:rPr>
        <w:t xml:space="preserve"> </w:t>
      </w:r>
      <w:r>
        <w:t>Improved</w:t>
      </w:r>
      <w:r>
        <w:rPr>
          <w:spacing w:val="-4"/>
        </w:rPr>
        <w:t xml:space="preserve"> </w:t>
      </w:r>
      <w:r>
        <w:rPr>
          <w:spacing w:val="-2"/>
        </w:rPr>
        <w:t>Classification</w:t>
      </w:r>
    </w:p>
    <w:p w14:paraId="1B0AAD79">
      <w:pPr>
        <w:pStyle w:val="9"/>
        <w:rPr>
          <w:b/>
          <w:sz w:val="28"/>
        </w:rPr>
      </w:pPr>
    </w:p>
    <w:p w14:paraId="03ADB15C">
      <w:pPr>
        <w:pStyle w:val="9"/>
        <w:spacing w:line="360" w:lineRule="auto"/>
        <w:ind w:left="23" w:right="966"/>
        <w:jc w:val="both"/>
      </w:pPr>
      <w:r>
        <w:t>Random Forest (RF) is a supervised machine learning algorithm used for classification and regression tasks. In fingerprint-based blood group prediction, Random Forest helps improve classification accuracy by combining the predictions of multiple decision trees.</w:t>
      </w:r>
    </w:p>
    <w:p w14:paraId="3979C4F4">
      <w:pPr>
        <w:pStyle w:val="9"/>
        <w:spacing w:before="137"/>
      </w:pPr>
    </w:p>
    <w:p w14:paraId="0F8596C4">
      <w:pPr>
        <w:pStyle w:val="4"/>
        <w:jc w:val="both"/>
      </w:pPr>
      <w:r>
        <w:rPr>
          <w:u w:val="thick"/>
        </w:rPr>
        <w:t>Why</w:t>
      </w:r>
      <w:r>
        <w:rPr>
          <w:spacing w:val="-5"/>
          <w:u w:val="thick"/>
        </w:rPr>
        <w:t xml:space="preserve"> </w:t>
      </w:r>
      <w:r>
        <w:rPr>
          <w:u w:val="thick"/>
        </w:rPr>
        <w:t>Use</w:t>
      </w:r>
      <w:r>
        <w:rPr>
          <w:spacing w:val="-3"/>
          <w:u w:val="thick"/>
        </w:rPr>
        <w:t xml:space="preserve"> </w:t>
      </w:r>
      <w:r>
        <w:rPr>
          <w:u w:val="thick"/>
        </w:rPr>
        <w:t>Random</w:t>
      </w:r>
      <w:r>
        <w:rPr>
          <w:spacing w:val="-4"/>
          <w:u w:val="thick"/>
        </w:rPr>
        <w:t xml:space="preserve"> </w:t>
      </w:r>
      <w:r>
        <w:rPr>
          <w:spacing w:val="-2"/>
          <w:u w:val="thick"/>
        </w:rPr>
        <w:t>Forest?</w:t>
      </w:r>
    </w:p>
    <w:p w14:paraId="12F593AE">
      <w:pPr>
        <w:pStyle w:val="9"/>
        <w:spacing w:before="47"/>
        <w:rPr>
          <w:b/>
        </w:rPr>
      </w:pPr>
    </w:p>
    <w:p w14:paraId="722F2FB5">
      <w:pPr>
        <w:pStyle w:val="16"/>
        <w:numPr>
          <w:ilvl w:val="0"/>
          <w:numId w:val="21"/>
        </w:numPr>
        <w:tabs>
          <w:tab w:val="left" w:pos="443"/>
        </w:tabs>
        <w:spacing w:line="360" w:lineRule="auto"/>
        <w:ind w:right="967"/>
        <w:jc w:val="both"/>
        <w:rPr>
          <w:sz w:val="24"/>
        </w:rPr>
      </w:pPr>
      <w:r>
        <w:rPr>
          <w:sz w:val="24"/>
        </w:rPr>
        <w:t>Random</w:t>
      </w:r>
      <w:r>
        <w:rPr>
          <w:spacing w:val="40"/>
          <w:sz w:val="24"/>
        </w:rPr>
        <w:t xml:space="preserve"> </w:t>
      </w:r>
      <w:r>
        <w:rPr>
          <w:sz w:val="24"/>
        </w:rPr>
        <w:t>Forest</w:t>
      </w:r>
      <w:r>
        <w:rPr>
          <w:spacing w:val="40"/>
          <w:sz w:val="24"/>
        </w:rPr>
        <w:t xml:space="preserve"> </w:t>
      </w:r>
      <w:r>
        <w:rPr>
          <w:sz w:val="24"/>
        </w:rPr>
        <w:t>combines</w:t>
      </w:r>
      <w:r>
        <w:rPr>
          <w:spacing w:val="40"/>
          <w:sz w:val="24"/>
        </w:rPr>
        <w:t xml:space="preserve"> </w:t>
      </w:r>
      <w:r>
        <w:rPr>
          <w:sz w:val="24"/>
        </w:rPr>
        <w:t>multiple</w:t>
      </w:r>
      <w:r>
        <w:rPr>
          <w:spacing w:val="40"/>
          <w:sz w:val="24"/>
        </w:rPr>
        <w:t xml:space="preserve"> </w:t>
      </w:r>
      <w:r>
        <w:rPr>
          <w:sz w:val="24"/>
        </w:rPr>
        <w:t>decision</w:t>
      </w:r>
      <w:r>
        <w:rPr>
          <w:spacing w:val="40"/>
          <w:sz w:val="24"/>
        </w:rPr>
        <w:t xml:space="preserve"> </w:t>
      </w:r>
      <w:r>
        <w:rPr>
          <w:sz w:val="24"/>
        </w:rPr>
        <w:t>trees</w:t>
      </w:r>
      <w:r>
        <w:rPr>
          <w:spacing w:val="40"/>
          <w:sz w:val="24"/>
        </w:rPr>
        <w:t xml:space="preserve"> </w:t>
      </w:r>
      <w:r>
        <w:rPr>
          <w:sz w:val="24"/>
        </w:rPr>
        <w:t>and</w:t>
      </w:r>
      <w:r>
        <w:rPr>
          <w:spacing w:val="40"/>
          <w:sz w:val="24"/>
        </w:rPr>
        <w:t xml:space="preserve"> </w:t>
      </w:r>
      <w:r>
        <w:rPr>
          <w:sz w:val="24"/>
        </w:rPr>
        <w:t>uses</w:t>
      </w:r>
      <w:r>
        <w:rPr>
          <w:spacing w:val="40"/>
          <w:sz w:val="24"/>
        </w:rPr>
        <w:t xml:space="preserve"> </w:t>
      </w:r>
      <w:r>
        <w:rPr>
          <w:sz w:val="24"/>
        </w:rPr>
        <w:t>majority</w:t>
      </w:r>
      <w:r>
        <w:rPr>
          <w:spacing w:val="40"/>
          <w:sz w:val="24"/>
        </w:rPr>
        <w:t xml:space="preserve"> </w:t>
      </w:r>
      <w:r>
        <w:rPr>
          <w:sz w:val="24"/>
        </w:rPr>
        <w:t>voting,</w:t>
      </w:r>
      <w:r>
        <w:rPr>
          <w:spacing w:val="40"/>
          <w:sz w:val="24"/>
        </w:rPr>
        <w:t xml:space="preserve"> </w:t>
      </w:r>
      <w:r>
        <w:rPr>
          <w:sz w:val="24"/>
        </w:rPr>
        <w:t>which</w:t>
      </w:r>
      <w:r>
        <w:rPr>
          <w:spacing w:val="80"/>
          <w:sz w:val="24"/>
        </w:rPr>
        <w:t xml:space="preserve"> </w:t>
      </w:r>
      <w:r>
        <w:rPr>
          <w:sz w:val="24"/>
        </w:rPr>
        <w:t>increases prediction accuracy compared to a single decision tree.</w:t>
      </w:r>
    </w:p>
    <w:p w14:paraId="1746271F">
      <w:pPr>
        <w:pStyle w:val="16"/>
        <w:numPr>
          <w:ilvl w:val="0"/>
          <w:numId w:val="21"/>
        </w:numPr>
        <w:tabs>
          <w:tab w:val="left" w:pos="443"/>
        </w:tabs>
        <w:spacing w:line="360" w:lineRule="auto"/>
        <w:ind w:right="967"/>
        <w:jc w:val="both"/>
        <w:rPr>
          <w:sz w:val="24"/>
        </w:rPr>
      </w:pPr>
      <w:r>
        <w:rPr>
          <w:sz w:val="24"/>
        </w:rPr>
        <w:t>Unlike</w:t>
      </w:r>
      <w:r>
        <w:rPr>
          <w:spacing w:val="40"/>
          <w:sz w:val="24"/>
        </w:rPr>
        <w:t xml:space="preserve"> </w:t>
      </w:r>
      <w:r>
        <w:rPr>
          <w:sz w:val="24"/>
        </w:rPr>
        <w:t>individual</w:t>
      </w:r>
      <w:r>
        <w:rPr>
          <w:spacing w:val="40"/>
          <w:sz w:val="24"/>
        </w:rPr>
        <w:t xml:space="preserve"> </w:t>
      </w:r>
      <w:r>
        <w:rPr>
          <w:sz w:val="24"/>
        </w:rPr>
        <w:t>decision</w:t>
      </w:r>
      <w:r>
        <w:rPr>
          <w:spacing w:val="40"/>
          <w:sz w:val="24"/>
        </w:rPr>
        <w:t xml:space="preserve"> </w:t>
      </w:r>
      <w:r>
        <w:rPr>
          <w:sz w:val="24"/>
        </w:rPr>
        <w:t>trees,</w:t>
      </w:r>
      <w:r>
        <w:rPr>
          <w:spacing w:val="75"/>
          <w:sz w:val="24"/>
        </w:rPr>
        <w:t xml:space="preserve"> </w:t>
      </w:r>
      <w:r>
        <w:rPr>
          <w:sz w:val="24"/>
        </w:rPr>
        <w:t>Random</w:t>
      </w:r>
      <w:r>
        <w:rPr>
          <w:spacing w:val="40"/>
          <w:sz w:val="24"/>
        </w:rPr>
        <w:t xml:space="preserve"> </w:t>
      </w:r>
      <w:r>
        <w:rPr>
          <w:sz w:val="24"/>
        </w:rPr>
        <w:t>Forest</w:t>
      </w:r>
      <w:r>
        <w:rPr>
          <w:spacing w:val="40"/>
          <w:sz w:val="24"/>
        </w:rPr>
        <w:t xml:space="preserve"> </w:t>
      </w:r>
      <w:r>
        <w:rPr>
          <w:sz w:val="24"/>
        </w:rPr>
        <w:t>reduces</w:t>
      </w:r>
      <w:r>
        <w:rPr>
          <w:spacing w:val="40"/>
          <w:sz w:val="24"/>
        </w:rPr>
        <w:t xml:space="preserve"> </w:t>
      </w:r>
      <w:r>
        <w:rPr>
          <w:sz w:val="24"/>
        </w:rPr>
        <w:t>overfitting</w:t>
      </w:r>
      <w:r>
        <w:rPr>
          <w:spacing w:val="40"/>
          <w:sz w:val="24"/>
        </w:rPr>
        <w:t xml:space="preserve"> </w:t>
      </w:r>
      <w:r>
        <w:rPr>
          <w:sz w:val="24"/>
        </w:rPr>
        <w:t>by</w:t>
      </w:r>
      <w:r>
        <w:rPr>
          <w:spacing w:val="40"/>
          <w:sz w:val="24"/>
        </w:rPr>
        <w:t xml:space="preserve"> </w:t>
      </w:r>
      <w:r>
        <w:rPr>
          <w:sz w:val="24"/>
        </w:rPr>
        <w:t>averaging</w:t>
      </w:r>
      <w:r>
        <w:rPr>
          <w:spacing w:val="80"/>
          <w:sz w:val="24"/>
        </w:rPr>
        <w:t xml:space="preserve"> </w:t>
      </w:r>
      <w:r>
        <w:rPr>
          <w:sz w:val="24"/>
        </w:rPr>
        <w:t>multiple models, making it more stable and generalizable</w:t>
      </w:r>
    </w:p>
    <w:p w14:paraId="7957872E">
      <w:pPr>
        <w:pStyle w:val="16"/>
        <w:numPr>
          <w:ilvl w:val="0"/>
          <w:numId w:val="21"/>
        </w:numPr>
        <w:tabs>
          <w:tab w:val="left" w:pos="443"/>
        </w:tabs>
        <w:spacing w:line="360" w:lineRule="auto"/>
        <w:ind w:right="967"/>
        <w:jc w:val="both"/>
        <w:rPr>
          <w:sz w:val="24"/>
        </w:rPr>
      </w:pPr>
      <w:r>
        <w:rPr>
          <w:sz w:val="24"/>
        </w:rPr>
        <w:t>Fingerprint</w:t>
      </w:r>
      <w:r>
        <w:rPr>
          <w:spacing w:val="80"/>
          <w:sz w:val="24"/>
        </w:rPr>
        <w:t xml:space="preserve"> </w:t>
      </w:r>
      <w:r>
        <w:rPr>
          <w:sz w:val="24"/>
        </w:rPr>
        <w:t>features</w:t>
      </w:r>
      <w:r>
        <w:rPr>
          <w:spacing w:val="80"/>
          <w:sz w:val="24"/>
        </w:rPr>
        <w:t xml:space="preserve"> </w:t>
      </w:r>
      <w:r>
        <w:rPr>
          <w:sz w:val="24"/>
        </w:rPr>
        <w:t>(ridge</w:t>
      </w:r>
      <w:r>
        <w:rPr>
          <w:spacing w:val="80"/>
          <w:sz w:val="24"/>
        </w:rPr>
        <w:t xml:space="preserve"> </w:t>
      </w:r>
      <w:r>
        <w:rPr>
          <w:sz w:val="24"/>
        </w:rPr>
        <w:t>count,</w:t>
      </w:r>
      <w:r>
        <w:rPr>
          <w:spacing w:val="80"/>
          <w:sz w:val="24"/>
        </w:rPr>
        <w:t xml:space="preserve"> </w:t>
      </w:r>
      <w:r>
        <w:rPr>
          <w:sz w:val="24"/>
        </w:rPr>
        <w:t>texture,</w:t>
      </w:r>
      <w:r>
        <w:rPr>
          <w:spacing w:val="80"/>
          <w:sz w:val="24"/>
        </w:rPr>
        <w:t xml:space="preserve"> </w:t>
      </w:r>
      <w:r>
        <w:rPr>
          <w:sz w:val="24"/>
        </w:rPr>
        <w:t>minutiae</w:t>
      </w:r>
      <w:r>
        <w:rPr>
          <w:spacing w:val="80"/>
          <w:sz w:val="24"/>
        </w:rPr>
        <w:t xml:space="preserve"> </w:t>
      </w:r>
      <w:r>
        <w:rPr>
          <w:sz w:val="24"/>
        </w:rPr>
        <w:t>patterns)</w:t>
      </w:r>
      <w:r>
        <w:rPr>
          <w:spacing w:val="80"/>
          <w:sz w:val="24"/>
        </w:rPr>
        <w:t xml:space="preserve"> </w:t>
      </w:r>
      <w:r>
        <w:rPr>
          <w:sz w:val="24"/>
        </w:rPr>
        <w:t>may</w:t>
      </w:r>
      <w:r>
        <w:rPr>
          <w:spacing w:val="80"/>
          <w:sz w:val="24"/>
        </w:rPr>
        <w:t xml:space="preserve"> </w:t>
      </w:r>
      <w:r>
        <w:rPr>
          <w:sz w:val="24"/>
        </w:rPr>
        <w:t>have</w:t>
      </w:r>
      <w:r>
        <w:rPr>
          <w:spacing w:val="80"/>
          <w:sz w:val="24"/>
        </w:rPr>
        <w:t xml:space="preserve"> </w:t>
      </w:r>
      <w:r>
        <w:rPr>
          <w:sz w:val="24"/>
        </w:rPr>
        <w:t>complex relationships with blood groups. RF effectively handles such non-linear patterns.</w:t>
      </w:r>
    </w:p>
    <w:p w14:paraId="2DE9F562">
      <w:pPr>
        <w:pStyle w:val="16"/>
        <w:numPr>
          <w:ilvl w:val="0"/>
          <w:numId w:val="21"/>
        </w:numPr>
        <w:tabs>
          <w:tab w:val="left" w:pos="443"/>
        </w:tabs>
        <w:spacing w:line="360" w:lineRule="auto"/>
        <w:ind w:right="970"/>
        <w:jc w:val="both"/>
        <w:rPr>
          <w:sz w:val="24"/>
        </w:rPr>
      </w:pPr>
      <w:r>
        <w:rPr>
          <w:sz w:val="24"/>
        </w:rPr>
        <w:t>After feature extraction (e.g., ridge density, orientation, pattern type), the data becomes numerical. Random Forest performs very well on this type of structured dataset.</w:t>
      </w:r>
    </w:p>
    <w:p w14:paraId="03778C3E">
      <w:pPr>
        <w:pStyle w:val="16"/>
        <w:numPr>
          <w:ilvl w:val="0"/>
          <w:numId w:val="21"/>
        </w:numPr>
        <w:tabs>
          <w:tab w:val="left" w:pos="443"/>
        </w:tabs>
        <w:spacing w:line="360" w:lineRule="auto"/>
        <w:ind w:right="967"/>
        <w:jc w:val="both"/>
        <w:rPr>
          <w:sz w:val="24"/>
        </w:rPr>
      </w:pPr>
      <w:r>
        <w:rPr>
          <w:sz w:val="24"/>
        </w:rPr>
        <w:t>Fingerprint images may contain noise or slight variations. RF is less sensitive to noisy</w:t>
      </w:r>
      <w:r>
        <w:rPr>
          <w:spacing w:val="40"/>
          <w:sz w:val="24"/>
        </w:rPr>
        <w:t xml:space="preserve"> </w:t>
      </w:r>
      <w:r>
        <w:rPr>
          <w:sz w:val="24"/>
        </w:rPr>
        <w:t>data compared to many other classifiers.</w:t>
      </w:r>
    </w:p>
    <w:p w14:paraId="1C4BDF9F">
      <w:pPr>
        <w:pStyle w:val="16"/>
        <w:spacing w:line="360" w:lineRule="auto"/>
        <w:jc w:val="both"/>
        <w:rPr>
          <w:sz w:val="24"/>
        </w:rPr>
        <w:sectPr>
          <w:pgSz w:w="11910" w:h="16840"/>
          <w:pgMar w:top="1304" w:right="566" w:bottom="1304" w:left="1417" w:header="884" w:footer="970" w:gutter="0"/>
          <w:pgNumType w:fmt="decimal"/>
          <w:cols w:space="720" w:num="1"/>
        </w:sectPr>
      </w:pPr>
    </w:p>
    <w:p w14:paraId="01F5BCAD">
      <w:pPr>
        <w:pStyle w:val="4"/>
        <w:numPr>
          <w:ilvl w:val="0"/>
          <w:numId w:val="0"/>
        </w:numPr>
        <w:tabs>
          <w:tab w:val="left" w:pos="263"/>
        </w:tabs>
        <w:jc w:val="both"/>
      </w:pPr>
      <w:r>
        <w:rPr>
          <w:rFonts w:hint="default"/>
          <w:lang w:val="en-IN"/>
        </w:rPr>
        <w:t>3.</w:t>
      </w:r>
      <w:r>
        <w:t>Support</w:t>
      </w:r>
      <w:r>
        <w:rPr>
          <w:spacing w:val="-7"/>
        </w:rPr>
        <w:t xml:space="preserve"> </w:t>
      </w:r>
      <w:r>
        <w:t>Vector</w:t>
      </w:r>
      <w:r>
        <w:rPr>
          <w:spacing w:val="-7"/>
        </w:rPr>
        <w:t xml:space="preserve"> </w:t>
      </w:r>
      <w:r>
        <w:t>Machine</w:t>
      </w:r>
      <w:r>
        <w:rPr>
          <w:spacing w:val="-5"/>
        </w:rPr>
        <w:t xml:space="preserve"> </w:t>
      </w:r>
      <w:r>
        <w:rPr>
          <w:spacing w:val="-2"/>
        </w:rPr>
        <w:t>(SVM):</w:t>
      </w:r>
    </w:p>
    <w:p w14:paraId="4B53FCCF">
      <w:pPr>
        <w:pStyle w:val="9"/>
        <w:spacing w:before="162" w:line="360" w:lineRule="auto"/>
        <w:ind w:left="23" w:right="966"/>
        <w:jc w:val="both"/>
      </w:pPr>
      <w:r>
        <w:t>Support Vector Machine (SVM) is a supervised machine learning algorithm used for classification</w:t>
      </w:r>
      <w:r>
        <w:rPr>
          <w:spacing w:val="-2"/>
        </w:rPr>
        <w:t xml:space="preserve"> </w:t>
      </w:r>
      <w:r>
        <w:t>and regression tasks. In the</w:t>
      </w:r>
      <w:r>
        <w:rPr>
          <w:spacing w:val="-1"/>
        </w:rPr>
        <w:t xml:space="preserve"> </w:t>
      </w:r>
      <w:r>
        <w:t>topic</w:t>
      </w:r>
      <w:r>
        <w:rPr>
          <w:spacing w:val="40"/>
        </w:rPr>
        <w:t xml:space="preserve"> </w:t>
      </w:r>
      <w:r>
        <w:t>SVM is</w:t>
      </w:r>
      <w:r>
        <w:rPr>
          <w:spacing w:val="-2"/>
        </w:rPr>
        <w:t xml:space="preserve"> </w:t>
      </w:r>
      <w:r>
        <w:t>used to classify extracted fingerprint features into different blood group categories (A, B, AB, O with Rh factor)</w:t>
      </w:r>
    </w:p>
    <w:p w14:paraId="7016615F">
      <w:pPr>
        <w:pStyle w:val="9"/>
        <w:spacing w:before="1" w:line="360" w:lineRule="auto"/>
        <w:ind w:left="23" w:right="873"/>
        <w:jc w:val="both"/>
      </w:pPr>
      <w:r>
        <w:t>Nowadays, fingerprint-based non-invasive blood group prediction has gained significant attention</w:t>
      </w:r>
      <w:r>
        <w:rPr>
          <w:spacing w:val="-3"/>
        </w:rPr>
        <w:t xml:space="preserve"> </w:t>
      </w:r>
      <w:r>
        <w:t>as</w:t>
      </w:r>
      <w:r>
        <w:rPr>
          <w:spacing w:val="-1"/>
        </w:rPr>
        <w:t xml:space="preserve"> </w:t>
      </w:r>
      <w:r>
        <w:t>an</w:t>
      </w:r>
      <w:r>
        <w:rPr>
          <w:spacing w:val="-1"/>
        </w:rPr>
        <w:t xml:space="preserve"> </w:t>
      </w:r>
      <w:r>
        <w:t>alternative</w:t>
      </w:r>
      <w:r>
        <w:rPr>
          <w:spacing w:val="-2"/>
        </w:rPr>
        <w:t xml:space="preserve"> </w:t>
      </w:r>
      <w:r>
        <w:t>to</w:t>
      </w:r>
      <w:r>
        <w:rPr>
          <w:spacing w:val="-3"/>
        </w:rPr>
        <w:t xml:space="preserve"> </w:t>
      </w:r>
      <w:r>
        <w:t>traditional</w:t>
      </w:r>
      <w:r>
        <w:rPr>
          <w:spacing w:val="-1"/>
        </w:rPr>
        <w:t xml:space="preserve"> </w:t>
      </w:r>
      <w:r>
        <w:t>laboratory</w:t>
      </w:r>
      <w:r>
        <w:rPr>
          <w:spacing w:val="-1"/>
        </w:rPr>
        <w:t xml:space="preserve"> </w:t>
      </w:r>
      <w:r>
        <w:t>testing</w:t>
      </w:r>
      <w:r>
        <w:rPr>
          <w:spacing w:val="-3"/>
        </w:rPr>
        <w:t xml:space="preserve"> </w:t>
      </w:r>
      <w:r>
        <w:t>methods.</w:t>
      </w:r>
      <w:r>
        <w:rPr>
          <w:spacing w:val="-1"/>
        </w:rPr>
        <w:t xml:space="preserve"> </w:t>
      </w:r>
      <w:r>
        <w:t>Conventional</w:t>
      </w:r>
      <w:r>
        <w:rPr>
          <w:spacing w:val="-3"/>
        </w:rPr>
        <w:t xml:space="preserve"> </w:t>
      </w:r>
      <w:r>
        <w:t>blood</w:t>
      </w:r>
      <w:r>
        <w:rPr>
          <w:spacing w:val="-3"/>
        </w:rPr>
        <w:t xml:space="preserve"> </w:t>
      </w:r>
      <w:r>
        <w:t>group detection requires blood sampling, laboratory reagents, and trained personnel, which can be time-consuming and invasive. To overcome these limitations, a deep learning-based framework is employed to automatically analyze fingerprint images and predict blood group categories (A+, A−, B+, B−, AB+, AB−, O+, O−)</w:t>
      </w:r>
    </w:p>
    <w:p w14:paraId="25A277FE">
      <w:pPr>
        <w:pStyle w:val="9"/>
        <w:spacing w:before="158" w:line="360" w:lineRule="auto"/>
        <w:ind w:left="23" w:right="871"/>
        <w:jc w:val="both"/>
      </w:pPr>
      <w:r>
        <w:t xml:space="preserve">To address this problem, it employ a combination of </w:t>
      </w:r>
      <w:r>
        <w:rPr>
          <w:b/>
        </w:rPr>
        <w:t>Convolutional Neural Networks (CNNs)</w:t>
      </w:r>
      <w:r>
        <w:rPr>
          <w:b/>
          <w:spacing w:val="-3"/>
        </w:rPr>
        <w:t xml:space="preserve"> </w:t>
      </w:r>
      <w:r>
        <w:t>and</w:t>
      </w:r>
      <w:r>
        <w:rPr>
          <w:spacing w:val="-2"/>
        </w:rPr>
        <w:t xml:space="preserve"> </w:t>
      </w:r>
      <w:r>
        <w:t>advanced</w:t>
      </w:r>
      <w:r>
        <w:rPr>
          <w:spacing w:val="-2"/>
        </w:rPr>
        <w:t xml:space="preserve"> </w:t>
      </w:r>
      <w:r>
        <w:t>classification</w:t>
      </w:r>
      <w:r>
        <w:rPr>
          <w:spacing w:val="-4"/>
        </w:rPr>
        <w:t xml:space="preserve"> </w:t>
      </w:r>
      <w:r>
        <w:t>algorithms</w:t>
      </w:r>
      <w:r>
        <w:rPr>
          <w:spacing w:val="-4"/>
        </w:rPr>
        <w:t xml:space="preserve"> </w:t>
      </w:r>
      <w:r>
        <w:t>to</w:t>
      </w:r>
      <w:r>
        <w:rPr>
          <w:spacing w:val="-4"/>
        </w:rPr>
        <w:t xml:space="preserve"> </w:t>
      </w:r>
      <w:r>
        <w:t>improve</w:t>
      </w:r>
      <w:r>
        <w:rPr>
          <w:spacing w:val="-3"/>
        </w:rPr>
        <w:t xml:space="preserve"> </w:t>
      </w:r>
      <w:r>
        <w:t>prediction</w:t>
      </w:r>
      <w:r>
        <w:rPr>
          <w:spacing w:val="-2"/>
        </w:rPr>
        <w:t xml:space="preserve"> </w:t>
      </w:r>
      <w:r>
        <w:t>accuracy. A</w:t>
      </w:r>
      <w:r>
        <w:rPr>
          <w:spacing w:val="-3"/>
        </w:rPr>
        <w:t xml:space="preserve"> </w:t>
      </w:r>
      <w:r>
        <w:t>pre-trained deep residual learning model, ResNet-50, is used to extract rich spatial features from fingerprint images. ResNet-50, originally proposed by Kaiming He, is pre-trained on large- scale image datasets and is fine-tuned for fingerprint-based blood group classification. The CNN automatically learns discriminative ridge patterns, texture variations, and minutiae- based representations without manual feature engineering</w:t>
      </w:r>
    </w:p>
    <w:p w14:paraId="64E21620">
      <w:pPr>
        <w:pStyle w:val="9"/>
        <w:spacing w:before="2" w:line="360" w:lineRule="auto"/>
        <w:ind w:left="23" w:right="873"/>
        <w:jc w:val="both"/>
      </w:pPr>
      <w:r>
        <w:t>In the proposed work, a novel deep learning-based architecture is designed for automated blood group classification. The framework first employs a pre-trained CNN model (ResNet- based architecture) to extract high-level fingerprint descriptors. These extracted feature vectors are then fed into classification layers such as fully connected networks or machine learning classifiers (e.g., Random Forest or SVM) to perform multiclass blood group prediction. The integration of transfer learning significantly improves feature learning capability and reduces training time.</w:t>
      </w:r>
    </w:p>
    <w:p w14:paraId="5077B512">
      <w:pPr>
        <w:pStyle w:val="9"/>
        <w:spacing w:line="360" w:lineRule="auto"/>
        <w:ind w:left="23" w:right="874"/>
        <w:jc w:val="both"/>
      </w:pPr>
      <w:r>
        <w:t>To further enhance classification performance, advanced optimization techniques and regularization methods are incorporated during training. Data augmentation (rotation, flipping, scaling) is applied to improve generalization and handle variations in fingerprint orientation and quality.</w:t>
      </w:r>
    </w:p>
    <w:p w14:paraId="1B6A5F83">
      <w:pPr>
        <w:pStyle w:val="9"/>
        <w:spacing w:line="360" w:lineRule="auto"/>
        <w:ind w:left="23" w:right="871"/>
        <w:jc w:val="both"/>
      </w:pPr>
      <w:r>
        <w:t>Experimental results show that the deep residual CNN model achieves higher classification accuracy compared to the traditional SVM classifier. While SVM performs well with structured handcrafted features, it lacks the ability to automatically learn complex</w:t>
      </w:r>
      <w:r>
        <w:rPr>
          <w:spacing w:val="40"/>
        </w:rPr>
        <w:t xml:space="preserve"> </w:t>
      </w:r>
      <w:r>
        <w:t>hierarchical patterns present in fingerprint images.</w:t>
      </w:r>
    </w:p>
    <w:p w14:paraId="5ADEF49D">
      <w:pPr>
        <w:pStyle w:val="9"/>
        <w:spacing w:line="360" w:lineRule="auto"/>
        <w:jc w:val="both"/>
        <w:sectPr>
          <w:pgSz w:w="11910" w:h="16840"/>
          <w:pgMar w:top="1304" w:right="566" w:bottom="1304" w:left="1417" w:header="884" w:footer="970" w:gutter="0"/>
          <w:pgNumType w:fmt="decimal"/>
          <w:cols w:space="720" w:num="1"/>
        </w:sectPr>
      </w:pPr>
    </w:p>
    <w:p w14:paraId="365B0493">
      <w:pPr>
        <w:pStyle w:val="9"/>
      </w:pPr>
    </w:p>
    <w:p w14:paraId="5CCB5790">
      <w:pPr>
        <w:pStyle w:val="9"/>
      </w:pPr>
    </w:p>
    <w:p w14:paraId="7FEB192F">
      <w:pPr>
        <w:pStyle w:val="9"/>
      </w:pPr>
    </w:p>
    <w:p w14:paraId="79321329">
      <w:pPr>
        <w:pStyle w:val="9"/>
      </w:pPr>
    </w:p>
    <w:p w14:paraId="11160C1A">
      <w:pPr>
        <w:pStyle w:val="9"/>
      </w:pPr>
    </w:p>
    <w:p w14:paraId="15DAECD5">
      <w:pPr>
        <w:pStyle w:val="9"/>
      </w:pPr>
    </w:p>
    <w:p w14:paraId="0ABC6161">
      <w:pPr>
        <w:pStyle w:val="9"/>
      </w:pPr>
    </w:p>
    <w:p w14:paraId="77F069FA">
      <w:pPr>
        <w:pStyle w:val="9"/>
      </w:pPr>
    </w:p>
    <w:p w14:paraId="5D1E8E4F">
      <w:pPr>
        <w:pStyle w:val="9"/>
      </w:pPr>
    </w:p>
    <w:p w14:paraId="78465B84">
      <w:pPr>
        <w:pStyle w:val="9"/>
      </w:pPr>
    </w:p>
    <w:p w14:paraId="3E31C998">
      <w:pPr>
        <w:pStyle w:val="9"/>
      </w:pPr>
    </w:p>
    <w:p w14:paraId="170FA2C4">
      <w:pPr>
        <w:pStyle w:val="9"/>
      </w:pPr>
    </w:p>
    <w:p w14:paraId="4DE3E4D0">
      <w:pPr>
        <w:pStyle w:val="9"/>
      </w:pPr>
    </w:p>
    <w:p w14:paraId="3ACDCE76">
      <w:pPr>
        <w:pStyle w:val="9"/>
      </w:pPr>
    </w:p>
    <w:p w14:paraId="047668FA">
      <w:pPr>
        <w:pStyle w:val="9"/>
      </w:pPr>
    </w:p>
    <w:p w14:paraId="4DA5E5B5">
      <w:pPr>
        <w:pStyle w:val="9"/>
      </w:pPr>
    </w:p>
    <w:p w14:paraId="706A3501">
      <w:pPr>
        <w:pStyle w:val="9"/>
      </w:pPr>
    </w:p>
    <w:p w14:paraId="358068EA">
      <w:pPr>
        <w:pStyle w:val="9"/>
      </w:pPr>
    </w:p>
    <w:p w14:paraId="1A45B519">
      <w:pPr>
        <w:pStyle w:val="9"/>
      </w:pPr>
    </w:p>
    <w:p w14:paraId="7F413C9F">
      <w:pPr>
        <w:pStyle w:val="9"/>
      </w:pPr>
    </w:p>
    <w:p w14:paraId="04BF96FA">
      <w:pPr>
        <w:pStyle w:val="9"/>
      </w:pPr>
    </w:p>
    <w:p w14:paraId="450FA7FF">
      <w:pPr>
        <w:pStyle w:val="9"/>
      </w:pPr>
    </w:p>
    <w:p w14:paraId="04ACBDCD">
      <w:pPr>
        <w:pStyle w:val="9"/>
        <w:spacing w:before="24"/>
      </w:pPr>
    </w:p>
    <w:p w14:paraId="71FA24FB">
      <w:pPr>
        <w:spacing w:line="360" w:lineRule="auto"/>
        <w:ind w:left="2418" w:right="635" w:hanging="2302"/>
        <w:rPr>
          <w:b/>
          <w:sz w:val="24"/>
        </w:rPr>
      </w:pPr>
      <w:r>
        <w:rPr>
          <w:b/>
          <w:sz w:val="24"/>
        </w:rPr>
        <w:drawing>
          <wp:anchor distT="0" distB="0" distL="0" distR="0" simplePos="0" relativeHeight="251659264" behindDoc="0" locked="0" layoutInCell="1" allowOverlap="1">
            <wp:simplePos x="0" y="0"/>
            <wp:positionH relativeFrom="page">
              <wp:posOffset>914400</wp:posOffset>
            </wp:positionH>
            <wp:positionV relativeFrom="paragraph">
              <wp:posOffset>-4062095</wp:posOffset>
            </wp:positionV>
            <wp:extent cx="5728970" cy="386016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728715" cy="3860291"/>
                    </a:xfrm>
                    <a:prstGeom prst="rect">
                      <a:avLst/>
                    </a:prstGeom>
                  </pic:spPr>
                </pic:pic>
              </a:graphicData>
            </a:graphic>
          </wp:anchor>
        </w:drawing>
      </w:r>
      <w:r>
        <w:rPr>
          <w:b/>
          <w:sz w:val="24"/>
        </w:rPr>
        <w:t>Figure</w:t>
      </w:r>
      <w:r>
        <w:rPr>
          <w:b/>
          <w:spacing w:val="-3"/>
          <w:sz w:val="24"/>
        </w:rPr>
        <w:t xml:space="preserve"> </w:t>
      </w:r>
      <w:r>
        <w:rPr>
          <w:b/>
          <w:sz w:val="24"/>
        </w:rPr>
        <w:t>4.1.1</w:t>
      </w:r>
      <w:r>
        <w:rPr>
          <w:b/>
          <w:spacing w:val="-5"/>
          <w:sz w:val="24"/>
        </w:rPr>
        <w:t xml:space="preserve"> </w:t>
      </w:r>
      <w:r>
        <w:rPr>
          <w:b/>
          <w:sz w:val="24"/>
        </w:rPr>
        <w:t>Dataset</w:t>
      </w:r>
      <w:r>
        <w:rPr>
          <w:b/>
          <w:spacing w:val="-3"/>
          <w:sz w:val="24"/>
        </w:rPr>
        <w:t xml:space="preserve"> </w:t>
      </w:r>
      <w:r>
        <w:rPr>
          <w:b/>
          <w:sz w:val="24"/>
        </w:rPr>
        <w:t>directory</w:t>
      </w:r>
      <w:r>
        <w:rPr>
          <w:b/>
          <w:spacing w:val="-4"/>
          <w:sz w:val="24"/>
        </w:rPr>
        <w:t xml:space="preserve"> </w:t>
      </w:r>
      <w:r>
        <w:rPr>
          <w:b/>
          <w:sz w:val="24"/>
        </w:rPr>
        <w:t>structure</w:t>
      </w:r>
      <w:r>
        <w:rPr>
          <w:b/>
          <w:spacing w:val="-1"/>
          <w:sz w:val="24"/>
        </w:rPr>
        <w:t xml:space="preserve"> </w:t>
      </w:r>
      <w:r>
        <w:rPr>
          <w:b/>
          <w:sz w:val="24"/>
        </w:rPr>
        <w:t>with</w:t>
      </w:r>
      <w:r>
        <w:rPr>
          <w:b/>
          <w:spacing w:val="-4"/>
          <w:sz w:val="24"/>
        </w:rPr>
        <w:t xml:space="preserve"> </w:t>
      </w:r>
      <w:r>
        <w:rPr>
          <w:b/>
          <w:sz w:val="24"/>
        </w:rPr>
        <w:t>folders</w:t>
      </w:r>
      <w:r>
        <w:rPr>
          <w:b/>
          <w:spacing w:val="-4"/>
          <w:sz w:val="24"/>
        </w:rPr>
        <w:t xml:space="preserve"> </w:t>
      </w:r>
      <w:r>
        <w:rPr>
          <w:b/>
          <w:sz w:val="24"/>
        </w:rPr>
        <w:t>'Safe</w:t>
      </w:r>
      <w:r>
        <w:rPr>
          <w:b/>
          <w:spacing w:val="-5"/>
          <w:sz w:val="24"/>
        </w:rPr>
        <w:t xml:space="preserve"> </w:t>
      </w:r>
      <w:r>
        <w:rPr>
          <w:b/>
          <w:sz w:val="24"/>
        </w:rPr>
        <w:t>Content</w:t>
      </w:r>
      <w:r>
        <w:rPr>
          <w:b/>
          <w:spacing w:val="-3"/>
          <w:sz w:val="24"/>
        </w:rPr>
        <w:t xml:space="preserve"> </w:t>
      </w:r>
      <w:r>
        <w:rPr>
          <w:b/>
          <w:sz w:val="24"/>
        </w:rPr>
        <w:t>and</w:t>
      </w:r>
      <w:r>
        <w:rPr>
          <w:b/>
          <w:spacing w:val="-6"/>
          <w:sz w:val="24"/>
        </w:rPr>
        <w:t xml:space="preserve"> </w:t>
      </w:r>
      <w:r>
        <w:rPr>
          <w:b/>
          <w:sz w:val="24"/>
        </w:rPr>
        <w:t>Inappropriate Content' having all the training examples</w:t>
      </w:r>
    </w:p>
    <w:p w14:paraId="2469A447">
      <w:pPr>
        <w:pStyle w:val="9"/>
        <w:spacing w:before="10"/>
        <w:rPr>
          <w:b/>
          <w:sz w:val="11"/>
        </w:rPr>
      </w:pPr>
      <w:r>
        <w:rPr>
          <w:b/>
          <w:sz w:val="11"/>
        </w:rPr>
        <w:drawing>
          <wp:anchor distT="0" distB="0" distL="0" distR="0" simplePos="0" relativeHeight="251665408" behindDoc="1" locked="0" layoutInCell="1" allowOverlap="1">
            <wp:simplePos x="0" y="0"/>
            <wp:positionH relativeFrom="page">
              <wp:posOffset>914400</wp:posOffset>
            </wp:positionH>
            <wp:positionV relativeFrom="paragraph">
              <wp:posOffset>102235</wp:posOffset>
            </wp:positionV>
            <wp:extent cx="5676900" cy="293243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676741" cy="2932176"/>
                    </a:xfrm>
                    <a:prstGeom prst="rect">
                      <a:avLst/>
                    </a:prstGeom>
                  </pic:spPr>
                </pic:pic>
              </a:graphicData>
            </a:graphic>
          </wp:anchor>
        </w:drawing>
      </w:r>
    </w:p>
    <w:p w14:paraId="5A8187BD">
      <w:pPr>
        <w:spacing w:before="194"/>
        <w:ind w:left="205"/>
        <w:rPr>
          <w:b/>
          <w:sz w:val="24"/>
        </w:rPr>
        <w:sectPr>
          <w:pgSz w:w="11910" w:h="16840"/>
          <w:pgMar w:top="1460" w:right="566" w:bottom="1180" w:left="1417" w:header="884" w:footer="970" w:gutter="0"/>
          <w:pgNumType w:fmt="decimal"/>
          <w:cols w:space="720" w:num="1"/>
        </w:sectPr>
      </w:pPr>
      <w:r>
        <w:rPr>
          <w:b/>
          <w:sz w:val="24"/>
        </w:rPr>
        <w:t>Figure</w:t>
      </w:r>
      <w:r>
        <w:rPr>
          <w:b/>
          <w:spacing w:val="-4"/>
          <w:sz w:val="24"/>
        </w:rPr>
        <w:t xml:space="preserve"> </w:t>
      </w:r>
      <w:r>
        <w:rPr>
          <w:b/>
          <w:sz w:val="24"/>
        </w:rPr>
        <w:t>4.1.2</w:t>
      </w:r>
      <w:r>
        <w:rPr>
          <w:spacing w:val="-2"/>
          <w:sz w:val="24"/>
        </w:rPr>
        <w:t xml:space="preserve"> </w:t>
      </w:r>
      <w:r>
        <w:rPr>
          <w:b/>
          <w:sz w:val="24"/>
        </w:rPr>
        <w:t>Screenshot</w:t>
      </w:r>
      <w:r>
        <w:rPr>
          <w:b/>
          <w:spacing w:val="-3"/>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"A-</w:t>
      </w:r>
      <w:r>
        <w:rPr>
          <w:b/>
          <w:spacing w:val="-2"/>
          <w:sz w:val="24"/>
        </w:rPr>
        <w:t xml:space="preserve"> </w:t>
      </w:r>
      <w:r>
        <w:rPr>
          <w:b/>
          <w:sz w:val="24"/>
        </w:rPr>
        <w:t>Negative"</w:t>
      </w:r>
      <w:r>
        <w:rPr>
          <w:b/>
          <w:spacing w:val="-4"/>
          <w:sz w:val="24"/>
        </w:rPr>
        <w:t xml:space="preserve"> </w:t>
      </w:r>
      <w:r>
        <w:rPr>
          <w:b/>
          <w:sz w:val="24"/>
        </w:rPr>
        <w:t>Folder</w:t>
      </w:r>
      <w:r>
        <w:rPr>
          <w:b/>
          <w:spacing w:val="-1"/>
          <w:sz w:val="24"/>
        </w:rPr>
        <w:t xml:space="preserve"> </w:t>
      </w:r>
      <w:r>
        <w:rPr>
          <w:b/>
          <w:sz w:val="24"/>
        </w:rPr>
        <w:t>Showing</w:t>
      </w:r>
      <w:r>
        <w:rPr>
          <w:b/>
          <w:spacing w:val="-2"/>
          <w:sz w:val="24"/>
        </w:rPr>
        <w:t xml:space="preserve"> </w:t>
      </w:r>
      <w:r>
        <w:rPr>
          <w:b/>
          <w:sz w:val="24"/>
        </w:rPr>
        <w:t>Sample</w:t>
      </w:r>
      <w:r>
        <w:rPr>
          <w:b/>
          <w:spacing w:val="-3"/>
          <w:sz w:val="24"/>
        </w:rPr>
        <w:t xml:space="preserve"> </w:t>
      </w:r>
      <w:r>
        <w:rPr>
          <w:b/>
          <w:sz w:val="24"/>
        </w:rPr>
        <w:t>Image</w:t>
      </w:r>
      <w:r>
        <w:rPr>
          <w:b/>
          <w:spacing w:val="-1"/>
          <w:sz w:val="24"/>
        </w:rPr>
        <w:t xml:space="preserve"> </w:t>
      </w:r>
      <w:r>
        <w:rPr>
          <w:b/>
          <w:spacing w:val="-2"/>
          <w:sz w:val="24"/>
        </w:rPr>
        <w:t>Files</w:t>
      </w:r>
    </w:p>
    <w:p w14:paraId="7EE9BBF2">
      <w:pPr>
        <w:pStyle w:val="9"/>
        <w:spacing w:before="12"/>
        <w:rPr>
          <w:b/>
          <w:sz w:val="20"/>
        </w:rPr>
      </w:pPr>
    </w:p>
    <w:p w14:paraId="67DC2507">
      <w:pPr>
        <w:pStyle w:val="9"/>
        <w:ind w:left="30"/>
        <w:rPr>
          <w:sz w:val="20"/>
        </w:rPr>
      </w:pPr>
      <w:r>
        <w:rPr>
          <w:sz w:val="20"/>
        </w:rPr>
        <w:drawing>
          <wp:inline distT="0" distB="0" distL="0" distR="0">
            <wp:extent cx="5800725" cy="300482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801324" cy="3004947"/>
                    </a:xfrm>
                    <a:prstGeom prst="rect">
                      <a:avLst/>
                    </a:prstGeom>
                  </pic:spPr>
                </pic:pic>
              </a:graphicData>
            </a:graphic>
          </wp:inline>
        </w:drawing>
      </w:r>
    </w:p>
    <w:p w14:paraId="03856FF6">
      <w:pPr>
        <w:spacing w:before="232"/>
        <w:ind w:left="335"/>
        <w:rPr>
          <w:b/>
          <w:sz w:val="24"/>
        </w:rPr>
      </w:pPr>
      <w:r>
        <w:rPr>
          <w:b/>
          <w:sz w:val="24"/>
        </w:rPr>
        <w:t>Figure</w:t>
      </w:r>
      <w:r>
        <w:rPr>
          <w:b/>
          <w:spacing w:val="-4"/>
          <w:sz w:val="24"/>
        </w:rPr>
        <w:t xml:space="preserve"> </w:t>
      </w:r>
      <w:r>
        <w:rPr>
          <w:b/>
          <w:sz w:val="24"/>
        </w:rPr>
        <w:t>4.1.3</w:t>
      </w:r>
      <w:r>
        <w:rPr>
          <w:spacing w:val="-2"/>
          <w:sz w:val="24"/>
        </w:rPr>
        <w:t xml:space="preserve"> </w:t>
      </w:r>
      <w:r>
        <w:rPr>
          <w:b/>
          <w:sz w:val="24"/>
        </w:rPr>
        <w:t>Screenshot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"A+</w:t>
      </w:r>
      <w:r>
        <w:rPr>
          <w:b/>
          <w:spacing w:val="-3"/>
          <w:sz w:val="24"/>
        </w:rPr>
        <w:t xml:space="preserve"> </w:t>
      </w:r>
      <w:r>
        <w:rPr>
          <w:b/>
          <w:sz w:val="24"/>
        </w:rPr>
        <w:t>Positive"</w:t>
      </w:r>
      <w:r>
        <w:rPr>
          <w:b/>
          <w:spacing w:val="-4"/>
          <w:sz w:val="24"/>
        </w:rPr>
        <w:t xml:space="preserve"> </w:t>
      </w:r>
      <w:r>
        <w:rPr>
          <w:b/>
          <w:sz w:val="24"/>
        </w:rPr>
        <w:t>Folder</w:t>
      </w:r>
      <w:r>
        <w:rPr>
          <w:b/>
          <w:spacing w:val="-3"/>
          <w:sz w:val="24"/>
        </w:rPr>
        <w:t xml:space="preserve"> </w:t>
      </w:r>
      <w:r>
        <w:rPr>
          <w:b/>
          <w:sz w:val="24"/>
        </w:rPr>
        <w:t>Showing</w:t>
      </w:r>
      <w:r>
        <w:rPr>
          <w:b/>
          <w:spacing w:val="-2"/>
          <w:sz w:val="24"/>
        </w:rPr>
        <w:t xml:space="preserve"> </w:t>
      </w:r>
      <w:r>
        <w:rPr>
          <w:b/>
          <w:sz w:val="24"/>
        </w:rPr>
        <w:t>Sample</w:t>
      </w:r>
      <w:r>
        <w:rPr>
          <w:b/>
          <w:spacing w:val="-1"/>
          <w:sz w:val="24"/>
        </w:rPr>
        <w:t xml:space="preserve"> </w:t>
      </w:r>
      <w:r>
        <w:rPr>
          <w:b/>
          <w:sz w:val="24"/>
        </w:rPr>
        <w:t>Image</w:t>
      </w:r>
      <w:r>
        <w:rPr>
          <w:b/>
          <w:spacing w:val="-1"/>
          <w:sz w:val="24"/>
        </w:rPr>
        <w:t xml:space="preserve"> </w:t>
      </w:r>
      <w:r>
        <w:rPr>
          <w:b/>
          <w:spacing w:val="-2"/>
          <w:sz w:val="24"/>
        </w:rPr>
        <w:t>Files.</w:t>
      </w:r>
    </w:p>
    <w:p w14:paraId="3124F1DB">
      <w:pPr>
        <w:pStyle w:val="9"/>
        <w:rPr>
          <w:b/>
          <w:sz w:val="20"/>
        </w:rPr>
      </w:pPr>
    </w:p>
    <w:p w14:paraId="715F2EF4">
      <w:pPr>
        <w:pStyle w:val="9"/>
        <w:rPr>
          <w:b/>
          <w:sz w:val="20"/>
        </w:rPr>
      </w:pPr>
    </w:p>
    <w:p w14:paraId="6B994305">
      <w:pPr>
        <w:pStyle w:val="9"/>
        <w:spacing w:before="160"/>
        <w:rPr>
          <w:b/>
          <w:sz w:val="20"/>
        </w:rPr>
      </w:pPr>
      <w:r>
        <w:rPr>
          <w:b/>
          <w:sz w:val="20"/>
        </w:rPr>
        <w:drawing>
          <wp:anchor distT="0" distB="0" distL="0" distR="0" simplePos="0" relativeHeight="251666432" behindDoc="1" locked="0" layoutInCell="1" allowOverlap="1">
            <wp:simplePos x="0" y="0"/>
            <wp:positionH relativeFrom="page">
              <wp:posOffset>918845</wp:posOffset>
            </wp:positionH>
            <wp:positionV relativeFrom="paragraph">
              <wp:posOffset>262890</wp:posOffset>
            </wp:positionV>
            <wp:extent cx="5693410" cy="294767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693182" cy="2947416"/>
                    </a:xfrm>
                    <a:prstGeom prst="rect">
                      <a:avLst/>
                    </a:prstGeom>
                  </pic:spPr>
                </pic:pic>
              </a:graphicData>
            </a:graphic>
          </wp:anchor>
        </w:drawing>
      </w:r>
    </w:p>
    <w:p w14:paraId="71AD04BC">
      <w:pPr>
        <w:pStyle w:val="9"/>
        <w:spacing w:before="40"/>
        <w:rPr>
          <w:b/>
        </w:rPr>
      </w:pPr>
    </w:p>
    <w:p w14:paraId="0B5B436D">
      <w:pPr>
        <w:spacing w:before="1"/>
        <w:ind w:left="253"/>
        <w:rPr>
          <w:b/>
          <w:sz w:val="24"/>
        </w:rPr>
        <w:sectPr>
          <w:footerReference r:id="rId16" w:type="default"/>
          <w:pgSz w:w="11910" w:h="16840"/>
          <w:pgMar w:top="1440" w:right="566" w:bottom="1160" w:left="1417" w:header="884" w:footer="970" w:gutter="0"/>
          <w:pgNumType w:fmt="decimal"/>
          <w:cols w:space="720" w:num="1"/>
        </w:sectPr>
      </w:pPr>
      <w:r>
        <w:rPr>
          <w:b/>
          <w:sz w:val="24"/>
        </w:rPr>
        <w:t>Figure</w:t>
      </w:r>
      <w:r>
        <w:rPr>
          <w:b/>
          <w:spacing w:val="-5"/>
          <w:sz w:val="24"/>
        </w:rPr>
        <w:t xml:space="preserve"> </w:t>
      </w:r>
      <w:r>
        <w:rPr>
          <w:b/>
          <w:sz w:val="24"/>
        </w:rPr>
        <w:t>4.1.4</w:t>
      </w:r>
      <w:r>
        <w:rPr>
          <w:spacing w:val="-2"/>
          <w:sz w:val="24"/>
        </w:rPr>
        <w:t xml:space="preserve"> </w:t>
      </w:r>
      <w:r>
        <w:rPr>
          <w:b/>
          <w:sz w:val="24"/>
        </w:rPr>
        <w:t>Screenshot</w:t>
      </w:r>
      <w:r>
        <w:rPr>
          <w:b/>
          <w:spacing w:val="-2"/>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"AB+</w:t>
      </w:r>
      <w:r>
        <w:rPr>
          <w:b/>
          <w:spacing w:val="-1"/>
          <w:sz w:val="24"/>
        </w:rPr>
        <w:t xml:space="preserve"> </w:t>
      </w:r>
      <w:r>
        <w:rPr>
          <w:b/>
          <w:sz w:val="24"/>
        </w:rPr>
        <w:t>Positive"</w:t>
      </w:r>
      <w:r>
        <w:rPr>
          <w:b/>
          <w:spacing w:val="-4"/>
          <w:sz w:val="24"/>
        </w:rPr>
        <w:t xml:space="preserve"> </w:t>
      </w:r>
      <w:r>
        <w:rPr>
          <w:b/>
          <w:sz w:val="24"/>
        </w:rPr>
        <w:t>Folder</w:t>
      </w:r>
      <w:r>
        <w:rPr>
          <w:b/>
          <w:spacing w:val="-1"/>
          <w:sz w:val="24"/>
        </w:rPr>
        <w:t xml:space="preserve"> </w:t>
      </w:r>
      <w:r>
        <w:rPr>
          <w:b/>
          <w:sz w:val="24"/>
        </w:rPr>
        <w:t>Showing</w:t>
      </w:r>
      <w:r>
        <w:rPr>
          <w:b/>
          <w:spacing w:val="-4"/>
          <w:sz w:val="24"/>
        </w:rPr>
        <w:t xml:space="preserve"> </w:t>
      </w:r>
      <w:r>
        <w:rPr>
          <w:b/>
          <w:sz w:val="24"/>
        </w:rPr>
        <w:t>Sample</w:t>
      </w:r>
      <w:r>
        <w:rPr>
          <w:b/>
          <w:spacing w:val="-1"/>
          <w:sz w:val="24"/>
        </w:rPr>
        <w:t xml:space="preserve"> </w:t>
      </w:r>
      <w:r>
        <w:rPr>
          <w:b/>
          <w:sz w:val="24"/>
        </w:rPr>
        <w:t xml:space="preserve">Image </w:t>
      </w:r>
      <w:r>
        <w:rPr>
          <w:b/>
          <w:spacing w:val="-2"/>
          <w:sz w:val="24"/>
        </w:rPr>
        <w:t>Files.</w:t>
      </w:r>
    </w:p>
    <w:p w14:paraId="0E4C90D7">
      <w:pPr>
        <w:pStyle w:val="9"/>
        <w:spacing w:before="75"/>
        <w:rPr>
          <w:b/>
          <w:sz w:val="20"/>
        </w:rPr>
      </w:pPr>
    </w:p>
    <w:p w14:paraId="2A5D5309">
      <w:pPr>
        <w:pStyle w:val="9"/>
        <w:ind w:left="25"/>
        <w:rPr>
          <w:sz w:val="20"/>
        </w:rPr>
      </w:pPr>
      <w:r>
        <w:rPr>
          <w:sz w:val="20"/>
        </w:rPr>
        <w:drawing>
          <wp:inline distT="0" distB="0" distL="0" distR="0">
            <wp:extent cx="5655945" cy="292544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656485" cy="2926079"/>
                    </a:xfrm>
                    <a:prstGeom prst="rect">
                      <a:avLst/>
                    </a:prstGeom>
                  </pic:spPr>
                </pic:pic>
              </a:graphicData>
            </a:graphic>
          </wp:inline>
        </w:drawing>
      </w:r>
    </w:p>
    <w:p w14:paraId="59474C52">
      <w:pPr>
        <w:pStyle w:val="9"/>
        <w:spacing w:before="76"/>
        <w:rPr>
          <w:b/>
        </w:rPr>
      </w:pPr>
    </w:p>
    <w:p w14:paraId="1F47CDA4">
      <w:pPr>
        <w:spacing w:before="1"/>
        <w:ind w:left="236"/>
        <w:rPr>
          <w:b/>
          <w:sz w:val="24"/>
        </w:rPr>
      </w:pPr>
      <w:r>
        <w:rPr>
          <w:b/>
          <w:sz w:val="24"/>
        </w:rPr>
        <w:t>Figure</w:t>
      </w:r>
      <w:r>
        <w:rPr>
          <w:b/>
          <w:spacing w:val="-2"/>
          <w:sz w:val="24"/>
        </w:rPr>
        <w:t xml:space="preserve"> </w:t>
      </w:r>
      <w:r>
        <w:rPr>
          <w:b/>
          <w:sz w:val="24"/>
        </w:rPr>
        <w:t>4.1.5</w:t>
      </w:r>
      <w:r>
        <w:rPr>
          <w:spacing w:val="-2"/>
          <w:sz w:val="24"/>
        </w:rPr>
        <w:t xml:space="preserve"> </w:t>
      </w:r>
      <w:r>
        <w:rPr>
          <w:b/>
          <w:sz w:val="24"/>
        </w:rPr>
        <w:t>Screenshot</w:t>
      </w:r>
      <w:r>
        <w:rPr>
          <w:b/>
          <w:spacing w:val="-3"/>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"AB-</w:t>
      </w:r>
      <w:r>
        <w:rPr>
          <w:b/>
          <w:spacing w:val="-4"/>
          <w:sz w:val="24"/>
        </w:rPr>
        <w:t xml:space="preserve"> </w:t>
      </w:r>
      <w:r>
        <w:rPr>
          <w:b/>
          <w:sz w:val="24"/>
        </w:rPr>
        <w:t>Negative"</w:t>
      </w:r>
      <w:r>
        <w:rPr>
          <w:b/>
          <w:spacing w:val="-1"/>
          <w:sz w:val="24"/>
        </w:rPr>
        <w:t xml:space="preserve"> </w:t>
      </w:r>
      <w:r>
        <w:rPr>
          <w:b/>
          <w:sz w:val="24"/>
        </w:rPr>
        <w:t>Folder</w:t>
      </w:r>
      <w:r>
        <w:rPr>
          <w:b/>
          <w:spacing w:val="-3"/>
          <w:sz w:val="24"/>
        </w:rPr>
        <w:t xml:space="preserve"> </w:t>
      </w:r>
      <w:r>
        <w:rPr>
          <w:b/>
          <w:sz w:val="24"/>
        </w:rPr>
        <w:t>Showing</w:t>
      </w:r>
      <w:r>
        <w:rPr>
          <w:b/>
          <w:spacing w:val="-2"/>
          <w:sz w:val="24"/>
        </w:rPr>
        <w:t xml:space="preserve"> </w:t>
      </w:r>
      <w:r>
        <w:rPr>
          <w:b/>
          <w:sz w:val="24"/>
        </w:rPr>
        <w:t>Sample</w:t>
      </w:r>
      <w:r>
        <w:rPr>
          <w:b/>
          <w:spacing w:val="-1"/>
          <w:sz w:val="24"/>
        </w:rPr>
        <w:t xml:space="preserve"> </w:t>
      </w:r>
      <w:r>
        <w:rPr>
          <w:b/>
          <w:sz w:val="24"/>
        </w:rPr>
        <w:t>Image</w:t>
      </w:r>
      <w:r>
        <w:rPr>
          <w:b/>
          <w:spacing w:val="-1"/>
          <w:sz w:val="24"/>
        </w:rPr>
        <w:t xml:space="preserve"> </w:t>
      </w:r>
      <w:r>
        <w:rPr>
          <w:b/>
          <w:spacing w:val="-2"/>
          <w:sz w:val="24"/>
        </w:rPr>
        <w:t>Files.</w:t>
      </w:r>
    </w:p>
    <w:p w14:paraId="20A8DCFA">
      <w:pPr>
        <w:pStyle w:val="9"/>
        <w:spacing w:before="43"/>
        <w:rPr>
          <w:b/>
          <w:sz w:val="20"/>
        </w:rPr>
      </w:pPr>
      <w:r>
        <w:rPr>
          <w:b/>
          <w:sz w:val="20"/>
        </w:rPr>
        <w:drawing>
          <wp:anchor distT="0" distB="0" distL="0" distR="0" simplePos="0" relativeHeight="251667456" behindDoc="1" locked="0" layoutInCell="1" allowOverlap="1">
            <wp:simplePos x="0" y="0"/>
            <wp:positionH relativeFrom="page">
              <wp:posOffset>918845</wp:posOffset>
            </wp:positionH>
            <wp:positionV relativeFrom="paragraph">
              <wp:posOffset>188595</wp:posOffset>
            </wp:positionV>
            <wp:extent cx="5786755" cy="304292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786457" cy="3042666"/>
                    </a:xfrm>
                    <a:prstGeom prst="rect">
                      <a:avLst/>
                    </a:prstGeom>
                  </pic:spPr>
                </pic:pic>
              </a:graphicData>
            </a:graphic>
          </wp:anchor>
        </w:drawing>
      </w:r>
    </w:p>
    <w:p w14:paraId="66BB57A9">
      <w:pPr>
        <w:spacing w:before="241"/>
        <w:ind w:left="339"/>
        <w:rPr>
          <w:b/>
          <w:sz w:val="24"/>
        </w:rPr>
        <w:sectPr>
          <w:pgSz w:w="11910" w:h="16840"/>
          <w:pgMar w:top="1460" w:right="566" w:bottom="1160" w:left="1417" w:header="884" w:footer="970" w:gutter="0"/>
          <w:pgNumType w:fmt="decimal"/>
          <w:cols w:space="720" w:num="1"/>
        </w:sectPr>
      </w:pPr>
      <w:r>
        <w:rPr>
          <w:b/>
          <w:sz w:val="24"/>
        </w:rPr>
        <w:t>Figure</w:t>
      </w:r>
      <w:r>
        <w:rPr>
          <w:b/>
          <w:spacing w:val="-3"/>
          <w:sz w:val="24"/>
        </w:rPr>
        <w:t xml:space="preserve"> </w:t>
      </w:r>
      <w:r>
        <w:rPr>
          <w:b/>
          <w:sz w:val="24"/>
        </w:rPr>
        <w:t>4.1.6</w:t>
      </w:r>
      <w:r>
        <w:rPr>
          <w:spacing w:val="-2"/>
          <w:sz w:val="24"/>
        </w:rPr>
        <w:t xml:space="preserve"> </w:t>
      </w:r>
      <w:r>
        <w:rPr>
          <w:b/>
          <w:sz w:val="24"/>
        </w:rPr>
        <w:t>Screenshot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"B+</w:t>
      </w:r>
      <w:r>
        <w:rPr>
          <w:b/>
          <w:spacing w:val="-2"/>
          <w:sz w:val="24"/>
        </w:rPr>
        <w:t xml:space="preserve"> </w:t>
      </w:r>
      <w:r>
        <w:rPr>
          <w:b/>
          <w:sz w:val="24"/>
        </w:rPr>
        <w:t>Positive"</w:t>
      </w:r>
      <w:r>
        <w:rPr>
          <w:b/>
          <w:spacing w:val="-1"/>
          <w:sz w:val="24"/>
        </w:rPr>
        <w:t xml:space="preserve"> </w:t>
      </w:r>
      <w:r>
        <w:rPr>
          <w:b/>
          <w:sz w:val="24"/>
        </w:rPr>
        <w:t>Folder</w:t>
      </w:r>
      <w:r>
        <w:rPr>
          <w:b/>
          <w:spacing w:val="-1"/>
          <w:sz w:val="24"/>
        </w:rPr>
        <w:t xml:space="preserve"> </w:t>
      </w:r>
      <w:r>
        <w:rPr>
          <w:b/>
          <w:sz w:val="24"/>
        </w:rPr>
        <w:t>Showing</w:t>
      </w:r>
      <w:r>
        <w:rPr>
          <w:b/>
          <w:spacing w:val="-2"/>
          <w:sz w:val="24"/>
        </w:rPr>
        <w:t xml:space="preserve"> </w:t>
      </w:r>
      <w:r>
        <w:rPr>
          <w:b/>
          <w:sz w:val="24"/>
        </w:rPr>
        <w:t>Sample</w:t>
      </w:r>
      <w:r>
        <w:rPr>
          <w:b/>
          <w:spacing w:val="-3"/>
          <w:sz w:val="24"/>
        </w:rPr>
        <w:t xml:space="preserve"> </w:t>
      </w:r>
      <w:r>
        <w:rPr>
          <w:b/>
          <w:sz w:val="24"/>
        </w:rPr>
        <w:t>Image</w:t>
      </w:r>
      <w:r>
        <w:rPr>
          <w:b/>
          <w:spacing w:val="-1"/>
          <w:sz w:val="24"/>
        </w:rPr>
        <w:t xml:space="preserve"> </w:t>
      </w:r>
      <w:r>
        <w:rPr>
          <w:b/>
          <w:spacing w:val="-2"/>
          <w:sz w:val="24"/>
        </w:rPr>
        <w:t>Files</w:t>
      </w:r>
    </w:p>
    <w:p w14:paraId="06A37890">
      <w:pPr>
        <w:pStyle w:val="9"/>
        <w:spacing w:before="75"/>
        <w:rPr>
          <w:b/>
          <w:sz w:val="20"/>
        </w:rPr>
      </w:pPr>
    </w:p>
    <w:p w14:paraId="4854EBDA">
      <w:pPr>
        <w:pStyle w:val="9"/>
        <w:ind w:left="23"/>
        <w:rPr>
          <w:sz w:val="20"/>
        </w:rPr>
      </w:pPr>
      <w:r>
        <w:rPr>
          <w:sz w:val="20"/>
        </w:rPr>
        <w:drawing>
          <wp:inline distT="0" distB="0" distL="0" distR="0">
            <wp:extent cx="5757545" cy="339026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757739" cy="3390328"/>
                    </a:xfrm>
                    <a:prstGeom prst="rect">
                      <a:avLst/>
                    </a:prstGeom>
                  </pic:spPr>
                </pic:pic>
              </a:graphicData>
            </a:graphic>
          </wp:inline>
        </w:drawing>
      </w:r>
    </w:p>
    <w:p w14:paraId="7CE8E53B">
      <w:pPr>
        <w:spacing w:before="269"/>
        <w:ind w:left="351"/>
        <w:rPr>
          <w:b/>
          <w:sz w:val="24"/>
        </w:rPr>
      </w:pPr>
      <w:r>
        <w:rPr>
          <w:b/>
          <w:sz w:val="24"/>
        </w:rPr>
        <w:t>Figure</w:t>
      </w:r>
      <w:r>
        <w:rPr>
          <w:b/>
          <w:spacing w:val="-4"/>
          <w:sz w:val="24"/>
        </w:rPr>
        <w:t xml:space="preserve"> </w:t>
      </w:r>
      <w:r>
        <w:rPr>
          <w:b/>
          <w:sz w:val="24"/>
        </w:rPr>
        <w:t>4.1.7</w:t>
      </w:r>
      <w:r>
        <w:rPr>
          <w:spacing w:val="-2"/>
          <w:sz w:val="24"/>
        </w:rPr>
        <w:t xml:space="preserve"> </w:t>
      </w:r>
      <w:r>
        <w:rPr>
          <w:b/>
          <w:sz w:val="24"/>
        </w:rPr>
        <w:t>Screenshot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"B-Negative"</w:t>
      </w:r>
      <w:r>
        <w:rPr>
          <w:b/>
          <w:spacing w:val="-2"/>
          <w:sz w:val="24"/>
        </w:rPr>
        <w:t xml:space="preserve"> </w:t>
      </w:r>
      <w:r>
        <w:rPr>
          <w:b/>
          <w:sz w:val="24"/>
        </w:rPr>
        <w:t>Folder</w:t>
      </w:r>
      <w:r>
        <w:rPr>
          <w:b/>
          <w:spacing w:val="-1"/>
          <w:sz w:val="24"/>
        </w:rPr>
        <w:t xml:space="preserve"> </w:t>
      </w:r>
      <w:r>
        <w:rPr>
          <w:b/>
          <w:sz w:val="24"/>
        </w:rPr>
        <w:t>Showing</w:t>
      </w:r>
      <w:r>
        <w:rPr>
          <w:b/>
          <w:spacing w:val="-2"/>
          <w:sz w:val="24"/>
        </w:rPr>
        <w:t xml:space="preserve"> </w:t>
      </w:r>
      <w:r>
        <w:rPr>
          <w:b/>
          <w:sz w:val="24"/>
        </w:rPr>
        <w:t>Sample</w:t>
      </w:r>
      <w:r>
        <w:rPr>
          <w:b/>
          <w:spacing w:val="-3"/>
          <w:sz w:val="24"/>
        </w:rPr>
        <w:t xml:space="preserve"> </w:t>
      </w:r>
      <w:r>
        <w:rPr>
          <w:b/>
          <w:sz w:val="24"/>
        </w:rPr>
        <w:t>Image</w:t>
      </w:r>
      <w:r>
        <w:rPr>
          <w:b/>
          <w:spacing w:val="-1"/>
          <w:sz w:val="24"/>
        </w:rPr>
        <w:t xml:space="preserve"> </w:t>
      </w:r>
      <w:r>
        <w:rPr>
          <w:b/>
          <w:spacing w:val="-2"/>
          <w:sz w:val="24"/>
        </w:rPr>
        <w:t>Files.</w:t>
      </w:r>
    </w:p>
    <w:p w14:paraId="0DAEFCE0">
      <w:pPr>
        <w:pStyle w:val="9"/>
        <w:spacing w:before="43"/>
        <w:rPr>
          <w:b/>
          <w:sz w:val="20"/>
        </w:rPr>
      </w:pPr>
      <w:r>
        <w:rPr>
          <w:b/>
          <w:sz w:val="20"/>
        </w:rPr>
        <w:drawing>
          <wp:anchor distT="0" distB="0" distL="0" distR="0" simplePos="0" relativeHeight="251668480" behindDoc="1" locked="0" layoutInCell="1" allowOverlap="1">
            <wp:simplePos x="0" y="0"/>
            <wp:positionH relativeFrom="page">
              <wp:posOffset>920115</wp:posOffset>
            </wp:positionH>
            <wp:positionV relativeFrom="paragraph">
              <wp:posOffset>188595</wp:posOffset>
            </wp:positionV>
            <wp:extent cx="5690235" cy="292925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689967" cy="2929128"/>
                    </a:xfrm>
                    <a:prstGeom prst="rect">
                      <a:avLst/>
                    </a:prstGeom>
                  </pic:spPr>
                </pic:pic>
              </a:graphicData>
            </a:graphic>
          </wp:anchor>
        </w:drawing>
      </w:r>
    </w:p>
    <w:p w14:paraId="0D27DB58">
      <w:pPr>
        <w:pStyle w:val="9"/>
        <w:spacing w:before="40"/>
        <w:rPr>
          <w:b/>
        </w:rPr>
      </w:pPr>
    </w:p>
    <w:p w14:paraId="727062BA">
      <w:pPr>
        <w:spacing w:before="1"/>
        <w:ind w:left="359"/>
        <w:rPr>
          <w:b/>
          <w:sz w:val="24"/>
        </w:rPr>
        <w:sectPr>
          <w:pgSz w:w="11910" w:h="16840"/>
          <w:pgMar w:top="1460" w:right="566" w:bottom="1160" w:left="1417" w:header="884" w:footer="970" w:gutter="0"/>
          <w:pgNumType w:fmt="decimal"/>
          <w:cols w:space="720" w:num="1"/>
        </w:sectPr>
      </w:pPr>
      <w:r>
        <w:rPr>
          <w:b/>
          <w:sz w:val="24"/>
        </w:rPr>
        <w:t>Figure</w:t>
      </w:r>
      <w:r>
        <w:rPr>
          <w:b/>
          <w:spacing w:val="-4"/>
          <w:sz w:val="24"/>
        </w:rPr>
        <w:t xml:space="preserve"> </w:t>
      </w:r>
      <w:r>
        <w:rPr>
          <w:b/>
          <w:sz w:val="24"/>
        </w:rPr>
        <w:t>4.1.8</w:t>
      </w:r>
      <w:r>
        <w:rPr>
          <w:spacing w:val="-2"/>
          <w:sz w:val="24"/>
        </w:rPr>
        <w:t xml:space="preserve"> </w:t>
      </w:r>
      <w:r>
        <w:rPr>
          <w:b/>
          <w:sz w:val="24"/>
        </w:rPr>
        <w:t>Screenshot</w:t>
      </w:r>
      <w:r>
        <w:rPr>
          <w:b/>
          <w:spacing w:val="-4"/>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"O+Positive"</w:t>
      </w:r>
      <w:r>
        <w:rPr>
          <w:b/>
          <w:spacing w:val="-4"/>
          <w:sz w:val="24"/>
        </w:rPr>
        <w:t xml:space="preserve"> </w:t>
      </w:r>
      <w:r>
        <w:rPr>
          <w:b/>
          <w:sz w:val="24"/>
        </w:rPr>
        <w:t>Folder</w:t>
      </w:r>
      <w:r>
        <w:rPr>
          <w:b/>
          <w:spacing w:val="-2"/>
          <w:sz w:val="24"/>
        </w:rPr>
        <w:t xml:space="preserve"> </w:t>
      </w:r>
      <w:r>
        <w:rPr>
          <w:b/>
          <w:sz w:val="24"/>
        </w:rPr>
        <w:t>Showing</w:t>
      </w:r>
      <w:r>
        <w:rPr>
          <w:b/>
          <w:spacing w:val="-2"/>
          <w:sz w:val="24"/>
        </w:rPr>
        <w:t xml:space="preserve"> </w:t>
      </w:r>
      <w:r>
        <w:rPr>
          <w:b/>
          <w:sz w:val="24"/>
        </w:rPr>
        <w:t>Sample</w:t>
      </w:r>
      <w:r>
        <w:rPr>
          <w:b/>
          <w:spacing w:val="-2"/>
          <w:sz w:val="24"/>
        </w:rPr>
        <w:t xml:space="preserve"> </w:t>
      </w:r>
      <w:r>
        <w:rPr>
          <w:b/>
          <w:sz w:val="24"/>
        </w:rPr>
        <w:t>Image</w:t>
      </w:r>
      <w:r>
        <w:rPr>
          <w:b/>
          <w:spacing w:val="-1"/>
          <w:sz w:val="24"/>
        </w:rPr>
        <w:t xml:space="preserve"> </w:t>
      </w:r>
      <w:r>
        <w:rPr>
          <w:b/>
          <w:spacing w:val="-2"/>
          <w:sz w:val="24"/>
        </w:rPr>
        <w:t>Files.</w:t>
      </w:r>
    </w:p>
    <w:p w14:paraId="7B134E55">
      <w:pPr>
        <w:pStyle w:val="9"/>
        <w:spacing w:before="87"/>
        <w:rPr>
          <w:b/>
          <w:sz w:val="20"/>
        </w:rPr>
      </w:pPr>
    </w:p>
    <w:p w14:paraId="2EB0FDBA">
      <w:pPr>
        <w:pStyle w:val="9"/>
        <w:ind w:left="30"/>
        <w:rPr>
          <w:sz w:val="20"/>
        </w:rPr>
      </w:pPr>
      <w:r>
        <w:rPr>
          <w:sz w:val="20"/>
        </w:rPr>
        <w:drawing>
          <wp:inline distT="0" distB="0" distL="0" distR="0">
            <wp:extent cx="5676900" cy="294132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5676974" cy="2941320"/>
                    </a:xfrm>
                    <a:prstGeom prst="rect">
                      <a:avLst/>
                    </a:prstGeom>
                  </pic:spPr>
                </pic:pic>
              </a:graphicData>
            </a:graphic>
          </wp:inline>
        </w:drawing>
      </w:r>
    </w:p>
    <w:p w14:paraId="5702A34F">
      <w:pPr>
        <w:pStyle w:val="9"/>
        <w:spacing w:before="52"/>
        <w:rPr>
          <w:b/>
        </w:rPr>
      </w:pPr>
    </w:p>
    <w:p w14:paraId="1B3FE644">
      <w:pPr>
        <w:spacing w:before="1"/>
        <w:ind w:left="339"/>
        <w:rPr>
          <w:b/>
          <w:sz w:val="24"/>
        </w:rPr>
      </w:pPr>
      <w:r>
        <w:rPr>
          <w:b/>
          <w:sz w:val="24"/>
        </w:rPr>
        <w:t>Figure</w:t>
      </w:r>
      <w:r>
        <w:rPr>
          <w:b/>
          <w:spacing w:val="-3"/>
          <w:sz w:val="24"/>
        </w:rPr>
        <w:t xml:space="preserve"> </w:t>
      </w:r>
      <w:r>
        <w:rPr>
          <w:b/>
          <w:sz w:val="24"/>
        </w:rPr>
        <w:t>4.1.9</w:t>
      </w:r>
      <w:r>
        <w:rPr>
          <w:spacing w:val="-2"/>
          <w:sz w:val="24"/>
        </w:rPr>
        <w:t xml:space="preserve"> </w:t>
      </w:r>
      <w:r>
        <w:rPr>
          <w:b/>
          <w:sz w:val="24"/>
        </w:rPr>
        <w:t>Screenshot</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"O-Negative"</w:t>
      </w:r>
      <w:r>
        <w:rPr>
          <w:b/>
          <w:spacing w:val="-4"/>
          <w:sz w:val="24"/>
        </w:rPr>
        <w:t xml:space="preserve"> </w:t>
      </w:r>
      <w:r>
        <w:rPr>
          <w:b/>
          <w:sz w:val="24"/>
        </w:rPr>
        <w:t>Folder Showing</w:t>
      </w:r>
      <w:r>
        <w:rPr>
          <w:b/>
          <w:spacing w:val="-5"/>
          <w:sz w:val="24"/>
        </w:rPr>
        <w:t xml:space="preserve"> </w:t>
      </w:r>
      <w:r>
        <w:rPr>
          <w:b/>
          <w:sz w:val="24"/>
        </w:rPr>
        <w:t>Sample</w:t>
      </w:r>
      <w:r>
        <w:rPr>
          <w:b/>
          <w:spacing w:val="-1"/>
          <w:sz w:val="24"/>
        </w:rPr>
        <w:t xml:space="preserve"> </w:t>
      </w:r>
      <w:r>
        <w:rPr>
          <w:b/>
          <w:sz w:val="24"/>
        </w:rPr>
        <w:t xml:space="preserve">Image </w:t>
      </w:r>
      <w:r>
        <w:rPr>
          <w:b/>
          <w:spacing w:val="-2"/>
          <w:sz w:val="24"/>
        </w:rPr>
        <w:t>Files.</w:t>
      </w:r>
    </w:p>
    <w:p w14:paraId="7D718D00">
      <w:pPr>
        <w:rPr>
          <w:b/>
          <w:sz w:val="24"/>
        </w:rPr>
        <w:sectPr>
          <w:pgSz w:w="11910" w:h="16840"/>
          <w:pgMar w:top="1460" w:right="566" w:bottom="1160" w:left="1417" w:header="884" w:footer="970" w:gutter="0"/>
          <w:pgNumType w:fmt="decimal"/>
          <w:cols w:space="720" w:num="1"/>
        </w:sectPr>
      </w:pPr>
    </w:p>
    <w:p w14:paraId="2090365B">
      <w:pPr>
        <w:pStyle w:val="2"/>
        <w:numPr>
          <w:ilvl w:val="0"/>
          <w:numId w:val="0"/>
        </w:numPr>
        <w:tabs>
          <w:tab w:val="left" w:pos="422"/>
        </w:tabs>
        <w:ind w:leftChars="0"/>
        <w:rPr>
          <w:spacing w:val="-4"/>
        </w:rPr>
      </w:pPr>
      <w:r>
        <w:rPr>
          <w:rFonts w:hint="default"/>
          <w:lang w:val="en-IN"/>
        </w:rPr>
        <w:t xml:space="preserve">4.2 </w:t>
      </w:r>
      <w:r>
        <w:t>SAMPLE</w:t>
      </w:r>
      <w:r>
        <w:rPr>
          <w:spacing w:val="-14"/>
        </w:rPr>
        <w:t xml:space="preserve"> </w:t>
      </w:r>
      <w:r>
        <w:rPr>
          <w:spacing w:val="-4"/>
        </w:rPr>
        <w:t>CODE</w:t>
      </w:r>
    </w:p>
    <w:p w14:paraId="7916F101">
      <w:pPr>
        <w:pStyle w:val="2"/>
        <w:numPr>
          <w:ilvl w:val="0"/>
          <w:numId w:val="0"/>
        </w:numPr>
        <w:tabs>
          <w:tab w:val="left" w:pos="422"/>
        </w:tabs>
        <w:ind w:leftChars="0"/>
        <w:rPr>
          <w:spacing w:val="-4"/>
        </w:rPr>
      </w:pPr>
    </w:p>
    <w:p w14:paraId="57820218">
      <w:pPr>
        <w:pStyle w:val="9"/>
      </w:pPr>
      <w:r>
        <w:t>import</w:t>
      </w:r>
      <w:r>
        <w:rPr>
          <w:spacing w:val="-3"/>
        </w:rPr>
        <w:t xml:space="preserve"> </w:t>
      </w:r>
      <w:r>
        <w:rPr>
          <w:spacing w:val="-5"/>
        </w:rPr>
        <w:t>os</w:t>
      </w:r>
    </w:p>
    <w:p w14:paraId="31974609">
      <w:pPr>
        <w:pStyle w:val="9"/>
        <w:spacing w:before="137"/>
        <w:ind w:left="23"/>
      </w:pPr>
      <w:r>
        <w:t>import</w:t>
      </w:r>
      <w:r>
        <w:rPr>
          <w:spacing w:val="-3"/>
        </w:rPr>
        <w:t xml:space="preserve"> </w:t>
      </w:r>
      <w:r>
        <w:t>numpy</w:t>
      </w:r>
      <w:r>
        <w:rPr>
          <w:spacing w:val="-1"/>
        </w:rPr>
        <w:t xml:space="preserve"> </w:t>
      </w:r>
      <w:r>
        <w:t xml:space="preserve">as </w:t>
      </w:r>
      <w:r>
        <w:rPr>
          <w:spacing w:val="-5"/>
        </w:rPr>
        <w:t>np</w:t>
      </w:r>
    </w:p>
    <w:p w14:paraId="13668FA7">
      <w:pPr>
        <w:pStyle w:val="9"/>
        <w:spacing w:before="139" w:line="360" w:lineRule="auto"/>
        <w:ind w:left="23" w:right="2711"/>
      </w:pPr>
      <w:r>
        <w:t>from</w:t>
      </w:r>
      <w:r>
        <w:rPr>
          <w:spacing w:val="-6"/>
        </w:rPr>
        <w:t xml:space="preserve"> </w:t>
      </w:r>
      <w:r>
        <w:t>flask</w:t>
      </w:r>
      <w:r>
        <w:rPr>
          <w:spacing w:val="-4"/>
        </w:rPr>
        <w:t xml:space="preserve"> </w:t>
      </w:r>
      <w:r>
        <w:t>import</w:t>
      </w:r>
      <w:r>
        <w:rPr>
          <w:spacing w:val="-8"/>
        </w:rPr>
        <w:t xml:space="preserve"> </w:t>
      </w:r>
      <w:r>
        <w:t>Flask,</w:t>
      </w:r>
      <w:r>
        <w:rPr>
          <w:spacing w:val="-4"/>
        </w:rPr>
        <w:t xml:space="preserve"> </w:t>
      </w:r>
      <w:r>
        <w:t>render_template,</w:t>
      </w:r>
      <w:r>
        <w:rPr>
          <w:spacing w:val="-4"/>
        </w:rPr>
        <w:t xml:space="preserve"> </w:t>
      </w:r>
      <w:r>
        <w:t>request,</w:t>
      </w:r>
      <w:r>
        <w:rPr>
          <w:spacing w:val="-6"/>
        </w:rPr>
        <w:t xml:space="preserve"> </w:t>
      </w:r>
      <w:r>
        <w:t>redirect,</w:t>
      </w:r>
      <w:r>
        <w:rPr>
          <w:spacing w:val="-4"/>
        </w:rPr>
        <w:t xml:space="preserve"> </w:t>
      </w:r>
      <w:r>
        <w:t>url_for,</w:t>
      </w:r>
      <w:r>
        <w:rPr>
          <w:spacing w:val="-6"/>
        </w:rPr>
        <w:t xml:space="preserve"> </w:t>
      </w:r>
      <w:r>
        <w:t>flash from werkzeug.utils import secure_filename</w:t>
      </w:r>
    </w:p>
    <w:p w14:paraId="60A1BEFA">
      <w:pPr>
        <w:pStyle w:val="9"/>
        <w:spacing w:line="360" w:lineRule="auto"/>
        <w:ind w:left="23" w:right="4957"/>
      </w:pPr>
      <w:r>
        <w:t>from tensorflow.keras.models import load_model from</w:t>
      </w:r>
      <w:r>
        <w:rPr>
          <w:spacing w:val="-12"/>
        </w:rPr>
        <w:t xml:space="preserve"> </w:t>
      </w:r>
      <w:r>
        <w:t>tensorflow.keras.preprocessing</w:t>
      </w:r>
      <w:r>
        <w:rPr>
          <w:spacing w:val="-12"/>
        </w:rPr>
        <w:t xml:space="preserve"> </w:t>
      </w:r>
      <w:r>
        <w:t>import</w:t>
      </w:r>
      <w:r>
        <w:rPr>
          <w:spacing w:val="-12"/>
        </w:rPr>
        <w:t xml:space="preserve"> </w:t>
      </w:r>
      <w:r>
        <w:t>image</w:t>
      </w:r>
    </w:p>
    <w:p w14:paraId="38285756">
      <w:pPr>
        <w:pStyle w:val="9"/>
        <w:ind w:left="23"/>
      </w:pPr>
      <w:r>
        <w:t>from</w:t>
      </w:r>
      <w:r>
        <w:rPr>
          <w:spacing w:val="-7"/>
        </w:rPr>
        <w:t xml:space="preserve"> </w:t>
      </w:r>
      <w:r>
        <w:t>tensorflow.keras.applications.imagenet_utils</w:t>
      </w:r>
      <w:r>
        <w:rPr>
          <w:spacing w:val="-4"/>
        </w:rPr>
        <w:t xml:space="preserve"> </w:t>
      </w:r>
      <w:r>
        <w:t>import</w:t>
      </w:r>
      <w:r>
        <w:rPr>
          <w:spacing w:val="-4"/>
        </w:rPr>
        <w:t xml:space="preserve"> </w:t>
      </w:r>
      <w:r>
        <w:rPr>
          <w:spacing w:val="-2"/>
        </w:rPr>
        <w:t>preprocess_input</w:t>
      </w:r>
    </w:p>
    <w:p w14:paraId="7EAB41E6">
      <w:pPr>
        <w:pStyle w:val="9"/>
      </w:pPr>
    </w:p>
    <w:p w14:paraId="0B0C1596">
      <w:pPr>
        <w:pStyle w:val="9"/>
      </w:pPr>
    </w:p>
    <w:p w14:paraId="69A4C6E0">
      <w:pPr>
        <w:pStyle w:val="9"/>
        <w:ind w:left="23"/>
      </w:pPr>
      <w:r>
        <w:t>app</w:t>
      </w:r>
      <w:r>
        <w:rPr>
          <w:spacing w:val="-1"/>
        </w:rPr>
        <w:t xml:space="preserve"> </w:t>
      </w:r>
      <w:r>
        <w:t>=</w:t>
      </w:r>
      <w:r>
        <w:rPr>
          <w:spacing w:val="-1"/>
        </w:rPr>
        <w:t xml:space="preserve"> </w:t>
      </w:r>
      <w:r>
        <w:t>Flask(</w:t>
      </w:r>
      <w:r>
        <w:rPr>
          <w:spacing w:val="59"/>
          <w:u w:val="single"/>
        </w:rPr>
        <w:t xml:space="preserve">  </w:t>
      </w:r>
      <w:r>
        <w:t>name</w:t>
      </w:r>
      <w:r>
        <w:rPr>
          <w:spacing w:val="59"/>
          <w:u w:val="single"/>
        </w:rPr>
        <w:t xml:space="preserve">  </w:t>
      </w:r>
      <w:r>
        <w:rPr>
          <w:spacing w:val="-10"/>
        </w:rPr>
        <w:t>)</w:t>
      </w:r>
    </w:p>
    <w:p w14:paraId="716E5FBB">
      <w:pPr>
        <w:pStyle w:val="9"/>
        <w:spacing w:before="137"/>
        <w:ind w:left="23"/>
      </w:pPr>
      <w:r>
        <w:t>app.secret_key</w:t>
      </w:r>
      <w:r>
        <w:rPr>
          <w:spacing w:val="-1"/>
        </w:rPr>
        <w:t xml:space="preserve"> </w:t>
      </w:r>
      <w:r>
        <w:t>=</w:t>
      </w:r>
      <w:r>
        <w:rPr>
          <w:spacing w:val="-2"/>
        </w:rPr>
        <w:t xml:space="preserve"> "change_this_secret_key"</w:t>
      </w:r>
    </w:p>
    <w:p w14:paraId="325B7967">
      <w:pPr>
        <w:pStyle w:val="9"/>
      </w:pPr>
    </w:p>
    <w:p w14:paraId="7A4D309E">
      <w:pPr>
        <w:pStyle w:val="9"/>
      </w:pPr>
    </w:p>
    <w:p w14:paraId="7E4F132F">
      <w:pPr>
        <w:pStyle w:val="9"/>
        <w:ind w:left="23"/>
      </w:pPr>
      <w:r>
        <w:t>UPLOAD_FOLDER</w:t>
      </w:r>
      <w:r>
        <w:rPr>
          <w:spacing w:val="-5"/>
        </w:rPr>
        <w:t xml:space="preserve"> </w:t>
      </w:r>
      <w:r>
        <w:t>=</w:t>
      </w:r>
      <w:r>
        <w:rPr>
          <w:spacing w:val="-3"/>
        </w:rPr>
        <w:t xml:space="preserve"> </w:t>
      </w:r>
      <w:r>
        <w:rPr>
          <w:spacing w:val="-2"/>
        </w:rPr>
        <w:t>"static/uploads"</w:t>
      </w:r>
    </w:p>
    <w:p w14:paraId="3A9FE098">
      <w:pPr>
        <w:pStyle w:val="9"/>
        <w:spacing w:before="139"/>
        <w:ind w:left="23"/>
      </w:pPr>
      <w:r>
        <w:t>ALLOWED_EXTENSIONS</w:t>
      </w:r>
      <w:r>
        <w:rPr>
          <w:spacing w:val="-5"/>
        </w:rPr>
        <w:t xml:space="preserve"> </w:t>
      </w:r>
      <w:r>
        <w:t>=</w:t>
      </w:r>
      <w:r>
        <w:rPr>
          <w:spacing w:val="-4"/>
        </w:rPr>
        <w:t xml:space="preserve"> </w:t>
      </w:r>
      <w:r>
        <w:t>{"png",</w:t>
      </w:r>
      <w:r>
        <w:rPr>
          <w:spacing w:val="-2"/>
        </w:rPr>
        <w:t xml:space="preserve"> </w:t>
      </w:r>
      <w:r>
        <w:t>"jpg",</w:t>
      </w:r>
      <w:r>
        <w:rPr>
          <w:spacing w:val="-3"/>
        </w:rPr>
        <w:t xml:space="preserve"> </w:t>
      </w:r>
      <w:r>
        <w:t>"jpeg",</w:t>
      </w:r>
      <w:r>
        <w:rPr>
          <w:spacing w:val="-2"/>
        </w:rPr>
        <w:t xml:space="preserve"> </w:t>
      </w:r>
      <w:r>
        <w:t>"bmp",</w:t>
      </w:r>
      <w:r>
        <w:rPr>
          <w:spacing w:val="-1"/>
        </w:rPr>
        <w:t xml:space="preserve"> </w:t>
      </w:r>
      <w:r>
        <w:rPr>
          <w:spacing w:val="-2"/>
        </w:rPr>
        <w:t>"webp"}</w:t>
      </w:r>
    </w:p>
    <w:p w14:paraId="2277FE10">
      <w:pPr>
        <w:pStyle w:val="9"/>
      </w:pPr>
    </w:p>
    <w:p w14:paraId="705A734B">
      <w:pPr>
        <w:pStyle w:val="9"/>
      </w:pPr>
    </w:p>
    <w:p w14:paraId="5905E906">
      <w:pPr>
        <w:pStyle w:val="9"/>
        <w:ind w:left="23"/>
      </w:pPr>
      <w:r>
        <w:t>app.config["UPLOAD_FOLDER"]</w:t>
      </w:r>
      <w:r>
        <w:rPr>
          <w:spacing w:val="-9"/>
        </w:rPr>
        <w:t xml:space="preserve"> </w:t>
      </w:r>
      <w:r>
        <w:t>=</w:t>
      </w:r>
      <w:r>
        <w:rPr>
          <w:spacing w:val="-5"/>
        </w:rPr>
        <w:t xml:space="preserve"> </w:t>
      </w:r>
      <w:r>
        <w:rPr>
          <w:spacing w:val="-2"/>
        </w:rPr>
        <w:t>UPLOAD_FOLDER</w:t>
      </w:r>
    </w:p>
    <w:p w14:paraId="52C970DB">
      <w:pPr>
        <w:pStyle w:val="9"/>
        <w:spacing w:before="137"/>
        <w:ind w:left="23"/>
      </w:pPr>
      <w:r>
        <w:t>os.makedirs(UPLOAD_FOLDER,</w:t>
      </w:r>
      <w:r>
        <w:rPr>
          <w:spacing w:val="-11"/>
        </w:rPr>
        <w:t xml:space="preserve"> </w:t>
      </w:r>
      <w:r>
        <w:rPr>
          <w:spacing w:val="-2"/>
        </w:rPr>
        <w:t>exist_ok=True)</w:t>
      </w:r>
    </w:p>
    <w:p w14:paraId="14FB6E0F">
      <w:pPr>
        <w:pStyle w:val="9"/>
      </w:pPr>
    </w:p>
    <w:p w14:paraId="0CB9E987">
      <w:pPr>
        <w:pStyle w:val="9"/>
      </w:pPr>
    </w:p>
    <w:p w14:paraId="53409CBC">
      <w:pPr>
        <w:pStyle w:val="9"/>
        <w:ind w:left="23"/>
      </w:pPr>
      <w:r>
        <w:t>labels_map</w:t>
      </w:r>
      <w:r>
        <w:rPr>
          <w:spacing w:val="-3"/>
        </w:rPr>
        <w:t xml:space="preserve"> </w:t>
      </w:r>
      <w:r>
        <w:t>=</w:t>
      </w:r>
      <w:r>
        <w:rPr>
          <w:spacing w:val="-1"/>
        </w:rPr>
        <w:t xml:space="preserve"> </w:t>
      </w:r>
      <w:r>
        <w:t>{'A+':</w:t>
      </w:r>
      <w:r>
        <w:rPr>
          <w:spacing w:val="-2"/>
        </w:rPr>
        <w:t xml:space="preserve"> </w:t>
      </w:r>
      <w:r>
        <w:t>0,</w:t>
      </w:r>
      <w:r>
        <w:rPr>
          <w:spacing w:val="-2"/>
        </w:rPr>
        <w:t xml:space="preserve"> </w:t>
      </w:r>
      <w:r>
        <w:t>'A-':</w:t>
      </w:r>
      <w:r>
        <w:rPr>
          <w:spacing w:val="-2"/>
        </w:rPr>
        <w:t xml:space="preserve"> </w:t>
      </w:r>
      <w:r>
        <w:t>1,</w:t>
      </w:r>
      <w:r>
        <w:rPr>
          <w:spacing w:val="-2"/>
        </w:rPr>
        <w:t xml:space="preserve"> </w:t>
      </w:r>
      <w:r>
        <w:t>'AB+':</w:t>
      </w:r>
      <w:r>
        <w:rPr>
          <w:spacing w:val="-2"/>
        </w:rPr>
        <w:t xml:space="preserve"> </w:t>
      </w:r>
      <w:r>
        <w:t>2,</w:t>
      </w:r>
      <w:r>
        <w:rPr>
          <w:spacing w:val="-2"/>
        </w:rPr>
        <w:t xml:space="preserve"> </w:t>
      </w:r>
      <w:r>
        <w:t>'AB-': 3,</w:t>
      </w:r>
      <w:r>
        <w:rPr>
          <w:spacing w:val="-2"/>
        </w:rPr>
        <w:t xml:space="preserve"> </w:t>
      </w:r>
      <w:r>
        <w:t>'B+':</w:t>
      </w:r>
      <w:r>
        <w:rPr>
          <w:spacing w:val="-2"/>
        </w:rPr>
        <w:t xml:space="preserve"> </w:t>
      </w:r>
      <w:r>
        <w:t>4,</w:t>
      </w:r>
      <w:r>
        <w:rPr>
          <w:spacing w:val="-2"/>
        </w:rPr>
        <w:t xml:space="preserve"> </w:t>
      </w:r>
      <w:r>
        <w:t>'B-':</w:t>
      </w:r>
      <w:r>
        <w:rPr>
          <w:spacing w:val="-2"/>
        </w:rPr>
        <w:t xml:space="preserve"> </w:t>
      </w:r>
      <w:r>
        <w:t>5,</w:t>
      </w:r>
      <w:r>
        <w:rPr>
          <w:spacing w:val="-2"/>
        </w:rPr>
        <w:t xml:space="preserve"> </w:t>
      </w:r>
      <w:r>
        <w:t>'O+': 6,</w:t>
      </w:r>
      <w:r>
        <w:rPr>
          <w:spacing w:val="-2"/>
        </w:rPr>
        <w:t xml:space="preserve"> </w:t>
      </w:r>
      <w:r>
        <w:t>'O-':</w:t>
      </w:r>
      <w:r>
        <w:rPr>
          <w:spacing w:val="-2"/>
        </w:rPr>
        <w:t xml:space="preserve"> </w:t>
      </w:r>
      <w:r>
        <w:rPr>
          <w:spacing w:val="-5"/>
        </w:rPr>
        <w:t>7}</w:t>
      </w:r>
    </w:p>
    <w:p w14:paraId="70C9B714">
      <w:pPr>
        <w:pStyle w:val="9"/>
        <w:spacing w:before="139"/>
        <w:ind w:left="23"/>
      </w:pPr>
      <w:r>
        <w:t>idx_to_label</w:t>
      </w:r>
      <w:r>
        <w:rPr>
          <w:spacing w:val="-1"/>
        </w:rPr>
        <w:t xml:space="preserve"> </w:t>
      </w:r>
      <w:r>
        <w:t>=</w:t>
      </w:r>
      <w:r>
        <w:rPr>
          <w:spacing w:val="-1"/>
        </w:rPr>
        <w:t xml:space="preserve"> </w:t>
      </w:r>
      <w:r>
        <w:t>{v:</w:t>
      </w:r>
      <w:r>
        <w:rPr>
          <w:spacing w:val="-1"/>
        </w:rPr>
        <w:t xml:space="preserve"> </w:t>
      </w:r>
      <w:r>
        <w:t>k for</w:t>
      </w:r>
      <w:r>
        <w:rPr>
          <w:spacing w:val="-1"/>
        </w:rPr>
        <w:t xml:space="preserve"> </w:t>
      </w:r>
      <w:r>
        <w:t>k,</w:t>
      </w:r>
      <w:r>
        <w:rPr>
          <w:spacing w:val="-1"/>
        </w:rPr>
        <w:t xml:space="preserve"> </w:t>
      </w:r>
      <w:r>
        <w:t xml:space="preserve">v in </w:t>
      </w:r>
      <w:r>
        <w:rPr>
          <w:spacing w:val="-2"/>
        </w:rPr>
        <w:t>labels_map.items()}</w:t>
      </w:r>
    </w:p>
    <w:p w14:paraId="058171DB">
      <w:pPr>
        <w:pStyle w:val="9"/>
      </w:pPr>
    </w:p>
    <w:p w14:paraId="51F98E23">
      <w:pPr>
        <w:pStyle w:val="9"/>
      </w:pPr>
    </w:p>
    <w:p w14:paraId="6DCEBBAA">
      <w:pPr>
        <w:pStyle w:val="9"/>
        <w:spacing w:line="360" w:lineRule="auto"/>
        <w:ind w:left="23" w:right="6337"/>
      </w:pPr>
      <w:r>
        <w:t>MODEL_DIR</w:t>
      </w:r>
      <w:r>
        <w:rPr>
          <w:spacing w:val="-15"/>
        </w:rPr>
        <w:t xml:space="preserve"> </w:t>
      </w:r>
      <w:r>
        <w:t>=</w:t>
      </w:r>
      <w:r>
        <w:rPr>
          <w:spacing w:val="-15"/>
        </w:rPr>
        <w:t xml:space="preserve"> </w:t>
      </w:r>
      <w:r>
        <w:t>"model_weights" MODELS = {</w:t>
      </w:r>
    </w:p>
    <w:p w14:paraId="2F0258A1">
      <w:pPr>
        <w:pStyle w:val="9"/>
        <w:spacing w:before="1"/>
        <w:ind w:left="263"/>
      </w:pPr>
      <w:r>
        <w:t>"resnet":</w:t>
      </w:r>
      <w:r>
        <w:rPr>
          <w:spacing w:val="-5"/>
        </w:rPr>
        <w:t xml:space="preserve"> </w:t>
      </w:r>
      <w:r>
        <w:rPr>
          <w:spacing w:val="-10"/>
        </w:rPr>
        <w:t>{</w:t>
      </w:r>
    </w:p>
    <w:p w14:paraId="080ED350">
      <w:pPr>
        <w:pStyle w:val="9"/>
        <w:spacing w:before="136"/>
        <w:ind w:left="503"/>
      </w:pPr>
      <w:r>
        <w:t>"display":</w:t>
      </w:r>
      <w:r>
        <w:rPr>
          <w:spacing w:val="-4"/>
        </w:rPr>
        <w:t xml:space="preserve"> </w:t>
      </w:r>
      <w:r>
        <w:rPr>
          <w:spacing w:val="-2"/>
        </w:rPr>
        <w:t>"ResNet",</w:t>
      </w:r>
    </w:p>
    <w:p w14:paraId="3BCD47BB">
      <w:pPr>
        <w:pStyle w:val="9"/>
        <w:spacing w:before="140" w:line="360" w:lineRule="auto"/>
        <w:ind w:left="503" w:right="1110"/>
      </w:pPr>
      <w:r>
        <w:t>"path":</w:t>
      </w:r>
      <w:r>
        <w:rPr>
          <w:spacing w:val="-15"/>
        </w:rPr>
        <w:t xml:space="preserve"> </w:t>
      </w:r>
      <w:r>
        <w:t>os.path.join(MODEL_DIR,</w:t>
      </w:r>
      <w:r>
        <w:rPr>
          <w:spacing w:val="-15"/>
        </w:rPr>
        <w:t xml:space="preserve"> </w:t>
      </w:r>
      <w:r>
        <w:t>"Resnet_blood_group_detection.h5"), "target_size": (256, 256),</w:t>
      </w:r>
    </w:p>
    <w:p w14:paraId="4D459618">
      <w:pPr>
        <w:pStyle w:val="9"/>
        <w:spacing w:line="274" w:lineRule="exact"/>
        <w:ind w:left="503"/>
      </w:pPr>
      <w:r>
        <w:t>"preprocess":</w:t>
      </w:r>
      <w:r>
        <w:rPr>
          <w:spacing w:val="-3"/>
        </w:rPr>
        <w:t xml:space="preserve"> </w:t>
      </w:r>
      <w:r>
        <w:rPr>
          <w:spacing w:val="-2"/>
        </w:rPr>
        <w:t>"imagenet",</w:t>
      </w:r>
    </w:p>
    <w:p w14:paraId="019BE34D">
      <w:pPr>
        <w:spacing w:before="139"/>
        <w:ind w:left="263"/>
        <w:rPr>
          <w:sz w:val="24"/>
        </w:rPr>
      </w:pPr>
      <w:r>
        <w:rPr>
          <w:spacing w:val="-5"/>
          <w:sz w:val="24"/>
        </w:rPr>
        <w:t>},</w:t>
      </w:r>
    </w:p>
    <w:p w14:paraId="546BA683">
      <w:pPr>
        <w:pStyle w:val="9"/>
        <w:spacing w:before="137"/>
        <w:ind w:left="263"/>
      </w:pPr>
      <w:r>
        <w:t>"lenet":</w:t>
      </w:r>
      <w:r>
        <w:rPr>
          <w:spacing w:val="-2"/>
        </w:rPr>
        <w:t xml:space="preserve"> </w:t>
      </w:r>
      <w:r>
        <w:rPr>
          <w:spacing w:val="-10"/>
        </w:rPr>
        <w:t>{</w:t>
      </w:r>
    </w:p>
    <w:p w14:paraId="40DFC981">
      <w:pPr>
        <w:pStyle w:val="9"/>
        <w:spacing w:before="139"/>
        <w:ind w:left="503"/>
      </w:pPr>
      <w:r>
        <w:t>"display":</w:t>
      </w:r>
      <w:r>
        <w:rPr>
          <w:spacing w:val="-4"/>
        </w:rPr>
        <w:t xml:space="preserve"> </w:t>
      </w:r>
      <w:r>
        <w:rPr>
          <w:spacing w:val="-2"/>
        </w:rPr>
        <w:t>"LeNet",</w:t>
      </w:r>
    </w:p>
    <w:p w14:paraId="64423DF7">
      <w:pPr>
        <w:pStyle w:val="9"/>
        <w:sectPr>
          <w:pgSz w:w="11910" w:h="16840"/>
          <w:pgMar w:top="1304" w:right="566" w:bottom="1304" w:left="1417" w:header="884" w:footer="970" w:gutter="0"/>
          <w:pgNumType w:fmt="decimal"/>
          <w:cols w:space="720" w:num="1"/>
        </w:sectPr>
      </w:pPr>
    </w:p>
    <w:p w14:paraId="5C502058">
      <w:pPr>
        <w:pStyle w:val="9"/>
        <w:spacing w:line="360" w:lineRule="auto"/>
        <w:ind w:left="503" w:right="635"/>
      </w:pPr>
      <w:r>
        <w:t>"path":</w:t>
      </w:r>
      <w:r>
        <w:rPr>
          <w:spacing w:val="-15"/>
        </w:rPr>
        <w:t xml:space="preserve"> </w:t>
      </w:r>
      <w:r>
        <w:t>os.path.join(MODEL_DIR,</w:t>
      </w:r>
      <w:r>
        <w:rPr>
          <w:spacing w:val="-15"/>
        </w:rPr>
        <w:t xml:space="preserve"> </w:t>
      </w:r>
      <w:r>
        <w:t>"model_blood_group_detection_lenet.keras"), "target_size": (224, 224),</w:t>
      </w:r>
    </w:p>
    <w:p w14:paraId="08F5B43A">
      <w:pPr>
        <w:pStyle w:val="9"/>
        <w:spacing w:line="274" w:lineRule="exact"/>
        <w:ind w:left="503"/>
      </w:pPr>
      <w:r>
        <w:t>"preprocess":</w:t>
      </w:r>
      <w:r>
        <w:rPr>
          <w:spacing w:val="-3"/>
        </w:rPr>
        <w:t xml:space="preserve"> </w:t>
      </w:r>
      <w:r>
        <w:rPr>
          <w:spacing w:val="-2"/>
        </w:rPr>
        <w:t>"scale01",</w:t>
      </w:r>
    </w:p>
    <w:p w14:paraId="550FC9E5">
      <w:pPr>
        <w:spacing w:before="129"/>
        <w:ind w:left="263"/>
        <w:rPr>
          <w:sz w:val="24"/>
        </w:rPr>
      </w:pPr>
      <w:r>
        <w:rPr>
          <w:spacing w:val="-5"/>
          <w:sz w:val="24"/>
        </w:rPr>
        <w:t>},</w:t>
      </w:r>
    </w:p>
    <w:p w14:paraId="59C13234">
      <w:pPr>
        <w:pStyle w:val="9"/>
        <w:spacing w:before="137"/>
        <w:ind w:left="263"/>
      </w:pPr>
      <w:r>
        <w:t>"alexnet":</w:t>
      </w:r>
      <w:r>
        <w:rPr>
          <w:spacing w:val="-3"/>
        </w:rPr>
        <w:t xml:space="preserve"> </w:t>
      </w:r>
      <w:r>
        <w:rPr>
          <w:spacing w:val="-10"/>
        </w:rPr>
        <w:t>{</w:t>
      </w:r>
    </w:p>
    <w:p w14:paraId="63AFD0D3">
      <w:pPr>
        <w:pStyle w:val="9"/>
        <w:spacing w:before="139"/>
        <w:ind w:left="503"/>
      </w:pPr>
      <w:r>
        <w:t>"display":</w:t>
      </w:r>
      <w:r>
        <w:rPr>
          <w:spacing w:val="-4"/>
        </w:rPr>
        <w:t xml:space="preserve"> </w:t>
      </w:r>
      <w:r>
        <w:rPr>
          <w:spacing w:val="-2"/>
        </w:rPr>
        <w:t>"AlexNet",</w:t>
      </w:r>
    </w:p>
    <w:p w14:paraId="6AEB29FB">
      <w:pPr>
        <w:pStyle w:val="9"/>
        <w:spacing w:before="137" w:line="360" w:lineRule="auto"/>
        <w:ind w:left="503" w:right="635"/>
      </w:pPr>
      <w:r>
        <w:t>"path":</w:t>
      </w:r>
      <w:r>
        <w:rPr>
          <w:spacing w:val="-15"/>
        </w:rPr>
        <w:t xml:space="preserve"> </w:t>
      </w:r>
      <w:r>
        <w:t>os.path.join(MODEL_DIR,</w:t>
      </w:r>
      <w:r>
        <w:rPr>
          <w:spacing w:val="-15"/>
        </w:rPr>
        <w:t xml:space="preserve"> </w:t>
      </w:r>
      <w:r>
        <w:t>"model_blood_group_detection_alextnet.keras"), "target_size": (256, 256),</w:t>
      </w:r>
    </w:p>
    <w:p w14:paraId="5AB681A3">
      <w:pPr>
        <w:pStyle w:val="9"/>
        <w:ind w:left="503"/>
      </w:pPr>
      <w:r>
        <w:t>"preprocess":</w:t>
      </w:r>
      <w:r>
        <w:rPr>
          <w:spacing w:val="-3"/>
        </w:rPr>
        <w:t xml:space="preserve"> </w:t>
      </w:r>
      <w:r>
        <w:rPr>
          <w:spacing w:val="-2"/>
        </w:rPr>
        <w:t>"imagenet",</w:t>
      </w:r>
    </w:p>
    <w:p w14:paraId="26982302">
      <w:pPr>
        <w:spacing w:before="139"/>
        <w:ind w:left="263"/>
        <w:rPr>
          <w:sz w:val="24"/>
        </w:rPr>
      </w:pPr>
      <w:r>
        <w:rPr>
          <w:spacing w:val="-5"/>
          <w:sz w:val="24"/>
        </w:rPr>
        <w:t>},</w:t>
      </w:r>
    </w:p>
    <w:p w14:paraId="3583C092">
      <w:pPr>
        <w:pStyle w:val="9"/>
        <w:spacing w:before="137"/>
        <w:ind w:left="263"/>
      </w:pPr>
      <w:r>
        <w:t>"vgg16":</w:t>
      </w:r>
      <w:r>
        <w:rPr>
          <w:spacing w:val="-2"/>
        </w:rPr>
        <w:t xml:space="preserve"> </w:t>
      </w:r>
      <w:r>
        <w:rPr>
          <w:spacing w:val="-10"/>
        </w:rPr>
        <w:t>{</w:t>
      </w:r>
    </w:p>
    <w:p w14:paraId="1A7F6766">
      <w:pPr>
        <w:pStyle w:val="9"/>
        <w:spacing w:before="139"/>
        <w:ind w:left="503"/>
      </w:pPr>
      <w:r>
        <w:t>"display":</w:t>
      </w:r>
      <w:r>
        <w:rPr>
          <w:spacing w:val="-4"/>
        </w:rPr>
        <w:t xml:space="preserve"> </w:t>
      </w:r>
      <w:r>
        <w:rPr>
          <w:spacing w:val="-2"/>
        </w:rPr>
        <w:t>"VGG16",</w:t>
      </w:r>
    </w:p>
    <w:p w14:paraId="24AE7D09">
      <w:pPr>
        <w:pStyle w:val="9"/>
        <w:spacing w:before="137" w:line="360" w:lineRule="auto"/>
        <w:ind w:left="503" w:right="2711"/>
      </w:pPr>
      <w:r>
        <w:t>"path":</w:t>
      </w:r>
      <w:r>
        <w:rPr>
          <w:spacing w:val="-15"/>
        </w:rPr>
        <w:t xml:space="preserve"> </w:t>
      </w:r>
      <w:r>
        <w:t>os.path.join(MODEL_DIR,</w:t>
      </w:r>
      <w:r>
        <w:rPr>
          <w:spacing w:val="-15"/>
        </w:rPr>
        <w:t xml:space="preserve"> </w:t>
      </w:r>
      <w:r>
        <w:t>"blood_group_detection.h5"), "target_size": (256, 256),</w:t>
      </w:r>
    </w:p>
    <w:p w14:paraId="54FF98F6">
      <w:pPr>
        <w:pStyle w:val="9"/>
        <w:ind w:left="503"/>
      </w:pPr>
      <w:r>
        <w:t>"preprocess":</w:t>
      </w:r>
      <w:r>
        <w:rPr>
          <w:spacing w:val="-3"/>
        </w:rPr>
        <w:t xml:space="preserve"> </w:t>
      </w:r>
      <w:r>
        <w:rPr>
          <w:spacing w:val="-2"/>
        </w:rPr>
        <w:t>"imagenet",</w:t>
      </w:r>
    </w:p>
    <w:p w14:paraId="6C9BF546">
      <w:pPr>
        <w:spacing w:before="139"/>
        <w:ind w:left="263"/>
        <w:rPr>
          <w:sz w:val="24"/>
        </w:rPr>
      </w:pPr>
      <w:r>
        <w:rPr>
          <w:spacing w:val="-5"/>
          <w:sz w:val="24"/>
        </w:rPr>
        <w:t>},</w:t>
      </w:r>
    </w:p>
    <w:p w14:paraId="361D6B74">
      <w:pPr>
        <w:spacing w:before="137"/>
        <w:ind w:left="23"/>
        <w:rPr>
          <w:sz w:val="24"/>
        </w:rPr>
      </w:pPr>
      <w:r>
        <w:rPr>
          <w:spacing w:val="-10"/>
          <w:sz w:val="24"/>
        </w:rPr>
        <w:t>}</w:t>
      </w:r>
    </w:p>
    <w:p w14:paraId="21AFFFB5">
      <w:pPr>
        <w:pStyle w:val="9"/>
      </w:pPr>
    </w:p>
    <w:p w14:paraId="77F18FED">
      <w:pPr>
        <w:pStyle w:val="9"/>
      </w:pPr>
    </w:p>
    <w:p w14:paraId="092B7AC0">
      <w:pPr>
        <w:pStyle w:val="9"/>
        <w:ind w:left="23"/>
      </w:pPr>
      <w:r>
        <w:t>MODEL_CACHE</w:t>
      </w:r>
      <w:r>
        <w:rPr>
          <w:spacing w:val="-4"/>
        </w:rPr>
        <w:t xml:space="preserve"> </w:t>
      </w:r>
      <w:r>
        <w:t>=</w:t>
      </w:r>
      <w:r>
        <w:rPr>
          <w:spacing w:val="-4"/>
        </w:rPr>
        <w:t xml:space="preserve"> </w:t>
      </w:r>
      <w:r>
        <w:rPr>
          <w:spacing w:val="-5"/>
        </w:rPr>
        <w:t>{}</w:t>
      </w:r>
    </w:p>
    <w:p w14:paraId="6410D0C5">
      <w:pPr>
        <w:pStyle w:val="9"/>
      </w:pPr>
    </w:p>
    <w:p w14:paraId="7425F82B">
      <w:pPr>
        <w:pStyle w:val="9"/>
      </w:pPr>
    </w:p>
    <w:p w14:paraId="6FAE8B52">
      <w:pPr>
        <w:pStyle w:val="9"/>
        <w:ind w:left="23"/>
      </w:pPr>
      <w:r>
        <w:t>def</w:t>
      </w:r>
      <w:r>
        <w:rPr>
          <w:spacing w:val="-6"/>
        </w:rPr>
        <w:t xml:space="preserve"> </w:t>
      </w:r>
      <w:r>
        <w:t>allowed_file(filename: str)</w:t>
      </w:r>
      <w:r>
        <w:rPr>
          <w:spacing w:val="-2"/>
        </w:rPr>
        <w:t xml:space="preserve"> </w:t>
      </w:r>
      <w:r>
        <w:t>-&gt;</w:t>
      </w:r>
      <w:r>
        <w:rPr>
          <w:spacing w:val="-3"/>
        </w:rPr>
        <w:t xml:space="preserve"> </w:t>
      </w:r>
      <w:r>
        <w:rPr>
          <w:spacing w:val="-2"/>
        </w:rPr>
        <w:t>bool:</w:t>
      </w:r>
    </w:p>
    <w:p w14:paraId="1623B2D1">
      <w:pPr>
        <w:pStyle w:val="9"/>
        <w:spacing w:before="139" w:line="360" w:lineRule="auto"/>
        <w:ind w:left="731" w:right="2711" w:hanging="468"/>
      </w:pPr>
      <w:r>
        <w:t>return</w:t>
      </w:r>
      <w:r>
        <w:rPr>
          <w:spacing w:val="-4"/>
        </w:rPr>
        <w:t xml:space="preserve"> </w:t>
      </w:r>
      <w:r>
        <w:t>"."</w:t>
      </w:r>
      <w:r>
        <w:rPr>
          <w:spacing w:val="-6"/>
        </w:rPr>
        <w:t xml:space="preserve"> </w:t>
      </w:r>
      <w:r>
        <w:t>in</w:t>
      </w:r>
      <w:r>
        <w:rPr>
          <w:spacing w:val="-6"/>
        </w:rPr>
        <w:t xml:space="preserve"> </w:t>
      </w:r>
      <w:r>
        <w:t>filename</w:t>
      </w:r>
      <w:r>
        <w:rPr>
          <w:spacing w:val="-5"/>
        </w:rPr>
        <w:t xml:space="preserve"> </w:t>
      </w:r>
      <w:r>
        <w:t>and</w:t>
      </w:r>
      <w:r>
        <w:rPr>
          <w:spacing w:val="-6"/>
        </w:rPr>
        <w:t xml:space="preserve"> </w:t>
      </w:r>
      <w:r>
        <w:t>filename.rsplit(".",</w:t>
      </w:r>
      <w:r>
        <w:rPr>
          <w:spacing w:val="-6"/>
        </w:rPr>
        <w:t xml:space="preserve"> </w:t>
      </w:r>
      <w:r>
        <w:t>1)[1].lower()</w:t>
      </w:r>
      <w:r>
        <w:rPr>
          <w:spacing w:val="-3"/>
        </w:rPr>
        <w:t xml:space="preserve"> </w:t>
      </w:r>
      <w:r>
        <w:t xml:space="preserve">in </w:t>
      </w:r>
      <w:r>
        <w:rPr>
          <w:spacing w:val="-2"/>
        </w:rPr>
        <w:t>ALLOWED_EXTENSIONS</w:t>
      </w:r>
    </w:p>
    <w:p w14:paraId="728FB04C">
      <w:pPr>
        <w:pStyle w:val="9"/>
        <w:spacing w:before="137"/>
      </w:pPr>
    </w:p>
    <w:p w14:paraId="0D6B528B">
      <w:pPr>
        <w:pStyle w:val="9"/>
        <w:ind w:left="23"/>
      </w:pPr>
      <w:r>
        <w:t>def</w:t>
      </w:r>
      <w:r>
        <w:rPr>
          <w:spacing w:val="-6"/>
        </w:rPr>
        <w:t xml:space="preserve"> </w:t>
      </w:r>
      <w:r>
        <w:t xml:space="preserve">get_model(model_key: </w:t>
      </w:r>
      <w:r>
        <w:rPr>
          <w:spacing w:val="-4"/>
        </w:rPr>
        <w:t>str):</w:t>
      </w:r>
    </w:p>
    <w:p w14:paraId="694A4695">
      <w:pPr>
        <w:pStyle w:val="9"/>
        <w:spacing w:before="139" w:line="360" w:lineRule="auto"/>
        <w:ind w:left="503" w:right="4957" w:hanging="240"/>
      </w:pPr>
      <w:r>
        <w:t>if model_key not in MODEL_CACHE: model_path</w:t>
      </w:r>
      <w:r>
        <w:rPr>
          <w:spacing w:val="-15"/>
        </w:rPr>
        <w:t xml:space="preserve"> </w:t>
      </w:r>
      <w:r>
        <w:t>=</w:t>
      </w:r>
      <w:r>
        <w:rPr>
          <w:spacing w:val="-15"/>
        </w:rPr>
        <w:t xml:space="preserve"> </w:t>
      </w:r>
      <w:r>
        <w:t>MODELS[model_key]["path"] if not os.path.exists(model_path):</w:t>
      </w:r>
    </w:p>
    <w:p w14:paraId="6182A2C9">
      <w:pPr>
        <w:pStyle w:val="9"/>
        <w:spacing w:line="360" w:lineRule="auto"/>
        <w:ind w:left="503" w:firstLine="240"/>
      </w:pPr>
      <w:r>
        <w:t>raise</w:t>
      </w:r>
      <w:r>
        <w:rPr>
          <w:spacing w:val="-7"/>
        </w:rPr>
        <w:t xml:space="preserve"> </w:t>
      </w:r>
      <w:r>
        <w:t>FileNotFoundError(f"Model</w:t>
      </w:r>
      <w:r>
        <w:rPr>
          <w:spacing w:val="-8"/>
        </w:rPr>
        <w:t xml:space="preserve"> </w:t>
      </w:r>
      <w:r>
        <w:t>file</w:t>
      </w:r>
      <w:r>
        <w:rPr>
          <w:spacing w:val="-9"/>
        </w:rPr>
        <w:t xml:space="preserve"> </w:t>
      </w:r>
      <w:r>
        <w:t>not</w:t>
      </w:r>
      <w:r>
        <w:rPr>
          <w:spacing w:val="-8"/>
        </w:rPr>
        <w:t xml:space="preserve"> </w:t>
      </w:r>
      <w:r>
        <w:t>found:</w:t>
      </w:r>
      <w:r>
        <w:rPr>
          <w:spacing w:val="-8"/>
        </w:rPr>
        <w:t xml:space="preserve"> </w:t>
      </w:r>
      <w:r>
        <w:t>{model_path}") MODEL_CACHE[model_key] = load_model(model_path)</w:t>
      </w:r>
    </w:p>
    <w:p w14:paraId="6BABDEFF">
      <w:pPr>
        <w:pStyle w:val="9"/>
        <w:ind w:left="263"/>
      </w:pPr>
      <w:r>
        <w:t>return</w:t>
      </w:r>
      <w:r>
        <w:rPr>
          <w:spacing w:val="-1"/>
        </w:rPr>
        <w:t xml:space="preserve"> </w:t>
      </w:r>
      <w:r>
        <w:rPr>
          <w:spacing w:val="-2"/>
        </w:rPr>
        <w:t>MODEL_CACHE[model_key]</w:t>
      </w:r>
    </w:p>
    <w:p w14:paraId="3B96BEA5">
      <w:pPr>
        <w:pStyle w:val="9"/>
        <w:spacing w:before="275"/>
      </w:pPr>
    </w:p>
    <w:p w14:paraId="211C89E6">
      <w:pPr>
        <w:pStyle w:val="9"/>
        <w:spacing w:line="360" w:lineRule="auto"/>
        <w:ind w:left="263" w:right="1110" w:hanging="240"/>
      </w:pPr>
      <w:r>
        <w:t>def</w:t>
      </w:r>
      <w:r>
        <w:rPr>
          <w:spacing w:val="-9"/>
        </w:rPr>
        <w:t xml:space="preserve"> </w:t>
      </w:r>
      <w:r>
        <w:t>prepare_image(img_path:</w:t>
      </w:r>
      <w:r>
        <w:rPr>
          <w:spacing w:val="-8"/>
        </w:rPr>
        <w:t xml:space="preserve"> </w:t>
      </w:r>
      <w:r>
        <w:t>str,</w:t>
      </w:r>
      <w:r>
        <w:rPr>
          <w:spacing w:val="-8"/>
        </w:rPr>
        <w:t xml:space="preserve"> </w:t>
      </w:r>
      <w:r>
        <w:t>target_size=(256,</w:t>
      </w:r>
      <w:r>
        <w:rPr>
          <w:spacing w:val="-6"/>
        </w:rPr>
        <w:t xml:space="preserve"> </w:t>
      </w:r>
      <w:r>
        <w:t>256),</w:t>
      </w:r>
      <w:r>
        <w:rPr>
          <w:spacing w:val="-6"/>
        </w:rPr>
        <w:t xml:space="preserve"> </w:t>
      </w:r>
      <w:r>
        <w:t>preprocess_type="imagenet"): img = image.load_img(img_path, target_size=target_size)</w:t>
      </w:r>
    </w:p>
    <w:p w14:paraId="5EE2FABE">
      <w:pPr>
        <w:pStyle w:val="9"/>
        <w:spacing w:line="360" w:lineRule="auto"/>
        <w:sectPr>
          <w:pgSz w:w="11910" w:h="16840"/>
          <w:pgMar w:top="1304" w:right="566" w:bottom="1304" w:left="1417" w:header="884" w:footer="970" w:gutter="0"/>
          <w:pgNumType w:fmt="decimal"/>
          <w:cols w:space="720" w:num="1"/>
        </w:sectPr>
      </w:pPr>
    </w:p>
    <w:p w14:paraId="44BA4216">
      <w:pPr>
        <w:pStyle w:val="9"/>
        <w:spacing w:line="360" w:lineRule="auto"/>
        <w:ind w:left="263" w:right="6676"/>
      </w:pPr>
      <w:r>
        <w:t>x = image.img_to_array(img)</w:t>
      </w:r>
      <w:r>
        <w:rPr>
          <w:spacing w:val="40"/>
        </w:rPr>
        <w:t xml:space="preserve"> </w:t>
      </w:r>
      <w:r>
        <w:t>x</w:t>
      </w:r>
      <w:r>
        <w:rPr>
          <w:spacing w:val="-11"/>
        </w:rPr>
        <w:t xml:space="preserve"> </w:t>
      </w:r>
      <w:r>
        <w:t>=</w:t>
      </w:r>
      <w:r>
        <w:rPr>
          <w:spacing w:val="-12"/>
        </w:rPr>
        <w:t xml:space="preserve"> </w:t>
      </w:r>
      <w:r>
        <w:t>np.expand_dims(x,</w:t>
      </w:r>
      <w:r>
        <w:rPr>
          <w:spacing w:val="-11"/>
        </w:rPr>
        <w:t xml:space="preserve"> </w:t>
      </w:r>
      <w:r>
        <w:t>axis=0)</w:t>
      </w:r>
    </w:p>
    <w:p w14:paraId="38861185">
      <w:pPr>
        <w:pStyle w:val="9"/>
        <w:spacing w:before="126"/>
      </w:pPr>
    </w:p>
    <w:p w14:paraId="0A5AF8C1">
      <w:pPr>
        <w:pStyle w:val="9"/>
        <w:spacing w:line="360" w:lineRule="auto"/>
        <w:ind w:left="503" w:right="6337" w:hanging="240"/>
      </w:pPr>
      <w:r>
        <w:t>if</w:t>
      </w:r>
      <w:r>
        <w:rPr>
          <w:spacing w:val="-13"/>
        </w:rPr>
        <w:t xml:space="preserve"> </w:t>
      </w:r>
      <w:r>
        <w:t>preprocess_type</w:t>
      </w:r>
      <w:r>
        <w:rPr>
          <w:spacing w:val="-12"/>
        </w:rPr>
        <w:t xml:space="preserve"> </w:t>
      </w:r>
      <w:r>
        <w:t>==</w:t>
      </w:r>
      <w:r>
        <w:rPr>
          <w:spacing w:val="-13"/>
        </w:rPr>
        <w:t xml:space="preserve"> </w:t>
      </w:r>
      <w:r>
        <w:t>"imagenet": x = preprocess_input(x)</w:t>
      </w:r>
    </w:p>
    <w:p w14:paraId="5F05CAFE">
      <w:pPr>
        <w:pStyle w:val="9"/>
        <w:spacing w:line="360" w:lineRule="auto"/>
        <w:ind w:left="503" w:right="6337" w:hanging="240"/>
      </w:pPr>
      <w:r>
        <w:t>elif</w:t>
      </w:r>
      <w:r>
        <w:rPr>
          <w:spacing w:val="-13"/>
        </w:rPr>
        <w:t xml:space="preserve"> </w:t>
      </w:r>
      <w:r>
        <w:t>preprocess_type</w:t>
      </w:r>
      <w:r>
        <w:rPr>
          <w:spacing w:val="-12"/>
        </w:rPr>
        <w:t xml:space="preserve"> </w:t>
      </w:r>
      <w:r>
        <w:t>==</w:t>
      </w:r>
      <w:r>
        <w:rPr>
          <w:spacing w:val="-13"/>
        </w:rPr>
        <w:t xml:space="preserve"> </w:t>
      </w:r>
      <w:r>
        <w:t>"scale01": x = x / 255.0</w:t>
      </w:r>
    </w:p>
    <w:p w14:paraId="7C496C07">
      <w:pPr>
        <w:pStyle w:val="9"/>
        <w:spacing w:before="1"/>
        <w:ind w:left="263"/>
      </w:pPr>
      <w:r>
        <w:rPr>
          <w:spacing w:val="-2"/>
        </w:rPr>
        <w:t>else:</w:t>
      </w:r>
    </w:p>
    <w:p w14:paraId="27C24F1E">
      <w:pPr>
        <w:pStyle w:val="9"/>
        <w:spacing w:before="136" w:line="720" w:lineRule="auto"/>
        <w:ind w:left="263" w:right="6884" w:firstLine="240"/>
      </w:pPr>
      <w:r>
        <w:t>x</w:t>
      </w:r>
      <w:r>
        <w:rPr>
          <w:spacing w:val="-15"/>
        </w:rPr>
        <w:t xml:space="preserve"> </w:t>
      </w:r>
      <w:r>
        <w:t>=</w:t>
      </w:r>
      <w:r>
        <w:rPr>
          <w:spacing w:val="-15"/>
        </w:rPr>
        <w:t xml:space="preserve"> </w:t>
      </w:r>
      <w:r>
        <w:t>x.astype("float32") return x</w:t>
      </w:r>
    </w:p>
    <w:p w14:paraId="6461EE10">
      <w:pPr>
        <w:pStyle w:val="9"/>
        <w:spacing w:before="1" w:line="360" w:lineRule="auto"/>
        <w:ind w:left="263" w:right="4348" w:hanging="240"/>
      </w:pPr>
      <w:r>
        <w:t>def</w:t>
      </w:r>
      <w:r>
        <w:rPr>
          <w:spacing w:val="-11"/>
        </w:rPr>
        <w:t xml:space="preserve"> </w:t>
      </w:r>
      <w:r>
        <w:t>predict_with_model(model_key:</w:t>
      </w:r>
      <w:r>
        <w:rPr>
          <w:spacing w:val="-7"/>
        </w:rPr>
        <w:t xml:space="preserve"> </w:t>
      </w:r>
      <w:r>
        <w:t>str,</w:t>
      </w:r>
      <w:r>
        <w:rPr>
          <w:spacing w:val="-10"/>
        </w:rPr>
        <w:t xml:space="preserve"> </w:t>
      </w:r>
      <w:r>
        <w:t>img_path:</w:t>
      </w:r>
      <w:r>
        <w:rPr>
          <w:spacing w:val="-8"/>
        </w:rPr>
        <w:t xml:space="preserve"> </w:t>
      </w:r>
      <w:r>
        <w:t>str): cfg = MODELS[model_key]</w:t>
      </w:r>
    </w:p>
    <w:p w14:paraId="1BF6D68C">
      <w:pPr>
        <w:pStyle w:val="9"/>
        <w:ind w:left="263"/>
      </w:pPr>
      <w:r>
        <w:t>model</w:t>
      </w:r>
      <w:r>
        <w:rPr>
          <w:spacing w:val="-1"/>
        </w:rPr>
        <w:t xml:space="preserve"> </w:t>
      </w:r>
      <w:r>
        <w:t>=</w:t>
      </w:r>
      <w:r>
        <w:rPr>
          <w:spacing w:val="-1"/>
        </w:rPr>
        <w:t xml:space="preserve"> </w:t>
      </w:r>
      <w:r>
        <w:rPr>
          <w:spacing w:val="-2"/>
        </w:rPr>
        <w:t>get_model(model_key)</w:t>
      </w:r>
    </w:p>
    <w:p w14:paraId="67918090">
      <w:pPr>
        <w:pStyle w:val="9"/>
        <w:spacing w:before="275"/>
      </w:pPr>
    </w:p>
    <w:p w14:paraId="53FE0DFF">
      <w:pPr>
        <w:pStyle w:val="9"/>
        <w:spacing w:before="1" w:line="360" w:lineRule="auto"/>
        <w:ind w:left="503" w:right="6884" w:hanging="240"/>
      </w:pPr>
      <w:r>
        <w:t>x</w:t>
      </w:r>
      <w:r>
        <w:rPr>
          <w:spacing w:val="-15"/>
        </w:rPr>
        <w:t xml:space="preserve"> </w:t>
      </w:r>
      <w:r>
        <w:t>=</w:t>
      </w:r>
      <w:r>
        <w:rPr>
          <w:spacing w:val="-15"/>
        </w:rPr>
        <w:t xml:space="preserve"> </w:t>
      </w:r>
      <w:r>
        <w:t xml:space="preserve">prepare_image( </w:t>
      </w:r>
      <w:r>
        <w:rPr>
          <w:spacing w:val="-2"/>
        </w:rPr>
        <w:t>img_path,</w:t>
      </w:r>
    </w:p>
    <w:p w14:paraId="546BC8E0">
      <w:pPr>
        <w:pStyle w:val="9"/>
        <w:spacing w:line="360" w:lineRule="auto"/>
        <w:ind w:left="503" w:right="4957"/>
      </w:pPr>
      <w:r>
        <w:rPr>
          <w:spacing w:val="-2"/>
        </w:rPr>
        <w:t>target_size=cfg["target_size"], preprocess_type=cfg["preprocess"],</w:t>
      </w:r>
    </w:p>
    <w:p w14:paraId="46062007">
      <w:pPr>
        <w:ind w:left="263"/>
        <w:rPr>
          <w:sz w:val="24"/>
        </w:rPr>
      </w:pPr>
      <w:r>
        <w:rPr>
          <w:spacing w:val="-10"/>
          <w:sz w:val="24"/>
        </w:rPr>
        <w:t>)</w:t>
      </w:r>
    </w:p>
    <w:p w14:paraId="74078089">
      <w:pPr>
        <w:pStyle w:val="9"/>
      </w:pPr>
    </w:p>
    <w:p w14:paraId="5EDAF95C">
      <w:pPr>
        <w:pStyle w:val="9"/>
      </w:pPr>
    </w:p>
    <w:p w14:paraId="119D265A">
      <w:pPr>
        <w:pStyle w:val="9"/>
        <w:spacing w:line="360" w:lineRule="auto"/>
        <w:ind w:left="263" w:right="5696"/>
      </w:pPr>
      <w:r>
        <w:t>preds</w:t>
      </w:r>
      <w:r>
        <w:rPr>
          <w:spacing w:val="-12"/>
        </w:rPr>
        <w:t xml:space="preserve"> </w:t>
      </w:r>
      <w:r>
        <w:t>=</w:t>
      </w:r>
      <w:r>
        <w:rPr>
          <w:spacing w:val="-11"/>
        </w:rPr>
        <w:t xml:space="preserve"> </w:t>
      </w:r>
      <w:r>
        <w:t>model.predict(x,</w:t>
      </w:r>
      <w:r>
        <w:rPr>
          <w:spacing w:val="-12"/>
        </w:rPr>
        <w:t xml:space="preserve"> </w:t>
      </w:r>
      <w:r>
        <w:t>verbose=0) preds = np.array(preds)</w:t>
      </w:r>
    </w:p>
    <w:p w14:paraId="54D4FBB3">
      <w:pPr>
        <w:pStyle w:val="9"/>
        <w:spacing w:before="139"/>
      </w:pPr>
    </w:p>
    <w:p w14:paraId="09C8D3ED">
      <w:pPr>
        <w:pStyle w:val="9"/>
        <w:spacing w:line="360" w:lineRule="auto"/>
        <w:ind w:left="503" w:right="7328" w:hanging="240"/>
      </w:pPr>
      <w:r>
        <w:t>if</w:t>
      </w:r>
      <w:r>
        <w:rPr>
          <w:spacing w:val="-12"/>
        </w:rPr>
        <w:t xml:space="preserve"> </w:t>
      </w:r>
      <w:r>
        <w:t>preds.ndim</w:t>
      </w:r>
      <w:r>
        <w:rPr>
          <w:spacing w:val="-12"/>
        </w:rPr>
        <w:t xml:space="preserve"> </w:t>
      </w:r>
      <w:r>
        <w:t>==</w:t>
      </w:r>
      <w:r>
        <w:rPr>
          <w:spacing w:val="-11"/>
        </w:rPr>
        <w:t xml:space="preserve"> </w:t>
      </w:r>
      <w:r>
        <w:t>2: probs</w:t>
      </w:r>
      <w:r>
        <w:rPr>
          <w:spacing w:val="-1"/>
        </w:rPr>
        <w:t xml:space="preserve"> </w:t>
      </w:r>
      <w:r>
        <w:t>=</w:t>
      </w:r>
      <w:r>
        <w:rPr>
          <w:spacing w:val="-1"/>
        </w:rPr>
        <w:t xml:space="preserve"> </w:t>
      </w:r>
      <w:r>
        <w:rPr>
          <w:spacing w:val="-2"/>
        </w:rPr>
        <w:t>preds[0]</w:t>
      </w:r>
    </w:p>
    <w:p w14:paraId="7876F307">
      <w:pPr>
        <w:pStyle w:val="9"/>
        <w:ind w:left="263"/>
      </w:pPr>
      <w:r>
        <w:rPr>
          <w:spacing w:val="-2"/>
        </w:rPr>
        <w:t>else:</w:t>
      </w:r>
    </w:p>
    <w:p w14:paraId="06563BC6">
      <w:pPr>
        <w:pStyle w:val="9"/>
        <w:spacing w:before="137"/>
        <w:ind w:left="503"/>
      </w:pPr>
      <w:r>
        <w:t>probs</w:t>
      </w:r>
      <w:r>
        <w:rPr>
          <w:spacing w:val="-3"/>
        </w:rPr>
        <w:t xml:space="preserve"> </w:t>
      </w:r>
      <w:r>
        <w:t>=</w:t>
      </w:r>
      <w:r>
        <w:rPr>
          <w:spacing w:val="-3"/>
        </w:rPr>
        <w:t xml:space="preserve"> </w:t>
      </w:r>
      <w:r>
        <w:t>preds.reshape(-</w:t>
      </w:r>
      <w:r>
        <w:rPr>
          <w:spacing w:val="-5"/>
        </w:rPr>
        <w:t>1)</w:t>
      </w:r>
    </w:p>
    <w:p w14:paraId="353FC185">
      <w:pPr>
        <w:pStyle w:val="9"/>
      </w:pPr>
    </w:p>
    <w:p w14:paraId="69EFD3B2">
      <w:pPr>
        <w:pStyle w:val="9"/>
      </w:pPr>
    </w:p>
    <w:p w14:paraId="30993F56">
      <w:pPr>
        <w:pStyle w:val="9"/>
        <w:ind w:left="263"/>
      </w:pPr>
      <w:r>
        <w:t>idx</w:t>
      </w:r>
      <w:r>
        <w:rPr>
          <w:spacing w:val="-3"/>
        </w:rPr>
        <w:t xml:space="preserve"> </w:t>
      </w:r>
      <w:r>
        <w:t>=</w:t>
      </w:r>
      <w:r>
        <w:rPr>
          <w:spacing w:val="1"/>
        </w:rPr>
        <w:t xml:space="preserve"> </w:t>
      </w:r>
      <w:r>
        <w:rPr>
          <w:spacing w:val="-2"/>
        </w:rPr>
        <w:t>int(np.argmax(probs))</w:t>
      </w:r>
    </w:p>
    <w:p w14:paraId="021FA0C2">
      <w:pPr>
        <w:pStyle w:val="9"/>
        <w:spacing w:before="139" w:line="360" w:lineRule="auto"/>
        <w:ind w:left="263" w:right="5696"/>
      </w:pPr>
      <w:r>
        <w:t>label = idx_to_label.get(idx, str(idx)) confidence</w:t>
      </w:r>
      <w:r>
        <w:rPr>
          <w:spacing w:val="-2"/>
        </w:rPr>
        <w:t xml:space="preserve"> </w:t>
      </w:r>
      <w:r>
        <w:t>=</w:t>
      </w:r>
      <w:r>
        <w:rPr>
          <w:spacing w:val="-1"/>
        </w:rPr>
        <w:t xml:space="preserve"> </w:t>
      </w:r>
      <w:r>
        <w:t>float(probs[idx])</w:t>
      </w:r>
      <w:r>
        <w:rPr>
          <w:spacing w:val="-4"/>
        </w:rPr>
        <w:t xml:space="preserve"> </w:t>
      </w:r>
      <w:r>
        <w:t>*</w:t>
      </w:r>
      <w:r>
        <w:rPr>
          <w:spacing w:val="-1"/>
        </w:rPr>
        <w:t xml:space="preserve"> </w:t>
      </w:r>
      <w:r>
        <w:rPr>
          <w:spacing w:val="-2"/>
        </w:rPr>
        <w:t>100.0</w:t>
      </w:r>
    </w:p>
    <w:p w14:paraId="1266F624">
      <w:pPr>
        <w:pStyle w:val="9"/>
        <w:spacing w:line="360" w:lineRule="auto"/>
        <w:sectPr>
          <w:pgSz w:w="11910" w:h="16840"/>
          <w:pgMar w:top="1304" w:right="566" w:bottom="1304" w:left="1417" w:header="884" w:footer="970" w:gutter="0"/>
          <w:pgNumType w:fmt="decimal"/>
          <w:cols w:space="720" w:num="1"/>
        </w:sectPr>
      </w:pPr>
    </w:p>
    <w:p w14:paraId="12FD7762">
      <w:pPr>
        <w:pStyle w:val="9"/>
        <w:spacing w:line="266" w:lineRule="exact"/>
        <w:ind w:left="263"/>
      </w:pPr>
      <w:r>
        <w:t>return</w:t>
      </w:r>
      <w:r>
        <w:rPr>
          <w:spacing w:val="-1"/>
        </w:rPr>
        <w:t xml:space="preserve"> </w:t>
      </w:r>
      <w:r>
        <w:t>label,</w:t>
      </w:r>
      <w:r>
        <w:rPr>
          <w:spacing w:val="-2"/>
        </w:rPr>
        <w:t xml:space="preserve"> confidence</w:t>
      </w:r>
    </w:p>
    <w:p w14:paraId="20D9ACD7">
      <w:pPr>
        <w:pStyle w:val="9"/>
        <w:spacing w:before="273"/>
      </w:pPr>
    </w:p>
    <w:p w14:paraId="59C87D76">
      <w:pPr>
        <w:pStyle w:val="9"/>
        <w:spacing w:line="360" w:lineRule="auto"/>
        <w:ind w:left="23" w:right="6337"/>
      </w:pPr>
      <w:r>
        <w:t>@app.route("/",</w:t>
      </w:r>
      <w:r>
        <w:rPr>
          <w:spacing w:val="-15"/>
        </w:rPr>
        <w:t xml:space="preserve"> </w:t>
      </w:r>
      <w:r>
        <w:t>methods=["GET"]) def home():</w:t>
      </w:r>
    </w:p>
    <w:p w14:paraId="7B81EB09">
      <w:pPr>
        <w:pStyle w:val="9"/>
        <w:ind w:left="263"/>
      </w:pPr>
      <w:r>
        <w:t>model_options</w:t>
      </w:r>
      <w:r>
        <w:rPr>
          <w:spacing w:val="-5"/>
        </w:rPr>
        <w:t xml:space="preserve"> </w:t>
      </w:r>
      <w:r>
        <w:t>=</w:t>
      </w:r>
      <w:r>
        <w:rPr>
          <w:spacing w:val="-3"/>
        </w:rPr>
        <w:t xml:space="preserve"> </w:t>
      </w:r>
      <w:r>
        <w:t>[{"key":</w:t>
      </w:r>
      <w:r>
        <w:rPr>
          <w:spacing w:val="3"/>
        </w:rPr>
        <w:t xml:space="preserve"> </w:t>
      </w:r>
      <w:r>
        <w:t>"all",</w:t>
      </w:r>
      <w:r>
        <w:rPr>
          <w:spacing w:val="-2"/>
        </w:rPr>
        <w:t xml:space="preserve"> </w:t>
      </w:r>
      <w:r>
        <w:t>"name":</w:t>
      </w:r>
      <w:r>
        <w:rPr>
          <w:spacing w:val="-2"/>
        </w:rPr>
        <w:t xml:space="preserve"> </w:t>
      </w:r>
      <w:r>
        <w:t>"All</w:t>
      </w:r>
      <w:r>
        <w:rPr>
          <w:spacing w:val="-2"/>
        </w:rPr>
        <w:t xml:space="preserve"> </w:t>
      </w:r>
      <w:r>
        <w:t>Models"}]</w:t>
      </w:r>
      <w:r>
        <w:rPr>
          <w:spacing w:val="-1"/>
        </w:rPr>
        <w:t xml:space="preserve"> </w:t>
      </w:r>
      <w:r>
        <w:t>+</w:t>
      </w:r>
      <w:r>
        <w:rPr>
          <w:spacing w:val="-2"/>
        </w:rPr>
        <w:t xml:space="preserve"> </w:t>
      </w:r>
      <w:r>
        <w:rPr>
          <w:spacing w:val="-10"/>
        </w:rPr>
        <w:t>[</w:t>
      </w:r>
    </w:p>
    <w:p w14:paraId="4222A9F0">
      <w:pPr>
        <w:pStyle w:val="9"/>
        <w:spacing w:before="140"/>
        <w:ind w:left="503"/>
      </w:pPr>
      <w:r>
        <w:t>{"key":</w:t>
      </w:r>
      <w:r>
        <w:rPr>
          <w:spacing w:val="-3"/>
        </w:rPr>
        <w:t xml:space="preserve"> </w:t>
      </w:r>
      <w:r>
        <w:t>k,</w:t>
      </w:r>
      <w:r>
        <w:rPr>
          <w:spacing w:val="-3"/>
        </w:rPr>
        <w:t xml:space="preserve"> </w:t>
      </w:r>
      <w:r>
        <w:t>"name":</w:t>
      </w:r>
      <w:r>
        <w:rPr>
          <w:spacing w:val="-2"/>
        </w:rPr>
        <w:t xml:space="preserve"> </w:t>
      </w:r>
      <w:r>
        <w:t>MODELS[k]["display"]}</w:t>
      </w:r>
      <w:r>
        <w:rPr>
          <w:spacing w:val="-1"/>
        </w:rPr>
        <w:t xml:space="preserve"> </w:t>
      </w:r>
      <w:r>
        <w:t>for</w:t>
      </w:r>
      <w:r>
        <w:rPr>
          <w:spacing w:val="-1"/>
        </w:rPr>
        <w:t xml:space="preserve"> </w:t>
      </w:r>
      <w:r>
        <w:t>k</w:t>
      </w:r>
      <w:r>
        <w:rPr>
          <w:spacing w:val="-3"/>
        </w:rPr>
        <w:t xml:space="preserve"> </w:t>
      </w:r>
      <w:r>
        <w:t>in</w:t>
      </w:r>
      <w:r>
        <w:rPr>
          <w:spacing w:val="-2"/>
        </w:rPr>
        <w:t xml:space="preserve"> MODELS</w:t>
      </w:r>
    </w:p>
    <w:p w14:paraId="46DE24CB">
      <w:pPr>
        <w:spacing w:before="136"/>
        <w:ind w:left="263"/>
        <w:rPr>
          <w:sz w:val="24"/>
        </w:rPr>
      </w:pPr>
      <w:r>
        <w:rPr>
          <w:spacing w:val="-10"/>
          <w:sz w:val="24"/>
        </w:rPr>
        <w:t>]</w:t>
      </w:r>
    </w:p>
    <w:p w14:paraId="533659F5">
      <w:pPr>
        <w:pStyle w:val="9"/>
        <w:spacing w:before="140"/>
        <w:ind w:left="263"/>
      </w:pPr>
      <w:r>
        <w:t>return</w:t>
      </w:r>
      <w:r>
        <w:rPr>
          <w:spacing w:val="-6"/>
        </w:rPr>
        <w:t xml:space="preserve"> </w:t>
      </w:r>
      <w:r>
        <w:t>render_template("index.html",</w:t>
      </w:r>
      <w:r>
        <w:rPr>
          <w:spacing w:val="-4"/>
        </w:rPr>
        <w:t xml:space="preserve"> </w:t>
      </w:r>
      <w:r>
        <w:rPr>
          <w:spacing w:val="-2"/>
        </w:rPr>
        <w:t>model_options=model_options)</w:t>
      </w:r>
    </w:p>
    <w:p w14:paraId="67260084">
      <w:pPr>
        <w:pStyle w:val="9"/>
      </w:pPr>
    </w:p>
    <w:p w14:paraId="37EEB31A">
      <w:pPr>
        <w:pStyle w:val="9"/>
      </w:pPr>
    </w:p>
    <w:p w14:paraId="5B59BC8B">
      <w:pPr>
        <w:pStyle w:val="9"/>
        <w:spacing w:line="360" w:lineRule="auto"/>
        <w:ind w:left="23" w:right="5411"/>
      </w:pPr>
      <w:r>
        <w:t>@app.route("/predict",</w:t>
      </w:r>
      <w:r>
        <w:rPr>
          <w:spacing w:val="-15"/>
        </w:rPr>
        <w:t xml:space="preserve"> </w:t>
      </w:r>
      <w:r>
        <w:t>methods=["POST"]) def predict():</w:t>
      </w:r>
    </w:p>
    <w:p w14:paraId="1CA30102">
      <w:pPr>
        <w:pStyle w:val="9"/>
        <w:spacing w:line="360" w:lineRule="auto"/>
        <w:ind w:left="503" w:right="6337" w:hanging="240"/>
      </w:pPr>
      <w:r>
        <w:t>if "file" not in request.files: flash("No file part in request.") return</w:t>
      </w:r>
      <w:r>
        <w:rPr>
          <w:spacing w:val="-15"/>
        </w:rPr>
        <w:t xml:space="preserve"> </w:t>
      </w:r>
      <w:r>
        <w:t>redirect(url_for("home"))</w:t>
      </w:r>
    </w:p>
    <w:p w14:paraId="346A5B68">
      <w:pPr>
        <w:pStyle w:val="9"/>
        <w:spacing w:before="138"/>
      </w:pPr>
    </w:p>
    <w:p w14:paraId="6F4168AA">
      <w:pPr>
        <w:pStyle w:val="9"/>
        <w:ind w:left="263"/>
      </w:pPr>
      <w:r>
        <w:t>file</w:t>
      </w:r>
      <w:r>
        <w:rPr>
          <w:spacing w:val="-2"/>
        </w:rPr>
        <w:t xml:space="preserve"> </w:t>
      </w:r>
      <w:r>
        <w:t>=</w:t>
      </w:r>
      <w:r>
        <w:rPr>
          <w:spacing w:val="1"/>
        </w:rPr>
        <w:t xml:space="preserve"> </w:t>
      </w:r>
      <w:r>
        <w:rPr>
          <w:spacing w:val="-2"/>
        </w:rPr>
        <w:t>request.files["file"]</w:t>
      </w:r>
    </w:p>
    <w:p w14:paraId="3B593154">
      <w:pPr>
        <w:pStyle w:val="9"/>
        <w:spacing w:before="137"/>
        <w:ind w:left="263"/>
      </w:pPr>
      <w:r>
        <w:t>selected</w:t>
      </w:r>
      <w:r>
        <w:rPr>
          <w:spacing w:val="-4"/>
        </w:rPr>
        <w:t xml:space="preserve"> </w:t>
      </w:r>
      <w:r>
        <w:t>=</w:t>
      </w:r>
      <w:r>
        <w:rPr>
          <w:spacing w:val="-3"/>
        </w:rPr>
        <w:t xml:space="preserve"> </w:t>
      </w:r>
      <w:r>
        <w:t>request.form.get("model_choice",</w:t>
      </w:r>
      <w:r>
        <w:rPr>
          <w:spacing w:val="-3"/>
        </w:rPr>
        <w:t xml:space="preserve"> </w:t>
      </w:r>
      <w:r>
        <w:rPr>
          <w:spacing w:val="-2"/>
        </w:rPr>
        <w:t>"all")</w:t>
      </w:r>
    </w:p>
    <w:p w14:paraId="67C628D2">
      <w:pPr>
        <w:pStyle w:val="9"/>
      </w:pPr>
    </w:p>
    <w:p w14:paraId="3819012B">
      <w:pPr>
        <w:pStyle w:val="9"/>
      </w:pPr>
    </w:p>
    <w:p w14:paraId="324E9248">
      <w:pPr>
        <w:pStyle w:val="9"/>
        <w:spacing w:line="360" w:lineRule="auto"/>
        <w:ind w:left="503" w:right="6884" w:hanging="240"/>
      </w:pPr>
      <w:r>
        <w:t>if file.filename == "": flash("No</w:t>
      </w:r>
      <w:r>
        <w:rPr>
          <w:spacing w:val="-15"/>
        </w:rPr>
        <w:t xml:space="preserve"> </w:t>
      </w:r>
      <w:r>
        <w:t>file</w:t>
      </w:r>
      <w:r>
        <w:rPr>
          <w:spacing w:val="-15"/>
        </w:rPr>
        <w:t xml:space="preserve"> </w:t>
      </w:r>
      <w:r>
        <w:t>selected.")</w:t>
      </w:r>
    </w:p>
    <w:p w14:paraId="0B4EAED3">
      <w:pPr>
        <w:pStyle w:val="9"/>
        <w:ind w:left="503"/>
      </w:pPr>
      <w:r>
        <w:t>return</w:t>
      </w:r>
      <w:r>
        <w:rPr>
          <w:spacing w:val="-1"/>
        </w:rPr>
        <w:t xml:space="preserve"> </w:t>
      </w:r>
      <w:r>
        <w:rPr>
          <w:spacing w:val="-2"/>
        </w:rPr>
        <w:t>redirect(url_for("home"))</w:t>
      </w:r>
    </w:p>
    <w:p w14:paraId="64957FE2">
      <w:pPr>
        <w:pStyle w:val="9"/>
      </w:pPr>
    </w:p>
    <w:p w14:paraId="5657F9E3">
      <w:pPr>
        <w:pStyle w:val="9"/>
      </w:pPr>
    </w:p>
    <w:p w14:paraId="081A4BD1">
      <w:pPr>
        <w:pStyle w:val="9"/>
        <w:ind w:left="263"/>
      </w:pPr>
      <w:r>
        <w:t>if</w:t>
      </w:r>
      <w:r>
        <w:rPr>
          <w:spacing w:val="-1"/>
        </w:rPr>
        <w:t xml:space="preserve"> </w:t>
      </w:r>
      <w:r>
        <w:t xml:space="preserve">not </w:t>
      </w:r>
      <w:r>
        <w:rPr>
          <w:spacing w:val="-2"/>
        </w:rPr>
        <w:t>allowed_file(file.filename):</w:t>
      </w:r>
    </w:p>
    <w:p w14:paraId="73DB35F0">
      <w:pPr>
        <w:pStyle w:val="9"/>
        <w:spacing w:before="139" w:line="360" w:lineRule="auto"/>
        <w:ind w:left="503" w:right="2711"/>
      </w:pPr>
      <w:r>
        <w:t>flash("Invalid</w:t>
      </w:r>
      <w:r>
        <w:rPr>
          <w:spacing w:val="-8"/>
        </w:rPr>
        <w:t xml:space="preserve"> </w:t>
      </w:r>
      <w:r>
        <w:t>file</w:t>
      </w:r>
      <w:r>
        <w:rPr>
          <w:spacing w:val="-9"/>
        </w:rPr>
        <w:t xml:space="preserve"> </w:t>
      </w:r>
      <w:r>
        <w:t>type.</w:t>
      </w:r>
      <w:r>
        <w:rPr>
          <w:spacing w:val="-8"/>
        </w:rPr>
        <w:t xml:space="preserve"> </w:t>
      </w:r>
      <w:r>
        <w:t>Please</w:t>
      </w:r>
      <w:r>
        <w:rPr>
          <w:spacing w:val="-9"/>
        </w:rPr>
        <w:t xml:space="preserve"> </w:t>
      </w:r>
      <w:r>
        <w:t>upload</w:t>
      </w:r>
      <w:r>
        <w:rPr>
          <w:spacing w:val="-6"/>
        </w:rPr>
        <w:t xml:space="preserve"> </w:t>
      </w:r>
      <w:r>
        <w:t>png/jpg/jpeg/bmp/webp.") return redirect(url_for("home"))</w:t>
      </w:r>
    </w:p>
    <w:p w14:paraId="3BB12E0D">
      <w:pPr>
        <w:pStyle w:val="9"/>
        <w:spacing w:before="137"/>
      </w:pPr>
    </w:p>
    <w:p w14:paraId="174077ED">
      <w:pPr>
        <w:pStyle w:val="9"/>
        <w:ind w:left="263"/>
      </w:pPr>
      <w:r>
        <w:t>filename</w:t>
      </w:r>
      <w:r>
        <w:rPr>
          <w:spacing w:val="-1"/>
        </w:rPr>
        <w:t xml:space="preserve"> </w:t>
      </w:r>
      <w:r>
        <w:t>=</w:t>
      </w:r>
      <w:r>
        <w:rPr>
          <w:spacing w:val="-2"/>
        </w:rPr>
        <w:t xml:space="preserve"> secure_filename(file.filename)</w:t>
      </w:r>
    </w:p>
    <w:p w14:paraId="1F45725A">
      <w:pPr>
        <w:pStyle w:val="9"/>
        <w:spacing w:before="139" w:line="360" w:lineRule="auto"/>
        <w:ind w:left="263" w:right="2711"/>
      </w:pPr>
      <w:r>
        <w:t>save_path</w:t>
      </w:r>
      <w:r>
        <w:rPr>
          <w:spacing w:val="-12"/>
        </w:rPr>
        <w:t xml:space="preserve"> </w:t>
      </w:r>
      <w:r>
        <w:t>=</w:t>
      </w:r>
      <w:r>
        <w:rPr>
          <w:spacing w:val="-13"/>
        </w:rPr>
        <w:t xml:space="preserve"> </w:t>
      </w:r>
      <w:r>
        <w:t>os.path.join(app.config["UPLOAD_FOLDER"],</w:t>
      </w:r>
      <w:r>
        <w:rPr>
          <w:spacing w:val="-12"/>
        </w:rPr>
        <w:t xml:space="preserve"> </w:t>
      </w:r>
      <w:r>
        <w:t xml:space="preserve">filename) </w:t>
      </w:r>
      <w:r>
        <w:rPr>
          <w:spacing w:val="-2"/>
        </w:rPr>
        <w:t>file.save(save_path)</w:t>
      </w:r>
    </w:p>
    <w:p w14:paraId="4640A376">
      <w:pPr>
        <w:pStyle w:val="9"/>
        <w:spacing w:before="137"/>
      </w:pPr>
    </w:p>
    <w:p w14:paraId="38CBCB9F">
      <w:pPr>
        <w:pStyle w:val="9"/>
        <w:ind w:left="263"/>
      </w:pPr>
      <w:r>
        <w:t>image_url</w:t>
      </w:r>
      <w:r>
        <w:rPr>
          <w:spacing w:val="-4"/>
        </w:rPr>
        <w:t xml:space="preserve"> </w:t>
      </w:r>
      <w:r>
        <w:t>=</w:t>
      </w:r>
      <w:r>
        <w:rPr>
          <w:spacing w:val="-2"/>
        </w:rPr>
        <w:t xml:space="preserve"> </w:t>
      </w:r>
      <w:r>
        <w:t>url_for("static",</w:t>
      </w:r>
      <w:r>
        <w:rPr>
          <w:spacing w:val="-3"/>
        </w:rPr>
        <w:t xml:space="preserve"> </w:t>
      </w:r>
      <w:r>
        <w:rPr>
          <w:spacing w:val="-2"/>
        </w:rPr>
        <w:t>filename=f"uploads/{filename}")</w:t>
      </w:r>
    </w:p>
    <w:p w14:paraId="7D4F5FDC">
      <w:pPr>
        <w:pStyle w:val="9"/>
      </w:pPr>
    </w:p>
    <w:p w14:paraId="691D779A">
      <w:pPr>
        <w:pStyle w:val="9"/>
      </w:pPr>
    </w:p>
    <w:p w14:paraId="2A823260">
      <w:pPr>
        <w:pStyle w:val="9"/>
        <w:ind w:left="263"/>
      </w:pPr>
      <w:r>
        <w:t>model_options</w:t>
      </w:r>
      <w:r>
        <w:rPr>
          <w:spacing w:val="-5"/>
        </w:rPr>
        <w:t xml:space="preserve"> </w:t>
      </w:r>
      <w:r>
        <w:t>=</w:t>
      </w:r>
      <w:r>
        <w:rPr>
          <w:spacing w:val="-3"/>
        </w:rPr>
        <w:t xml:space="preserve"> </w:t>
      </w:r>
      <w:r>
        <w:t>[{"key":</w:t>
      </w:r>
      <w:r>
        <w:rPr>
          <w:spacing w:val="3"/>
        </w:rPr>
        <w:t xml:space="preserve"> </w:t>
      </w:r>
      <w:r>
        <w:t>"all",</w:t>
      </w:r>
      <w:r>
        <w:rPr>
          <w:spacing w:val="-2"/>
        </w:rPr>
        <w:t xml:space="preserve"> </w:t>
      </w:r>
      <w:r>
        <w:t>"name":</w:t>
      </w:r>
      <w:r>
        <w:rPr>
          <w:spacing w:val="-2"/>
        </w:rPr>
        <w:t xml:space="preserve"> </w:t>
      </w:r>
      <w:r>
        <w:t>"All</w:t>
      </w:r>
      <w:r>
        <w:rPr>
          <w:spacing w:val="-2"/>
        </w:rPr>
        <w:t xml:space="preserve"> </w:t>
      </w:r>
      <w:r>
        <w:t>Models"}]</w:t>
      </w:r>
      <w:r>
        <w:rPr>
          <w:spacing w:val="-1"/>
        </w:rPr>
        <w:t xml:space="preserve"> </w:t>
      </w:r>
      <w:r>
        <w:t>+</w:t>
      </w:r>
      <w:r>
        <w:rPr>
          <w:spacing w:val="-2"/>
        </w:rPr>
        <w:t xml:space="preserve"> </w:t>
      </w:r>
      <w:r>
        <w:rPr>
          <w:spacing w:val="-10"/>
        </w:rPr>
        <w:t>[</w:t>
      </w:r>
    </w:p>
    <w:p w14:paraId="5FD36823">
      <w:pPr>
        <w:pStyle w:val="9"/>
        <w:spacing w:before="140"/>
        <w:ind w:left="503"/>
      </w:pPr>
      <w:r>
        <w:t>{"key":</w:t>
      </w:r>
      <w:r>
        <w:rPr>
          <w:spacing w:val="-3"/>
        </w:rPr>
        <w:t xml:space="preserve"> </w:t>
      </w:r>
      <w:r>
        <w:t>k,</w:t>
      </w:r>
      <w:r>
        <w:rPr>
          <w:spacing w:val="-3"/>
        </w:rPr>
        <w:t xml:space="preserve"> </w:t>
      </w:r>
      <w:r>
        <w:t>"name":</w:t>
      </w:r>
      <w:r>
        <w:rPr>
          <w:spacing w:val="-2"/>
        </w:rPr>
        <w:t xml:space="preserve"> </w:t>
      </w:r>
      <w:r>
        <w:t>MODELS[k]["display"]}</w:t>
      </w:r>
      <w:r>
        <w:rPr>
          <w:spacing w:val="-1"/>
        </w:rPr>
        <w:t xml:space="preserve"> </w:t>
      </w:r>
      <w:r>
        <w:t>for</w:t>
      </w:r>
      <w:r>
        <w:rPr>
          <w:spacing w:val="-1"/>
        </w:rPr>
        <w:t xml:space="preserve"> </w:t>
      </w:r>
      <w:r>
        <w:t>k</w:t>
      </w:r>
      <w:r>
        <w:rPr>
          <w:spacing w:val="-3"/>
        </w:rPr>
        <w:t xml:space="preserve"> </w:t>
      </w:r>
      <w:r>
        <w:t>in</w:t>
      </w:r>
      <w:r>
        <w:rPr>
          <w:spacing w:val="-2"/>
        </w:rPr>
        <w:t xml:space="preserve"> MODELS</w:t>
      </w:r>
    </w:p>
    <w:p w14:paraId="4C4EE9B2">
      <w:pPr>
        <w:pStyle w:val="9"/>
        <w:sectPr>
          <w:pgSz w:w="11910" w:h="16840"/>
          <w:pgMar w:top="1304" w:right="566" w:bottom="1304" w:left="1417" w:header="884" w:footer="970" w:gutter="0"/>
          <w:pgNumType w:fmt="decimal"/>
          <w:cols w:space="720" w:num="1"/>
        </w:sectPr>
      </w:pPr>
    </w:p>
    <w:p w14:paraId="0A68297C">
      <w:pPr>
        <w:spacing w:line="266" w:lineRule="exact"/>
        <w:ind w:left="263"/>
        <w:rPr>
          <w:sz w:val="24"/>
        </w:rPr>
      </w:pPr>
      <w:r>
        <w:rPr>
          <w:spacing w:val="-10"/>
          <w:sz w:val="24"/>
        </w:rPr>
        <w:t>]</w:t>
      </w:r>
    </w:p>
    <w:p w14:paraId="590C2907">
      <w:pPr>
        <w:pStyle w:val="9"/>
        <w:spacing w:before="273"/>
      </w:pPr>
    </w:p>
    <w:p w14:paraId="428EC71C">
      <w:pPr>
        <w:pStyle w:val="9"/>
        <w:spacing w:line="360" w:lineRule="auto"/>
        <w:ind w:left="263" w:right="8354"/>
      </w:pPr>
      <w:r>
        <w:t>results</w:t>
      </w:r>
      <w:r>
        <w:rPr>
          <w:spacing w:val="-15"/>
        </w:rPr>
        <w:t xml:space="preserve"> </w:t>
      </w:r>
      <w:r>
        <w:t>=</w:t>
      </w:r>
      <w:r>
        <w:rPr>
          <w:spacing w:val="-15"/>
        </w:rPr>
        <w:t xml:space="preserve"> </w:t>
      </w:r>
      <w:r>
        <w:t xml:space="preserve">[] </w:t>
      </w:r>
      <w:r>
        <w:rPr>
          <w:spacing w:val="-4"/>
        </w:rPr>
        <w:t>try:</w:t>
      </w:r>
    </w:p>
    <w:p w14:paraId="7A7967A4">
      <w:pPr>
        <w:pStyle w:val="9"/>
        <w:ind w:left="503"/>
      </w:pPr>
      <w:r>
        <w:t>if</w:t>
      </w:r>
      <w:r>
        <w:rPr>
          <w:spacing w:val="-3"/>
        </w:rPr>
        <w:t xml:space="preserve"> </w:t>
      </w:r>
      <w:r>
        <w:t xml:space="preserve">selected == </w:t>
      </w:r>
      <w:r>
        <w:rPr>
          <w:spacing w:val="-2"/>
        </w:rPr>
        <w:t>"all":</w:t>
      </w:r>
    </w:p>
    <w:p w14:paraId="1E8A030E">
      <w:pPr>
        <w:pStyle w:val="9"/>
        <w:spacing w:before="140"/>
        <w:ind w:left="743"/>
      </w:pPr>
      <w:r>
        <w:t>for</w:t>
      </w:r>
      <w:r>
        <w:rPr>
          <w:spacing w:val="-2"/>
        </w:rPr>
        <w:t xml:space="preserve"> </w:t>
      </w:r>
      <w:r>
        <w:t xml:space="preserve">mk in </w:t>
      </w:r>
      <w:r>
        <w:rPr>
          <w:spacing w:val="-2"/>
        </w:rPr>
        <w:t>MODELS:</w:t>
      </w:r>
    </w:p>
    <w:p w14:paraId="2FA3E8F5">
      <w:pPr>
        <w:pStyle w:val="9"/>
        <w:spacing w:before="136" w:line="360" w:lineRule="auto"/>
        <w:ind w:left="983" w:right="2711"/>
      </w:pPr>
      <w:r>
        <w:t>label,</w:t>
      </w:r>
      <w:r>
        <w:rPr>
          <w:spacing w:val="-10"/>
        </w:rPr>
        <w:t xml:space="preserve"> </w:t>
      </w:r>
      <w:r>
        <w:t>conf</w:t>
      </w:r>
      <w:r>
        <w:rPr>
          <w:spacing w:val="-9"/>
        </w:rPr>
        <w:t xml:space="preserve"> </w:t>
      </w:r>
      <w:r>
        <w:t>=</w:t>
      </w:r>
      <w:r>
        <w:rPr>
          <w:spacing w:val="-11"/>
        </w:rPr>
        <w:t xml:space="preserve"> </w:t>
      </w:r>
      <w:r>
        <w:t>predict_with_model(mk,</w:t>
      </w:r>
      <w:r>
        <w:rPr>
          <w:spacing w:val="-8"/>
        </w:rPr>
        <w:t xml:space="preserve"> </w:t>
      </w:r>
      <w:r>
        <w:t xml:space="preserve">save_path) </w:t>
      </w:r>
      <w:r>
        <w:rPr>
          <w:spacing w:val="-2"/>
        </w:rPr>
        <w:t>results.append({</w:t>
      </w:r>
    </w:p>
    <w:p w14:paraId="3E2CD3AC">
      <w:pPr>
        <w:pStyle w:val="9"/>
        <w:spacing w:before="1"/>
        <w:ind w:left="1223"/>
      </w:pPr>
      <w:r>
        <w:t>"model_key":</w:t>
      </w:r>
      <w:r>
        <w:rPr>
          <w:spacing w:val="-3"/>
        </w:rPr>
        <w:t xml:space="preserve"> </w:t>
      </w:r>
      <w:r>
        <w:rPr>
          <w:spacing w:val="-5"/>
        </w:rPr>
        <w:t>mk,</w:t>
      </w:r>
    </w:p>
    <w:p w14:paraId="58C15110">
      <w:pPr>
        <w:pStyle w:val="9"/>
        <w:spacing w:before="139" w:line="360" w:lineRule="auto"/>
        <w:ind w:left="1223" w:right="4348"/>
      </w:pPr>
      <w:r>
        <w:t>"model_name":</w:t>
      </w:r>
      <w:r>
        <w:rPr>
          <w:spacing w:val="-15"/>
        </w:rPr>
        <w:t xml:space="preserve"> </w:t>
      </w:r>
      <w:r>
        <w:t>MODELS[mk]["display"], "label": label,</w:t>
      </w:r>
    </w:p>
    <w:p w14:paraId="0B4FBC04">
      <w:pPr>
        <w:pStyle w:val="9"/>
        <w:ind w:left="1223"/>
      </w:pPr>
      <w:r>
        <w:t>"confidence":</w:t>
      </w:r>
      <w:r>
        <w:rPr>
          <w:spacing w:val="-3"/>
        </w:rPr>
        <w:t xml:space="preserve"> </w:t>
      </w:r>
      <w:r>
        <w:rPr>
          <w:spacing w:val="-2"/>
        </w:rPr>
        <w:t>f"{conf:.2f}"</w:t>
      </w:r>
    </w:p>
    <w:p w14:paraId="0CEC99D5">
      <w:pPr>
        <w:spacing w:before="137"/>
        <w:ind w:left="983"/>
        <w:rPr>
          <w:sz w:val="24"/>
        </w:rPr>
      </w:pPr>
      <w:r>
        <w:rPr>
          <w:spacing w:val="-5"/>
          <w:sz w:val="24"/>
        </w:rPr>
        <w:t>})</w:t>
      </w:r>
    </w:p>
    <w:p w14:paraId="6BD63294">
      <w:pPr>
        <w:pStyle w:val="9"/>
        <w:spacing w:before="139"/>
        <w:ind w:left="503"/>
      </w:pPr>
      <w:r>
        <w:rPr>
          <w:spacing w:val="-2"/>
        </w:rPr>
        <w:t>else:</w:t>
      </w:r>
    </w:p>
    <w:p w14:paraId="135F4C6F">
      <w:pPr>
        <w:pStyle w:val="9"/>
        <w:spacing w:before="137" w:line="360" w:lineRule="auto"/>
        <w:ind w:left="983" w:right="5696" w:hanging="240"/>
      </w:pPr>
      <w:r>
        <w:t>if selected not in MODELS: flash("Invalid</w:t>
      </w:r>
      <w:r>
        <w:rPr>
          <w:spacing w:val="-15"/>
        </w:rPr>
        <w:t xml:space="preserve"> </w:t>
      </w:r>
      <w:r>
        <w:t>model</w:t>
      </w:r>
      <w:r>
        <w:rPr>
          <w:spacing w:val="-15"/>
        </w:rPr>
        <w:t xml:space="preserve"> </w:t>
      </w:r>
      <w:r>
        <w:t>selection.") return redirect(url_for("home"))</w:t>
      </w:r>
    </w:p>
    <w:p w14:paraId="4A03EAC2">
      <w:pPr>
        <w:pStyle w:val="9"/>
        <w:spacing w:before="138"/>
      </w:pPr>
    </w:p>
    <w:p w14:paraId="1351E34E">
      <w:pPr>
        <w:pStyle w:val="9"/>
        <w:spacing w:line="360" w:lineRule="auto"/>
        <w:ind w:left="743" w:right="2711"/>
      </w:pPr>
      <w:r>
        <w:t>label,</w:t>
      </w:r>
      <w:r>
        <w:rPr>
          <w:spacing w:val="-10"/>
        </w:rPr>
        <w:t xml:space="preserve"> </w:t>
      </w:r>
      <w:r>
        <w:t>conf</w:t>
      </w:r>
      <w:r>
        <w:rPr>
          <w:spacing w:val="-9"/>
        </w:rPr>
        <w:t xml:space="preserve"> </w:t>
      </w:r>
      <w:r>
        <w:t>=</w:t>
      </w:r>
      <w:r>
        <w:rPr>
          <w:spacing w:val="-11"/>
        </w:rPr>
        <w:t xml:space="preserve"> </w:t>
      </w:r>
      <w:r>
        <w:t>predict_with_model(selected,</w:t>
      </w:r>
      <w:r>
        <w:rPr>
          <w:spacing w:val="-8"/>
        </w:rPr>
        <w:t xml:space="preserve"> </w:t>
      </w:r>
      <w:r>
        <w:t xml:space="preserve">save_path) </w:t>
      </w:r>
      <w:r>
        <w:rPr>
          <w:spacing w:val="-2"/>
        </w:rPr>
        <w:t>results.append({</w:t>
      </w:r>
    </w:p>
    <w:p w14:paraId="4789DE1C">
      <w:pPr>
        <w:pStyle w:val="9"/>
        <w:ind w:left="983"/>
      </w:pPr>
      <w:r>
        <w:t>"model_key":</w:t>
      </w:r>
      <w:r>
        <w:rPr>
          <w:spacing w:val="-3"/>
        </w:rPr>
        <w:t xml:space="preserve"> </w:t>
      </w:r>
      <w:r>
        <w:rPr>
          <w:spacing w:val="-2"/>
        </w:rPr>
        <w:t>selected,</w:t>
      </w:r>
    </w:p>
    <w:p w14:paraId="0F1AA98C">
      <w:pPr>
        <w:pStyle w:val="9"/>
        <w:spacing w:before="139" w:line="360" w:lineRule="auto"/>
        <w:ind w:left="983" w:right="4348"/>
      </w:pPr>
      <w:r>
        <w:t>"model_name":</w:t>
      </w:r>
      <w:r>
        <w:rPr>
          <w:spacing w:val="-15"/>
        </w:rPr>
        <w:t xml:space="preserve"> </w:t>
      </w:r>
      <w:r>
        <w:t>MODELS[selected]["display"], "label": label,</w:t>
      </w:r>
    </w:p>
    <w:p w14:paraId="0CE71D61">
      <w:pPr>
        <w:pStyle w:val="9"/>
        <w:ind w:left="983"/>
      </w:pPr>
      <w:r>
        <w:t>"confidence":</w:t>
      </w:r>
      <w:r>
        <w:rPr>
          <w:spacing w:val="-3"/>
        </w:rPr>
        <w:t xml:space="preserve"> </w:t>
      </w:r>
      <w:r>
        <w:rPr>
          <w:spacing w:val="-2"/>
        </w:rPr>
        <w:t>f"{conf:.2f}"</w:t>
      </w:r>
    </w:p>
    <w:p w14:paraId="195ECA96">
      <w:pPr>
        <w:spacing w:before="137"/>
        <w:ind w:left="743"/>
        <w:rPr>
          <w:sz w:val="24"/>
        </w:rPr>
      </w:pPr>
      <w:r>
        <w:rPr>
          <w:spacing w:val="-5"/>
          <w:sz w:val="24"/>
        </w:rPr>
        <w:t>})</w:t>
      </w:r>
    </w:p>
    <w:p w14:paraId="648EA6BF">
      <w:pPr>
        <w:pStyle w:val="9"/>
      </w:pPr>
    </w:p>
    <w:p w14:paraId="4F9FC773">
      <w:pPr>
        <w:pStyle w:val="9"/>
      </w:pPr>
    </w:p>
    <w:p w14:paraId="3FB36D5B">
      <w:pPr>
        <w:pStyle w:val="9"/>
        <w:spacing w:line="360" w:lineRule="auto"/>
        <w:ind w:left="503" w:right="6337" w:hanging="240"/>
      </w:pPr>
      <w:r>
        <w:t>except Exception as e: flash(f"Prediction failed: {e}") return</w:t>
      </w:r>
      <w:r>
        <w:rPr>
          <w:spacing w:val="-15"/>
        </w:rPr>
        <w:t xml:space="preserve"> </w:t>
      </w:r>
      <w:r>
        <w:t>redirect(url_for("home"))</w:t>
      </w:r>
    </w:p>
    <w:p w14:paraId="61770915">
      <w:pPr>
        <w:pStyle w:val="9"/>
        <w:spacing w:before="138"/>
      </w:pPr>
    </w:p>
    <w:p w14:paraId="2EA46058">
      <w:pPr>
        <w:pStyle w:val="9"/>
        <w:spacing w:line="360" w:lineRule="auto"/>
        <w:ind w:left="503" w:right="6337" w:hanging="240"/>
      </w:pPr>
      <w:r>
        <w:t xml:space="preserve">return render_template( </w:t>
      </w:r>
      <w:r>
        <w:rPr>
          <w:spacing w:val="-2"/>
        </w:rPr>
        <w:t>"index.html", model_options=model_options, selected_model=selected,</w:t>
      </w:r>
    </w:p>
    <w:p w14:paraId="7310D127">
      <w:pPr>
        <w:pStyle w:val="9"/>
        <w:spacing w:line="360" w:lineRule="auto"/>
        <w:sectPr>
          <w:pgSz w:w="11910" w:h="16840"/>
          <w:pgMar w:top="1304" w:right="566" w:bottom="1304" w:left="1417" w:header="884" w:footer="970" w:gutter="0"/>
          <w:pgNumType w:fmt="decimal"/>
          <w:cols w:space="720" w:num="1"/>
        </w:sectPr>
      </w:pPr>
    </w:p>
    <w:p w14:paraId="6734C66B">
      <w:pPr>
        <w:pStyle w:val="9"/>
        <w:spacing w:line="360" w:lineRule="auto"/>
        <w:ind w:left="503" w:right="6337"/>
      </w:pPr>
      <w:r>
        <w:rPr>
          <w:spacing w:val="-2"/>
        </w:rPr>
        <w:t>image_url=image_url, results=results,</w:t>
      </w:r>
    </w:p>
    <w:p w14:paraId="6EACDD72">
      <w:pPr>
        <w:spacing w:line="274" w:lineRule="exact"/>
        <w:ind w:left="263"/>
        <w:rPr>
          <w:sz w:val="24"/>
        </w:rPr>
      </w:pPr>
      <w:r>
        <w:rPr>
          <w:spacing w:val="-10"/>
          <w:sz w:val="24"/>
        </w:rPr>
        <w:t>)</w:t>
      </w:r>
    </w:p>
    <w:p w14:paraId="78B851CD">
      <w:pPr>
        <w:pStyle w:val="9"/>
        <w:spacing w:before="265"/>
      </w:pPr>
    </w:p>
    <w:p w14:paraId="52271B2F">
      <w:pPr>
        <w:pStyle w:val="9"/>
        <w:tabs>
          <w:tab w:val="left" w:pos="1287"/>
        </w:tabs>
        <w:spacing w:before="1"/>
        <w:ind w:left="23"/>
      </w:pPr>
      <w:r>
        <w:t>if</w:t>
      </w:r>
      <w:r>
        <w:rPr>
          <w:spacing w:val="-1"/>
        </w:rPr>
        <w:t xml:space="preserve"> </w:t>
      </w:r>
      <w:r>
        <w:rPr>
          <w:spacing w:val="60"/>
          <w:u w:val="single"/>
        </w:rPr>
        <w:t xml:space="preserve">  </w:t>
      </w:r>
      <w:r>
        <w:rPr>
          <w:spacing w:val="-4"/>
        </w:rPr>
        <w:t>name</w:t>
      </w:r>
      <w:r>
        <w:rPr>
          <w:u w:val="single"/>
        </w:rPr>
        <w:tab/>
      </w:r>
      <w:r>
        <w:t>== "</w:t>
      </w:r>
      <w:r>
        <w:rPr>
          <w:spacing w:val="59"/>
          <w:u w:val="single"/>
        </w:rPr>
        <w:t xml:space="preserve">  </w:t>
      </w:r>
      <w:r>
        <w:t>main</w:t>
      </w:r>
      <w:r>
        <w:rPr>
          <w:spacing w:val="59"/>
          <w:u w:val="single"/>
        </w:rPr>
        <w:t xml:space="preserve">  </w:t>
      </w:r>
      <w:r>
        <w:rPr>
          <w:spacing w:val="-5"/>
        </w:rPr>
        <w:t>":</w:t>
      </w:r>
    </w:p>
    <w:p w14:paraId="6BF5D1E2">
      <w:pPr>
        <w:spacing w:before="137"/>
        <w:ind w:left="303"/>
        <w:rPr>
          <w:sz w:val="28"/>
        </w:rPr>
        <w:sectPr>
          <w:pgSz w:w="11910" w:h="16840"/>
          <w:pgMar w:top="1304" w:right="566" w:bottom="1304" w:left="1417" w:header="884" w:footer="970" w:gutter="0"/>
          <w:pgNumType w:fmt="decimal"/>
          <w:cols w:space="720" w:num="1"/>
        </w:sectPr>
      </w:pPr>
      <w:r>
        <w:rPr>
          <w:spacing w:val="-2"/>
          <w:sz w:val="28"/>
        </w:rPr>
        <w:t>app.run(debug=False,host="0.0.0</w:t>
      </w:r>
    </w:p>
    <w:p w14:paraId="5081AD7B">
      <w:pPr>
        <w:pStyle w:val="2"/>
        <w:numPr>
          <w:ilvl w:val="0"/>
          <w:numId w:val="0"/>
        </w:numPr>
        <w:tabs>
          <w:tab w:val="left" w:pos="2421"/>
        </w:tabs>
        <w:spacing w:before="340"/>
        <w:ind w:firstLine="2401" w:firstLineChars="750"/>
        <w:jc w:val="left"/>
      </w:pPr>
      <w:r>
        <w:rPr>
          <w:rFonts w:hint="default"/>
          <w:lang w:val="en-IN"/>
        </w:rPr>
        <w:t>5.</w:t>
      </w:r>
      <w:r>
        <w:t>RESULTS</w:t>
      </w:r>
      <w:r>
        <w:rPr>
          <w:spacing w:val="-8"/>
        </w:rPr>
        <w:t xml:space="preserve"> </w:t>
      </w:r>
      <w:r>
        <w:t>&amp;</w:t>
      </w:r>
      <w:r>
        <w:rPr>
          <w:spacing w:val="-10"/>
        </w:rPr>
        <w:t xml:space="preserve"> </w:t>
      </w:r>
      <w:r>
        <w:rPr>
          <w:spacing w:val="-2"/>
        </w:rPr>
        <w:t>DISCUSSION</w:t>
      </w:r>
    </w:p>
    <w:p w14:paraId="1802FD8D">
      <w:pPr>
        <w:pStyle w:val="9"/>
        <w:spacing w:line="360" w:lineRule="auto"/>
        <w:ind w:right="870"/>
        <w:jc w:val="both"/>
      </w:pPr>
    </w:p>
    <w:p w14:paraId="22920281">
      <w:pPr>
        <w:pStyle w:val="9"/>
        <w:spacing w:line="360" w:lineRule="auto"/>
        <w:ind w:right="870" w:firstLine="600" w:firstLineChars="250"/>
        <w:jc w:val="both"/>
      </w:pPr>
      <w:r>
        <w:t xml:space="preserve">The following screenshots showcase the results of our project, highlighting key features and functionalities. These visual representations provide a clear overview of how the system performs under various conditions, demonstrating its effectiveness and user interface. The screenshots serve as a visual aid to support the project's technical and operational </w:t>
      </w:r>
      <w:r>
        <w:rPr>
          <w:spacing w:val="-2"/>
        </w:rPr>
        <w:t>achievements.</w:t>
      </w:r>
    </w:p>
    <w:p w14:paraId="5676DD50">
      <w:pPr>
        <w:pStyle w:val="9"/>
        <w:spacing w:before="25"/>
        <w:rPr>
          <w:sz w:val="20"/>
        </w:rPr>
      </w:pPr>
      <w:r>
        <w:rPr>
          <w:sz w:val="20"/>
        </w:rPr>
        <w:drawing>
          <wp:anchor distT="0" distB="0" distL="0" distR="0" simplePos="0" relativeHeight="251669504" behindDoc="1" locked="0" layoutInCell="1" allowOverlap="1">
            <wp:simplePos x="0" y="0"/>
            <wp:positionH relativeFrom="page">
              <wp:posOffset>914400</wp:posOffset>
            </wp:positionH>
            <wp:positionV relativeFrom="paragraph">
              <wp:posOffset>177165</wp:posOffset>
            </wp:positionV>
            <wp:extent cx="5844540" cy="304609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844305" cy="3046095"/>
                    </a:xfrm>
                    <a:prstGeom prst="rect">
                      <a:avLst/>
                    </a:prstGeom>
                  </pic:spPr>
                </pic:pic>
              </a:graphicData>
            </a:graphic>
          </wp:anchor>
        </w:drawing>
      </w:r>
    </w:p>
    <w:p w14:paraId="291526B9">
      <w:pPr>
        <w:pStyle w:val="9"/>
        <w:spacing w:before="38"/>
        <w:rPr>
          <w:sz w:val="22"/>
        </w:rPr>
      </w:pPr>
    </w:p>
    <w:p w14:paraId="2B7B46D3">
      <w:pPr>
        <w:spacing w:line="398" w:lineRule="auto"/>
        <w:ind w:left="2663" w:right="635" w:hanging="2040"/>
        <w:rPr>
          <w:b/>
        </w:rPr>
      </w:pPr>
      <w:r>
        <w:rPr>
          <w:b/>
          <w:sz w:val="24"/>
        </w:rPr>
        <w:t>Figure</w:t>
      </w:r>
      <w:r>
        <w:rPr>
          <w:b/>
          <w:spacing w:val="40"/>
          <w:sz w:val="24"/>
        </w:rPr>
        <w:t xml:space="preserve"> </w:t>
      </w:r>
      <w:r>
        <w:rPr>
          <w:b/>
          <w:sz w:val="24"/>
        </w:rPr>
        <w:t>5.1</w:t>
      </w:r>
      <w:r>
        <w:rPr>
          <w:b/>
          <w:spacing w:val="-3"/>
          <w:sz w:val="24"/>
        </w:rPr>
        <w:t xml:space="preserve"> </w:t>
      </w:r>
      <w:r>
        <w:rPr>
          <w:b/>
          <w:spacing w:val="-4"/>
          <w:sz w:val="24"/>
        </w:rPr>
        <w:t xml:space="preserve"> </w:t>
      </w:r>
      <w:r>
        <w:rPr>
          <w:b/>
          <w:sz w:val="24"/>
        </w:rPr>
        <w:t>GUI/Main</w:t>
      </w:r>
      <w:r>
        <w:rPr>
          <w:b/>
          <w:spacing w:val="-3"/>
          <w:sz w:val="24"/>
        </w:rPr>
        <w:t xml:space="preserve"> </w:t>
      </w:r>
      <w:r>
        <w:rPr>
          <w:b/>
          <w:sz w:val="24"/>
        </w:rPr>
        <w:t>Interface</w:t>
      </w:r>
      <w:r>
        <w:rPr>
          <w:b/>
          <w:spacing w:val="-2"/>
          <w:sz w:val="24"/>
        </w:rPr>
        <w:t xml:space="preserve"> </w:t>
      </w:r>
      <w:r>
        <w:rPr>
          <w:b/>
        </w:rPr>
        <w:t>of</w:t>
      </w:r>
      <w:r>
        <w:rPr>
          <w:b/>
          <w:spacing w:val="-4"/>
        </w:rPr>
        <w:t xml:space="preserve"> </w:t>
      </w:r>
      <w:r>
        <w:rPr>
          <w:b/>
        </w:rPr>
        <w:t>Non-Invasive</w:t>
      </w:r>
      <w:r>
        <w:rPr>
          <w:b/>
          <w:spacing w:val="-3"/>
        </w:rPr>
        <w:t xml:space="preserve"> </w:t>
      </w:r>
      <w:r>
        <w:rPr>
          <w:b/>
        </w:rPr>
        <w:t>Blood</w:t>
      </w:r>
      <w:r>
        <w:rPr>
          <w:b/>
          <w:spacing w:val="-5"/>
        </w:rPr>
        <w:t xml:space="preserve"> </w:t>
      </w:r>
      <w:r>
        <w:rPr>
          <w:b/>
        </w:rPr>
        <w:t>Group</w:t>
      </w:r>
      <w:r>
        <w:rPr>
          <w:b/>
          <w:spacing w:val="-4"/>
        </w:rPr>
        <w:t xml:space="preserve"> </w:t>
      </w:r>
      <w:r>
        <w:rPr>
          <w:b/>
        </w:rPr>
        <w:t>Classification</w:t>
      </w:r>
      <w:r>
        <w:rPr>
          <w:b/>
          <w:spacing w:val="-5"/>
        </w:rPr>
        <w:t xml:space="preserve"> </w:t>
      </w:r>
      <w:r>
        <w:rPr>
          <w:b/>
        </w:rPr>
        <w:t>Using Fingerprint Images and Deep Residual Learning</w:t>
      </w:r>
    </w:p>
    <w:p w14:paraId="3358C84C">
      <w:pPr>
        <w:spacing w:line="398" w:lineRule="auto"/>
        <w:rPr>
          <w:b/>
        </w:rPr>
        <w:sectPr>
          <w:footerReference r:id="rId17" w:type="default"/>
          <w:pgSz w:w="11910" w:h="16840"/>
          <w:pgMar w:top="964" w:right="566" w:bottom="1304" w:left="1417" w:header="884" w:footer="970" w:gutter="0"/>
          <w:pgNumType w:fmt="decimal"/>
          <w:cols w:space="720" w:num="1"/>
        </w:sectPr>
      </w:pPr>
    </w:p>
    <w:p w14:paraId="7008D590">
      <w:pPr>
        <w:pStyle w:val="9"/>
        <w:rPr>
          <w:b/>
        </w:rPr>
      </w:pPr>
    </w:p>
    <w:p w14:paraId="1DF5D9DE">
      <w:pPr>
        <w:pStyle w:val="9"/>
        <w:rPr>
          <w:b/>
        </w:rPr>
      </w:pPr>
    </w:p>
    <w:p w14:paraId="7BB3EA7E">
      <w:pPr>
        <w:pStyle w:val="9"/>
        <w:rPr>
          <w:b/>
        </w:rPr>
      </w:pPr>
    </w:p>
    <w:p w14:paraId="4037E39A">
      <w:pPr>
        <w:pStyle w:val="9"/>
        <w:rPr>
          <w:b/>
        </w:rPr>
      </w:pPr>
    </w:p>
    <w:p w14:paraId="3B23604A">
      <w:pPr>
        <w:pStyle w:val="9"/>
        <w:rPr>
          <w:b/>
        </w:rPr>
      </w:pPr>
    </w:p>
    <w:p w14:paraId="5731CC73">
      <w:pPr>
        <w:pStyle w:val="9"/>
        <w:rPr>
          <w:b/>
        </w:rPr>
      </w:pPr>
    </w:p>
    <w:p w14:paraId="2C7D4241">
      <w:pPr>
        <w:pStyle w:val="9"/>
        <w:rPr>
          <w:b/>
        </w:rPr>
      </w:pPr>
    </w:p>
    <w:p w14:paraId="5C636F5C">
      <w:pPr>
        <w:pStyle w:val="9"/>
        <w:rPr>
          <w:b/>
        </w:rPr>
      </w:pPr>
    </w:p>
    <w:p w14:paraId="6DB3FBA7">
      <w:pPr>
        <w:pStyle w:val="9"/>
        <w:rPr>
          <w:b/>
        </w:rPr>
      </w:pPr>
    </w:p>
    <w:p w14:paraId="2CCA30B4">
      <w:pPr>
        <w:pStyle w:val="9"/>
        <w:rPr>
          <w:b/>
        </w:rPr>
      </w:pPr>
    </w:p>
    <w:p w14:paraId="63BB26C1">
      <w:pPr>
        <w:pStyle w:val="9"/>
        <w:rPr>
          <w:b/>
        </w:rPr>
      </w:pPr>
    </w:p>
    <w:p w14:paraId="1DCAB140">
      <w:pPr>
        <w:pStyle w:val="9"/>
        <w:rPr>
          <w:b/>
        </w:rPr>
      </w:pPr>
    </w:p>
    <w:p w14:paraId="03FEB6C0">
      <w:pPr>
        <w:pStyle w:val="9"/>
        <w:rPr>
          <w:b/>
        </w:rPr>
      </w:pPr>
    </w:p>
    <w:p w14:paraId="5DB596B3">
      <w:pPr>
        <w:pStyle w:val="9"/>
        <w:rPr>
          <w:b/>
        </w:rPr>
      </w:pPr>
    </w:p>
    <w:p w14:paraId="1A633EA6">
      <w:pPr>
        <w:pStyle w:val="9"/>
        <w:rPr>
          <w:b/>
        </w:rPr>
      </w:pPr>
    </w:p>
    <w:p w14:paraId="6C67362D">
      <w:pPr>
        <w:pStyle w:val="9"/>
        <w:rPr>
          <w:b/>
        </w:rPr>
      </w:pPr>
    </w:p>
    <w:p w14:paraId="4E964E50">
      <w:pPr>
        <w:pStyle w:val="9"/>
        <w:rPr>
          <w:b/>
        </w:rPr>
      </w:pPr>
    </w:p>
    <w:p w14:paraId="7747378A">
      <w:pPr>
        <w:pStyle w:val="9"/>
        <w:rPr>
          <w:b/>
        </w:rPr>
      </w:pPr>
    </w:p>
    <w:p w14:paraId="022A993B">
      <w:pPr>
        <w:pStyle w:val="9"/>
        <w:spacing w:before="187"/>
        <w:rPr>
          <w:b/>
        </w:rPr>
      </w:pPr>
    </w:p>
    <w:p w14:paraId="374515B8">
      <w:pPr>
        <w:spacing w:line="259" w:lineRule="auto"/>
        <w:ind w:left="2543" w:right="635" w:hanging="1800"/>
        <w:rPr>
          <w:b/>
          <w:sz w:val="24"/>
        </w:rPr>
      </w:pPr>
      <w:r>
        <w:rPr>
          <w:b/>
          <w:sz w:val="24"/>
        </w:rPr>
        <w:drawing>
          <wp:anchor distT="0" distB="0" distL="0" distR="0" simplePos="0" relativeHeight="251660288" behindDoc="0" locked="0" layoutInCell="1" allowOverlap="1">
            <wp:simplePos x="0" y="0"/>
            <wp:positionH relativeFrom="page">
              <wp:posOffset>914400</wp:posOffset>
            </wp:positionH>
            <wp:positionV relativeFrom="paragraph">
              <wp:posOffset>-3465195</wp:posOffset>
            </wp:positionV>
            <wp:extent cx="5990590" cy="328866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5990844" cy="3288791"/>
                    </a:xfrm>
                    <a:prstGeom prst="rect">
                      <a:avLst/>
                    </a:prstGeom>
                  </pic:spPr>
                </pic:pic>
              </a:graphicData>
            </a:graphic>
          </wp:anchor>
        </w:drawing>
      </w:r>
      <w:r>
        <w:rPr>
          <w:b/>
          <w:sz w:val="24"/>
        </w:rPr>
        <w:t>Figure</w:t>
      </w:r>
      <w:r>
        <w:rPr>
          <w:b/>
          <w:spacing w:val="-1"/>
          <w:sz w:val="24"/>
        </w:rPr>
        <w:t xml:space="preserve"> </w:t>
      </w:r>
      <w:r>
        <w:rPr>
          <w:b/>
          <w:sz w:val="24"/>
        </w:rPr>
        <w:t>5.2</w:t>
      </w:r>
      <w:r>
        <w:rPr>
          <w:b/>
          <w:spacing w:val="-2"/>
          <w:sz w:val="24"/>
        </w:rPr>
        <w:t xml:space="preserve"> </w:t>
      </w:r>
      <w:r>
        <w:rPr>
          <w:b/>
          <w:sz w:val="24"/>
        </w:rPr>
        <w:t xml:space="preserve"> Loaded</w:t>
      </w:r>
      <w:r>
        <w:rPr>
          <w:b/>
          <w:spacing w:val="-1"/>
          <w:sz w:val="24"/>
        </w:rPr>
        <w:t xml:space="preserve"> </w:t>
      </w:r>
      <w:r>
        <w:rPr>
          <w:b/>
          <w:sz w:val="24"/>
        </w:rPr>
        <w:t>sample</w:t>
      </w:r>
      <w:r>
        <w:rPr>
          <w:b/>
          <w:spacing w:val="-1"/>
          <w:sz w:val="24"/>
        </w:rPr>
        <w:t xml:space="preserve"> </w:t>
      </w:r>
      <w:r>
        <w:rPr>
          <w:b/>
          <w:sz w:val="24"/>
        </w:rPr>
        <w:t>image</w:t>
      </w:r>
      <w:r>
        <w:rPr>
          <w:b/>
          <w:spacing w:val="-1"/>
          <w:sz w:val="24"/>
        </w:rPr>
        <w:t xml:space="preserve"> </w:t>
      </w:r>
      <w:r>
        <w:rPr>
          <w:b/>
          <w:sz w:val="24"/>
        </w:rPr>
        <w:t>of Non-Invasive</w:t>
      </w:r>
      <w:r>
        <w:rPr>
          <w:b/>
          <w:spacing w:val="-2"/>
          <w:sz w:val="24"/>
        </w:rPr>
        <w:t xml:space="preserve"> </w:t>
      </w:r>
      <w:r>
        <w:rPr>
          <w:b/>
          <w:sz w:val="24"/>
        </w:rPr>
        <w:t>Blood</w:t>
      </w:r>
      <w:r>
        <w:rPr>
          <w:b/>
          <w:spacing w:val="-3"/>
          <w:sz w:val="24"/>
        </w:rPr>
        <w:t xml:space="preserve"> </w:t>
      </w:r>
      <w:r>
        <w:rPr>
          <w:b/>
          <w:sz w:val="24"/>
        </w:rPr>
        <w:t>Group</w:t>
      </w:r>
      <w:r>
        <w:rPr>
          <w:b/>
          <w:spacing w:val="-1"/>
          <w:sz w:val="24"/>
        </w:rPr>
        <w:t xml:space="preserve"> </w:t>
      </w:r>
      <w:r>
        <w:rPr>
          <w:b/>
          <w:sz w:val="24"/>
        </w:rPr>
        <w:t>Classification Using Fingerprint Images and Deep Residual Learning</w:t>
      </w:r>
    </w:p>
    <w:p w14:paraId="705F10E8">
      <w:pPr>
        <w:pStyle w:val="9"/>
        <w:rPr>
          <w:b/>
          <w:sz w:val="20"/>
        </w:rPr>
      </w:pPr>
    </w:p>
    <w:p w14:paraId="0A1875B1">
      <w:pPr>
        <w:pStyle w:val="9"/>
        <w:spacing w:before="182"/>
        <w:rPr>
          <w:b/>
          <w:sz w:val="20"/>
        </w:rPr>
      </w:pPr>
      <w:r>
        <w:rPr>
          <w:b/>
          <w:sz w:val="20"/>
        </w:rPr>
        <w:drawing>
          <wp:anchor distT="0" distB="0" distL="0" distR="0" simplePos="0" relativeHeight="251670528" behindDoc="1" locked="0" layoutInCell="1" allowOverlap="1">
            <wp:simplePos x="0" y="0"/>
            <wp:positionH relativeFrom="page">
              <wp:posOffset>914400</wp:posOffset>
            </wp:positionH>
            <wp:positionV relativeFrom="paragraph">
              <wp:posOffset>276860</wp:posOffset>
            </wp:positionV>
            <wp:extent cx="6014720" cy="31654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6014612" cy="3165348"/>
                    </a:xfrm>
                    <a:prstGeom prst="rect">
                      <a:avLst/>
                    </a:prstGeom>
                  </pic:spPr>
                </pic:pic>
              </a:graphicData>
            </a:graphic>
          </wp:anchor>
        </w:drawing>
      </w:r>
    </w:p>
    <w:p w14:paraId="6767BFDF">
      <w:pPr>
        <w:spacing w:before="245" w:line="398" w:lineRule="auto"/>
        <w:ind w:left="2607" w:right="635" w:hanging="1524"/>
        <w:rPr>
          <w:b/>
          <w:sz w:val="24"/>
        </w:rPr>
      </w:pPr>
      <w:r>
        <w:rPr>
          <w:b/>
          <w:sz w:val="24"/>
        </w:rPr>
        <w:t>Figure</w:t>
      </w:r>
      <w:r>
        <w:rPr>
          <w:b/>
          <w:spacing w:val="-4"/>
          <w:sz w:val="24"/>
        </w:rPr>
        <w:t xml:space="preserve"> </w:t>
      </w:r>
      <w:r>
        <w:rPr>
          <w:b/>
          <w:sz w:val="24"/>
        </w:rPr>
        <w:t>5.3</w:t>
      </w:r>
      <w:r>
        <w:rPr>
          <w:b/>
          <w:spacing w:val="-4"/>
          <w:sz w:val="24"/>
        </w:rPr>
        <w:t xml:space="preserve"> </w:t>
      </w:r>
      <w:r>
        <w:rPr>
          <w:b/>
          <w:sz w:val="24"/>
        </w:rPr>
        <w:t>Dataset</w:t>
      </w:r>
      <w:r>
        <w:rPr>
          <w:b/>
          <w:spacing w:val="-3"/>
          <w:sz w:val="24"/>
        </w:rPr>
        <w:t xml:space="preserve"> </w:t>
      </w:r>
      <w:r>
        <w:rPr>
          <w:b/>
          <w:sz w:val="24"/>
        </w:rPr>
        <w:t>of</w:t>
      </w:r>
      <w:r>
        <w:rPr>
          <w:b/>
          <w:spacing w:val="-3"/>
          <w:sz w:val="24"/>
        </w:rPr>
        <w:t xml:space="preserve"> </w:t>
      </w:r>
      <w:r>
        <w:rPr>
          <w:b/>
          <w:sz w:val="24"/>
        </w:rPr>
        <w:t>Non-Invasive</w:t>
      </w:r>
      <w:r>
        <w:rPr>
          <w:b/>
          <w:spacing w:val="-7"/>
          <w:sz w:val="24"/>
        </w:rPr>
        <w:t xml:space="preserve"> </w:t>
      </w:r>
      <w:r>
        <w:rPr>
          <w:b/>
          <w:sz w:val="24"/>
        </w:rPr>
        <w:t>Blood</w:t>
      </w:r>
      <w:r>
        <w:rPr>
          <w:b/>
          <w:spacing w:val="-4"/>
          <w:sz w:val="24"/>
        </w:rPr>
        <w:t xml:space="preserve"> </w:t>
      </w:r>
      <w:r>
        <w:rPr>
          <w:b/>
          <w:sz w:val="24"/>
        </w:rPr>
        <w:t>Group</w:t>
      </w:r>
      <w:r>
        <w:rPr>
          <w:b/>
          <w:spacing w:val="-5"/>
          <w:sz w:val="24"/>
        </w:rPr>
        <w:t xml:space="preserve"> </w:t>
      </w:r>
      <w:r>
        <w:rPr>
          <w:b/>
          <w:sz w:val="24"/>
        </w:rPr>
        <w:t>Classification</w:t>
      </w:r>
      <w:r>
        <w:rPr>
          <w:b/>
          <w:spacing w:val="-3"/>
          <w:sz w:val="24"/>
        </w:rPr>
        <w:t xml:space="preserve"> </w:t>
      </w:r>
      <w:r>
        <w:rPr>
          <w:b/>
          <w:sz w:val="24"/>
        </w:rPr>
        <w:t>Using Fingerprint Images and Deep Residual Learning</w:t>
      </w:r>
    </w:p>
    <w:p w14:paraId="1238AD2C">
      <w:pPr>
        <w:spacing w:line="398" w:lineRule="auto"/>
        <w:rPr>
          <w:b/>
          <w:sz w:val="24"/>
        </w:rPr>
        <w:sectPr>
          <w:pgSz w:w="11910" w:h="16840"/>
          <w:pgMar w:top="1460" w:right="566" w:bottom="1160" w:left="1417" w:header="884" w:footer="970" w:gutter="0"/>
          <w:pgNumType w:fmt="decimal"/>
          <w:cols w:space="720" w:num="1"/>
        </w:sectPr>
      </w:pPr>
    </w:p>
    <w:p w14:paraId="23583EB0">
      <w:pPr>
        <w:pStyle w:val="9"/>
        <w:spacing w:before="72"/>
        <w:rPr>
          <w:b/>
          <w:sz w:val="20"/>
        </w:rPr>
      </w:pPr>
    </w:p>
    <w:p w14:paraId="0B69A747">
      <w:pPr>
        <w:pStyle w:val="9"/>
        <w:ind w:left="23" w:right="-58"/>
        <w:rPr>
          <w:sz w:val="20"/>
        </w:rPr>
      </w:pPr>
      <w:r>
        <w:rPr>
          <w:sz w:val="20"/>
        </w:rPr>
        <w:drawing>
          <wp:inline distT="0" distB="0" distL="0" distR="0">
            <wp:extent cx="6290310" cy="29444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6290508" cy="2944558"/>
                    </a:xfrm>
                    <a:prstGeom prst="rect">
                      <a:avLst/>
                    </a:prstGeom>
                  </pic:spPr>
                </pic:pic>
              </a:graphicData>
            </a:graphic>
          </wp:inline>
        </w:drawing>
      </w:r>
    </w:p>
    <w:p w14:paraId="6F431140">
      <w:pPr>
        <w:spacing w:before="253" w:line="398" w:lineRule="auto"/>
        <w:ind w:left="2015" w:right="635" w:hanging="1325"/>
        <w:rPr>
          <w:b/>
          <w:sz w:val="24"/>
        </w:rPr>
      </w:pPr>
      <w:r>
        <w:rPr>
          <w:b/>
          <w:sz w:val="24"/>
        </w:rPr>
        <w:t>Figure</w:t>
      </w:r>
      <w:r>
        <w:rPr>
          <w:b/>
          <w:spacing w:val="-5"/>
          <w:sz w:val="24"/>
        </w:rPr>
        <w:t xml:space="preserve"> </w:t>
      </w:r>
      <w:r>
        <w:rPr>
          <w:b/>
          <w:sz w:val="24"/>
        </w:rPr>
        <w:t>5.4</w:t>
      </w:r>
      <w:r>
        <w:rPr>
          <w:b/>
          <w:spacing w:val="-4"/>
          <w:sz w:val="24"/>
        </w:rPr>
        <w:t xml:space="preserve"> </w:t>
      </w:r>
      <w:r>
        <w:rPr>
          <w:b/>
          <w:spacing w:val="-3"/>
          <w:sz w:val="24"/>
        </w:rPr>
        <w:t xml:space="preserve"> </w:t>
      </w:r>
      <w:r>
        <w:rPr>
          <w:b/>
          <w:sz w:val="24"/>
        </w:rPr>
        <w:t>Representation</w:t>
      </w:r>
      <w:r>
        <w:rPr>
          <w:b/>
          <w:spacing w:val="-3"/>
          <w:sz w:val="24"/>
        </w:rPr>
        <w:t xml:space="preserve"> </w:t>
      </w:r>
      <w:r>
        <w:rPr>
          <w:b/>
          <w:sz w:val="24"/>
        </w:rPr>
        <w:t>of</w:t>
      </w:r>
      <w:r>
        <w:rPr>
          <w:b/>
          <w:spacing w:val="-5"/>
          <w:sz w:val="24"/>
        </w:rPr>
        <w:t xml:space="preserve"> </w:t>
      </w:r>
      <w:r>
        <w:rPr>
          <w:b/>
          <w:sz w:val="24"/>
        </w:rPr>
        <w:t>Non-Invasive</w:t>
      </w:r>
      <w:r>
        <w:rPr>
          <w:b/>
          <w:spacing w:val="-5"/>
          <w:sz w:val="24"/>
        </w:rPr>
        <w:t xml:space="preserve"> </w:t>
      </w:r>
      <w:r>
        <w:rPr>
          <w:b/>
          <w:sz w:val="24"/>
        </w:rPr>
        <w:t>Blood</w:t>
      </w:r>
      <w:r>
        <w:rPr>
          <w:b/>
          <w:spacing w:val="-6"/>
          <w:sz w:val="24"/>
        </w:rPr>
        <w:t xml:space="preserve"> </w:t>
      </w:r>
      <w:r>
        <w:rPr>
          <w:b/>
          <w:sz w:val="24"/>
        </w:rPr>
        <w:t>Group</w:t>
      </w:r>
      <w:r>
        <w:rPr>
          <w:b/>
          <w:spacing w:val="-4"/>
          <w:sz w:val="24"/>
        </w:rPr>
        <w:t xml:space="preserve"> </w:t>
      </w:r>
      <w:r>
        <w:rPr>
          <w:b/>
          <w:sz w:val="24"/>
        </w:rPr>
        <w:t>Classification</w:t>
      </w:r>
      <w:r>
        <w:rPr>
          <w:b/>
          <w:spacing w:val="-3"/>
          <w:sz w:val="24"/>
        </w:rPr>
        <w:t xml:space="preserve"> </w:t>
      </w:r>
      <w:r>
        <w:rPr>
          <w:b/>
          <w:sz w:val="24"/>
        </w:rPr>
        <w:t>Using Fingerprint Images and Deep Residual Learning</w:t>
      </w:r>
      <w:r>
        <w:rPr>
          <w:b/>
          <w:spacing w:val="40"/>
          <w:sz w:val="24"/>
        </w:rPr>
        <w:t xml:space="preserve"> </w:t>
      </w:r>
      <w:r>
        <w:rPr>
          <w:b/>
          <w:sz w:val="24"/>
        </w:rPr>
        <w:t>with Accuracy</w:t>
      </w:r>
    </w:p>
    <w:p w14:paraId="7AF9C8DF">
      <w:pPr>
        <w:spacing w:line="274" w:lineRule="exact"/>
        <w:ind w:left="4371"/>
        <w:rPr>
          <w:b/>
          <w:sz w:val="24"/>
        </w:rPr>
      </w:pPr>
      <w:r>
        <w:rPr>
          <w:b/>
          <w:sz w:val="24"/>
        </w:rPr>
        <w:t>and</w:t>
      </w:r>
      <w:r>
        <w:rPr>
          <w:b/>
          <w:spacing w:val="-4"/>
          <w:sz w:val="24"/>
        </w:rPr>
        <w:t xml:space="preserve"> </w:t>
      </w:r>
      <w:r>
        <w:rPr>
          <w:b/>
          <w:spacing w:val="-2"/>
          <w:sz w:val="24"/>
        </w:rPr>
        <w:t>Prediction.</w:t>
      </w:r>
    </w:p>
    <w:p w14:paraId="5B9C0055">
      <w:pPr>
        <w:spacing w:line="274" w:lineRule="exact"/>
        <w:rPr>
          <w:b/>
          <w:sz w:val="24"/>
        </w:rPr>
        <w:sectPr>
          <w:footerReference r:id="rId18" w:type="default"/>
          <w:pgSz w:w="11910" w:h="16840"/>
          <w:pgMar w:top="1240" w:right="566" w:bottom="960" w:left="1417" w:header="718" w:footer="773" w:gutter="0"/>
          <w:pgNumType w:fmt="decimal"/>
          <w:cols w:space="720" w:num="1"/>
        </w:sectPr>
      </w:pPr>
    </w:p>
    <w:p w14:paraId="594AE17B">
      <w:pPr>
        <w:pStyle w:val="2"/>
        <w:numPr>
          <w:ilvl w:val="0"/>
          <w:numId w:val="0"/>
        </w:numPr>
        <w:tabs>
          <w:tab w:val="left" w:pos="3381"/>
        </w:tabs>
        <w:ind w:firstLine="3478" w:firstLineChars="1100"/>
        <w:jc w:val="left"/>
      </w:pPr>
      <w:r>
        <w:rPr>
          <w:rFonts w:hint="default"/>
          <w:spacing w:val="-2"/>
          <w:lang w:val="en-IN"/>
        </w:rPr>
        <w:t>6.</w:t>
      </w:r>
      <w:r>
        <w:rPr>
          <w:spacing w:val="-2"/>
        </w:rPr>
        <w:t>VALIDATION</w:t>
      </w:r>
    </w:p>
    <w:p w14:paraId="28B90A78">
      <w:pPr>
        <w:pStyle w:val="9"/>
        <w:spacing w:before="234"/>
        <w:rPr>
          <w:b/>
          <w:sz w:val="32"/>
        </w:rPr>
      </w:pPr>
    </w:p>
    <w:p w14:paraId="5DD36ED1">
      <w:pPr>
        <w:pStyle w:val="9"/>
        <w:spacing w:line="360" w:lineRule="auto"/>
        <w:ind w:left="23" w:right="872" w:firstLine="600"/>
        <w:jc w:val="both"/>
      </w:pPr>
      <w:r>
        <w:t>The validation of the project</w:t>
      </w:r>
      <w:r>
        <w:rPr>
          <w:spacing w:val="40"/>
        </w:rPr>
        <w:t xml:space="preserve"> </w:t>
      </w:r>
      <w:r>
        <w:t>primarily relies on systematic testing and clearly defined evaluation procedures to</w:t>
      </w:r>
      <w:r>
        <w:rPr>
          <w:spacing w:val="-2"/>
        </w:rPr>
        <w:t xml:space="preserve"> </w:t>
      </w:r>
      <w:r>
        <w:t>ensure the</w:t>
      </w:r>
      <w:r>
        <w:rPr>
          <w:spacing w:val="-3"/>
        </w:rPr>
        <w:t xml:space="preserve"> </w:t>
      </w:r>
      <w:r>
        <w:t>accuracy, reliability, and effectiveness of the</w:t>
      </w:r>
      <w:r>
        <w:rPr>
          <w:spacing w:val="-3"/>
        </w:rPr>
        <w:t xml:space="preserve"> </w:t>
      </w:r>
      <w:r>
        <w:t>blood</w:t>
      </w:r>
      <w:r>
        <w:rPr>
          <w:spacing w:val="-2"/>
        </w:rPr>
        <w:t xml:space="preserve"> </w:t>
      </w:r>
      <w:r>
        <w:t>group prediction system. The validation process is conducted in multiple stages, including data set validation, model performance evaluation, and real-time testing.</w:t>
      </w:r>
    </w:p>
    <w:p w14:paraId="134F1DDF">
      <w:pPr>
        <w:pStyle w:val="9"/>
        <w:spacing w:before="3"/>
      </w:pPr>
    </w:p>
    <w:p w14:paraId="5D39B499">
      <w:pPr>
        <w:pStyle w:val="3"/>
        <w:numPr>
          <w:numId w:val="0"/>
        </w:numPr>
        <w:tabs>
          <w:tab w:val="left" w:pos="439"/>
        </w:tabs>
        <w:spacing w:before="1"/>
        <w:ind w:left="67" w:leftChars="0"/>
        <w:rPr>
          <w:sz w:val="26"/>
        </w:rPr>
      </w:pPr>
      <w:bookmarkStart w:id="15" w:name="6.1:INTRODUCTION"/>
      <w:bookmarkEnd w:id="15"/>
      <w:r>
        <w:rPr>
          <w:rFonts w:hint="default"/>
          <w:spacing w:val="-2"/>
          <w:lang w:val="en-IN"/>
        </w:rPr>
        <w:t xml:space="preserve">6.1 </w:t>
      </w:r>
      <w:r>
        <w:rPr>
          <w:spacing w:val="-2"/>
        </w:rPr>
        <w:t>INTRODUCTION</w:t>
      </w:r>
    </w:p>
    <w:p w14:paraId="09D24174">
      <w:pPr>
        <w:pStyle w:val="9"/>
        <w:spacing w:before="279" w:line="360" w:lineRule="auto"/>
        <w:ind w:left="23" w:right="871" w:firstLine="600"/>
        <w:jc w:val="both"/>
      </w:pPr>
      <w:r>
        <w:t>The fingerprint data set is carefully divided into training and testing sets, typically</w:t>
      </w:r>
      <w:r>
        <w:rPr>
          <w:spacing w:val="40"/>
        </w:rPr>
        <w:t xml:space="preserve"> </w:t>
      </w:r>
      <w:r>
        <w:t>using an 80–20 split. The training set is used to train the deep learning model, while the testing</w:t>
      </w:r>
      <w:r>
        <w:rPr>
          <w:spacing w:val="-3"/>
        </w:rPr>
        <w:t xml:space="preserve"> </w:t>
      </w:r>
      <w:r>
        <w:t>set</w:t>
      </w:r>
      <w:r>
        <w:rPr>
          <w:spacing w:val="-5"/>
        </w:rPr>
        <w:t xml:space="preserve"> </w:t>
      </w:r>
      <w:r>
        <w:t>is</w:t>
      </w:r>
      <w:r>
        <w:rPr>
          <w:spacing w:val="-1"/>
        </w:rPr>
        <w:t xml:space="preserve"> </w:t>
      </w:r>
      <w:r>
        <w:t>utilized</w:t>
      </w:r>
      <w:r>
        <w:rPr>
          <w:spacing w:val="-3"/>
        </w:rPr>
        <w:t xml:space="preserve"> </w:t>
      </w:r>
      <w:r>
        <w:t>to</w:t>
      </w:r>
      <w:r>
        <w:rPr>
          <w:spacing w:val="-6"/>
        </w:rPr>
        <w:t xml:space="preserve"> </w:t>
      </w:r>
      <w:r>
        <w:t>evaluate</w:t>
      </w:r>
      <w:r>
        <w:rPr>
          <w:spacing w:val="-2"/>
        </w:rPr>
        <w:t xml:space="preserve"> </w:t>
      </w:r>
      <w:r>
        <w:t>its</w:t>
      </w:r>
      <w:r>
        <w:rPr>
          <w:spacing w:val="-3"/>
        </w:rPr>
        <w:t xml:space="preserve"> </w:t>
      </w:r>
      <w:r>
        <w:t>generalization</w:t>
      </w:r>
      <w:r>
        <w:rPr>
          <w:spacing w:val="-6"/>
        </w:rPr>
        <w:t xml:space="preserve"> </w:t>
      </w:r>
      <w:r>
        <w:t>capability</w:t>
      </w:r>
      <w:r>
        <w:rPr>
          <w:spacing w:val="-3"/>
        </w:rPr>
        <w:t xml:space="preserve"> </w:t>
      </w:r>
      <w:r>
        <w:t>on</w:t>
      </w:r>
      <w:r>
        <w:rPr>
          <w:spacing w:val="-3"/>
        </w:rPr>
        <w:t xml:space="preserve"> </w:t>
      </w:r>
      <w:r>
        <w:t>unseen</w:t>
      </w:r>
      <w:r>
        <w:rPr>
          <w:spacing w:val="-3"/>
        </w:rPr>
        <w:t xml:space="preserve"> </w:t>
      </w:r>
      <w:r>
        <w:t>fingerprint</w:t>
      </w:r>
      <w:r>
        <w:rPr>
          <w:spacing w:val="-3"/>
        </w:rPr>
        <w:t xml:space="preserve"> </w:t>
      </w:r>
      <w:r>
        <w:t>images.</w:t>
      </w:r>
      <w:r>
        <w:rPr>
          <w:spacing w:val="-1"/>
        </w:rPr>
        <w:t xml:space="preserve"> </w:t>
      </w:r>
      <w:r>
        <w:t>To further enhance reliability, K-fold cross-validation is performed, ensuring that the system is validated on multiple data partitions. This approach minimizes over fitting and improves the robustness of the model, confirming that it can generalize effectively to new individuals.</w:t>
      </w:r>
    </w:p>
    <w:p w14:paraId="6225B9E2">
      <w:pPr>
        <w:pStyle w:val="9"/>
        <w:spacing w:before="5"/>
      </w:pPr>
    </w:p>
    <w:p w14:paraId="5C58FC86">
      <w:pPr>
        <w:pStyle w:val="9"/>
        <w:spacing w:line="360" w:lineRule="auto"/>
        <w:ind w:left="23" w:right="871" w:firstLine="600"/>
        <w:jc w:val="both"/>
      </w:pPr>
      <w:bookmarkStart w:id="16" w:name="The_accuracy_of_the_system_is_measured_u"/>
      <w:bookmarkEnd w:id="16"/>
      <w:r>
        <w:rPr>
          <w:color w:val="0B0B0B"/>
        </w:rPr>
        <w:t>The accuracy of the system is measured using important performance metrics such as accuracy, precision, recall, F1-score, and confusion matrix analysis. The confusion matrix provides detailed insights into correct and incorrect blood group classifications (A, B, AB, and O), helping to identify miscalculation patterns and refine the model for improved performance. In addition, the proposed Deep Residual Learning model based on Res Net, developed by Microsoft Research, is compared with other machine learning approaches to demonstrate its superior feature extraction capability and higher classification accuracy.</w:t>
      </w:r>
    </w:p>
    <w:p w14:paraId="5CDC9052">
      <w:pPr>
        <w:pStyle w:val="9"/>
        <w:spacing w:before="138"/>
      </w:pPr>
    </w:p>
    <w:p w14:paraId="14998C5B">
      <w:pPr>
        <w:pStyle w:val="9"/>
        <w:spacing w:line="360" w:lineRule="auto"/>
        <w:ind w:left="23" w:right="871" w:firstLine="600"/>
        <w:jc w:val="both"/>
      </w:pPr>
      <w:r>
        <w:t>Finally, real-world testing is conducted using new fingerprint samples that were not included in the training or validation data sets. This stage simulates practical healthcare scenarios to ensure that the system performs reliably in real-time applications. Continuous improvements are implemented based on validation and testing results to enhance accuracy and stability. This structured validation methodology ensures that the proposed non-invasive blood group classification system is reliable, scalable, and capable of maintaining high prediction accuracy in real-world medical environments.</w:t>
      </w:r>
    </w:p>
    <w:p w14:paraId="61AA4E7B">
      <w:pPr>
        <w:pStyle w:val="9"/>
        <w:spacing w:line="360" w:lineRule="auto"/>
        <w:jc w:val="both"/>
        <w:sectPr>
          <w:pgSz w:w="11910" w:h="16840"/>
          <w:pgMar w:top="1304" w:right="566" w:bottom="1304" w:left="1417" w:header="718" w:footer="773" w:gutter="0"/>
          <w:pgNumType w:fmt="decimal"/>
          <w:cols w:space="720" w:num="1"/>
        </w:sectPr>
      </w:pPr>
    </w:p>
    <w:p w14:paraId="17171BE9">
      <w:pPr>
        <w:pStyle w:val="16"/>
        <w:numPr>
          <w:numId w:val="0"/>
        </w:numPr>
        <w:tabs>
          <w:tab w:val="left" w:pos="439"/>
        </w:tabs>
        <w:spacing w:before="181"/>
        <w:ind w:left="67" w:leftChars="0"/>
        <w:rPr>
          <w:b/>
          <w:sz w:val="20"/>
        </w:rPr>
      </w:pPr>
      <w:bookmarkStart w:id="17" w:name="6.2:TEST_CASES"/>
      <w:bookmarkEnd w:id="17"/>
      <w:r>
        <w:rPr>
          <w:rFonts w:hint="default"/>
          <w:b/>
          <w:sz w:val="28"/>
          <w:lang w:val="en-IN"/>
        </w:rPr>
        <w:t xml:space="preserve">6.2 </w:t>
      </w:r>
      <w:r>
        <w:rPr>
          <w:b/>
          <w:sz w:val="28"/>
        </w:rPr>
        <w:t>TEST</w:t>
      </w:r>
      <w:r>
        <w:rPr>
          <w:b/>
          <w:spacing w:val="-4"/>
          <w:sz w:val="28"/>
        </w:rPr>
        <w:t xml:space="preserve"> CASES</w:t>
      </w:r>
    </w:p>
    <w:p w14:paraId="6C967C2E">
      <w:pPr>
        <w:pStyle w:val="9"/>
        <w:rPr>
          <w:b/>
          <w:sz w:val="20"/>
        </w:rPr>
      </w:pPr>
    </w:p>
    <w:p w14:paraId="6426D5F0">
      <w:pPr>
        <w:pStyle w:val="9"/>
        <w:spacing w:before="112"/>
        <w:rPr>
          <w:rFonts w:hint="default"/>
          <w:b/>
          <w:sz w:val="24"/>
          <w:szCs w:val="24"/>
          <w:lang w:val="en-IN"/>
        </w:rPr>
      </w:pPr>
      <w:r>
        <w:rPr>
          <w:rFonts w:hint="default"/>
          <w:b/>
          <w:sz w:val="24"/>
          <w:szCs w:val="24"/>
          <w:lang w:val="en-IN"/>
        </w:rPr>
        <w:t>TABLE NO 6.2.1 UPLOADING DATASET TABLE</w:t>
      </w:r>
    </w:p>
    <w:p w14:paraId="7A75A13B">
      <w:pPr>
        <w:pStyle w:val="9"/>
        <w:spacing w:before="112"/>
        <w:rPr>
          <w:rFonts w:hint="default"/>
          <w:b/>
          <w:sz w:val="24"/>
          <w:szCs w:val="24"/>
          <w:lang w:val="en-IN"/>
        </w:rPr>
      </w:pPr>
    </w:p>
    <w:tbl>
      <w:tblPr>
        <w:tblStyle w:val="8"/>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3"/>
        <w:gridCol w:w="1942"/>
        <w:gridCol w:w="1694"/>
        <w:gridCol w:w="1688"/>
        <w:gridCol w:w="1700"/>
      </w:tblGrid>
      <w:tr w14:paraId="5A6F2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2193" w:type="dxa"/>
          </w:tcPr>
          <w:p w14:paraId="40EA4150">
            <w:pPr>
              <w:pStyle w:val="17"/>
              <w:spacing w:before="1"/>
              <w:ind w:right="816"/>
              <w:jc w:val="center"/>
              <w:rPr>
                <w:rFonts w:ascii="Calibri"/>
                <w:sz w:val="24"/>
              </w:rPr>
            </w:pPr>
            <w:r>
              <w:rPr>
                <w:rFonts w:ascii="Calibri"/>
                <w:sz w:val="24"/>
              </w:rPr>
              <w:t>Test</w:t>
            </w:r>
            <w:r>
              <w:rPr>
                <w:rFonts w:ascii="Calibri"/>
                <w:spacing w:val="-3"/>
                <w:sz w:val="24"/>
              </w:rPr>
              <w:t xml:space="preserve"> </w:t>
            </w:r>
            <w:r>
              <w:rPr>
                <w:rFonts w:ascii="Calibri"/>
                <w:sz w:val="24"/>
              </w:rPr>
              <w:t>case</w:t>
            </w:r>
            <w:r>
              <w:rPr>
                <w:rFonts w:ascii="Calibri"/>
                <w:spacing w:val="-2"/>
                <w:sz w:val="24"/>
              </w:rPr>
              <w:t xml:space="preserve"> </w:t>
            </w:r>
            <w:r>
              <w:rPr>
                <w:rFonts w:ascii="Calibri"/>
                <w:spacing w:val="-5"/>
                <w:sz w:val="24"/>
              </w:rPr>
              <w:t>ID</w:t>
            </w:r>
          </w:p>
        </w:tc>
        <w:tc>
          <w:tcPr>
            <w:tcW w:w="1942" w:type="dxa"/>
          </w:tcPr>
          <w:p w14:paraId="75D86DD4">
            <w:pPr>
              <w:pStyle w:val="17"/>
              <w:spacing w:before="1"/>
              <w:ind w:left="106"/>
              <w:rPr>
                <w:rFonts w:ascii="Calibri"/>
                <w:sz w:val="24"/>
              </w:rPr>
            </w:pPr>
            <w:r>
              <w:rPr>
                <w:rFonts w:ascii="Calibri"/>
                <w:sz w:val="24"/>
              </w:rPr>
              <w:t>Test</w:t>
            </w:r>
            <w:r>
              <w:rPr>
                <w:rFonts w:ascii="Calibri"/>
                <w:spacing w:val="-3"/>
                <w:sz w:val="24"/>
              </w:rPr>
              <w:t xml:space="preserve"> </w:t>
            </w:r>
            <w:r>
              <w:rPr>
                <w:rFonts w:ascii="Calibri"/>
                <w:sz w:val="24"/>
              </w:rPr>
              <w:t>case</w:t>
            </w:r>
            <w:r>
              <w:rPr>
                <w:rFonts w:ascii="Calibri"/>
                <w:spacing w:val="-2"/>
                <w:sz w:val="24"/>
              </w:rPr>
              <w:t xml:space="preserve"> </w:t>
            </w:r>
            <w:r>
              <w:rPr>
                <w:rFonts w:ascii="Calibri"/>
                <w:spacing w:val="-4"/>
                <w:sz w:val="24"/>
              </w:rPr>
              <w:t>name</w:t>
            </w:r>
          </w:p>
        </w:tc>
        <w:tc>
          <w:tcPr>
            <w:tcW w:w="1694" w:type="dxa"/>
          </w:tcPr>
          <w:p w14:paraId="0AFA6112">
            <w:pPr>
              <w:pStyle w:val="17"/>
              <w:spacing w:before="1"/>
              <w:ind w:left="106"/>
              <w:rPr>
                <w:rFonts w:ascii="Calibri"/>
                <w:sz w:val="24"/>
              </w:rPr>
            </w:pPr>
            <w:r>
              <w:rPr>
                <w:rFonts w:ascii="Calibri"/>
                <w:spacing w:val="-2"/>
                <w:sz w:val="24"/>
              </w:rPr>
              <w:t>Purpose</w:t>
            </w:r>
          </w:p>
        </w:tc>
        <w:tc>
          <w:tcPr>
            <w:tcW w:w="1688" w:type="dxa"/>
          </w:tcPr>
          <w:p w14:paraId="426A972D">
            <w:pPr>
              <w:pStyle w:val="17"/>
              <w:spacing w:before="1"/>
              <w:ind w:left="107"/>
              <w:rPr>
                <w:rFonts w:ascii="Calibri"/>
                <w:sz w:val="24"/>
              </w:rPr>
            </w:pPr>
            <w:r>
              <w:rPr>
                <w:rFonts w:ascii="Calibri"/>
                <w:sz w:val="24"/>
              </w:rPr>
              <w:t>Test</w:t>
            </w:r>
            <w:r>
              <w:rPr>
                <w:rFonts w:ascii="Calibri"/>
                <w:spacing w:val="-2"/>
                <w:sz w:val="24"/>
              </w:rPr>
              <w:t xml:space="preserve"> </w:t>
            </w:r>
            <w:r>
              <w:rPr>
                <w:rFonts w:ascii="Calibri"/>
                <w:spacing w:val="-4"/>
                <w:sz w:val="24"/>
              </w:rPr>
              <w:t>Case</w:t>
            </w:r>
          </w:p>
        </w:tc>
        <w:tc>
          <w:tcPr>
            <w:tcW w:w="1700" w:type="dxa"/>
          </w:tcPr>
          <w:p w14:paraId="0E367690">
            <w:pPr>
              <w:pStyle w:val="17"/>
              <w:spacing w:before="1"/>
              <w:ind w:left="108"/>
              <w:rPr>
                <w:rFonts w:ascii="Calibri"/>
                <w:sz w:val="24"/>
              </w:rPr>
            </w:pPr>
            <w:r>
              <w:rPr>
                <w:rFonts w:ascii="Calibri"/>
                <w:spacing w:val="-2"/>
                <w:sz w:val="24"/>
              </w:rPr>
              <w:t>Output</w:t>
            </w:r>
          </w:p>
        </w:tc>
      </w:tr>
      <w:tr w14:paraId="3F0C2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4" w:hRule="atLeast"/>
        </w:trPr>
        <w:tc>
          <w:tcPr>
            <w:tcW w:w="2193" w:type="dxa"/>
            <w:tcBorders>
              <w:top w:val="nil"/>
              <w:bottom w:val="nil"/>
            </w:tcBorders>
          </w:tcPr>
          <w:p w14:paraId="408DF57E">
            <w:pPr>
              <w:pStyle w:val="17"/>
              <w:jc w:val="center"/>
              <w:rPr>
                <w:rFonts w:hint="default"/>
                <w:sz w:val="20"/>
                <w:lang w:val="en-IN"/>
              </w:rPr>
            </w:pPr>
          </w:p>
          <w:p w14:paraId="43DE2C72">
            <w:pPr>
              <w:pStyle w:val="17"/>
              <w:jc w:val="center"/>
              <w:rPr>
                <w:rFonts w:hint="default"/>
                <w:sz w:val="20"/>
                <w:lang w:val="en-IN"/>
              </w:rPr>
            </w:pPr>
            <w:r>
              <w:rPr>
                <w:rFonts w:hint="default"/>
                <w:sz w:val="20"/>
                <w:lang w:val="en-IN"/>
              </w:rPr>
              <w:t xml:space="preserve">1 </w:t>
            </w:r>
          </w:p>
        </w:tc>
        <w:tc>
          <w:tcPr>
            <w:tcW w:w="1942" w:type="dxa"/>
            <w:tcBorders>
              <w:top w:val="nil"/>
              <w:bottom w:val="nil"/>
            </w:tcBorders>
          </w:tcPr>
          <w:p w14:paraId="179411F1">
            <w:pPr>
              <w:pStyle w:val="17"/>
              <w:spacing w:before="8" w:line="257" w:lineRule="exact"/>
              <w:ind w:left="106"/>
              <w:rPr>
                <w:rFonts w:hint="default"/>
                <w:sz w:val="24"/>
                <w:lang w:val="en-IN"/>
              </w:rPr>
            </w:pPr>
          </w:p>
          <w:p w14:paraId="0BD27C39">
            <w:pPr>
              <w:pStyle w:val="17"/>
              <w:spacing w:before="8" w:line="257" w:lineRule="exact"/>
              <w:ind w:left="106"/>
              <w:rPr>
                <w:rFonts w:hint="default"/>
                <w:sz w:val="24"/>
                <w:lang w:val="en-IN"/>
              </w:rPr>
            </w:pPr>
            <w:r>
              <w:rPr>
                <w:rFonts w:hint="default"/>
                <w:sz w:val="24"/>
                <w:lang w:val="en-IN"/>
              </w:rPr>
              <w:t>User Upload</w:t>
            </w:r>
          </w:p>
          <w:p w14:paraId="4E6CC963">
            <w:pPr>
              <w:pStyle w:val="17"/>
              <w:spacing w:before="8" w:line="257" w:lineRule="exact"/>
              <w:ind w:left="106"/>
              <w:rPr>
                <w:rFonts w:hint="default"/>
                <w:sz w:val="24"/>
                <w:lang w:val="en-IN"/>
              </w:rPr>
            </w:pPr>
            <w:r>
              <w:rPr>
                <w:rFonts w:hint="default"/>
                <w:sz w:val="24"/>
                <w:lang w:val="en-IN"/>
              </w:rPr>
              <w:t>Dataset</w:t>
            </w:r>
          </w:p>
        </w:tc>
        <w:tc>
          <w:tcPr>
            <w:tcW w:w="1694" w:type="dxa"/>
            <w:tcBorders>
              <w:top w:val="nil"/>
              <w:bottom w:val="nil"/>
            </w:tcBorders>
          </w:tcPr>
          <w:p w14:paraId="122E01E3">
            <w:pPr>
              <w:pStyle w:val="17"/>
              <w:spacing w:before="8" w:line="257" w:lineRule="exact"/>
              <w:ind w:left="106"/>
              <w:rPr>
                <w:rFonts w:hint="default"/>
                <w:spacing w:val="-2"/>
                <w:sz w:val="24"/>
                <w:lang w:val="en-IN"/>
              </w:rPr>
            </w:pPr>
          </w:p>
          <w:p w14:paraId="43334B8A">
            <w:pPr>
              <w:pStyle w:val="17"/>
              <w:spacing w:before="8" w:line="257" w:lineRule="exact"/>
              <w:ind w:left="106"/>
              <w:rPr>
                <w:rFonts w:hint="default"/>
                <w:spacing w:val="-2"/>
                <w:sz w:val="24"/>
                <w:lang w:val="en-IN"/>
              </w:rPr>
            </w:pPr>
            <w:r>
              <w:rPr>
                <w:rFonts w:hint="default"/>
                <w:spacing w:val="-2"/>
                <w:sz w:val="24"/>
                <w:lang w:val="en-IN"/>
              </w:rPr>
              <w:t>Use it for content prediction</w:t>
            </w:r>
          </w:p>
        </w:tc>
        <w:tc>
          <w:tcPr>
            <w:tcW w:w="1688" w:type="dxa"/>
            <w:tcBorders>
              <w:top w:val="nil"/>
              <w:bottom w:val="nil"/>
            </w:tcBorders>
          </w:tcPr>
          <w:p w14:paraId="61E4A767">
            <w:pPr>
              <w:pStyle w:val="17"/>
              <w:spacing w:line="266" w:lineRule="exact"/>
              <w:ind w:left="107"/>
              <w:jc w:val="left"/>
              <w:rPr>
                <w:rFonts w:hint="default"/>
                <w:sz w:val="24"/>
                <w:lang w:val="en-IN"/>
              </w:rPr>
            </w:pPr>
          </w:p>
          <w:p w14:paraId="32DAFFF0">
            <w:pPr>
              <w:pStyle w:val="17"/>
              <w:spacing w:line="266" w:lineRule="exact"/>
              <w:ind w:left="107"/>
              <w:jc w:val="left"/>
              <w:rPr>
                <w:rFonts w:hint="default"/>
                <w:sz w:val="24"/>
                <w:lang w:val="en-IN"/>
              </w:rPr>
            </w:pPr>
            <w:r>
              <w:rPr>
                <w:rFonts w:hint="default"/>
                <w:sz w:val="24"/>
                <w:lang w:val="en-IN"/>
              </w:rPr>
              <w:t>The user upload the Data set,on which the content is detected</w:t>
            </w:r>
          </w:p>
        </w:tc>
        <w:tc>
          <w:tcPr>
            <w:tcW w:w="1700" w:type="dxa"/>
            <w:tcBorders>
              <w:top w:val="nil"/>
              <w:bottom w:val="nil"/>
            </w:tcBorders>
          </w:tcPr>
          <w:p w14:paraId="428F94DC">
            <w:pPr>
              <w:pStyle w:val="17"/>
              <w:spacing w:line="266" w:lineRule="exact"/>
              <w:ind w:left="108"/>
              <w:rPr>
                <w:rFonts w:hint="default"/>
                <w:spacing w:val="-2"/>
                <w:sz w:val="24"/>
                <w:lang w:val="en-IN"/>
              </w:rPr>
            </w:pPr>
          </w:p>
          <w:p w14:paraId="704FB5E5">
            <w:pPr>
              <w:pStyle w:val="17"/>
              <w:spacing w:line="266" w:lineRule="exact"/>
              <w:ind w:left="108"/>
              <w:rPr>
                <w:rFonts w:hint="default"/>
                <w:spacing w:val="-2"/>
                <w:sz w:val="24"/>
                <w:lang w:val="en-IN"/>
              </w:rPr>
            </w:pPr>
            <w:r>
              <w:rPr>
                <w:rFonts w:hint="default"/>
                <w:spacing w:val="-2"/>
                <w:sz w:val="24"/>
                <w:lang w:val="en-IN"/>
              </w:rPr>
              <w:t>Dataset Successfully loaded</w:t>
            </w:r>
          </w:p>
        </w:tc>
      </w:tr>
    </w:tbl>
    <w:p w14:paraId="30EB1A4A">
      <w:pPr>
        <w:pStyle w:val="9"/>
        <w:rPr>
          <w:b/>
          <w:sz w:val="28"/>
        </w:rPr>
      </w:pPr>
    </w:p>
    <w:p w14:paraId="616F5A69">
      <w:pPr>
        <w:pStyle w:val="9"/>
        <w:spacing w:before="120"/>
        <w:rPr>
          <w:b/>
          <w:sz w:val="28"/>
        </w:rPr>
      </w:pPr>
    </w:p>
    <w:p w14:paraId="07EC5EC4">
      <w:pPr>
        <w:pStyle w:val="16"/>
        <w:numPr>
          <w:ilvl w:val="0"/>
          <w:numId w:val="0"/>
        </w:numPr>
        <w:tabs>
          <w:tab w:val="left" w:pos="583"/>
        </w:tabs>
        <w:rPr>
          <w:b/>
          <w:sz w:val="28"/>
        </w:rPr>
      </w:pPr>
    </w:p>
    <w:p w14:paraId="76B0ED9B">
      <w:pPr>
        <w:pStyle w:val="16"/>
        <w:numPr>
          <w:ilvl w:val="0"/>
          <w:numId w:val="0"/>
        </w:numPr>
        <w:tabs>
          <w:tab w:val="left" w:pos="583"/>
        </w:tabs>
        <w:rPr>
          <w:b/>
          <w:sz w:val="24"/>
          <w:szCs w:val="24"/>
        </w:rPr>
      </w:pPr>
      <w:r>
        <w:rPr>
          <w:rFonts w:hint="default"/>
          <w:b/>
          <w:sz w:val="24"/>
          <w:szCs w:val="24"/>
          <w:lang w:val="en-IN"/>
        </w:rPr>
        <w:t xml:space="preserve">TABLE NO 6.2.2 </w:t>
      </w:r>
      <w:r>
        <w:rPr>
          <w:b/>
          <w:spacing w:val="-2"/>
          <w:sz w:val="24"/>
          <w:szCs w:val="24"/>
        </w:rPr>
        <w:t>CLASSIFICATION</w:t>
      </w:r>
      <w:r>
        <w:rPr>
          <w:b/>
          <w:spacing w:val="10"/>
          <w:sz w:val="24"/>
          <w:szCs w:val="24"/>
        </w:rPr>
        <w:t xml:space="preserve"> </w:t>
      </w:r>
      <w:r>
        <w:rPr>
          <w:b/>
          <w:spacing w:val="-4"/>
          <w:sz w:val="24"/>
          <w:szCs w:val="24"/>
        </w:rPr>
        <w:t>TABLE</w:t>
      </w:r>
    </w:p>
    <w:p w14:paraId="73CF9BA1">
      <w:pPr>
        <w:pStyle w:val="9"/>
        <w:spacing w:before="204"/>
        <w:rPr>
          <w:rFonts w:hint="default"/>
          <w:b/>
          <w:sz w:val="20"/>
          <w:lang w:val="en-IN"/>
        </w:rPr>
      </w:pPr>
    </w:p>
    <w:tbl>
      <w:tblPr>
        <w:tblStyle w:val="8"/>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2"/>
        <w:gridCol w:w="1986"/>
        <w:gridCol w:w="1650"/>
        <w:gridCol w:w="2067"/>
        <w:gridCol w:w="1897"/>
      </w:tblGrid>
      <w:tr w14:paraId="537AB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5" w:hRule="atLeast"/>
        </w:trPr>
        <w:tc>
          <w:tcPr>
            <w:tcW w:w="1812" w:type="dxa"/>
          </w:tcPr>
          <w:p w14:paraId="255AC12A">
            <w:pPr>
              <w:pStyle w:val="17"/>
              <w:spacing w:before="244"/>
              <w:ind w:left="618"/>
            </w:pPr>
            <w:r>
              <w:rPr>
                <w:spacing w:val="-10"/>
              </w:rPr>
              <w:t>1</w:t>
            </w:r>
          </w:p>
        </w:tc>
        <w:tc>
          <w:tcPr>
            <w:tcW w:w="1986" w:type="dxa"/>
          </w:tcPr>
          <w:p w14:paraId="25B1379C">
            <w:pPr>
              <w:pStyle w:val="17"/>
              <w:spacing w:before="19"/>
              <w:rPr>
                <w:b/>
              </w:rPr>
            </w:pPr>
          </w:p>
          <w:p w14:paraId="1AAF1CDD">
            <w:pPr>
              <w:pStyle w:val="17"/>
              <w:ind w:right="9"/>
              <w:jc w:val="center"/>
            </w:pPr>
            <w:r>
              <w:t>Classification</w:t>
            </w:r>
            <w:r>
              <w:rPr>
                <w:spacing w:val="-8"/>
              </w:rPr>
              <w:t xml:space="preserve"> </w:t>
            </w:r>
            <w:r>
              <w:t>test</w:t>
            </w:r>
            <w:r>
              <w:rPr>
                <w:spacing w:val="-7"/>
              </w:rPr>
              <w:t xml:space="preserve"> </w:t>
            </w:r>
            <w:r>
              <w:rPr>
                <w:spacing w:val="-10"/>
              </w:rPr>
              <w:t>1</w:t>
            </w:r>
          </w:p>
        </w:tc>
        <w:tc>
          <w:tcPr>
            <w:tcW w:w="1650" w:type="dxa"/>
          </w:tcPr>
          <w:p w14:paraId="4AF2FECF">
            <w:pPr>
              <w:pStyle w:val="17"/>
              <w:spacing w:before="14"/>
              <w:rPr>
                <w:b/>
              </w:rPr>
            </w:pPr>
          </w:p>
          <w:p w14:paraId="672631B3">
            <w:pPr>
              <w:pStyle w:val="17"/>
              <w:spacing w:before="1" w:line="256" w:lineRule="auto"/>
              <w:ind w:left="115"/>
            </w:pPr>
            <w:r>
              <w:t xml:space="preserve">To check if the </w:t>
            </w:r>
            <w:r>
              <w:rPr>
                <w:spacing w:val="-2"/>
              </w:rPr>
              <w:t xml:space="preserve">classifier </w:t>
            </w:r>
            <w:r>
              <w:t>performs</w:t>
            </w:r>
            <w:r>
              <w:rPr>
                <w:spacing w:val="-14"/>
              </w:rPr>
              <w:t xml:space="preserve"> </w:t>
            </w:r>
            <w:r>
              <w:t>its</w:t>
            </w:r>
            <w:r>
              <w:rPr>
                <w:spacing w:val="-14"/>
              </w:rPr>
              <w:t xml:space="preserve"> </w:t>
            </w:r>
            <w:r>
              <w:t>task</w:t>
            </w:r>
          </w:p>
        </w:tc>
        <w:tc>
          <w:tcPr>
            <w:tcW w:w="2067" w:type="dxa"/>
          </w:tcPr>
          <w:p w14:paraId="3F4D8C73">
            <w:pPr>
              <w:pStyle w:val="17"/>
              <w:spacing w:before="248" w:line="235" w:lineRule="auto"/>
              <w:ind w:left="123"/>
            </w:pPr>
            <w:r>
              <w:t>Safe-Content</w:t>
            </w:r>
            <w:r>
              <w:rPr>
                <w:spacing w:val="-14"/>
              </w:rPr>
              <w:t xml:space="preserve"> </w:t>
            </w:r>
            <w:r>
              <w:t>file</w:t>
            </w:r>
            <w:r>
              <w:rPr>
                <w:spacing w:val="-14"/>
              </w:rPr>
              <w:t xml:space="preserve"> </w:t>
            </w:r>
            <w:r>
              <w:t xml:space="preserve">is </w:t>
            </w:r>
            <w:r>
              <w:rPr>
                <w:spacing w:val="-2"/>
              </w:rPr>
              <w:t>selected</w:t>
            </w:r>
          </w:p>
        </w:tc>
        <w:tc>
          <w:tcPr>
            <w:tcW w:w="1897" w:type="dxa"/>
          </w:tcPr>
          <w:p w14:paraId="1D11EB40">
            <w:pPr>
              <w:pStyle w:val="17"/>
              <w:spacing w:before="244"/>
              <w:ind w:left="123"/>
            </w:pPr>
            <w:r>
              <w:t>Safe</w:t>
            </w:r>
            <w:r>
              <w:rPr>
                <w:spacing w:val="-5"/>
              </w:rPr>
              <w:t xml:space="preserve"> </w:t>
            </w:r>
            <w:r>
              <w:rPr>
                <w:spacing w:val="-2"/>
              </w:rPr>
              <w:t>Content..</w:t>
            </w:r>
          </w:p>
        </w:tc>
      </w:tr>
      <w:tr w14:paraId="35219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2" w:hRule="atLeast"/>
        </w:trPr>
        <w:tc>
          <w:tcPr>
            <w:tcW w:w="1812" w:type="dxa"/>
          </w:tcPr>
          <w:p w14:paraId="25CDBF39">
            <w:pPr>
              <w:pStyle w:val="17"/>
              <w:spacing w:before="243"/>
              <w:ind w:left="618"/>
            </w:pPr>
            <w:r>
              <w:rPr>
                <w:spacing w:val="-10"/>
              </w:rPr>
              <w:t>2</w:t>
            </w:r>
          </w:p>
        </w:tc>
        <w:tc>
          <w:tcPr>
            <w:tcW w:w="1986" w:type="dxa"/>
          </w:tcPr>
          <w:p w14:paraId="612DC273">
            <w:pPr>
              <w:pStyle w:val="17"/>
              <w:spacing w:before="13"/>
              <w:rPr>
                <w:b/>
              </w:rPr>
            </w:pPr>
          </w:p>
          <w:p w14:paraId="3389A054">
            <w:pPr>
              <w:pStyle w:val="17"/>
              <w:spacing w:before="1"/>
              <w:ind w:right="9"/>
              <w:jc w:val="center"/>
            </w:pPr>
            <w:r>
              <w:t>Classification</w:t>
            </w:r>
            <w:r>
              <w:rPr>
                <w:spacing w:val="-8"/>
              </w:rPr>
              <w:t xml:space="preserve"> </w:t>
            </w:r>
            <w:r>
              <w:t>test</w:t>
            </w:r>
            <w:r>
              <w:rPr>
                <w:spacing w:val="-7"/>
              </w:rPr>
              <w:t xml:space="preserve"> </w:t>
            </w:r>
            <w:r>
              <w:rPr>
                <w:spacing w:val="-10"/>
              </w:rPr>
              <w:t>2</w:t>
            </w:r>
          </w:p>
        </w:tc>
        <w:tc>
          <w:tcPr>
            <w:tcW w:w="1650" w:type="dxa"/>
          </w:tcPr>
          <w:p w14:paraId="41D8753B">
            <w:pPr>
              <w:pStyle w:val="17"/>
              <w:spacing w:before="13"/>
              <w:rPr>
                <w:b/>
              </w:rPr>
            </w:pPr>
          </w:p>
          <w:p w14:paraId="2816338C">
            <w:pPr>
              <w:pStyle w:val="17"/>
              <w:spacing w:before="1" w:line="254" w:lineRule="auto"/>
              <w:ind w:left="115"/>
            </w:pPr>
            <w:r>
              <w:t xml:space="preserve">To check if the </w:t>
            </w:r>
            <w:r>
              <w:rPr>
                <w:spacing w:val="-2"/>
              </w:rPr>
              <w:t xml:space="preserve">classifier </w:t>
            </w:r>
            <w:r>
              <w:t>performs</w:t>
            </w:r>
            <w:r>
              <w:rPr>
                <w:spacing w:val="-14"/>
              </w:rPr>
              <w:t xml:space="preserve"> </w:t>
            </w:r>
            <w:r>
              <w:t>its</w:t>
            </w:r>
            <w:r>
              <w:rPr>
                <w:spacing w:val="-14"/>
              </w:rPr>
              <w:t xml:space="preserve"> </w:t>
            </w:r>
            <w:r>
              <w:t>task</w:t>
            </w:r>
          </w:p>
        </w:tc>
        <w:tc>
          <w:tcPr>
            <w:tcW w:w="2067" w:type="dxa"/>
          </w:tcPr>
          <w:p w14:paraId="76C456E6">
            <w:pPr>
              <w:pStyle w:val="17"/>
              <w:spacing w:before="13"/>
              <w:rPr>
                <w:b/>
              </w:rPr>
            </w:pPr>
          </w:p>
          <w:p w14:paraId="6546BBF9">
            <w:pPr>
              <w:pStyle w:val="17"/>
              <w:spacing w:before="1" w:line="254" w:lineRule="auto"/>
              <w:ind w:left="123" w:right="671"/>
              <w:jc w:val="both"/>
            </w:pPr>
            <w:r>
              <w:rPr>
                <w:spacing w:val="-2"/>
              </w:rPr>
              <w:t xml:space="preserve">Inappropriate- </w:t>
            </w:r>
            <w:r>
              <w:t>Content</w:t>
            </w:r>
            <w:r>
              <w:rPr>
                <w:spacing w:val="-12"/>
              </w:rPr>
              <w:t xml:space="preserve"> </w:t>
            </w:r>
            <w:r>
              <w:t>file</w:t>
            </w:r>
            <w:r>
              <w:rPr>
                <w:spacing w:val="-12"/>
              </w:rPr>
              <w:t xml:space="preserve"> </w:t>
            </w:r>
            <w:r>
              <w:t xml:space="preserve">is </w:t>
            </w:r>
            <w:r>
              <w:rPr>
                <w:spacing w:val="-2"/>
              </w:rPr>
              <w:t>selected.</w:t>
            </w:r>
          </w:p>
        </w:tc>
        <w:tc>
          <w:tcPr>
            <w:tcW w:w="1897" w:type="dxa"/>
          </w:tcPr>
          <w:p w14:paraId="65A63A90">
            <w:pPr>
              <w:pStyle w:val="17"/>
              <w:spacing w:before="245" w:line="237" w:lineRule="auto"/>
              <w:ind w:left="123"/>
            </w:pPr>
            <w:r>
              <w:rPr>
                <w:spacing w:val="-2"/>
              </w:rPr>
              <w:t>Inappropriate Content</w:t>
            </w:r>
          </w:p>
        </w:tc>
      </w:tr>
    </w:tbl>
    <w:p w14:paraId="63BF2D00">
      <w:pPr>
        <w:pStyle w:val="17"/>
        <w:spacing w:line="237" w:lineRule="auto"/>
        <w:sectPr>
          <w:pgSz w:w="11910" w:h="16840"/>
          <w:pgMar w:top="1240" w:right="566" w:bottom="960" w:left="1417" w:header="718" w:footer="773" w:gutter="0"/>
          <w:pgNumType w:fmt="decimal"/>
          <w:cols w:space="720" w:num="1"/>
        </w:sectPr>
      </w:pPr>
    </w:p>
    <w:p w14:paraId="5F921194">
      <w:pPr>
        <w:pStyle w:val="2"/>
        <w:numPr>
          <w:ilvl w:val="0"/>
          <w:numId w:val="0"/>
        </w:numPr>
        <w:tabs>
          <w:tab w:val="left" w:pos="1977"/>
        </w:tabs>
        <w:ind w:firstLine="1921" w:firstLineChars="600"/>
        <w:jc w:val="left"/>
      </w:pPr>
      <w:r>
        <w:rPr>
          <w:rFonts w:hint="default"/>
          <w:lang w:val="en-IN"/>
        </w:rPr>
        <w:t>7.</w:t>
      </w:r>
      <w:r>
        <w:t>CONCLUSION</w:t>
      </w:r>
      <w:r>
        <w:rPr>
          <w:spacing w:val="-12"/>
        </w:rPr>
        <w:t xml:space="preserve"> </w:t>
      </w:r>
      <w:r>
        <w:t>&amp;</w:t>
      </w:r>
      <w:r>
        <w:rPr>
          <w:spacing w:val="-10"/>
        </w:rPr>
        <w:t xml:space="preserve"> </w:t>
      </w:r>
      <w:r>
        <w:t>FUTURE</w:t>
      </w:r>
      <w:r>
        <w:rPr>
          <w:spacing w:val="-10"/>
        </w:rPr>
        <w:t xml:space="preserve"> </w:t>
      </w:r>
      <w:r>
        <w:rPr>
          <w:spacing w:val="-2"/>
        </w:rPr>
        <w:t>ASPECTS</w:t>
      </w:r>
    </w:p>
    <w:p w14:paraId="3A12853F">
      <w:pPr>
        <w:pStyle w:val="9"/>
        <w:spacing w:before="367" w:line="360" w:lineRule="auto"/>
        <w:ind w:left="23" w:right="814" w:firstLine="600"/>
        <w:jc w:val="both"/>
      </w:pPr>
      <w:r>
        <w:t>In conclusion, the project has successfully achieved its primary objectives by developing an efficient, accurate, and non-invasive method for blood group prediction. The design, implementation, and validation phases were systematically planned and carefully executed, resulting in meaningful performance improvements and reliable classification outcomes.</w:t>
      </w:r>
      <w:r>
        <w:rPr>
          <w:spacing w:val="-4"/>
        </w:rPr>
        <w:t xml:space="preserve"> </w:t>
      </w:r>
      <w:r>
        <w:t>By</w:t>
      </w:r>
      <w:r>
        <w:rPr>
          <w:spacing w:val="-2"/>
        </w:rPr>
        <w:t xml:space="preserve"> </w:t>
      </w:r>
      <w:r>
        <w:t>utilizing</w:t>
      </w:r>
      <w:r>
        <w:rPr>
          <w:spacing w:val="-4"/>
        </w:rPr>
        <w:t xml:space="preserve"> </w:t>
      </w:r>
      <w:r>
        <w:t>Deep</w:t>
      </w:r>
      <w:r>
        <w:rPr>
          <w:spacing w:val="-2"/>
        </w:rPr>
        <w:t xml:space="preserve"> </w:t>
      </w:r>
      <w:r>
        <w:t>Residual</w:t>
      </w:r>
      <w:r>
        <w:rPr>
          <w:spacing w:val="-4"/>
        </w:rPr>
        <w:t xml:space="preserve"> </w:t>
      </w:r>
      <w:r>
        <w:t>Networks</w:t>
      </w:r>
      <w:r>
        <w:rPr>
          <w:spacing w:val="-2"/>
        </w:rPr>
        <w:t xml:space="preserve"> </w:t>
      </w:r>
      <w:r>
        <w:t>(Res</w:t>
      </w:r>
      <w:r>
        <w:rPr>
          <w:spacing w:val="-4"/>
        </w:rPr>
        <w:t xml:space="preserve"> </w:t>
      </w:r>
      <w:r>
        <w:t>Net),</w:t>
      </w:r>
      <w:r>
        <w:rPr>
          <w:spacing w:val="-2"/>
        </w:rPr>
        <w:t xml:space="preserve"> </w:t>
      </w:r>
      <w:r>
        <w:t>introduced</w:t>
      </w:r>
      <w:r>
        <w:rPr>
          <w:spacing w:val="-2"/>
        </w:rPr>
        <w:t xml:space="preserve"> </w:t>
      </w:r>
      <w:r>
        <w:t>by</w:t>
      </w:r>
      <w:r>
        <w:rPr>
          <w:spacing w:val="-4"/>
        </w:rPr>
        <w:t xml:space="preserve"> </w:t>
      </w:r>
      <w:r>
        <w:t>Microsoft</w:t>
      </w:r>
      <w:r>
        <w:rPr>
          <w:spacing w:val="-2"/>
        </w:rPr>
        <w:t xml:space="preserve"> </w:t>
      </w:r>
      <w:r>
        <w:t>Research, the system effectively extracted complex fingerprint features and demonstrated strong generalization capability through structured validation techniques. The results highlight the feasibility of combining biometric analysis with deep learning for health care applications.</w:t>
      </w:r>
    </w:p>
    <w:p w14:paraId="7917F36F">
      <w:pPr>
        <w:pStyle w:val="3"/>
        <w:numPr>
          <w:numId w:val="0"/>
        </w:numPr>
        <w:tabs>
          <w:tab w:val="left" w:pos="372"/>
        </w:tabs>
        <w:spacing w:before="1"/>
        <w:ind w:leftChars="0"/>
        <w:rPr>
          <w:rFonts w:hint="default"/>
          <w:lang w:val="en-IN"/>
        </w:rPr>
      </w:pPr>
    </w:p>
    <w:p w14:paraId="41637276">
      <w:pPr>
        <w:pStyle w:val="3"/>
        <w:numPr>
          <w:numId w:val="0"/>
        </w:numPr>
        <w:tabs>
          <w:tab w:val="left" w:pos="372"/>
        </w:tabs>
        <w:spacing w:before="1"/>
        <w:ind w:leftChars="0"/>
        <w:rPr>
          <w:spacing w:val="-2"/>
        </w:rPr>
      </w:pPr>
      <w:r>
        <w:rPr>
          <w:rFonts w:hint="default"/>
          <w:lang w:val="en-IN"/>
        </w:rPr>
        <w:t>7.1</w:t>
      </w:r>
      <w:r>
        <w:t>PROJECT</w:t>
      </w:r>
      <w:r>
        <w:rPr>
          <w:spacing w:val="-10"/>
        </w:rPr>
        <w:t xml:space="preserve"> </w:t>
      </w:r>
      <w:r>
        <w:rPr>
          <w:spacing w:val="-2"/>
        </w:rPr>
        <w:t>CONCLUSION</w:t>
      </w:r>
    </w:p>
    <w:p w14:paraId="69EA547D">
      <w:pPr>
        <w:pStyle w:val="3"/>
        <w:numPr>
          <w:numId w:val="0"/>
        </w:numPr>
        <w:tabs>
          <w:tab w:val="left" w:pos="372"/>
        </w:tabs>
        <w:spacing w:before="1"/>
        <w:ind w:leftChars="0"/>
        <w:rPr>
          <w:spacing w:val="-2"/>
        </w:rPr>
      </w:pPr>
    </w:p>
    <w:p w14:paraId="4C6BE9E9">
      <w:pPr>
        <w:pStyle w:val="9"/>
        <w:spacing w:line="360" w:lineRule="auto"/>
        <w:ind w:left="23" w:right="873" w:firstLine="600"/>
        <w:jc w:val="both"/>
        <w:rPr>
          <w:rFonts w:hint="default"/>
          <w:lang w:val="en-IN"/>
        </w:rPr>
      </w:pPr>
      <w:r>
        <w:t>This research presents an effective and intelligent deep learning framework for achieving high validation accuracy and reliable classification performance. The proposed system leverages Deep Residual Networks (ResNet), originally introduced by Microsoft Research, to perform advanced spatial feature extraction from fingerprint images. The residual learning mechanism successfully overcomes the vanishing gradient problem, enabling deeper architectures to learn complex ridge patterns and biometric features associated with different blood groups (A, B, AB, and O</w:t>
      </w:r>
      <w:r>
        <w:rPr>
          <w:rFonts w:hint="default"/>
          <w:lang w:val="en-IN"/>
        </w:rPr>
        <w:t>)</w:t>
      </w:r>
    </w:p>
    <w:p w14:paraId="62F96A3B">
      <w:pPr>
        <w:pStyle w:val="9"/>
        <w:spacing w:line="360" w:lineRule="auto"/>
        <w:ind w:left="23" w:right="870" w:firstLine="600"/>
        <w:jc w:val="both"/>
      </w:pPr>
      <w:r>
        <w:t>The model addresses limitations of traditional machine learning approaches by automatically learning hierarchical features instead of relying on handcrafted feature extraction methods. Through structured validation techniques such as train-test splitting, K- fold cross-validation, and performance metric evaluation (accuracy, precision, recall, F1- score, and confusion matrix), the system ensures strong generalization capability while minimizing overfitting. The use of regularization techniques and optimized hyperparameters further enhances model stability and computational efficiency.</w:t>
      </w:r>
    </w:p>
    <w:p w14:paraId="156D4A6E">
      <w:pPr>
        <w:pStyle w:val="9"/>
        <w:spacing w:line="360" w:lineRule="auto"/>
        <w:jc w:val="both"/>
        <w:sectPr>
          <w:footerReference r:id="rId19" w:type="default"/>
          <w:pgSz w:w="11910" w:h="16840"/>
          <w:pgMar w:top="1304" w:right="566" w:bottom="1304" w:left="1417" w:header="730" w:footer="970" w:gutter="0"/>
          <w:pgNumType w:fmt="decimal"/>
          <w:cols w:space="720" w:num="1"/>
        </w:sectPr>
      </w:pPr>
    </w:p>
    <w:p w14:paraId="01A44D0E">
      <w:pPr>
        <w:pStyle w:val="3"/>
        <w:numPr>
          <w:ilvl w:val="0"/>
          <w:numId w:val="0"/>
        </w:numPr>
        <w:tabs>
          <w:tab w:val="left" w:pos="372"/>
        </w:tabs>
        <w:ind w:leftChars="0"/>
        <w:rPr>
          <w:sz w:val="26"/>
        </w:rPr>
      </w:pPr>
      <w:r>
        <w:rPr>
          <w:rFonts w:hint="default"/>
          <w:lang w:val="en-IN"/>
        </w:rPr>
        <w:t xml:space="preserve">7.2 </w:t>
      </w:r>
      <w:r>
        <w:t>FUTURE</w:t>
      </w:r>
      <w:r>
        <w:rPr>
          <w:spacing w:val="-10"/>
        </w:rPr>
        <w:t xml:space="preserve"> </w:t>
      </w:r>
      <w:r>
        <w:rPr>
          <w:spacing w:val="-2"/>
        </w:rPr>
        <w:t>ASPECTS</w:t>
      </w:r>
    </w:p>
    <w:p w14:paraId="4421DA59">
      <w:pPr>
        <w:pStyle w:val="9"/>
        <w:spacing w:before="320" w:line="360" w:lineRule="auto"/>
        <w:ind w:left="23" w:right="871" w:firstLine="600"/>
        <w:jc w:val="both"/>
      </w:pPr>
      <w:r>
        <w:t>The proposed system for has demonstrated promising accuracy and efficiency in predicting blood groups using biometric data. However, there remains substantial scope for further enhancement to strengthen its clinical reliability, scalability, and real-world applicability. Future advancements in deep learning architectures, dataset expansion, deployment strategies, and ethical AI practices can significantly improve the robustness and impact of the system.These are some future aspect : By focusing on scalability, transparency, ethical AI practices, and clinical validation, the proposed framework can evolve into a</w:t>
      </w:r>
      <w:r>
        <w:rPr>
          <w:spacing w:val="40"/>
        </w:rPr>
        <w:t xml:space="preserve"> </w:t>
      </w:r>
      <w:r>
        <w:t>reliable and widely adopted non-invasive diagnostic support system. These advancements</w:t>
      </w:r>
      <w:r>
        <w:rPr>
          <w:spacing w:val="40"/>
        </w:rPr>
        <w:t xml:space="preserve"> </w:t>
      </w:r>
      <w:r>
        <w:t>will strengthen its practical impact and ensure long-term sustainability in AI-driven</w:t>
      </w:r>
      <w:r>
        <w:rPr>
          <w:spacing w:val="40"/>
        </w:rPr>
        <w:t xml:space="preserve"> </w:t>
      </w:r>
      <w:r>
        <w:t>healthcare applications.To further enhance performance, incorporating advanced architectures such as transformer-based models and hybrid CNN approaches can improve feature extraction from fingerprint patterns. Increasing the size and diversity of the dataset, including data from different age groups, ethnicities, and environmental conditions, will help reduce bias and improve generalization.Integration with real-time systems such as mobile applications and IoT-based healthcare devices can make the solution more accessible, especially in remote and rural areas where traditional blood testing facilities are limited. Cloud-based deployment can also enable faster processing, scalability, and centralized data management.Clinical validation through collaboration with hospitals and medical professionals is essential to ensure the reliability and acceptance of the system in healthcare settings. Conducting large-scale trials and comparing results with standard laboratory methods will further strengthen trust in the model.In addition, incorporating explainable AI (XAI) techniques can improve transparency by providing insights into how predictions are made. This is crucial for gaining trust from medical practitioners and ensuring accountability in decision-making.From an ethical perspective, ensuring data privacy, secure storage, and compliance with healthcare regulations must be prioritized. Implementing strong encryption and anonymization techniques will help protect sensitive biometric data.Finally, continuous model updating through feedback mechanisms and real-world data can improve system performance over time. By focusing on scalability, transparency, ethical AI practices, and clinical validation, the proposed framework can evolve into a reliable and widely adopted non-invasive diagnostic support system. These advancements will strengthen its practical impact and ensure long-term sustainability in AI-driven healthcare applications.</w:t>
      </w:r>
    </w:p>
    <w:p w14:paraId="06C8BC51">
      <w:pPr>
        <w:pStyle w:val="9"/>
        <w:spacing w:line="360" w:lineRule="auto"/>
        <w:jc w:val="both"/>
        <w:sectPr>
          <w:pgSz w:w="11910" w:h="16840"/>
          <w:pgMar w:top="1304" w:right="566" w:bottom="1304" w:left="1417" w:header="730" w:footer="970" w:gutter="0"/>
          <w:pgNumType w:fmt="decimal"/>
          <w:cols w:space="720" w:num="1"/>
        </w:sectPr>
      </w:pPr>
    </w:p>
    <w:p w14:paraId="7A4915F4">
      <w:pPr>
        <w:pStyle w:val="2"/>
        <w:numPr>
          <w:ilvl w:val="0"/>
          <w:numId w:val="0"/>
        </w:numPr>
        <w:tabs>
          <w:tab w:val="left" w:pos="3543"/>
        </w:tabs>
        <w:spacing w:before="1"/>
        <w:ind w:firstLine="3162" w:firstLineChars="1000"/>
        <w:jc w:val="left"/>
      </w:pPr>
      <w:r>
        <w:rPr>
          <w:rFonts w:hint="default"/>
          <w:spacing w:val="-2"/>
          <w:lang w:val="en-IN"/>
        </w:rPr>
        <w:t>8.</w:t>
      </w:r>
      <w:r>
        <w:rPr>
          <w:spacing w:val="-2"/>
        </w:rPr>
        <w:t>BIBLIOGRAPHY</w:t>
      </w:r>
    </w:p>
    <w:p w14:paraId="60DC3391">
      <w:pPr>
        <w:pStyle w:val="9"/>
        <w:spacing w:before="45"/>
        <w:rPr>
          <w:b/>
          <w:sz w:val="28"/>
        </w:rPr>
      </w:pPr>
    </w:p>
    <w:p w14:paraId="7AB31A50">
      <w:pPr>
        <w:pStyle w:val="3"/>
        <w:numPr>
          <w:ilvl w:val="0"/>
          <w:numId w:val="0"/>
        </w:numPr>
        <w:tabs>
          <w:tab w:val="left" w:pos="372"/>
        </w:tabs>
        <w:ind w:leftChars="0"/>
        <w:rPr>
          <w:sz w:val="26"/>
        </w:rPr>
      </w:pPr>
      <w:r>
        <w:rPr>
          <w:rFonts w:hint="default"/>
          <w:spacing w:val="-2"/>
          <w:lang w:val="en-IN"/>
        </w:rPr>
        <w:t xml:space="preserve">8.1 </w:t>
      </w:r>
      <w:r>
        <w:rPr>
          <w:spacing w:val="-2"/>
        </w:rPr>
        <w:t>REFERENCES</w:t>
      </w:r>
    </w:p>
    <w:p w14:paraId="44056AB2">
      <w:pPr>
        <w:pStyle w:val="9"/>
        <w:spacing w:before="162"/>
        <w:rPr>
          <w:b/>
          <w:sz w:val="28"/>
        </w:rPr>
      </w:pPr>
    </w:p>
    <w:p w14:paraId="5238A1AD">
      <w:pPr>
        <w:pStyle w:val="16"/>
        <w:numPr>
          <w:ilvl w:val="0"/>
          <w:numId w:val="22"/>
        </w:numPr>
        <w:tabs>
          <w:tab w:val="left" w:pos="1013"/>
          <w:tab w:val="left" w:pos="1016"/>
        </w:tabs>
        <w:spacing w:line="360" w:lineRule="auto"/>
        <w:ind w:right="874"/>
        <w:jc w:val="both"/>
      </w:pPr>
      <w:r>
        <w:rPr>
          <w:sz w:val="24"/>
        </w:rPr>
        <w:t>K. He, X. Zhang, S. Ren, and J. Sun, “Deep residual learning for image recognition,” in Proceedings of the IEEE Conference on Computer Vision and Pattern Recognition (CVPR), 2016, pp. 770–778, doi: 10.1109/CVPR.2016.90.</w:t>
      </w:r>
    </w:p>
    <w:p w14:paraId="515F69DB">
      <w:pPr>
        <w:pStyle w:val="16"/>
        <w:numPr>
          <w:numId w:val="0"/>
        </w:numPr>
        <w:tabs>
          <w:tab w:val="left" w:pos="1013"/>
          <w:tab w:val="left" w:pos="1016"/>
        </w:tabs>
        <w:spacing w:line="360" w:lineRule="auto"/>
        <w:ind w:leftChars="0" w:right="874" w:rightChars="0"/>
        <w:jc w:val="both"/>
      </w:pPr>
    </w:p>
    <w:p w14:paraId="619F3F57">
      <w:pPr>
        <w:pStyle w:val="16"/>
        <w:numPr>
          <w:ilvl w:val="0"/>
          <w:numId w:val="0"/>
        </w:numPr>
        <w:tabs>
          <w:tab w:val="left" w:pos="1014"/>
        </w:tabs>
        <w:jc w:val="both"/>
        <w:rPr>
          <w:sz w:val="24"/>
        </w:rPr>
      </w:pPr>
      <w:r>
        <w:rPr>
          <w:rFonts w:hint="default"/>
          <w:sz w:val="24"/>
          <w:lang w:val="en-IN"/>
        </w:rPr>
        <w:t xml:space="preserve">[2]  </w:t>
      </w:r>
      <w:r>
        <w:rPr>
          <w:sz w:val="24"/>
        </w:rPr>
        <w:t>Y.</w:t>
      </w:r>
      <w:r>
        <w:rPr>
          <w:spacing w:val="3"/>
          <w:sz w:val="24"/>
        </w:rPr>
        <w:t xml:space="preserve"> </w:t>
      </w:r>
      <w:r>
        <w:rPr>
          <w:sz w:val="24"/>
        </w:rPr>
        <w:t>LeCun,</w:t>
      </w:r>
      <w:r>
        <w:rPr>
          <w:spacing w:val="8"/>
          <w:sz w:val="24"/>
        </w:rPr>
        <w:t xml:space="preserve"> </w:t>
      </w:r>
      <w:r>
        <w:rPr>
          <w:sz w:val="24"/>
        </w:rPr>
        <w:t>Y.</w:t>
      </w:r>
      <w:r>
        <w:rPr>
          <w:spacing w:val="6"/>
          <w:sz w:val="24"/>
        </w:rPr>
        <w:t xml:space="preserve"> </w:t>
      </w:r>
      <w:r>
        <w:rPr>
          <w:sz w:val="24"/>
        </w:rPr>
        <w:t>Bengio,</w:t>
      </w:r>
      <w:r>
        <w:rPr>
          <w:spacing w:val="8"/>
          <w:sz w:val="24"/>
        </w:rPr>
        <w:t xml:space="preserve"> </w:t>
      </w:r>
      <w:r>
        <w:rPr>
          <w:sz w:val="24"/>
        </w:rPr>
        <w:t>and</w:t>
      </w:r>
      <w:r>
        <w:rPr>
          <w:spacing w:val="8"/>
          <w:sz w:val="24"/>
        </w:rPr>
        <w:t xml:space="preserve"> </w:t>
      </w:r>
      <w:r>
        <w:rPr>
          <w:sz w:val="24"/>
        </w:rPr>
        <w:t>G.</w:t>
      </w:r>
      <w:r>
        <w:rPr>
          <w:spacing w:val="6"/>
          <w:sz w:val="24"/>
        </w:rPr>
        <w:t xml:space="preserve"> </w:t>
      </w:r>
      <w:r>
        <w:rPr>
          <w:sz w:val="24"/>
        </w:rPr>
        <w:t>Hinton,</w:t>
      </w:r>
      <w:r>
        <w:rPr>
          <w:spacing w:val="5"/>
          <w:sz w:val="24"/>
        </w:rPr>
        <w:t xml:space="preserve"> </w:t>
      </w:r>
      <w:r>
        <w:rPr>
          <w:sz w:val="24"/>
        </w:rPr>
        <w:t>“Deep</w:t>
      </w:r>
      <w:r>
        <w:rPr>
          <w:spacing w:val="11"/>
          <w:sz w:val="24"/>
        </w:rPr>
        <w:t xml:space="preserve"> </w:t>
      </w:r>
      <w:r>
        <w:rPr>
          <w:sz w:val="24"/>
        </w:rPr>
        <w:t>learning,”</w:t>
      </w:r>
      <w:r>
        <w:rPr>
          <w:spacing w:val="7"/>
          <w:sz w:val="24"/>
        </w:rPr>
        <w:t xml:space="preserve"> </w:t>
      </w:r>
      <w:r>
        <w:rPr>
          <w:sz w:val="24"/>
        </w:rPr>
        <w:t>Nature,</w:t>
      </w:r>
      <w:r>
        <w:rPr>
          <w:spacing w:val="6"/>
          <w:sz w:val="24"/>
        </w:rPr>
        <w:t xml:space="preserve"> </w:t>
      </w:r>
      <w:r>
        <w:rPr>
          <w:sz w:val="24"/>
        </w:rPr>
        <w:t>vol.</w:t>
      </w:r>
      <w:r>
        <w:rPr>
          <w:spacing w:val="8"/>
          <w:sz w:val="24"/>
        </w:rPr>
        <w:t xml:space="preserve"> </w:t>
      </w:r>
      <w:r>
        <w:rPr>
          <w:sz w:val="24"/>
        </w:rPr>
        <w:t>521,</w:t>
      </w:r>
      <w:r>
        <w:rPr>
          <w:spacing w:val="6"/>
          <w:sz w:val="24"/>
        </w:rPr>
        <w:t xml:space="preserve"> </w:t>
      </w:r>
      <w:r>
        <w:rPr>
          <w:sz w:val="24"/>
        </w:rPr>
        <w:t>no.</w:t>
      </w:r>
      <w:r>
        <w:rPr>
          <w:spacing w:val="8"/>
          <w:sz w:val="24"/>
        </w:rPr>
        <w:t xml:space="preserve"> </w:t>
      </w:r>
      <w:r>
        <w:rPr>
          <w:spacing w:val="-2"/>
          <w:sz w:val="24"/>
        </w:rPr>
        <w:t>7553,</w:t>
      </w:r>
    </w:p>
    <w:p w14:paraId="75F0E246">
      <w:pPr>
        <w:pStyle w:val="9"/>
        <w:spacing w:before="140"/>
        <w:ind w:firstLine="360" w:firstLineChars="150"/>
        <w:jc w:val="both"/>
        <w:rPr>
          <w:rFonts w:ascii="SimSun" w:hAnsi="SimSun"/>
        </w:rPr>
      </w:pPr>
      <w:r>
        <w:t>pp.</w:t>
      </w:r>
      <w:r>
        <w:rPr>
          <w:spacing w:val="-3"/>
        </w:rPr>
        <w:t xml:space="preserve"> </w:t>
      </w:r>
      <w:r>
        <w:t>436–444, 2015, doi:</w:t>
      </w:r>
      <w:r>
        <w:rPr>
          <w:spacing w:val="-2"/>
        </w:rPr>
        <w:t xml:space="preserve"> </w:t>
      </w:r>
      <w:r>
        <w:t>10.1038/nature14539</w:t>
      </w:r>
      <w:r>
        <w:rPr>
          <w:rFonts w:ascii="SimSun" w:hAnsi="SimSun"/>
        </w:rPr>
        <w:t>.</w:t>
      </w:r>
    </w:p>
    <w:p w14:paraId="0564CE50">
      <w:pPr>
        <w:pStyle w:val="9"/>
        <w:spacing w:before="140"/>
        <w:ind w:firstLine="360" w:firstLineChars="150"/>
        <w:jc w:val="both"/>
        <w:rPr>
          <w:rFonts w:ascii="SimSun" w:hAnsi="SimSun"/>
        </w:rPr>
      </w:pPr>
    </w:p>
    <w:p w14:paraId="352595FC">
      <w:pPr>
        <w:pStyle w:val="16"/>
        <w:numPr>
          <w:ilvl w:val="0"/>
          <w:numId w:val="0"/>
        </w:numPr>
        <w:tabs>
          <w:tab w:val="left" w:pos="1014"/>
        </w:tabs>
        <w:rPr>
          <w:sz w:val="24"/>
        </w:rPr>
      </w:pPr>
      <w:r>
        <w:rPr>
          <w:rFonts w:hint="default"/>
          <w:sz w:val="24"/>
          <w:lang w:val="en-IN"/>
        </w:rPr>
        <w:t xml:space="preserve">[3]  </w:t>
      </w:r>
      <w:r>
        <w:rPr>
          <w:sz w:val="24"/>
        </w:rPr>
        <w:t>D.</w:t>
      </w:r>
      <w:r>
        <w:rPr>
          <w:spacing w:val="-2"/>
          <w:sz w:val="24"/>
        </w:rPr>
        <w:t xml:space="preserve"> </w:t>
      </w:r>
      <w:r>
        <w:rPr>
          <w:sz w:val="24"/>
        </w:rPr>
        <w:t>Maltoni,</w:t>
      </w:r>
      <w:r>
        <w:rPr>
          <w:spacing w:val="-4"/>
          <w:sz w:val="24"/>
        </w:rPr>
        <w:t xml:space="preserve"> </w:t>
      </w:r>
      <w:r>
        <w:rPr>
          <w:sz w:val="24"/>
        </w:rPr>
        <w:t>D.</w:t>
      </w:r>
      <w:r>
        <w:rPr>
          <w:spacing w:val="1"/>
          <w:sz w:val="24"/>
        </w:rPr>
        <w:t xml:space="preserve"> </w:t>
      </w:r>
      <w:r>
        <w:rPr>
          <w:sz w:val="24"/>
        </w:rPr>
        <w:t>Maio,</w:t>
      </w:r>
      <w:r>
        <w:rPr>
          <w:spacing w:val="-1"/>
          <w:sz w:val="24"/>
        </w:rPr>
        <w:t xml:space="preserve"> </w:t>
      </w:r>
      <w:r>
        <w:rPr>
          <w:sz w:val="24"/>
        </w:rPr>
        <w:t>A.</w:t>
      </w:r>
      <w:r>
        <w:rPr>
          <w:spacing w:val="-2"/>
          <w:sz w:val="24"/>
        </w:rPr>
        <w:t xml:space="preserve"> </w:t>
      </w:r>
      <w:r>
        <w:rPr>
          <w:sz w:val="24"/>
        </w:rPr>
        <w:t>K.</w:t>
      </w:r>
      <w:r>
        <w:rPr>
          <w:spacing w:val="-1"/>
          <w:sz w:val="24"/>
        </w:rPr>
        <w:t xml:space="preserve"> </w:t>
      </w:r>
      <w:r>
        <w:rPr>
          <w:sz w:val="24"/>
        </w:rPr>
        <w:t>Jain,</w:t>
      </w:r>
      <w:r>
        <w:rPr>
          <w:spacing w:val="-1"/>
          <w:sz w:val="24"/>
        </w:rPr>
        <w:t xml:space="preserve"> </w:t>
      </w:r>
      <w:r>
        <w:rPr>
          <w:sz w:val="24"/>
        </w:rPr>
        <w:t>and</w:t>
      </w:r>
      <w:r>
        <w:rPr>
          <w:spacing w:val="-1"/>
          <w:sz w:val="24"/>
        </w:rPr>
        <w:t xml:space="preserve"> </w:t>
      </w:r>
      <w:r>
        <w:rPr>
          <w:sz w:val="24"/>
        </w:rPr>
        <w:t>S.</w:t>
      </w:r>
      <w:r>
        <w:rPr>
          <w:spacing w:val="-1"/>
          <w:sz w:val="24"/>
        </w:rPr>
        <w:t xml:space="preserve"> </w:t>
      </w:r>
      <w:r>
        <w:rPr>
          <w:sz w:val="24"/>
        </w:rPr>
        <w:t>Prabhakar,</w:t>
      </w:r>
      <w:r>
        <w:rPr>
          <w:spacing w:val="1"/>
          <w:sz w:val="24"/>
        </w:rPr>
        <w:t xml:space="preserve"> </w:t>
      </w:r>
      <w:r>
        <w:rPr>
          <w:spacing w:val="-2"/>
          <w:sz w:val="24"/>
        </w:rPr>
        <w:t>Handbo</w:t>
      </w:r>
    </w:p>
    <w:p w14:paraId="679520DD">
      <w:pPr>
        <w:pStyle w:val="16"/>
        <w:numPr>
          <w:ilvl w:val="0"/>
          <w:numId w:val="0"/>
        </w:numPr>
        <w:tabs>
          <w:tab w:val="left" w:pos="941"/>
          <w:tab w:val="left" w:pos="1016"/>
        </w:tabs>
        <w:spacing w:line="360" w:lineRule="auto"/>
        <w:ind w:leftChars="0" w:right="871" w:rightChars="0"/>
        <w:jc w:val="both"/>
        <w:rPr>
          <w:sz w:val="24"/>
        </w:rPr>
      </w:pPr>
    </w:p>
    <w:p w14:paraId="231EFB59">
      <w:pPr>
        <w:pStyle w:val="16"/>
        <w:numPr>
          <w:ilvl w:val="0"/>
          <w:numId w:val="23"/>
        </w:numPr>
        <w:tabs>
          <w:tab w:val="left" w:pos="941"/>
          <w:tab w:val="left" w:pos="1016"/>
        </w:tabs>
        <w:spacing w:line="360" w:lineRule="auto"/>
        <w:ind w:left="360" w:leftChars="0" w:right="871" w:rightChars="0" w:hanging="360" w:hangingChars="150"/>
        <w:jc w:val="both"/>
        <w:rPr>
          <w:sz w:val="24"/>
        </w:rPr>
      </w:pPr>
      <w:r>
        <w:rPr>
          <w:rFonts w:hint="default"/>
          <w:sz w:val="24"/>
          <w:lang w:val="en-IN"/>
        </w:rPr>
        <w:t xml:space="preserve"> </w:t>
      </w:r>
      <w:r>
        <w:rPr>
          <w:sz w:val="24"/>
        </w:rPr>
        <w:t>A. K. Jain, J. Feng, and K. Nandakumar, “Fingerprint matching,” IEEE Computer, vol. 43, no. 2, pp. 36–44, Feb. 2010.</w:t>
      </w:r>
    </w:p>
    <w:p w14:paraId="5D9A73CA">
      <w:pPr>
        <w:pStyle w:val="16"/>
        <w:numPr>
          <w:numId w:val="0"/>
        </w:numPr>
        <w:tabs>
          <w:tab w:val="left" w:pos="941"/>
          <w:tab w:val="left" w:pos="1016"/>
        </w:tabs>
        <w:spacing w:line="360" w:lineRule="auto"/>
        <w:ind w:leftChars="-150" w:right="871" w:rightChars="0"/>
        <w:jc w:val="both"/>
        <w:rPr>
          <w:sz w:val="24"/>
        </w:rPr>
      </w:pPr>
    </w:p>
    <w:p w14:paraId="0AC1160B">
      <w:pPr>
        <w:pStyle w:val="16"/>
        <w:numPr>
          <w:ilvl w:val="0"/>
          <w:numId w:val="0"/>
        </w:numPr>
        <w:tabs>
          <w:tab w:val="left" w:pos="1013"/>
          <w:tab w:val="left" w:pos="1016"/>
        </w:tabs>
        <w:spacing w:before="1" w:line="360" w:lineRule="auto"/>
        <w:ind w:left="360" w:leftChars="0" w:right="874" w:rightChars="0" w:hanging="360" w:hangingChars="150"/>
        <w:jc w:val="both"/>
        <w:rPr>
          <w:sz w:val="24"/>
        </w:rPr>
      </w:pPr>
      <w:r>
        <w:rPr>
          <w:rFonts w:hint="default"/>
          <w:sz w:val="24"/>
          <w:lang w:val="en-IN"/>
        </w:rPr>
        <w:t xml:space="preserve">[5] </w:t>
      </w:r>
      <w:r>
        <w:rPr>
          <w:sz w:val="24"/>
        </w:rPr>
        <w:t>S. Wang, J. Sun, and L. Zhang, “Deep learning-based fingerprint classification and recognition,” Pattern Recognition Letters, vol. 125, pp. 100–106, 2019.</w:t>
      </w:r>
      <w:r>
        <w:rPr>
          <w:sz w:val="24"/>
        </w:rPr>
        <w:br w:type="textWrapping"/>
      </w:r>
    </w:p>
    <w:p w14:paraId="7B7FF650">
      <w:pPr>
        <w:pStyle w:val="16"/>
        <w:numPr>
          <w:ilvl w:val="0"/>
          <w:numId w:val="0"/>
        </w:numPr>
        <w:tabs>
          <w:tab w:val="left" w:pos="1013"/>
          <w:tab w:val="left" w:pos="1016"/>
        </w:tabs>
        <w:spacing w:line="360" w:lineRule="auto"/>
        <w:ind w:left="480" w:leftChars="0" w:right="874" w:rightChars="0" w:hanging="480" w:hangingChars="200"/>
        <w:jc w:val="both"/>
        <w:rPr>
          <w:sz w:val="24"/>
        </w:rPr>
      </w:pPr>
      <w:r>
        <w:rPr>
          <w:rFonts w:hint="default"/>
          <w:sz w:val="24"/>
          <w:lang w:val="en-IN"/>
        </w:rPr>
        <w:t xml:space="preserve">[6] </w:t>
      </w:r>
      <w:r>
        <w:rPr>
          <w:sz w:val="24"/>
        </w:rPr>
        <w:t>S. Wang, J. Sun, and L. Zhang, “Deep learning-based fingerprint classification and</w:t>
      </w:r>
      <w:r>
        <w:rPr>
          <w:rFonts w:hint="default"/>
          <w:sz w:val="24"/>
          <w:lang w:val="en-IN"/>
        </w:rPr>
        <w:t xml:space="preserve"> </w:t>
      </w:r>
      <w:r>
        <w:rPr>
          <w:sz w:val="24"/>
        </w:rPr>
        <w:t>recognition,” Pattern Recognition Letters, vol. 125, pp. 100–106, 2019.</w:t>
      </w:r>
    </w:p>
    <w:p w14:paraId="77195352">
      <w:pPr>
        <w:pStyle w:val="9"/>
        <w:spacing w:before="202"/>
      </w:pPr>
    </w:p>
    <w:p w14:paraId="219E5F29">
      <w:pPr>
        <w:pStyle w:val="16"/>
        <w:numPr>
          <w:ilvl w:val="0"/>
          <w:numId w:val="0"/>
        </w:numPr>
        <w:tabs>
          <w:tab w:val="left" w:pos="1013"/>
          <w:tab w:val="left" w:pos="1016"/>
        </w:tabs>
        <w:spacing w:line="360" w:lineRule="auto"/>
        <w:ind w:left="360" w:leftChars="0" w:right="874" w:rightChars="0" w:hanging="360" w:hangingChars="150"/>
        <w:jc w:val="both"/>
        <w:rPr>
          <w:sz w:val="24"/>
        </w:rPr>
      </w:pPr>
      <w:r>
        <w:rPr>
          <w:rFonts w:hint="default"/>
          <w:sz w:val="24"/>
          <w:lang w:val="en-IN"/>
        </w:rPr>
        <w:t xml:space="preserve">[7]  </w:t>
      </w:r>
      <w:r>
        <w:rPr>
          <w:sz w:val="24"/>
        </w:rPr>
        <w:t>P. R. Shivhare, S. K. Sharma, S. K. Ray, A. Minj, and K. Saha, “Dermatoglyphic pattern in relation to ABO and Rh blood group and gender,” International Journal of Scientific Study, vol. 4, no. 11, pp. 61–65, 2017.</w:t>
      </w:r>
    </w:p>
    <w:p w14:paraId="3D676B45">
      <w:pPr>
        <w:pStyle w:val="16"/>
        <w:numPr>
          <w:ilvl w:val="0"/>
          <w:numId w:val="0"/>
        </w:numPr>
        <w:tabs>
          <w:tab w:val="left" w:pos="1013"/>
          <w:tab w:val="left" w:pos="1016"/>
        </w:tabs>
        <w:spacing w:line="360" w:lineRule="auto"/>
        <w:ind w:leftChars="0" w:right="871" w:rightChars="0"/>
        <w:jc w:val="both"/>
        <w:rPr>
          <w:sz w:val="24"/>
        </w:rPr>
      </w:pPr>
    </w:p>
    <w:p w14:paraId="72B53832">
      <w:pPr>
        <w:pStyle w:val="16"/>
        <w:numPr>
          <w:ilvl w:val="0"/>
          <w:numId w:val="0"/>
        </w:numPr>
        <w:tabs>
          <w:tab w:val="left" w:pos="1013"/>
          <w:tab w:val="left" w:pos="1016"/>
        </w:tabs>
        <w:spacing w:line="360" w:lineRule="auto"/>
        <w:ind w:left="360" w:leftChars="0" w:right="871" w:rightChars="0" w:hanging="360" w:hangingChars="150"/>
        <w:jc w:val="both"/>
        <w:rPr>
          <w:sz w:val="24"/>
        </w:rPr>
      </w:pPr>
      <w:r>
        <w:rPr>
          <w:rFonts w:hint="default"/>
          <w:sz w:val="24"/>
          <w:lang w:val="en-IN"/>
        </w:rPr>
        <w:t xml:space="preserve">[8]  </w:t>
      </w:r>
      <w:r>
        <w:rPr>
          <w:sz w:val="24"/>
        </w:rPr>
        <w:t>S. Chaudhary, S. Deuja, M. Alam, P. Karmacharya, and M. Mondal, “Fingerprints as an alternative method to determine ABO and Rh blood groups,” JNMA Journal of Nepal Medical Association, vol. 56, no. 208, pp. 426–431, 2017.</w:t>
      </w:r>
    </w:p>
    <w:p w14:paraId="7A01772C">
      <w:pPr>
        <w:pStyle w:val="16"/>
        <w:numPr>
          <w:ilvl w:val="0"/>
          <w:numId w:val="0"/>
        </w:numPr>
        <w:tabs>
          <w:tab w:val="left" w:pos="982"/>
          <w:tab w:val="left" w:pos="1016"/>
        </w:tabs>
        <w:spacing w:line="360" w:lineRule="auto"/>
        <w:ind w:leftChars="0" w:right="874" w:rightChars="0"/>
        <w:jc w:val="both"/>
        <w:rPr>
          <w:sz w:val="24"/>
        </w:rPr>
      </w:pPr>
    </w:p>
    <w:p w14:paraId="1AA8D686">
      <w:pPr>
        <w:pStyle w:val="16"/>
        <w:numPr>
          <w:ilvl w:val="0"/>
          <w:numId w:val="0"/>
        </w:numPr>
        <w:tabs>
          <w:tab w:val="left" w:pos="982"/>
          <w:tab w:val="left" w:pos="1016"/>
        </w:tabs>
        <w:spacing w:line="360" w:lineRule="auto"/>
        <w:ind w:left="480" w:leftChars="0" w:right="874" w:rightChars="0" w:hanging="480" w:hangingChars="200"/>
        <w:jc w:val="both"/>
        <w:rPr>
          <w:sz w:val="24"/>
        </w:rPr>
        <w:sectPr>
          <w:pgSz w:w="11910" w:h="16840"/>
          <w:pgMar w:top="1304" w:right="566" w:bottom="1304" w:left="1417" w:header="730" w:footer="970" w:gutter="0"/>
          <w:pgNumType w:fmt="decimal"/>
          <w:cols w:space="720" w:num="1"/>
        </w:sectPr>
      </w:pPr>
      <w:r>
        <w:rPr>
          <w:rFonts w:hint="default"/>
          <w:sz w:val="24"/>
          <w:lang w:val="en-IN"/>
        </w:rPr>
        <w:t xml:space="preserve">[9] </w:t>
      </w:r>
      <w:r>
        <w:rPr>
          <w:sz w:val="24"/>
        </w:rPr>
        <w:t>S. Manikandan, “Dermatoglyphics and their relationship with blood group: An exploration,” Journal of Pharmacy and Bioallied Sciences, 2019</w:t>
      </w:r>
    </w:p>
    <w:p w14:paraId="0883BE6E">
      <w:pPr>
        <w:pStyle w:val="21"/>
        <w:numPr>
          <w:ilvl w:val="0"/>
          <w:numId w:val="0"/>
        </w:numPr>
        <w:spacing w:after="120" w:line="360" w:lineRule="auto"/>
        <w:ind w:left="600" w:leftChars="0" w:right="794" w:rightChars="0" w:hanging="600" w:hangingChars="250"/>
        <w:rPr>
          <w:rFonts w:eastAsia="Arial"/>
          <w:color w:val="000000" w:themeColor="text1"/>
          <w:sz w:val="24"/>
          <w:szCs w:val="24"/>
          <w:shd w:val="clear" w:color="auto" w:fill="FFFFFF"/>
          <w:lang w:eastAsia="zh-CN"/>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[10]  </w:t>
      </w:r>
      <w:r>
        <w:rPr>
          <w:rFonts w:eastAsia="Arial"/>
          <w:color w:val="000000" w:themeColor="text1"/>
          <w:sz w:val="24"/>
          <w:szCs w:val="24"/>
          <w:shd w:val="clear" w:color="auto" w:fill="FFFFFF"/>
          <w14:textFill>
            <w14:solidFill>
              <w14:schemeClr w14:val="tx1"/>
            </w14:solidFill>
          </w14:textFill>
        </w:rPr>
        <w:t>Sasidhar, B., et al. (2025). An Innovative Non-Invasive Blood Group Detection Using Fingerprint Images. </w:t>
      </w:r>
      <w:r>
        <w:rPr>
          <w:rStyle w:val="10"/>
          <w:rFonts w:eastAsia="Arial"/>
          <w:i w:val="0"/>
          <w:iCs w:val="0"/>
          <w:color w:val="000000" w:themeColor="text1"/>
          <w:sz w:val="24"/>
          <w:szCs w:val="24"/>
          <w:shd w:val="clear" w:color="auto" w:fill="FFFFFF"/>
          <w14:textFill>
            <w14:solidFill>
              <w14:schemeClr w14:val="tx1"/>
            </w14:solidFill>
          </w14:textFill>
        </w:rPr>
        <w:t>Journal of Criminology and Forensic Studies (JOCFS)</w:t>
      </w:r>
      <w:r>
        <w:rPr>
          <w:rFonts w:eastAsia="Arial"/>
          <w:color w:val="000000" w:themeColor="text1"/>
          <w:sz w:val="24"/>
          <w:szCs w:val="24"/>
          <w:shd w:val="clear" w:color="auto" w:fill="FFFFFF"/>
          <w14:textFill>
            <w14:solidFill>
              <w14:schemeClr w14:val="tx1"/>
            </w14:solidFill>
          </w14:textFill>
        </w:rPr>
        <w:t>, 7(1), 180087.</w:t>
      </w:r>
      <w:r>
        <w:rPr>
          <w:rFonts w:eastAsia="Arial"/>
          <w:color w:val="000000" w:themeColor="text1"/>
          <w:sz w:val="24"/>
          <w:szCs w:val="24"/>
          <w:shd w:val="clear" w:color="auto" w:fill="FFFFFF"/>
          <w14:textFill>
            <w14:solidFill>
              <w14:schemeClr w14:val="tx1"/>
            </w14:solidFill>
          </w14:textFill>
        </w:rPr>
        <w:br w:type="textWrapping"/>
      </w:r>
    </w:p>
    <w:p w14:paraId="68F8808F">
      <w:pPr>
        <w:pStyle w:val="21"/>
        <w:numPr>
          <w:numId w:val="0"/>
        </w:numPr>
        <w:spacing w:line="360" w:lineRule="auto"/>
        <w:ind w:left="600" w:right="794" w:rightChars="0" w:hanging="600" w:hangingChars="250"/>
        <w:rPr>
          <w:rFonts w:eastAsia="Arial"/>
          <w:color w:val="000000" w:themeColor="text1"/>
          <w:sz w:val="24"/>
          <w:szCs w:val="24"/>
          <w:shd w:val="clear" w:color="auto" w:fill="FFFFFF"/>
          <w:lang w:eastAsia="zh-CN"/>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[11]  </w:t>
      </w:r>
      <w:r>
        <w:rPr>
          <w:rFonts w:eastAsia="Arial"/>
          <w:color w:val="000000" w:themeColor="text1"/>
          <w:sz w:val="24"/>
          <w:szCs w:val="24"/>
          <w:shd w:val="clear" w:color="auto" w:fill="FFFFFF"/>
          <w14:textFill>
            <w14:solidFill>
              <w14:schemeClr w14:val="tx1"/>
            </w14:solidFill>
          </w14:textFill>
        </w:rPr>
        <w:t xml:space="preserve">Varlekar, D. M. D., Varlekar, D. B., &amp; Patel, D. K. (2024). A Study of Relationship </w:t>
      </w:r>
      <w:r>
        <w:rPr>
          <w:rFonts w:hint="default" w:eastAsia="Arial"/>
          <w:color w:val="000000" w:themeColor="text1"/>
          <w:sz w:val="24"/>
          <w:szCs w:val="24"/>
          <w:shd w:val="clear" w:color="auto" w:fill="FFFFFF"/>
          <w:lang w:val="en-IN"/>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between Blood Type and Fingerprint Designs. </w:t>
      </w:r>
      <w:r>
        <w:rPr>
          <w:rStyle w:val="10"/>
          <w:rFonts w:eastAsia="Arial"/>
          <w:i w:val="0"/>
          <w:iCs w:val="0"/>
          <w:color w:val="000000" w:themeColor="text1"/>
          <w:sz w:val="24"/>
          <w:szCs w:val="24"/>
          <w:shd w:val="clear" w:color="auto" w:fill="FFFFFF"/>
          <w14:textFill>
            <w14:solidFill>
              <w14:schemeClr w14:val="tx1"/>
            </w14:solidFill>
          </w14:textFill>
        </w:rPr>
        <w:t xml:space="preserve">European Journal of Cardiovascular </w:t>
      </w:r>
      <w:r>
        <w:rPr>
          <w:rStyle w:val="10"/>
          <w:rFonts w:hint="default" w:eastAsia="Arial"/>
          <w:i w:val="0"/>
          <w:iCs w:val="0"/>
          <w:color w:val="000000" w:themeColor="text1"/>
          <w:sz w:val="24"/>
          <w:szCs w:val="24"/>
          <w:shd w:val="clear" w:color="auto" w:fill="FFFFFF"/>
          <w:lang w:val="en-IN"/>
          <w14:textFill>
            <w14:solidFill>
              <w14:schemeClr w14:val="tx1"/>
            </w14:solidFill>
          </w14:textFill>
        </w:rPr>
        <w:t xml:space="preserve">     </w:t>
      </w:r>
      <w:r>
        <w:rPr>
          <w:rStyle w:val="10"/>
          <w:rFonts w:eastAsia="Arial"/>
          <w:i w:val="0"/>
          <w:iCs w:val="0"/>
          <w:color w:val="000000" w:themeColor="text1"/>
          <w:sz w:val="24"/>
          <w:szCs w:val="24"/>
          <w:shd w:val="clear" w:color="auto" w:fill="FFFFFF"/>
          <w14:textFill>
            <w14:solidFill>
              <w14:schemeClr w14:val="tx1"/>
            </w14:solidFill>
          </w14:textFill>
        </w:rPr>
        <w:t>Medicine</w:t>
      </w:r>
      <w:r>
        <w:rPr>
          <w:rFonts w:eastAsia="Arial"/>
          <w:color w:val="000000" w:themeColor="text1"/>
          <w:sz w:val="24"/>
          <w:szCs w:val="24"/>
          <w:shd w:val="clear" w:color="auto" w:fill="FFFFFF"/>
          <w14:textFill>
            <w14:solidFill>
              <w14:schemeClr w14:val="tx1"/>
            </w14:solidFill>
          </w14:textFill>
        </w:rPr>
        <w:t>, 14(4), 206-211.</w:t>
      </w:r>
      <w:r>
        <w:rPr>
          <w:rFonts w:eastAsia="Arial"/>
          <w:color w:val="000000" w:themeColor="text1"/>
          <w:sz w:val="24"/>
          <w:szCs w:val="24"/>
          <w:shd w:val="clear" w:color="auto" w:fill="FFFFFF"/>
          <w14:textFill>
            <w14:solidFill>
              <w14:schemeClr w14:val="tx1"/>
            </w14:solidFill>
          </w14:textFill>
        </w:rPr>
        <w:br w:type="textWrapping"/>
      </w:r>
    </w:p>
    <w:p w14:paraId="61E48A55">
      <w:pPr>
        <w:pStyle w:val="21"/>
        <w:numPr>
          <w:ilvl w:val="0"/>
          <w:numId w:val="0"/>
        </w:numPr>
        <w:spacing w:line="360" w:lineRule="auto"/>
        <w:ind w:left="480" w:leftChars="0" w:right="794" w:rightChars="0" w:hanging="480" w:hangingChars="200"/>
        <w:rPr>
          <w:rFonts w:eastAsia="SimSun"/>
          <w:color w:val="000000" w:themeColor="text1"/>
          <w:sz w:val="24"/>
          <w:szCs w:val="24"/>
          <w:lang w:eastAsia="zh-CN" w:bidi="ar"/>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[12]  </w:t>
      </w:r>
      <w:r>
        <w:rPr>
          <w:rFonts w:eastAsia="Arial"/>
          <w:color w:val="000000" w:themeColor="text1"/>
          <w:sz w:val="24"/>
          <w:szCs w:val="24"/>
          <w:shd w:val="clear" w:color="auto" w:fill="FFFFFF"/>
          <w14:textFill>
            <w14:solidFill>
              <w14:schemeClr w14:val="tx1"/>
            </w14:solidFill>
          </w14:textFill>
        </w:rPr>
        <w:t>Sultan, R., Ul Ain, Q., &amp; Mehveen, S. (2026). Blood Group Prediction Using Fingerprint Through Deep Learning. </w:t>
      </w:r>
      <w:r>
        <w:rPr>
          <w:rStyle w:val="10"/>
          <w:rFonts w:eastAsia="Arial"/>
          <w:i w:val="0"/>
          <w:iCs w:val="0"/>
          <w:color w:val="000000" w:themeColor="text1"/>
          <w:sz w:val="24"/>
          <w:szCs w:val="24"/>
          <w:shd w:val="clear" w:color="auto" w:fill="FFFFFF"/>
          <w14:textFill>
            <w14:solidFill>
              <w14:schemeClr w14:val="tx1"/>
            </w14:solidFill>
          </w14:textFill>
        </w:rPr>
        <w:t>International Research Journal on Advanced Engineering Hub (IRJAEH)</w:t>
      </w:r>
      <w:r>
        <w:rPr>
          <w:rFonts w:eastAsia="Arial"/>
          <w:color w:val="000000" w:themeColor="text1"/>
          <w:sz w:val="24"/>
          <w:szCs w:val="24"/>
          <w:shd w:val="clear" w:color="auto" w:fill="FFFFFF"/>
          <w14:textFill>
            <w14:solidFill>
              <w14:schemeClr w14:val="tx1"/>
            </w14:solidFill>
          </w14:textFill>
        </w:rPr>
        <w:t>, 2(7), 3056-3063.</w:t>
      </w:r>
      <w:r>
        <w:rPr>
          <w:rFonts w:eastAsia="Arial"/>
          <w:color w:val="000000" w:themeColor="text1"/>
          <w:sz w:val="24"/>
          <w:szCs w:val="24"/>
          <w:shd w:val="clear" w:color="auto" w:fill="FFFFFF"/>
          <w14:textFill>
            <w14:solidFill>
              <w14:schemeClr w14:val="tx1"/>
            </w14:solidFill>
          </w14:textFill>
        </w:rPr>
        <w:br w:type="textWrapping"/>
      </w:r>
    </w:p>
    <w:p w14:paraId="4F433766">
      <w:pPr>
        <w:pStyle w:val="21"/>
        <w:numPr>
          <w:ilvl w:val="0"/>
          <w:numId w:val="0"/>
        </w:numPr>
        <w:spacing w:line="360" w:lineRule="auto"/>
        <w:ind w:left="600" w:leftChars="0" w:right="794" w:rightChars="0" w:hanging="600" w:hangingChars="250"/>
        <w:rPr>
          <w:rFonts w:eastAsia="SimSun"/>
          <w:b/>
          <w:color w:val="000000" w:themeColor="text1"/>
          <w:spacing w:val="-1"/>
          <w:sz w:val="24"/>
          <w:szCs w:val="24"/>
          <w:lang w:val="zh-CN" w:eastAsia="zh-CN"/>
          <w14:textFill>
            <w14:solidFill>
              <w14:schemeClr w14:val="tx1"/>
            </w14:solidFill>
          </w14:textFill>
        </w:rPr>
      </w:pPr>
      <w:r>
        <w:rPr>
          <w:rFonts w:hint="default" w:eastAsia="SimSun"/>
          <w:color w:val="000000" w:themeColor="text1"/>
          <w:sz w:val="24"/>
          <w:szCs w:val="24"/>
          <w:lang w:val="en-IN" w:eastAsia="zh-CN" w:bidi="ar"/>
          <w14:textFill>
            <w14:solidFill>
              <w14:schemeClr w14:val="tx1"/>
            </w14:solidFill>
          </w14:textFill>
        </w:rPr>
        <w:t xml:space="preserve">[13] </w:t>
      </w:r>
      <w:r>
        <w:rPr>
          <w:rFonts w:eastAsia="SimSun"/>
          <w:color w:val="000000" w:themeColor="text1"/>
          <w:sz w:val="24"/>
          <w:szCs w:val="24"/>
          <w:lang w:eastAsia="zh-CN" w:bidi="ar"/>
          <w14:textFill>
            <w14:solidFill>
              <w14:schemeClr w14:val="tx1"/>
            </w14:solidFill>
          </w14:textFill>
        </w:rPr>
        <w:t>Sruthi, Pinamala,Suhasini R.Narasimha V,Chintalapudi, S. Rao ,Rao, D. T. V. Dharmajee,Mounika, P. “Random Forest Classifier Assessment on Liver Disease EstimatingThrough Smote-ENN Balancing for Precision and Complexity Matrix”, Cognitive Science and Technolog</w:t>
      </w:r>
      <w:r>
        <w:rPr>
          <w:rFonts w:eastAsia="SimSun"/>
          <w:color w:val="000000" w:themeColor="text1"/>
          <w:sz w:val="24"/>
          <w:szCs w:val="24"/>
          <w:lang w:val="en-GB" w:eastAsia="zh-CN" w:bidi="ar"/>
          <w14:textFill>
            <w14:solidFill>
              <w14:schemeClr w14:val="tx1"/>
            </w14:solidFill>
          </w14:textFill>
        </w:rPr>
        <w:t>y,</w:t>
      </w:r>
      <w:r>
        <w:rPr>
          <w:rFonts w:eastAsia="Arial"/>
          <w:color w:val="000000" w:themeColor="text1"/>
          <w:sz w:val="24"/>
          <w:szCs w:val="24"/>
          <w:shd w:val="clear" w:color="auto" w:fill="FFFFFF"/>
          <w14:textFill>
            <w14:solidFill>
              <w14:schemeClr w14:val="tx1"/>
            </w14:solidFill>
          </w14:textFill>
        </w:rPr>
        <w:t>Springer, Singapore. (Also associated with </w:t>
      </w:r>
      <w:r>
        <w:rPr>
          <w:rStyle w:val="10"/>
          <w:rFonts w:eastAsia="Arial"/>
          <w:i w:val="0"/>
          <w:iCs w:val="0"/>
          <w:color w:val="000000" w:themeColor="text1"/>
          <w:sz w:val="24"/>
          <w:szCs w:val="24"/>
          <w:shd w:val="clear" w:color="auto" w:fill="FFFFFF"/>
          <w14:textFill>
            <w14:solidFill>
              <w14:schemeClr w14:val="tx1"/>
            </w14:solidFill>
          </w14:textFill>
        </w:rPr>
        <w:t>Cybernetics, Human Cognition, and Machine Learning in Communicative AI</w:t>
      </w:r>
      <w:r>
        <w:rPr>
          <w:rFonts w:eastAsia="Arial"/>
          <w:color w:val="000000" w:themeColor="text1"/>
          <w:sz w:val="24"/>
          <w:szCs w:val="24"/>
          <w:shd w:val="clear" w:color="auto" w:fill="FFFFFF"/>
          <w14:textFill>
            <w14:solidFill>
              <w14:schemeClr w14:val="tx1"/>
            </w14:solidFill>
          </w14:textFill>
        </w:rPr>
        <w:t>, 2025)</w:t>
      </w:r>
    </w:p>
    <w:p w14:paraId="60B123F6">
      <w:pPr>
        <w:pStyle w:val="16"/>
        <w:ind w:right="794"/>
        <w:rPr>
          <w:rFonts w:eastAsia="SimSun"/>
          <w:b/>
          <w:color w:val="000000" w:themeColor="text1"/>
          <w:spacing w:val="-1"/>
          <w:sz w:val="24"/>
          <w:szCs w:val="24"/>
          <w:lang w:val="zh-CN" w:eastAsia="zh-CN"/>
          <w14:textFill>
            <w14:solidFill>
              <w14:schemeClr w14:val="tx1"/>
            </w14:solidFill>
          </w14:textFill>
        </w:rPr>
      </w:pPr>
    </w:p>
    <w:p w14:paraId="06BD8164">
      <w:pPr>
        <w:pStyle w:val="21"/>
        <w:numPr>
          <w:ilvl w:val="0"/>
          <w:numId w:val="0"/>
        </w:numPr>
        <w:spacing w:line="360" w:lineRule="auto"/>
        <w:ind w:left="480" w:leftChars="0" w:right="794" w:rightChars="0" w:hanging="480" w:hangingChars="200"/>
        <w:rPr>
          <w:rFonts w:eastAsia="SimSun"/>
          <w:color w:val="000000" w:themeColor="text1"/>
          <w:sz w:val="24"/>
          <w:szCs w:val="24"/>
          <w:lang w:eastAsia="zh-CN" w:bidi="ar"/>
          <w14:textFill>
            <w14:solidFill>
              <w14:schemeClr w14:val="tx1"/>
            </w14:solidFill>
          </w14:textFill>
        </w:rPr>
      </w:pPr>
      <w:r>
        <w:rPr>
          <w:rFonts w:hint="default" w:eastAsia="SimSun"/>
          <w:color w:val="000000" w:themeColor="text1"/>
          <w:sz w:val="24"/>
          <w:szCs w:val="24"/>
          <w:lang w:val="en-IN" w:eastAsia="zh-CN" w:bidi="ar"/>
          <w14:textFill>
            <w14:solidFill>
              <w14:schemeClr w14:val="tx1"/>
            </w14:solidFill>
          </w14:textFill>
        </w:rPr>
        <w:t xml:space="preserve">[14]  </w:t>
      </w:r>
      <w:r>
        <w:rPr>
          <w:rFonts w:eastAsia="SimSun"/>
          <w:color w:val="000000" w:themeColor="text1"/>
          <w:sz w:val="24"/>
          <w:szCs w:val="24"/>
          <w:lang w:eastAsia="zh-CN" w:bidi="ar"/>
          <w14:textFill>
            <w14:solidFill>
              <w14:schemeClr w14:val="tx1"/>
            </w14:solidFill>
          </w14:textFill>
        </w:rPr>
        <w:t>Aelgani, Vivekanand , Archana, K.Kamala, Meka,Rao, Chikati Madhava ,Baig, Maughal Ahmed Ali,Mahendar, A.”Retinal Image-Based Deep Learning Neural Network Approaches for Glaucoma Detection: Analysis on Improved Accuracy and Processing Power”,ICCCMLA 2024 - 6th International Conference on Cybernetics, Cognition and Machine Learning Application</w:t>
      </w:r>
      <w:r>
        <w:rPr>
          <w:rFonts w:eastAsia="SimSun"/>
          <w:color w:val="000000" w:themeColor="text1"/>
          <w:sz w:val="24"/>
          <w:szCs w:val="24"/>
          <w:lang w:val="en-GB" w:eastAsia="zh-CN" w:bidi="ar"/>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19-20 October 2024.</w:t>
      </w:r>
    </w:p>
    <w:p w14:paraId="2F1997D2">
      <w:pPr>
        <w:pStyle w:val="16"/>
        <w:ind w:right="794"/>
        <w:rPr>
          <w:rFonts w:eastAsia="SimSun"/>
          <w:color w:val="000000" w:themeColor="text1"/>
          <w:sz w:val="24"/>
          <w:szCs w:val="24"/>
          <w:lang w:eastAsia="zh-CN" w:bidi="ar"/>
          <w14:textFill>
            <w14:solidFill>
              <w14:schemeClr w14:val="tx1"/>
            </w14:solidFill>
          </w14:textFill>
        </w:rPr>
      </w:pPr>
    </w:p>
    <w:p w14:paraId="03E21980">
      <w:pPr>
        <w:pStyle w:val="21"/>
        <w:numPr>
          <w:numId w:val="0"/>
        </w:numPr>
        <w:spacing w:line="360" w:lineRule="auto"/>
        <w:ind w:left="600" w:right="794" w:rightChars="0" w:hanging="600" w:hangingChars="250"/>
        <w:rPr>
          <w:rFonts w:eastAsia="SimSun"/>
          <w:color w:val="000000" w:themeColor="text1"/>
          <w:sz w:val="24"/>
          <w:szCs w:val="24"/>
          <w:lang w:eastAsia="zh-CN"/>
          <w14:textFill>
            <w14:solidFill>
              <w14:schemeClr w14:val="tx1"/>
            </w14:solidFill>
          </w14:textFill>
        </w:rPr>
      </w:pPr>
      <w:r>
        <w:rPr>
          <w:rFonts w:hint="default" w:eastAsia="SimSun"/>
          <w:color w:val="000000" w:themeColor="text1"/>
          <w:sz w:val="24"/>
          <w:szCs w:val="24"/>
          <w:lang w:val="en-IN" w:eastAsia="zh-CN"/>
          <w14:textFill>
            <w14:solidFill>
              <w14:schemeClr w14:val="tx1"/>
            </w14:solidFill>
          </w14:textFill>
        </w:rPr>
        <w:t xml:space="preserve">[15]  </w:t>
      </w:r>
      <w:r>
        <w:rPr>
          <w:rFonts w:eastAsia="SimSun"/>
          <w:color w:val="000000" w:themeColor="text1"/>
          <w:sz w:val="24"/>
          <w:szCs w:val="24"/>
          <w:lang w:eastAsia="zh-CN"/>
          <w14:textFill>
            <w14:solidFill>
              <w14:schemeClr w14:val="tx1"/>
            </w14:solidFill>
          </w14:textFill>
        </w:rPr>
        <w:t xml:space="preserve">J.Avanija, Banothu Ramji, A. Prabhu, K. Maheswari, R. Hitesh Sai Vittal, D. B. V. </w:t>
      </w:r>
      <w:r>
        <w:rPr>
          <w:rFonts w:hint="default" w:eastAsia="SimSun"/>
          <w:color w:val="000000" w:themeColor="text1"/>
          <w:sz w:val="24"/>
          <w:szCs w:val="24"/>
          <w:lang w:val="en-IN" w:eastAsia="zh-CN"/>
          <w14:textFill>
            <w14:solidFill>
              <w14:schemeClr w14:val="tx1"/>
            </w14:solidFill>
          </w14:textFill>
        </w:rPr>
        <w:t xml:space="preserve">        </w:t>
      </w:r>
      <w:r>
        <w:rPr>
          <w:rFonts w:eastAsia="SimSun"/>
          <w:color w:val="000000" w:themeColor="text1"/>
          <w:sz w:val="24"/>
          <w:szCs w:val="24"/>
          <w:lang w:eastAsia="zh-CN"/>
          <w14:textFill>
            <w14:solidFill>
              <w14:schemeClr w14:val="tx1"/>
            </w14:solidFill>
          </w14:textFill>
        </w:rPr>
        <w:t xml:space="preserve">Jagannadham &amp; Voruganti Naresh Kumar “Interpretation of Brain Tumour using Deep </w:t>
      </w:r>
      <w:r>
        <w:rPr>
          <w:rFonts w:hint="default" w:eastAsia="SimSun"/>
          <w:color w:val="000000" w:themeColor="text1"/>
          <w:sz w:val="24"/>
          <w:szCs w:val="24"/>
          <w:lang w:val="en-IN" w:eastAsia="zh-CN"/>
          <w14:textFill>
            <w14:solidFill>
              <w14:schemeClr w14:val="tx1"/>
            </w14:solidFill>
          </w14:textFill>
        </w:rPr>
        <w:t xml:space="preserve">     </w:t>
      </w:r>
      <w:r>
        <w:rPr>
          <w:rFonts w:eastAsia="SimSun"/>
          <w:color w:val="000000" w:themeColor="text1"/>
          <w:sz w:val="24"/>
          <w:szCs w:val="24"/>
          <w:lang w:eastAsia="zh-CN"/>
          <w14:textFill>
            <w14:solidFill>
              <w14:schemeClr w14:val="tx1"/>
            </w14:solidFill>
          </w14:textFill>
        </w:rPr>
        <w:t>Learning Model” ,Springer 4 International Conference on Computer &amp; Communication</w:t>
      </w:r>
      <w:r>
        <w:rPr>
          <w:rFonts w:eastAsia="SimSun"/>
          <w:color w:val="000000" w:themeColor="text1"/>
          <w:sz w:val="24"/>
          <w:szCs w:val="24"/>
          <w:lang w:val="en-IN" w:eastAsia="zh-CN"/>
          <w14:textFill>
            <w14:solidFill>
              <w14:schemeClr w14:val="tx1"/>
            </w14:solidFill>
          </w14:textFill>
        </w:rPr>
        <w:t xml:space="preserve"> </w:t>
      </w:r>
      <w:r>
        <w:rPr>
          <w:rFonts w:hint="default" w:eastAsia="SimSun"/>
          <w:color w:val="000000" w:themeColor="text1"/>
          <w:sz w:val="24"/>
          <w:szCs w:val="24"/>
          <w:lang w:val="en-IN" w:eastAsia="zh-CN"/>
          <w14:textFill>
            <w14:solidFill>
              <w14:schemeClr w14:val="tx1"/>
            </w14:solidFill>
          </w14:textFill>
        </w:rPr>
        <w:t>[16</w:t>
      </w:r>
      <w:r>
        <w:rPr>
          <w:rFonts w:eastAsia="SimSun"/>
          <w:color w:val="000000" w:themeColor="text1"/>
          <w:sz w:val="24"/>
          <w:szCs w:val="24"/>
          <w:lang w:val="en-IN" w:eastAsia="zh-CN"/>
          <w14:textFill>
            <w14:solidFill>
              <w14:schemeClr w14:val="tx1"/>
            </w14:solidFill>
          </w14:textFill>
        </w:rPr>
        <w:tab/>
      </w:r>
      <w:r>
        <w:rPr>
          <w:rFonts w:eastAsia="SimSun"/>
          <w:color w:val="000000" w:themeColor="text1"/>
          <w:sz w:val="24"/>
          <w:szCs w:val="24"/>
          <w:lang w:eastAsia="zh-CN"/>
          <w14:textFill>
            <w14:solidFill>
              <w14:schemeClr w14:val="tx1"/>
            </w14:solidFill>
          </w14:textFill>
        </w:rPr>
        <w:t>Technologies(IC3T-2022).</w:t>
      </w:r>
    </w:p>
    <w:p w14:paraId="77719CDB">
      <w:pPr>
        <w:pStyle w:val="21"/>
        <w:numPr>
          <w:numId w:val="0"/>
        </w:numPr>
        <w:spacing w:line="360" w:lineRule="auto"/>
        <w:ind w:leftChars="-200" w:right="794" w:rightChars="0"/>
        <w:rPr>
          <w:rFonts w:eastAsia="SimSun"/>
          <w:color w:val="000000" w:themeColor="text1"/>
          <w:sz w:val="24"/>
          <w:szCs w:val="24"/>
          <w:lang w:eastAsia="zh-CN"/>
          <w14:textFill>
            <w14:solidFill>
              <w14:schemeClr w14:val="tx1"/>
            </w14:solidFill>
          </w14:textFill>
        </w:rPr>
      </w:pPr>
    </w:p>
    <w:p w14:paraId="5249F96E">
      <w:pPr>
        <w:pStyle w:val="21"/>
        <w:numPr>
          <w:numId w:val="0"/>
        </w:numPr>
        <w:spacing w:line="360" w:lineRule="auto"/>
        <w:ind w:left="600" w:right="794" w:rightChars="0" w:hanging="600" w:hangingChars="250"/>
        <w:rPr>
          <w:rFonts w:eastAsia="SimSun"/>
          <w:color w:val="000000" w:themeColor="text1"/>
          <w:sz w:val="24"/>
          <w:szCs w:val="24"/>
          <w:lang w:val="en-IN" w:eastAsia="zh-CN" w:bidi="ar"/>
          <w14:textFill>
            <w14:solidFill>
              <w14:schemeClr w14:val="tx1"/>
            </w14:solidFill>
          </w14:textFill>
        </w:rPr>
      </w:pPr>
      <w:r>
        <w:rPr>
          <w:rFonts w:hint="default" w:eastAsia="SimSun"/>
          <w:color w:val="000000" w:themeColor="text1"/>
          <w:sz w:val="24"/>
          <w:szCs w:val="24"/>
          <w:lang w:val="en-IN" w:eastAsia="zh-CN" w:bidi="ar"/>
          <w14:textFill>
            <w14:solidFill>
              <w14:schemeClr w14:val="tx1"/>
            </w14:solidFill>
          </w14:textFill>
        </w:rPr>
        <w:t xml:space="preserve">[16] </w:t>
      </w:r>
      <w:r>
        <w:rPr>
          <w:rFonts w:eastAsia="SimSun"/>
          <w:color w:val="000000" w:themeColor="text1"/>
          <w:sz w:val="24"/>
          <w:szCs w:val="24"/>
          <w:lang w:eastAsia="zh-CN" w:bidi="ar"/>
          <w14:textFill>
            <w14:solidFill>
              <w14:schemeClr w14:val="tx1"/>
            </w14:solidFill>
          </w14:textFill>
        </w:rPr>
        <w:t xml:space="preserve">Bhaskar, Nuthanakanti,Kiran, Jangala Sasi,Satyanarayan, Suma,Divya,GaddamRaju, </w:t>
      </w:r>
      <w:r>
        <w:rPr>
          <w:rFonts w:hint="default" w:eastAsia="SimSun"/>
          <w:color w:val="000000" w:themeColor="text1"/>
          <w:sz w:val="24"/>
          <w:szCs w:val="24"/>
          <w:lang w:val="en-IN" w:eastAsia="zh-CN" w:bidi="ar"/>
          <w14:textFill>
            <w14:solidFill>
              <w14:schemeClr w14:val="tx1"/>
            </w14:solidFill>
          </w14:textFill>
        </w:rPr>
        <w:t xml:space="preserve">    </w:t>
      </w:r>
      <w:r>
        <w:rPr>
          <w:rFonts w:eastAsia="SimSun"/>
          <w:color w:val="000000" w:themeColor="text1"/>
          <w:sz w:val="24"/>
          <w:szCs w:val="24"/>
          <w:lang w:eastAsia="zh-CN" w:bidi="ar"/>
          <w14:textFill>
            <w14:solidFill>
              <w14:schemeClr w14:val="tx1"/>
            </w14:solidFill>
          </w14:textFill>
        </w:rPr>
        <w:t>Kotagiri Srujan Kanthi, Murali Patra, Raj Kumar: ”An approach for liver cancer detection from histopathology images</w:t>
      </w:r>
      <w:r>
        <w:rPr>
          <w:rFonts w:eastAsia="SimSun"/>
          <w:color w:val="000000" w:themeColor="text1"/>
          <w:sz w:val="24"/>
          <w:szCs w:val="24"/>
          <w:lang w:val="en-IN" w:eastAsia="zh-CN" w:bidi="ar"/>
          <w14:textFill>
            <w14:solidFill>
              <w14:schemeClr w14:val="tx1"/>
            </w14:solidFill>
          </w14:textFill>
        </w:rPr>
        <w:t xml:space="preserve"> </w:t>
      </w:r>
      <w:r>
        <w:rPr>
          <w:rFonts w:eastAsia="SimSun"/>
          <w:color w:val="000000" w:themeColor="text1"/>
          <w:sz w:val="24"/>
          <w:szCs w:val="24"/>
          <w:lang w:eastAsia="zh-CN" w:bidi="ar"/>
          <w14:textFill>
            <w14:solidFill>
              <w14:schemeClr w14:val="tx1"/>
            </w14:solidFill>
          </w14:textFill>
        </w:rPr>
        <w:t>using hybrid pre-trained models”,Telkomnika (Telecommunication Computing Electronics and Control)</w:t>
      </w:r>
      <w:r>
        <w:rPr>
          <w:rFonts w:eastAsia="SimSun"/>
          <w:color w:val="000000" w:themeColor="text1"/>
          <w:sz w:val="24"/>
          <w:szCs w:val="24"/>
          <w:lang w:val="en-GB" w:eastAsia="zh-CN" w:bidi="ar"/>
          <w14:textFill>
            <w14:solidFill>
              <w14:schemeClr w14:val="tx1"/>
            </w14:solidFill>
          </w14:textFill>
        </w:rPr>
        <w:t>-2024</w:t>
      </w:r>
      <w:r>
        <w:rPr>
          <w:rFonts w:eastAsia="SimSun"/>
          <w:color w:val="000000" w:themeColor="text1"/>
          <w:sz w:val="24"/>
          <w:szCs w:val="24"/>
          <w:lang w:val="en-IN" w:eastAsia="zh-CN" w:bidi="ar"/>
          <w14:textFill>
            <w14:solidFill>
              <w14:schemeClr w14:val="tx1"/>
            </w14:solidFill>
          </w14:textFill>
        </w:rPr>
        <w:t>6</w:t>
      </w:r>
    </w:p>
    <w:p w14:paraId="0494A30C">
      <w:pPr>
        <w:pStyle w:val="21"/>
        <w:numPr>
          <w:numId w:val="0"/>
        </w:numPr>
        <w:spacing w:line="360" w:lineRule="auto"/>
        <w:ind w:leftChars="-200" w:right="794" w:rightChars="0"/>
        <w:rPr>
          <w:rFonts w:eastAsia="SimSun"/>
          <w:color w:val="000000" w:themeColor="text1"/>
          <w:sz w:val="24"/>
          <w:szCs w:val="24"/>
          <w:lang w:val="en-IN" w:eastAsia="zh-CN" w:bidi="ar"/>
          <w14:textFill>
            <w14:solidFill>
              <w14:schemeClr w14:val="tx1"/>
            </w14:solidFill>
          </w14:textFill>
        </w:rPr>
      </w:pPr>
    </w:p>
    <w:p w14:paraId="502702F6">
      <w:pPr>
        <w:pStyle w:val="21"/>
        <w:numPr>
          <w:numId w:val="0"/>
        </w:numPr>
        <w:spacing w:line="360" w:lineRule="auto"/>
        <w:ind w:left="600" w:right="794" w:rightChars="0" w:hanging="600" w:hangingChars="250"/>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 xml:space="preserve">[17]  </w:t>
      </w:r>
      <w:r>
        <w:rPr>
          <w:color w:val="000000" w:themeColor="text1"/>
          <w:sz w:val="24"/>
          <w:szCs w:val="24"/>
          <w14:textFill>
            <w14:solidFill>
              <w14:schemeClr w14:val="tx1"/>
            </w14:solidFill>
          </w14:textFill>
        </w:rPr>
        <w:t xml:space="preserve">C. Szegedy et al., “Going deeper with convolutions,” in </w:t>
      </w:r>
      <w:r>
        <w:rPr>
          <w:rStyle w:val="10"/>
          <w:color w:val="000000" w:themeColor="text1"/>
          <w:sz w:val="24"/>
          <w:szCs w:val="24"/>
          <w14:textFill>
            <w14:solidFill>
              <w14:schemeClr w14:val="tx1"/>
            </w14:solidFill>
          </w14:textFill>
        </w:rPr>
        <w:t xml:space="preserve">Proceedings of the IEEE </w:t>
      </w:r>
      <w:r>
        <w:rPr>
          <w:rStyle w:val="10"/>
          <w:rFonts w:hint="default"/>
          <w:color w:val="000000" w:themeColor="text1"/>
          <w:sz w:val="24"/>
          <w:szCs w:val="24"/>
          <w:lang w:val="en-IN"/>
          <w14:textFill>
            <w14:solidFill>
              <w14:schemeClr w14:val="tx1"/>
            </w14:solidFill>
          </w14:textFill>
        </w:rPr>
        <w:t xml:space="preserve">   </w:t>
      </w:r>
      <w:r>
        <w:rPr>
          <w:rStyle w:val="10"/>
          <w:color w:val="000000" w:themeColor="text1"/>
          <w:sz w:val="24"/>
          <w:szCs w:val="24"/>
          <w14:textFill>
            <w14:solidFill>
              <w14:schemeClr w14:val="tx1"/>
            </w14:solidFill>
          </w14:textFill>
        </w:rPr>
        <w:t>Conference on Computer Vision and Pattern Recognition (CVPR)</w:t>
      </w:r>
      <w:r>
        <w:rPr>
          <w:color w:val="000000" w:themeColor="text1"/>
          <w:sz w:val="24"/>
          <w:szCs w:val="24"/>
          <w14:textFill>
            <w14:solidFill>
              <w14:schemeClr w14:val="tx1"/>
            </w14:solidFill>
          </w14:textFill>
        </w:rPr>
        <w:t>, 2015</w:t>
      </w:r>
    </w:p>
    <w:p w14:paraId="5CD71515">
      <w:pPr>
        <w:pStyle w:val="21"/>
        <w:numPr>
          <w:numId w:val="0"/>
        </w:numPr>
        <w:spacing w:line="360" w:lineRule="auto"/>
        <w:ind w:leftChars="-200" w:right="794" w:rightChars="0"/>
        <w:rPr>
          <w:color w:val="000000" w:themeColor="text1"/>
          <w:sz w:val="24"/>
          <w:szCs w:val="24"/>
          <w14:textFill>
            <w14:solidFill>
              <w14:schemeClr w14:val="tx1"/>
            </w14:solidFill>
          </w14:textFill>
        </w:rPr>
      </w:pPr>
    </w:p>
    <w:p w14:paraId="7C3CB064">
      <w:pPr>
        <w:pStyle w:val="21"/>
        <w:numPr>
          <w:ilvl w:val="0"/>
          <w:numId w:val="0"/>
        </w:numPr>
        <w:spacing w:line="360" w:lineRule="auto"/>
        <w:ind w:left="600" w:leftChars="0" w:right="794" w:rightChars="0" w:hanging="600" w:hangingChars="250"/>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 xml:space="preserve">[18]  </w:t>
      </w:r>
      <w:r>
        <w:rPr>
          <w:color w:val="000000" w:themeColor="text1"/>
          <w:sz w:val="24"/>
          <w:szCs w:val="24"/>
          <w14:textFill>
            <w14:solidFill>
              <w14:schemeClr w14:val="tx1"/>
            </w14:solidFill>
          </w14:textFill>
        </w:rPr>
        <w:t xml:space="preserve">A. Krizhevsky, I. Sutskever, and G. E. Hinton, “ImageNet classification with deep convolutional neural networks,” </w:t>
      </w:r>
      <w:r>
        <w:rPr>
          <w:rStyle w:val="10"/>
          <w:color w:val="000000" w:themeColor="text1"/>
          <w:sz w:val="24"/>
          <w:szCs w:val="24"/>
          <w14:textFill>
            <w14:solidFill>
              <w14:schemeClr w14:val="tx1"/>
            </w14:solidFill>
          </w14:textFill>
        </w:rPr>
        <w:t>Advances in Neural Information Processing Systems</w:t>
      </w:r>
      <w:r>
        <w:rPr>
          <w:color w:val="000000" w:themeColor="text1"/>
          <w:sz w:val="24"/>
          <w:szCs w:val="24"/>
          <w14:textFill>
            <w14:solidFill>
              <w14:schemeClr w14:val="tx1"/>
            </w14:solidFill>
          </w14:textFill>
        </w:rPr>
        <w:t>, vol. 25, 2012</w:t>
      </w:r>
    </w:p>
    <w:p w14:paraId="2281C1AB">
      <w:pPr>
        <w:pStyle w:val="21"/>
        <w:numPr>
          <w:ilvl w:val="0"/>
          <w:numId w:val="0"/>
        </w:numPr>
        <w:spacing w:line="360" w:lineRule="auto"/>
        <w:ind w:right="794" w:right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t>
      </w:r>
    </w:p>
    <w:p w14:paraId="1831EADA">
      <w:pPr>
        <w:pStyle w:val="21"/>
        <w:numPr>
          <w:numId w:val="0"/>
        </w:numPr>
        <w:spacing w:line="360" w:lineRule="auto"/>
        <w:ind w:left="600" w:right="794" w:rightChars="0" w:hanging="600" w:hangingChars="250"/>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 xml:space="preserve">[19]  </w:t>
      </w:r>
      <w:r>
        <w:rPr>
          <w:color w:val="000000" w:themeColor="text1"/>
          <w:sz w:val="24"/>
          <w:szCs w:val="24"/>
          <w14:textFill>
            <w14:solidFill>
              <w14:schemeClr w14:val="tx1"/>
            </w14:solidFill>
          </w14:textFill>
        </w:rPr>
        <w:t xml:space="preserve">M. Sharif et al., “Deep learning-based biometric authentication systems: A survey,” </w:t>
      </w:r>
      <w:r>
        <w:rPr>
          <w:rFonts w:hint="default"/>
          <w:color w:val="000000" w:themeColor="text1"/>
          <w:sz w:val="24"/>
          <w:szCs w:val="24"/>
          <w:lang w:val="en-IN"/>
          <w14:textFill>
            <w14:solidFill>
              <w14:schemeClr w14:val="tx1"/>
            </w14:solidFill>
          </w14:textFill>
        </w:rPr>
        <w:t xml:space="preserve">          </w:t>
      </w:r>
      <w:r>
        <w:rPr>
          <w:rStyle w:val="10"/>
          <w:color w:val="000000" w:themeColor="text1"/>
          <w:sz w:val="24"/>
          <w:szCs w:val="24"/>
          <w14:textFill>
            <w14:solidFill>
              <w14:schemeClr w14:val="tx1"/>
            </w14:solidFill>
          </w14:textFill>
        </w:rPr>
        <w:t>IEEE Access</w:t>
      </w:r>
      <w:r>
        <w:rPr>
          <w:color w:val="000000" w:themeColor="text1"/>
          <w:sz w:val="24"/>
          <w:szCs w:val="24"/>
          <w14:textFill>
            <w14:solidFill>
              <w14:schemeClr w14:val="tx1"/>
            </w14:solidFill>
          </w14:textFill>
        </w:rPr>
        <w:t>, vol. 8, pp. 197661–197683, 2020</w:t>
      </w:r>
    </w:p>
    <w:p w14:paraId="2E60E601">
      <w:pPr>
        <w:pStyle w:val="21"/>
        <w:numPr>
          <w:numId w:val="0"/>
        </w:numPr>
        <w:spacing w:line="360" w:lineRule="auto"/>
        <w:ind w:leftChars="-150" w:right="794" w:rightChars="0"/>
        <w:rPr>
          <w:color w:val="000000" w:themeColor="text1"/>
          <w:sz w:val="24"/>
          <w:szCs w:val="24"/>
          <w14:textFill>
            <w14:solidFill>
              <w14:schemeClr w14:val="tx1"/>
            </w14:solidFill>
          </w14:textFill>
        </w:rPr>
      </w:pPr>
    </w:p>
    <w:p w14:paraId="31B50B7D">
      <w:pPr>
        <w:pStyle w:val="21"/>
        <w:numPr>
          <w:numId w:val="0"/>
        </w:numPr>
        <w:spacing w:line="360" w:lineRule="auto"/>
        <w:ind w:left="600" w:right="794" w:rightChars="0" w:hanging="600" w:hangingChars="250"/>
        <w:jc w:val="both"/>
        <w:rPr>
          <w:color w:val="000000" w:themeColor="text1"/>
          <w:sz w:val="24"/>
          <w:szCs w:val="24"/>
          <w14:textFill>
            <w14:solidFill>
              <w14:schemeClr w14:val="tx1"/>
            </w14:solidFill>
          </w14:textFill>
        </w:rPr>
      </w:pPr>
      <w:r>
        <w:rPr>
          <w:rFonts w:hint="default"/>
          <w:color w:val="000000" w:themeColor="text1"/>
          <w:sz w:val="24"/>
          <w:szCs w:val="24"/>
          <w:lang w:val="en-IN"/>
          <w14:textFill>
            <w14:solidFill>
              <w14:schemeClr w14:val="tx1"/>
            </w14:solidFill>
          </w14:textFill>
        </w:rPr>
        <w:t xml:space="preserve">[20]  </w:t>
      </w:r>
      <w:r>
        <w:rPr>
          <w:color w:val="000000" w:themeColor="text1"/>
          <w:sz w:val="24"/>
          <w:szCs w:val="24"/>
          <w14:textFill>
            <w14:solidFill>
              <w14:schemeClr w14:val="tx1"/>
            </w14:solidFill>
          </w14:textFill>
        </w:rPr>
        <w:t xml:space="preserve">Pimenta, Sara, Filomena Soares, and Graça Minas. "Development of an automatic </w:t>
      </w:r>
      <w:r>
        <w:rPr>
          <w:rFonts w:hint="default"/>
          <w:color w:val="000000" w:themeColor="text1"/>
          <w:sz w:val="24"/>
          <w:szCs w:val="24"/>
          <w:lang w:val="en-IN"/>
          <w14:textFill>
            <w14:solidFill>
              <w14:schemeClr w14:val="tx1"/>
            </w14:solidFill>
          </w14:textFill>
        </w:rPr>
        <w:t xml:space="preserve">                                                                                                                 </w:t>
      </w:r>
      <w:r>
        <w:rPr>
          <w:color w:val="000000" w:themeColor="text1"/>
          <w:sz w:val="24"/>
          <w:szCs w:val="24"/>
          <w14:textFill>
            <w14:solidFill>
              <w14:schemeClr w14:val="tx1"/>
            </w14:solidFill>
          </w14:textFill>
        </w:rPr>
        <w:t>electronic</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system</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to</w:t>
      </w:r>
      <w:r>
        <w:rPr>
          <w:color w:val="000000" w:themeColor="text1"/>
          <w:spacing w:val="-7"/>
          <w:sz w:val="24"/>
          <w:szCs w:val="24"/>
          <w14:textFill>
            <w14:solidFill>
              <w14:schemeClr w14:val="tx1"/>
            </w14:solidFill>
          </w14:textFill>
        </w:rPr>
        <w:t xml:space="preserve"> </w:t>
      </w:r>
      <w:r>
        <w:rPr>
          <w:color w:val="000000" w:themeColor="text1"/>
          <w:sz w:val="24"/>
          <w:szCs w:val="24"/>
          <w14:textFill>
            <w14:solidFill>
              <w14:schemeClr w14:val="tx1"/>
            </w14:solidFill>
          </w14:textFill>
        </w:rPr>
        <w:t>human</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blood</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typing."</w:t>
      </w:r>
      <w:r>
        <w:rPr>
          <w:color w:val="000000" w:themeColor="text1"/>
          <w:spacing w:val="-2"/>
          <w:sz w:val="24"/>
          <w:szCs w:val="24"/>
          <w14:textFill>
            <w14:solidFill>
              <w14:schemeClr w14:val="tx1"/>
            </w14:solidFill>
          </w14:textFill>
        </w:rPr>
        <w:t xml:space="preserve"> </w:t>
      </w:r>
      <w:r>
        <w:rPr>
          <w:i/>
          <w:color w:val="000000" w:themeColor="text1"/>
          <w:sz w:val="24"/>
          <w:szCs w:val="24"/>
          <w14:textFill>
            <w14:solidFill>
              <w14:schemeClr w14:val="tx1"/>
            </w14:solidFill>
          </w14:textFill>
        </w:rPr>
        <w:t>2012</w:t>
      </w:r>
      <w:r>
        <w:rPr>
          <w:i/>
          <w:color w:val="000000" w:themeColor="text1"/>
          <w:spacing w:val="-11"/>
          <w:sz w:val="24"/>
          <w:szCs w:val="24"/>
          <w14:textFill>
            <w14:solidFill>
              <w14:schemeClr w14:val="tx1"/>
            </w14:solidFill>
          </w14:textFill>
        </w:rPr>
        <w:t xml:space="preserve"> </w:t>
      </w:r>
      <w:r>
        <w:rPr>
          <w:i/>
          <w:color w:val="000000" w:themeColor="text1"/>
          <w:sz w:val="24"/>
          <w:szCs w:val="24"/>
          <w14:textFill>
            <w14:solidFill>
              <w14:schemeClr w14:val="tx1"/>
            </w14:solidFill>
          </w14:textFill>
        </w:rPr>
        <w:t>Annual</w:t>
      </w:r>
      <w:r>
        <w:rPr>
          <w:i/>
          <w:color w:val="000000" w:themeColor="text1"/>
          <w:spacing w:val="-8"/>
          <w:sz w:val="24"/>
          <w:szCs w:val="24"/>
          <w14:textFill>
            <w14:solidFill>
              <w14:schemeClr w14:val="tx1"/>
            </w14:solidFill>
          </w14:textFill>
        </w:rPr>
        <w:t xml:space="preserve"> </w:t>
      </w:r>
      <w:r>
        <w:rPr>
          <w:i/>
          <w:color w:val="000000" w:themeColor="text1"/>
          <w:sz w:val="24"/>
          <w:szCs w:val="24"/>
          <w14:textFill>
            <w14:solidFill>
              <w14:schemeClr w14:val="tx1"/>
            </w14:solidFill>
          </w14:textFill>
        </w:rPr>
        <w:t>International</w:t>
      </w:r>
      <w:r>
        <w:rPr>
          <w:i/>
          <w:color w:val="000000" w:themeColor="text1"/>
          <w:spacing w:val="-4"/>
          <w:sz w:val="24"/>
          <w:szCs w:val="24"/>
          <w14:textFill>
            <w14:solidFill>
              <w14:schemeClr w14:val="tx1"/>
            </w14:solidFill>
          </w14:textFill>
        </w:rPr>
        <w:t xml:space="preserve"> </w:t>
      </w:r>
      <w:r>
        <w:rPr>
          <w:i/>
          <w:color w:val="000000" w:themeColor="text1"/>
          <w:sz w:val="24"/>
          <w:szCs w:val="24"/>
          <w14:textFill>
            <w14:solidFill>
              <w14:schemeClr w14:val="tx1"/>
            </w14:solidFill>
          </w14:textFill>
        </w:rPr>
        <w:t>Conference</w:t>
      </w:r>
      <w:r>
        <w:rPr>
          <w:i/>
          <w:color w:val="000000" w:themeColor="text1"/>
          <w:spacing w:val="-7"/>
          <w:sz w:val="24"/>
          <w:szCs w:val="24"/>
          <w14:textFill>
            <w14:solidFill>
              <w14:schemeClr w14:val="tx1"/>
            </w14:solidFill>
          </w14:textFill>
        </w:rPr>
        <w:t xml:space="preserve"> </w:t>
      </w:r>
      <w:r>
        <w:rPr>
          <w:i/>
          <w:color w:val="000000" w:themeColor="text1"/>
          <w:sz w:val="24"/>
          <w:szCs w:val="24"/>
          <w14:textFill>
            <w14:solidFill>
              <w14:schemeClr w14:val="tx1"/>
            </w14:solidFill>
          </w14:textFill>
        </w:rPr>
        <w:t>of</w:t>
      </w:r>
      <w:r>
        <w:rPr>
          <w:i/>
          <w:color w:val="000000" w:themeColor="text1"/>
          <w:spacing w:val="-10"/>
          <w:sz w:val="24"/>
          <w:szCs w:val="24"/>
          <w14:textFill>
            <w14:solidFill>
              <w14:schemeClr w14:val="tx1"/>
            </w14:solidFill>
          </w14:textFill>
        </w:rPr>
        <w:t xml:space="preserve"> </w:t>
      </w:r>
      <w:r>
        <w:rPr>
          <w:i/>
          <w:color w:val="000000" w:themeColor="text1"/>
          <w:sz w:val="24"/>
          <w:szCs w:val="24"/>
          <w14:textFill>
            <w14:solidFill>
              <w14:schemeClr w14:val="tx1"/>
            </w14:solidFill>
          </w14:textFill>
        </w:rPr>
        <w:t xml:space="preserve">the IEEE </w:t>
      </w:r>
      <w:r>
        <w:rPr>
          <w:rFonts w:hint="default"/>
          <w:i/>
          <w:color w:val="000000" w:themeColor="text1"/>
          <w:sz w:val="24"/>
          <w:szCs w:val="24"/>
          <w:lang w:val="en-IN"/>
          <w14:textFill>
            <w14:solidFill>
              <w14:schemeClr w14:val="tx1"/>
            </w14:solidFill>
          </w14:textFill>
        </w:rPr>
        <w:t xml:space="preserve">      </w:t>
      </w:r>
      <w:r>
        <w:rPr>
          <w:i/>
          <w:color w:val="000000" w:themeColor="text1"/>
          <w:sz w:val="24"/>
          <w:szCs w:val="24"/>
          <w14:textFill>
            <w14:solidFill>
              <w14:schemeClr w14:val="tx1"/>
            </w14:solidFill>
          </w14:textFill>
        </w:rPr>
        <w:t>Engineering in Medicine and Biology Society</w:t>
      </w:r>
      <w:r>
        <w:rPr>
          <w:color w:val="000000" w:themeColor="text1"/>
          <w:sz w:val="24"/>
          <w:szCs w:val="24"/>
          <w14:textFill>
            <w14:solidFill>
              <w14:schemeClr w14:val="tx1"/>
            </w14:solidFill>
          </w14:textFill>
        </w:rPr>
        <w:t>. IEEE, 2012</w:t>
      </w:r>
    </w:p>
    <w:p w14:paraId="55B4B6F9">
      <w:pPr>
        <w:pStyle w:val="21"/>
        <w:numPr>
          <w:numId w:val="0"/>
        </w:numPr>
        <w:spacing w:line="360" w:lineRule="auto"/>
        <w:ind w:leftChars="-150" w:right="794" w:rightChars="0"/>
        <w:jc w:val="both"/>
        <w:rPr>
          <w:color w:val="000000" w:themeColor="text1"/>
          <w:sz w:val="24"/>
          <w:szCs w:val="24"/>
          <w14:textFill>
            <w14:solidFill>
              <w14:schemeClr w14:val="tx1"/>
            </w14:solidFill>
          </w14:textFill>
        </w:rPr>
      </w:pPr>
    </w:p>
    <w:p w14:paraId="06887FC0">
      <w:pPr>
        <w:pStyle w:val="21"/>
        <w:numPr>
          <w:ilvl w:val="0"/>
          <w:numId w:val="0"/>
        </w:numPr>
        <w:spacing w:line="360" w:lineRule="auto"/>
        <w:ind w:left="600" w:leftChars="0" w:right="794" w:rightChars="0" w:hanging="600" w:hangingChars="250"/>
        <w:jc w:val="both"/>
        <w:rPr>
          <w:color w:val="000000" w:themeColor="text1"/>
          <w:sz w:val="24"/>
          <w:szCs w:val="24"/>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[21]  </w:t>
      </w:r>
      <w:r>
        <w:rPr>
          <w:rFonts w:eastAsia="Arial"/>
          <w:color w:val="000000" w:themeColor="text1"/>
          <w:sz w:val="24"/>
          <w:szCs w:val="24"/>
          <w:shd w:val="clear" w:color="auto" w:fill="FFFFFF"/>
          <w14:textFill>
            <w14:solidFill>
              <w14:schemeClr w14:val="tx1"/>
            </w14:solidFill>
          </w14:textFill>
        </w:rPr>
        <w:t xml:space="preserve">Mondal, M., Suma, U. K., Katun, M., Biswas, R., &amp; Islam, M. R. (2020, updated/cited </w:t>
      </w:r>
      <w:r>
        <w:rPr>
          <w:rFonts w:hint="default" w:eastAsia="Arial"/>
          <w:color w:val="000000" w:themeColor="text1"/>
          <w:sz w:val="24"/>
          <w:szCs w:val="24"/>
          <w:shd w:val="clear" w:color="auto" w:fill="FFFFFF"/>
          <w:lang w:val="en-IN"/>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in</w:t>
      </w:r>
      <w:r>
        <w:rPr>
          <w:rFonts w:hint="default" w:eastAsia="Arial"/>
          <w:color w:val="000000" w:themeColor="text1"/>
          <w:sz w:val="24"/>
          <w:szCs w:val="24"/>
          <w:shd w:val="clear" w:color="auto" w:fill="FFFFFF"/>
          <w:lang w:val="en-IN"/>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 xml:space="preserve">2024-2026). Blood Group Identification Based on Fingerprint by Using 2D Discrete </w:t>
      </w:r>
      <w:r>
        <w:rPr>
          <w:rFonts w:hint="default" w:eastAsia="Arial"/>
          <w:color w:val="000000" w:themeColor="text1"/>
          <w:sz w:val="24"/>
          <w:szCs w:val="24"/>
          <w:shd w:val="clear" w:color="auto" w:fill="FFFFFF"/>
          <w:lang w:val="en-IN"/>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Wavelet and Binary Transform. </w:t>
      </w:r>
      <w:r>
        <w:rPr>
          <w:rStyle w:val="10"/>
          <w:rFonts w:eastAsia="Arial"/>
          <w:i w:val="0"/>
          <w:iCs w:val="0"/>
          <w:color w:val="000000" w:themeColor="text1"/>
          <w:sz w:val="24"/>
          <w:szCs w:val="24"/>
          <w:shd w:val="clear" w:color="auto" w:fill="FFFFFF"/>
          <w14:textFill>
            <w14:solidFill>
              <w14:schemeClr w14:val="tx1"/>
            </w14:solidFill>
          </w14:textFill>
        </w:rPr>
        <w:t>Modelling, Measurement and Control C</w:t>
      </w:r>
      <w:r>
        <w:rPr>
          <w:rFonts w:eastAsia="Arial"/>
          <w:color w:val="000000" w:themeColor="text1"/>
          <w:sz w:val="24"/>
          <w:szCs w:val="24"/>
          <w:shd w:val="clear" w:color="auto" w:fill="FFFFFF"/>
          <w14:textFill>
            <w14:solidFill>
              <w14:schemeClr w14:val="tx1"/>
            </w14:solidFill>
          </w14:textFill>
        </w:rPr>
        <w:t>, 80(2-4), 40-44</w:t>
      </w:r>
    </w:p>
    <w:p w14:paraId="3D99A418">
      <w:pPr>
        <w:pStyle w:val="16"/>
        <w:ind w:right="794"/>
        <w:rPr>
          <w:color w:val="000000" w:themeColor="text1"/>
          <w:sz w:val="24"/>
          <w:szCs w:val="24"/>
          <w14:textFill>
            <w14:solidFill>
              <w14:schemeClr w14:val="tx1"/>
            </w14:solidFill>
          </w14:textFill>
        </w:rPr>
      </w:pPr>
    </w:p>
    <w:p w14:paraId="4A39012A">
      <w:pPr>
        <w:pStyle w:val="21"/>
        <w:numPr>
          <w:ilvl w:val="0"/>
          <w:numId w:val="0"/>
        </w:numPr>
        <w:spacing w:line="360" w:lineRule="auto"/>
        <w:ind w:left="600" w:leftChars="0" w:right="794" w:rightChars="0" w:hanging="600" w:hangingChars="250"/>
        <w:rPr>
          <w:rFonts w:eastAsia="SimSun"/>
          <w:color w:val="000000" w:themeColor="text1"/>
          <w:sz w:val="24"/>
          <w:szCs w:val="24"/>
          <w:lang w:eastAsia="zh-CN" w:bidi="ar"/>
          <w14:textFill>
            <w14:solidFill>
              <w14:schemeClr w14:val="tx1"/>
            </w14:solidFill>
          </w14:textFill>
        </w:rPr>
      </w:pPr>
      <w:r>
        <w:rPr>
          <w:rFonts w:hint="default" w:eastAsia="Times New Roman"/>
          <w:color w:val="000000" w:themeColor="text1"/>
          <w:sz w:val="24"/>
          <w:szCs w:val="24"/>
          <w:lang w:val="en-IN"/>
          <w14:textFill>
            <w14:solidFill>
              <w14:schemeClr w14:val="tx1"/>
            </w14:solidFill>
          </w14:textFill>
        </w:rPr>
        <w:t xml:space="preserve">[22]   </w:t>
      </w:r>
      <w:r>
        <w:rPr>
          <w:rFonts w:eastAsia="Times New Roman"/>
          <w:color w:val="000000" w:themeColor="text1"/>
          <w:sz w:val="24"/>
          <w:szCs w:val="24"/>
          <w14:textFill>
            <w14:solidFill>
              <w14:schemeClr w14:val="tx1"/>
            </w14:solidFill>
          </w14:textFill>
        </w:rPr>
        <w:t xml:space="preserve">B. Rim, J. Kim, and M. Hong, “Fingerprint classification using deep learning approach,” </w:t>
      </w:r>
      <w:r>
        <w:rPr>
          <w:rFonts w:eastAsia="Times New Roman"/>
          <w:i/>
          <w:iCs/>
          <w:color w:val="000000" w:themeColor="text1"/>
          <w:sz w:val="24"/>
          <w:szCs w:val="24"/>
          <w14:textFill>
            <w14:solidFill>
              <w14:schemeClr w14:val="tx1"/>
            </w14:solidFill>
          </w14:textFill>
        </w:rPr>
        <w:t>Multimedia Tools and Applications</w:t>
      </w:r>
      <w:r>
        <w:rPr>
          <w:rFonts w:eastAsia="Times New Roman"/>
          <w:color w:val="000000" w:themeColor="text1"/>
          <w:sz w:val="24"/>
          <w:szCs w:val="24"/>
          <w14:textFill>
            <w14:solidFill>
              <w14:schemeClr w14:val="tx1"/>
            </w14:solidFill>
          </w14:textFill>
        </w:rPr>
        <w:t xml:space="preserve">, vol. 80, pp. 35809–35825, 2021. </w:t>
      </w:r>
      <w:r>
        <w:fldChar w:fldCharType="begin"/>
      </w:r>
      <w:r>
        <w:instrText xml:space="preserve"> HYPERLINK "https://link.springer.com/article/10.1007/s11042-020-09314-6" \h </w:instrText>
      </w:r>
      <w:r>
        <w:fldChar w:fldCharType="separate"/>
      </w:r>
      <w:r>
        <w:rPr>
          <w:rFonts w:eastAsia="Times New Roman"/>
          <w:color w:val="000000" w:themeColor="text1"/>
          <w:sz w:val="24"/>
          <w:szCs w:val="24"/>
          <w:u w:val="single"/>
          <w14:textFill>
            <w14:solidFill>
              <w14:schemeClr w14:val="tx1"/>
            </w14:solidFill>
          </w14:textFill>
        </w:rPr>
        <w:t>Springer</w:t>
      </w:r>
      <w:r>
        <w:rPr>
          <w:rFonts w:eastAsia="Times New Roman"/>
          <w:color w:val="000000" w:themeColor="text1"/>
          <w:sz w:val="24"/>
          <w:szCs w:val="24"/>
          <w:u w:val="single"/>
          <w14:textFill>
            <w14:solidFill>
              <w14:schemeClr w14:val="tx1"/>
            </w14:solidFill>
          </w14:textFill>
        </w:rPr>
        <w:fldChar w:fldCharType="end"/>
      </w:r>
    </w:p>
    <w:p w14:paraId="07EE76F0">
      <w:pPr>
        <w:pStyle w:val="16"/>
        <w:rPr>
          <w:rFonts w:eastAsia="SimSun"/>
          <w:color w:val="000000" w:themeColor="text1"/>
          <w:sz w:val="24"/>
          <w:szCs w:val="24"/>
          <w:lang w:eastAsia="zh-CN" w:bidi="ar"/>
          <w14:textFill>
            <w14:solidFill>
              <w14:schemeClr w14:val="tx1"/>
            </w14:solidFill>
          </w14:textFill>
        </w:rPr>
      </w:pPr>
    </w:p>
    <w:p w14:paraId="62557E06">
      <w:pPr>
        <w:pStyle w:val="21"/>
        <w:numPr>
          <w:ilvl w:val="0"/>
          <w:numId w:val="0"/>
        </w:numPr>
        <w:spacing w:line="360" w:lineRule="auto"/>
        <w:ind w:left="600" w:leftChars="0" w:right="794" w:rightChars="0" w:hanging="600" w:hangingChars="250"/>
        <w:rPr>
          <w:rFonts w:eastAsia="SimSun"/>
          <w:color w:val="000000" w:themeColor="text1"/>
          <w:sz w:val="24"/>
          <w:szCs w:val="24"/>
          <w:lang w:eastAsia="zh-CN" w:bidi="ar"/>
          <w14:textFill>
            <w14:solidFill>
              <w14:schemeClr w14:val="tx1"/>
            </w14:solidFill>
          </w14:textFill>
        </w:rPr>
      </w:pPr>
      <w:r>
        <w:rPr>
          <w:rFonts w:eastAsia="Arial"/>
          <w:color w:val="000000" w:themeColor="text1"/>
          <w:sz w:val="24"/>
          <w:szCs w:val="24"/>
          <w:shd w:val="clear" w:color="auto" w:fill="FFFFFF"/>
          <w14:textFill>
            <w14:solidFill>
              <w14:schemeClr w14:val="tx1"/>
            </w14:solidFill>
          </w14:textFill>
        </w:rPr>
        <w:t xml:space="preserve"> </w:t>
      </w:r>
      <w:r>
        <w:rPr>
          <w:rFonts w:hint="default" w:eastAsia="Arial"/>
          <w:color w:val="000000" w:themeColor="text1"/>
          <w:sz w:val="24"/>
          <w:szCs w:val="24"/>
          <w:shd w:val="clear" w:color="auto" w:fill="FFFFFF"/>
          <w:lang w:val="en-IN"/>
          <w14:textFill>
            <w14:solidFill>
              <w14:schemeClr w14:val="tx1"/>
            </w14:solidFill>
          </w14:textFill>
        </w:rPr>
        <w:t xml:space="preserve">[23]  </w:t>
      </w:r>
      <w:r>
        <w:rPr>
          <w:rFonts w:eastAsia="Arial"/>
          <w:color w:val="000000" w:themeColor="text1"/>
          <w:sz w:val="24"/>
          <w:szCs w:val="24"/>
          <w:shd w:val="clear" w:color="auto" w:fill="FFFFFF"/>
          <w14:textFill>
            <w14:solidFill>
              <w14:schemeClr w14:val="tx1"/>
            </w14:solidFill>
          </w14:textFill>
        </w:rPr>
        <w:t>Sasidhar, B., et al. (2025). An Innovative Non-Invasive Blood Group Detection Using</w:t>
      </w:r>
      <w:r>
        <w:rPr>
          <w:rFonts w:hint="default" w:eastAsia="Arial"/>
          <w:color w:val="000000" w:themeColor="text1"/>
          <w:sz w:val="24"/>
          <w:szCs w:val="24"/>
          <w:shd w:val="clear" w:color="auto" w:fill="FFFFFF"/>
          <w:lang w:val="en-IN"/>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Fingerprint Images. </w:t>
      </w:r>
      <w:r>
        <w:rPr>
          <w:rStyle w:val="10"/>
          <w:rFonts w:eastAsia="Arial"/>
          <w:i w:val="0"/>
          <w:iCs w:val="0"/>
          <w:color w:val="000000" w:themeColor="text1"/>
          <w:sz w:val="24"/>
          <w:szCs w:val="24"/>
          <w:shd w:val="clear" w:color="auto" w:fill="FFFFFF"/>
          <w14:textFill>
            <w14:solidFill>
              <w14:schemeClr w14:val="tx1"/>
            </w14:solidFill>
          </w14:textFill>
        </w:rPr>
        <w:t>Journal of Criminology and Forensic Studies (JOCFS)</w:t>
      </w:r>
      <w:r>
        <w:rPr>
          <w:rFonts w:eastAsia="Arial"/>
          <w:color w:val="000000" w:themeColor="text1"/>
          <w:sz w:val="24"/>
          <w:szCs w:val="24"/>
          <w:shd w:val="clear" w:color="auto" w:fill="FFFFFF"/>
          <w14:textFill>
            <w14:solidFill>
              <w14:schemeClr w14:val="tx1"/>
            </w14:solidFill>
          </w14:textFill>
        </w:rPr>
        <w:t>, 7(1), 180087.</w:t>
      </w:r>
    </w:p>
    <w:p w14:paraId="04D085CC">
      <w:pPr>
        <w:pStyle w:val="16"/>
        <w:spacing w:line="360" w:lineRule="auto"/>
        <w:ind w:right="794"/>
        <w:rPr>
          <w:rFonts w:eastAsia="SimSun"/>
          <w:color w:val="000000" w:themeColor="text1"/>
          <w:sz w:val="24"/>
          <w:szCs w:val="24"/>
          <w:lang w:eastAsia="zh-CN" w:bidi="ar"/>
          <w14:textFill>
            <w14:solidFill>
              <w14:schemeClr w14:val="tx1"/>
            </w14:solidFill>
          </w14:textFill>
        </w:rPr>
      </w:pPr>
    </w:p>
    <w:p w14:paraId="4EA99FE0">
      <w:pPr>
        <w:pStyle w:val="21"/>
        <w:numPr>
          <w:ilvl w:val="0"/>
          <w:numId w:val="0"/>
        </w:numPr>
        <w:spacing w:line="360" w:lineRule="auto"/>
        <w:ind w:left="600" w:leftChars="0" w:right="794" w:rightChars="0" w:hanging="600" w:hangingChars="250"/>
        <w:rPr>
          <w:rFonts w:eastAsia="SimSun"/>
          <w:color w:val="000000" w:themeColor="text1"/>
          <w:sz w:val="24"/>
          <w:szCs w:val="24"/>
          <w:lang w:eastAsia="zh-CN" w:bidi="ar"/>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[24]  </w:t>
      </w:r>
      <w:r>
        <w:rPr>
          <w:rFonts w:eastAsia="Arial"/>
          <w:color w:val="000000" w:themeColor="text1"/>
          <w:sz w:val="24"/>
          <w:szCs w:val="24"/>
          <w:shd w:val="clear" w:color="auto" w:fill="FFFFFF"/>
          <w14:textFill>
            <w14:solidFill>
              <w14:schemeClr w14:val="tx1"/>
            </w14:solidFill>
          </w14:textFill>
        </w:rPr>
        <w:t>Varlekar, D. M. D., Varlekar, D. B., &amp; Patel, D. K. (2024). A Study of Relationship between Blood Type and Fingerprint Designs. </w:t>
      </w:r>
      <w:r>
        <w:rPr>
          <w:rStyle w:val="10"/>
          <w:rFonts w:eastAsia="Arial"/>
          <w:i w:val="0"/>
          <w:iCs w:val="0"/>
          <w:color w:val="000000" w:themeColor="text1"/>
          <w:sz w:val="24"/>
          <w:szCs w:val="24"/>
          <w:shd w:val="clear" w:color="auto" w:fill="FFFFFF"/>
          <w14:textFill>
            <w14:solidFill>
              <w14:schemeClr w14:val="tx1"/>
            </w14:solidFill>
          </w14:textFill>
        </w:rPr>
        <w:t>European Journal of Cardiovascular Medicine</w:t>
      </w:r>
      <w:r>
        <w:rPr>
          <w:rFonts w:eastAsia="Arial"/>
          <w:color w:val="000000" w:themeColor="text1"/>
          <w:sz w:val="24"/>
          <w:szCs w:val="24"/>
          <w:shd w:val="clear" w:color="auto" w:fill="FFFFFF"/>
          <w14:textFill>
            <w14:solidFill>
              <w14:schemeClr w14:val="tx1"/>
            </w14:solidFill>
          </w14:textFill>
        </w:rPr>
        <w:t>, 14(4), 206-211</w:t>
      </w:r>
      <w:r>
        <w:rPr>
          <w:rFonts w:ascii="Arial" w:hAnsi="Arial" w:eastAsia="Arial" w:cs="Arial"/>
          <w:color w:val="000000" w:themeColor="text1"/>
          <w:sz w:val="24"/>
          <w:szCs w:val="24"/>
          <w:shd w:val="clear" w:color="auto" w:fill="FFFFFF"/>
          <w14:textFill>
            <w14:solidFill>
              <w14:schemeClr w14:val="tx1"/>
            </w14:solidFill>
          </w14:textFill>
        </w:rPr>
        <w:t>.</w:t>
      </w:r>
    </w:p>
    <w:p w14:paraId="5C673A20">
      <w:pPr>
        <w:pStyle w:val="16"/>
        <w:rPr>
          <w:rFonts w:eastAsia="SimSun"/>
          <w:color w:val="000000" w:themeColor="text1"/>
          <w:sz w:val="24"/>
          <w:szCs w:val="24"/>
          <w:lang w:eastAsia="zh-CN" w:bidi="ar"/>
          <w14:textFill>
            <w14:solidFill>
              <w14:schemeClr w14:val="tx1"/>
            </w14:solidFill>
          </w14:textFill>
        </w:rPr>
      </w:pPr>
    </w:p>
    <w:p w14:paraId="7F2DD116">
      <w:pPr>
        <w:pStyle w:val="21"/>
        <w:numPr>
          <w:ilvl w:val="0"/>
          <w:numId w:val="0"/>
        </w:numPr>
        <w:spacing w:line="360" w:lineRule="auto"/>
        <w:ind w:left="600" w:leftChars="0" w:right="794" w:rightChars="0" w:hanging="600" w:hangingChars="250"/>
        <w:rPr>
          <w:rFonts w:eastAsia="SimSun"/>
          <w:color w:val="000000" w:themeColor="text1"/>
          <w:sz w:val="24"/>
          <w:szCs w:val="24"/>
          <w:lang w:eastAsia="zh-CN" w:bidi="ar"/>
          <w14:textFill>
            <w14:solidFill>
              <w14:schemeClr w14:val="tx1"/>
            </w14:solidFill>
          </w14:textFill>
        </w:rPr>
      </w:pPr>
      <w:r>
        <w:rPr>
          <w:rFonts w:hint="default" w:eastAsia="Arial"/>
          <w:color w:val="000000" w:themeColor="text1"/>
          <w:sz w:val="24"/>
          <w:szCs w:val="24"/>
          <w:shd w:val="clear" w:color="auto" w:fill="FFFFFF"/>
          <w:lang w:val="en-IN"/>
          <w14:textFill>
            <w14:solidFill>
              <w14:schemeClr w14:val="tx1"/>
            </w14:solidFill>
          </w14:textFill>
        </w:rPr>
        <w:t xml:space="preserve">[25]  </w:t>
      </w:r>
      <w:r>
        <w:rPr>
          <w:rFonts w:eastAsia="Arial"/>
          <w:color w:val="000000" w:themeColor="text1"/>
          <w:sz w:val="24"/>
          <w:szCs w:val="24"/>
          <w:shd w:val="clear" w:color="auto" w:fill="FFFFFF"/>
          <w14:textFill>
            <w14:solidFill>
              <w14:schemeClr w14:val="tx1"/>
            </w14:solidFill>
          </w14:textFill>
        </w:rPr>
        <w:t>Sultan, R., Ul Ain, Q., &amp; Mehveen, S. (2026). Blood Group Prediction Using Fingerprint Through Deep Learning. </w:t>
      </w:r>
      <w:r>
        <w:rPr>
          <w:rStyle w:val="10"/>
          <w:rFonts w:eastAsia="Arial"/>
          <w:i w:val="0"/>
          <w:iCs w:val="0"/>
          <w:color w:val="000000" w:themeColor="text1"/>
          <w:sz w:val="24"/>
          <w:szCs w:val="24"/>
          <w:shd w:val="clear" w:color="auto" w:fill="FFFFFF"/>
          <w14:textFill>
            <w14:solidFill>
              <w14:schemeClr w14:val="tx1"/>
            </w14:solidFill>
          </w14:textFill>
        </w:rPr>
        <w:t>International Research Journal on Advanced Engineering Hub (IRJAEH)</w:t>
      </w:r>
      <w:r>
        <w:rPr>
          <w:rFonts w:eastAsia="Arial"/>
          <w:color w:val="000000" w:themeColor="text1"/>
          <w:sz w:val="24"/>
          <w:szCs w:val="24"/>
          <w:shd w:val="clear" w:color="auto" w:fill="FFFFFF"/>
          <w14:textFill>
            <w14:solidFill>
              <w14:schemeClr w14:val="tx1"/>
            </w14:solidFill>
          </w14:textFill>
        </w:rPr>
        <w:t>, 2(7), 3056-3063.</w:t>
      </w:r>
    </w:p>
    <w:p w14:paraId="1BBB35AD">
      <w:pPr>
        <w:pStyle w:val="16"/>
        <w:rPr>
          <w:rFonts w:eastAsia="SimSun"/>
          <w:color w:val="000000" w:themeColor="text1"/>
          <w:sz w:val="24"/>
          <w:szCs w:val="24"/>
          <w:lang w:eastAsia="zh-CN" w:bidi="ar"/>
          <w14:textFill>
            <w14:solidFill>
              <w14:schemeClr w14:val="tx1"/>
            </w14:solidFill>
          </w14:textFill>
        </w:rPr>
      </w:pPr>
    </w:p>
    <w:p w14:paraId="7806EAE9">
      <w:pPr>
        <w:pStyle w:val="21"/>
        <w:numPr>
          <w:ilvl w:val="0"/>
          <w:numId w:val="0"/>
        </w:numPr>
        <w:spacing w:line="360" w:lineRule="auto"/>
        <w:ind w:left="600" w:leftChars="0" w:right="794" w:rightChars="0" w:hanging="600" w:hangingChars="250"/>
        <w:rPr>
          <w:rFonts w:eastAsia="SimSun"/>
          <w:b/>
          <w:color w:val="000000" w:themeColor="text1"/>
          <w:spacing w:val="-1"/>
          <w:sz w:val="24"/>
          <w:szCs w:val="24"/>
          <w:lang w:val="zh-CN" w:eastAsia="zh-CN"/>
          <w14:textFill>
            <w14:solidFill>
              <w14:schemeClr w14:val="tx1"/>
            </w14:solidFill>
          </w14:textFill>
        </w:rPr>
      </w:pPr>
      <w:r>
        <w:rPr>
          <w:rFonts w:hint="default" w:eastAsia="SimSun"/>
          <w:color w:val="000000" w:themeColor="text1"/>
          <w:sz w:val="24"/>
          <w:szCs w:val="24"/>
          <w:lang w:val="en-IN" w:eastAsia="zh-CN" w:bidi="ar"/>
          <w14:textFill>
            <w14:solidFill>
              <w14:schemeClr w14:val="tx1"/>
            </w14:solidFill>
          </w14:textFill>
        </w:rPr>
        <w:t xml:space="preserve">[26] </w:t>
      </w:r>
      <w:r>
        <w:rPr>
          <w:rFonts w:eastAsia="SimSun"/>
          <w:color w:val="000000" w:themeColor="text1"/>
          <w:sz w:val="24"/>
          <w:szCs w:val="24"/>
          <w:lang w:eastAsia="zh-CN" w:bidi="ar"/>
          <w14:textFill>
            <w14:solidFill>
              <w14:schemeClr w14:val="tx1"/>
            </w14:solidFill>
          </w14:textFill>
        </w:rPr>
        <w:t>Sruthi, Pinamala,Suhasini R.Narasimha V,Chintalapudi, S. Rao ,Rao, D. T. V. Dharmajee,Mounika, P. “Random Forest Classifier Assessment on Liver Disease EstimatingThrough Smote-ENN Balancing for Precision and Complexity Matrix”, Cognitive Science and Technolog</w:t>
      </w:r>
      <w:r>
        <w:rPr>
          <w:rFonts w:eastAsia="SimSun"/>
          <w:color w:val="000000" w:themeColor="text1"/>
          <w:sz w:val="24"/>
          <w:szCs w:val="24"/>
          <w:lang w:val="en-GB" w:eastAsia="zh-CN" w:bidi="ar"/>
          <w14:textFill>
            <w14:solidFill>
              <w14:schemeClr w14:val="tx1"/>
            </w14:solidFill>
          </w14:textFill>
        </w:rPr>
        <w:t>y,</w:t>
      </w:r>
      <w:r>
        <w:rPr>
          <w:rFonts w:eastAsia="Arial"/>
          <w:color w:val="000000" w:themeColor="text1"/>
          <w:sz w:val="24"/>
          <w:szCs w:val="24"/>
          <w:shd w:val="clear" w:color="auto" w:fill="FFFFFF"/>
          <w14:textFill>
            <w14:solidFill>
              <w14:schemeClr w14:val="tx1"/>
            </w14:solidFill>
          </w14:textFill>
        </w:rPr>
        <w:t>Springer, Singapore. (Also associated with </w:t>
      </w:r>
      <w:r>
        <w:rPr>
          <w:rStyle w:val="10"/>
          <w:rFonts w:eastAsia="Arial"/>
          <w:i w:val="0"/>
          <w:iCs w:val="0"/>
          <w:color w:val="000000" w:themeColor="text1"/>
          <w:sz w:val="24"/>
          <w:szCs w:val="24"/>
          <w:shd w:val="clear" w:color="auto" w:fill="FFFFFF"/>
          <w14:textFill>
            <w14:solidFill>
              <w14:schemeClr w14:val="tx1"/>
            </w14:solidFill>
          </w14:textFill>
        </w:rPr>
        <w:t>Cybernetics, Human Cognition, and Machine Learning in Communicative AI</w:t>
      </w:r>
      <w:r>
        <w:rPr>
          <w:rFonts w:eastAsia="Arial"/>
          <w:color w:val="000000" w:themeColor="text1"/>
          <w:sz w:val="24"/>
          <w:szCs w:val="24"/>
          <w:shd w:val="clear" w:color="auto" w:fill="FFFFFF"/>
          <w14:textFill>
            <w14:solidFill>
              <w14:schemeClr w14:val="tx1"/>
            </w14:solidFill>
          </w14:textFill>
        </w:rPr>
        <w:t>, 2025)</w:t>
      </w:r>
    </w:p>
    <w:p w14:paraId="3C6EEE45">
      <w:pPr>
        <w:pStyle w:val="16"/>
        <w:rPr>
          <w:rFonts w:eastAsia="SimSun"/>
          <w:b/>
          <w:color w:val="000000" w:themeColor="text1"/>
          <w:spacing w:val="-1"/>
          <w:sz w:val="24"/>
          <w:szCs w:val="24"/>
          <w:lang w:val="zh-CN" w:eastAsia="zh-CN"/>
          <w14:textFill>
            <w14:solidFill>
              <w14:schemeClr w14:val="tx1"/>
            </w14:solidFill>
          </w14:textFill>
        </w:rPr>
      </w:pPr>
    </w:p>
    <w:p w14:paraId="06B7B033">
      <w:pPr>
        <w:pStyle w:val="21"/>
        <w:numPr>
          <w:ilvl w:val="0"/>
          <w:numId w:val="0"/>
        </w:numPr>
        <w:spacing w:line="360" w:lineRule="auto"/>
        <w:ind w:left="480" w:leftChars="0" w:right="794" w:rightChars="0" w:hanging="480" w:hangingChars="200"/>
        <w:rPr>
          <w:rFonts w:eastAsia="SimSun"/>
          <w:color w:val="0070C0"/>
          <w:sz w:val="24"/>
          <w:szCs w:val="24"/>
          <w:lang w:eastAsia="zh-CN" w:bidi="ar"/>
        </w:rPr>
      </w:pPr>
      <w:r>
        <w:rPr>
          <w:rFonts w:hint="default" w:eastAsia="SimSun"/>
          <w:color w:val="000000" w:themeColor="text1"/>
          <w:sz w:val="24"/>
          <w:szCs w:val="24"/>
          <w:lang w:val="en-IN" w:eastAsia="zh-CN" w:bidi="ar"/>
          <w14:textFill>
            <w14:solidFill>
              <w14:schemeClr w14:val="tx1"/>
            </w14:solidFill>
          </w14:textFill>
        </w:rPr>
        <w:t>[27]</w:t>
      </w:r>
      <w:r>
        <w:rPr>
          <w:rFonts w:eastAsia="SimSun"/>
          <w:color w:val="000000" w:themeColor="text1"/>
          <w:sz w:val="24"/>
          <w:szCs w:val="24"/>
          <w:lang w:eastAsia="zh-CN" w:bidi="ar"/>
          <w14:textFill>
            <w14:solidFill>
              <w14:schemeClr w14:val="tx1"/>
            </w14:solidFill>
          </w14:textFill>
        </w:rPr>
        <w:t xml:space="preserve"> </w:t>
      </w:r>
      <w:r>
        <w:rPr>
          <w:rFonts w:hint="default" w:eastAsia="SimSun"/>
          <w:color w:val="000000" w:themeColor="text1"/>
          <w:sz w:val="24"/>
          <w:szCs w:val="24"/>
          <w:lang w:val="en-IN" w:eastAsia="zh-CN" w:bidi="ar"/>
          <w14:textFill>
            <w14:solidFill>
              <w14:schemeClr w14:val="tx1"/>
            </w14:solidFill>
          </w14:textFill>
        </w:rPr>
        <w:t xml:space="preserve"> </w:t>
      </w:r>
      <w:r>
        <w:rPr>
          <w:rFonts w:eastAsia="SimSun"/>
          <w:color w:val="000000" w:themeColor="text1"/>
          <w:sz w:val="24"/>
          <w:szCs w:val="24"/>
          <w:lang w:eastAsia="zh-CN" w:bidi="ar"/>
          <w14:textFill>
            <w14:solidFill>
              <w14:schemeClr w14:val="tx1"/>
            </w14:solidFill>
          </w14:textFill>
        </w:rPr>
        <w:t>Aelgani, Vivekanand , Archana, K.Kamala, Meka,Rao, Chikati Madhava ,Baig, Maughal Ahmed Ali,Mahendar, A.”Retinal Image-Based Deep Learning Neural Network Approaches for Glaucoma Detection: Analysis on Improved Accuracy and Processing Power”,ICCCMLA 2024 - 6th International Conference on Cybernetics, Cognition and Machine Learning Application</w:t>
      </w:r>
      <w:r>
        <w:rPr>
          <w:rFonts w:eastAsia="SimSun"/>
          <w:color w:val="000000" w:themeColor="text1"/>
          <w:sz w:val="24"/>
          <w:szCs w:val="24"/>
          <w:lang w:val="en-GB" w:eastAsia="zh-CN" w:bidi="ar"/>
          <w14:textFill>
            <w14:solidFill>
              <w14:schemeClr w14:val="tx1"/>
            </w14:solidFill>
          </w14:textFill>
        </w:rPr>
        <w:t xml:space="preserve"> </w:t>
      </w:r>
      <w:r>
        <w:rPr>
          <w:rFonts w:eastAsia="Arial"/>
          <w:color w:val="000000" w:themeColor="text1"/>
          <w:sz w:val="24"/>
          <w:szCs w:val="24"/>
          <w:shd w:val="clear" w:color="auto" w:fill="FFFFFF"/>
          <w14:textFill>
            <w14:solidFill>
              <w14:schemeClr w14:val="tx1"/>
            </w14:solidFill>
          </w14:textFill>
        </w:rPr>
        <w:t>19-20 October 2024</w:t>
      </w:r>
      <w:r>
        <w:rPr>
          <w:rFonts w:eastAsia="Arial"/>
          <w:color w:val="0070C0"/>
          <w:sz w:val="24"/>
          <w:szCs w:val="24"/>
          <w:shd w:val="clear" w:color="auto" w:fill="FFFFFF"/>
        </w:rPr>
        <w:t>.</w:t>
      </w:r>
    </w:p>
    <w:p w14:paraId="4FEF53EB">
      <w:pPr>
        <w:pStyle w:val="16"/>
        <w:rPr>
          <w:rFonts w:eastAsia="SimSun"/>
          <w:color w:val="0070C0"/>
          <w:lang w:eastAsia="zh-CN" w:bidi="ar"/>
        </w:rPr>
      </w:pPr>
    </w:p>
    <w:p w14:paraId="2B732B79">
      <w:pPr>
        <w:pStyle w:val="21"/>
        <w:numPr>
          <w:ilvl w:val="0"/>
          <w:numId w:val="0"/>
        </w:numPr>
        <w:spacing w:line="360" w:lineRule="auto"/>
        <w:ind w:left="480" w:leftChars="0" w:right="794" w:rightChars="0" w:hanging="480" w:hangingChars="200"/>
        <w:rPr>
          <w:rFonts w:eastAsia="SimSun"/>
          <w:color w:val="0070C0"/>
          <w:sz w:val="24"/>
          <w:szCs w:val="24"/>
          <w:lang w:eastAsia="zh-CN" w:bidi="ar"/>
        </w:rPr>
      </w:pPr>
      <w:r>
        <w:rPr>
          <w:rFonts w:hint="default" w:eastAsia="SimSun"/>
          <w:color w:val="000000" w:themeColor="text1"/>
          <w:sz w:val="24"/>
          <w:szCs w:val="24"/>
          <w:lang w:val="en-IN" w:eastAsia="zh-CN"/>
          <w14:textFill>
            <w14:solidFill>
              <w14:schemeClr w14:val="tx1"/>
            </w14:solidFill>
          </w14:textFill>
        </w:rPr>
        <w:t>[28]</w:t>
      </w:r>
      <w:r>
        <w:rPr>
          <w:rFonts w:eastAsia="SimSun"/>
          <w:color w:val="0070C0"/>
          <w:sz w:val="24"/>
          <w:szCs w:val="24"/>
          <w:lang w:eastAsia="zh-CN"/>
        </w:rPr>
        <w:t xml:space="preserve"> </w:t>
      </w:r>
      <w:r>
        <w:rPr>
          <w:rFonts w:hint="default" w:eastAsia="SimSun"/>
          <w:color w:val="0070C0"/>
          <w:sz w:val="24"/>
          <w:szCs w:val="24"/>
          <w:lang w:val="en-IN" w:eastAsia="zh-CN"/>
        </w:rPr>
        <w:t xml:space="preserve"> </w:t>
      </w:r>
      <w:r>
        <w:rPr>
          <w:rFonts w:eastAsia="SimSun"/>
          <w:color w:val="000000" w:themeColor="text1"/>
          <w:sz w:val="24"/>
          <w:szCs w:val="24"/>
          <w:lang w:eastAsia="zh-CN"/>
          <w14:textFill>
            <w14:solidFill>
              <w14:schemeClr w14:val="tx1"/>
            </w14:solidFill>
          </w14:textFill>
        </w:rPr>
        <w:t>J. Avanija, Banothu Ramji, A. Prabhu, K. Maheswari, R. Hitesh Sai Vittal, D. B. V. Jagannadham &amp; Voruganti Naresh Kumar “Interpretation of Brain Tumour using Deep Learning Model” ,Springer 4 International Conference on Computer &amp; Communication</w:t>
      </w:r>
      <w:r>
        <w:rPr>
          <w:rFonts w:eastAsia="SimSun"/>
          <w:color w:val="000000" w:themeColor="text1"/>
          <w:sz w:val="24"/>
          <w:szCs w:val="24"/>
          <w:lang w:val="en-IN" w:eastAsia="zh-CN"/>
          <w14:textFill>
            <w14:solidFill>
              <w14:schemeClr w14:val="tx1"/>
            </w14:solidFill>
          </w14:textFill>
        </w:rPr>
        <w:t xml:space="preserve"> </w:t>
      </w:r>
      <w:r>
        <w:rPr>
          <w:rFonts w:eastAsia="SimSun"/>
          <w:color w:val="000000" w:themeColor="text1"/>
          <w:sz w:val="24"/>
          <w:szCs w:val="24"/>
          <w:lang w:eastAsia="zh-CN"/>
          <w14:textFill>
            <w14:solidFill>
              <w14:schemeClr w14:val="tx1"/>
            </w14:solidFill>
          </w14:textFill>
        </w:rPr>
        <w:t>Technologies(IC3T-2022), https://link.springer.com/chapter/10.1007/978-981-19-8563-8_33,Kakatiya Institute Of Technology &amp; Science, Warangal from 29.07.2022 to 30.07.2022. (Scopus)</w:t>
      </w:r>
    </w:p>
    <w:p w14:paraId="7C579745">
      <w:pPr>
        <w:pStyle w:val="21"/>
        <w:numPr>
          <w:ilvl w:val="0"/>
          <w:numId w:val="0"/>
        </w:numPr>
        <w:spacing w:line="360" w:lineRule="auto"/>
        <w:ind w:left="600" w:leftChars="0" w:right="794" w:rightChars="0" w:hanging="600" w:hangingChars="250"/>
        <w:rPr>
          <w:rFonts w:eastAsia="Arial"/>
          <w:color w:val="000000" w:themeColor="text1"/>
          <w:sz w:val="24"/>
          <w:szCs w:val="24"/>
          <w:shd w:val="clear" w:color="auto" w:fill="FFFFFF"/>
          <w14:textFill>
            <w14:solidFill>
              <w14:schemeClr w14:val="tx1"/>
            </w14:solidFill>
          </w14:textFill>
        </w:rPr>
      </w:pPr>
      <w:r>
        <w:rPr>
          <w:rFonts w:hint="default" w:eastAsia="SimSun"/>
          <w:color w:val="000000" w:themeColor="text1"/>
          <w:sz w:val="24"/>
          <w:szCs w:val="24"/>
          <w:lang w:val="en-IN" w:eastAsia="zh-CN" w:bidi="ar"/>
          <w14:textFill>
            <w14:solidFill>
              <w14:schemeClr w14:val="tx1"/>
            </w14:solidFill>
          </w14:textFill>
        </w:rPr>
        <w:t xml:space="preserve">[29] </w:t>
      </w:r>
      <w:r>
        <w:rPr>
          <w:rFonts w:eastAsia="SimSun"/>
          <w:color w:val="000000" w:themeColor="text1"/>
          <w:sz w:val="24"/>
          <w:szCs w:val="24"/>
          <w:lang w:eastAsia="zh-CN" w:bidi="ar"/>
          <w14:textFill>
            <w14:solidFill>
              <w14:schemeClr w14:val="tx1"/>
            </w14:solidFill>
          </w14:textFill>
        </w:rPr>
        <w:t>Bhaskar, Nuthanakanti,Kiran, Jangala Sasi,Satyanarayan, Suma,Divya,GaddamRaju, Kotagiri Srujan Kanthi, Murali Patra, Raj Kumar: ”An approach for liver cancer detection from histopathology images</w:t>
      </w:r>
      <w:r>
        <w:rPr>
          <w:rFonts w:eastAsia="SimSun"/>
          <w:color w:val="000000" w:themeColor="text1"/>
          <w:sz w:val="24"/>
          <w:szCs w:val="24"/>
          <w:lang w:val="en-IN" w:eastAsia="zh-CN" w:bidi="ar"/>
          <w14:textFill>
            <w14:solidFill>
              <w14:schemeClr w14:val="tx1"/>
            </w14:solidFill>
          </w14:textFill>
        </w:rPr>
        <w:t xml:space="preserve"> </w:t>
      </w:r>
      <w:r>
        <w:rPr>
          <w:rFonts w:eastAsia="SimSun"/>
          <w:color w:val="000000" w:themeColor="text1"/>
          <w:sz w:val="24"/>
          <w:szCs w:val="24"/>
          <w:lang w:eastAsia="zh-CN" w:bidi="ar"/>
          <w14:textFill>
            <w14:solidFill>
              <w14:schemeClr w14:val="tx1"/>
            </w14:solidFill>
          </w14:textFill>
        </w:rPr>
        <w:t>using hybrid pre-trained models”,Telkomnika (Telecommunication Computing Electronics and Control)</w:t>
      </w:r>
      <w:r>
        <w:rPr>
          <w:rFonts w:eastAsia="SimSun"/>
          <w:color w:val="000000" w:themeColor="text1"/>
          <w:sz w:val="24"/>
          <w:szCs w:val="24"/>
          <w:lang w:val="en-GB" w:eastAsia="zh-CN" w:bidi="ar"/>
          <w14:textFill>
            <w14:solidFill>
              <w14:schemeClr w14:val="tx1"/>
            </w14:solidFill>
          </w14:textFill>
        </w:rPr>
        <w:t>-2024</w:t>
      </w:r>
      <w:r>
        <w:rPr>
          <w:rFonts w:eastAsia="SimSun"/>
          <w:color w:val="000000" w:themeColor="text1"/>
          <w:sz w:val="24"/>
          <w:szCs w:val="24"/>
          <w:lang w:val="en-IN" w:eastAsia="zh-CN" w:bidi="ar"/>
          <w14:textFill>
            <w14:solidFill>
              <w14:schemeClr w14:val="tx1"/>
            </w14:solidFill>
          </w14:textFill>
        </w:rPr>
        <w:t>6</w:t>
      </w:r>
    </w:p>
    <w:p w14:paraId="47533BDC">
      <w:pPr>
        <w:pStyle w:val="9"/>
        <w:spacing w:before="137"/>
      </w:pPr>
    </w:p>
    <w:p w14:paraId="5F2C4242">
      <w:pPr>
        <w:pStyle w:val="3"/>
        <w:numPr>
          <w:numId w:val="0"/>
        </w:numPr>
        <w:tabs>
          <w:tab w:val="left" w:pos="372"/>
        </w:tabs>
        <w:ind w:leftChars="0"/>
        <w:rPr>
          <w:sz w:val="26"/>
        </w:rPr>
      </w:pPr>
      <w:r>
        <w:rPr>
          <w:rFonts w:hint="default"/>
          <w:lang w:val="en-IN"/>
        </w:rPr>
        <w:t xml:space="preserve">8.2 </w:t>
      </w:r>
      <w:r>
        <w:t>GITHUB</w:t>
      </w:r>
      <w:r>
        <w:rPr>
          <w:spacing w:val="-12"/>
        </w:rPr>
        <w:t xml:space="preserve"> </w:t>
      </w:r>
      <w:r>
        <w:rPr>
          <w:spacing w:val="-4"/>
        </w:rPr>
        <w:t>LINK</w:t>
      </w:r>
    </w:p>
    <w:p w14:paraId="3FF6C7ED">
      <w:pPr>
        <w:pStyle w:val="9"/>
        <w:spacing w:before="280"/>
        <w:ind w:left="23" w:right="1110"/>
      </w:pPr>
      <w:r>
        <w:fldChar w:fldCharType="begin"/>
      </w:r>
      <w:r>
        <w:instrText xml:space="preserve"> HYPERLINK "https://github.com/gousiya%40112/Non-InavasiveBloodGroupClassificationusing" \h </w:instrText>
      </w:r>
      <w:r>
        <w:fldChar w:fldCharType="separate"/>
      </w:r>
      <w:r>
        <w:rPr>
          <w:color w:val="0562C1"/>
          <w:u w:val="single" w:color="0562C1"/>
        </w:rPr>
        <w:t>https://github.com/gousiya@112/Non-Inavasive</w:t>
      </w:r>
      <w:r>
        <w:rPr>
          <w:color w:val="0562C1"/>
          <w:spacing w:val="-8"/>
          <w:u w:val="single" w:color="0562C1"/>
        </w:rPr>
        <w:t xml:space="preserve"> </w:t>
      </w:r>
      <w:r>
        <w:rPr>
          <w:color w:val="0562C1"/>
          <w:u w:val="single" w:color="0562C1"/>
        </w:rPr>
        <w:t>Blood</w:t>
      </w:r>
      <w:r>
        <w:rPr>
          <w:color w:val="0562C1"/>
          <w:spacing w:val="-9"/>
          <w:u w:val="single" w:color="0562C1"/>
        </w:rPr>
        <w:t xml:space="preserve"> </w:t>
      </w:r>
      <w:r>
        <w:rPr>
          <w:color w:val="0562C1"/>
          <w:u w:val="single" w:color="0562C1"/>
        </w:rPr>
        <w:t>Group</w:t>
      </w:r>
      <w:r>
        <w:rPr>
          <w:color w:val="0562C1"/>
          <w:spacing w:val="-8"/>
          <w:u w:val="single" w:color="0562C1"/>
        </w:rPr>
        <w:t xml:space="preserve"> </w:t>
      </w:r>
      <w:r>
        <w:rPr>
          <w:color w:val="0562C1"/>
          <w:u w:val="single" w:color="0562C1"/>
        </w:rPr>
        <w:t>Classification</w:t>
      </w:r>
      <w:r>
        <w:rPr>
          <w:color w:val="0562C1"/>
          <w:spacing w:val="-12"/>
          <w:u w:val="single" w:color="0562C1"/>
        </w:rPr>
        <w:t xml:space="preserve"> </w:t>
      </w:r>
      <w:r>
        <w:rPr>
          <w:color w:val="0562C1"/>
          <w:u w:val="single" w:color="0562C1"/>
        </w:rPr>
        <w:t>using</w:t>
      </w:r>
      <w:r>
        <w:rPr>
          <w:color w:val="0562C1"/>
          <w:u w:val="single" w:color="0562C1"/>
        </w:rPr>
        <w:fldChar w:fldCharType="end"/>
      </w:r>
      <w:r>
        <w:rPr>
          <w:color w:val="0562C1"/>
        </w:rPr>
        <w:t xml:space="preserve"> </w:t>
      </w:r>
      <w:r>
        <w:rPr>
          <w:color w:val="0562C1"/>
          <w:u w:val="single" w:color="0562C1"/>
        </w:rPr>
        <w:t>Fingerprint Images and Deep Residual Learning.</w:t>
      </w:r>
    </w:p>
    <w:p w14:paraId="7960A2CA">
      <w:pPr>
        <w:pStyle w:val="9"/>
        <w:sectPr>
          <w:pgSz w:w="11910" w:h="16840"/>
          <w:pgMar w:top="1304" w:right="566" w:bottom="1304" w:left="1417" w:header="730" w:footer="970" w:gutter="0"/>
          <w:pgNumType w:fmt="decimal"/>
          <w:cols w:space="720" w:num="1"/>
        </w:sectPr>
      </w:pPr>
    </w:p>
    <w:p w14:paraId="0B521B78">
      <w:pPr>
        <w:pStyle w:val="9"/>
        <w:spacing w:before="4"/>
        <w:rPr>
          <w:sz w:val="17"/>
        </w:rPr>
      </w:pPr>
    </w:p>
    <w:sectPr>
      <w:pgSz w:w="11910" w:h="16840"/>
      <w:pgMar w:top="1340" w:right="566" w:bottom="1160" w:left="1417" w:header="730" w:footer="97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modern"/>
    <w:pitch w:val="default"/>
    <w:sig w:usb0="A00002BF" w:usb1="68C7FCFB" w:usb2="00000010" w:usb3="00000000" w:csb0="4002009F" w:csb1="DFD7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41F7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97DEF">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D2E9E">
    <w:pPr>
      <w:pStyle w:val="9"/>
      <w:spacing w:line="14" w:lineRule="auto"/>
      <w:rPr>
        <w:sz w:val="20"/>
      </w:rPr>
    </w:pPr>
    <w:r>
      <w:rPr>
        <w:sz w:val="20"/>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00379">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2A700379">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44A57">
    <w:pPr>
      <w:pStyle w:val="9"/>
      <w:spacing w:line="240" w:lineRule="auto"/>
      <w:rPr>
        <w:rFonts w:hint="default"/>
        <w:sz w:val="20"/>
        <w:lang w:val="en-IN"/>
      </w:rPr>
    </w:pPr>
    <w:r>
      <w:rPr>
        <w:sz w:val="20"/>
      </w:rPr>
      <mc:AlternateContent>
        <mc:Choice Requires="wps">
          <w:drawing>
            <wp:anchor distT="0" distB="0" distL="0" distR="0" simplePos="0" relativeHeight="251677696" behindDoc="1" locked="0" layoutInCell="1" allowOverlap="1">
              <wp:simplePos x="0" y="0"/>
              <wp:positionH relativeFrom="page">
                <wp:posOffset>3728720</wp:posOffset>
              </wp:positionH>
              <wp:positionV relativeFrom="page">
                <wp:posOffset>10085705</wp:posOffset>
              </wp:positionV>
              <wp:extent cx="105410"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105410" cy="165735"/>
                      </a:xfrm>
                      <a:prstGeom prst="rect">
                        <a:avLst/>
                      </a:prstGeom>
                    </wps:spPr>
                    <wps:txbx>
                      <w:txbxContent>
                        <w:p w14:paraId="6E04111E">
                          <w:pPr>
                            <w:spacing w:line="245" w:lineRule="exact"/>
                            <w:ind w:left="20"/>
                            <w:rPr>
                              <w:rFonts w:ascii="Calibri"/>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293.6pt;margin-top:794.15pt;height:13.05pt;width:8.3pt;mso-position-horizontal-relative:page;mso-position-vertical-relative:page;z-index:-251638784;mso-width-relative:page;mso-height-relative:page;" filled="f" stroked="f" coordsize="21600,21600" o:gfxdata="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nOAunbAAAADQEAAA8AAAAAAAAAAQAgAAAAIgAAAGRycy9kb3ducmV2LnhtbFBLAQIUABQAAAAI&#10;AIdO4kC73nhGsQEAAHMDAAAOAAAAAAAAAAEAIAAAACoBAABkcnMvZTJvRG9jLnhtbFBLBQYAAAAA&#10;BgAGAFkBAABNBQAAAAA=&#10;">
              <v:fill on="f" focussize="0,0"/>
              <v:stroke on="f"/>
              <v:imagedata o:title=""/>
              <o:lock v:ext="edit" aspectratio="f"/>
              <v:textbox inset="0mm,0mm,0mm,0mm">
                <w:txbxContent>
                  <w:p w14:paraId="6E04111E">
                    <w:pPr>
                      <w:spacing w:line="245" w:lineRule="exact"/>
                      <w:ind w:left="20"/>
                      <w:rPr>
                        <w:rFonts w:ascii="Calibri"/>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D00D9">
    <w:pPr>
      <w:pStyle w:val="9"/>
      <w:spacing w:line="240" w:lineRule="auto"/>
      <w:rPr>
        <w:rFonts w:hint="default"/>
        <w:sz w:val="24"/>
        <w:szCs w:val="24"/>
        <w:lang w:val="en-IN"/>
      </w:rPr>
    </w:pPr>
    <w:r>
      <w:rPr>
        <w:sz w:val="24"/>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CF3683">
                          <w:pPr>
                            <w:pStyle w:val="11"/>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68CF3683">
                    <w:pPr>
                      <w:pStyle w:val="11"/>
                    </w:pPr>
                    <w:r>
                      <w:fldChar w:fldCharType="begin"/>
                    </w:r>
                    <w:r>
                      <w:instrText xml:space="preserve"> PAGE  \* MERGEFORMAT </w:instrText>
                    </w:r>
                    <w:r>
                      <w:fldChar w:fldCharType="separate"/>
                    </w:r>
                    <w:r>
                      <w:t>6</w:t>
                    </w:r>
                    <w:r>
                      <w:fldChar w:fldCharType="end"/>
                    </w:r>
                  </w:p>
                </w:txbxContent>
              </v:textbox>
            </v:shape>
          </w:pict>
        </mc:Fallback>
      </mc:AlternateContent>
    </w:r>
    <w:r>
      <w:rPr>
        <w:sz w:val="24"/>
        <w:szCs w:val="24"/>
      </w:rPr>
      <mc:AlternateContent>
        <mc:Choice Requires="wps">
          <w:drawing>
            <wp:anchor distT="0" distB="0" distL="0" distR="0" simplePos="0" relativeHeight="251679744" behindDoc="1" locked="0" layoutInCell="1" allowOverlap="1">
              <wp:simplePos x="0" y="0"/>
              <wp:positionH relativeFrom="page">
                <wp:posOffset>3728720</wp:posOffset>
              </wp:positionH>
              <wp:positionV relativeFrom="page">
                <wp:posOffset>10085705</wp:posOffset>
              </wp:positionV>
              <wp:extent cx="105410" cy="165735"/>
              <wp:effectExtent l="0" t="0" r="0" b="0"/>
              <wp:wrapNone/>
              <wp:docPr id="43" name="Textbox 5"/>
              <wp:cNvGraphicFramePr/>
              <a:graphic xmlns:a="http://schemas.openxmlformats.org/drawingml/2006/main">
                <a:graphicData uri="http://schemas.microsoft.com/office/word/2010/wordprocessingShape">
                  <wps:wsp>
                    <wps:cNvSpPr txBox="1"/>
                    <wps:spPr>
                      <a:xfrm>
                        <a:off x="0" y="0"/>
                        <a:ext cx="105410" cy="165735"/>
                      </a:xfrm>
                      <a:prstGeom prst="rect">
                        <a:avLst/>
                      </a:prstGeom>
                    </wps:spPr>
                    <wps:txbx>
                      <w:txbxContent>
                        <w:p w14:paraId="2E351947">
                          <w:pPr>
                            <w:spacing w:line="245" w:lineRule="exact"/>
                            <w:ind w:left="20"/>
                            <w:rPr>
                              <w:rFonts w:ascii="Calibri"/>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293.6pt;margin-top:794.15pt;height:13.05pt;width:8.3pt;mso-position-horizontal-relative:page;mso-position-vertical-relative:page;z-index:-251636736;mso-width-relative:page;mso-height-relative:page;" filled="f" stroked="f" coordsize="21600,21600" o:gfxdata="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zgLp2wAAAA0BAAAPAAAAAAAAAAEAIAAAACIAAABkcnMvZG93bnJldi54bWxQSwECFAAUAAAA&#10;CACHTuJAS+d0wLIBAAB0AwAADgAAAAAAAAABACAAAAAqAQAAZHJzL2Uyb0RvYy54bWxQSwUGAAAA&#10;AAYABgBZAQAATgUAAAAA&#10;">
              <v:fill on="f" focussize="0,0"/>
              <v:stroke on="f"/>
              <v:imagedata o:title=""/>
              <o:lock v:ext="edit" aspectratio="f"/>
              <v:textbox inset="0mm,0mm,0mm,0mm">
                <w:txbxContent>
                  <w:p w14:paraId="2E351947">
                    <w:pPr>
                      <w:spacing w:line="245" w:lineRule="exact"/>
                      <w:ind w:left="20"/>
                      <w:rPr>
                        <w:rFonts w:ascii="Calibri"/>
                      </w:rPr>
                    </w:pPr>
                  </w:p>
                </w:txbxContent>
              </v:textbox>
            </v:shape>
          </w:pict>
        </mc:Fallback>
      </mc:AlternateContent>
    </w:r>
    <w:r>
      <w:rPr>
        <w:rFonts w:hint="default"/>
        <w:sz w:val="24"/>
        <w:szCs w:val="24"/>
        <w:lang w:val="en-IN"/>
      </w:rPr>
      <w:t>CMRTC</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EF153">
    <w:pPr>
      <w:pStyle w:val="9"/>
      <w:spacing w:line="240" w:lineRule="auto"/>
      <w:rPr>
        <w:rFonts w:hint="default"/>
        <w:sz w:val="24"/>
        <w:szCs w:val="24"/>
        <w:lang w:val="en-IN"/>
      </w:rPr>
    </w:pPr>
    <w:r>
      <w:rPr>
        <w:sz w:val="24"/>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ED7D58">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22ED7D58">
                    <w:pPr>
                      <w:pStyle w:val="11"/>
                    </w:pPr>
                    <w:r>
                      <w:fldChar w:fldCharType="begin"/>
                    </w:r>
                    <w:r>
                      <w:instrText xml:space="preserve"> PAGE  \* MERGEFORMAT </w:instrText>
                    </w:r>
                    <w:r>
                      <w:fldChar w:fldCharType="separate"/>
                    </w:r>
                    <w:r>
                      <w:t>2</w:t>
                    </w:r>
                    <w:r>
                      <w:fldChar w:fldCharType="end"/>
                    </w:r>
                  </w:p>
                </w:txbxContent>
              </v:textbox>
            </v:shape>
          </w:pict>
        </mc:Fallback>
      </mc:AlternateContent>
    </w:r>
    <w:r>
      <w:rPr>
        <w:sz w:val="24"/>
        <w:szCs w:val="24"/>
      </w:rPr>
      <mc:AlternateContent>
        <mc:Choice Requires="wps">
          <w:drawing>
            <wp:anchor distT="0" distB="0" distL="0" distR="0" simplePos="0" relativeHeight="251680768" behindDoc="1" locked="0" layoutInCell="1" allowOverlap="1">
              <wp:simplePos x="0" y="0"/>
              <wp:positionH relativeFrom="page">
                <wp:posOffset>3728720</wp:posOffset>
              </wp:positionH>
              <wp:positionV relativeFrom="page">
                <wp:posOffset>10085705</wp:posOffset>
              </wp:positionV>
              <wp:extent cx="105410" cy="165735"/>
              <wp:effectExtent l="0" t="0" r="0" b="0"/>
              <wp:wrapNone/>
              <wp:docPr id="47" name="Textbox 5"/>
              <wp:cNvGraphicFramePr/>
              <a:graphic xmlns:a="http://schemas.openxmlformats.org/drawingml/2006/main">
                <a:graphicData uri="http://schemas.microsoft.com/office/word/2010/wordprocessingShape">
                  <wps:wsp>
                    <wps:cNvSpPr txBox="1"/>
                    <wps:spPr>
                      <a:xfrm>
                        <a:off x="0" y="0"/>
                        <a:ext cx="105410" cy="165735"/>
                      </a:xfrm>
                      <a:prstGeom prst="rect">
                        <a:avLst/>
                      </a:prstGeom>
                    </wps:spPr>
                    <wps:txbx>
                      <w:txbxContent>
                        <w:p w14:paraId="069F132F">
                          <w:pPr>
                            <w:spacing w:line="245" w:lineRule="exact"/>
                            <w:ind w:left="20"/>
                            <w:rPr>
                              <w:rFonts w:ascii="Calibri"/>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293.6pt;margin-top:794.15pt;height:13.05pt;width:8.3pt;mso-position-horizontal-relative:page;mso-position-vertical-relative:page;z-index:-251635712;mso-width-relative:page;mso-height-relative:page;" filled="f" stroked="f" coordsize="21600,21600" o:gfxdata="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zgLp2wAAAA0BAAAPAAAAAAAAAAEAIAAAACIAAABkcnMvZG93bnJldi54bWxQSwECFAAUAAAA&#10;CACHTuJAoFk+HbIBAAB0AwAADgAAAAAAAAABACAAAAAqAQAAZHJzL2Uyb0RvYy54bWxQSwUGAAAA&#10;AAYABgBZAQAATgUAAAAA&#10;">
              <v:fill on="f" focussize="0,0"/>
              <v:stroke on="f"/>
              <v:imagedata o:title=""/>
              <o:lock v:ext="edit" aspectratio="f"/>
              <v:textbox inset="0mm,0mm,0mm,0mm">
                <w:txbxContent>
                  <w:p w14:paraId="069F132F">
                    <w:pPr>
                      <w:spacing w:line="245" w:lineRule="exact"/>
                      <w:ind w:left="20"/>
                      <w:rPr>
                        <w:rFonts w:ascii="Calibri"/>
                      </w:rPr>
                    </w:pPr>
                  </w:p>
                </w:txbxContent>
              </v:textbox>
            </v:shape>
          </w:pict>
        </mc:Fallback>
      </mc:AlternateContent>
    </w:r>
    <w:r>
      <w:rPr>
        <w:rFonts w:hint="default"/>
        <w:sz w:val="24"/>
        <w:szCs w:val="24"/>
        <w:lang w:val="en-IN"/>
      </w:rPr>
      <w:t>CMRTC</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902AD">
    <w:pPr>
      <w:pStyle w:val="9"/>
      <w:spacing w:line="240" w:lineRule="auto"/>
      <w:rPr>
        <w:rFonts w:hint="default"/>
        <w:sz w:val="24"/>
        <w:szCs w:val="24"/>
        <w:lang w:val="en-US"/>
      </w:rPr>
    </w:pPr>
    <w:r>
      <w:rPr>
        <w:sz w:val="24"/>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D1DD4B">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1Fx7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KMZ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CQ8KMgl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gdRcezQIA&#10;ACUGAAAOAAAAAAAAAAEAIAAAAB8BAABkcnMvZTJvRG9jLnhtbFBLBQYAAAAABgAGAFkBAABeBgAA&#10;AAA=&#10;">
              <v:fill on="f" focussize="0,0"/>
              <v:stroke on="f" weight="0.5pt"/>
              <v:imagedata o:title=""/>
              <o:lock v:ext="edit" aspectratio="f"/>
              <v:textbox inset="0mm,0mm,0mm,0mm" style="mso-fit-shape-to-text:t;">
                <w:txbxContent>
                  <w:p w14:paraId="07D1DD4B">
                    <w:pPr>
                      <w:pStyle w:val="11"/>
                    </w:pPr>
                    <w:r>
                      <w:fldChar w:fldCharType="begin"/>
                    </w:r>
                    <w:r>
                      <w:instrText xml:space="preserve"> PAGE  \* MERGEFORMAT </w:instrText>
                    </w:r>
                    <w:r>
                      <w:fldChar w:fldCharType="separate"/>
                    </w:r>
                    <w:r>
                      <w:t>3</w:t>
                    </w:r>
                    <w:r>
                      <w:fldChar w:fldCharType="end"/>
                    </w:r>
                  </w:p>
                </w:txbxContent>
              </v:textbox>
            </v:shape>
          </w:pict>
        </mc:Fallback>
      </mc:AlternateContent>
    </w:r>
    <w:r>
      <w:rPr>
        <w:rFonts w:hint="default"/>
        <w:sz w:val="24"/>
        <w:szCs w:val="24"/>
        <w:lang w:val="en-US"/>
      </w:rPr>
      <w:t>CMRTC</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B7DF5">
    <w:pPr>
      <w:pStyle w:val="9"/>
      <w:spacing w:line="14" w:lineRule="auto"/>
      <w:rPr>
        <w:sz w:val="20"/>
      </w:rPr>
    </w:pPr>
    <w:r>
      <w:rPr>
        <w:sz w:val="20"/>
      </w:rPr>
      <mc:AlternateContent>
        <mc:Choice Requires="wps">
          <w:drawing>
            <wp:anchor distT="0" distB="0" distL="114300" distR="114300" simplePos="0" relativeHeight="251682816" behindDoc="0" locked="0" layoutInCell="1" allowOverlap="1">
              <wp:simplePos x="0" y="0"/>
              <wp:positionH relativeFrom="margin">
                <wp:posOffset>2898140</wp:posOffset>
              </wp:positionH>
              <wp:positionV relativeFrom="paragraph">
                <wp:posOffset>-142875</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70ECCF">
                          <w:pPr>
                            <w:pStyle w:val="11"/>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8.2pt;margin-top:-11.25pt;height:144pt;width:144pt;mso-position-horizontal-relative:margin;mso-wrap-style:none;z-index:251682816;mso-width-relative:page;mso-height-relative:page;" filled="f" stroked="f" coordsize="21600,21600" o:gfxdata="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AEMq&#10;GNgAAAALAQAADwAAAAAAAAABACAAAAAiAAAAZHJzL2Rvd25yZXYueG1sUEsBAhQAFAAAAAgAh07i&#10;QHc50GDNAgAAJQYAAA4AAAAAAAAAAQAgAAAAJwEAAGRycy9lMm9Eb2MueG1sUEsFBgAAAAAGAAYA&#10;WQEAAGYGAAAAAA==&#10;">
              <v:fill on="f" focussize="0,0"/>
              <v:stroke on="f" weight="0.5pt"/>
              <v:imagedata o:title=""/>
              <o:lock v:ext="edit" aspectratio="f"/>
              <v:textbox inset="0mm,0mm,0mm,0mm" style="mso-fit-shape-to-text:t;">
                <w:txbxContent>
                  <w:p w14:paraId="6F70ECCF">
                    <w:pPr>
                      <w:pStyle w:val="11"/>
                    </w:pPr>
                    <w:r>
                      <w:fldChar w:fldCharType="begin"/>
                    </w:r>
                    <w:r>
                      <w:instrText xml:space="preserve"> PAGE  \* MERGEFORMAT </w:instrText>
                    </w:r>
                    <w:r>
                      <w:fldChar w:fldCharType="separate"/>
                    </w:r>
                    <w:r>
                      <w:t>4</w:t>
                    </w:r>
                    <w:r>
                      <w:fldChar w:fldCharType="end"/>
                    </w:r>
                  </w:p>
                </w:txbxContent>
              </v:textbox>
            </v:shape>
          </w:pict>
        </mc:Fallback>
      </mc:AlternateContent>
    </w:r>
    <w:r>
      <w:rPr>
        <w:sz w:val="20"/>
      </w:rPr>
      <mc:AlternateContent>
        <mc:Choice Requires="wps">
          <w:drawing>
            <wp:anchor distT="0" distB="0" distL="0" distR="0" simplePos="0" relativeHeight="251670528" behindDoc="0" locked="0" layoutInCell="1" allowOverlap="1">
              <wp:simplePos x="0" y="0"/>
              <wp:positionH relativeFrom="margin">
                <wp:posOffset>5504815</wp:posOffset>
              </wp:positionH>
              <wp:positionV relativeFrom="paragraph">
                <wp:posOffset>-54610</wp:posOffset>
              </wp:positionV>
              <wp:extent cx="168910" cy="2286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68910" cy="228600"/>
                      </a:xfrm>
                      <a:prstGeom prst="rect">
                        <a:avLst/>
                      </a:prstGeom>
                    </wps:spPr>
                    <wps:txbx>
                      <w:txbxContent>
                        <w:p w14:paraId="63C1508C">
                          <w:pPr>
                            <w:pStyle w:val="11"/>
                            <w:rPr>
                              <w:sz w:val="24"/>
                              <w:szCs w:val="24"/>
                            </w:rPr>
                          </w:pPr>
                        </w:p>
                        <w:p w14:paraId="4DFB2BE2">
                          <w:pPr>
                            <w:spacing w:line="245" w:lineRule="exact"/>
                            <w:ind w:left="60"/>
                            <w:rPr>
                              <w:rFonts w:hint="default" w:cs="Times New Roman"/>
                              <w:sz w:val="24"/>
                              <w:szCs w:val="24"/>
                              <w:lang w:val="en-IN"/>
                            </w:rPr>
                          </w:pPr>
                        </w:p>
                        <w:p w14:paraId="3E4F5049">
                          <w:pPr>
                            <w:spacing w:line="245" w:lineRule="exact"/>
                            <w:ind w:left="60"/>
                            <w:rPr>
                              <w:rFonts w:hint="default" w:cs="Times New Roman"/>
                              <w:sz w:val="24"/>
                              <w:szCs w:val="24"/>
                              <w:lang w:val="en-IN"/>
                            </w:rPr>
                          </w:pPr>
                        </w:p>
                      </w:txbxContent>
                    </wps:txbx>
                    <wps:bodyPr wrap="square" lIns="0" tIns="0" rIns="0" bIns="0" rtlCol="0">
                      <a:noAutofit/>
                    </wps:bodyPr>
                  </wps:wsp>
                </a:graphicData>
              </a:graphic>
            </wp:anchor>
          </w:drawing>
        </mc:Choice>
        <mc:Fallback>
          <w:pict>
            <v:shape id="Textbox 11" o:spid="_x0000_s1026" o:spt="202" type="#_x0000_t202" style="position:absolute;left:0pt;margin-left:433.45pt;margin-top:-4.3pt;height:18pt;width:13.3pt;mso-position-horizontal-relative:margin;z-index:251670528;mso-width-relative:page;mso-height-relative:page;" filled="f" stroked="f" coordsize="21600,21600" o:gfxdata="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Uy&#10;zHzZAAAACQEAAA8AAAAAAAAAAQAgAAAAIgAAAGRycy9kb3ducmV2LnhtbFBLAQIUABQAAAAIAIdO&#10;4kDa7aDSsAEAAHUDAAAOAAAAAAAAAAEAIAAAACgBAABkcnMvZTJvRG9jLnhtbFBLBQYAAAAABgAG&#10;AFkBAABKBQAAAAA=&#10;">
              <v:fill on="f" focussize="0,0"/>
              <v:stroke on="f"/>
              <v:imagedata o:title=""/>
              <o:lock v:ext="edit" aspectratio="f"/>
              <v:textbox inset="0mm,0mm,0mm,0mm">
                <w:txbxContent>
                  <w:p w14:paraId="63C1508C">
                    <w:pPr>
                      <w:pStyle w:val="11"/>
                      <w:rPr>
                        <w:sz w:val="24"/>
                        <w:szCs w:val="24"/>
                      </w:rPr>
                    </w:pPr>
                  </w:p>
                  <w:p w14:paraId="4DFB2BE2">
                    <w:pPr>
                      <w:spacing w:line="245" w:lineRule="exact"/>
                      <w:ind w:left="60"/>
                      <w:rPr>
                        <w:rFonts w:hint="default" w:cs="Times New Roman"/>
                        <w:sz w:val="24"/>
                        <w:szCs w:val="24"/>
                        <w:lang w:val="en-IN"/>
                      </w:rPr>
                    </w:pPr>
                  </w:p>
                  <w:p w14:paraId="3E4F5049">
                    <w:pPr>
                      <w:spacing w:line="245" w:lineRule="exact"/>
                      <w:ind w:left="60"/>
                      <w:rPr>
                        <w:rFonts w:hint="default" w:cs="Times New Roman"/>
                        <w:sz w:val="24"/>
                        <w:szCs w:val="24"/>
                        <w:lang w:val="en-IN"/>
                      </w:rPr>
                    </w:pP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913765</wp:posOffset>
              </wp:positionH>
              <wp:positionV relativeFrom="page">
                <wp:posOffset>9910445</wp:posOffset>
              </wp:positionV>
              <wp:extent cx="560070"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60070" cy="194310"/>
                      </a:xfrm>
                      <a:prstGeom prst="rect">
                        <a:avLst/>
                      </a:prstGeom>
                    </wps:spPr>
                    <wps:txbx>
                      <w:txbxContent>
                        <w:p w14:paraId="6530A075">
                          <w:pPr>
                            <w:pStyle w:val="9"/>
                            <w:spacing w:before="10"/>
                            <w:ind w:left="20"/>
                            <w:rPr>
                              <w:sz w:val="24"/>
                              <w:szCs w:val="24"/>
                            </w:rPr>
                          </w:pPr>
                          <w:r>
                            <w:rPr>
                              <w:spacing w:val="-2"/>
                              <w:sz w:val="24"/>
                              <w:szCs w:val="24"/>
                            </w:rPr>
                            <w:t>CMRTC</w:t>
                          </w:r>
                        </w:p>
                      </w:txbxContent>
                    </wps:txbx>
                    <wps:bodyPr wrap="square" lIns="0" tIns="0" rIns="0" bIns="0" rtlCol="0">
                      <a:noAutofit/>
                    </wps:bodyPr>
                  </wps:wsp>
                </a:graphicData>
              </a:graphic>
            </wp:anchor>
          </w:drawing>
        </mc:Choice>
        <mc:Fallback>
          <w:pict>
            <v:shape id="Textbox 10" o:spid="_x0000_s1026" o:spt="202" type="#_x0000_t202" style="position:absolute;left:0pt;margin-left:71.95pt;margin-top:780.35pt;height:15.3pt;width:44.1pt;mso-position-horizontal-relative:page;mso-position-vertical-relative:page;z-index:-251646976;mso-width-relative:page;mso-height-relative:page;" filled="f" stroked="f" coordsize="21600,21600" o:gfxdata="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jF7U9oAAAANAQAADwAAAAAAAAABACAAAAAiAAAAZHJzL2Rvd25yZXYueG1sUEsBAhQAFAAAAAgA&#10;h07iQJU5gKmxAQAAdQMAAA4AAAAAAAAAAQAgAAAAKQEAAGRycy9lMm9Eb2MueG1sUEsFBgAAAAAG&#10;AAYAWQEAAEwFAAAAAA==&#10;">
              <v:fill on="f" focussize="0,0"/>
              <v:stroke on="f"/>
              <v:imagedata o:title=""/>
              <o:lock v:ext="edit" aspectratio="f"/>
              <v:textbox inset="0mm,0mm,0mm,0mm">
                <w:txbxContent>
                  <w:p w14:paraId="6530A075">
                    <w:pPr>
                      <w:pStyle w:val="9"/>
                      <w:spacing w:before="10"/>
                      <w:ind w:left="20"/>
                      <w:rPr>
                        <w:sz w:val="24"/>
                        <w:szCs w:val="24"/>
                      </w:rPr>
                    </w:pPr>
                    <w:r>
                      <w:rPr>
                        <w:spacing w:val="-2"/>
                        <w:sz w:val="24"/>
                        <w:szCs w:val="24"/>
                      </w:rPr>
                      <w:t>CMRTC</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4FA0A">
    <w:pPr>
      <w:pStyle w:val="9"/>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913765</wp:posOffset>
              </wp:positionH>
              <wp:positionV relativeFrom="page">
                <wp:posOffset>9918065</wp:posOffset>
              </wp:positionV>
              <wp:extent cx="560070" cy="213360"/>
              <wp:effectExtent l="0" t="0" r="0" b="0"/>
              <wp:wrapNone/>
              <wp:docPr id="13" name="Textbox 13"/>
              <wp:cNvGraphicFramePr/>
              <a:graphic xmlns:a="http://schemas.openxmlformats.org/drawingml/2006/main">
                <a:graphicData uri="http://schemas.microsoft.com/office/word/2010/wordprocessingShape">
                  <wps:wsp>
                    <wps:cNvSpPr txBox="1"/>
                    <wps:spPr>
                      <a:xfrm>
                        <a:off x="0" y="0"/>
                        <a:ext cx="560070" cy="213360"/>
                      </a:xfrm>
                      <a:prstGeom prst="rect">
                        <a:avLst/>
                      </a:prstGeom>
                    </wps:spPr>
                    <wps:txbx>
                      <w:txbxContent>
                        <w:p w14:paraId="792A6631">
                          <w:pPr>
                            <w:pStyle w:val="9"/>
                            <w:spacing w:before="10"/>
                            <w:ind w:left="20"/>
                            <w:rPr>
                              <w:sz w:val="24"/>
                              <w:szCs w:val="24"/>
                            </w:rPr>
                          </w:pPr>
                          <w:r>
                            <w:rPr>
                              <w:spacing w:val="-2"/>
                              <w:sz w:val="24"/>
                              <w:szCs w:val="24"/>
                            </w:rPr>
                            <w:t>CMRTC</w:t>
                          </w:r>
                        </w:p>
                      </w:txbxContent>
                    </wps:txbx>
                    <wps:bodyPr wrap="square" lIns="0" tIns="0" rIns="0" bIns="0" rtlCol="0">
                      <a:noAutofit/>
                    </wps:bodyPr>
                  </wps:wsp>
                </a:graphicData>
              </a:graphic>
            </wp:anchor>
          </w:drawing>
        </mc:Choice>
        <mc:Fallback>
          <w:pict>
            <v:shape id="Textbox 13" o:spid="_x0000_s1026" o:spt="202" type="#_x0000_t202" style="position:absolute;left:0pt;margin-left:71.95pt;margin-top:780.95pt;height:16.8pt;width:44.1pt;mso-position-horizontal-relative:page;mso-position-vertical-relative:page;z-index:-251644928;mso-width-relative:page;mso-height-relative:page;" filled="f" stroked="f" coordsize="21600,21600" o:gfxdata="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5A65N2gAAAA0BAAAPAAAAAAAAAAEAIAAAACIAAABkcnMvZG93bnJldi54bWxQSwECFAAUAAAA&#10;CACHTuJAtgRWwbMBAAB1AwAADgAAAAAAAAABACAAAAApAQAAZHJzL2Uyb0RvYy54bWxQSwUGAAAA&#10;AAYABgBZAQAATgUAAAAA&#10;">
              <v:fill on="f" focussize="0,0"/>
              <v:stroke on="f"/>
              <v:imagedata o:title=""/>
              <o:lock v:ext="edit" aspectratio="f"/>
              <v:textbox inset="0mm,0mm,0mm,0mm">
                <w:txbxContent>
                  <w:p w14:paraId="792A6631">
                    <w:pPr>
                      <w:pStyle w:val="9"/>
                      <w:spacing w:before="10"/>
                      <w:ind w:left="20"/>
                      <w:rPr>
                        <w:sz w:val="24"/>
                        <w:szCs w:val="24"/>
                      </w:rPr>
                    </w:pPr>
                    <w:r>
                      <w:rPr>
                        <w:spacing w:val="-2"/>
                        <w:sz w:val="24"/>
                        <w:szCs w:val="24"/>
                      </w:rPr>
                      <w:t>CMRTC</w:t>
                    </w:r>
                  </w:p>
                </w:txbxContent>
              </v:textbox>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margin">
                <wp:posOffset>2808605</wp:posOffset>
              </wp:positionH>
              <wp:positionV relativeFrom="paragraph">
                <wp:posOffset>-152400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133BD1">
                          <w:pPr>
                            <w:pStyle w:val="11"/>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1.15pt;margin-top:-12pt;height:144pt;width:144pt;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19133BD1">
                    <w:pPr>
                      <w:pStyle w:val="11"/>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B9E4">
    <w:pPr>
      <w:pStyle w:val="9"/>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913765</wp:posOffset>
              </wp:positionH>
              <wp:positionV relativeFrom="page">
                <wp:posOffset>9916160</wp:posOffset>
              </wp:positionV>
              <wp:extent cx="560070" cy="21399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60070" cy="213995"/>
                      </a:xfrm>
                      <a:prstGeom prst="rect">
                        <a:avLst/>
                      </a:prstGeom>
                    </wps:spPr>
                    <wps:txbx>
                      <w:txbxContent>
                        <w:p w14:paraId="112DC9DD">
                          <w:pPr>
                            <w:pStyle w:val="9"/>
                            <w:spacing w:before="10"/>
                            <w:ind w:left="20"/>
                            <w:rPr>
                              <w:sz w:val="20"/>
                              <w:szCs w:val="20"/>
                            </w:rPr>
                          </w:pPr>
                          <w:r>
                            <w:rPr>
                              <w:spacing w:val="-2"/>
                              <w:sz w:val="24"/>
                              <w:szCs w:val="24"/>
                            </w:rPr>
                            <w:t>CMRTC</w:t>
                          </w:r>
                        </w:p>
                      </w:txbxContent>
                    </wps:txbx>
                    <wps:bodyPr wrap="square" lIns="0" tIns="0" rIns="0" bIns="0" rtlCol="0">
                      <a:noAutofit/>
                    </wps:bodyPr>
                  </wps:wsp>
                </a:graphicData>
              </a:graphic>
            </wp:anchor>
          </w:drawing>
        </mc:Choice>
        <mc:Fallback>
          <w:pict>
            <v:shape id="Textbox 20" o:spid="_x0000_s1026" o:spt="202" type="#_x0000_t202" style="position:absolute;left:0pt;margin-left:71.95pt;margin-top:780.8pt;height:16.85pt;width:44.1pt;mso-position-horizontal-relative:page;mso-position-vertical-relative:page;z-index:-251643904;mso-width-relative:page;mso-height-relative:page;" filled="f" stroked="f" coordsize="21600,21600" o:gfxdata="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8sP82wAAAA0BAAAPAAAAAAAAAAEAIAAAACIAAABkcnMvZG93bnJldi54bWxQSwECFAAUAAAA&#10;CACHTuJA2p6PC7IBAAB1AwAADgAAAAAAAAABACAAAAAqAQAAZHJzL2Uyb0RvYy54bWxQSwUGAAAA&#10;AAYABgBZAQAATgUAAAAA&#10;">
              <v:fill on="f" focussize="0,0"/>
              <v:stroke on="f"/>
              <v:imagedata o:title=""/>
              <o:lock v:ext="edit" aspectratio="f"/>
              <v:textbox inset="0mm,0mm,0mm,0mm">
                <w:txbxContent>
                  <w:p w14:paraId="112DC9DD">
                    <w:pPr>
                      <w:pStyle w:val="9"/>
                      <w:spacing w:before="10"/>
                      <w:ind w:left="20"/>
                      <w:rPr>
                        <w:sz w:val="20"/>
                        <w:szCs w:val="20"/>
                      </w:rPr>
                    </w:pPr>
                    <w:r>
                      <w:rPr>
                        <w:spacing w:val="-2"/>
                        <w:sz w:val="24"/>
                        <w:szCs w:val="24"/>
                      </w:rPr>
                      <w:t>CMRTC</w:t>
                    </w:r>
                  </w:p>
                </w:txbxContent>
              </v:textbox>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margin">
                <wp:posOffset>3078480</wp:posOffset>
              </wp:positionH>
              <wp:positionV relativeFrom="paragraph">
                <wp:posOffset>-123825</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7F872B">
                          <w:pPr>
                            <w:pStyle w:val="11"/>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42.4pt;margin-top:-9.75pt;height:144pt;width:144pt;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337F872B">
                    <w:pPr>
                      <w:pStyle w:val="11"/>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BFD3D">
    <w:pPr>
      <w:pStyle w:val="9"/>
      <w:spacing w:line="14" w:lineRule="auto"/>
      <w:rPr>
        <w:sz w:val="20"/>
      </w:rPr>
    </w:pPr>
    <w:r>
      <w:rPr>
        <w:sz w:val="20"/>
      </w:rPr>
      <mc:AlternateContent>
        <mc:Choice Requires="wps">
          <w:drawing>
            <wp:anchor distT="0" distB="0" distL="114300" distR="114300" simplePos="0" relativeHeight="251685888" behindDoc="0" locked="0" layoutInCell="1" allowOverlap="1">
              <wp:simplePos x="0" y="0"/>
              <wp:positionH relativeFrom="margin">
                <wp:posOffset>3068955</wp:posOffset>
              </wp:positionH>
              <wp:positionV relativeFrom="paragraph">
                <wp:posOffset>-133350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BC2078">
                          <w:pPr>
                            <w:pStyle w:val="11"/>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41.65pt;margin-top:-10.5pt;height:144pt;width:144pt;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Y9cP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l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BIeFOQSTDhg&#10;nBjMxqjuG0zBub8DXERSuKnAbjAXrh9RMEUpm89D0EYbvm77AzA7NHFL+aCpvya0kJ5vHLyH8ExO&#10;qoCUfgHTI4h6mHR+PL1ch6jTd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2PXDzQIA&#10;ACUGAAAOAAAAAAAAAAEAIAAAAB8BAABkcnMvZTJvRG9jLnhtbFBLBQYAAAAABgAGAFkBAABeBgAA&#10;AAA=&#10;">
              <v:fill on="f" focussize="0,0"/>
              <v:stroke on="f" weight="0.5pt"/>
              <v:imagedata o:title=""/>
              <o:lock v:ext="edit" aspectratio="f"/>
              <v:textbox inset="0mm,0mm,0mm,0mm" style="mso-fit-shape-to-text:t;">
                <w:txbxContent>
                  <w:p w14:paraId="2BBC2078">
                    <w:pPr>
                      <w:pStyle w:val="11"/>
                    </w:pPr>
                    <w:r>
                      <w:fldChar w:fldCharType="begin"/>
                    </w:r>
                    <w:r>
                      <w:instrText xml:space="preserve"> PAGE  \* MERGEFORMAT </w:instrText>
                    </w:r>
                    <w:r>
                      <w:fldChar w:fldCharType="separate"/>
                    </w:r>
                    <w:r>
                      <w:t>40</w:t>
                    </w:r>
                    <w:r>
                      <w:fldChar w:fldCharType="end"/>
                    </w:r>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913765</wp:posOffset>
              </wp:positionH>
              <wp:positionV relativeFrom="page">
                <wp:posOffset>9935845</wp:posOffset>
              </wp:positionV>
              <wp:extent cx="560070" cy="194310"/>
              <wp:effectExtent l="0" t="0" r="0" b="0"/>
              <wp:wrapNone/>
              <wp:docPr id="30" name="Textbox 30"/>
              <wp:cNvGraphicFramePr/>
              <a:graphic xmlns:a="http://schemas.openxmlformats.org/drawingml/2006/main">
                <a:graphicData uri="http://schemas.microsoft.com/office/word/2010/wordprocessingShape">
                  <wps:wsp>
                    <wps:cNvSpPr txBox="1"/>
                    <wps:spPr>
                      <a:xfrm>
                        <a:off x="0" y="0"/>
                        <a:ext cx="560070" cy="194310"/>
                      </a:xfrm>
                      <a:prstGeom prst="rect">
                        <a:avLst/>
                      </a:prstGeom>
                    </wps:spPr>
                    <wps:txbx>
                      <w:txbxContent>
                        <w:p w14:paraId="10DC313A">
                          <w:pPr>
                            <w:pStyle w:val="9"/>
                            <w:spacing w:before="10"/>
                            <w:ind w:left="20"/>
                            <w:rPr>
                              <w:sz w:val="20"/>
                              <w:szCs w:val="20"/>
                            </w:rPr>
                          </w:pPr>
                          <w:r>
                            <w:rPr>
                              <w:spacing w:val="-2"/>
                              <w:sz w:val="24"/>
                              <w:szCs w:val="24"/>
                            </w:rPr>
                            <w:t>CMRTC</w:t>
                          </w:r>
                        </w:p>
                      </w:txbxContent>
                    </wps:txbx>
                    <wps:bodyPr wrap="square" lIns="0" tIns="0" rIns="0" bIns="0" rtlCol="0">
                      <a:noAutofit/>
                    </wps:bodyPr>
                  </wps:wsp>
                </a:graphicData>
              </a:graphic>
            </wp:anchor>
          </w:drawing>
        </mc:Choice>
        <mc:Fallback>
          <w:pict>
            <v:shape id="Textbox 30" o:spid="_x0000_s1026" o:spt="202" type="#_x0000_t202" style="position:absolute;left:0pt;margin-left:71.95pt;margin-top:782.35pt;height:15.3pt;width:44.1pt;mso-position-horizontal-relative:page;mso-position-vertical-relative:page;z-index:-251642880;mso-width-relative:page;mso-height-relative:page;" filled="f" stroked="f" coordsize="21600,21600" o:gfxdata="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8sP82wAAAA0BAAAPAAAAAAAAAAEAIAAAACIAAABkcnMvZG93bnJldi54bWxQSwECFAAUAAAA&#10;CACHTuJAIP6l3LIBAAB1AwAADgAAAAAAAAABACAAAAAqAQAAZHJzL2Uyb0RvYy54bWxQSwUGAAAA&#10;AAYABgBZAQAATgUAAAAA&#10;">
              <v:fill on="f" focussize="0,0"/>
              <v:stroke on="f"/>
              <v:imagedata o:title=""/>
              <o:lock v:ext="edit" aspectratio="f"/>
              <v:textbox inset="0mm,0mm,0mm,0mm">
                <w:txbxContent>
                  <w:p w14:paraId="10DC313A">
                    <w:pPr>
                      <w:pStyle w:val="9"/>
                      <w:spacing w:before="10"/>
                      <w:ind w:left="20"/>
                      <w:rPr>
                        <w:sz w:val="20"/>
                        <w:szCs w:val="20"/>
                      </w:rPr>
                    </w:pPr>
                    <w:r>
                      <w:rPr>
                        <w:spacing w:val="-2"/>
                        <w:sz w:val="24"/>
                        <w:szCs w:val="24"/>
                      </w:rPr>
                      <w:t>CMRTC</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A0E94">
    <w:pPr>
      <w:pStyle w:val="9"/>
      <w:spacing w:line="14" w:lineRule="auto"/>
      <w:rPr>
        <w:sz w:val="20"/>
      </w:rPr>
    </w:pPr>
    <w:r>
      <w:rPr>
        <w:sz w:val="20"/>
      </w:rPr>
      <mc:AlternateContent>
        <mc:Choice Requires="wps">
          <w:drawing>
            <wp:anchor distT="0" distB="0" distL="114300" distR="114300" simplePos="0" relativeHeight="251686912" behindDoc="0" locked="0" layoutInCell="1" allowOverlap="1">
              <wp:simplePos x="0" y="0"/>
              <wp:positionH relativeFrom="margin">
                <wp:posOffset>3078480</wp:posOffset>
              </wp:positionH>
              <wp:positionV relativeFrom="paragraph">
                <wp:posOffset>-133350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C6B2D7">
                          <w:pPr>
                            <w:pStyle w:val="11"/>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42.4pt;margin-top:-10.5pt;height:144pt;width:144pt;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mpV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N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EpqVZzQIA&#10;ACUGAAAOAAAAAAAAAAEAIAAAAB8BAABkcnMvZTJvRG9jLnhtbFBLBQYAAAAABgAGAFkBAABeBgAA&#10;AAA=&#10;">
              <v:fill on="f" focussize="0,0"/>
              <v:stroke on="f" weight="0.5pt"/>
              <v:imagedata o:title=""/>
              <o:lock v:ext="edit" aspectratio="f"/>
              <v:textbox inset="0mm,0mm,0mm,0mm" style="mso-fit-shape-to-text:t;">
                <w:txbxContent>
                  <w:p w14:paraId="18C6B2D7">
                    <w:pPr>
                      <w:pStyle w:val="11"/>
                    </w:pPr>
                    <w:r>
                      <w:fldChar w:fldCharType="begin"/>
                    </w:r>
                    <w:r>
                      <w:instrText xml:space="preserve"> PAGE  \* MERGEFORMAT </w:instrText>
                    </w:r>
                    <w:r>
                      <w:fldChar w:fldCharType="separate"/>
                    </w:r>
                    <w:r>
                      <w:t>42</w:t>
                    </w:r>
                    <w:r>
                      <w:fldChar w:fldCharType="end"/>
                    </w:r>
                  </w:p>
                </w:txbxContent>
              </v:textbox>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901700</wp:posOffset>
              </wp:positionH>
              <wp:positionV relativeFrom="page">
                <wp:posOffset>10041890</wp:posOffset>
              </wp:positionV>
              <wp:extent cx="560070" cy="213360"/>
              <wp:effectExtent l="0" t="0" r="0" b="0"/>
              <wp:wrapNone/>
              <wp:docPr id="36" name="Textbox 36"/>
              <wp:cNvGraphicFramePr/>
              <a:graphic xmlns:a="http://schemas.openxmlformats.org/drawingml/2006/main">
                <a:graphicData uri="http://schemas.microsoft.com/office/word/2010/wordprocessingShape">
                  <wps:wsp>
                    <wps:cNvSpPr txBox="1"/>
                    <wps:spPr>
                      <a:xfrm>
                        <a:off x="0" y="0"/>
                        <a:ext cx="560070" cy="213360"/>
                      </a:xfrm>
                      <a:prstGeom prst="rect">
                        <a:avLst/>
                      </a:prstGeom>
                    </wps:spPr>
                    <wps:txbx>
                      <w:txbxContent>
                        <w:p w14:paraId="24613CB8">
                          <w:pPr>
                            <w:pStyle w:val="9"/>
                            <w:spacing w:before="10"/>
                            <w:ind w:left="20"/>
                          </w:pPr>
                          <w:r>
                            <w:rPr>
                              <w:spacing w:val="-2"/>
                              <w:sz w:val="24"/>
                              <w:szCs w:val="24"/>
                            </w:rPr>
                            <w:t>CMRTC</w:t>
                          </w:r>
                        </w:p>
                      </w:txbxContent>
                    </wps:txbx>
                    <wps:bodyPr wrap="square" lIns="0" tIns="0" rIns="0" bIns="0" rtlCol="0">
                      <a:noAutofit/>
                    </wps:bodyPr>
                  </wps:wsp>
                </a:graphicData>
              </a:graphic>
            </wp:anchor>
          </w:drawing>
        </mc:Choice>
        <mc:Fallback>
          <w:pict>
            <v:shape id="Textbox 36" o:spid="_x0000_s1026" o:spt="202" type="#_x0000_t202" style="position:absolute;left:0pt;margin-left:71pt;margin-top:790.7pt;height:16.8pt;width:44.1pt;mso-position-horizontal-relative:page;mso-position-vertical-relative:page;z-index:-251641856;mso-width-relative:page;mso-height-relative:page;" filled="f" stroked="f" coordsize="21600,21600" o:gfxdata="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z4jeNsAAAANAQAADwAAAAAAAAABACAAAAAiAAAAZHJzL2Rvd25yZXYueG1sUEsBAhQAFAAA&#10;AAgAh07iQGaECQ2zAQAAdQMAAA4AAAAAAAAAAQAgAAAAKgEAAGRycy9lMm9Eb2MueG1sUEsFBgAA&#10;AAAGAAYAWQEAAE8FAAAAAA==&#10;">
              <v:fill on="f" focussize="0,0"/>
              <v:stroke on="f"/>
              <v:imagedata o:title=""/>
              <o:lock v:ext="edit" aspectratio="f"/>
              <v:textbox inset="0mm,0mm,0mm,0mm">
                <w:txbxContent>
                  <w:p w14:paraId="24613CB8">
                    <w:pPr>
                      <w:pStyle w:val="9"/>
                      <w:spacing w:before="10"/>
                      <w:ind w:left="20"/>
                    </w:pPr>
                    <w:r>
                      <w:rPr>
                        <w:spacing w:val="-2"/>
                        <w:sz w:val="24"/>
                        <w:szCs w:val="24"/>
                      </w:rPr>
                      <w:t>CMRTC</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DE4B4">
    <w:pPr>
      <w:pStyle w:val="9"/>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913765</wp:posOffset>
              </wp:positionH>
              <wp:positionV relativeFrom="page">
                <wp:posOffset>9916160</wp:posOffset>
              </wp:positionV>
              <wp:extent cx="560070" cy="213995"/>
              <wp:effectExtent l="0" t="0" r="0" b="0"/>
              <wp:wrapNone/>
              <wp:docPr id="40" name="Textbox 40"/>
              <wp:cNvGraphicFramePr/>
              <a:graphic xmlns:a="http://schemas.openxmlformats.org/drawingml/2006/main">
                <a:graphicData uri="http://schemas.microsoft.com/office/word/2010/wordprocessingShape">
                  <wps:wsp>
                    <wps:cNvSpPr txBox="1"/>
                    <wps:spPr>
                      <a:xfrm>
                        <a:off x="0" y="0"/>
                        <a:ext cx="560070" cy="213995"/>
                      </a:xfrm>
                      <a:prstGeom prst="rect">
                        <a:avLst/>
                      </a:prstGeom>
                    </wps:spPr>
                    <wps:txbx>
                      <w:txbxContent>
                        <w:p w14:paraId="45DF9B21">
                          <w:pPr>
                            <w:pStyle w:val="9"/>
                            <w:spacing w:before="10"/>
                            <w:ind w:left="20"/>
                          </w:pPr>
                          <w:r>
                            <w:rPr>
                              <w:spacing w:val="-2"/>
                              <w:sz w:val="24"/>
                              <w:szCs w:val="24"/>
                            </w:rPr>
                            <w:t>CMRTC</w:t>
                          </w:r>
                        </w:p>
                      </w:txbxContent>
                    </wps:txbx>
                    <wps:bodyPr wrap="square" lIns="0" tIns="0" rIns="0" bIns="0" rtlCol="0">
                      <a:noAutofit/>
                    </wps:bodyPr>
                  </wps:wsp>
                </a:graphicData>
              </a:graphic>
            </wp:anchor>
          </w:drawing>
        </mc:Choice>
        <mc:Fallback>
          <w:pict>
            <v:shape id="Textbox 40" o:spid="_x0000_s1026" o:spt="202" type="#_x0000_t202" style="position:absolute;left:0pt;margin-left:71.95pt;margin-top:780.8pt;height:16.85pt;width:44.1pt;mso-position-horizontal-relative:page;mso-position-vertical-relative:page;z-index:-251640832;mso-width-relative:page;mso-height-relative:page;" filled="f" stroked="f" coordsize="21600,21600" o:gfxdata="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8sP82wAAAA0BAAAPAAAAAAAAAAEAIAAAACIAAABkcnMvZG93bnJldi54bWxQSwECFAAUAAAA&#10;CACHTuJABdbhlLIBAAB1AwAADgAAAAAAAAABACAAAAAqAQAAZHJzL2Uyb0RvYy54bWxQSwUGAAAA&#10;AAYABgBZAQAATgUAAAAA&#10;">
              <v:fill on="f" focussize="0,0"/>
              <v:stroke on="f"/>
              <v:imagedata o:title=""/>
              <o:lock v:ext="edit" aspectratio="f"/>
              <v:textbox inset="0mm,0mm,0mm,0mm">
                <w:txbxContent>
                  <w:p w14:paraId="45DF9B21">
                    <w:pPr>
                      <w:pStyle w:val="9"/>
                      <w:spacing w:before="10"/>
                      <w:ind w:left="20"/>
                    </w:pPr>
                    <w:r>
                      <w:rPr>
                        <w:spacing w:val="-2"/>
                        <w:sz w:val="24"/>
                        <w:szCs w:val="24"/>
                      </w:rPr>
                      <w:t>CMRTC</w:t>
                    </w:r>
                  </w:p>
                </w:txbxContent>
              </v:textbox>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margin">
                <wp:posOffset>3078480</wp:posOffset>
              </wp:positionH>
              <wp:positionV relativeFrom="paragraph">
                <wp:posOffset>-142875</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C67D7">
                          <w:pPr>
                            <w:pStyle w:val="11"/>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42.4pt;margin-top:-11.25pt;height:144pt;width:144pt;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cdLb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l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rXHS2zQIA&#10;ACUGAAAOAAAAAAAAAAEAIAAAAB8BAABkcnMvZTJvRG9jLnhtbFBLBQYAAAAABgAGAFkBAABeBgAA&#10;AAA=&#10;">
              <v:fill on="f" focussize="0,0"/>
              <v:stroke on="f" weight="0.5pt"/>
              <v:imagedata o:title=""/>
              <o:lock v:ext="edit" aspectratio="f"/>
              <v:textbox inset="0mm,0mm,0mm,0mm" style="mso-fit-shape-to-text:t;">
                <w:txbxContent>
                  <w:p w14:paraId="0F2C67D7">
                    <w:pPr>
                      <w:pStyle w:val="11"/>
                    </w:pPr>
                    <w:r>
                      <w:fldChar w:fldCharType="begin"/>
                    </w:r>
                    <w:r>
                      <w:instrText xml:space="preserve"> PAGE  \* MERGEFORMAT </w:instrText>
                    </w:r>
                    <w:r>
                      <w:fldChar w:fldCharType="separate"/>
                    </w:r>
                    <w:r>
                      <w:t>45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A9DCC">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98ECC">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213B0">
    <w:pPr>
      <w:pStyle w:val="9"/>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4225290</wp:posOffset>
              </wp:positionH>
              <wp:positionV relativeFrom="page">
                <wp:posOffset>195580</wp:posOffset>
              </wp:positionV>
              <wp:extent cx="2698750" cy="675005"/>
              <wp:effectExtent l="0" t="0" r="0" b="0"/>
              <wp:wrapNone/>
              <wp:docPr id="6" name="Textbox 6"/>
              <wp:cNvGraphicFramePr/>
              <a:graphic xmlns:a="http://schemas.openxmlformats.org/drawingml/2006/main">
                <a:graphicData uri="http://schemas.microsoft.com/office/word/2010/wordprocessingShape">
                  <wps:wsp>
                    <wps:cNvSpPr txBox="1"/>
                    <wps:spPr>
                      <a:xfrm>
                        <a:off x="0" y="0"/>
                        <a:ext cx="2698750" cy="675005"/>
                      </a:xfrm>
                      <a:prstGeom prst="rect">
                        <a:avLst/>
                      </a:prstGeom>
                    </wps:spPr>
                    <wps:txbx>
                      <w:txbxContent>
                        <w:p w14:paraId="19073E93">
                          <w:pPr>
                            <w:pStyle w:val="9"/>
                            <w:spacing w:before="10"/>
                            <w:ind w:left="20" w:firstLine="19"/>
                            <w:jc w:val="right"/>
                            <w:rPr>
                              <w:sz w:val="20"/>
                              <w:szCs w:val="20"/>
                            </w:rPr>
                          </w:pPr>
                          <w:r>
                            <w:rPr>
                              <w:sz w:val="20"/>
                              <w:szCs w:val="20"/>
                            </w:rPr>
                            <w:t>Non-invasive</w:t>
                          </w:r>
                          <w:r>
                            <w:rPr>
                              <w:spacing w:val="-9"/>
                              <w:sz w:val="20"/>
                              <w:szCs w:val="20"/>
                            </w:rPr>
                            <w:t xml:space="preserve"> blood group classification using fingerprint images</w:t>
                          </w:r>
                          <w:r>
                            <w:rPr>
                              <w:sz w:val="20"/>
                              <w:szCs w:val="20"/>
                            </w:rPr>
                            <w:t xml:space="preserve"> and deep residual learning</w:t>
                          </w:r>
                        </w:p>
                      </w:txbxContent>
                    </wps:txbx>
                    <wps:bodyPr wrap="square" lIns="0" tIns="0" rIns="0" bIns="0" rtlCol="0">
                      <a:noAutofit/>
                    </wps:bodyPr>
                  </wps:wsp>
                </a:graphicData>
              </a:graphic>
            </wp:anchor>
          </w:drawing>
        </mc:Choice>
        <mc:Fallback>
          <w:pict>
            <v:shape id="Textbox 6" o:spid="_x0000_s1026" o:spt="202" type="#_x0000_t202" style="position:absolute;left:0pt;margin-left:332.7pt;margin-top:15.4pt;height:53.15pt;width:212.5pt;mso-position-horizontal-relative:page;mso-position-vertical-relative:page;z-index:-251648000;mso-width-relative:page;mso-height-relative:page;" filled="f" stroked="f" coordsize="21600,21600" o:gfxdata="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uV&#10;BCrZAAAACwEAAA8AAAAAAAAAAQAgAAAAIgAAAGRycy9kb3ducmV2LnhtbFBLAQIUABQAAAAIAIdO&#10;4kCLtmMCsAEAAHQDAAAOAAAAAAAAAAEAIAAAACgBAABkcnMvZTJvRG9jLnhtbFBLBQYAAAAABgAG&#10;AFkBAABKBQAAAAA=&#10;">
              <v:fill on="f" focussize="0,0"/>
              <v:stroke on="f"/>
              <v:imagedata o:title=""/>
              <o:lock v:ext="edit" aspectratio="f"/>
              <v:textbox inset="0mm,0mm,0mm,0mm">
                <w:txbxContent>
                  <w:p w14:paraId="19073E93">
                    <w:pPr>
                      <w:pStyle w:val="9"/>
                      <w:spacing w:before="10"/>
                      <w:ind w:left="20" w:firstLine="19"/>
                      <w:jc w:val="right"/>
                      <w:rPr>
                        <w:sz w:val="20"/>
                        <w:szCs w:val="20"/>
                      </w:rPr>
                    </w:pPr>
                    <w:r>
                      <w:rPr>
                        <w:sz w:val="20"/>
                        <w:szCs w:val="20"/>
                      </w:rPr>
                      <w:t>Non-invasive</w:t>
                    </w:r>
                    <w:r>
                      <w:rPr>
                        <w:spacing w:val="-9"/>
                        <w:sz w:val="20"/>
                        <w:szCs w:val="20"/>
                      </w:rPr>
                      <w:t xml:space="preserve"> blood group classification using fingerprint images</w:t>
                    </w:r>
                    <w:r>
                      <w:rPr>
                        <w:sz w:val="20"/>
                        <w:szCs w:val="20"/>
                      </w:rPr>
                      <w:t xml:space="preserve"> and deep residual learning</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2E9E5">
    <w:pPr>
      <w:pStyle w:val="9"/>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3784600</wp:posOffset>
              </wp:positionH>
              <wp:positionV relativeFrom="page">
                <wp:posOffset>228600</wp:posOffset>
              </wp:positionV>
              <wp:extent cx="2870200" cy="641350"/>
              <wp:effectExtent l="0" t="0" r="0" b="0"/>
              <wp:wrapNone/>
              <wp:docPr id="994632870" name="Textbox 6"/>
              <wp:cNvGraphicFramePr/>
              <a:graphic xmlns:a="http://schemas.openxmlformats.org/drawingml/2006/main">
                <a:graphicData uri="http://schemas.microsoft.com/office/word/2010/wordprocessingShape">
                  <wps:wsp>
                    <wps:cNvSpPr txBox="1"/>
                    <wps:spPr>
                      <a:xfrm>
                        <a:off x="0" y="0"/>
                        <a:ext cx="2870200" cy="641350"/>
                      </a:xfrm>
                      <a:prstGeom prst="rect">
                        <a:avLst/>
                      </a:prstGeom>
                    </wps:spPr>
                    <wps:txbx>
                      <w:txbxContent>
                        <w:p w14:paraId="6372C027">
                          <w:pPr>
                            <w:pStyle w:val="9"/>
                            <w:spacing w:before="10"/>
                            <w:ind w:left="20" w:firstLine="19"/>
                            <w:jc w:val="right"/>
                            <w:rPr>
                              <w:sz w:val="20"/>
                              <w:szCs w:val="20"/>
                            </w:rPr>
                          </w:pPr>
                          <w:r>
                            <w:rPr>
                              <w:sz w:val="20"/>
                              <w:szCs w:val="20"/>
                            </w:rPr>
                            <w:t>Non-invasive</w:t>
                          </w:r>
                          <w:r>
                            <w:rPr>
                              <w:spacing w:val="-9"/>
                              <w:sz w:val="20"/>
                              <w:szCs w:val="20"/>
                            </w:rPr>
                            <w:t xml:space="preserve"> blood group classification using fingerprint images</w:t>
                          </w:r>
                          <w:r>
                            <w:rPr>
                              <w:sz w:val="20"/>
                              <w:szCs w:val="20"/>
                            </w:rPr>
                            <w:t xml:space="preserve"> and deep residual learning</w:t>
                          </w:r>
                        </w:p>
                      </w:txbxContent>
                    </wps:txbx>
                    <wps:bodyPr wrap="square" lIns="0" tIns="0" rIns="0" bIns="0" rtlCol="0">
                      <a:noAutofit/>
                    </wps:bodyPr>
                  </wps:wsp>
                </a:graphicData>
              </a:graphic>
            </wp:anchor>
          </w:drawing>
        </mc:Choice>
        <mc:Fallback>
          <w:pict>
            <v:shape id="Textbox 6" o:spid="_x0000_s1026" o:spt="202" type="#_x0000_t202" style="position:absolute;left:0pt;margin-left:298pt;margin-top:18pt;height:50.5pt;width:226pt;mso-position-horizontal-relative:page;mso-position-vertical-relative:page;z-index:-251639808;mso-width-relative:page;mso-height-relative:page;" filled="f" stroked="f" coordsize="21600,21600" o:gfxdata="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508DjZAAAACwEAAA8AAAAAAAAAAQAgAAAAIgAAAGRycy9kb3ducmV2LnhtbFBLAQIU&#10;ABQAAAAIAIdO4kBKb2txuQEAAHwDAAAOAAAAAAAAAAEAIAAAACgBAABkcnMvZTJvRG9jLnhtbFBL&#10;BQYAAAAABgAGAFkBAABTBQAAAAA=&#10;">
              <v:fill on="f" focussize="0,0"/>
              <v:stroke on="f"/>
              <v:imagedata o:title=""/>
              <o:lock v:ext="edit" aspectratio="f"/>
              <v:textbox inset="0mm,0mm,0mm,0mm">
                <w:txbxContent>
                  <w:p w14:paraId="6372C027">
                    <w:pPr>
                      <w:pStyle w:val="9"/>
                      <w:spacing w:before="10"/>
                      <w:ind w:left="20" w:firstLine="19"/>
                      <w:jc w:val="right"/>
                      <w:rPr>
                        <w:sz w:val="20"/>
                        <w:szCs w:val="20"/>
                      </w:rPr>
                    </w:pPr>
                    <w:r>
                      <w:rPr>
                        <w:sz w:val="20"/>
                        <w:szCs w:val="20"/>
                      </w:rPr>
                      <w:t>Non-invasive</w:t>
                    </w:r>
                    <w:r>
                      <w:rPr>
                        <w:spacing w:val="-9"/>
                        <w:sz w:val="20"/>
                        <w:szCs w:val="20"/>
                      </w:rPr>
                      <w:t xml:space="preserve"> blood group classification using fingerprint images</w:t>
                    </w:r>
                    <w:r>
                      <w:rPr>
                        <w:sz w:val="20"/>
                        <w:szCs w:val="20"/>
                      </w:rPr>
                      <w:t xml:space="preserve"> and deep residual learning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79F049"/>
    <w:multiLevelType w:val="singleLevel"/>
    <w:tmpl w:val="F579F04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009E6AAF"/>
    <w:multiLevelType w:val="multilevel"/>
    <w:tmpl w:val="009E6A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50680E"/>
    <w:multiLevelType w:val="multilevel"/>
    <w:tmpl w:val="0650680E"/>
    <w:lvl w:ilvl="0" w:tentative="0">
      <w:start w:val="1"/>
      <w:numFmt w:val="decimal"/>
      <w:lvlText w:val="%1."/>
      <w:lvlJc w:val="left"/>
      <w:pPr>
        <w:ind w:left="263" w:hanging="240"/>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3" w:hanging="240"/>
      </w:pPr>
      <w:rPr>
        <w:rFonts w:hint="default"/>
        <w:lang w:val="en-US" w:eastAsia="en-US" w:bidi="ar-SA"/>
      </w:rPr>
    </w:lvl>
    <w:lvl w:ilvl="3" w:tentative="0">
      <w:start w:val="0"/>
      <w:numFmt w:val="bullet"/>
      <w:lvlText w:val="•"/>
      <w:lvlJc w:val="left"/>
      <w:pPr>
        <w:ind w:left="2904" w:hanging="240"/>
      </w:pPr>
      <w:rPr>
        <w:rFonts w:hint="default"/>
        <w:lang w:val="en-US" w:eastAsia="en-US" w:bidi="ar-SA"/>
      </w:rPr>
    </w:lvl>
    <w:lvl w:ilvl="4" w:tentative="0">
      <w:start w:val="0"/>
      <w:numFmt w:val="bullet"/>
      <w:lvlText w:val="•"/>
      <w:lvlJc w:val="left"/>
      <w:pPr>
        <w:ind w:left="3786" w:hanging="240"/>
      </w:pPr>
      <w:rPr>
        <w:rFonts w:hint="default"/>
        <w:lang w:val="en-US" w:eastAsia="en-US" w:bidi="ar-SA"/>
      </w:rPr>
    </w:lvl>
    <w:lvl w:ilvl="5" w:tentative="0">
      <w:start w:val="0"/>
      <w:numFmt w:val="bullet"/>
      <w:lvlText w:val="•"/>
      <w:lvlJc w:val="left"/>
      <w:pPr>
        <w:ind w:left="4668" w:hanging="240"/>
      </w:pPr>
      <w:rPr>
        <w:rFonts w:hint="default"/>
        <w:lang w:val="en-US" w:eastAsia="en-US" w:bidi="ar-SA"/>
      </w:rPr>
    </w:lvl>
    <w:lvl w:ilvl="6" w:tentative="0">
      <w:start w:val="0"/>
      <w:numFmt w:val="bullet"/>
      <w:lvlText w:val="•"/>
      <w:lvlJc w:val="left"/>
      <w:pPr>
        <w:ind w:left="5549" w:hanging="240"/>
      </w:pPr>
      <w:rPr>
        <w:rFonts w:hint="default"/>
        <w:lang w:val="en-US" w:eastAsia="en-US" w:bidi="ar-SA"/>
      </w:rPr>
    </w:lvl>
    <w:lvl w:ilvl="7" w:tentative="0">
      <w:start w:val="0"/>
      <w:numFmt w:val="bullet"/>
      <w:lvlText w:val="•"/>
      <w:lvlJc w:val="left"/>
      <w:pPr>
        <w:ind w:left="6431" w:hanging="240"/>
      </w:pPr>
      <w:rPr>
        <w:rFonts w:hint="default"/>
        <w:lang w:val="en-US" w:eastAsia="en-US" w:bidi="ar-SA"/>
      </w:rPr>
    </w:lvl>
    <w:lvl w:ilvl="8" w:tentative="0">
      <w:start w:val="0"/>
      <w:numFmt w:val="bullet"/>
      <w:lvlText w:val="•"/>
      <w:lvlJc w:val="left"/>
      <w:pPr>
        <w:ind w:left="7312" w:hanging="240"/>
      </w:pPr>
      <w:rPr>
        <w:rFonts w:hint="default"/>
        <w:lang w:val="en-US" w:eastAsia="en-US" w:bidi="ar-SA"/>
      </w:rPr>
    </w:lvl>
  </w:abstractNum>
  <w:abstractNum w:abstractNumId="3">
    <w:nsid w:val="0A0E7673"/>
    <w:multiLevelType w:val="multilevel"/>
    <w:tmpl w:val="0A0E7673"/>
    <w:lvl w:ilvl="0" w:tentative="0">
      <w:start w:val="1"/>
      <w:numFmt w:val="decimal"/>
      <w:lvlText w:val="%1."/>
      <w:lvlJc w:val="left"/>
      <w:pPr>
        <w:ind w:left="263" w:hanging="240"/>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0"/>
      <w:numFmt w:val="bullet"/>
      <w:lvlText w:val="•"/>
      <w:lvlJc w:val="left"/>
      <w:pPr>
        <w:ind w:left="1155" w:hanging="240"/>
      </w:pPr>
      <w:rPr>
        <w:rFonts w:hint="default"/>
        <w:lang w:val="en-US" w:eastAsia="en-US" w:bidi="ar-SA"/>
      </w:rPr>
    </w:lvl>
    <w:lvl w:ilvl="2" w:tentative="0">
      <w:start w:val="0"/>
      <w:numFmt w:val="bullet"/>
      <w:lvlText w:val="•"/>
      <w:lvlJc w:val="left"/>
      <w:pPr>
        <w:ind w:left="2050" w:hanging="240"/>
      </w:pPr>
      <w:rPr>
        <w:rFonts w:hint="default"/>
        <w:lang w:val="en-US" w:eastAsia="en-US" w:bidi="ar-SA"/>
      </w:rPr>
    </w:lvl>
    <w:lvl w:ilvl="3" w:tentative="0">
      <w:start w:val="0"/>
      <w:numFmt w:val="bullet"/>
      <w:lvlText w:val="•"/>
      <w:lvlJc w:val="left"/>
      <w:pPr>
        <w:ind w:left="2946" w:hanging="240"/>
      </w:pPr>
      <w:rPr>
        <w:rFonts w:hint="default"/>
        <w:lang w:val="en-US" w:eastAsia="en-US" w:bidi="ar-SA"/>
      </w:rPr>
    </w:lvl>
    <w:lvl w:ilvl="4" w:tentative="0">
      <w:start w:val="0"/>
      <w:numFmt w:val="bullet"/>
      <w:lvlText w:val="•"/>
      <w:lvlJc w:val="left"/>
      <w:pPr>
        <w:ind w:left="3841" w:hanging="240"/>
      </w:pPr>
      <w:rPr>
        <w:rFonts w:hint="default"/>
        <w:lang w:val="en-US" w:eastAsia="en-US" w:bidi="ar-SA"/>
      </w:rPr>
    </w:lvl>
    <w:lvl w:ilvl="5" w:tentative="0">
      <w:start w:val="0"/>
      <w:numFmt w:val="bullet"/>
      <w:lvlText w:val="•"/>
      <w:lvlJc w:val="left"/>
      <w:pPr>
        <w:ind w:left="4737" w:hanging="240"/>
      </w:pPr>
      <w:rPr>
        <w:rFonts w:hint="default"/>
        <w:lang w:val="en-US" w:eastAsia="en-US" w:bidi="ar-SA"/>
      </w:rPr>
    </w:lvl>
    <w:lvl w:ilvl="6" w:tentative="0">
      <w:start w:val="0"/>
      <w:numFmt w:val="bullet"/>
      <w:lvlText w:val="•"/>
      <w:lvlJc w:val="left"/>
      <w:pPr>
        <w:ind w:left="5632" w:hanging="240"/>
      </w:pPr>
      <w:rPr>
        <w:rFonts w:hint="default"/>
        <w:lang w:val="en-US" w:eastAsia="en-US" w:bidi="ar-SA"/>
      </w:rPr>
    </w:lvl>
    <w:lvl w:ilvl="7" w:tentative="0">
      <w:start w:val="0"/>
      <w:numFmt w:val="bullet"/>
      <w:lvlText w:val="•"/>
      <w:lvlJc w:val="left"/>
      <w:pPr>
        <w:ind w:left="6527" w:hanging="240"/>
      </w:pPr>
      <w:rPr>
        <w:rFonts w:hint="default"/>
        <w:lang w:val="en-US" w:eastAsia="en-US" w:bidi="ar-SA"/>
      </w:rPr>
    </w:lvl>
    <w:lvl w:ilvl="8" w:tentative="0">
      <w:start w:val="0"/>
      <w:numFmt w:val="bullet"/>
      <w:lvlText w:val="•"/>
      <w:lvlJc w:val="left"/>
      <w:pPr>
        <w:ind w:left="7423" w:hanging="240"/>
      </w:pPr>
      <w:rPr>
        <w:rFonts w:hint="default"/>
        <w:lang w:val="en-US" w:eastAsia="en-US" w:bidi="ar-SA"/>
      </w:rPr>
    </w:lvl>
  </w:abstractNum>
  <w:abstractNum w:abstractNumId="4">
    <w:nsid w:val="10ED79B5"/>
    <w:multiLevelType w:val="multilevel"/>
    <w:tmpl w:val="10ED79B5"/>
    <w:lvl w:ilvl="0" w:tentative="0">
      <w:start w:val="1"/>
      <w:numFmt w:val="decimal"/>
      <w:lvlText w:val="%1."/>
      <w:lvlJc w:val="left"/>
      <w:pPr>
        <w:ind w:left="263"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155" w:hanging="240"/>
      </w:pPr>
      <w:rPr>
        <w:rFonts w:hint="default"/>
        <w:lang w:val="en-US" w:eastAsia="en-US" w:bidi="ar-SA"/>
      </w:rPr>
    </w:lvl>
    <w:lvl w:ilvl="2" w:tentative="0">
      <w:start w:val="0"/>
      <w:numFmt w:val="bullet"/>
      <w:lvlText w:val="•"/>
      <w:lvlJc w:val="left"/>
      <w:pPr>
        <w:ind w:left="2050" w:hanging="240"/>
      </w:pPr>
      <w:rPr>
        <w:rFonts w:hint="default"/>
        <w:lang w:val="en-US" w:eastAsia="en-US" w:bidi="ar-SA"/>
      </w:rPr>
    </w:lvl>
    <w:lvl w:ilvl="3" w:tentative="0">
      <w:start w:val="0"/>
      <w:numFmt w:val="bullet"/>
      <w:lvlText w:val="•"/>
      <w:lvlJc w:val="left"/>
      <w:pPr>
        <w:ind w:left="2946" w:hanging="240"/>
      </w:pPr>
      <w:rPr>
        <w:rFonts w:hint="default"/>
        <w:lang w:val="en-US" w:eastAsia="en-US" w:bidi="ar-SA"/>
      </w:rPr>
    </w:lvl>
    <w:lvl w:ilvl="4" w:tentative="0">
      <w:start w:val="0"/>
      <w:numFmt w:val="bullet"/>
      <w:lvlText w:val="•"/>
      <w:lvlJc w:val="left"/>
      <w:pPr>
        <w:ind w:left="3841" w:hanging="240"/>
      </w:pPr>
      <w:rPr>
        <w:rFonts w:hint="default"/>
        <w:lang w:val="en-US" w:eastAsia="en-US" w:bidi="ar-SA"/>
      </w:rPr>
    </w:lvl>
    <w:lvl w:ilvl="5" w:tentative="0">
      <w:start w:val="0"/>
      <w:numFmt w:val="bullet"/>
      <w:lvlText w:val="•"/>
      <w:lvlJc w:val="left"/>
      <w:pPr>
        <w:ind w:left="4737" w:hanging="240"/>
      </w:pPr>
      <w:rPr>
        <w:rFonts w:hint="default"/>
        <w:lang w:val="en-US" w:eastAsia="en-US" w:bidi="ar-SA"/>
      </w:rPr>
    </w:lvl>
    <w:lvl w:ilvl="6" w:tentative="0">
      <w:start w:val="0"/>
      <w:numFmt w:val="bullet"/>
      <w:lvlText w:val="•"/>
      <w:lvlJc w:val="left"/>
      <w:pPr>
        <w:ind w:left="5632" w:hanging="240"/>
      </w:pPr>
      <w:rPr>
        <w:rFonts w:hint="default"/>
        <w:lang w:val="en-US" w:eastAsia="en-US" w:bidi="ar-SA"/>
      </w:rPr>
    </w:lvl>
    <w:lvl w:ilvl="7" w:tentative="0">
      <w:start w:val="0"/>
      <w:numFmt w:val="bullet"/>
      <w:lvlText w:val="•"/>
      <w:lvlJc w:val="left"/>
      <w:pPr>
        <w:ind w:left="6527" w:hanging="240"/>
      </w:pPr>
      <w:rPr>
        <w:rFonts w:hint="default"/>
        <w:lang w:val="en-US" w:eastAsia="en-US" w:bidi="ar-SA"/>
      </w:rPr>
    </w:lvl>
    <w:lvl w:ilvl="8" w:tentative="0">
      <w:start w:val="0"/>
      <w:numFmt w:val="bullet"/>
      <w:lvlText w:val="•"/>
      <w:lvlJc w:val="left"/>
      <w:pPr>
        <w:ind w:left="7423" w:hanging="240"/>
      </w:pPr>
      <w:rPr>
        <w:rFonts w:hint="default"/>
        <w:lang w:val="en-US" w:eastAsia="en-US" w:bidi="ar-SA"/>
      </w:rPr>
    </w:lvl>
  </w:abstractNum>
  <w:abstractNum w:abstractNumId="5">
    <w:nsid w:val="1B0B2365"/>
    <w:multiLevelType w:val="multilevel"/>
    <w:tmpl w:val="1B0B23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7405BB"/>
    <w:multiLevelType w:val="multilevel"/>
    <w:tmpl w:val="1E7405BB"/>
    <w:lvl w:ilvl="0" w:tentative="0">
      <w:start w:val="1"/>
      <w:numFmt w:val="decimal"/>
      <w:lvlText w:val="%1."/>
      <w:lvlJc w:val="left"/>
      <w:pPr>
        <w:ind w:left="235" w:hanging="213"/>
      </w:pPr>
      <w:rPr>
        <w:rFonts w:hint="default"/>
        <w:spacing w:val="-4"/>
        <w:w w:val="92"/>
        <w:lang w:val="en-US" w:eastAsia="en-US" w:bidi="ar-SA"/>
      </w:rPr>
    </w:lvl>
    <w:lvl w:ilvl="1" w:tentative="0">
      <w:start w:val="0"/>
      <w:numFmt w:val="bullet"/>
      <w:lvlText w:val="•"/>
      <w:lvlJc w:val="left"/>
      <w:pPr>
        <w:ind w:left="1137" w:hanging="213"/>
      </w:pPr>
      <w:rPr>
        <w:rFonts w:hint="default"/>
        <w:lang w:val="en-US" w:eastAsia="en-US" w:bidi="ar-SA"/>
      </w:rPr>
    </w:lvl>
    <w:lvl w:ilvl="2" w:tentative="0">
      <w:start w:val="0"/>
      <w:numFmt w:val="bullet"/>
      <w:lvlText w:val="•"/>
      <w:lvlJc w:val="left"/>
      <w:pPr>
        <w:ind w:left="2034" w:hanging="213"/>
      </w:pPr>
      <w:rPr>
        <w:rFonts w:hint="default"/>
        <w:lang w:val="en-US" w:eastAsia="en-US" w:bidi="ar-SA"/>
      </w:rPr>
    </w:lvl>
    <w:lvl w:ilvl="3" w:tentative="0">
      <w:start w:val="0"/>
      <w:numFmt w:val="bullet"/>
      <w:lvlText w:val="•"/>
      <w:lvlJc w:val="left"/>
      <w:pPr>
        <w:ind w:left="2932" w:hanging="213"/>
      </w:pPr>
      <w:rPr>
        <w:rFonts w:hint="default"/>
        <w:lang w:val="en-US" w:eastAsia="en-US" w:bidi="ar-SA"/>
      </w:rPr>
    </w:lvl>
    <w:lvl w:ilvl="4" w:tentative="0">
      <w:start w:val="0"/>
      <w:numFmt w:val="bullet"/>
      <w:lvlText w:val="•"/>
      <w:lvlJc w:val="left"/>
      <w:pPr>
        <w:ind w:left="3829" w:hanging="213"/>
      </w:pPr>
      <w:rPr>
        <w:rFonts w:hint="default"/>
        <w:lang w:val="en-US" w:eastAsia="en-US" w:bidi="ar-SA"/>
      </w:rPr>
    </w:lvl>
    <w:lvl w:ilvl="5" w:tentative="0">
      <w:start w:val="0"/>
      <w:numFmt w:val="bullet"/>
      <w:lvlText w:val="•"/>
      <w:lvlJc w:val="left"/>
      <w:pPr>
        <w:ind w:left="4727" w:hanging="213"/>
      </w:pPr>
      <w:rPr>
        <w:rFonts w:hint="default"/>
        <w:lang w:val="en-US" w:eastAsia="en-US" w:bidi="ar-SA"/>
      </w:rPr>
    </w:lvl>
    <w:lvl w:ilvl="6" w:tentative="0">
      <w:start w:val="0"/>
      <w:numFmt w:val="bullet"/>
      <w:lvlText w:val="•"/>
      <w:lvlJc w:val="left"/>
      <w:pPr>
        <w:ind w:left="5624" w:hanging="213"/>
      </w:pPr>
      <w:rPr>
        <w:rFonts w:hint="default"/>
        <w:lang w:val="en-US" w:eastAsia="en-US" w:bidi="ar-SA"/>
      </w:rPr>
    </w:lvl>
    <w:lvl w:ilvl="7" w:tentative="0">
      <w:start w:val="0"/>
      <w:numFmt w:val="bullet"/>
      <w:lvlText w:val="•"/>
      <w:lvlJc w:val="left"/>
      <w:pPr>
        <w:ind w:left="6521" w:hanging="213"/>
      </w:pPr>
      <w:rPr>
        <w:rFonts w:hint="default"/>
        <w:lang w:val="en-US" w:eastAsia="en-US" w:bidi="ar-SA"/>
      </w:rPr>
    </w:lvl>
    <w:lvl w:ilvl="8" w:tentative="0">
      <w:start w:val="0"/>
      <w:numFmt w:val="bullet"/>
      <w:lvlText w:val="•"/>
      <w:lvlJc w:val="left"/>
      <w:pPr>
        <w:ind w:left="7419" w:hanging="213"/>
      </w:pPr>
      <w:rPr>
        <w:rFonts w:hint="default"/>
        <w:lang w:val="en-US" w:eastAsia="en-US" w:bidi="ar-SA"/>
      </w:rPr>
    </w:lvl>
  </w:abstractNum>
  <w:abstractNum w:abstractNumId="7">
    <w:nsid w:val="27B86EAC"/>
    <w:multiLevelType w:val="multilevel"/>
    <w:tmpl w:val="27B86EAC"/>
    <w:lvl w:ilvl="0" w:tentative="0">
      <w:start w:val="0"/>
      <w:numFmt w:val="bullet"/>
      <w:lvlText w:val=""/>
      <w:lvlJc w:val="left"/>
      <w:pPr>
        <w:ind w:left="443" w:hanging="420"/>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388" w:hanging="420"/>
      </w:pPr>
      <w:rPr>
        <w:rFonts w:hint="default"/>
        <w:lang w:val="en-US" w:eastAsia="en-US" w:bidi="ar-SA"/>
      </w:rPr>
    </w:lvl>
    <w:lvl w:ilvl="2" w:tentative="0">
      <w:start w:val="0"/>
      <w:numFmt w:val="bullet"/>
      <w:lvlText w:val="•"/>
      <w:lvlJc w:val="left"/>
      <w:pPr>
        <w:ind w:left="2336" w:hanging="420"/>
      </w:pPr>
      <w:rPr>
        <w:rFonts w:hint="default"/>
        <w:lang w:val="en-US" w:eastAsia="en-US" w:bidi="ar-SA"/>
      </w:rPr>
    </w:lvl>
    <w:lvl w:ilvl="3" w:tentative="0">
      <w:start w:val="0"/>
      <w:numFmt w:val="bullet"/>
      <w:lvlText w:val="•"/>
      <w:lvlJc w:val="left"/>
      <w:pPr>
        <w:ind w:left="3284" w:hanging="420"/>
      </w:pPr>
      <w:rPr>
        <w:rFonts w:hint="default"/>
        <w:lang w:val="en-US" w:eastAsia="en-US" w:bidi="ar-SA"/>
      </w:rPr>
    </w:lvl>
    <w:lvl w:ilvl="4" w:tentative="0">
      <w:start w:val="0"/>
      <w:numFmt w:val="bullet"/>
      <w:lvlText w:val="•"/>
      <w:lvlJc w:val="left"/>
      <w:pPr>
        <w:ind w:left="4233" w:hanging="420"/>
      </w:pPr>
      <w:rPr>
        <w:rFonts w:hint="default"/>
        <w:lang w:val="en-US" w:eastAsia="en-US" w:bidi="ar-SA"/>
      </w:rPr>
    </w:lvl>
    <w:lvl w:ilvl="5" w:tentative="0">
      <w:start w:val="0"/>
      <w:numFmt w:val="bullet"/>
      <w:lvlText w:val="•"/>
      <w:lvlJc w:val="left"/>
      <w:pPr>
        <w:ind w:left="5181" w:hanging="420"/>
      </w:pPr>
      <w:rPr>
        <w:rFonts w:hint="default"/>
        <w:lang w:val="en-US" w:eastAsia="en-US" w:bidi="ar-SA"/>
      </w:rPr>
    </w:lvl>
    <w:lvl w:ilvl="6" w:tentative="0">
      <w:start w:val="0"/>
      <w:numFmt w:val="bullet"/>
      <w:lvlText w:val="•"/>
      <w:lvlJc w:val="left"/>
      <w:pPr>
        <w:ind w:left="6129" w:hanging="420"/>
      </w:pPr>
      <w:rPr>
        <w:rFonts w:hint="default"/>
        <w:lang w:val="en-US" w:eastAsia="en-US" w:bidi="ar-SA"/>
      </w:rPr>
    </w:lvl>
    <w:lvl w:ilvl="7" w:tentative="0">
      <w:start w:val="0"/>
      <w:numFmt w:val="bullet"/>
      <w:lvlText w:val="•"/>
      <w:lvlJc w:val="left"/>
      <w:pPr>
        <w:ind w:left="7078" w:hanging="420"/>
      </w:pPr>
      <w:rPr>
        <w:rFonts w:hint="default"/>
        <w:lang w:val="en-US" w:eastAsia="en-US" w:bidi="ar-SA"/>
      </w:rPr>
    </w:lvl>
    <w:lvl w:ilvl="8" w:tentative="0">
      <w:start w:val="0"/>
      <w:numFmt w:val="bullet"/>
      <w:lvlText w:val="•"/>
      <w:lvlJc w:val="left"/>
      <w:pPr>
        <w:ind w:left="8026" w:hanging="420"/>
      </w:pPr>
      <w:rPr>
        <w:rFonts w:hint="default"/>
        <w:lang w:val="en-US" w:eastAsia="en-US" w:bidi="ar-SA"/>
      </w:rPr>
    </w:lvl>
  </w:abstractNum>
  <w:abstractNum w:abstractNumId="8">
    <w:nsid w:val="2EF81003"/>
    <w:multiLevelType w:val="multilevel"/>
    <w:tmpl w:val="2EF81003"/>
    <w:lvl w:ilvl="0" w:tentative="0">
      <w:start w:val="1"/>
      <w:numFmt w:val="decimal"/>
      <w:lvlText w:val="%1."/>
      <w:lvlJc w:val="left"/>
      <w:pPr>
        <w:ind w:left="447" w:hanging="42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88" w:hanging="425"/>
      </w:pPr>
      <w:rPr>
        <w:rFonts w:hint="default"/>
        <w:lang w:val="en-US" w:eastAsia="en-US" w:bidi="ar-SA"/>
      </w:rPr>
    </w:lvl>
    <w:lvl w:ilvl="2" w:tentative="0">
      <w:start w:val="0"/>
      <w:numFmt w:val="bullet"/>
      <w:lvlText w:val="•"/>
      <w:lvlJc w:val="left"/>
      <w:pPr>
        <w:ind w:left="2336" w:hanging="425"/>
      </w:pPr>
      <w:rPr>
        <w:rFonts w:hint="default"/>
        <w:lang w:val="en-US" w:eastAsia="en-US" w:bidi="ar-SA"/>
      </w:rPr>
    </w:lvl>
    <w:lvl w:ilvl="3" w:tentative="0">
      <w:start w:val="0"/>
      <w:numFmt w:val="bullet"/>
      <w:lvlText w:val="•"/>
      <w:lvlJc w:val="left"/>
      <w:pPr>
        <w:ind w:left="3284" w:hanging="425"/>
      </w:pPr>
      <w:rPr>
        <w:rFonts w:hint="default"/>
        <w:lang w:val="en-US" w:eastAsia="en-US" w:bidi="ar-SA"/>
      </w:rPr>
    </w:lvl>
    <w:lvl w:ilvl="4" w:tentative="0">
      <w:start w:val="0"/>
      <w:numFmt w:val="bullet"/>
      <w:lvlText w:val="•"/>
      <w:lvlJc w:val="left"/>
      <w:pPr>
        <w:ind w:left="4233" w:hanging="425"/>
      </w:pPr>
      <w:rPr>
        <w:rFonts w:hint="default"/>
        <w:lang w:val="en-US" w:eastAsia="en-US" w:bidi="ar-SA"/>
      </w:rPr>
    </w:lvl>
    <w:lvl w:ilvl="5" w:tentative="0">
      <w:start w:val="0"/>
      <w:numFmt w:val="bullet"/>
      <w:lvlText w:val="•"/>
      <w:lvlJc w:val="left"/>
      <w:pPr>
        <w:ind w:left="5181" w:hanging="425"/>
      </w:pPr>
      <w:rPr>
        <w:rFonts w:hint="default"/>
        <w:lang w:val="en-US" w:eastAsia="en-US" w:bidi="ar-SA"/>
      </w:rPr>
    </w:lvl>
    <w:lvl w:ilvl="6" w:tentative="0">
      <w:start w:val="0"/>
      <w:numFmt w:val="bullet"/>
      <w:lvlText w:val="•"/>
      <w:lvlJc w:val="left"/>
      <w:pPr>
        <w:ind w:left="6129" w:hanging="425"/>
      </w:pPr>
      <w:rPr>
        <w:rFonts w:hint="default"/>
        <w:lang w:val="en-US" w:eastAsia="en-US" w:bidi="ar-SA"/>
      </w:rPr>
    </w:lvl>
    <w:lvl w:ilvl="7" w:tentative="0">
      <w:start w:val="0"/>
      <w:numFmt w:val="bullet"/>
      <w:lvlText w:val="•"/>
      <w:lvlJc w:val="left"/>
      <w:pPr>
        <w:ind w:left="7078" w:hanging="425"/>
      </w:pPr>
      <w:rPr>
        <w:rFonts w:hint="default"/>
        <w:lang w:val="en-US" w:eastAsia="en-US" w:bidi="ar-SA"/>
      </w:rPr>
    </w:lvl>
    <w:lvl w:ilvl="8" w:tentative="0">
      <w:start w:val="0"/>
      <w:numFmt w:val="bullet"/>
      <w:lvlText w:val="•"/>
      <w:lvlJc w:val="left"/>
      <w:pPr>
        <w:ind w:left="8026" w:hanging="425"/>
      </w:pPr>
      <w:rPr>
        <w:rFonts w:hint="default"/>
        <w:lang w:val="en-US" w:eastAsia="en-US" w:bidi="ar-SA"/>
      </w:rPr>
    </w:lvl>
  </w:abstractNum>
  <w:abstractNum w:abstractNumId="9">
    <w:nsid w:val="35621DF4"/>
    <w:multiLevelType w:val="multilevel"/>
    <w:tmpl w:val="35621DF4"/>
    <w:lvl w:ilvl="0" w:tentative="0">
      <w:start w:val="1"/>
      <w:numFmt w:val="decimal"/>
      <w:lvlText w:val="%1."/>
      <w:lvlJc w:val="left"/>
      <w:pPr>
        <w:ind w:left="263"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55" w:hanging="240"/>
      </w:pPr>
      <w:rPr>
        <w:rFonts w:hint="default"/>
        <w:lang w:val="en-US" w:eastAsia="en-US" w:bidi="ar-SA"/>
      </w:rPr>
    </w:lvl>
    <w:lvl w:ilvl="2" w:tentative="0">
      <w:start w:val="0"/>
      <w:numFmt w:val="bullet"/>
      <w:lvlText w:val="•"/>
      <w:lvlJc w:val="left"/>
      <w:pPr>
        <w:ind w:left="2050" w:hanging="240"/>
      </w:pPr>
      <w:rPr>
        <w:rFonts w:hint="default"/>
        <w:lang w:val="en-US" w:eastAsia="en-US" w:bidi="ar-SA"/>
      </w:rPr>
    </w:lvl>
    <w:lvl w:ilvl="3" w:tentative="0">
      <w:start w:val="0"/>
      <w:numFmt w:val="bullet"/>
      <w:lvlText w:val="•"/>
      <w:lvlJc w:val="left"/>
      <w:pPr>
        <w:ind w:left="2946" w:hanging="240"/>
      </w:pPr>
      <w:rPr>
        <w:rFonts w:hint="default"/>
        <w:lang w:val="en-US" w:eastAsia="en-US" w:bidi="ar-SA"/>
      </w:rPr>
    </w:lvl>
    <w:lvl w:ilvl="4" w:tentative="0">
      <w:start w:val="0"/>
      <w:numFmt w:val="bullet"/>
      <w:lvlText w:val="•"/>
      <w:lvlJc w:val="left"/>
      <w:pPr>
        <w:ind w:left="3841" w:hanging="240"/>
      </w:pPr>
      <w:rPr>
        <w:rFonts w:hint="default"/>
        <w:lang w:val="en-US" w:eastAsia="en-US" w:bidi="ar-SA"/>
      </w:rPr>
    </w:lvl>
    <w:lvl w:ilvl="5" w:tentative="0">
      <w:start w:val="0"/>
      <w:numFmt w:val="bullet"/>
      <w:lvlText w:val="•"/>
      <w:lvlJc w:val="left"/>
      <w:pPr>
        <w:ind w:left="4737" w:hanging="240"/>
      </w:pPr>
      <w:rPr>
        <w:rFonts w:hint="default"/>
        <w:lang w:val="en-US" w:eastAsia="en-US" w:bidi="ar-SA"/>
      </w:rPr>
    </w:lvl>
    <w:lvl w:ilvl="6" w:tentative="0">
      <w:start w:val="0"/>
      <w:numFmt w:val="bullet"/>
      <w:lvlText w:val="•"/>
      <w:lvlJc w:val="left"/>
      <w:pPr>
        <w:ind w:left="5632" w:hanging="240"/>
      </w:pPr>
      <w:rPr>
        <w:rFonts w:hint="default"/>
        <w:lang w:val="en-US" w:eastAsia="en-US" w:bidi="ar-SA"/>
      </w:rPr>
    </w:lvl>
    <w:lvl w:ilvl="7" w:tentative="0">
      <w:start w:val="0"/>
      <w:numFmt w:val="bullet"/>
      <w:lvlText w:val="•"/>
      <w:lvlJc w:val="left"/>
      <w:pPr>
        <w:ind w:left="6527" w:hanging="240"/>
      </w:pPr>
      <w:rPr>
        <w:rFonts w:hint="default"/>
        <w:lang w:val="en-US" w:eastAsia="en-US" w:bidi="ar-SA"/>
      </w:rPr>
    </w:lvl>
    <w:lvl w:ilvl="8" w:tentative="0">
      <w:start w:val="0"/>
      <w:numFmt w:val="bullet"/>
      <w:lvlText w:val="•"/>
      <w:lvlJc w:val="left"/>
      <w:pPr>
        <w:ind w:left="7423" w:hanging="240"/>
      </w:pPr>
      <w:rPr>
        <w:rFonts w:hint="default"/>
        <w:lang w:val="en-US" w:eastAsia="en-US" w:bidi="ar-SA"/>
      </w:rPr>
    </w:lvl>
  </w:abstractNum>
  <w:abstractNum w:abstractNumId="10">
    <w:nsid w:val="3A5DE01D"/>
    <w:multiLevelType w:val="singleLevel"/>
    <w:tmpl w:val="3A5DE01D"/>
    <w:lvl w:ilvl="0" w:tentative="0">
      <w:start w:val="4"/>
      <w:numFmt w:val="decimal"/>
      <w:suff w:val="space"/>
      <w:lvlText w:val="[%1]"/>
      <w:lvlJc w:val="left"/>
    </w:lvl>
  </w:abstractNum>
  <w:abstractNum w:abstractNumId="11">
    <w:nsid w:val="430B2ED2"/>
    <w:multiLevelType w:val="multilevel"/>
    <w:tmpl w:val="430B2ED2"/>
    <w:lvl w:ilvl="0" w:tentative="0">
      <w:start w:val="0"/>
      <w:numFmt w:val="bullet"/>
      <w:lvlText w:val=""/>
      <w:lvlJc w:val="left"/>
      <w:pPr>
        <w:ind w:left="443"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317" w:hanging="420"/>
      </w:pPr>
      <w:rPr>
        <w:rFonts w:hint="default"/>
        <w:lang w:val="en-US" w:eastAsia="en-US" w:bidi="ar-SA"/>
      </w:rPr>
    </w:lvl>
    <w:lvl w:ilvl="2" w:tentative="0">
      <w:start w:val="0"/>
      <w:numFmt w:val="bullet"/>
      <w:lvlText w:val="•"/>
      <w:lvlJc w:val="left"/>
      <w:pPr>
        <w:ind w:left="2194" w:hanging="420"/>
      </w:pPr>
      <w:rPr>
        <w:rFonts w:hint="default"/>
        <w:lang w:val="en-US" w:eastAsia="en-US" w:bidi="ar-SA"/>
      </w:rPr>
    </w:lvl>
    <w:lvl w:ilvl="3" w:tentative="0">
      <w:start w:val="0"/>
      <w:numFmt w:val="bullet"/>
      <w:lvlText w:val="•"/>
      <w:lvlJc w:val="left"/>
      <w:pPr>
        <w:ind w:left="3072" w:hanging="420"/>
      </w:pPr>
      <w:rPr>
        <w:rFonts w:hint="default"/>
        <w:lang w:val="en-US" w:eastAsia="en-US" w:bidi="ar-SA"/>
      </w:rPr>
    </w:lvl>
    <w:lvl w:ilvl="4" w:tentative="0">
      <w:start w:val="0"/>
      <w:numFmt w:val="bullet"/>
      <w:lvlText w:val="•"/>
      <w:lvlJc w:val="left"/>
      <w:pPr>
        <w:ind w:left="3949" w:hanging="420"/>
      </w:pPr>
      <w:rPr>
        <w:rFonts w:hint="default"/>
        <w:lang w:val="en-US" w:eastAsia="en-US" w:bidi="ar-SA"/>
      </w:rPr>
    </w:lvl>
    <w:lvl w:ilvl="5" w:tentative="0">
      <w:start w:val="0"/>
      <w:numFmt w:val="bullet"/>
      <w:lvlText w:val="•"/>
      <w:lvlJc w:val="left"/>
      <w:pPr>
        <w:ind w:left="4827" w:hanging="420"/>
      </w:pPr>
      <w:rPr>
        <w:rFonts w:hint="default"/>
        <w:lang w:val="en-US" w:eastAsia="en-US" w:bidi="ar-SA"/>
      </w:rPr>
    </w:lvl>
    <w:lvl w:ilvl="6" w:tentative="0">
      <w:start w:val="0"/>
      <w:numFmt w:val="bullet"/>
      <w:lvlText w:val="•"/>
      <w:lvlJc w:val="left"/>
      <w:pPr>
        <w:ind w:left="5704" w:hanging="420"/>
      </w:pPr>
      <w:rPr>
        <w:rFonts w:hint="default"/>
        <w:lang w:val="en-US" w:eastAsia="en-US" w:bidi="ar-SA"/>
      </w:rPr>
    </w:lvl>
    <w:lvl w:ilvl="7" w:tentative="0">
      <w:start w:val="0"/>
      <w:numFmt w:val="bullet"/>
      <w:lvlText w:val="•"/>
      <w:lvlJc w:val="left"/>
      <w:pPr>
        <w:ind w:left="6581" w:hanging="420"/>
      </w:pPr>
      <w:rPr>
        <w:rFonts w:hint="default"/>
        <w:lang w:val="en-US" w:eastAsia="en-US" w:bidi="ar-SA"/>
      </w:rPr>
    </w:lvl>
    <w:lvl w:ilvl="8" w:tentative="0">
      <w:start w:val="0"/>
      <w:numFmt w:val="bullet"/>
      <w:lvlText w:val="•"/>
      <w:lvlJc w:val="left"/>
      <w:pPr>
        <w:ind w:left="7459" w:hanging="420"/>
      </w:pPr>
      <w:rPr>
        <w:rFonts w:hint="default"/>
        <w:lang w:val="en-US" w:eastAsia="en-US" w:bidi="ar-SA"/>
      </w:rPr>
    </w:lvl>
  </w:abstractNum>
  <w:abstractNum w:abstractNumId="12">
    <w:nsid w:val="43A67C95"/>
    <w:multiLevelType w:val="multilevel"/>
    <w:tmpl w:val="43A67C95"/>
    <w:lvl w:ilvl="0" w:tentative="0">
      <w:start w:val="1"/>
      <w:numFmt w:val="decimal"/>
      <w:lvlText w:val="%1."/>
      <w:lvlJc w:val="left"/>
      <w:pPr>
        <w:ind w:left="303" w:hanging="213"/>
      </w:pPr>
      <w:rPr>
        <w:rFonts w:hint="default"/>
        <w:spacing w:val="-4"/>
        <w:w w:val="92"/>
        <w:lang w:val="en-US" w:eastAsia="en-US" w:bidi="ar-SA"/>
      </w:rPr>
    </w:lvl>
    <w:lvl w:ilvl="1" w:tentative="0">
      <w:start w:val="0"/>
      <w:numFmt w:val="bullet"/>
      <w:lvlText w:val="•"/>
      <w:lvlJc w:val="left"/>
      <w:pPr>
        <w:ind w:left="1191" w:hanging="213"/>
      </w:pPr>
      <w:rPr>
        <w:rFonts w:hint="default"/>
        <w:lang w:val="en-US" w:eastAsia="en-US" w:bidi="ar-SA"/>
      </w:rPr>
    </w:lvl>
    <w:lvl w:ilvl="2" w:tentative="0">
      <w:start w:val="0"/>
      <w:numFmt w:val="bullet"/>
      <w:lvlText w:val="•"/>
      <w:lvlJc w:val="left"/>
      <w:pPr>
        <w:ind w:left="2082" w:hanging="213"/>
      </w:pPr>
      <w:rPr>
        <w:rFonts w:hint="default"/>
        <w:lang w:val="en-US" w:eastAsia="en-US" w:bidi="ar-SA"/>
      </w:rPr>
    </w:lvl>
    <w:lvl w:ilvl="3" w:tentative="0">
      <w:start w:val="0"/>
      <w:numFmt w:val="bullet"/>
      <w:lvlText w:val="•"/>
      <w:lvlJc w:val="left"/>
      <w:pPr>
        <w:ind w:left="2974" w:hanging="213"/>
      </w:pPr>
      <w:rPr>
        <w:rFonts w:hint="default"/>
        <w:lang w:val="en-US" w:eastAsia="en-US" w:bidi="ar-SA"/>
      </w:rPr>
    </w:lvl>
    <w:lvl w:ilvl="4" w:tentative="0">
      <w:start w:val="0"/>
      <w:numFmt w:val="bullet"/>
      <w:lvlText w:val="•"/>
      <w:lvlJc w:val="left"/>
      <w:pPr>
        <w:ind w:left="3865" w:hanging="213"/>
      </w:pPr>
      <w:rPr>
        <w:rFonts w:hint="default"/>
        <w:lang w:val="en-US" w:eastAsia="en-US" w:bidi="ar-SA"/>
      </w:rPr>
    </w:lvl>
    <w:lvl w:ilvl="5" w:tentative="0">
      <w:start w:val="0"/>
      <w:numFmt w:val="bullet"/>
      <w:lvlText w:val="•"/>
      <w:lvlJc w:val="left"/>
      <w:pPr>
        <w:ind w:left="4757" w:hanging="213"/>
      </w:pPr>
      <w:rPr>
        <w:rFonts w:hint="default"/>
        <w:lang w:val="en-US" w:eastAsia="en-US" w:bidi="ar-SA"/>
      </w:rPr>
    </w:lvl>
    <w:lvl w:ilvl="6" w:tentative="0">
      <w:start w:val="0"/>
      <w:numFmt w:val="bullet"/>
      <w:lvlText w:val="•"/>
      <w:lvlJc w:val="left"/>
      <w:pPr>
        <w:ind w:left="5648" w:hanging="213"/>
      </w:pPr>
      <w:rPr>
        <w:rFonts w:hint="default"/>
        <w:lang w:val="en-US" w:eastAsia="en-US" w:bidi="ar-SA"/>
      </w:rPr>
    </w:lvl>
    <w:lvl w:ilvl="7" w:tentative="0">
      <w:start w:val="0"/>
      <w:numFmt w:val="bullet"/>
      <w:lvlText w:val="•"/>
      <w:lvlJc w:val="left"/>
      <w:pPr>
        <w:ind w:left="6539" w:hanging="213"/>
      </w:pPr>
      <w:rPr>
        <w:rFonts w:hint="default"/>
        <w:lang w:val="en-US" w:eastAsia="en-US" w:bidi="ar-SA"/>
      </w:rPr>
    </w:lvl>
    <w:lvl w:ilvl="8" w:tentative="0">
      <w:start w:val="0"/>
      <w:numFmt w:val="bullet"/>
      <w:lvlText w:val="•"/>
      <w:lvlJc w:val="left"/>
      <w:pPr>
        <w:ind w:left="7431" w:hanging="213"/>
      </w:pPr>
      <w:rPr>
        <w:rFonts w:hint="default"/>
        <w:lang w:val="en-US" w:eastAsia="en-US" w:bidi="ar-SA"/>
      </w:rPr>
    </w:lvl>
  </w:abstractNum>
  <w:abstractNum w:abstractNumId="13">
    <w:nsid w:val="44D01648"/>
    <w:multiLevelType w:val="multilevel"/>
    <w:tmpl w:val="44D01648"/>
    <w:lvl w:ilvl="0" w:tentative="0">
      <w:start w:val="1"/>
      <w:numFmt w:val="decimal"/>
      <w:lvlText w:val="%1."/>
      <w:lvlJc w:val="left"/>
      <w:pPr>
        <w:ind w:left="235" w:hanging="213"/>
      </w:pPr>
      <w:rPr>
        <w:rFonts w:hint="default" w:ascii="Times New Roman" w:hAnsi="Times New Roman" w:eastAsia="Times New Roman" w:cs="Times New Roman"/>
        <w:b/>
        <w:bCs/>
        <w:i w:val="0"/>
        <w:iCs w:val="0"/>
        <w:spacing w:val="-4"/>
        <w:w w:val="100"/>
        <w:sz w:val="26"/>
        <w:szCs w:val="26"/>
        <w:lang w:val="en-US" w:eastAsia="en-US" w:bidi="ar-SA"/>
      </w:rPr>
    </w:lvl>
    <w:lvl w:ilvl="1" w:tentative="0">
      <w:start w:val="0"/>
      <w:numFmt w:val="bullet"/>
      <w:lvlText w:val=""/>
      <w:lvlJc w:val="left"/>
      <w:pPr>
        <w:ind w:left="443" w:hanging="420"/>
      </w:pPr>
      <w:rPr>
        <w:rFonts w:hint="default" w:ascii="Wingdings" w:hAnsi="Wingdings" w:eastAsia="Wingdings" w:cs="Wingdings"/>
        <w:spacing w:val="0"/>
        <w:w w:val="100"/>
        <w:lang w:val="en-US" w:eastAsia="en-US" w:bidi="ar-SA"/>
      </w:rPr>
    </w:lvl>
    <w:lvl w:ilvl="2" w:tentative="0">
      <w:start w:val="0"/>
      <w:numFmt w:val="bullet"/>
      <w:lvlText w:val="•"/>
      <w:lvlJc w:val="left"/>
      <w:pPr>
        <w:ind w:left="1493" w:hanging="420"/>
      </w:pPr>
      <w:rPr>
        <w:rFonts w:hint="default"/>
        <w:lang w:val="en-US" w:eastAsia="en-US" w:bidi="ar-SA"/>
      </w:rPr>
    </w:lvl>
    <w:lvl w:ilvl="3" w:tentative="0">
      <w:start w:val="0"/>
      <w:numFmt w:val="bullet"/>
      <w:lvlText w:val="•"/>
      <w:lvlJc w:val="left"/>
      <w:pPr>
        <w:ind w:left="2547" w:hanging="420"/>
      </w:pPr>
      <w:rPr>
        <w:rFonts w:hint="default"/>
        <w:lang w:val="en-US" w:eastAsia="en-US" w:bidi="ar-SA"/>
      </w:rPr>
    </w:lvl>
    <w:lvl w:ilvl="4" w:tentative="0">
      <w:start w:val="0"/>
      <w:numFmt w:val="bullet"/>
      <w:lvlText w:val="•"/>
      <w:lvlJc w:val="left"/>
      <w:pPr>
        <w:ind w:left="3601" w:hanging="420"/>
      </w:pPr>
      <w:rPr>
        <w:rFonts w:hint="default"/>
        <w:lang w:val="en-US" w:eastAsia="en-US" w:bidi="ar-SA"/>
      </w:rPr>
    </w:lvl>
    <w:lvl w:ilvl="5" w:tentative="0">
      <w:start w:val="0"/>
      <w:numFmt w:val="bullet"/>
      <w:lvlText w:val="•"/>
      <w:lvlJc w:val="left"/>
      <w:pPr>
        <w:ind w:left="4654" w:hanging="420"/>
      </w:pPr>
      <w:rPr>
        <w:rFonts w:hint="default"/>
        <w:lang w:val="en-US" w:eastAsia="en-US" w:bidi="ar-SA"/>
      </w:rPr>
    </w:lvl>
    <w:lvl w:ilvl="6" w:tentative="0">
      <w:start w:val="0"/>
      <w:numFmt w:val="bullet"/>
      <w:lvlText w:val="•"/>
      <w:lvlJc w:val="left"/>
      <w:pPr>
        <w:ind w:left="5708" w:hanging="420"/>
      </w:pPr>
      <w:rPr>
        <w:rFonts w:hint="default"/>
        <w:lang w:val="en-US" w:eastAsia="en-US" w:bidi="ar-SA"/>
      </w:rPr>
    </w:lvl>
    <w:lvl w:ilvl="7" w:tentative="0">
      <w:start w:val="0"/>
      <w:numFmt w:val="bullet"/>
      <w:lvlText w:val="•"/>
      <w:lvlJc w:val="left"/>
      <w:pPr>
        <w:ind w:left="6762" w:hanging="420"/>
      </w:pPr>
      <w:rPr>
        <w:rFonts w:hint="default"/>
        <w:lang w:val="en-US" w:eastAsia="en-US" w:bidi="ar-SA"/>
      </w:rPr>
    </w:lvl>
    <w:lvl w:ilvl="8" w:tentative="0">
      <w:start w:val="0"/>
      <w:numFmt w:val="bullet"/>
      <w:lvlText w:val="•"/>
      <w:lvlJc w:val="left"/>
      <w:pPr>
        <w:ind w:left="7815" w:hanging="420"/>
      </w:pPr>
      <w:rPr>
        <w:rFonts w:hint="default"/>
        <w:lang w:val="en-US" w:eastAsia="en-US" w:bidi="ar-SA"/>
      </w:rPr>
    </w:lvl>
  </w:abstractNum>
  <w:abstractNum w:abstractNumId="14">
    <w:nsid w:val="52CA544A"/>
    <w:multiLevelType w:val="singleLevel"/>
    <w:tmpl w:val="52CA544A"/>
    <w:lvl w:ilvl="0" w:tentative="0">
      <w:start w:val="1"/>
      <w:numFmt w:val="decimal"/>
      <w:pStyle w:val="21"/>
      <w:lvlText w:val="[%1]"/>
      <w:lvlJc w:val="left"/>
      <w:pPr>
        <w:tabs>
          <w:tab w:val="left" w:pos="360"/>
        </w:tabs>
        <w:ind w:left="360" w:hanging="360"/>
      </w:pPr>
      <w:rPr>
        <w:rFonts w:hint="default" w:ascii="Times New Roman" w:hAnsi="Times New Roman" w:cs="Times New Roman"/>
        <w:b w:val="0"/>
        <w:bCs w:val="0"/>
        <w:i w:val="0"/>
        <w:iCs w:val="0"/>
        <w:color w:val="0070C0"/>
        <w:sz w:val="16"/>
        <w:szCs w:val="16"/>
      </w:rPr>
    </w:lvl>
  </w:abstractNum>
  <w:abstractNum w:abstractNumId="15">
    <w:nsid w:val="52F30C5B"/>
    <w:multiLevelType w:val="multilevel"/>
    <w:tmpl w:val="52F30C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7A4694A"/>
    <w:multiLevelType w:val="multilevel"/>
    <w:tmpl w:val="57A469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BED5A31"/>
    <w:multiLevelType w:val="multilevel"/>
    <w:tmpl w:val="5BED5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D34503A"/>
    <w:multiLevelType w:val="multilevel"/>
    <w:tmpl w:val="5D34503A"/>
    <w:lvl w:ilvl="0" w:tentative="0">
      <w:start w:val="1"/>
      <w:numFmt w:val="decimal"/>
      <w:lvlText w:val="%1."/>
      <w:lvlJc w:val="left"/>
      <w:pPr>
        <w:ind w:left="3419" w:hanging="322"/>
        <w:jc w:val="right"/>
      </w:pPr>
      <w:rPr>
        <w:rFonts w:hint="default" w:ascii="Times New Roman" w:hAnsi="Times New Roman" w:eastAsia="Times New Roman" w:cs="Times New Roman"/>
        <w:b/>
        <w:bCs/>
        <w:i w:val="0"/>
        <w:iCs w:val="0"/>
        <w:spacing w:val="0"/>
        <w:w w:val="90"/>
        <w:sz w:val="32"/>
        <w:szCs w:val="32"/>
        <w:lang w:val="en-US" w:eastAsia="en-US" w:bidi="ar-SA"/>
      </w:rPr>
    </w:lvl>
    <w:lvl w:ilvl="1" w:tentative="0">
      <w:start w:val="1"/>
      <w:numFmt w:val="decimal"/>
      <w:lvlText w:val="%1.%2"/>
      <w:lvlJc w:val="left"/>
      <w:pPr>
        <w:ind w:left="352" w:hanging="353"/>
      </w:pPr>
      <w:rPr>
        <w:rFonts w:hint="default"/>
        <w:spacing w:val="-2"/>
        <w:w w:val="95"/>
        <w:sz w:val="28"/>
        <w:szCs w:val="28"/>
        <w:lang w:val="en-US" w:eastAsia="en-US" w:bidi="ar-SA"/>
      </w:rPr>
    </w:lvl>
    <w:lvl w:ilvl="2" w:tentative="0">
      <w:start w:val="1"/>
      <w:numFmt w:val="decimal"/>
      <w:lvlText w:val="%1.%2.%3"/>
      <w:lvlJc w:val="left"/>
      <w:pPr>
        <w:ind w:left="584" w:hanging="353"/>
      </w:pPr>
      <w:rPr>
        <w:rFonts w:hint="default" w:ascii="Times New Roman" w:hAnsi="Times New Roman" w:eastAsia="Times New Roman" w:cs="Times New Roman"/>
        <w:b/>
        <w:bCs/>
        <w:i w:val="0"/>
        <w:iCs w:val="0"/>
        <w:spacing w:val="-2"/>
        <w:w w:val="100"/>
        <w:sz w:val="26"/>
        <w:szCs w:val="26"/>
        <w:lang w:val="en-US" w:eastAsia="en-US" w:bidi="ar-SA"/>
      </w:rPr>
    </w:lvl>
    <w:lvl w:ilvl="3" w:tentative="0">
      <w:start w:val="0"/>
      <w:numFmt w:val="bullet"/>
      <w:lvlText w:val="•"/>
      <w:lvlJc w:val="left"/>
      <w:pPr>
        <w:ind w:left="3420" w:hanging="353"/>
      </w:pPr>
      <w:rPr>
        <w:rFonts w:hint="default"/>
        <w:lang w:val="en-US" w:eastAsia="en-US" w:bidi="ar-SA"/>
      </w:rPr>
    </w:lvl>
    <w:lvl w:ilvl="4" w:tentative="0">
      <w:start w:val="0"/>
      <w:numFmt w:val="bullet"/>
      <w:lvlText w:val="•"/>
      <w:lvlJc w:val="left"/>
      <w:pPr>
        <w:ind w:left="4228" w:hanging="353"/>
      </w:pPr>
      <w:rPr>
        <w:rFonts w:hint="default"/>
        <w:lang w:val="en-US" w:eastAsia="en-US" w:bidi="ar-SA"/>
      </w:rPr>
    </w:lvl>
    <w:lvl w:ilvl="5" w:tentative="0">
      <w:start w:val="0"/>
      <w:numFmt w:val="bullet"/>
      <w:lvlText w:val="•"/>
      <w:lvlJc w:val="left"/>
      <w:pPr>
        <w:ind w:left="5036" w:hanging="353"/>
      </w:pPr>
      <w:rPr>
        <w:rFonts w:hint="default"/>
        <w:lang w:val="en-US" w:eastAsia="en-US" w:bidi="ar-SA"/>
      </w:rPr>
    </w:lvl>
    <w:lvl w:ilvl="6" w:tentative="0">
      <w:start w:val="0"/>
      <w:numFmt w:val="bullet"/>
      <w:lvlText w:val="•"/>
      <w:lvlJc w:val="left"/>
      <w:pPr>
        <w:ind w:left="5844" w:hanging="353"/>
      </w:pPr>
      <w:rPr>
        <w:rFonts w:hint="default"/>
        <w:lang w:val="en-US" w:eastAsia="en-US" w:bidi="ar-SA"/>
      </w:rPr>
    </w:lvl>
    <w:lvl w:ilvl="7" w:tentative="0">
      <w:start w:val="0"/>
      <w:numFmt w:val="bullet"/>
      <w:lvlText w:val="•"/>
      <w:lvlJc w:val="left"/>
      <w:pPr>
        <w:ind w:left="6652" w:hanging="353"/>
      </w:pPr>
      <w:rPr>
        <w:rFonts w:hint="default"/>
        <w:lang w:val="en-US" w:eastAsia="en-US" w:bidi="ar-SA"/>
      </w:rPr>
    </w:lvl>
    <w:lvl w:ilvl="8" w:tentative="0">
      <w:start w:val="0"/>
      <w:numFmt w:val="bullet"/>
      <w:lvlText w:val="•"/>
      <w:lvlJc w:val="left"/>
      <w:pPr>
        <w:ind w:left="7460" w:hanging="353"/>
      </w:pPr>
      <w:rPr>
        <w:rFonts w:hint="default"/>
        <w:lang w:val="en-US" w:eastAsia="en-US" w:bidi="ar-SA"/>
      </w:rPr>
    </w:lvl>
  </w:abstractNum>
  <w:abstractNum w:abstractNumId="19">
    <w:nsid w:val="60561455"/>
    <w:multiLevelType w:val="multilevel"/>
    <w:tmpl w:val="60561455"/>
    <w:lvl w:ilvl="0" w:tentative="0">
      <w:start w:val="1"/>
      <w:numFmt w:val="decimal"/>
      <w:lvlText w:val="%1."/>
      <w:lvlJc w:val="left"/>
      <w:pPr>
        <w:ind w:left="23" w:hanging="248"/>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39" w:hanging="248"/>
      </w:pPr>
      <w:rPr>
        <w:rFonts w:hint="default"/>
        <w:lang w:val="en-US" w:eastAsia="en-US" w:bidi="ar-SA"/>
      </w:rPr>
    </w:lvl>
    <w:lvl w:ilvl="2" w:tentative="0">
      <w:start w:val="0"/>
      <w:numFmt w:val="bullet"/>
      <w:lvlText w:val="•"/>
      <w:lvlJc w:val="left"/>
      <w:pPr>
        <w:ind w:left="1858" w:hanging="248"/>
      </w:pPr>
      <w:rPr>
        <w:rFonts w:hint="default"/>
        <w:lang w:val="en-US" w:eastAsia="en-US" w:bidi="ar-SA"/>
      </w:rPr>
    </w:lvl>
    <w:lvl w:ilvl="3" w:tentative="0">
      <w:start w:val="0"/>
      <w:numFmt w:val="bullet"/>
      <w:lvlText w:val="•"/>
      <w:lvlJc w:val="left"/>
      <w:pPr>
        <w:ind w:left="2778" w:hanging="248"/>
      </w:pPr>
      <w:rPr>
        <w:rFonts w:hint="default"/>
        <w:lang w:val="en-US" w:eastAsia="en-US" w:bidi="ar-SA"/>
      </w:rPr>
    </w:lvl>
    <w:lvl w:ilvl="4" w:tentative="0">
      <w:start w:val="0"/>
      <w:numFmt w:val="bullet"/>
      <w:lvlText w:val="•"/>
      <w:lvlJc w:val="left"/>
      <w:pPr>
        <w:ind w:left="3697" w:hanging="248"/>
      </w:pPr>
      <w:rPr>
        <w:rFonts w:hint="default"/>
        <w:lang w:val="en-US" w:eastAsia="en-US" w:bidi="ar-SA"/>
      </w:rPr>
    </w:lvl>
    <w:lvl w:ilvl="5" w:tentative="0">
      <w:start w:val="0"/>
      <w:numFmt w:val="bullet"/>
      <w:lvlText w:val="•"/>
      <w:lvlJc w:val="left"/>
      <w:pPr>
        <w:ind w:left="4617" w:hanging="248"/>
      </w:pPr>
      <w:rPr>
        <w:rFonts w:hint="default"/>
        <w:lang w:val="en-US" w:eastAsia="en-US" w:bidi="ar-SA"/>
      </w:rPr>
    </w:lvl>
    <w:lvl w:ilvl="6" w:tentative="0">
      <w:start w:val="0"/>
      <w:numFmt w:val="bullet"/>
      <w:lvlText w:val="•"/>
      <w:lvlJc w:val="left"/>
      <w:pPr>
        <w:ind w:left="5536" w:hanging="248"/>
      </w:pPr>
      <w:rPr>
        <w:rFonts w:hint="default"/>
        <w:lang w:val="en-US" w:eastAsia="en-US" w:bidi="ar-SA"/>
      </w:rPr>
    </w:lvl>
    <w:lvl w:ilvl="7" w:tentative="0">
      <w:start w:val="0"/>
      <w:numFmt w:val="bullet"/>
      <w:lvlText w:val="•"/>
      <w:lvlJc w:val="left"/>
      <w:pPr>
        <w:ind w:left="6455" w:hanging="248"/>
      </w:pPr>
      <w:rPr>
        <w:rFonts w:hint="default"/>
        <w:lang w:val="en-US" w:eastAsia="en-US" w:bidi="ar-SA"/>
      </w:rPr>
    </w:lvl>
    <w:lvl w:ilvl="8" w:tentative="0">
      <w:start w:val="0"/>
      <w:numFmt w:val="bullet"/>
      <w:lvlText w:val="•"/>
      <w:lvlJc w:val="left"/>
      <w:pPr>
        <w:ind w:left="7375" w:hanging="248"/>
      </w:pPr>
      <w:rPr>
        <w:rFonts w:hint="default"/>
        <w:lang w:val="en-US" w:eastAsia="en-US" w:bidi="ar-SA"/>
      </w:rPr>
    </w:lvl>
  </w:abstractNum>
  <w:abstractNum w:abstractNumId="20">
    <w:nsid w:val="6AA92771"/>
    <w:multiLevelType w:val="multilevel"/>
    <w:tmpl w:val="6AA92771"/>
    <w:lvl w:ilvl="0" w:tentative="0">
      <w:start w:val="1"/>
      <w:numFmt w:val="decimal"/>
      <w:lvlText w:val="[%1]"/>
      <w:lvlJc w:val="left"/>
      <w:pPr>
        <w:ind w:left="428" w:hanging="428"/>
      </w:pPr>
      <w:rPr>
        <w:rFonts w:hint="default" w:ascii="Times New Roman" w:hAnsi="Times New Roman" w:eastAsia="Times New Roman" w:cs="Times New Roman"/>
        <w:b w:val="0"/>
        <w:bCs w:val="0"/>
        <w:i w:val="0"/>
        <w:iCs w:val="0"/>
        <w:color w:val="000000" w:themeColor="text1"/>
        <w:spacing w:val="0"/>
        <w:w w:val="100"/>
        <w:sz w:val="24"/>
        <w:szCs w:val="24"/>
        <w:lang w:val="en-US" w:eastAsia="en-US" w:bidi="ar-SA"/>
        <w14:textFill>
          <w14:solidFill>
            <w14:schemeClr w14:val="tx1"/>
          </w14:solidFill>
        </w14:textFill>
      </w:rPr>
    </w:lvl>
    <w:lvl w:ilvl="1" w:tentative="0">
      <w:start w:val="0"/>
      <w:numFmt w:val="bullet"/>
      <w:lvlText w:val="•"/>
      <w:lvlJc w:val="left"/>
      <w:pPr>
        <w:ind w:left="1910" w:hanging="428"/>
      </w:pPr>
      <w:rPr>
        <w:rFonts w:hint="default"/>
        <w:lang w:val="en-US" w:eastAsia="en-US" w:bidi="ar-SA"/>
      </w:rPr>
    </w:lvl>
    <w:lvl w:ilvl="2" w:tentative="0">
      <w:start w:val="0"/>
      <w:numFmt w:val="bullet"/>
      <w:lvlText w:val="•"/>
      <w:lvlJc w:val="left"/>
      <w:pPr>
        <w:ind w:left="2800" w:hanging="428"/>
      </w:pPr>
      <w:rPr>
        <w:rFonts w:hint="default"/>
        <w:lang w:val="en-US" w:eastAsia="en-US" w:bidi="ar-SA"/>
      </w:rPr>
    </w:lvl>
    <w:lvl w:ilvl="3" w:tentative="0">
      <w:start w:val="0"/>
      <w:numFmt w:val="bullet"/>
      <w:lvlText w:val="•"/>
      <w:lvlJc w:val="left"/>
      <w:pPr>
        <w:ind w:left="3690" w:hanging="428"/>
      </w:pPr>
      <w:rPr>
        <w:rFonts w:hint="default"/>
        <w:lang w:val="en-US" w:eastAsia="en-US" w:bidi="ar-SA"/>
      </w:rPr>
    </w:lvl>
    <w:lvl w:ilvl="4" w:tentative="0">
      <w:start w:val="0"/>
      <w:numFmt w:val="bullet"/>
      <w:lvlText w:val="•"/>
      <w:lvlJc w:val="left"/>
      <w:pPr>
        <w:ind w:left="4581" w:hanging="428"/>
      </w:pPr>
      <w:rPr>
        <w:rFonts w:hint="default"/>
        <w:lang w:val="en-US" w:eastAsia="en-US" w:bidi="ar-SA"/>
      </w:rPr>
    </w:lvl>
    <w:lvl w:ilvl="5" w:tentative="0">
      <w:start w:val="0"/>
      <w:numFmt w:val="bullet"/>
      <w:lvlText w:val="•"/>
      <w:lvlJc w:val="left"/>
      <w:pPr>
        <w:ind w:left="5471" w:hanging="428"/>
      </w:pPr>
      <w:rPr>
        <w:rFonts w:hint="default"/>
        <w:lang w:val="en-US" w:eastAsia="en-US" w:bidi="ar-SA"/>
      </w:rPr>
    </w:lvl>
    <w:lvl w:ilvl="6" w:tentative="0">
      <w:start w:val="0"/>
      <w:numFmt w:val="bullet"/>
      <w:lvlText w:val="•"/>
      <w:lvlJc w:val="left"/>
      <w:pPr>
        <w:ind w:left="6361" w:hanging="428"/>
      </w:pPr>
      <w:rPr>
        <w:rFonts w:hint="default"/>
        <w:lang w:val="en-US" w:eastAsia="en-US" w:bidi="ar-SA"/>
      </w:rPr>
    </w:lvl>
    <w:lvl w:ilvl="7" w:tentative="0">
      <w:start w:val="0"/>
      <w:numFmt w:val="bullet"/>
      <w:lvlText w:val="•"/>
      <w:lvlJc w:val="left"/>
      <w:pPr>
        <w:ind w:left="7252" w:hanging="428"/>
      </w:pPr>
      <w:rPr>
        <w:rFonts w:hint="default"/>
        <w:lang w:val="en-US" w:eastAsia="en-US" w:bidi="ar-SA"/>
      </w:rPr>
    </w:lvl>
    <w:lvl w:ilvl="8" w:tentative="0">
      <w:start w:val="0"/>
      <w:numFmt w:val="bullet"/>
      <w:lvlText w:val="•"/>
      <w:lvlJc w:val="left"/>
      <w:pPr>
        <w:ind w:left="8142" w:hanging="428"/>
      </w:pPr>
      <w:rPr>
        <w:rFonts w:hint="default"/>
        <w:lang w:val="en-US" w:eastAsia="en-US" w:bidi="ar-SA"/>
      </w:rPr>
    </w:lvl>
  </w:abstractNum>
  <w:abstractNum w:abstractNumId="21">
    <w:nsid w:val="7A752321"/>
    <w:multiLevelType w:val="multilevel"/>
    <w:tmpl w:val="7A7523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D3525DD"/>
    <w:multiLevelType w:val="multilevel"/>
    <w:tmpl w:val="7D3525DD"/>
    <w:lvl w:ilvl="0" w:tentative="0">
      <w:start w:val="1"/>
      <w:numFmt w:val="decimal"/>
      <w:lvlText w:val="%1."/>
      <w:lvlJc w:val="left"/>
      <w:pPr>
        <w:ind w:left="447" w:hanging="42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88" w:hanging="425"/>
      </w:pPr>
      <w:rPr>
        <w:rFonts w:hint="default"/>
        <w:lang w:val="en-US" w:eastAsia="en-US" w:bidi="ar-SA"/>
      </w:rPr>
    </w:lvl>
    <w:lvl w:ilvl="2" w:tentative="0">
      <w:start w:val="0"/>
      <w:numFmt w:val="bullet"/>
      <w:lvlText w:val="•"/>
      <w:lvlJc w:val="left"/>
      <w:pPr>
        <w:ind w:left="2336" w:hanging="425"/>
      </w:pPr>
      <w:rPr>
        <w:rFonts w:hint="default"/>
        <w:lang w:val="en-US" w:eastAsia="en-US" w:bidi="ar-SA"/>
      </w:rPr>
    </w:lvl>
    <w:lvl w:ilvl="3" w:tentative="0">
      <w:start w:val="0"/>
      <w:numFmt w:val="bullet"/>
      <w:lvlText w:val="•"/>
      <w:lvlJc w:val="left"/>
      <w:pPr>
        <w:ind w:left="3284" w:hanging="425"/>
      </w:pPr>
      <w:rPr>
        <w:rFonts w:hint="default"/>
        <w:lang w:val="en-US" w:eastAsia="en-US" w:bidi="ar-SA"/>
      </w:rPr>
    </w:lvl>
    <w:lvl w:ilvl="4" w:tentative="0">
      <w:start w:val="0"/>
      <w:numFmt w:val="bullet"/>
      <w:lvlText w:val="•"/>
      <w:lvlJc w:val="left"/>
      <w:pPr>
        <w:ind w:left="4233" w:hanging="425"/>
      </w:pPr>
      <w:rPr>
        <w:rFonts w:hint="default"/>
        <w:lang w:val="en-US" w:eastAsia="en-US" w:bidi="ar-SA"/>
      </w:rPr>
    </w:lvl>
    <w:lvl w:ilvl="5" w:tentative="0">
      <w:start w:val="0"/>
      <w:numFmt w:val="bullet"/>
      <w:lvlText w:val="•"/>
      <w:lvlJc w:val="left"/>
      <w:pPr>
        <w:ind w:left="5181" w:hanging="425"/>
      </w:pPr>
      <w:rPr>
        <w:rFonts w:hint="default"/>
        <w:lang w:val="en-US" w:eastAsia="en-US" w:bidi="ar-SA"/>
      </w:rPr>
    </w:lvl>
    <w:lvl w:ilvl="6" w:tentative="0">
      <w:start w:val="0"/>
      <w:numFmt w:val="bullet"/>
      <w:lvlText w:val="•"/>
      <w:lvlJc w:val="left"/>
      <w:pPr>
        <w:ind w:left="6129" w:hanging="425"/>
      </w:pPr>
      <w:rPr>
        <w:rFonts w:hint="default"/>
        <w:lang w:val="en-US" w:eastAsia="en-US" w:bidi="ar-SA"/>
      </w:rPr>
    </w:lvl>
    <w:lvl w:ilvl="7" w:tentative="0">
      <w:start w:val="0"/>
      <w:numFmt w:val="bullet"/>
      <w:lvlText w:val="•"/>
      <w:lvlJc w:val="left"/>
      <w:pPr>
        <w:ind w:left="7078" w:hanging="425"/>
      </w:pPr>
      <w:rPr>
        <w:rFonts w:hint="default"/>
        <w:lang w:val="en-US" w:eastAsia="en-US" w:bidi="ar-SA"/>
      </w:rPr>
    </w:lvl>
    <w:lvl w:ilvl="8" w:tentative="0">
      <w:start w:val="0"/>
      <w:numFmt w:val="bullet"/>
      <w:lvlText w:val="•"/>
      <w:lvlJc w:val="left"/>
      <w:pPr>
        <w:ind w:left="8026" w:hanging="425"/>
      </w:pPr>
      <w:rPr>
        <w:rFonts w:hint="default"/>
        <w:lang w:val="en-US" w:eastAsia="en-US" w:bidi="ar-SA"/>
      </w:rPr>
    </w:lvl>
  </w:abstractNum>
  <w:num w:numId="1">
    <w:abstractNumId w:val="14"/>
  </w:num>
  <w:num w:numId="2">
    <w:abstractNumId w:val="6"/>
  </w:num>
  <w:num w:numId="3">
    <w:abstractNumId w:val="12"/>
  </w:num>
  <w:num w:numId="4">
    <w:abstractNumId w:val="18"/>
  </w:num>
  <w:num w:numId="5">
    <w:abstractNumId w:val="3"/>
  </w:num>
  <w:num w:numId="6">
    <w:abstractNumId w:val="21"/>
  </w:num>
  <w:num w:numId="7">
    <w:abstractNumId w:val="16"/>
  </w:num>
  <w:num w:numId="8">
    <w:abstractNumId w:val="1"/>
  </w:num>
  <w:num w:numId="9">
    <w:abstractNumId w:val="0"/>
  </w:num>
  <w:num w:numId="10">
    <w:abstractNumId w:val="5"/>
  </w:num>
  <w:num w:numId="11">
    <w:abstractNumId w:val="15"/>
  </w:num>
  <w:num w:numId="12">
    <w:abstractNumId w:val="17"/>
  </w:num>
  <w:num w:numId="13">
    <w:abstractNumId w:val="9"/>
  </w:num>
  <w:num w:numId="14">
    <w:abstractNumId w:val="19"/>
  </w:num>
  <w:num w:numId="15">
    <w:abstractNumId w:val="11"/>
  </w:num>
  <w:num w:numId="16">
    <w:abstractNumId w:val="4"/>
  </w:num>
  <w:num w:numId="17">
    <w:abstractNumId w:val="2"/>
  </w:num>
  <w:num w:numId="18">
    <w:abstractNumId w:val="8"/>
  </w:num>
  <w:num w:numId="19">
    <w:abstractNumId w:val="22"/>
  </w:num>
  <w:num w:numId="20">
    <w:abstractNumId w:val="13"/>
  </w:num>
  <w:num w:numId="21">
    <w:abstractNumId w:val="7"/>
  </w:num>
  <w:num w:numId="22">
    <w:abstractNumId w:val="20"/>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729"/>
    <w:rsid w:val="00027E9A"/>
    <w:rsid w:val="00067E0A"/>
    <w:rsid w:val="000D26F1"/>
    <w:rsid w:val="00137615"/>
    <w:rsid w:val="00174359"/>
    <w:rsid w:val="00204504"/>
    <w:rsid w:val="00251DD3"/>
    <w:rsid w:val="00285757"/>
    <w:rsid w:val="002C09A1"/>
    <w:rsid w:val="002E20FF"/>
    <w:rsid w:val="003455E9"/>
    <w:rsid w:val="00363965"/>
    <w:rsid w:val="00373729"/>
    <w:rsid w:val="00423439"/>
    <w:rsid w:val="00494AF1"/>
    <w:rsid w:val="004E0714"/>
    <w:rsid w:val="004F072A"/>
    <w:rsid w:val="00521975"/>
    <w:rsid w:val="00550D0E"/>
    <w:rsid w:val="005620FD"/>
    <w:rsid w:val="005A4C72"/>
    <w:rsid w:val="00664091"/>
    <w:rsid w:val="0069099A"/>
    <w:rsid w:val="006B4629"/>
    <w:rsid w:val="006E3CAD"/>
    <w:rsid w:val="007D4F46"/>
    <w:rsid w:val="007E7BB8"/>
    <w:rsid w:val="00874A89"/>
    <w:rsid w:val="009138E9"/>
    <w:rsid w:val="00946D94"/>
    <w:rsid w:val="009D5265"/>
    <w:rsid w:val="009D5A79"/>
    <w:rsid w:val="00B644AE"/>
    <w:rsid w:val="00BB48DB"/>
    <w:rsid w:val="00C01ABA"/>
    <w:rsid w:val="00C02AAE"/>
    <w:rsid w:val="00C4154D"/>
    <w:rsid w:val="00CC6A43"/>
    <w:rsid w:val="00D869F5"/>
    <w:rsid w:val="00D952F2"/>
    <w:rsid w:val="00E13AFF"/>
    <w:rsid w:val="00F7241E"/>
    <w:rsid w:val="00FA1130"/>
    <w:rsid w:val="00FF78A9"/>
    <w:rsid w:val="27B51034"/>
    <w:rsid w:val="29117D0B"/>
    <w:rsid w:val="35A42CB1"/>
    <w:rsid w:val="38384FEA"/>
    <w:rsid w:val="397569BD"/>
    <w:rsid w:val="3C5338B5"/>
    <w:rsid w:val="3D9232FE"/>
    <w:rsid w:val="3EEC59CA"/>
    <w:rsid w:val="426C1EA8"/>
    <w:rsid w:val="4D5F6871"/>
    <w:rsid w:val="4EBB663A"/>
    <w:rsid w:val="4F354F56"/>
    <w:rsid w:val="531014A8"/>
    <w:rsid w:val="53AF149F"/>
    <w:rsid w:val="72F03D61"/>
    <w:rsid w:val="74DF48F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32"/>
      <w:szCs w:val="32"/>
    </w:rPr>
  </w:style>
  <w:style w:type="paragraph" w:styleId="3">
    <w:name w:val="heading 2"/>
    <w:basedOn w:val="1"/>
    <w:unhideWhenUsed/>
    <w:qFormat/>
    <w:uiPriority w:val="9"/>
    <w:pPr>
      <w:ind w:left="372" w:hanging="349"/>
      <w:outlineLvl w:val="1"/>
    </w:pPr>
    <w:rPr>
      <w:b/>
      <w:bCs/>
      <w:sz w:val="28"/>
      <w:szCs w:val="28"/>
    </w:rPr>
  </w:style>
  <w:style w:type="paragraph" w:styleId="4">
    <w:name w:val="heading 3"/>
    <w:basedOn w:val="1"/>
    <w:unhideWhenUsed/>
    <w:qFormat/>
    <w:uiPriority w:val="9"/>
    <w:pPr>
      <w:ind w:left="23"/>
      <w:outlineLvl w:val="2"/>
    </w:pPr>
    <w:rPr>
      <w:b/>
      <w:bCs/>
      <w:sz w:val="28"/>
      <w:szCs w:val="28"/>
    </w:rPr>
  </w:style>
  <w:style w:type="paragraph" w:styleId="5">
    <w:name w:val="heading 4"/>
    <w:basedOn w:val="1"/>
    <w:unhideWhenUsed/>
    <w:qFormat/>
    <w:uiPriority w:val="9"/>
    <w:pPr>
      <w:ind w:left="23"/>
      <w:outlineLvl w:val="3"/>
    </w:pPr>
    <w:rPr>
      <w:sz w:val="26"/>
      <w:szCs w:val="26"/>
    </w:rPr>
  </w:style>
  <w:style w:type="paragraph" w:styleId="6">
    <w:name w:val="heading 5"/>
    <w:basedOn w:val="1"/>
    <w:next w:val="1"/>
    <w:link w:val="20"/>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23"/>
    <w:qFormat/>
    <w:uiPriority w:val="1"/>
    <w:rPr>
      <w:sz w:val="24"/>
      <w:szCs w:val="24"/>
    </w:rPr>
  </w:style>
  <w:style w:type="character" w:styleId="10">
    <w:name w:val="Emphasis"/>
    <w:basedOn w:val="7"/>
    <w:qFormat/>
    <w:uiPriority w:val="20"/>
    <w:rPr>
      <w:i/>
      <w:iCs/>
    </w:rPr>
  </w:style>
  <w:style w:type="paragraph" w:styleId="11">
    <w:name w:val="footer"/>
    <w:basedOn w:val="1"/>
    <w:link w:val="19"/>
    <w:unhideWhenUsed/>
    <w:qFormat/>
    <w:uiPriority w:val="99"/>
    <w:pPr>
      <w:tabs>
        <w:tab w:val="center" w:pos="4513"/>
        <w:tab w:val="right" w:pos="9026"/>
      </w:tabs>
    </w:pPr>
  </w:style>
  <w:style w:type="paragraph" w:styleId="12">
    <w:name w:val="header"/>
    <w:basedOn w:val="1"/>
    <w:link w:val="18"/>
    <w:unhideWhenUsed/>
    <w:qFormat/>
    <w:uiPriority w:val="99"/>
    <w:pPr>
      <w:tabs>
        <w:tab w:val="center" w:pos="4513"/>
        <w:tab w:val="right" w:pos="9026"/>
      </w:tabs>
    </w:pPr>
  </w:style>
  <w:style w:type="character" w:styleId="13">
    <w:name w:val="Hyperlink"/>
    <w:basedOn w:val="7"/>
    <w:unhideWhenUsed/>
    <w:uiPriority w:val="99"/>
    <w:rPr>
      <w:color w:val="0000FF"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5">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ind w:left="203" w:hanging="180"/>
    </w:pPr>
  </w:style>
  <w:style w:type="paragraph" w:customStyle="1" w:styleId="17">
    <w:name w:val="Table Paragraph"/>
    <w:basedOn w:val="1"/>
    <w:qFormat/>
    <w:uiPriority w:val="1"/>
  </w:style>
  <w:style w:type="character" w:customStyle="1" w:styleId="18">
    <w:name w:val="Header Char"/>
    <w:basedOn w:val="7"/>
    <w:link w:val="12"/>
    <w:qFormat/>
    <w:uiPriority w:val="99"/>
    <w:rPr>
      <w:rFonts w:ascii="Times New Roman" w:hAnsi="Times New Roman" w:eastAsia="Times New Roman" w:cs="Times New Roman"/>
    </w:rPr>
  </w:style>
  <w:style w:type="character" w:customStyle="1" w:styleId="19">
    <w:name w:val="Footer Char"/>
    <w:basedOn w:val="7"/>
    <w:link w:val="11"/>
    <w:uiPriority w:val="99"/>
    <w:rPr>
      <w:rFonts w:ascii="Times New Roman" w:hAnsi="Times New Roman" w:eastAsia="Times New Roman" w:cs="Times New Roman"/>
    </w:rPr>
  </w:style>
  <w:style w:type="character" w:customStyle="1" w:styleId="20">
    <w:name w:val="Heading 5 Char"/>
    <w:basedOn w:val="7"/>
    <w:link w:val="6"/>
    <w:semiHidden/>
    <w:qFormat/>
    <w:uiPriority w:val="9"/>
    <w:rPr>
      <w:rFonts w:asciiTheme="majorHAnsi" w:hAnsiTheme="majorHAnsi" w:eastAsiaTheme="majorEastAsia" w:cstheme="majorBidi"/>
      <w:color w:val="376092" w:themeColor="accent1" w:themeShade="BF"/>
    </w:rPr>
  </w:style>
  <w:style w:type="paragraph" w:customStyle="1" w:styleId="21">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22">
    <w:name w:val="Unresolved Mention1"/>
    <w:basedOn w:val="7"/>
    <w:semiHidden/>
    <w:unhideWhenUsed/>
    <w:qFormat/>
    <w:uiPriority w:val="99"/>
    <w:rPr>
      <w:color w:val="605E5C"/>
      <w:shd w:val="clear" w:color="auto" w:fill="E1DFDD"/>
    </w:rPr>
  </w:style>
  <w:style w:type="character" w:customStyle="1" w:styleId="23">
    <w:name w:val="Body Text Char"/>
    <w:basedOn w:val="7"/>
    <w:link w:val="9"/>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8.jpeg"/><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header" Target="header1.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jpeg"/><Relationship Id="rId23" Type="http://schemas.openxmlformats.org/officeDocument/2006/relationships/image" Target="media/image3.jpeg"/><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D9A997-3476-4813-93F7-B3C79703487E}">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12201</Words>
  <Characters>69551</Characters>
  <Lines>579</Lines>
  <Paragraphs>163</Paragraphs>
  <TotalTime>77</TotalTime>
  <ScaleCrop>false</ScaleCrop>
  <LinksUpToDate>false</LinksUpToDate>
  <CharactersWithSpaces>81589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2026-03-24T04:21:00Z</dcterms:created>
  <dc:creator>Bhagath Reddy</dc:creator>
  <cp:lastModifiedBy>GOUSIYA BEGUM GOUSIYA BEGUM</cp:lastModifiedBy>
  <dcterms:modified xsi:type="dcterms:W3CDTF">2026-03-25T10:21:21Z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WPS Writer</vt:lpwstr>
  </property>
  <property fmtid="{D5CDD505-2E9C-101B-9397-08002B2CF9AE}" pid="4" name="LastSaved">
    <vt:filetime>2026-03-18T00:00:00Z</vt:filetime>
  </property>
  <property fmtid="{D5CDD505-2E9C-101B-9397-08002B2CF9AE}" pid="5" name="SourceModified">
    <vt:lpwstr>D:20260317072556+05'30'</vt:lpwstr>
  </property>
  <property fmtid="{D5CDD505-2E9C-101B-9397-08002B2CF9AE}" pid="6" name="KSOProductBuildVer">
    <vt:lpwstr>2057-12.2.0.23196</vt:lpwstr>
  </property>
  <property fmtid="{D5CDD505-2E9C-101B-9397-08002B2CF9AE}" pid="7" name="ICV">
    <vt:lpwstr>9F12FDB8D192460D8E0C6CBED0B8156A_13</vt:lpwstr>
  </property>
</Properties>
</file>