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6F97" w:rsidRDefault="00253AAE">
      <w:pPr>
        <w:widowControl w:val="0"/>
      </w:pPr>
      <w:r>
        <w:rPr>
          <w:b/>
        </w:rPr>
        <w:t>Purpose</w:t>
      </w:r>
    </w:p>
    <w:p w:rsidR="005F6F97" w:rsidRDefault="00253AAE">
      <w:pPr>
        <w:widowControl w:val="0"/>
      </w:pPr>
      <w:r>
        <w:t>This is a feature brief for a web app that will track &amp; tally convention vote returns.</w:t>
      </w:r>
    </w:p>
    <w:p w:rsidR="005F6F97" w:rsidRDefault="005F6F97">
      <w:pPr>
        <w:widowControl w:val="0"/>
      </w:pPr>
    </w:p>
    <w:p w:rsidR="005F6F97" w:rsidRDefault="00253AAE">
      <w:pPr>
        <w:widowControl w:val="0"/>
      </w:pPr>
      <w:r>
        <w:rPr>
          <w:b/>
        </w:rPr>
        <w:t>Users</w:t>
      </w:r>
    </w:p>
    <w:p w:rsidR="005F6F97" w:rsidRDefault="00253AAE">
      <w:pPr>
        <w:widowControl w:val="0"/>
      </w:pPr>
      <w:r>
        <w:t>Campaign Staff (on site)</w:t>
      </w:r>
    </w:p>
    <w:p w:rsidR="005F6F97" w:rsidRDefault="00253AAE">
      <w:pPr>
        <w:widowControl w:val="0"/>
      </w:pPr>
      <w:r>
        <w:t xml:space="preserve">High level supporters (off site) - </w:t>
      </w:r>
      <w:r>
        <w:rPr>
          <w:i/>
        </w:rPr>
        <w:t>optional</w:t>
      </w:r>
    </w:p>
    <w:p w:rsidR="005F6F97" w:rsidRDefault="005F6F97">
      <w:pPr>
        <w:widowControl w:val="0"/>
      </w:pPr>
    </w:p>
    <w:p w:rsidR="005F6F97" w:rsidRDefault="00253AAE">
      <w:pPr>
        <w:widowControl w:val="0"/>
      </w:pPr>
      <w:r>
        <w:rPr>
          <w:b/>
        </w:rPr>
        <w:t>Initial Data</w:t>
      </w:r>
    </w:p>
    <w:p w:rsidR="005F6F97" w:rsidRDefault="00253AAE">
      <w:pPr>
        <w:widowControl w:val="0"/>
      </w:pPr>
      <w:r>
        <w:t xml:space="preserve">The initial data would be the total number of votes possible (11,344) and the total number of votes per unit (county or city) </w:t>
      </w:r>
      <w:proofErr w:type="gramStart"/>
      <w:r>
        <w:t>[bet</w:t>
      </w:r>
      <w:bookmarkStart w:id="0" w:name="_GoBack"/>
      <w:bookmarkEnd w:id="0"/>
      <w:r>
        <w:t>ween 6 - 1,270]</w:t>
      </w:r>
      <w:proofErr w:type="gramEnd"/>
      <w:r>
        <w:t>.</w:t>
      </w:r>
    </w:p>
    <w:p w:rsidR="005F6F97" w:rsidRDefault="005F6F97">
      <w:pPr>
        <w:widowControl w:val="0"/>
      </w:pPr>
    </w:p>
    <w:p w:rsidR="005F6F97" w:rsidRDefault="00253AAE">
      <w:pPr>
        <w:widowControl w:val="0"/>
      </w:pPr>
      <w:r>
        <w:rPr>
          <w:b/>
        </w:rPr>
        <w:t>Workflow</w:t>
      </w:r>
    </w:p>
    <w:p w:rsidR="005F6F97" w:rsidRDefault="00253AAE">
      <w:pPr>
        <w:widowControl w:val="0"/>
      </w:pPr>
      <w:r>
        <w:t>During the convention, when a vote return for a county is called (e.g. Accomack County, 45 votes Gi</w:t>
      </w:r>
      <w:r>
        <w:t xml:space="preserve">llespie, 5 votes Hill, 2 votes </w:t>
      </w:r>
      <w:proofErr w:type="spellStart"/>
      <w:r>
        <w:t>DeTora</w:t>
      </w:r>
      <w:proofErr w:type="spellEnd"/>
      <w:r>
        <w:t>, 0 votes Moss) a member of the staff would enter that total into the app.</w:t>
      </w:r>
    </w:p>
    <w:p w:rsidR="005F6F97" w:rsidRDefault="005F6F97">
      <w:pPr>
        <w:widowControl w:val="0"/>
      </w:pPr>
    </w:p>
    <w:p w:rsidR="005F6F97" w:rsidRDefault="00253AAE">
      <w:pPr>
        <w:widowControl w:val="0"/>
      </w:pPr>
      <w:r>
        <w:t xml:space="preserve">Then the app updates </w:t>
      </w:r>
      <w:proofErr w:type="spellStart"/>
      <w:proofErr w:type="gramStart"/>
      <w:r>
        <w:t>it’s</w:t>
      </w:r>
      <w:proofErr w:type="spellEnd"/>
      <w:proofErr w:type="gramEnd"/>
      <w:r>
        <w:t xml:space="preserve"> output to reflect the following data points:</w:t>
      </w:r>
    </w:p>
    <w:p w:rsidR="005F6F97" w:rsidRDefault="00253AAE">
      <w:pPr>
        <w:widowControl w:val="0"/>
        <w:numPr>
          <w:ilvl w:val="0"/>
          <w:numId w:val="1"/>
        </w:numPr>
        <w:ind w:hanging="359"/>
        <w:contextualSpacing/>
      </w:pPr>
      <w:r>
        <w:t xml:space="preserve">Total Delegates for Gillespie, Hill, </w:t>
      </w:r>
      <w:proofErr w:type="spellStart"/>
      <w:r>
        <w:t>DeTora</w:t>
      </w:r>
      <w:proofErr w:type="spellEnd"/>
      <w:r>
        <w:t>, and Moss with bar graph</w:t>
      </w:r>
    </w:p>
    <w:p w:rsidR="005F6F97" w:rsidRDefault="00253AAE">
      <w:pPr>
        <w:widowControl w:val="0"/>
        <w:numPr>
          <w:ilvl w:val="0"/>
          <w:numId w:val="1"/>
        </w:numPr>
        <w:ind w:hanging="359"/>
        <w:contextualSpacing/>
      </w:pPr>
      <w:r>
        <w:t>A “</w:t>
      </w:r>
      <w:r>
        <w:t xml:space="preserve">votes needed to win” tally for each </w:t>
      </w:r>
    </w:p>
    <w:p w:rsidR="005F6F97" w:rsidRDefault="00253AAE">
      <w:pPr>
        <w:widowControl w:val="0"/>
        <w:numPr>
          <w:ilvl w:val="0"/>
          <w:numId w:val="1"/>
        </w:numPr>
        <w:ind w:hanging="359"/>
        <w:contextualSpacing/>
      </w:pPr>
      <w:r>
        <w:t xml:space="preserve">A percentage breakdown of the votes cast(Gillespie: A%, Hill: B%, </w:t>
      </w:r>
      <w:proofErr w:type="spellStart"/>
      <w:r>
        <w:t>DeTora</w:t>
      </w:r>
      <w:proofErr w:type="spellEnd"/>
      <w:r>
        <w:t>: C%, Moss: D%) with pie chart</w:t>
      </w:r>
    </w:p>
    <w:p w:rsidR="005F6F97" w:rsidRDefault="005F6F97">
      <w:pPr>
        <w:widowControl w:val="0"/>
      </w:pPr>
    </w:p>
    <w:p w:rsidR="005F6F97" w:rsidRDefault="00253AAE">
      <w:pPr>
        <w:widowControl w:val="0"/>
      </w:pPr>
      <w:r>
        <w:t>There should be a view for inputting data and a view for monitoring (read-only). Access to input data would require</w:t>
      </w:r>
      <w:r>
        <w:t xml:space="preserve"> login.</w:t>
      </w:r>
    </w:p>
    <w:sectPr w:rsidR="005F6F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87EE1"/>
    <w:multiLevelType w:val="multilevel"/>
    <w:tmpl w:val="BF0827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F6F97"/>
    <w:rsid w:val="00253AAE"/>
    <w:rsid w:val="005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Brief: Convention Return Web App.docx</vt:lpstr>
    </vt:vector>
  </TitlesOfParts>
  <Company>Hewlett-Packard Company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Brief: Convention Return Web App.docx</dc:title>
  <dc:creator>Jeff</dc:creator>
  <cp:lastModifiedBy>Jeff</cp:lastModifiedBy>
  <cp:revision>2</cp:revision>
  <dcterms:created xsi:type="dcterms:W3CDTF">2014-04-18T21:56:00Z</dcterms:created>
  <dcterms:modified xsi:type="dcterms:W3CDTF">2014-04-18T21:56:00Z</dcterms:modified>
</cp:coreProperties>
</file>