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1FA0" w14:textId="77777777" w:rsidR="00960A45" w:rsidRPr="00A36EB4" w:rsidRDefault="00960A45" w:rsidP="00960A45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14:paraId="4B64101A" w14:textId="77777777" w:rsidR="00960A45" w:rsidRPr="00A36EB4" w:rsidRDefault="00960A45" w:rsidP="00960A45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14:paraId="58CAA13A" w14:textId="6153F6ED" w:rsidR="00960A45" w:rsidRDefault="00D76888" w:rsidP="00960A45">
      <w:pPr>
        <w:jc w:val="center"/>
        <w:rPr>
          <w:sz w:val="32"/>
        </w:rPr>
      </w:pPr>
      <w:r>
        <w:rPr>
          <w:sz w:val="32"/>
        </w:rPr>
        <w:t>October</w:t>
      </w:r>
      <w:r w:rsidR="00BC26CA">
        <w:rPr>
          <w:sz w:val="32"/>
        </w:rPr>
        <w:t xml:space="preserve"> 25</w:t>
      </w:r>
      <w:r w:rsidR="00B3063B">
        <w:rPr>
          <w:sz w:val="32"/>
        </w:rPr>
        <w:t>, 201</w:t>
      </w:r>
      <w:r w:rsidR="001F2CB9">
        <w:rPr>
          <w:sz w:val="32"/>
        </w:rPr>
        <w:t>9</w:t>
      </w:r>
    </w:p>
    <w:p w14:paraId="70982641" w14:textId="77777777" w:rsidR="00960A45" w:rsidRDefault="00960A45" w:rsidP="00960A45">
      <w:pPr>
        <w:jc w:val="center"/>
        <w:rPr>
          <w:sz w:val="32"/>
        </w:rPr>
      </w:pPr>
    </w:p>
    <w:p w14:paraId="180072F1" w14:textId="77777777" w:rsidR="00960A45" w:rsidRDefault="00960A45" w:rsidP="00960A45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 w:rsidR="00D67497">
        <w:rPr>
          <w:sz w:val="24"/>
        </w:rPr>
        <w:t>Dennis Frailey, Adjunct Professor, UTA</w:t>
      </w:r>
    </w:p>
    <w:p w14:paraId="64464D9B" w14:textId="77777777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>From: Melinda Shah, Software Maintenance Manager</w:t>
      </w:r>
    </w:p>
    <w:p w14:paraId="781C2D24" w14:textId="26AA9D54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D67497">
        <w:rPr>
          <w:sz w:val="24"/>
        </w:rPr>
        <w:t xml:space="preserve">Need </w:t>
      </w:r>
      <w:r w:rsidR="00B3063B">
        <w:rPr>
          <w:sz w:val="24"/>
        </w:rPr>
        <w:t>DMAIC</w:t>
      </w:r>
      <w:r w:rsidR="00D67497">
        <w:rPr>
          <w:sz w:val="24"/>
        </w:rPr>
        <w:t xml:space="preserve"> Analysis of Our </w:t>
      </w:r>
      <w:r w:rsidR="00BC26CA">
        <w:rPr>
          <w:sz w:val="24"/>
        </w:rPr>
        <w:t>Software Failure Problems</w:t>
      </w:r>
    </w:p>
    <w:p w14:paraId="6BFCA541" w14:textId="77777777" w:rsidR="00960A45" w:rsidRDefault="00960A45" w:rsidP="00960A45">
      <w:pPr>
        <w:spacing w:after="0" w:line="240" w:lineRule="auto"/>
        <w:rPr>
          <w:sz w:val="24"/>
        </w:rPr>
      </w:pPr>
    </w:p>
    <w:p w14:paraId="565C8D19" w14:textId="324089A9" w:rsidR="00960A45" w:rsidRDefault="00D67497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IPC has been fielding complaints from several of its customers about </w:t>
      </w:r>
      <w:r w:rsidR="00BC26CA">
        <w:rPr>
          <w:sz w:val="24"/>
        </w:rPr>
        <w:t xml:space="preserve">certain of our most important products.  With some products we are encountering high failure rates and </w:t>
      </w:r>
      <w:r>
        <w:rPr>
          <w:sz w:val="24"/>
        </w:rPr>
        <w:t xml:space="preserve">slow response to fix software failures.  We would like to commission you and your students to do a </w:t>
      </w:r>
      <w:r w:rsidR="00B3063B">
        <w:rPr>
          <w:sz w:val="24"/>
        </w:rPr>
        <w:t>DMAIC process to analyze</w:t>
      </w:r>
      <w:r>
        <w:rPr>
          <w:sz w:val="24"/>
        </w:rPr>
        <w:t xml:space="preserve"> the situation and recommend a solution. We are requesting you for these reasons:</w:t>
      </w:r>
    </w:p>
    <w:p w14:paraId="379DD3DF" w14:textId="77777777" w:rsidR="00D67497" w:rsidRDefault="00D67497" w:rsidP="00D6749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You are knowledgeable about these issues</w:t>
      </w:r>
    </w:p>
    <w:p w14:paraId="3CD5D90B" w14:textId="77777777" w:rsidR="00D67497" w:rsidRDefault="00D67497" w:rsidP="00D6749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You are an independent, unbiased observer </w:t>
      </w:r>
    </w:p>
    <w:p w14:paraId="72F45C53" w14:textId="77777777" w:rsidR="00D67497" w:rsidRPr="00D67497" w:rsidRDefault="00D67497" w:rsidP="00D6749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We are told that you have excellent students who can assist with this activity</w:t>
      </w:r>
    </w:p>
    <w:p w14:paraId="2386DA7C" w14:textId="77777777" w:rsidR="00960A45" w:rsidRDefault="00960A45" w:rsidP="00960A45">
      <w:pPr>
        <w:spacing w:after="0" w:line="240" w:lineRule="auto"/>
        <w:rPr>
          <w:sz w:val="24"/>
        </w:rPr>
      </w:pPr>
    </w:p>
    <w:p w14:paraId="0778841E" w14:textId="244E1BD0" w:rsidR="00960A45" w:rsidRDefault="00D67497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If you accept this commission I will forward relevant information. It is vital that this be done in a timely fashion, with a final report no later than </w:t>
      </w:r>
      <w:r w:rsidR="00D76888">
        <w:rPr>
          <w:sz w:val="24"/>
        </w:rPr>
        <w:t>November</w:t>
      </w:r>
      <w:r w:rsidR="001F2CB9">
        <w:rPr>
          <w:sz w:val="24"/>
        </w:rPr>
        <w:t xml:space="preserve"> </w:t>
      </w:r>
      <w:r w:rsidR="00D76888">
        <w:rPr>
          <w:sz w:val="24"/>
        </w:rPr>
        <w:t>2</w:t>
      </w:r>
      <w:r w:rsidR="001F2CB9">
        <w:rPr>
          <w:sz w:val="24"/>
        </w:rPr>
        <w:t>5</w:t>
      </w:r>
      <w:r w:rsidR="00960A45">
        <w:rPr>
          <w:sz w:val="24"/>
        </w:rPr>
        <w:t>.</w:t>
      </w:r>
    </w:p>
    <w:p w14:paraId="357127CC" w14:textId="77777777" w:rsidR="00960A45" w:rsidRDefault="00960A45" w:rsidP="00960A45">
      <w:pPr>
        <w:spacing w:after="0" w:line="240" w:lineRule="auto"/>
        <w:rPr>
          <w:sz w:val="24"/>
        </w:rPr>
      </w:pPr>
    </w:p>
    <w:p w14:paraId="5110A017" w14:textId="77777777" w:rsidR="00960A45" w:rsidRPr="00A36EB4" w:rsidRDefault="00960A45" w:rsidP="00960A45">
      <w:pPr>
        <w:spacing w:after="0" w:line="240" w:lineRule="auto"/>
        <w:rPr>
          <w:rFonts w:ascii="AR DECODE" w:hAnsi="AR DECODE"/>
          <w:b/>
          <w:sz w:val="32"/>
        </w:rPr>
      </w:pPr>
      <w:r>
        <w:rPr>
          <w:rFonts w:ascii="AR DECODE" w:hAnsi="AR DECODE"/>
          <w:b/>
          <w:sz w:val="32"/>
        </w:rPr>
        <w:t>Mel</w:t>
      </w:r>
      <w:r w:rsidR="00D67497">
        <w:rPr>
          <w:rFonts w:ascii="AR DECODE" w:hAnsi="AR DECODE"/>
          <w:b/>
          <w:sz w:val="32"/>
        </w:rPr>
        <w:t>inda Shah</w:t>
      </w:r>
    </w:p>
    <w:p w14:paraId="05DA6A2D" w14:textId="77777777" w:rsidR="006B00FD" w:rsidRDefault="006B00FD">
      <w:bookmarkStart w:id="0" w:name="_GoBack"/>
      <w:bookmarkEnd w:id="0"/>
    </w:p>
    <w:sectPr w:rsidR="006B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F16B4"/>
    <w:multiLevelType w:val="hybridMultilevel"/>
    <w:tmpl w:val="4AE0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19"/>
    <w:rsid w:val="001F2CB9"/>
    <w:rsid w:val="006B00FD"/>
    <w:rsid w:val="00960A45"/>
    <w:rsid w:val="00B3063B"/>
    <w:rsid w:val="00BC26CA"/>
    <w:rsid w:val="00D67497"/>
    <w:rsid w:val="00D76888"/>
    <w:rsid w:val="00E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3F15"/>
  <w15:docId w15:val="{99B18286-E3D2-4434-846C-F6F2C819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DJF</dc:creator>
  <cp:lastModifiedBy>Admin</cp:lastModifiedBy>
  <cp:revision>5</cp:revision>
  <dcterms:created xsi:type="dcterms:W3CDTF">2018-03-27T21:41:00Z</dcterms:created>
  <dcterms:modified xsi:type="dcterms:W3CDTF">2019-08-12T21:48:00Z</dcterms:modified>
</cp:coreProperties>
</file>