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F6F0" w14:textId="77777777" w:rsidR="00746FCF" w:rsidRDefault="004565E0" w:rsidP="00746FCF">
      <w:pPr>
        <w:tabs>
          <w:tab w:val="center" w:pos="4680"/>
        </w:tabs>
        <w:jc w:val="center"/>
        <w:rPr>
          <w:rFonts w:ascii="Arial" w:hAnsi="Arial"/>
        </w:rPr>
      </w:pPr>
      <w:r>
        <w:rPr>
          <w:rFonts w:ascii="Arial" w:hAnsi="Arial"/>
          <w:noProof/>
          <w:sz w:val="36"/>
        </w:rPr>
        <mc:AlternateContent>
          <mc:Choice Requires="wps">
            <w:drawing>
              <wp:anchor distT="0" distB="0" distL="114300" distR="114300" simplePos="0" relativeHeight="251658240" behindDoc="0" locked="0" layoutInCell="0" allowOverlap="1" wp14:anchorId="5E863F4A" wp14:editId="5F36F5D0">
                <wp:simplePos x="0" y="0"/>
                <wp:positionH relativeFrom="column">
                  <wp:posOffset>5764530</wp:posOffset>
                </wp:positionH>
                <wp:positionV relativeFrom="paragraph">
                  <wp:posOffset>-723471</wp:posOffset>
                </wp:positionV>
                <wp:extent cx="746760" cy="10972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4342" w14:textId="77777777" w:rsidR="004D6A00" w:rsidRPr="007560C8" w:rsidRDefault="004D6A00">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63F4A" id="_x0000_t202" coordsize="21600,21600" o:spt="202" path="m,l,21600r21600,l21600,xe">
                <v:stroke joinstyle="miter"/>
                <v:path gradientshapeok="t" o:connecttype="rect"/>
              </v:shapetype>
              <v:shape id="Text Box 5" o:spid="_x0000_s1026" type="#_x0000_t202" style="position:absolute;left:0;text-align:left;margin-left:453.9pt;margin-top:-56.95pt;width:58.8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" o:allowincell="f" stroked="f">
                <v:textbox>
                  <w:txbxContent>
                    <w:p w14:paraId="007D4342" w14:textId="77777777" w:rsidR="004D6A00" w:rsidRPr="007560C8" w:rsidRDefault="004D6A00">
                      <w:pPr>
                        <w:jc w:val="right"/>
                        <w:rPr>
                          <w:color w:val="0070C0"/>
                          <w:sz w:val="144"/>
                        </w:rPr>
                      </w:pPr>
                      <w:r>
                        <w:rPr>
                          <w:color w:val="0070C0"/>
                          <w:sz w:val="144"/>
                        </w:rPr>
                        <w:t>4</w:t>
                      </w:r>
                    </w:p>
                  </w:txbxContent>
                </v:textbox>
              </v:shape>
            </w:pict>
          </mc:Fallback>
        </mc:AlternateContent>
      </w:r>
      <w:r w:rsidR="00746FCF">
        <w:rPr>
          <w:rFonts w:ascii="Arial" w:hAnsi="Arial"/>
          <w:sz w:val="36"/>
        </w:rPr>
        <w:t xml:space="preserve">ASSIGNMENT </w:t>
      </w:r>
      <w:r w:rsidR="008B690E">
        <w:rPr>
          <w:rFonts w:ascii="Arial" w:hAnsi="Arial"/>
          <w:sz w:val="36"/>
        </w:rPr>
        <w:t>4</w:t>
      </w:r>
    </w:p>
    <w:p w14:paraId="6695420E" w14:textId="77777777" w:rsidR="00746FCF" w:rsidRDefault="00746FCF" w:rsidP="00746FCF">
      <w:pPr>
        <w:tabs>
          <w:tab w:val="center" w:pos="4680"/>
        </w:tabs>
        <w:jc w:val="both"/>
        <w:rPr>
          <w:rFonts w:ascii="Arial" w:hAnsi="Arial"/>
          <w:sz w:val="16"/>
        </w:rPr>
      </w:pPr>
    </w:p>
    <w:p w14:paraId="0714105F" w14:textId="77777777" w:rsidR="00746FCF" w:rsidRDefault="00165D68" w:rsidP="00746FCF">
      <w:pPr>
        <w:tabs>
          <w:tab w:val="left" w:pos="-720"/>
        </w:tabs>
        <w:jc w:val="center"/>
        <w:rPr>
          <w:sz w:val="60"/>
        </w:rPr>
      </w:pPr>
      <w:r>
        <w:rPr>
          <w:b/>
          <w:sz w:val="48"/>
        </w:rPr>
        <w:t>DMAIC PLAN</w:t>
      </w:r>
      <w:r w:rsidR="00240638">
        <w:rPr>
          <w:b/>
          <w:sz w:val="48"/>
        </w:rPr>
        <w:t xml:space="preserve"> / STATUS</w:t>
      </w:r>
    </w:p>
    <w:p w14:paraId="27C4B49A" w14:textId="77777777" w:rsidR="00746FCF" w:rsidRDefault="00746FCF" w:rsidP="00746FCF">
      <w:pPr>
        <w:tabs>
          <w:tab w:val="left" w:pos="-720"/>
        </w:tabs>
        <w:jc w:val="both"/>
        <w:rPr>
          <w:sz w:val="16"/>
        </w:rPr>
      </w:pPr>
    </w:p>
    <w:p w14:paraId="4051323D"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06013424" w14:textId="77777777" w:rsidR="00746FCF" w:rsidRDefault="00746FCF" w:rsidP="00746FCF">
      <w:pPr>
        <w:tabs>
          <w:tab w:val="left" w:pos="-720"/>
        </w:tabs>
        <w:jc w:val="both"/>
        <w:rPr>
          <w:sz w:val="16"/>
        </w:rPr>
      </w:pPr>
    </w:p>
    <w:p w14:paraId="773A04B8" w14:textId="77777777" w:rsidR="00746FCF" w:rsidRDefault="00746FCF" w:rsidP="00746FCF">
      <w:pPr>
        <w:tabs>
          <w:tab w:val="center" w:pos="4680"/>
        </w:tabs>
        <w:jc w:val="both"/>
      </w:pPr>
      <w:r>
        <w:tab/>
        <w:t>Professor Dennis J. Frailey</w:t>
      </w:r>
    </w:p>
    <w:p w14:paraId="07D3F72A" w14:textId="77777777" w:rsidR="00746FCF" w:rsidRDefault="00746FCF" w:rsidP="00746FCF">
      <w:pPr>
        <w:tabs>
          <w:tab w:val="center" w:pos="4680"/>
        </w:tabs>
        <w:jc w:val="both"/>
      </w:pPr>
    </w:p>
    <w:p w14:paraId="69BDC485" w14:textId="4CABD932" w:rsidR="00746FCF" w:rsidRDefault="00F362F9" w:rsidP="00746FCF">
      <w:pPr>
        <w:tabs>
          <w:tab w:val="center" w:pos="4680"/>
        </w:tabs>
        <w:jc w:val="center"/>
        <w:rPr>
          <w:b/>
          <w:color w:val="0000FF"/>
        </w:rPr>
      </w:pPr>
      <w:r>
        <w:rPr>
          <w:b/>
          <w:color w:val="0000FF"/>
        </w:rPr>
        <w:t>Fall</w:t>
      </w:r>
      <w:r w:rsidR="00B52FAC">
        <w:rPr>
          <w:b/>
          <w:color w:val="0000FF"/>
        </w:rPr>
        <w:t>, 2019</w:t>
      </w:r>
    </w:p>
    <w:p w14:paraId="30292059" w14:textId="77777777" w:rsidR="004656F4" w:rsidRDefault="004656F4" w:rsidP="004656F4">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6"/>
        <w:gridCol w:w="4234"/>
      </w:tblGrid>
      <w:tr w:rsidR="004656F4" w14:paraId="39ECBA51" w14:textId="77777777" w:rsidTr="00FE4E42">
        <w:tc>
          <w:tcPr>
            <w:tcW w:w="5116" w:type="dxa"/>
            <w:shd w:val="clear" w:color="auto" w:fill="auto"/>
          </w:tcPr>
          <w:p w14:paraId="34CABDBD" w14:textId="77777777" w:rsidR="004656F4" w:rsidRDefault="004656F4" w:rsidP="00585E57">
            <w:pPr>
              <w:tabs>
                <w:tab w:val="left" w:pos="-720"/>
              </w:tabs>
              <w:jc w:val="both"/>
            </w:pPr>
            <w:r>
              <w:t>NAME</w:t>
            </w:r>
            <w:r w:rsidR="00165D68">
              <w:t>(s)</w:t>
            </w:r>
          </w:p>
        </w:tc>
        <w:tc>
          <w:tcPr>
            <w:tcW w:w="4234" w:type="dxa"/>
            <w:shd w:val="clear" w:color="auto" w:fill="auto"/>
          </w:tcPr>
          <w:p w14:paraId="60DDD978" w14:textId="77777777" w:rsidR="004656F4" w:rsidRDefault="00165D68" w:rsidP="00585E57">
            <w:pPr>
              <w:tabs>
                <w:tab w:val="left" w:pos="-720"/>
              </w:tabs>
              <w:jc w:val="both"/>
            </w:pPr>
            <w:r>
              <w:t>ID Number(s)</w:t>
            </w:r>
          </w:p>
        </w:tc>
      </w:tr>
      <w:tr w:rsidR="00F1452C" w14:paraId="305EA69F" w14:textId="77777777" w:rsidTr="00FE4E42">
        <w:tc>
          <w:tcPr>
            <w:tcW w:w="5116" w:type="dxa"/>
            <w:shd w:val="clear" w:color="auto" w:fill="auto"/>
          </w:tcPr>
          <w:p w14:paraId="333CE4F8" w14:textId="5ADE7952" w:rsidR="00F1452C" w:rsidRDefault="00F1452C" w:rsidP="00165D68">
            <w:pPr>
              <w:tabs>
                <w:tab w:val="left" w:pos="-720"/>
              </w:tabs>
              <w:jc w:val="both"/>
              <w:rPr>
                <w:b/>
                <w:bCs/>
                <w:color w:val="0000FF"/>
                <w:u w:val="single"/>
              </w:rPr>
            </w:pPr>
            <w:bookmarkStart w:id="0" w:name="_GoBack"/>
            <w:bookmarkEnd w:id="0"/>
            <w:r>
              <w:rPr>
                <w:b/>
                <w:bCs/>
                <w:color w:val="0000FF"/>
                <w:u w:val="single"/>
              </w:rPr>
              <w:t>Goutami Padmanabhan</w:t>
            </w:r>
          </w:p>
        </w:tc>
        <w:tc>
          <w:tcPr>
            <w:tcW w:w="4234" w:type="dxa"/>
            <w:shd w:val="clear" w:color="auto" w:fill="auto"/>
          </w:tcPr>
          <w:p w14:paraId="4228C01B" w14:textId="49CB8C7D" w:rsidR="00F1452C" w:rsidRDefault="00F1452C" w:rsidP="00165D68">
            <w:pPr>
              <w:tabs>
                <w:tab w:val="left" w:pos="-720"/>
              </w:tabs>
              <w:jc w:val="both"/>
              <w:rPr>
                <w:b/>
                <w:bCs/>
                <w:color w:val="0000FF"/>
                <w:u w:val="single"/>
              </w:rPr>
            </w:pPr>
            <w:r w:rsidRPr="00856906">
              <w:rPr>
                <w:b/>
                <w:color w:val="0000FF"/>
                <w:u w:val="single"/>
              </w:rPr>
              <w:t>1001669338</w:t>
            </w:r>
          </w:p>
        </w:tc>
      </w:tr>
    </w:tbl>
    <w:p w14:paraId="0DB0768D" w14:textId="77777777" w:rsidR="004656F4" w:rsidRDefault="004656F4" w:rsidP="004656F4">
      <w:pPr>
        <w:tabs>
          <w:tab w:val="left" w:pos="-720"/>
        </w:tabs>
        <w:jc w:val="both"/>
      </w:pPr>
    </w:p>
    <w:tbl>
      <w:tblPr>
        <w:tblW w:w="9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458"/>
        <w:gridCol w:w="1384"/>
        <w:gridCol w:w="6495"/>
        <w:gridCol w:w="239"/>
      </w:tblGrid>
      <w:tr w:rsidR="004656F4" w14:paraId="0B43FDD5" w14:textId="77777777" w:rsidTr="00585E57">
        <w:tc>
          <w:tcPr>
            <w:tcW w:w="9576" w:type="dxa"/>
            <w:gridSpan w:val="4"/>
            <w:shd w:val="clear" w:color="auto" w:fill="FDE9D9"/>
          </w:tcPr>
          <w:p w14:paraId="45C0A9EF" w14:textId="77777777" w:rsidR="004656F4" w:rsidRPr="006711E0" w:rsidRDefault="004656F4" w:rsidP="00585E57">
            <w:pPr>
              <w:tabs>
                <w:tab w:val="center" w:pos="4680"/>
              </w:tabs>
              <w:jc w:val="center"/>
              <w:rPr>
                <w:b/>
              </w:rPr>
            </w:pPr>
            <w:r w:rsidRPr="006711E0">
              <w:rPr>
                <w:b/>
              </w:rPr>
              <w:t>Grading Comments (student – do not write inside this box)</w:t>
            </w:r>
          </w:p>
        </w:tc>
      </w:tr>
      <w:tr w:rsidR="00165D68" w14:paraId="0AE9C9AA" w14:textId="77777777" w:rsidTr="007F1923">
        <w:tc>
          <w:tcPr>
            <w:tcW w:w="1458" w:type="dxa"/>
            <w:vMerge w:val="restart"/>
            <w:shd w:val="clear" w:color="auto" w:fill="auto"/>
            <w:vAlign w:val="center"/>
          </w:tcPr>
          <w:p w14:paraId="4A6D9D35" w14:textId="77777777" w:rsidR="00165D68" w:rsidRPr="006711E0" w:rsidRDefault="00165D68" w:rsidP="00585E57">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6A34E95F" w14:textId="4ACC835C" w:rsidR="00165D68" w:rsidRPr="00165D68" w:rsidRDefault="007F1923" w:rsidP="00165D68">
            <w:pPr>
              <w:pStyle w:val="ListParagraph"/>
              <w:numPr>
                <w:ilvl w:val="0"/>
                <w:numId w:val="14"/>
              </w:numPr>
              <w:tabs>
                <w:tab w:val="center" w:pos="4680"/>
              </w:tabs>
              <w:rPr>
                <w:b/>
              </w:rPr>
            </w:pPr>
            <w:r>
              <w:rPr>
                <w:b/>
              </w:rPr>
              <w:t xml:space="preserve">Define -- </w:t>
            </w:r>
            <w:r w:rsidR="00165D68" w:rsidRPr="00165D68">
              <w:rPr>
                <w:b/>
              </w:rPr>
              <w:t>CTQs (Critical to Quality) (10 points)</w:t>
            </w:r>
          </w:p>
        </w:tc>
      </w:tr>
      <w:tr w:rsidR="00165D68" w14:paraId="0DC828A8" w14:textId="77777777" w:rsidTr="007F1923">
        <w:tc>
          <w:tcPr>
            <w:tcW w:w="1458" w:type="dxa"/>
            <w:vMerge/>
            <w:shd w:val="clear" w:color="auto" w:fill="auto"/>
            <w:vAlign w:val="center"/>
          </w:tcPr>
          <w:p w14:paraId="45EA44AA" w14:textId="77777777" w:rsidR="00165D68" w:rsidRPr="006711E0" w:rsidRDefault="00165D68" w:rsidP="00585E57">
            <w:pPr>
              <w:tabs>
                <w:tab w:val="center" w:pos="4680"/>
              </w:tabs>
              <w:jc w:val="center"/>
              <w:rPr>
                <w:b/>
                <w:color w:val="0000CC"/>
              </w:rPr>
            </w:pPr>
          </w:p>
        </w:tc>
        <w:tc>
          <w:tcPr>
            <w:tcW w:w="1384" w:type="dxa"/>
            <w:shd w:val="clear" w:color="auto" w:fill="auto"/>
          </w:tcPr>
          <w:p w14:paraId="475919A8" w14:textId="77777777" w:rsidR="00165D68" w:rsidRPr="00410F33" w:rsidRDefault="00165D68" w:rsidP="00585E57">
            <w:pPr>
              <w:tabs>
                <w:tab w:val="center" w:pos="4680"/>
              </w:tabs>
              <w:jc w:val="center"/>
              <w:rPr>
                <w:b/>
              </w:rPr>
            </w:pPr>
            <w:r>
              <w:rPr>
                <w:b/>
              </w:rPr>
              <w:t>/ 5</w:t>
            </w:r>
          </w:p>
        </w:tc>
        <w:tc>
          <w:tcPr>
            <w:tcW w:w="6734" w:type="dxa"/>
            <w:gridSpan w:val="2"/>
            <w:shd w:val="clear" w:color="auto" w:fill="auto"/>
          </w:tcPr>
          <w:p w14:paraId="403A0B16" w14:textId="77777777" w:rsidR="00165D68" w:rsidRPr="00410F33" w:rsidRDefault="00165D68" w:rsidP="00585E57">
            <w:pPr>
              <w:tabs>
                <w:tab w:val="center" w:pos="4680"/>
              </w:tabs>
              <w:jc w:val="center"/>
              <w:rPr>
                <w:b/>
              </w:rPr>
            </w:pPr>
          </w:p>
        </w:tc>
      </w:tr>
      <w:tr w:rsidR="00165D68" w14:paraId="36B6FB69" w14:textId="77777777" w:rsidTr="007F1923">
        <w:tc>
          <w:tcPr>
            <w:tcW w:w="1458" w:type="dxa"/>
            <w:vMerge/>
            <w:shd w:val="clear" w:color="auto" w:fill="auto"/>
            <w:vAlign w:val="center"/>
          </w:tcPr>
          <w:p w14:paraId="52CC6A74" w14:textId="77777777" w:rsidR="00165D68" w:rsidRPr="006711E0" w:rsidRDefault="00165D68" w:rsidP="00585E57">
            <w:pPr>
              <w:tabs>
                <w:tab w:val="center" w:pos="4680"/>
              </w:tabs>
              <w:jc w:val="center"/>
              <w:rPr>
                <w:b/>
                <w:color w:val="0000CC"/>
              </w:rPr>
            </w:pPr>
          </w:p>
        </w:tc>
        <w:tc>
          <w:tcPr>
            <w:tcW w:w="1384" w:type="dxa"/>
            <w:shd w:val="clear" w:color="auto" w:fill="auto"/>
          </w:tcPr>
          <w:p w14:paraId="071CD18A" w14:textId="77777777" w:rsidR="00165D68" w:rsidRPr="00410F33" w:rsidRDefault="00165D68" w:rsidP="00585E57">
            <w:pPr>
              <w:tabs>
                <w:tab w:val="center" w:pos="4680"/>
              </w:tabs>
              <w:jc w:val="center"/>
              <w:rPr>
                <w:b/>
              </w:rPr>
            </w:pPr>
            <w:r>
              <w:rPr>
                <w:b/>
              </w:rPr>
              <w:t>/ 5</w:t>
            </w:r>
          </w:p>
        </w:tc>
        <w:tc>
          <w:tcPr>
            <w:tcW w:w="6734" w:type="dxa"/>
            <w:gridSpan w:val="2"/>
            <w:shd w:val="clear" w:color="auto" w:fill="auto"/>
          </w:tcPr>
          <w:p w14:paraId="779F5619" w14:textId="77777777" w:rsidR="00165D68" w:rsidRPr="00410F33" w:rsidRDefault="00165D68" w:rsidP="00585E57">
            <w:pPr>
              <w:tabs>
                <w:tab w:val="center" w:pos="4680"/>
              </w:tabs>
              <w:jc w:val="center"/>
              <w:rPr>
                <w:b/>
              </w:rPr>
            </w:pPr>
          </w:p>
        </w:tc>
      </w:tr>
      <w:tr w:rsidR="004656F4" w14:paraId="16E534BE" w14:textId="77777777" w:rsidTr="007F1923">
        <w:tc>
          <w:tcPr>
            <w:tcW w:w="1458" w:type="dxa"/>
            <w:vMerge w:val="restart"/>
            <w:shd w:val="clear" w:color="auto" w:fill="auto"/>
            <w:vAlign w:val="center"/>
          </w:tcPr>
          <w:p w14:paraId="24D7CE94" w14:textId="77777777" w:rsidR="004656F4" w:rsidRPr="006711E0" w:rsidRDefault="004656F4" w:rsidP="00585E57">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061CB8AB" w14:textId="220B935D" w:rsidR="004656F4" w:rsidRPr="00165D68" w:rsidRDefault="007F1923" w:rsidP="00165D68">
            <w:pPr>
              <w:pStyle w:val="ListParagraph"/>
              <w:numPr>
                <w:ilvl w:val="0"/>
                <w:numId w:val="14"/>
              </w:numPr>
              <w:tabs>
                <w:tab w:val="center" w:pos="4680"/>
              </w:tabs>
              <w:rPr>
                <w:b/>
              </w:rPr>
            </w:pPr>
            <w:r>
              <w:rPr>
                <w:b/>
              </w:rPr>
              <w:t xml:space="preserve">Measure – Organizations, </w:t>
            </w:r>
            <w:r w:rsidR="00133A37">
              <w:rPr>
                <w:b/>
              </w:rPr>
              <w:t xml:space="preserve">Process Flow and </w:t>
            </w:r>
            <w:r w:rsidR="004656F4" w:rsidRPr="00165D68">
              <w:rPr>
                <w:b/>
              </w:rPr>
              <w:t>Swim Lane Diagram (2</w:t>
            </w:r>
            <w:r w:rsidR="00165D68" w:rsidRPr="00165D68">
              <w:rPr>
                <w:b/>
              </w:rPr>
              <w:t>0</w:t>
            </w:r>
            <w:r w:rsidR="004656F4" w:rsidRPr="00165D68">
              <w:rPr>
                <w:b/>
              </w:rPr>
              <w:t xml:space="preserve"> points)</w:t>
            </w:r>
          </w:p>
        </w:tc>
      </w:tr>
      <w:tr w:rsidR="004656F4" w14:paraId="4589FA21" w14:textId="77777777" w:rsidTr="00F20FC8">
        <w:tc>
          <w:tcPr>
            <w:tcW w:w="1458" w:type="dxa"/>
            <w:vMerge/>
            <w:shd w:val="clear" w:color="auto" w:fill="auto"/>
          </w:tcPr>
          <w:p w14:paraId="72250E79" w14:textId="77777777" w:rsidR="004656F4" w:rsidRDefault="004656F4" w:rsidP="00585E57">
            <w:pPr>
              <w:tabs>
                <w:tab w:val="center" w:pos="4680"/>
              </w:tabs>
              <w:jc w:val="center"/>
            </w:pPr>
          </w:p>
        </w:tc>
        <w:tc>
          <w:tcPr>
            <w:tcW w:w="1384" w:type="dxa"/>
            <w:shd w:val="clear" w:color="auto" w:fill="auto"/>
          </w:tcPr>
          <w:p w14:paraId="12A933AB"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6495" w:type="dxa"/>
            <w:shd w:val="clear" w:color="auto" w:fill="auto"/>
          </w:tcPr>
          <w:p w14:paraId="002FD668" w14:textId="34170474" w:rsidR="004656F4" w:rsidRPr="006711E0" w:rsidRDefault="00F20FC8" w:rsidP="00585E57">
            <w:pPr>
              <w:tabs>
                <w:tab w:val="center" w:pos="4680"/>
              </w:tabs>
              <w:jc w:val="center"/>
              <w:rPr>
                <w:b/>
              </w:rPr>
            </w:pPr>
            <w:r>
              <w:rPr>
                <w:b/>
              </w:rPr>
              <w:t>Table of</w:t>
            </w:r>
            <w:r w:rsidR="007246A8">
              <w:rPr>
                <w:b/>
              </w:rPr>
              <w:t xml:space="preserve"> People and</w:t>
            </w:r>
            <w:r w:rsidR="004656F4">
              <w:rPr>
                <w:b/>
              </w:rPr>
              <w:t xml:space="preserve"> Organizations</w:t>
            </w:r>
          </w:p>
        </w:tc>
        <w:tc>
          <w:tcPr>
            <w:tcW w:w="239" w:type="dxa"/>
            <w:vMerge w:val="restart"/>
          </w:tcPr>
          <w:p w14:paraId="4640F87F" w14:textId="77777777" w:rsidR="004656F4" w:rsidRDefault="004656F4" w:rsidP="00585E57">
            <w:pPr>
              <w:tabs>
                <w:tab w:val="center" w:pos="4680"/>
              </w:tabs>
              <w:jc w:val="center"/>
            </w:pPr>
          </w:p>
        </w:tc>
      </w:tr>
      <w:tr w:rsidR="004656F4" w14:paraId="7D06062E" w14:textId="77777777" w:rsidTr="00F20FC8">
        <w:tc>
          <w:tcPr>
            <w:tcW w:w="1458" w:type="dxa"/>
            <w:vMerge/>
            <w:shd w:val="clear" w:color="auto" w:fill="auto"/>
          </w:tcPr>
          <w:p w14:paraId="594D8B9E" w14:textId="77777777" w:rsidR="004656F4" w:rsidRDefault="004656F4" w:rsidP="00585E57">
            <w:pPr>
              <w:tabs>
                <w:tab w:val="center" w:pos="4680"/>
              </w:tabs>
              <w:jc w:val="center"/>
            </w:pPr>
          </w:p>
        </w:tc>
        <w:tc>
          <w:tcPr>
            <w:tcW w:w="1384" w:type="dxa"/>
            <w:shd w:val="clear" w:color="auto" w:fill="auto"/>
          </w:tcPr>
          <w:p w14:paraId="0EF21F1E" w14:textId="084E2715" w:rsidR="004656F4" w:rsidRPr="006711E0" w:rsidRDefault="004656F4" w:rsidP="00165D68">
            <w:pPr>
              <w:tabs>
                <w:tab w:val="center" w:pos="4680"/>
              </w:tabs>
              <w:jc w:val="center"/>
              <w:rPr>
                <w:b/>
              </w:rPr>
            </w:pPr>
            <w:r w:rsidRPr="006711E0">
              <w:rPr>
                <w:b/>
              </w:rPr>
              <w:t xml:space="preserve">/ </w:t>
            </w:r>
            <w:r w:rsidR="003C2B50">
              <w:rPr>
                <w:b/>
              </w:rPr>
              <w:t>12</w:t>
            </w:r>
          </w:p>
        </w:tc>
        <w:tc>
          <w:tcPr>
            <w:tcW w:w="6495" w:type="dxa"/>
            <w:shd w:val="clear" w:color="auto" w:fill="auto"/>
          </w:tcPr>
          <w:p w14:paraId="79A078E5" w14:textId="5EB2268B" w:rsidR="004656F4" w:rsidRPr="006711E0" w:rsidRDefault="003C2B50" w:rsidP="00585E57">
            <w:pPr>
              <w:tabs>
                <w:tab w:val="center" w:pos="4680"/>
              </w:tabs>
              <w:jc w:val="center"/>
              <w:rPr>
                <w:b/>
              </w:rPr>
            </w:pPr>
            <w:r>
              <w:rPr>
                <w:b/>
              </w:rPr>
              <w:t>Swim Lane Diagram</w:t>
            </w:r>
          </w:p>
        </w:tc>
        <w:tc>
          <w:tcPr>
            <w:tcW w:w="239" w:type="dxa"/>
            <w:vMerge/>
          </w:tcPr>
          <w:p w14:paraId="1C4ACF79" w14:textId="77777777" w:rsidR="004656F4" w:rsidRDefault="004656F4" w:rsidP="00585E57">
            <w:pPr>
              <w:tabs>
                <w:tab w:val="center" w:pos="4680"/>
              </w:tabs>
              <w:jc w:val="center"/>
            </w:pPr>
          </w:p>
        </w:tc>
      </w:tr>
      <w:tr w:rsidR="004656F4" w14:paraId="79AEE692" w14:textId="77777777" w:rsidTr="007F1923">
        <w:tc>
          <w:tcPr>
            <w:tcW w:w="1458" w:type="dxa"/>
            <w:vMerge w:val="restart"/>
            <w:shd w:val="clear" w:color="auto" w:fill="auto"/>
            <w:vAlign w:val="center"/>
          </w:tcPr>
          <w:p w14:paraId="2313408C" w14:textId="77777777" w:rsidR="004656F4" w:rsidRDefault="004656F4" w:rsidP="00585E57">
            <w:pPr>
              <w:tabs>
                <w:tab w:val="center" w:pos="4680"/>
              </w:tabs>
              <w:jc w:val="center"/>
            </w:pPr>
            <w:r w:rsidRPr="006711E0">
              <w:rPr>
                <w:b/>
                <w:color w:val="0000CC"/>
              </w:rPr>
              <w:t>&lt;total goes here&gt;</w:t>
            </w:r>
          </w:p>
        </w:tc>
        <w:tc>
          <w:tcPr>
            <w:tcW w:w="8118" w:type="dxa"/>
            <w:gridSpan w:val="3"/>
            <w:shd w:val="clear" w:color="auto" w:fill="CCFFFF"/>
          </w:tcPr>
          <w:p w14:paraId="34A00364" w14:textId="5C2E5FE5" w:rsidR="004656F4" w:rsidRPr="00133A37" w:rsidRDefault="007F1923" w:rsidP="00A9180C">
            <w:pPr>
              <w:pStyle w:val="ListParagraph"/>
              <w:numPr>
                <w:ilvl w:val="0"/>
                <w:numId w:val="14"/>
              </w:numPr>
              <w:tabs>
                <w:tab w:val="center" w:pos="4680"/>
              </w:tabs>
              <w:rPr>
                <w:b/>
              </w:rPr>
            </w:pPr>
            <w:r>
              <w:rPr>
                <w:b/>
              </w:rPr>
              <w:t xml:space="preserve">Analyze </w:t>
            </w:r>
            <w:r w:rsidR="003C2B50">
              <w:rPr>
                <w:b/>
              </w:rPr>
              <w:t>Response Problem</w:t>
            </w:r>
            <w:r>
              <w:rPr>
                <w:b/>
              </w:rPr>
              <w:t xml:space="preserve">-- </w:t>
            </w:r>
            <w:r w:rsidR="004656F4" w:rsidRPr="00133A37">
              <w:rPr>
                <w:b/>
              </w:rPr>
              <w:t>Root Cause Analysis (</w:t>
            </w:r>
            <w:r w:rsidR="003C2B50">
              <w:rPr>
                <w:b/>
              </w:rPr>
              <w:t>3</w:t>
            </w:r>
            <w:r w:rsidR="00AF3E7B">
              <w:rPr>
                <w:b/>
              </w:rPr>
              <w:t>0</w:t>
            </w:r>
            <w:r w:rsidR="004656F4" w:rsidRPr="00133A37">
              <w:rPr>
                <w:b/>
              </w:rPr>
              <w:t xml:space="preserve"> points)</w:t>
            </w:r>
          </w:p>
        </w:tc>
      </w:tr>
      <w:tr w:rsidR="004656F4" w14:paraId="3C24BA74" w14:textId="77777777" w:rsidTr="00F20FC8">
        <w:tc>
          <w:tcPr>
            <w:tcW w:w="1458" w:type="dxa"/>
            <w:vMerge/>
            <w:shd w:val="clear" w:color="auto" w:fill="auto"/>
          </w:tcPr>
          <w:p w14:paraId="45D067AC" w14:textId="77777777" w:rsidR="004656F4" w:rsidRDefault="004656F4" w:rsidP="00585E57">
            <w:pPr>
              <w:tabs>
                <w:tab w:val="center" w:pos="4680"/>
              </w:tabs>
              <w:jc w:val="center"/>
            </w:pPr>
          </w:p>
        </w:tc>
        <w:tc>
          <w:tcPr>
            <w:tcW w:w="1384" w:type="dxa"/>
            <w:shd w:val="clear" w:color="auto" w:fill="auto"/>
          </w:tcPr>
          <w:p w14:paraId="67261C68"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6495" w:type="dxa"/>
            <w:shd w:val="clear" w:color="auto" w:fill="auto"/>
          </w:tcPr>
          <w:p w14:paraId="3C1CA357" w14:textId="7C358C88" w:rsidR="004656F4" w:rsidRPr="006711E0" w:rsidRDefault="003C2B50" w:rsidP="00585E57">
            <w:pPr>
              <w:tabs>
                <w:tab w:val="center" w:pos="4680"/>
              </w:tabs>
              <w:jc w:val="center"/>
              <w:rPr>
                <w:b/>
              </w:rPr>
            </w:pPr>
            <w:r>
              <w:rPr>
                <w:b/>
              </w:rPr>
              <w:t>RCA Method</w:t>
            </w:r>
            <w:r w:rsidR="004656F4">
              <w:rPr>
                <w:b/>
              </w:rPr>
              <w:t xml:space="preserve"> 1</w:t>
            </w:r>
          </w:p>
        </w:tc>
        <w:tc>
          <w:tcPr>
            <w:tcW w:w="239" w:type="dxa"/>
            <w:vMerge w:val="restart"/>
          </w:tcPr>
          <w:p w14:paraId="31B3071D" w14:textId="77777777" w:rsidR="004656F4" w:rsidRDefault="004656F4" w:rsidP="00585E57">
            <w:pPr>
              <w:tabs>
                <w:tab w:val="center" w:pos="4680"/>
              </w:tabs>
              <w:jc w:val="center"/>
            </w:pPr>
          </w:p>
        </w:tc>
      </w:tr>
      <w:tr w:rsidR="004656F4" w14:paraId="161D9588" w14:textId="77777777" w:rsidTr="00F20FC8">
        <w:tc>
          <w:tcPr>
            <w:tcW w:w="1458" w:type="dxa"/>
            <w:vMerge/>
            <w:shd w:val="clear" w:color="auto" w:fill="auto"/>
          </w:tcPr>
          <w:p w14:paraId="6811C297" w14:textId="77777777" w:rsidR="004656F4" w:rsidRDefault="004656F4" w:rsidP="00585E57">
            <w:pPr>
              <w:tabs>
                <w:tab w:val="center" w:pos="4680"/>
              </w:tabs>
              <w:jc w:val="center"/>
            </w:pPr>
          </w:p>
        </w:tc>
        <w:tc>
          <w:tcPr>
            <w:tcW w:w="1384" w:type="dxa"/>
            <w:tcBorders>
              <w:bottom w:val="single" w:sz="4" w:space="0" w:color="auto"/>
            </w:tcBorders>
            <w:shd w:val="clear" w:color="auto" w:fill="auto"/>
          </w:tcPr>
          <w:p w14:paraId="0C62FB84"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6495" w:type="dxa"/>
            <w:tcBorders>
              <w:bottom w:val="single" w:sz="4" w:space="0" w:color="auto"/>
            </w:tcBorders>
            <w:shd w:val="clear" w:color="auto" w:fill="auto"/>
          </w:tcPr>
          <w:p w14:paraId="4C57B691" w14:textId="5395626F" w:rsidR="004656F4" w:rsidRPr="006711E0" w:rsidRDefault="003C2B50" w:rsidP="00585E57">
            <w:pPr>
              <w:tabs>
                <w:tab w:val="center" w:pos="4680"/>
              </w:tabs>
              <w:jc w:val="center"/>
              <w:rPr>
                <w:b/>
              </w:rPr>
            </w:pPr>
            <w:r>
              <w:rPr>
                <w:b/>
              </w:rPr>
              <w:t>RCA Method</w:t>
            </w:r>
            <w:r w:rsidR="004656F4">
              <w:rPr>
                <w:b/>
              </w:rPr>
              <w:t xml:space="preserve"> 2</w:t>
            </w:r>
          </w:p>
        </w:tc>
        <w:tc>
          <w:tcPr>
            <w:tcW w:w="239" w:type="dxa"/>
            <w:vMerge/>
          </w:tcPr>
          <w:p w14:paraId="5C03BAAE" w14:textId="77777777" w:rsidR="004656F4" w:rsidRDefault="004656F4" w:rsidP="00585E57">
            <w:pPr>
              <w:tabs>
                <w:tab w:val="center" w:pos="4680"/>
              </w:tabs>
              <w:jc w:val="center"/>
            </w:pPr>
          </w:p>
        </w:tc>
      </w:tr>
      <w:tr w:rsidR="003C2B50" w14:paraId="76AF6092" w14:textId="77777777" w:rsidTr="00F20FC8">
        <w:tc>
          <w:tcPr>
            <w:tcW w:w="1458" w:type="dxa"/>
            <w:vMerge/>
            <w:shd w:val="clear" w:color="auto" w:fill="auto"/>
          </w:tcPr>
          <w:p w14:paraId="7EBB21EA" w14:textId="77777777" w:rsidR="003C2B50" w:rsidRDefault="003C2B50" w:rsidP="003C2B50">
            <w:pPr>
              <w:tabs>
                <w:tab w:val="center" w:pos="4680"/>
              </w:tabs>
              <w:jc w:val="center"/>
            </w:pPr>
          </w:p>
        </w:tc>
        <w:tc>
          <w:tcPr>
            <w:tcW w:w="1384" w:type="dxa"/>
            <w:tcBorders>
              <w:bottom w:val="single" w:sz="4" w:space="0" w:color="auto"/>
            </w:tcBorders>
            <w:shd w:val="clear" w:color="auto" w:fill="auto"/>
          </w:tcPr>
          <w:p w14:paraId="6C10FA5A" w14:textId="0DD08E3F" w:rsidR="003C2B50" w:rsidRPr="006711E0" w:rsidRDefault="003C2B50" w:rsidP="003C2B50">
            <w:pPr>
              <w:tabs>
                <w:tab w:val="center" w:pos="4680"/>
              </w:tabs>
              <w:jc w:val="center"/>
              <w:rPr>
                <w:b/>
              </w:rPr>
            </w:pPr>
            <w:r w:rsidRPr="006711E0">
              <w:rPr>
                <w:b/>
              </w:rPr>
              <w:t xml:space="preserve">/ </w:t>
            </w:r>
            <w:r>
              <w:rPr>
                <w:b/>
              </w:rPr>
              <w:t>5</w:t>
            </w:r>
          </w:p>
        </w:tc>
        <w:tc>
          <w:tcPr>
            <w:tcW w:w="6495" w:type="dxa"/>
            <w:tcBorders>
              <w:bottom w:val="single" w:sz="4" w:space="0" w:color="auto"/>
            </w:tcBorders>
            <w:shd w:val="clear" w:color="auto" w:fill="auto"/>
          </w:tcPr>
          <w:p w14:paraId="626141B5" w14:textId="7A3A95B2" w:rsidR="003C2B50" w:rsidRDefault="00F20FC8" w:rsidP="003C2B50">
            <w:pPr>
              <w:tabs>
                <w:tab w:val="center" w:pos="4680"/>
              </w:tabs>
              <w:jc w:val="center"/>
              <w:rPr>
                <w:b/>
              </w:rPr>
            </w:pPr>
            <w:r>
              <w:rPr>
                <w:b/>
              </w:rPr>
              <w:t xml:space="preserve">Table of </w:t>
            </w:r>
            <w:r w:rsidR="003C2B50">
              <w:rPr>
                <w:b/>
              </w:rPr>
              <w:t>Causes</w:t>
            </w:r>
            <w:r>
              <w:rPr>
                <w:b/>
              </w:rPr>
              <w:t xml:space="preserve"> (including Root Causes)</w:t>
            </w:r>
          </w:p>
        </w:tc>
        <w:tc>
          <w:tcPr>
            <w:tcW w:w="239" w:type="dxa"/>
            <w:vMerge/>
          </w:tcPr>
          <w:p w14:paraId="4822B610" w14:textId="77777777" w:rsidR="003C2B50" w:rsidRDefault="003C2B50" w:rsidP="003C2B50">
            <w:pPr>
              <w:tabs>
                <w:tab w:val="center" w:pos="4680"/>
              </w:tabs>
              <w:jc w:val="center"/>
            </w:pPr>
          </w:p>
        </w:tc>
      </w:tr>
      <w:tr w:rsidR="004656F4" w14:paraId="7FA487F8" w14:textId="77777777" w:rsidTr="00F20FC8">
        <w:tc>
          <w:tcPr>
            <w:tcW w:w="1458" w:type="dxa"/>
            <w:vMerge/>
            <w:tcBorders>
              <w:bottom w:val="single" w:sz="6" w:space="0" w:color="auto"/>
            </w:tcBorders>
            <w:shd w:val="clear" w:color="auto" w:fill="auto"/>
          </w:tcPr>
          <w:p w14:paraId="07FE409A" w14:textId="77777777" w:rsidR="004656F4" w:rsidRDefault="004656F4" w:rsidP="00585E57">
            <w:pPr>
              <w:tabs>
                <w:tab w:val="center" w:pos="4680"/>
              </w:tabs>
              <w:jc w:val="center"/>
            </w:pPr>
          </w:p>
        </w:tc>
        <w:tc>
          <w:tcPr>
            <w:tcW w:w="1384" w:type="dxa"/>
            <w:tcBorders>
              <w:top w:val="single" w:sz="4" w:space="0" w:color="auto"/>
              <w:bottom w:val="single" w:sz="6" w:space="0" w:color="auto"/>
            </w:tcBorders>
            <w:shd w:val="clear" w:color="auto" w:fill="auto"/>
          </w:tcPr>
          <w:p w14:paraId="4000FE48" w14:textId="7D7F4823" w:rsidR="004656F4" w:rsidRPr="006711E0" w:rsidRDefault="004656F4" w:rsidP="00A9180C">
            <w:pPr>
              <w:tabs>
                <w:tab w:val="center" w:pos="4680"/>
              </w:tabs>
              <w:jc w:val="center"/>
              <w:rPr>
                <w:b/>
              </w:rPr>
            </w:pPr>
            <w:r w:rsidRPr="006711E0">
              <w:rPr>
                <w:b/>
              </w:rPr>
              <w:t xml:space="preserve">/ </w:t>
            </w:r>
            <w:r w:rsidR="00AF3E7B">
              <w:rPr>
                <w:b/>
              </w:rPr>
              <w:t>5</w:t>
            </w:r>
          </w:p>
        </w:tc>
        <w:tc>
          <w:tcPr>
            <w:tcW w:w="6495" w:type="dxa"/>
            <w:tcBorders>
              <w:top w:val="single" w:sz="4" w:space="0" w:color="auto"/>
              <w:bottom w:val="single" w:sz="6" w:space="0" w:color="auto"/>
            </w:tcBorders>
            <w:shd w:val="clear" w:color="auto" w:fill="auto"/>
          </w:tcPr>
          <w:p w14:paraId="0127DBB0" w14:textId="2C409F84" w:rsidR="004656F4" w:rsidRPr="006711E0" w:rsidRDefault="003C2B50" w:rsidP="00585E57">
            <w:pPr>
              <w:tabs>
                <w:tab w:val="center" w:pos="4680"/>
              </w:tabs>
              <w:jc w:val="center"/>
              <w:rPr>
                <w:b/>
              </w:rPr>
            </w:pPr>
            <w:r>
              <w:rPr>
                <w:b/>
              </w:rPr>
              <w:t>Cause Map</w:t>
            </w:r>
          </w:p>
        </w:tc>
        <w:tc>
          <w:tcPr>
            <w:tcW w:w="239" w:type="dxa"/>
            <w:vMerge/>
          </w:tcPr>
          <w:p w14:paraId="7123A602" w14:textId="77777777" w:rsidR="004656F4" w:rsidRDefault="004656F4" w:rsidP="00585E57">
            <w:pPr>
              <w:tabs>
                <w:tab w:val="center" w:pos="4680"/>
              </w:tabs>
              <w:jc w:val="center"/>
            </w:pPr>
          </w:p>
        </w:tc>
      </w:tr>
      <w:tr w:rsidR="00A9180C" w:rsidRPr="00410F33" w14:paraId="7C237AC9" w14:textId="77777777" w:rsidTr="007F1923">
        <w:tc>
          <w:tcPr>
            <w:tcW w:w="1458" w:type="dxa"/>
            <w:vMerge w:val="restart"/>
            <w:shd w:val="clear" w:color="auto" w:fill="auto"/>
            <w:vAlign w:val="center"/>
          </w:tcPr>
          <w:p w14:paraId="4ECA268E" w14:textId="77777777" w:rsidR="00A9180C" w:rsidRPr="006711E0" w:rsidRDefault="00A9180C" w:rsidP="00585E57">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3C35EF20" w14:textId="0C6F8214" w:rsidR="00A9180C" w:rsidRDefault="007F1923" w:rsidP="009043F8">
            <w:pPr>
              <w:pStyle w:val="ListParagraph"/>
              <w:numPr>
                <w:ilvl w:val="0"/>
                <w:numId w:val="14"/>
              </w:numPr>
              <w:tabs>
                <w:tab w:val="center" w:pos="4680"/>
              </w:tabs>
              <w:rPr>
                <w:b/>
              </w:rPr>
            </w:pPr>
            <w:r>
              <w:rPr>
                <w:b/>
              </w:rPr>
              <w:t xml:space="preserve">Analyze </w:t>
            </w:r>
            <w:r w:rsidR="003C2B50">
              <w:rPr>
                <w:b/>
              </w:rPr>
              <w:t>Failure Rate Problem – Data Analysis (</w:t>
            </w:r>
            <w:r w:rsidR="00AF3E7B">
              <w:rPr>
                <w:b/>
              </w:rPr>
              <w:t>30</w:t>
            </w:r>
            <w:r w:rsidR="003C2B50">
              <w:rPr>
                <w:b/>
              </w:rPr>
              <w:t xml:space="preserve"> points)</w:t>
            </w:r>
          </w:p>
        </w:tc>
      </w:tr>
      <w:tr w:rsidR="00A9180C" w:rsidRPr="00410F33" w14:paraId="2480B35E" w14:textId="77777777" w:rsidTr="00F20FC8">
        <w:tc>
          <w:tcPr>
            <w:tcW w:w="1458" w:type="dxa"/>
            <w:vMerge/>
            <w:shd w:val="clear" w:color="auto" w:fill="auto"/>
            <w:vAlign w:val="center"/>
          </w:tcPr>
          <w:p w14:paraId="782A5AE4" w14:textId="77777777" w:rsidR="00A9180C" w:rsidRPr="006711E0" w:rsidRDefault="00A9180C" w:rsidP="00585E57">
            <w:pPr>
              <w:tabs>
                <w:tab w:val="center" w:pos="4680"/>
              </w:tabs>
              <w:jc w:val="center"/>
              <w:rPr>
                <w:b/>
                <w:color w:val="0000CC"/>
              </w:rPr>
            </w:pPr>
          </w:p>
        </w:tc>
        <w:tc>
          <w:tcPr>
            <w:tcW w:w="1384" w:type="dxa"/>
            <w:shd w:val="clear" w:color="auto" w:fill="FFFFFF" w:themeFill="background1"/>
            <w:vAlign w:val="center"/>
          </w:tcPr>
          <w:p w14:paraId="0BEDCFFF" w14:textId="66782697" w:rsidR="00A9180C" w:rsidRPr="00A9180C" w:rsidRDefault="00A9180C" w:rsidP="00A9180C">
            <w:pPr>
              <w:tabs>
                <w:tab w:val="center" w:pos="4680"/>
              </w:tabs>
              <w:jc w:val="center"/>
              <w:rPr>
                <w:b/>
              </w:rPr>
            </w:pPr>
            <w:r>
              <w:rPr>
                <w:b/>
              </w:rPr>
              <w:t xml:space="preserve">/ </w:t>
            </w:r>
            <w:r w:rsidR="00AF3E7B">
              <w:rPr>
                <w:b/>
              </w:rPr>
              <w:t>10</w:t>
            </w:r>
          </w:p>
        </w:tc>
        <w:tc>
          <w:tcPr>
            <w:tcW w:w="6495" w:type="dxa"/>
            <w:shd w:val="clear" w:color="auto" w:fill="FFFFFF" w:themeFill="background1"/>
            <w:vAlign w:val="center"/>
          </w:tcPr>
          <w:p w14:paraId="3D512428" w14:textId="305B5558" w:rsidR="00A9180C" w:rsidRDefault="008A7341" w:rsidP="00F20FC8">
            <w:pPr>
              <w:pStyle w:val="ListParagraph"/>
              <w:tabs>
                <w:tab w:val="center" w:pos="4680"/>
              </w:tabs>
              <w:ind w:left="220"/>
              <w:jc w:val="center"/>
              <w:rPr>
                <w:b/>
              </w:rPr>
            </w:pPr>
            <w:r>
              <w:rPr>
                <w:b/>
              </w:rPr>
              <w:t>Analysis</w:t>
            </w:r>
            <w:r w:rsidR="00A9180C">
              <w:rPr>
                <w:b/>
              </w:rPr>
              <w:t xml:space="preserve"> </w:t>
            </w:r>
            <w:r w:rsidR="00B52FAC">
              <w:rPr>
                <w:b/>
              </w:rPr>
              <w:t>Phase 1</w:t>
            </w:r>
            <w:r w:rsidR="00F362F9">
              <w:rPr>
                <w:b/>
              </w:rPr>
              <w:t xml:space="preserve"> – manager, language, method</w:t>
            </w:r>
          </w:p>
        </w:tc>
        <w:tc>
          <w:tcPr>
            <w:tcW w:w="239" w:type="dxa"/>
            <w:vMerge w:val="restart"/>
            <w:shd w:val="clear" w:color="auto" w:fill="FFFFFF" w:themeFill="background1"/>
            <w:vAlign w:val="center"/>
          </w:tcPr>
          <w:p w14:paraId="6CE4E70C" w14:textId="77777777" w:rsidR="00A9180C" w:rsidRDefault="00A9180C" w:rsidP="00A9180C">
            <w:pPr>
              <w:pStyle w:val="ListParagraph"/>
              <w:tabs>
                <w:tab w:val="center" w:pos="4680"/>
              </w:tabs>
              <w:rPr>
                <w:b/>
              </w:rPr>
            </w:pPr>
          </w:p>
        </w:tc>
      </w:tr>
      <w:tr w:rsidR="00B52FAC" w:rsidRPr="00410F33" w14:paraId="4A344295" w14:textId="77777777" w:rsidTr="00F20FC8">
        <w:tc>
          <w:tcPr>
            <w:tcW w:w="1458" w:type="dxa"/>
            <w:vMerge/>
            <w:shd w:val="clear" w:color="auto" w:fill="auto"/>
            <w:vAlign w:val="center"/>
          </w:tcPr>
          <w:p w14:paraId="7A465037" w14:textId="77777777" w:rsidR="00B52FAC" w:rsidRPr="006711E0" w:rsidRDefault="00B52FAC" w:rsidP="00585E57">
            <w:pPr>
              <w:tabs>
                <w:tab w:val="center" w:pos="4680"/>
              </w:tabs>
              <w:jc w:val="center"/>
              <w:rPr>
                <w:b/>
                <w:color w:val="0000CC"/>
              </w:rPr>
            </w:pPr>
          </w:p>
        </w:tc>
        <w:tc>
          <w:tcPr>
            <w:tcW w:w="1384" w:type="dxa"/>
            <w:shd w:val="clear" w:color="auto" w:fill="FFFFFF" w:themeFill="background1"/>
            <w:vAlign w:val="center"/>
          </w:tcPr>
          <w:p w14:paraId="768035E7" w14:textId="00FE04C8" w:rsidR="00B52FAC" w:rsidRDefault="00B52FAC" w:rsidP="00A9180C">
            <w:pPr>
              <w:tabs>
                <w:tab w:val="center" w:pos="4680"/>
              </w:tabs>
              <w:jc w:val="center"/>
              <w:rPr>
                <w:b/>
              </w:rPr>
            </w:pPr>
            <w:r>
              <w:rPr>
                <w:b/>
              </w:rPr>
              <w:t>/</w:t>
            </w:r>
            <w:r w:rsidR="00AF3E7B">
              <w:rPr>
                <w:b/>
              </w:rPr>
              <w:t xml:space="preserve"> 10</w:t>
            </w:r>
          </w:p>
        </w:tc>
        <w:tc>
          <w:tcPr>
            <w:tcW w:w="6495" w:type="dxa"/>
            <w:shd w:val="clear" w:color="auto" w:fill="FFFFFF" w:themeFill="background1"/>
            <w:vAlign w:val="center"/>
          </w:tcPr>
          <w:p w14:paraId="2FA0DCB9" w14:textId="17A8623F" w:rsidR="00B52FAC" w:rsidRDefault="00B52FAC" w:rsidP="00F20FC8">
            <w:pPr>
              <w:pStyle w:val="ListParagraph"/>
              <w:tabs>
                <w:tab w:val="center" w:pos="4680"/>
              </w:tabs>
              <w:ind w:left="220"/>
              <w:jc w:val="center"/>
              <w:rPr>
                <w:b/>
              </w:rPr>
            </w:pPr>
            <w:r>
              <w:rPr>
                <w:b/>
              </w:rPr>
              <w:t>Analysis Phase 2</w:t>
            </w:r>
            <w:r w:rsidR="00F362F9">
              <w:rPr>
                <w:b/>
              </w:rPr>
              <w:t xml:space="preserve"> – size, release date</w:t>
            </w:r>
          </w:p>
        </w:tc>
        <w:tc>
          <w:tcPr>
            <w:tcW w:w="239" w:type="dxa"/>
            <w:vMerge/>
            <w:shd w:val="clear" w:color="auto" w:fill="FFFFFF" w:themeFill="background1"/>
            <w:vAlign w:val="center"/>
          </w:tcPr>
          <w:p w14:paraId="49407E26" w14:textId="77777777" w:rsidR="00B52FAC" w:rsidRDefault="00B52FAC" w:rsidP="00A9180C">
            <w:pPr>
              <w:pStyle w:val="ListParagraph"/>
              <w:tabs>
                <w:tab w:val="center" w:pos="4680"/>
              </w:tabs>
              <w:rPr>
                <w:b/>
              </w:rPr>
            </w:pPr>
          </w:p>
        </w:tc>
      </w:tr>
      <w:tr w:rsidR="003C2B50" w:rsidRPr="00410F33" w14:paraId="425AA2D4" w14:textId="77777777" w:rsidTr="00F20FC8">
        <w:tc>
          <w:tcPr>
            <w:tcW w:w="1458" w:type="dxa"/>
            <w:vMerge/>
            <w:shd w:val="clear" w:color="auto" w:fill="auto"/>
            <w:vAlign w:val="center"/>
          </w:tcPr>
          <w:p w14:paraId="3E6A54CB" w14:textId="77777777" w:rsidR="003C2B50" w:rsidRPr="006711E0" w:rsidRDefault="003C2B50" w:rsidP="003C2B50">
            <w:pPr>
              <w:tabs>
                <w:tab w:val="center" w:pos="4680"/>
              </w:tabs>
              <w:jc w:val="center"/>
              <w:rPr>
                <w:b/>
                <w:color w:val="0000CC"/>
              </w:rPr>
            </w:pPr>
          </w:p>
        </w:tc>
        <w:tc>
          <w:tcPr>
            <w:tcW w:w="1384" w:type="dxa"/>
            <w:shd w:val="clear" w:color="auto" w:fill="FFFFFF" w:themeFill="background1"/>
          </w:tcPr>
          <w:p w14:paraId="1043CC49" w14:textId="1C264287" w:rsidR="003C2B50" w:rsidRDefault="003C2B50" w:rsidP="003C2B50">
            <w:pPr>
              <w:tabs>
                <w:tab w:val="center" w:pos="4680"/>
              </w:tabs>
              <w:jc w:val="center"/>
              <w:rPr>
                <w:b/>
              </w:rPr>
            </w:pPr>
            <w:r w:rsidRPr="006711E0">
              <w:rPr>
                <w:b/>
              </w:rPr>
              <w:t xml:space="preserve">/ </w:t>
            </w:r>
            <w:r w:rsidR="00AF3E7B">
              <w:rPr>
                <w:b/>
              </w:rPr>
              <w:t>5</w:t>
            </w:r>
          </w:p>
        </w:tc>
        <w:tc>
          <w:tcPr>
            <w:tcW w:w="6495" w:type="dxa"/>
            <w:shd w:val="clear" w:color="auto" w:fill="FFFFFF" w:themeFill="background1"/>
          </w:tcPr>
          <w:p w14:paraId="1400CC83" w14:textId="1E284FA3" w:rsidR="003C2B50" w:rsidRDefault="003C2B50" w:rsidP="00F20FC8">
            <w:pPr>
              <w:pStyle w:val="ListParagraph"/>
              <w:tabs>
                <w:tab w:val="center" w:pos="4680"/>
              </w:tabs>
              <w:ind w:left="220"/>
              <w:jc w:val="center"/>
              <w:rPr>
                <w:b/>
              </w:rPr>
            </w:pPr>
            <w:r>
              <w:rPr>
                <w:b/>
              </w:rPr>
              <w:t>Root Cause(s)</w:t>
            </w:r>
          </w:p>
        </w:tc>
        <w:tc>
          <w:tcPr>
            <w:tcW w:w="239" w:type="dxa"/>
            <w:vMerge/>
            <w:shd w:val="clear" w:color="auto" w:fill="FFFFFF" w:themeFill="background1"/>
            <w:vAlign w:val="center"/>
          </w:tcPr>
          <w:p w14:paraId="7DB275B5" w14:textId="77777777" w:rsidR="003C2B50" w:rsidRDefault="003C2B50" w:rsidP="003C2B50">
            <w:pPr>
              <w:pStyle w:val="ListParagraph"/>
              <w:tabs>
                <w:tab w:val="center" w:pos="4680"/>
              </w:tabs>
              <w:rPr>
                <w:b/>
              </w:rPr>
            </w:pPr>
          </w:p>
        </w:tc>
      </w:tr>
      <w:tr w:rsidR="00A9180C" w:rsidRPr="00410F33" w14:paraId="1002ADB6" w14:textId="77777777" w:rsidTr="00F20FC8">
        <w:tc>
          <w:tcPr>
            <w:tcW w:w="1458" w:type="dxa"/>
            <w:vMerge/>
            <w:shd w:val="clear" w:color="auto" w:fill="auto"/>
            <w:vAlign w:val="center"/>
          </w:tcPr>
          <w:p w14:paraId="786DE84C" w14:textId="77777777" w:rsidR="00A9180C" w:rsidRPr="006711E0" w:rsidRDefault="00A9180C" w:rsidP="00585E57">
            <w:pPr>
              <w:tabs>
                <w:tab w:val="center" w:pos="4680"/>
              </w:tabs>
              <w:jc w:val="center"/>
              <w:rPr>
                <w:b/>
                <w:color w:val="0000CC"/>
              </w:rPr>
            </w:pPr>
          </w:p>
        </w:tc>
        <w:tc>
          <w:tcPr>
            <w:tcW w:w="1384" w:type="dxa"/>
            <w:shd w:val="clear" w:color="auto" w:fill="FFFFFF" w:themeFill="background1"/>
            <w:vAlign w:val="center"/>
          </w:tcPr>
          <w:p w14:paraId="2B75B2EE" w14:textId="05E20F6B" w:rsidR="00A9180C" w:rsidRPr="00A9180C" w:rsidRDefault="00A9180C" w:rsidP="00585E57">
            <w:pPr>
              <w:tabs>
                <w:tab w:val="center" w:pos="4680"/>
              </w:tabs>
              <w:jc w:val="center"/>
              <w:rPr>
                <w:b/>
              </w:rPr>
            </w:pPr>
            <w:r>
              <w:rPr>
                <w:b/>
              </w:rPr>
              <w:t xml:space="preserve">/ </w:t>
            </w:r>
            <w:r w:rsidR="003C2B50">
              <w:rPr>
                <w:b/>
              </w:rPr>
              <w:t>5</w:t>
            </w:r>
          </w:p>
        </w:tc>
        <w:tc>
          <w:tcPr>
            <w:tcW w:w="6495" w:type="dxa"/>
            <w:shd w:val="clear" w:color="auto" w:fill="FFFFFF" w:themeFill="background1"/>
            <w:vAlign w:val="center"/>
          </w:tcPr>
          <w:p w14:paraId="5D5E3019" w14:textId="207E95A3" w:rsidR="00A9180C" w:rsidRDefault="00F362F9" w:rsidP="00F20FC8">
            <w:pPr>
              <w:pStyle w:val="ListParagraph"/>
              <w:tabs>
                <w:tab w:val="center" w:pos="4680"/>
              </w:tabs>
              <w:ind w:left="220"/>
              <w:jc w:val="center"/>
              <w:rPr>
                <w:b/>
              </w:rPr>
            </w:pPr>
            <w:r>
              <w:rPr>
                <w:b/>
              </w:rPr>
              <w:t xml:space="preserve">Analysis Phase 3 - </w:t>
            </w:r>
            <w:r w:rsidR="00A9180C">
              <w:rPr>
                <w:b/>
              </w:rPr>
              <w:t>Caus</w:t>
            </w:r>
            <w:r w:rsidR="003C2B50">
              <w:rPr>
                <w:b/>
              </w:rPr>
              <w:t>e Map</w:t>
            </w:r>
          </w:p>
        </w:tc>
        <w:tc>
          <w:tcPr>
            <w:tcW w:w="239" w:type="dxa"/>
            <w:vMerge/>
            <w:shd w:val="clear" w:color="auto" w:fill="FFFFFF" w:themeFill="background1"/>
            <w:vAlign w:val="center"/>
          </w:tcPr>
          <w:p w14:paraId="01680E8B" w14:textId="77777777" w:rsidR="00A9180C" w:rsidRDefault="00A9180C" w:rsidP="00A9180C">
            <w:pPr>
              <w:pStyle w:val="ListParagraph"/>
              <w:tabs>
                <w:tab w:val="center" w:pos="4680"/>
              </w:tabs>
              <w:rPr>
                <w:b/>
              </w:rPr>
            </w:pPr>
          </w:p>
        </w:tc>
      </w:tr>
      <w:tr w:rsidR="00A9180C" w:rsidRPr="00410F33" w14:paraId="34E410BB" w14:textId="77777777" w:rsidTr="007F1923">
        <w:tc>
          <w:tcPr>
            <w:tcW w:w="1458" w:type="dxa"/>
            <w:vMerge w:val="restart"/>
            <w:shd w:val="clear" w:color="auto" w:fill="auto"/>
            <w:vAlign w:val="center"/>
          </w:tcPr>
          <w:p w14:paraId="0CE8B13E" w14:textId="77777777" w:rsidR="00A9180C" w:rsidRPr="006711E0" w:rsidRDefault="00A9180C" w:rsidP="00585E57">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55E45D81" w14:textId="3F82513F" w:rsidR="00A9180C" w:rsidRPr="00633DD1" w:rsidRDefault="007F1923" w:rsidP="009043F8">
            <w:pPr>
              <w:pStyle w:val="ListParagraph"/>
              <w:numPr>
                <w:ilvl w:val="0"/>
                <w:numId w:val="14"/>
              </w:numPr>
              <w:tabs>
                <w:tab w:val="center" w:pos="4680"/>
              </w:tabs>
              <w:rPr>
                <w:b/>
              </w:rPr>
            </w:pPr>
            <w:r>
              <w:rPr>
                <w:b/>
              </w:rPr>
              <w:t xml:space="preserve">Improve -- </w:t>
            </w:r>
            <w:r w:rsidR="00A9180C">
              <w:rPr>
                <w:b/>
              </w:rPr>
              <w:t>Recommendations</w:t>
            </w:r>
            <w:r w:rsidR="00A9180C" w:rsidRPr="00633DD1">
              <w:rPr>
                <w:b/>
              </w:rPr>
              <w:t xml:space="preserve"> (1</w:t>
            </w:r>
            <w:r w:rsidR="00AF3E7B">
              <w:rPr>
                <w:b/>
              </w:rPr>
              <w:t>0</w:t>
            </w:r>
            <w:r w:rsidR="00A9180C" w:rsidRPr="00633DD1">
              <w:rPr>
                <w:b/>
              </w:rPr>
              <w:t xml:space="preserve"> points)</w:t>
            </w:r>
          </w:p>
        </w:tc>
      </w:tr>
      <w:tr w:rsidR="008A7341" w:rsidRPr="006711E0" w14:paraId="62A3ADD7" w14:textId="77777777" w:rsidTr="00F20FC8">
        <w:tc>
          <w:tcPr>
            <w:tcW w:w="1458" w:type="dxa"/>
            <w:vMerge/>
            <w:shd w:val="clear" w:color="auto" w:fill="auto"/>
            <w:vAlign w:val="center"/>
          </w:tcPr>
          <w:p w14:paraId="7DA12F38" w14:textId="77777777" w:rsidR="008A7341" w:rsidRPr="006711E0" w:rsidRDefault="008A7341" w:rsidP="00585E57">
            <w:pPr>
              <w:tabs>
                <w:tab w:val="center" w:pos="4680"/>
              </w:tabs>
              <w:jc w:val="center"/>
              <w:rPr>
                <w:b/>
                <w:color w:val="0000CC"/>
              </w:rPr>
            </w:pPr>
          </w:p>
        </w:tc>
        <w:tc>
          <w:tcPr>
            <w:tcW w:w="1384" w:type="dxa"/>
            <w:shd w:val="clear" w:color="auto" w:fill="auto"/>
          </w:tcPr>
          <w:p w14:paraId="2B9D729A" w14:textId="4B9A936E" w:rsidR="008A7341" w:rsidRPr="006711E0" w:rsidRDefault="008A7341" w:rsidP="009043F8">
            <w:pPr>
              <w:tabs>
                <w:tab w:val="center" w:pos="4680"/>
              </w:tabs>
              <w:jc w:val="center"/>
              <w:rPr>
                <w:b/>
              </w:rPr>
            </w:pPr>
            <w:r>
              <w:rPr>
                <w:b/>
              </w:rPr>
              <w:t>/</w:t>
            </w:r>
            <w:r w:rsidR="00AF3E7B">
              <w:rPr>
                <w:b/>
              </w:rPr>
              <w:t>3</w:t>
            </w:r>
          </w:p>
        </w:tc>
        <w:tc>
          <w:tcPr>
            <w:tcW w:w="6495" w:type="dxa"/>
            <w:shd w:val="clear" w:color="auto" w:fill="auto"/>
          </w:tcPr>
          <w:p w14:paraId="52425024" w14:textId="1AFCA3DA" w:rsidR="008A7341" w:rsidRDefault="008A7341" w:rsidP="00585E57">
            <w:pPr>
              <w:tabs>
                <w:tab w:val="center" w:pos="4680"/>
              </w:tabs>
              <w:jc w:val="center"/>
              <w:rPr>
                <w:b/>
              </w:rPr>
            </w:pPr>
            <w:r>
              <w:rPr>
                <w:b/>
              </w:rPr>
              <w:t>Most Important Root Causes</w:t>
            </w:r>
          </w:p>
        </w:tc>
        <w:tc>
          <w:tcPr>
            <w:tcW w:w="239" w:type="dxa"/>
          </w:tcPr>
          <w:p w14:paraId="550958E2" w14:textId="77777777" w:rsidR="008A7341" w:rsidRDefault="008A7341" w:rsidP="00585E57">
            <w:pPr>
              <w:tabs>
                <w:tab w:val="center" w:pos="4680"/>
              </w:tabs>
              <w:jc w:val="center"/>
            </w:pPr>
          </w:p>
        </w:tc>
      </w:tr>
      <w:tr w:rsidR="00A9180C" w:rsidRPr="006711E0" w14:paraId="4413C166" w14:textId="77777777" w:rsidTr="00F20FC8">
        <w:tc>
          <w:tcPr>
            <w:tcW w:w="1458" w:type="dxa"/>
            <w:vMerge/>
            <w:shd w:val="clear" w:color="auto" w:fill="auto"/>
            <w:vAlign w:val="center"/>
          </w:tcPr>
          <w:p w14:paraId="2C629ADF" w14:textId="77777777" w:rsidR="00A9180C" w:rsidRPr="006711E0" w:rsidRDefault="00A9180C" w:rsidP="00585E57">
            <w:pPr>
              <w:tabs>
                <w:tab w:val="center" w:pos="4680"/>
              </w:tabs>
              <w:jc w:val="center"/>
              <w:rPr>
                <w:b/>
                <w:color w:val="0000CC"/>
              </w:rPr>
            </w:pPr>
          </w:p>
        </w:tc>
        <w:tc>
          <w:tcPr>
            <w:tcW w:w="1384" w:type="dxa"/>
            <w:shd w:val="clear" w:color="auto" w:fill="auto"/>
          </w:tcPr>
          <w:p w14:paraId="5DDC14AF" w14:textId="773357B2" w:rsidR="00A9180C" w:rsidRPr="006711E0" w:rsidRDefault="00A9180C" w:rsidP="009043F8">
            <w:pPr>
              <w:tabs>
                <w:tab w:val="center" w:pos="4680"/>
              </w:tabs>
              <w:jc w:val="center"/>
              <w:rPr>
                <w:b/>
              </w:rPr>
            </w:pPr>
            <w:r w:rsidRPr="006711E0">
              <w:rPr>
                <w:b/>
              </w:rPr>
              <w:t xml:space="preserve">/ </w:t>
            </w:r>
            <w:r w:rsidR="00AF3E7B">
              <w:rPr>
                <w:b/>
              </w:rPr>
              <w:t>3</w:t>
            </w:r>
          </w:p>
        </w:tc>
        <w:tc>
          <w:tcPr>
            <w:tcW w:w="6495" w:type="dxa"/>
            <w:shd w:val="clear" w:color="auto" w:fill="auto"/>
          </w:tcPr>
          <w:p w14:paraId="5F1255D7" w14:textId="6926B211" w:rsidR="00A9180C" w:rsidRPr="006711E0" w:rsidRDefault="00A9180C" w:rsidP="00585E57">
            <w:pPr>
              <w:tabs>
                <w:tab w:val="center" w:pos="4680"/>
              </w:tabs>
              <w:jc w:val="center"/>
              <w:rPr>
                <w:b/>
              </w:rPr>
            </w:pPr>
            <w:r>
              <w:rPr>
                <w:b/>
              </w:rPr>
              <w:t>Recommendations</w:t>
            </w:r>
          </w:p>
        </w:tc>
        <w:tc>
          <w:tcPr>
            <w:tcW w:w="239" w:type="dxa"/>
            <w:vMerge w:val="restart"/>
          </w:tcPr>
          <w:p w14:paraId="5D73F1E5" w14:textId="77777777" w:rsidR="00A9180C" w:rsidRDefault="00A9180C" w:rsidP="00585E57">
            <w:pPr>
              <w:tabs>
                <w:tab w:val="center" w:pos="4680"/>
              </w:tabs>
              <w:jc w:val="center"/>
            </w:pPr>
          </w:p>
        </w:tc>
      </w:tr>
      <w:tr w:rsidR="00A9180C" w:rsidRPr="006711E0" w14:paraId="5621DFB7" w14:textId="77777777" w:rsidTr="00F20FC8">
        <w:tc>
          <w:tcPr>
            <w:tcW w:w="1458" w:type="dxa"/>
            <w:vMerge/>
            <w:shd w:val="clear" w:color="auto" w:fill="auto"/>
            <w:vAlign w:val="center"/>
          </w:tcPr>
          <w:p w14:paraId="44EF2C6A" w14:textId="77777777" w:rsidR="00A9180C" w:rsidRPr="006711E0" w:rsidRDefault="00A9180C" w:rsidP="00585E57">
            <w:pPr>
              <w:tabs>
                <w:tab w:val="center" w:pos="4680"/>
              </w:tabs>
              <w:jc w:val="center"/>
              <w:rPr>
                <w:b/>
                <w:color w:val="0000CC"/>
              </w:rPr>
            </w:pPr>
          </w:p>
        </w:tc>
        <w:tc>
          <w:tcPr>
            <w:tcW w:w="1384" w:type="dxa"/>
            <w:shd w:val="clear" w:color="auto" w:fill="auto"/>
          </w:tcPr>
          <w:p w14:paraId="2687A77D" w14:textId="77777777" w:rsidR="00A9180C" w:rsidRPr="006711E0" w:rsidRDefault="00A9180C" w:rsidP="009043F8">
            <w:pPr>
              <w:tabs>
                <w:tab w:val="center" w:pos="4680"/>
              </w:tabs>
              <w:jc w:val="center"/>
              <w:rPr>
                <w:b/>
              </w:rPr>
            </w:pPr>
            <w:r w:rsidRPr="006711E0">
              <w:rPr>
                <w:b/>
              </w:rPr>
              <w:t xml:space="preserve">/ </w:t>
            </w:r>
            <w:r>
              <w:rPr>
                <w:b/>
              </w:rPr>
              <w:t>4</w:t>
            </w:r>
          </w:p>
        </w:tc>
        <w:tc>
          <w:tcPr>
            <w:tcW w:w="6495" w:type="dxa"/>
            <w:shd w:val="clear" w:color="auto" w:fill="auto"/>
          </w:tcPr>
          <w:p w14:paraId="3D313D1A" w14:textId="77777777" w:rsidR="00A9180C" w:rsidRPr="006711E0" w:rsidRDefault="00A9180C" w:rsidP="00585E57">
            <w:pPr>
              <w:tabs>
                <w:tab w:val="center" w:pos="4680"/>
              </w:tabs>
              <w:jc w:val="center"/>
              <w:rPr>
                <w:b/>
              </w:rPr>
            </w:pPr>
            <w:r>
              <w:rPr>
                <w:b/>
              </w:rPr>
              <w:t>Legibility, Correct English, etc.</w:t>
            </w:r>
          </w:p>
        </w:tc>
        <w:tc>
          <w:tcPr>
            <w:tcW w:w="239" w:type="dxa"/>
            <w:vMerge/>
          </w:tcPr>
          <w:p w14:paraId="2501EE5B" w14:textId="77777777" w:rsidR="00A9180C" w:rsidRDefault="00A9180C" w:rsidP="00585E57">
            <w:pPr>
              <w:tabs>
                <w:tab w:val="center" w:pos="4680"/>
              </w:tabs>
              <w:jc w:val="center"/>
              <w:rPr>
                <w:b/>
              </w:rPr>
            </w:pPr>
          </w:p>
        </w:tc>
      </w:tr>
      <w:tr w:rsidR="00A9180C" w14:paraId="39DC7642" w14:textId="77777777" w:rsidTr="007F1923">
        <w:tc>
          <w:tcPr>
            <w:tcW w:w="1458" w:type="dxa"/>
            <w:tcBorders>
              <w:top w:val="single" w:sz="12" w:space="0" w:color="auto"/>
            </w:tcBorders>
            <w:shd w:val="clear" w:color="auto" w:fill="auto"/>
          </w:tcPr>
          <w:p w14:paraId="6C905455" w14:textId="77777777" w:rsidR="00A9180C" w:rsidRPr="006711E0" w:rsidRDefault="00A9180C" w:rsidP="00585E57">
            <w:pPr>
              <w:tabs>
                <w:tab w:val="center" w:pos="4680"/>
              </w:tabs>
              <w:jc w:val="center"/>
              <w:rPr>
                <w:b/>
                <w:color w:val="0000CC"/>
              </w:rPr>
            </w:pPr>
            <w:r w:rsidRPr="006711E0">
              <w:rPr>
                <w:b/>
                <w:color w:val="0000CC"/>
              </w:rPr>
              <w:t>&lt;total&gt;</w:t>
            </w:r>
          </w:p>
        </w:tc>
        <w:tc>
          <w:tcPr>
            <w:tcW w:w="8118" w:type="dxa"/>
            <w:gridSpan w:val="3"/>
            <w:tcBorders>
              <w:top w:val="single" w:sz="12" w:space="0" w:color="auto"/>
            </w:tcBorders>
            <w:shd w:val="clear" w:color="auto" w:fill="CCFFCC"/>
          </w:tcPr>
          <w:p w14:paraId="78002D72" w14:textId="77777777" w:rsidR="00A9180C" w:rsidRDefault="00A9180C" w:rsidP="00585E57">
            <w:pPr>
              <w:tabs>
                <w:tab w:val="center" w:pos="4680"/>
              </w:tabs>
              <w:jc w:val="center"/>
            </w:pPr>
            <w:r w:rsidRPr="006711E0">
              <w:rPr>
                <w:b/>
              </w:rPr>
              <w:t>Grand Total</w:t>
            </w:r>
          </w:p>
        </w:tc>
      </w:tr>
    </w:tbl>
    <w:p w14:paraId="59B1A7F4" w14:textId="77777777" w:rsidR="00746FCF" w:rsidRDefault="00746FCF" w:rsidP="00746FCF">
      <w:pPr>
        <w:tabs>
          <w:tab w:val="left" w:pos="-720"/>
        </w:tabs>
        <w:jc w:val="both"/>
      </w:pPr>
    </w:p>
    <w:p w14:paraId="7C6DE51A" w14:textId="6246CEBC" w:rsidR="00746FCF" w:rsidRDefault="00017D18">
      <w:pPr>
        <w:spacing w:after="200" w:line="276" w:lineRule="auto"/>
      </w:pPr>
      <w:r>
        <w:rPr>
          <w:color w:val="FF0000"/>
        </w:rPr>
        <w:br w:type="page"/>
      </w:r>
    </w:p>
    <w:p w14:paraId="1EFB13D7" w14:textId="77777777" w:rsidR="00746FCF" w:rsidRDefault="00165D68" w:rsidP="006D139C">
      <w:pPr>
        <w:spacing w:line="360" w:lineRule="auto"/>
        <w:jc w:val="center"/>
        <w:rPr>
          <w:b/>
          <w:sz w:val="28"/>
          <w:szCs w:val="28"/>
        </w:rPr>
      </w:pPr>
      <w:r>
        <w:rPr>
          <w:b/>
          <w:sz w:val="28"/>
          <w:szCs w:val="28"/>
        </w:rPr>
        <w:lastRenderedPageBreak/>
        <w:t>DMAIC Plan</w:t>
      </w:r>
      <w:r w:rsidR="00240638">
        <w:rPr>
          <w:b/>
          <w:sz w:val="28"/>
          <w:szCs w:val="28"/>
        </w:rPr>
        <w:t xml:space="preserve"> / Status</w:t>
      </w:r>
    </w:p>
    <w:p w14:paraId="2134E4DE" w14:textId="77777777" w:rsidR="00240638" w:rsidRPr="00240638" w:rsidRDefault="00240638" w:rsidP="00165D68">
      <w:pPr>
        <w:keepNext/>
        <w:keepLines/>
      </w:pPr>
      <w:r w:rsidRPr="00240638">
        <w:t xml:space="preserve">This document consists of our DMAIC plan and the results obtained so far, so as to provide a status report on execution of that plan.  </w:t>
      </w:r>
    </w:p>
    <w:p w14:paraId="053CD040" w14:textId="77777777" w:rsidR="00240638" w:rsidRDefault="00240638" w:rsidP="00165D68">
      <w:pPr>
        <w:keepNext/>
        <w:keepLines/>
        <w:rPr>
          <w:b/>
        </w:rPr>
      </w:pPr>
    </w:p>
    <w:p w14:paraId="090DD230" w14:textId="77777777" w:rsidR="00165D68" w:rsidRPr="00165D68" w:rsidRDefault="00165D68" w:rsidP="00165D68">
      <w:pPr>
        <w:keepNext/>
        <w:keepLines/>
        <w:rPr>
          <w:b/>
        </w:rPr>
      </w:pPr>
      <w:r w:rsidRPr="00165D68">
        <w:rPr>
          <w:b/>
        </w:rPr>
        <w:t>DEFINE</w:t>
      </w:r>
    </w:p>
    <w:p w14:paraId="724531FC" w14:textId="77777777" w:rsidR="00165D68" w:rsidRPr="00165D68" w:rsidRDefault="00165D68" w:rsidP="00165D68">
      <w:pPr>
        <w:keepNext/>
        <w:keepLines/>
        <w:ind w:left="360"/>
        <w:rPr>
          <w:b/>
        </w:rPr>
      </w:pPr>
    </w:p>
    <w:p w14:paraId="639B7360" w14:textId="77777777" w:rsidR="00165D68" w:rsidRPr="00165D68" w:rsidRDefault="00165D68" w:rsidP="00165D68">
      <w:pPr>
        <w:keepNext/>
        <w:keepLines/>
        <w:ind w:left="360"/>
        <w:rPr>
          <w:b/>
        </w:rPr>
      </w:pPr>
      <w:r w:rsidRPr="00165D68">
        <w:rPr>
          <w:b/>
        </w:rPr>
        <w:t>Charter (from management):</w:t>
      </w:r>
    </w:p>
    <w:p w14:paraId="5DA61A31" w14:textId="77777777" w:rsidR="00165D68" w:rsidRDefault="00165D68" w:rsidP="00165D68">
      <w:pPr>
        <w:pStyle w:val="answer"/>
        <w:ind w:left="360" w:firstLine="0"/>
        <w:jc w:val="left"/>
      </w:pPr>
    </w:p>
    <w:p w14:paraId="4847AE5B" w14:textId="3A9489E1" w:rsidR="00165D68" w:rsidRDefault="00165D68" w:rsidP="00165D68">
      <w:pPr>
        <w:ind w:left="720"/>
      </w:pPr>
      <w:r w:rsidRPr="00165D68">
        <w:rPr>
          <w:b/>
        </w:rPr>
        <w:t>Business Problem:</w:t>
      </w:r>
      <w:r>
        <w:t xml:space="preserve"> The customers are complaining that </w:t>
      </w:r>
      <w:r w:rsidR="00F16E24">
        <w:t xml:space="preserve">there are increasing numbers of failures in our newer products and that </w:t>
      </w:r>
      <w:r>
        <w:t xml:space="preserve">correction of software failures is too slow.  </w:t>
      </w:r>
      <w:r w:rsidR="008A7341">
        <w:t>O</w:t>
      </w:r>
      <w:r>
        <w:t xml:space="preserve">ur most important customers </w:t>
      </w:r>
      <w:r w:rsidR="008A7341">
        <w:t xml:space="preserve">are </w:t>
      </w:r>
      <w:r>
        <w:t>the ones complaining the most about this problem</w:t>
      </w:r>
      <w:r w:rsidR="007145EB">
        <w:t xml:space="preserve">, although we are </w:t>
      </w:r>
      <w:r w:rsidR="008A7341">
        <w:t>hearing from</w:t>
      </w:r>
      <w:r w:rsidR="007145EB">
        <w:t xml:space="preserve"> other customers </w:t>
      </w:r>
      <w:r w:rsidR="008A7341">
        <w:t>as well</w:t>
      </w:r>
      <w:r>
        <w:t>. We must correct this in order to satisfy our customers.</w:t>
      </w:r>
    </w:p>
    <w:p w14:paraId="00F8A9C3" w14:textId="0F7BD1D6" w:rsidR="00165D68" w:rsidRDefault="00165D68" w:rsidP="00165D68">
      <w:pPr>
        <w:spacing w:before="120"/>
        <w:ind w:left="720"/>
      </w:pPr>
      <w:r w:rsidRPr="00165D68">
        <w:rPr>
          <w:b/>
        </w:rPr>
        <w:t>Goal:</w:t>
      </w:r>
      <w:r>
        <w:t xml:space="preserve"> Determine the causes of the slow response </w:t>
      </w:r>
      <w:r w:rsidR="00F16E24">
        <w:t xml:space="preserve">and higher failure rate </w:t>
      </w:r>
      <w:r>
        <w:t>and correct them.  Reduce the response time by at least 50%</w:t>
      </w:r>
      <w:r w:rsidR="00F16E24">
        <w:t xml:space="preserve"> and reduce failure rate to what it has traditionally been in the past</w:t>
      </w:r>
      <w:r w:rsidR="008A7341">
        <w:t xml:space="preserve"> (or better)</w:t>
      </w:r>
      <w:r>
        <w:t>.</w:t>
      </w:r>
    </w:p>
    <w:p w14:paraId="5E954301" w14:textId="77777777" w:rsidR="00165D68" w:rsidRDefault="00165D68" w:rsidP="00165D68">
      <w:pPr>
        <w:spacing w:before="120"/>
        <w:ind w:left="720"/>
      </w:pPr>
      <w:r w:rsidRPr="00165D68">
        <w:rPr>
          <w:b/>
        </w:rPr>
        <w:t>Scope:</w:t>
      </w:r>
      <w:r>
        <w:t xml:space="preserve"> The entire business process of the company may be affected by this.  No part of the company is off limits.</w:t>
      </w:r>
    </w:p>
    <w:p w14:paraId="1F385ACD" w14:textId="28513404" w:rsidR="00165D68" w:rsidRDefault="00165D68" w:rsidP="00165D68">
      <w:pPr>
        <w:spacing w:before="120"/>
        <w:ind w:left="720"/>
      </w:pPr>
      <w:r w:rsidRPr="00165D68">
        <w:rPr>
          <w:b/>
        </w:rPr>
        <w:t>Timeline:</w:t>
      </w:r>
      <w:r>
        <w:t xml:space="preserve"> We </w:t>
      </w:r>
      <w:r w:rsidR="007336B1">
        <w:t xml:space="preserve">must </w:t>
      </w:r>
      <w:r w:rsidR="00A85F06">
        <w:t>have a complete plan and analysis by May 10</w:t>
      </w:r>
      <w:r w:rsidR="007336B1">
        <w:t>.</w:t>
      </w:r>
    </w:p>
    <w:p w14:paraId="50003CD1" w14:textId="77777777" w:rsidR="00165D68" w:rsidRDefault="00165D68" w:rsidP="00165D68">
      <w:pPr>
        <w:spacing w:before="120"/>
        <w:ind w:left="720"/>
      </w:pPr>
      <w:r w:rsidRPr="00165D68">
        <w:rPr>
          <w:b/>
        </w:rPr>
        <w:t>Resources:</w:t>
      </w:r>
      <w:r>
        <w:t xml:space="preserve"> We have obtained the assistance of several UTA students who have taken a course that covered the appropriate methods. We want them to develop a more complete </w:t>
      </w:r>
      <w:r w:rsidR="00A9180C">
        <w:t xml:space="preserve">DMAIC </w:t>
      </w:r>
      <w:r>
        <w:t>plan.</w:t>
      </w:r>
    </w:p>
    <w:p w14:paraId="342A0FAB" w14:textId="77777777" w:rsidR="00165D68" w:rsidRPr="00165D68" w:rsidRDefault="00165D68" w:rsidP="00165D68">
      <w:pPr>
        <w:ind w:left="360"/>
        <w:rPr>
          <w:b/>
        </w:rPr>
      </w:pPr>
    </w:p>
    <w:p w14:paraId="4CA7E29F" w14:textId="77777777" w:rsidR="00165D68" w:rsidRPr="00165D68" w:rsidRDefault="00165D68" w:rsidP="00165D68">
      <w:pPr>
        <w:ind w:left="360"/>
        <w:rPr>
          <w:b/>
        </w:rPr>
      </w:pPr>
      <w:r w:rsidRPr="00165D68">
        <w:rPr>
          <w:b/>
        </w:rPr>
        <w:t>Definition (from team assigned to solve the problem)</w:t>
      </w:r>
    </w:p>
    <w:p w14:paraId="5FADBCE2" w14:textId="77777777" w:rsidR="00165D68" w:rsidRDefault="00165D68" w:rsidP="00165D68">
      <w:pPr>
        <w:ind w:left="360"/>
      </w:pPr>
    </w:p>
    <w:p w14:paraId="3CDF2AE7" w14:textId="77777777" w:rsidR="00A85F06" w:rsidRDefault="00165D68" w:rsidP="00165D68">
      <w:pPr>
        <w:ind w:left="720"/>
      </w:pPr>
      <w:r w:rsidRPr="00165D68">
        <w:rPr>
          <w:b/>
        </w:rPr>
        <w:t>The problem</w:t>
      </w:r>
      <w:r w:rsidR="00A85F06">
        <w:rPr>
          <w:b/>
        </w:rPr>
        <w:t>s</w:t>
      </w:r>
      <w:r w:rsidRPr="00165D68">
        <w:rPr>
          <w:b/>
        </w:rPr>
        <w:t>:</w:t>
      </w:r>
      <w:r>
        <w:t xml:space="preserve"> </w:t>
      </w:r>
    </w:p>
    <w:p w14:paraId="6B3D8E48" w14:textId="77777777" w:rsidR="00A85F06" w:rsidRDefault="00A85F06" w:rsidP="00165D68">
      <w:pPr>
        <w:ind w:left="720"/>
      </w:pPr>
      <w:r>
        <w:t xml:space="preserve">1) </w:t>
      </w:r>
      <w:r w:rsidR="00165D68">
        <w:t>Slow response to software failures</w:t>
      </w:r>
      <w:r w:rsidR="00F16E24">
        <w:t xml:space="preserve"> and </w:t>
      </w:r>
    </w:p>
    <w:p w14:paraId="2734231D" w14:textId="587DC00D" w:rsidR="00165D68" w:rsidRDefault="00A85F06" w:rsidP="00165D68">
      <w:pPr>
        <w:ind w:left="720"/>
      </w:pPr>
      <w:r>
        <w:t xml:space="preserve">2) </w:t>
      </w:r>
      <w:r w:rsidR="00F16E24">
        <w:t>higher failure rates</w:t>
      </w:r>
      <w:r w:rsidR="00165D68">
        <w:t>.</w:t>
      </w:r>
    </w:p>
    <w:p w14:paraId="1633D06D" w14:textId="04587165" w:rsidR="00165D68" w:rsidRDefault="00165D68" w:rsidP="00165D68">
      <w:pPr>
        <w:spacing w:before="120"/>
        <w:ind w:left="720"/>
      </w:pPr>
      <w:r w:rsidRPr="00165D68">
        <w:rPr>
          <w:b/>
        </w:rPr>
        <w:t>The customers:</w:t>
      </w:r>
      <w:r>
        <w:t xml:space="preserve"> Several, notably </w:t>
      </w:r>
      <w:r w:rsidR="008A7341">
        <w:t>Acme</w:t>
      </w:r>
      <w:r>
        <w:t xml:space="preserve"> </w:t>
      </w:r>
      <w:r w:rsidR="00733346">
        <w:t>C</w:t>
      </w:r>
      <w:r>
        <w:t>orporation</w:t>
      </w:r>
      <w:r w:rsidR="008A7341">
        <w:t xml:space="preserve"> and Zephyr</w:t>
      </w:r>
      <w:r>
        <w:t>.</w:t>
      </w:r>
    </w:p>
    <w:p w14:paraId="5CCFA49C" w14:textId="3BFA8ACE" w:rsidR="00165D68" w:rsidRDefault="00165D68" w:rsidP="00165D68">
      <w:pPr>
        <w:spacing w:before="120"/>
        <w:ind w:left="720"/>
      </w:pPr>
      <w:r w:rsidRPr="00165D68">
        <w:rPr>
          <w:b/>
        </w:rPr>
        <w:t>Voice of the customer:</w:t>
      </w:r>
      <w:r>
        <w:t xml:space="preserve"> See memo</w:t>
      </w:r>
      <w:r w:rsidR="008A7341">
        <w:t>s</w:t>
      </w:r>
      <w:r>
        <w:t xml:space="preserve"> from </w:t>
      </w:r>
      <w:r w:rsidR="008A7341">
        <w:t>Acme and Zephyr</w:t>
      </w:r>
      <w:r>
        <w:t xml:space="preserve">. </w:t>
      </w:r>
      <w:r w:rsidR="008A7341">
        <w:t>The c</w:t>
      </w:r>
      <w:r>
        <w:t xml:space="preserve">ustomer quality requirement is software that runs properly, with minimal failures, and </w:t>
      </w:r>
      <w:r w:rsidR="008621CC">
        <w:t xml:space="preserve">that there is </w:t>
      </w:r>
      <w:r>
        <w:t>rapid response to correcting the software when it does fail.</w:t>
      </w:r>
    </w:p>
    <w:p w14:paraId="69F1AFD6" w14:textId="77F39116" w:rsidR="007439D0" w:rsidRDefault="00165D68" w:rsidP="007439D0">
      <w:pPr>
        <w:keepNext/>
        <w:keepLines/>
        <w:spacing w:before="120" w:after="240"/>
        <w:ind w:left="720"/>
      </w:pPr>
      <w:r w:rsidRPr="00165D68">
        <w:rPr>
          <w:b/>
        </w:rPr>
        <w:lastRenderedPageBreak/>
        <w:t>CTQs:</w:t>
      </w:r>
      <w:r>
        <w:t xml:space="preserve"> </w:t>
      </w:r>
      <w:r w:rsidR="00733346">
        <w:t xml:space="preserve">Measurable attributes that are critical to quality for </w:t>
      </w:r>
      <w:r w:rsidR="008621CC">
        <w:t>our</w:t>
      </w:r>
      <w:r w:rsidR="00733346">
        <w:t xml:space="preserve"> customer</w:t>
      </w:r>
      <w:r w:rsidR="008621CC">
        <w:t>s</w:t>
      </w:r>
      <w:r w:rsidR="00733346">
        <w:t>.</w:t>
      </w:r>
    </w:p>
    <w:tbl>
      <w:tblPr>
        <w:tblStyle w:val="TableGrid"/>
        <w:tblW w:w="0" w:type="auto"/>
        <w:tblLook w:val="04A0" w:firstRow="1" w:lastRow="0" w:firstColumn="1" w:lastColumn="0" w:noHBand="0" w:noVBand="1"/>
      </w:tblPr>
      <w:tblGrid>
        <w:gridCol w:w="3136"/>
        <w:gridCol w:w="3116"/>
        <w:gridCol w:w="3098"/>
      </w:tblGrid>
      <w:tr w:rsidR="009A0511" w14:paraId="2964DF30" w14:textId="77777777" w:rsidTr="00733346">
        <w:trPr>
          <w:tblHeader/>
        </w:trPr>
        <w:tc>
          <w:tcPr>
            <w:tcW w:w="3230" w:type="dxa"/>
            <w:shd w:val="clear" w:color="auto" w:fill="C6D9F1" w:themeFill="text2" w:themeFillTint="33"/>
            <w:vAlign w:val="center"/>
          </w:tcPr>
          <w:p w14:paraId="635F76F4" w14:textId="47283835" w:rsidR="00733346" w:rsidRPr="003A6877" w:rsidRDefault="00733346" w:rsidP="00733346">
            <w:pPr>
              <w:pStyle w:val="ANSWER0"/>
              <w:jc w:val="center"/>
              <w:rPr>
                <w:color w:val="auto"/>
              </w:rPr>
            </w:pPr>
            <w:r>
              <w:rPr>
                <w:color w:val="auto"/>
              </w:rPr>
              <w:t>CTQ #1</w:t>
            </w:r>
            <w:r w:rsidR="008621CC">
              <w:rPr>
                <w:color w:val="auto"/>
              </w:rPr>
              <w:t xml:space="preserve"> (slow response)</w:t>
            </w:r>
          </w:p>
        </w:tc>
        <w:tc>
          <w:tcPr>
            <w:tcW w:w="3186" w:type="dxa"/>
            <w:shd w:val="clear" w:color="auto" w:fill="C6D9F1" w:themeFill="text2" w:themeFillTint="33"/>
            <w:vAlign w:val="center"/>
          </w:tcPr>
          <w:p w14:paraId="60635032"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vAlign w:val="center"/>
          </w:tcPr>
          <w:p w14:paraId="5D087B09" w14:textId="77777777" w:rsidR="00733346" w:rsidRPr="003A6877" w:rsidRDefault="00733346" w:rsidP="00733346">
            <w:pPr>
              <w:pStyle w:val="ANSWER0"/>
              <w:jc w:val="center"/>
              <w:rPr>
                <w:color w:val="auto"/>
              </w:rPr>
            </w:pPr>
            <w:r>
              <w:rPr>
                <w:color w:val="auto"/>
              </w:rPr>
              <w:t>Why it is Critical</w:t>
            </w:r>
          </w:p>
        </w:tc>
      </w:tr>
      <w:tr w:rsidR="009A0511" w14:paraId="01AACC82" w14:textId="77777777" w:rsidTr="00733346">
        <w:tc>
          <w:tcPr>
            <w:tcW w:w="3230" w:type="dxa"/>
          </w:tcPr>
          <w:p w14:paraId="1F73B113" w14:textId="14F3CD81" w:rsidR="00A74CCF" w:rsidRPr="009E3AA0" w:rsidRDefault="00A74CCF" w:rsidP="00B724D7">
            <w:pPr>
              <w:jc w:val="both"/>
              <w:rPr>
                <w:b/>
                <w:bCs/>
              </w:rPr>
            </w:pPr>
            <w:r>
              <w:rPr>
                <w:b/>
                <w:bCs/>
              </w:rPr>
              <w:t xml:space="preserve">The </w:t>
            </w:r>
            <w:r w:rsidRPr="009E3AA0">
              <w:rPr>
                <w:b/>
                <w:bCs/>
              </w:rPr>
              <w:t>Time required to correct</w:t>
            </w:r>
            <w:r>
              <w:rPr>
                <w:b/>
                <w:bCs/>
              </w:rPr>
              <w:t xml:space="preserve"> or rectify</w:t>
            </w:r>
            <w:r w:rsidRPr="009E3AA0">
              <w:rPr>
                <w:b/>
                <w:bCs/>
              </w:rPr>
              <w:t xml:space="preserve"> the </w:t>
            </w:r>
            <w:r w:rsidR="006727CB">
              <w:rPr>
                <w:b/>
                <w:bCs/>
              </w:rPr>
              <w:t>faults</w:t>
            </w:r>
            <w:r w:rsidR="00E36CF8">
              <w:rPr>
                <w:b/>
                <w:bCs/>
              </w:rPr>
              <w:t xml:space="preserve"> in software</w:t>
            </w:r>
            <w:r w:rsidRPr="009E3AA0">
              <w:rPr>
                <w:b/>
                <w:bCs/>
              </w:rPr>
              <w:t xml:space="preserve"> </w:t>
            </w:r>
            <w:r>
              <w:rPr>
                <w:b/>
                <w:bCs/>
              </w:rPr>
              <w:t xml:space="preserve">which is </w:t>
            </w:r>
            <w:r w:rsidRPr="009E3AA0">
              <w:rPr>
                <w:b/>
                <w:bCs/>
              </w:rPr>
              <w:t>resulting in failure</w:t>
            </w:r>
            <w:r w:rsidR="00FB6A68">
              <w:rPr>
                <w:b/>
                <w:bCs/>
              </w:rPr>
              <w:t>s</w:t>
            </w:r>
            <w:r w:rsidRPr="009E3AA0">
              <w:rPr>
                <w:b/>
                <w:bCs/>
              </w:rPr>
              <w:t xml:space="preserve"> and </w:t>
            </w:r>
            <w:r>
              <w:rPr>
                <w:b/>
                <w:bCs/>
              </w:rPr>
              <w:t xml:space="preserve">the time required to </w:t>
            </w:r>
            <w:r w:rsidRPr="009E3AA0">
              <w:rPr>
                <w:b/>
                <w:bCs/>
              </w:rPr>
              <w:t xml:space="preserve">respond to the </w:t>
            </w:r>
            <w:r w:rsidR="007F391D">
              <w:rPr>
                <w:b/>
                <w:bCs/>
              </w:rPr>
              <w:t>notification of failure</w:t>
            </w:r>
            <w:r w:rsidR="007F391D" w:rsidRPr="009E3AA0">
              <w:rPr>
                <w:b/>
                <w:bCs/>
              </w:rPr>
              <w:t xml:space="preserve"> </w:t>
            </w:r>
            <w:r w:rsidR="007F391D">
              <w:rPr>
                <w:b/>
                <w:bCs/>
              </w:rPr>
              <w:t xml:space="preserve">by the </w:t>
            </w:r>
            <w:r w:rsidRPr="009E3AA0">
              <w:rPr>
                <w:b/>
                <w:bCs/>
              </w:rPr>
              <w:t>client</w:t>
            </w:r>
            <w:r>
              <w:rPr>
                <w:b/>
                <w:bCs/>
              </w:rPr>
              <w:t>.</w:t>
            </w:r>
          </w:p>
          <w:p w14:paraId="3DD715A5" w14:textId="77777777" w:rsidR="00A74CCF" w:rsidRDefault="00A74CCF" w:rsidP="00B724D7">
            <w:pPr>
              <w:pStyle w:val="ANSWER0"/>
            </w:pPr>
          </w:p>
          <w:p w14:paraId="43229F1F" w14:textId="77777777" w:rsidR="00733346" w:rsidRDefault="00733346" w:rsidP="00B724D7">
            <w:pPr>
              <w:pStyle w:val="ANSWER0"/>
            </w:pPr>
          </w:p>
          <w:p w14:paraId="223F4E3E" w14:textId="77777777" w:rsidR="00733346" w:rsidRDefault="00733346" w:rsidP="00B724D7">
            <w:pPr>
              <w:pStyle w:val="ANSWER0"/>
            </w:pPr>
          </w:p>
          <w:p w14:paraId="71A95C2A" w14:textId="77777777" w:rsidR="00733346" w:rsidRDefault="00733346" w:rsidP="00B724D7">
            <w:pPr>
              <w:pStyle w:val="ANSWER0"/>
            </w:pPr>
          </w:p>
          <w:p w14:paraId="0941A794" w14:textId="77777777" w:rsidR="00733346" w:rsidRDefault="00733346" w:rsidP="00B724D7">
            <w:pPr>
              <w:pStyle w:val="ANSWER0"/>
            </w:pPr>
          </w:p>
          <w:p w14:paraId="36C69708" w14:textId="77777777" w:rsidR="00733346" w:rsidRDefault="00733346" w:rsidP="00B724D7">
            <w:pPr>
              <w:pStyle w:val="ANSWER0"/>
            </w:pPr>
          </w:p>
          <w:p w14:paraId="7B9CE592" w14:textId="77777777" w:rsidR="00733346" w:rsidRDefault="00733346" w:rsidP="00B724D7">
            <w:pPr>
              <w:pStyle w:val="ANSWER0"/>
            </w:pPr>
          </w:p>
          <w:p w14:paraId="4D1FFFCF" w14:textId="77777777" w:rsidR="00733346" w:rsidRDefault="00733346" w:rsidP="00B724D7">
            <w:pPr>
              <w:pStyle w:val="ANSWER0"/>
            </w:pPr>
          </w:p>
          <w:p w14:paraId="5FA58615" w14:textId="77777777" w:rsidR="00733346" w:rsidRDefault="00733346" w:rsidP="00B724D7">
            <w:pPr>
              <w:pStyle w:val="ANSWER0"/>
            </w:pPr>
          </w:p>
          <w:p w14:paraId="6C15C452" w14:textId="77777777" w:rsidR="00733346" w:rsidRDefault="00733346" w:rsidP="00B724D7">
            <w:pPr>
              <w:pStyle w:val="ANSWER0"/>
            </w:pPr>
          </w:p>
        </w:tc>
        <w:tc>
          <w:tcPr>
            <w:tcW w:w="3186" w:type="dxa"/>
          </w:tcPr>
          <w:p w14:paraId="307ABD95" w14:textId="65FE6135" w:rsidR="00B64356" w:rsidRDefault="00B64356" w:rsidP="00B724D7">
            <w:pPr>
              <w:jc w:val="both"/>
              <w:rPr>
                <w:b/>
                <w:bCs/>
              </w:rPr>
            </w:pPr>
            <w:r w:rsidRPr="00086CC7">
              <w:rPr>
                <w:b/>
                <w:bCs/>
              </w:rPr>
              <w:t xml:space="preserve">This CTQ can be measured by counting the number of days starting from the day when the customer reports a problem to the organization, to the day on which the representative of </w:t>
            </w:r>
            <w:r w:rsidR="00A04AF2">
              <w:rPr>
                <w:b/>
                <w:bCs/>
              </w:rPr>
              <w:t>the</w:t>
            </w:r>
            <w:r w:rsidRPr="00086CC7">
              <w:rPr>
                <w:b/>
                <w:bCs/>
              </w:rPr>
              <w:t xml:space="preserve"> company sends the version of the software which is fault free and gets installed in the </w:t>
            </w:r>
            <w:r w:rsidR="00591ACE">
              <w:rPr>
                <w:b/>
                <w:bCs/>
              </w:rPr>
              <w:t xml:space="preserve">system located at the </w:t>
            </w:r>
            <w:r w:rsidRPr="00086CC7">
              <w:rPr>
                <w:b/>
                <w:bCs/>
              </w:rPr>
              <w:t xml:space="preserve">customer </w:t>
            </w:r>
            <w:r w:rsidR="00591ACE">
              <w:rPr>
                <w:b/>
                <w:bCs/>
              </w:rPr>
              <w:t>premises</w:t>
            </w:r>
            <w:r w:rsidRPr="00086CC7">
              <w:rPr>
                <w:b/>
                <w:bCs/>
              </w:rPr>
              <w:t>.</w:t>
            </w:r>
          </w:p>
          <w:p w14:paraId="659A1615" w14:textId="634E222E" w:rsidR="000A7031" w:rsidRDefault="000A7031" w:rsidP="00B724D7">
            <w:pPr>
              <w:jc w:val="both"/>
              <w:rPr>
                <w:b/>
                <w:bCs/>
              </w:rPr>
            </w:pPr>
          </w:p>
          <w:p w14:paraId="478236E5" w14:textId="6EC18610" w:rsidR="000A7031" w:rsidRDefault="000A7031" w:rsidP="00B724D7">
            <w:pPr>
              <w:jc w:val="both"/>
              <w:rPr>
                <w:b/>
                <w:bCs/>
              </w:rPr>
            </w:pPr>
            <w:r>
              <w:rPr>
                <w:b/>
                <w:bCs/>
              </w:rPr>
              <w:t>Formula:</w:t>
            </w:r>
          </w:p>
          <w:p w14:paraId="11410329" w14:textId="0622EC61" w:rsidR="000A7031" w:rsidRDefault="000A7031" w:rsidP="00B724D7">
            <w:pPr>
              <w:jc w:val="both"/>
              <w:rPr>
                <w:b/>
                <w:bCs/>
              </w:rPr>
            </w:pPr>
          </w:p>
          <w:p w14:paraId="3E99688F" w14:textId="25E8F1BE" w:rsidR="00B64356" w:rsidRDefault="000A7031" w:rsidP="00B724D7">
            <w:pPr>
              <w:jc w:val="both"/>
            </w:pPr>
            <w:r>
              <w:rPr>
                <w:b/>
                <w:bCs/>
              </w:rPr>
              <w:t xml:space="preserve">Time Required to Correct Fault (days) = </w:t>
            </w:r>
            <w:r w:rsidR="00BE14F3">
              <w:rPr>
                <w:b/>
                <w:bCs/>
              </w:rPr>
              <w:t>(Problem</w:t>
            </w:r>
            <w:r>
              <w:rPr>
                <w:b/>
                <w:bCs/>
              </w:rPr>
              <w:t xml:space="preserve"> Reporting Day – Day on which Fault Free Software Delivered and Installed)</w:t>
            </w:r>
          </w:p>
          <w:p w14:paraId="0A332EC9" w14:textId="77777777" w:rsidR="00B64356" w:rsidRDefault="00B64356" w:rsidP="00B724D7">
            <w:pPr>
              <w:pStyle w:val="ANSWER0"/>
            </w:pPr>
          </w:p>
          <w:p w14:paraId="5A5780D2" w14:textId="77777777" w:rsidR="00733346" w:rsidRPr="00733346" w:rsidRDefault="00733346" w:rsidP="00B724D7">
            <w:pPr>
              <w:pStyle w:val="ANSWER0"/>
            </w:pPr>
          </w:p>
          <w:p w14:paraId="69F5CCA8" w14:textId="77777777" w:rsidR="00733346" w:rsidRPr="00733346" w:rsidRDefault="00733346" w:rsidP="00B724D7">
            <w:pPr>
              <w:pStyle w:val="ANSWER0"/>
            </w:pPr>
          </w:p>
          <w:p w14:paraId="15B9371B" w14:textId="77777777" w:rsidR="00733346" w:rsidRPr="00733346" w:rsidRDefault="00733346" w:rsidP="00B724D7">
            <w:pPr>
              <w:pStyle w:val="ANSWER0"/>
            </w:pPr>
          </w:p>
          <w:p w14:paraId="7D83B3C3" w14:textId="77777777" w:rsidR="00733346" w:rsidRPr="00733346" w:rsidRDefault="00733346" w:rsidP="00B724D7">
            <w:pPr>
              <w:pStyle w:val="ANSWER0"/>
            </w:pPr>
          </w:p>
          <w:p w14:paraId="40943F71" w14:textId="77777777" w:rsidR="00733346" w:rsidRPr="00733346" w:rsidRDefault="00733346" w:rsidP="00B724D7">
            <w:pPr>
              <w:pStyle w:val="ANSWER0"/>
            </w:pPr>
          </w:p>
          <w:p w14:paraId="1252B8C8" w14:textId="77777777" w:rsidR="00733346" w:rsidRPr="00733346" w:rsidRDefault="00733346" w:rsidP="00B724D7">
            <w:pPr>
              <w:pStyle w:val="ANSWER0"/>
            </w:pPr>
          </w:p>
          <w:p w14:paraId="0A878542" w14:textId="77777777" w:rsidR="00733346" w:rsidRPr="00733346" w:rsidRDefault="00733346" w:rsidP="00B724D7">
            <w:pPr>
              <w:pStyle w:val="ANSWER0"/>
            </w:pPr>
          </w:p>
          <w:p w14:paraId="0C0FFC16" w14:textId="77777777" w:rsidR="00733346" w:rsidRPr="00733346" w:rsidRDefault="00733346" w:rsidP="00B724D7">
            <w:pPr>
              <w:pStyle w:val="ANSWER0"/>
            </w:pPr>
          </w:p>
          <w:p w14:paraId="5C4699ED" w14:textId="77777777" w:rsidR="00733346" w:rsidRPr="00733346" w:rsidRDefault="00733346" w:rsidP="00B724D7">
            <w:pPr>
              <w:pStyle w:val="ANSWER0"/>
            </w:pPr>
          </w:p>
          <w:p w14:paraId="1B8C134F" w14:textId="77777777" w:rsidR="00733346" w:rsidRPr="00733346" w:rsidRDefault="00733346" w:rsidP="00B724D7">
            <w:pPr>
              <w:pStyle w:val="ANSWER0"/>
            </w:pPr>
          </w:p>
          <w:p w14:paraId="67CD7AFD" w14:textId="77777777" w:rsidR="00733346" w:rsidRPr="00733346" w:rsidRDefault="00733346" w:rsidP="00B724D7">
            <w:pPr>
              <w:pStyle w:val="ANSWER0"/>
            </w:pPr>
          </w:p>
        </w:tc>
        <w:tc>
          <w:tcPr>
            <w:tcW w:w="3160" w:type="dxa"/>
          </w:tcPr>
          <w:p w14:paraId="5AB8E36A" w14:textId="6FB1C342" w:rsidR="00E36CF8" w:rsidRPr="00C40149" w:rsidRDefault="00E36CF8" w:rsidP="00B724D7">
            <w:pPr>
              <w:pStyle w:val="ANSWER0"/>
              <w:rPr>
                <w:rFonts w:ascii="New Century Schlbk" w:hAnsi="New Century Schlbk" w:cs="Times New Roman"/>
                <w:smallCaps w:val="0"/>
                <w:color w:val="auto"/>
              </w:rPr>
            </w:pPr>
            <w:r w:rsidRPr="00C40149">
              <w:rPr>
                <w:rFonts w:ascii="New Century Schlbk" w:hAnsi="New Century Schlbk" w:cs="Times New Roman"/>
                <w:smallCaps w:val="0"/>
                <w:color w:val="auto"/>
              </w:rPr>
              <w:t xml:space="preserve">Time required </w:t>
            </w:r>
            <w:r w:rsidR="00B92B90">
              <w:rPr>
                <w:rFonts w:ascii="New Century Schlbk" w:hAnsi="New Century Schlbk" w:cs="Times New Roman"/>
                <w:smallCaps w:val="0"/>
                <w:color w:val="auto"/>
              </w:rPr>
              <w:t xml:space="preserve">to </w:t>
            </w:r>
            <w:r w:rsidR="009A0511">
              <w:rPr>
                <w:rFonts w:ascii="New Century Schlbk" w:hAnsi="New Century Schlbk" w:cs="Times New Roman"/>
                <w:smallCaps w:val="0"/>
                <w:color w:val="auto"/>
              </w:rPr>
              <w:t xml:space="preserve">correct </w:t>
            </w:r>
            <w:r w:rsidR="00695854">
              <w:rPr>
                <w:rFonts w:ascii="New Century Schlbk" w:hAnsi="New Century Schlbk" w:cs="Times New Roman"/>
                <w:smallCaps w:val="0"/>
                <w:color w:val="auto"/>
              </w:rPr>
              <w:t xml:space="preserve">error </w:t>
            </w:r>
            <w:r w:rsidR="009A0511">
              <w:rPr>
                <w:rFonts w:ascii="New Century Schlbk" w:hAnsi="New Century Schlbk" w:cs="Times New Roman"/>
                <w:smallCaps w:val="0"/>
                <w:color w:val="auto"/>
              </w:rPr>
              <w:t xml:space="preserve">and install error free software </w:t>
            </w:r>
            <w:r w:rsidRPr="00C40149">
              <w:rPr>
                <w:rFonts w:ascii="New Century Schlbk" w:hAnsi="New Century Schlbk" w:cs="Times New Roman"/>
                <w:smallCaps w:val="0"/>
                <w:color w:val="auto"/>
              </w:rPr>
              <w:t xml:space="preserve">is very critical to the </w:t>
            </w:r>
            <w:r w:rsidR="009A0511">
              <w:rPr>
                <w:rFonts w:ascii="New Century Schlbk" w:hAnsi="New Century Schlbk" w:cs="Times New Roman"/>
                <w:smallCaps w:val="0"/>
                <w:color w:val="auto"/>
              </w:rPr>
              <w:t>client/</w:t>
            </w:r>
            <w:r w:rsidRPr="00C40149">
              <w:rPr>
                <w:rFonts w:ascii="New Century Schlbk" w:hAnsi="New Century Schlbk" w:cs="Times New Roman"/>
                <w:smallCaps w:val="0"/>
                <w:color w:val="auto"/>
              </w:rPr>
              <w:t xml:space="preserve">customer as </w:t>
            </w:r>
            <w:r w:rsidR="009A0511">
              <w:rPr>
                <w:rFonts w:ascii="New Century Schlbk" w:hAnsi="New Century Schlbk" w:cs="Times New Roman"/>
                <w:smallCaps w:val="0"/>
                <w:color w:val="auto"/>
              </w:rPr>
              <w:t xml:space="preserve">their </w:t>
            </w:r>
            <w:r w:rsidRPr="00C40149">
              <w:rPr>
                <w:rFonts w:ascii="New Century Schlbk" w:hAnsi="New Century Schlbk" w:cs="Times New Roman"/>
                <w:smallCaps w:val="0"/>
                <w:color w:val="auto"/>
              </w:rPr>
              <w:t xml:space="preserve">business depends on the software </w:t>
            </w:r>
            <w:r w:rsidR="009A0511">
              <w:rPr>
                <w:rFonts w:ascii="New Century Schlbk" w:hAnsi="New Century Schlbk" w:cs="Times New Roman"/>
                <w:smallCaps w:val="0"/>
                <w:color w:val="auto"/>
              </w:rPr>
              <w:t xml:space="preserve">which is delivered </w:t>
            </w:r>
            <w:r w:rsidR="009A66E7">
              <w:rPr>
                <w:rFonts w:ascii="New Century Schlbk" w:hAnsi="New Century Schlbk" w:cs="Times New Roman"/>
                <w:smallCaps w:val="0"/>
                <w:color w:val="auto"/>
              </w:rPr>
              <w:t xml:space="preserve">to them </w:t>
            </w:r>
            <w:r w:rsidRPr="00C40149">
              <w:rPr>
                <w:rFonts w:ascii="New Century Schlbk" w:hAnsi="New Century Schlbk" w:cs="Times New Roman"/>
                <w:smallCaps w:val="0"/>
                <w:color w:val="auto"/>
              </w:rPr>
              <w:t>and delay in correcting th</w:t>
            </w:r>
            <w:r w:rsidR="009A0511">
              <w:rPr>
                <w:rFonts w:ascii="New Century Schlbk" w:hAnsi="New Century Schlbk" w:cs="Times New Roman"/>
                <w:smallCaps w:val="0"/>
                <w:color w:val="auto"/>
              </w:rPr>
              <w:t>ose</w:t>
            </w:r>
            <w:r w:rsidRPr="00C40149">
              <w:rPr>
                <w:rFonts w:ascii="New Century Schlbk" w:hAnsi="New Century Schlbk" w:cs="Times New Roman"/>
                <w:smallCaps w:val="0"/>
                <w:color w:val="auto"/>
              </w:rPr>
              <w:t xml:space="preserve"> fault</w:t>
            </w:r>
            <w:r w:rsidR="009A0511">
              <w:rPr>
                <w:rFonts w:ascii="New Century Schlbk" w:hAnsi="New Century Schlbk" w:cs="Times New Roman"/>
                <w:smallCaps w:val="0"/>
                <w:color w:val="auto"/>
              </w:rPr>
              <w:t>s</w:t>
            </w:r>
            <w:r w:rsidRPr="00C40149">
              <w:rPr>
                <w:rFonts w:ascii="New Century Schlbk" w:hAnsi="New Century Schlbk" w:cs="Times New Roman"/>
                <w:smallCaps w:val="0"/>
                <w:color w:val="auto"/>
              </w:rPr>
              <w:t xml:space="preserve"> </w:t>
            </w:r>
            <w:r w:rsidR="00F46001">
              <w:rPr>
                <w:rFonts w:ascii="New Century Schlbk" w:hAnsi="New Century Schlbk" w:cs="Times New Roman"/>
                <w:smallCaps w:val="0"/>
                <w:color w:val="auto"/>
              </w:rPr>
              <w:t xml:space="preserve">can cause </w:t>
            </w:r>
            <w:r w:rsidR="00F46001" w:rsidRPr="00C40149">
              <w:rPr>
                <w:rFonts w:ascii="New Century Schlbk" w:hAnsi="New Century Schlbk" w:cs="Times New Roman"/>
                <w:smallCaps w:val="0"/>
                <w:color w:val="auto"/>
              </w:rPr>
              <w:t xml:space="preserve">delay </w:t>
            </w:r>
            <w:r w:rsidR="00F46001">
              <w:rPr>
                <w:rFonts w:ascii="New Century Schlbk" w:hAnsi="New Century Schlbk" w:cs="Times New Roman"/>
                <w:smallCaps w:val="0"/>
                <w:color w:val="auto"/>
              </w:rPr>
              <w:t xml:space="preserve">and </w:t>
            </w:r>
            <w:r w:rsidRPr="00C40149">
              <w:rPr>
                <w:rFonts w:ascii="New Century Schlbk" w:hAnsi="New Century Schlbk" w:cs="Times New Roman"/>
                <w:smallCaps w:val="0"/>
                <w:color w:val="auto"/>
              </w:rPr>
              <w:t>direct</w:t>
            </w:r>
            <w:r w:rsidR="009A0511">
              <w:rPr>
                <w:rFonts w:ascii="New Century Schlbk" w:hAnsi="New Century Schlbk" w:cs="Times New Roman"/>
                <w:smallCaps w:val="0"/>
                <w:color w:val="auto"/>
              </w:rPr>
              <w:t>ly</w:t>
            </w:r>
            <w:r w:rsidRPr="00C40149">
              <w:rPr>
                <w:rFonts w:ascii="New Century Schlbk" w:hAnsi="New Century Schlbk" w:cs="Times New Roman"/>
                <w:smallCaps w:val="0"/>
                <w:color w:val="auto"/>
              </w:rPr>
              <w:t xml:space="preserve"> impact the</w:t>
            </w:r>
            <w:r w:rsidR="009A0511">
              <w:rPr>
                <w:rFonts w:ascii="New Century Schlbk" w:hAnsi="New Century Schlbk" w:cs="Times New Roman"/>
                <w:smallCaps w:val="0"/>
                <w:color w:val="auto"/>
              </w:rPr>
              <w:t>ir</w:t>
            </w:r>
            <w:r w:rsidRPr="00C40149">
              <w:rPr>
                <w:rFonts w:ascii="New Century Schlbk" w:hAnsi="New Century Schlbk" w:cs="Times New Roman"/>
                <w:smallCaps w:val="0"/>
                <w:color w:val="auto"/>
              </w:rPr>
              <w:t xml:space="preserve"> daily business operations </w:t>
            </w:r>
            <w:r w:rsidR="00F46001">
              <w:rPr>
                <w:rFonts w:ascii="New Century Schlbk" w:hAnsi="New Century Schlbk" w:cs="Times New Roman"/>
                <w:smallCaps w:val="0"/>
                <w:color w:val="auto"/>
              </w:rPr>
              <w:t xml:space="preserve">resulting in financial loss. </w:t>
            </w:r>
          </w:p>
          <w:p w14:paraId="54108284" w14:textId="77777777" w:rsidR="00E36CF8" w:rsidRDefault="00E36CF8" w:rsidP="00B724D7">
            <w:pPr>
              <w:pStyle w:val="ANSWER0"/>
            </w:pPr>
          </w:p>
          <w:p w14:paraId="424BD1E2" w14:textId="77777777" w:rsidR="00733346" w:rsidRPr="00733346" w:rsidRDefault="00733346" w:rsidP="00B724D7">
            <w:pPr>
              <w:pStyle w:val="ANSWER0"/>
            </w:pPr>
          </w:p>
          <w:p w14:paraId="71BFA40A" w14:textId="77777777" w:rsidR="00733346" w:rsidRPr="00733346" w:rsidRDefault="00733346" w:rsidP="00B724D7">
            <w:pPr>
              <w:pStyle w:val="ANSWER0"/>
            </w:pPr>
          </w:p>
          <w:p w14:paraId="600504C6" w14:textId="77777777" w:rsidR="00733346" w:rsidRPr="00733346" w:rsidRDefault="00733346" w:rsidP="00B724D7">
            <w:pPr>
              <w:pStyle w:val="ANSWER0"/>
            </w:pPr>
          </w:p>
          <w:p w14:paraId="3B95048F" w14:textId="77777777" w:rsidR="00733346" w:rsidRPr="00733346" w:rsidRDefault="00733346" w:rsidP="00B724D7">
            <w:pPr>
              <w:pStyle w:val="ANSWER0"/>
            </w:pPr>
          </w:p>
          <w:p w14:paraId="5EDCB99D" w14:textId="77777777" w:rsidR="00733346" w:rsidRPr="00733346" w:rsidRDefault="00733346" w:rsidP="00B724D7">
            <w:pPr>
              <w:pStyle w:val="ANSWER0"/>
            </w:pPr>
          </w:p>
          <w:p w14:paraId="54C9A9CE" w14:textId="77777777" w:rsidR="00733346" w:rsidRPr="00733346" w:rsidRDefault="00733346" w:rsidP="00B724D7">
            <w:pPr>
              <w:pStyle w:val="ANSWER0"/>
            </w:pPr>
          </w:p>
          <w:p w14:paraId="578421A5" w14:textId="77777777" w:rsidR="00733346" w:rsidRPr="00733346" w:rsidRDefault="00733346" w:rsidP="00B724D7">
            <w:pPr>
              <w:pStyle w:val="ANSWER0"/>
            </w:pPr>
          </w:p>
          <w:p w14:paraId="030BA0AB" w14:textId="77777777" w:rsidR="00733346" w:rsidRPr="00733346" w:rsidRDefault="00733346" w:rsidP="00B724D7">
            <w:pPr>
              <w:pStyle w:val="ANSWER0"/>
            </w:pPr>
          </w:p>
          <w:p w14:paraId="701F7EE9" w14:textId="77777777" w:rsidR="00733346" w:rsidRPr="00733346" w:rsidRDefault="00733346" w:rsidP="00B724D7">
            <w:pPr>
              <w:pStyle w:val="ANSWER0"/>
            </w:pPr>
          </w:p>
          <w:p w14:paraId="035492BB" w14:textId="77777777" w:rsidR="00733346" w:rsidRPr="00733346" w:rsidRDefault="00733346" w:rsidP="00B724D7">
            <w:pPr>
              <w:pStyle w:val="ANSWER0"/>
            </w:pPr>
          </w:p>
          <w:p w14:paraId="5E8DD17F" w14:textId="77777777" w:rsidR="00733346" w:rsidRPr="00733346" w:rsidRDefault="00733346" w:rsidP="00B724D7">
            <w:pPr>
              <w:pStyle w:val="ANSWER0"/>
            </w:pPr>
          </w:p>
        </w:tc>
      </w:tr>
    </w:tbl>
    <w:p w14:paraId="107459C4" w14:textId="77777777" w:rsidR="00733346" w:rsidRDefault="00733346"/>
    <w:tbl>
      <w:tblPr>
        <w:tblStyle w:val="TableGrid"/>
        <w:tblW w:w="0" w:type="auto"/>
        <w:tblLook w:val="04A0" w:firstRow="1" w:lastRow="0" w:firstColumn="1" w:lastColumn="0" w:noHBand="0" w:noVBand="1"/>
      </w:tblPr>
      <w:tblGrid>
        <w:gridCol w:w="3126"/>
        <w:gridCol w:w="3114"/>
        <w:gridCol w:w="3110"/>
      </w:tblGrid>
      <w:tr w:rsidR="00633B43" w14:paraId="5C8DCD40" w14:textId="77777777" w:rsidTr="00733346">
        <w:trPr>
          <w:tblHeader/>
        </w:trPr>
        <w:tc>
          <w:tcPr>
            <w:tcW w:w="3230" w:type="dxa"/>
            <w:shd w:val="clear" w:color="auto" w:fill="C6D9F1" w:themeFill="text2" w:themeFillTint="33"/>
          </w:tcPr>
          <w:p w14:paraId="5AA47312" w14:textId="529DB329" w:rsidR="00733346" w:rsidRPr="003A6877" w:rsidRDefault="00733346" w:rsidP="00733346">
            <w:pPr>
              <w:pStyle w:val="ANSWER0"/>
              <w:jc w:val="center"/>
              <w:rPr>
                <w:color w:val="auto"/>
              </w:rPr>
            </w:pPr>
            <w:r>
              <w:rPr>
                <w:color w:val="auto"/>
              </w:rPr>
              <w:t>CTQ # 2</w:t>
            </w:r>
            <w:r w:rsidR="008621CC">
              <w:rPr>
                <w:color w:val="auto"/>
              </w:rPr>
              <w:t xml:space="preserve"> (high failure rate)</w:t>
            </w:r>
          </w:p>
        </w:tc>
        <w:tc>
          <w:tcPr>
            <w:tcW w:w="3186" w:type="dxa"/>
            <w:shd w:val="clear" w:color="auto" w:fill="C6D9F1" w:themeFill="text2" w:themeFillTint="33"/>
          </w:tcPr>
          <w:p w14:paraId="71DF533A"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tcPr>
          <w:p w14:paraId="1F88C22C" w14:textId="77777777" w:rsidR="00733346" w:rsidRPr="003A6877" w:rsidRDefault="00733346" w:rsidP="00733346">
            <w:pPr>
              <w:pStyle w:val="ANSWER0"/>
              <w:jc w:val="center"/>
              <w:rPr>
                <w:color w:val="auto"/>
              </w:rPr>
            </w:pPr>
            <w:r>
              <w:rPr>
                <w:color w:val="auto"/>
              </w:rPr>
              <w:t>Why it is Critical</w:t>
            </w:r>
          </w:p>
        </w:tc>
      </w:tr>
      <w:tr w:rsidR="00CB2112" w14:paraId="4D6D1320" w14:textId="77777777" w:rsidTr="00733346">
        <w:tc>
          <w:tcPr>
            <w:tcW w:w="3230" w:type="dxa"/>
          </w:tcPr>
          <w:p w14:paraId="5289C7D2" w14:textId="1986620B" w:rsidR="000F12F1" w:rsidRPr="009E3AA0" w:rsidRDefault="005339CC" w:rsidP="00B724D7">
            <w:pPr>
              <w:jc w:val="both"/>
              <w:rPr>
                <w:b/>
                <w:bCs/>
              </w:rPr>
            </w:pPr>
            <w:r>
              <w:rPr>
                <w:b/>
                <w:bCs/>
              </w:rPr>
              <w:t xml:space="preserve">The Quality of the Product </w:t>
            </w:r>
            <w:r w:rsidR="00643EB2">
              <w:rPr>
                <w:b/>
                <w:bCs/>
              </w:rPr>
              <w:t>or</w:t>
            </w:r>
            <w:r>
              <w:rPr>
                <w:b/>
                <w:bCs/>
              </w:rPr>
              <w:t xml:space="preserve"> Product Quality</w:t>
            </w:r>
            <w:r w:rsidR="003736C6">
              <w:rPr>
                <w:b/>
                <w:bCs/>
              </w:rPr>
              <w:t>.</w:t>
            </w:r>
          </w:p>
          <w:p w14:paraId="6147DE06" w14:textId="10C55B20" w:rsidR="000F12F1" w:rsidRDefault="000F12F1" w:rsidP="00B724D7">
            <w:pPr>
              <w:pStyle w:val="ANSWER0"/>
            </w:pPr>
          </w:p>
          <w:p w14:paraId="0F5D9745" w14:textId="77777777" w:rsidR="000F12F1" w:rsidRDefault="000F12F1" w:rsidP="00B724D7">
            <w:pPr>
              <w:pStyle w:val="ANSWER0"/>
            </w:pPr>
          </w:p>
          <w:p w14:paraId="47080417" w14:textId="24DEC763" w:rsidR="00733346" w:rsidRDefault="00733346" w:rsidP="00B724D7">
            <w:pPr>
              <w:pStyle w:val="ANSWER0"/>
            </w:pPr>
          </w:p>
          <w:p w14:paraId="1991B927" w14:textId="77777777" w:rsidR="00733346" w:rsidRDefault="00733346" w:rsidP="00B724D7">
            <w:pPr>
              <w:pStyle w:val="ANSWER0"/>
            </w:pPr>
          </w:p>
          <w:p w14:paraId="0678DBFF" w14:textId="77777777" w:rsidR="00733346" w:rsidRDefault="00733346" w:rsidP="00B724D7">
            <w:pPr>
              <w:pStyle w:val="ANSWER0"/>
            </w:pPr>
          </w:p>
          <w:p w14:paraId="659C7C68" w14:textId="77777777" w:rsidR="00733346" w:rsidRDefault="00733346" w:rsidP="00B724D7">
            <w:pPr>
              <w:pStyle w:val="ANSWER0"/>
            </w:pPr>
          </w:p>
          <w:p w14:paraId="3F5D9984" w14:textId="77777777" w:rsidR="00733346" w:rsidRDefault="00733346" w:rsidP="00B724D7">
            <w:pPr>
              <w:pStyle w:val="ANSWER0"/>
            </w:pPr>
          </w:p>
          <w:p w14:paraId="04D740D6" w14:textId="77777777" w:rsidR="00733346" w:rsidRDefault="00733346" w:rsidP="00B724D7">
            <w:pPr>
              <w:pStyle w:val="ANSWER0"/>
            </w:pPr>
          </w:p>
          <w:p w14:paraId="50DF0A16" w14:textId="77777777" w:rsidR="00733346" w:rsidRDefault="00733346" w:rsidP="00B724D7">
            <w:pPr>
              <w:pStyle w:val="ANSWER0"/>
            </w:pPr>
          </w:p>
          <w:p w14:paraId="1792DE9D" w14:textId="77777777" w:rsidR="00733346" w:rsidRDefault="00733346" w:rsidP="00B724D7">
            <w:pPr>
              <w:pStyle w:val="ANSWER0"/>
            </w:pPr>
          </w:p>
          <w:p w14:paraId="7872E0BC" w14:textId="77777777" w:rsidR="00733346" w:rsidRDefault="00733346" w:rsidP="00B724D7">
            <w:pPr>
              <w:pStyle w:val="ANSWER0"/>
            </w:pPr>
          </w:p>
          <w:p w14:paraId="6A2472DF" w14:textId="77777777" w:rsidR="00733346" w:rsidRDefault="00733346" w:rsidP="00B724D7">
            <w:pPr>
              <w:pStyle w:val="ANSWER0"/>
            </w:pPr>
          </w:p>
          <w:p w14:paraId="1357C87B" w14:textId="77777777" w:rsidR="00733346" w:rsidRDefault="00733346" w:rsidP="00B724D7">
            <w:pPr>
              <w:pStyle w:val="ANSWER0"/>
            </w:pPr>
          </w:p>
          <w:p w14:paraId="29B2C6A4" w14:textId="77777777" w:rsidR="00733346" w:rsidRDefault="00733346" w:rsidP="00B724D7">
            <w:pPr>
              <w:pStyle w:val="ANSWER0"/>
            </w:pPr>
          </w:p>
        </w:tc>
        <w:tc>
          <w:tcPr>
            <w:tcW w:w="3186" w:type="dxa"/>
          </w:tcPr>
          <w:p w14:paraId="14BA4EE8" w14:textId="7941F2EF" w:rsidR="00733346" w:rsidRPr="005763CF" w:rsidRDefault="005763CF" w:rsidP="00B724D7">
            <w:pPr>
              <w:pStyle w:val="ANSWER0"/>
              <w:rPr>
                <w:rFonts w:ascii="New Century Schlbk" w:hAnsi="New Century Schlbk" w:cs="Times New Roman"/>
                <w:smallCaps w:val="0"/>
                <w:color w:val="auto"/>
              </w:rPr>
            </w:pPr>
            <w:r w:rsidRPr="005763CF">
              <w:rPr>
                <w:rFonts w:ascii="New Century Schlbk" w:hAnsi="New Century Schlbk" w:cs="Times New Roman"/>
                <w:smallCaps w:val="0"/>
                <w:color w:val="auto"/>
              </w:rPr>
              <w:t>Quality</w:t>
            </w:r>
            <w:r>
              <w:rPr>
                <w:rFonts w:ascii="New Century Schlbk" w:hAnsi="New Century Schlbk" w:cs="Times New Roman"/>
                <w:smallCaps w:val="0"/>
                <w:color w:val="auto"/>
              </w:rPr>
              <w:t xml:space="preserve"> of the product can be measured directly from </w:t>
            </w:r>
            <w:r w:rsidRPr="005763CF">
              <w:rPr>
                <w:rFonts w:ascii="New Century Schlbk" w:hAnsi="New Century Schlbk" w:cs="Times New Roman"/>
                <w:smallCaps w:val="0"/>
                <w:color w:val="auto"/>
              </w:rPr>
              <w:t>the number of failure</w:t>
            </w:r>
            <w:r>
              <w:rPr>
                <w:rFonts w:ascii="New Century Schlbk" w:hAnsi="New Century Schlbk" w:cs="Times New Roman"/>
                <w:smallCaps w:val="0"/>
                <w:color w:val="auto"/>
              </w:rPr>
              <w:t>s</w:t>
            </w:r>
            <w:r w:rsidRPr="005763CF">
              <w:rPr>
                <w:rFonts w:ascii="New Century Schlbk" w:hAnsi="New Century Schlbk" w:cs="Times New Roman"/>
                <w:smallCaps w:val="0"/>
                <w:color w:val="auto"/>
              </w:rPr>
              <w:t xml:space="preserve"> report</w:t>
            </w:r>
            <w:r>
              <w:rPr>
                <w:rFonts w:ascii="New Century Schlbk" w:hAnsi="New Century Schlbk" w:cs="Times New Roman"/>
                <w:smallCaps w:val="0"/>
                <w:color w:val="auto"/>
              </w:rPr>
              <w:t>ed</w:t>
            </w:r>
            <w:r w:rsidRPr="005763CF">
              <w:rPr>
                <w:rFonts w:ascii="New Century Schlbk" w:hAnsi="New Century Schlbk" w:cs="Times New Roman"/>
                <w:smallCaps w:val="0"/>
                <w:color w:val="auto"/>
              </w:rPr>
              <w:t xml:space="preserve"> </w:t>
            </w:r>
            <w:r>
              <w:rPr>
                <w:rFonts w:ascii="New Century Schlbk" w:hAnsi="New Century Schlbk" w:cs="Times New Roman"/>
                <w:smallCaps w:val="0"/>
                <w:color w:val="auto"/>
              </w:rPr>
              <w:t>for</w:t>
            </w:r>
            <w:r w:rsidRPr="005763CF">
              <w:rPr>
                <w:rFonts w:ascii="New Century Schlbk" w:hAnsi="New Century Schlbk" w:cs="Times New Roman"/>
                <w:smallCaps w:val="0"/>
                <w:color w:val="auto"/>
              </w:rPr>
              <w:t xml:space="preserve"> a particular software product.</w:t>
            </w:r>
          </w:p>
          <w:p w14:paraId="4A71D03B" w14:textId="77777777" w:rsidR="00733346" w:rsidRPr="00733346" w:rsidRDefault="00733346" w:rsidP="00B724D7">
            <w:pPr>
              <w:pStyle w:val="ANSWER0"/>
            </w:pPr>
          </w:p>
          <w:p w14:paraId="4EE22714" w14:textId="609F6848" w:rsidR="00733346" w:rsidRPr="004B575C" w:rsidRDefault="00EA155C" w:rsidP="00B724D7">
            <w:pPr>
              <w:pStyle w:val="ANSWER0"/>
              <w:rPr>
                <w:rFonts w:ascii="New Century Schlbk" w:hAnsi="New Century Schlbk" w:cs="Times New Roman"/>
                <w:smallCaps w:val="0"/>
                <w:color w:val="auto"/>
              </w:rPr>
            </w:pPr>
            <w:r w:rsidRPr="004B575C">
              <w:rPr>
                <w:rFonts w:ascii="New Century Schlbk" w:hAnsi="New Century Schlbk" w:cs="Times New Roman"/>
                <w:smallCaps w:val="0"/>
                <w:color w:val="auto"/>
              </w:rPr>
              <w:t>Formula:</w:t>
            </w:r>
          </w:p>
          <w:p w14:paraId="5E70882B" w14:textId="1E24B6AF" w:rsidR="00EA155C" w:rsidRPr="004B575C" w:rsidRDefault="00EA155C" w:rsidP="00B724D7">
            <w:pPr>
              <w:pStyle w:val="ANSWER0"/>
              <w:rPr>
                <w:rFonts w:ascii="New Century Schlbk" w:hAnsi="New Century Schlbk" w:cs="Times New Roman"/>
                <w:smallCaps w:val="0"/>
                <w:color w:val="auto"/>
              </w:rPr>
            </w:pPr>
          </w:p>
          <w:p w14:paraId="018121FB" w14:textId="538154DE" w:rsidR="00EA155C" w:rsidRPr="004B575C" w:rsidRDefault="004B575C" w:rsidP="00B724D7">
            <w:pPr>
              <w:pStyle w:val="ANSWER0"/>
              <w:rPr>
                <w:rFonts w:ascii="New Century Schlbk" w:hAnsi="New Century Schlbk" w:cs="Times New Roman"/>
                <w:smallCaps w:val="0"/>
                <w:color w:val="auto"/>
              </w:rPr>
            </w:pPr>
            <w:r w:rsidRPr="004B575C">
              <w:rPr>
                <w:rFonts w:ascii="New Century Schlbk" w:hAnsi="New Century Schlbk" w:cs="Times New Roman"/>
                <w:smallCaps w:val="0"/>
                <w:color w:val="auto"/>
              </w:rPr>
              <w:t xml:space="preserve">Product Quality = No of Failures </w:t>
            </w:r>
            <w:r w:rsidR="004974D6">
              <w:rPr>
                <w:rFonts w:ascii="New Century Schlbk" w:hAnsi="New Century Schlbk" w:cs="Times New Roman"/>
                <w:smallCaps w:val="0"/>
                <w:color w:val="auto"/>
              </w:rPr>
              <w:t>or</w:t>
            </w:r>
            <w:r w:rsidRPr="004B575C">
              <w:rPr>
                <w:rFonts w:ascii="New Century Schlbk" w:hAnsi="New Century Schlbk" w:cs="Times New Roman"/>
                <w:smallCaps w:val="0"/>
                <w:color w:val="auto"/>
              </w:rPr>
              <w:t xml:space="preserve"> Defec</w:t>
            </w:r>
            <w:r>
              <w:rPr>
                <w:rFonts w:ascii="New Century Schlbk" w:hAnsi="New Century Schlbk" w:cs="Times New Roman"/>
                <w:smallCaps w:val="0"/>
                <w:color w:val="auto"/>
              </w:rPr>
              <w:t>t</w:t>
            </w:r>
            <w:r w:rsidRPr="004B575C">
              <w:rPr>
                <w:rFonts w:ascii="New Century Schlbk" w:hAnsi="New Century Schlbk" w:cs="Times New Roman"/>
                <w:smallCaps w:val="0"/>
                <w:color w:val="auto"/>
              </w:rPr>
              <w:t>s reported by the client or customer</w:t>
            </w:r>
            <w:r w:rsidR="00CB2112">
              <w:rPr>
                <w:rFonts w:ascii="New Century Schlbk" w:hAnsi="New Century Schlbk" w:cs="Times New Roman"/>
                <w:smallCaps w:val="0"/>
                <w:color w:val="auto"/>
              </w:rPr>
              <w:t xml:space="preserve"> to the </w:t>
            </w:r>
            <w:r w:rsidR="003879DF">
              <w:rPr>
                <w:rFonts w:ascii="New Century Schlbk" w:hAnsi="New Century Schlbk" w:cs="Times New Roman"/>
                <w:smallCaps w:val="0"/>
                <w:color w:val="auto"/>
              </w:rPr>
              <w:t>organization</w:t>
            </w:r>
          </w:p>
          <w:p w14:paraId="55021B42" w14:textId="77777777" w:rsidR="00733346" w:rsidRPr="00733346" w:rsidRDefault="00733346" w:rsidP="00B724D7">
            <w:pPr>
              <w:pStyle w:val="ANSWER0"/>
            </w:pPr>
          </w:p>
          <w:p w14:paraId="4CDC8985" w14:textId="77777777" w:rsidR="00733346" w:rsidRPr="00733346" w:rsidRDefault="00733346" w:rsidP="00B724D7">
            <w:pPr>
              <w:pStyle w:val="ANSWER0"/>
            </w:pPr>
          </w:p>
          <w:p w14:paraId="4394854A" w14:textId="77777777" w:rsidR="00733346" w:rsidRPr="00733346" w:rsidRDefault="00733346" w:rsidP="00B724D7">
            <w:pPr>
              <w:pStyle w:val="ANSWER0"/>
            </w:pPr>
          </w:p>
          <w:p w14:paraId="33CA36C9" w14:textId="77777777" w:rsidR="00733346" w:rsidRPr="00733346" w:rsidRDefault="00733346" w:rsidP="00B724D7">
            <w:pPr>
              <w:pStyle w:val="ANSWER0"/>
            </w:pPr>
          </w:p>
        </w:tc>
        <w:tc>
          <w:tcPr>
            <w:tcW w:w="3160" w:type="dxa"/>
          </w:tcPr>
          <w:p w14:paraId="622DCDFC" w14:textId="4190F95E" w:rsidR="009931C4" w:rsidRPr="009931C4" w:rsidRDefault="009931C4" w:rsidP="00B724D7">
            <w:pPr>
              <w:jc w:val="both"/>
              <w:rPr>
                <w:b/>
                <w:bCs/>
              </w:rPr>
            </w:pPr>
            <w:r>
              <w:rPr>
                <w:b/>
                <w:bCs/>
              </w:rPr>
              <w:t xml:space="preserve">Product Quality </w:t>
            </w:r>
            <w:r w:rsidRPr="009931C4">
              <w:rPr>
                <w:b/>
                <w:bCs/>
              </w:rPr>
              <w:t xml:space="preserve">is one of the </w:t>
            </w:r>
            <w:r>
              <w:rPr>
                <w:b/>
                <w:bCs/>
              </w:rPr>
              <w:t xml:space="preserve">critical </w:t>
            </w:r>
            <w:r w:rsidRPr="009931C4">
              <w:rPr>
                <w:b/>
                <w:bCs/>
              </w:rPr>
              <w:t xml:space="preserve">factors </w:t>
            </w:r>
            <w:r>
              <w:rPr>
                <w:b/>
                <w:bCs/>
              </w:rPr>
              <w:t xml:space="preserve">which </w:t>
            </w:r>
            <w:r w:rsidRPr="009931C4">
              <w:rPr>
                <w:b/>
                <w:bCs/>
              </w:rPr>
              <w:t xml:space="preserve">contributes </w:t>
            </w:r>
            <w:r>
              <w:rPr>
                <w:b/>
                <w:bCs/>
              </w:rPr>
              <w:t>to</w:t>
            </w:r>
            <w:r w:rsidRPr="009931C4">
              <w:rPr>
                <w:b/>
                <w:bCs/>
              </w:rPr>
              <w:t xml:space="preserve"> the success of an organization</w:t>
            </w:r>
            <w:r w:rsidR="008A58F8">
              <w:rPr>
                <w:b/>
                <w:bCs/>
              </w:rPr>
              <w:t xml:space="preserve"> </w:t>
            </w:r>
            <w:r w:rsidR="00D11663">
              <w:rPr>
                <w:b/>
                <w:bCs/>
              </w:rPr>
              <w:t xml:space="preserve">in terms of continuous business operations </w:t>
            </w:r>
            <w:r w:rsidR="008A58F8">
              <w:rPr>
                <w:b/>
                <w:bCs/>
              </w:rPr>
              <w:t>and p</w:t>
            </w:r>
            <w:r>
              <w:rPr>
                <w:b/>
                <w:bCs/>
              </w:rPr>
              <w:t xml:space="preserve">oor or </w:t>
            </w:r>
            <w:r w:rsidR="008A58F8">
              <w:rPr>
                <w:b/>
                <w:bCs/>
              </w:rPr>
              <w:t>s</w:t>
            </w:r>
            <w:r>
              <w:rPr>
                <w:b/>
                <w:bCs/>
              </w:rPr>
              <w:t>ubpar</w:t>
            </w:r>
            <w:r w:rsidRPr="009931C4">
              <w:rPr>
                <w:b/>
                <w:bCs/>
              </w:rPr>
              <w:t xml:space="preserve"> </w:t>
            </w:r>
            <w:r>
              <w:rPr>
                <w:b/>
                <w:bCs/>
              </w:rPr>
              <w:t xml:space="preserve">Product </w:t>
            </w:r>
            <w:r w:rsidRPr="009931C4">
              <w:rPr>
                <w:b/>
                <w:bCs/>
              </w:rPr>
              <w:t xml:space="preserve">quality </w:t>
            </w:r>
            <w:r>
              <w:rPr>
                <w:b/>
                <w:bCs/>
              </w:rPr>
              <w:t xml:space="preserve">can </w:t>
            </w:r>
            <w:r w:rsidRPr="009931C4">
              <w:rPr>
                <w:b/>
                <w:bCs/>
              </w:rPr>
              <w:t xml:space="preserve">result in </w:t>
            </w:r>
            <w:r w:rsidR="008A58F8">
              <w:rPr>
                <w:b/>
                <w:bCs/>
              </w:rPr>
              <w:t xml:space="preserve">reducing the number of </w:t>
            </w:r>
            <w:r w:rsidRPr="009931C4">
              <w:rPr>
                <w:b/>
                <w:bCs/>
              </w:rPr>
              <w:t xml:space="preserve">customers and </w:t>
            </w:r>
            <w:r w:rsidR="008A58F8">
              <w:rPr>
                <w:b/>
                <w:bCs/>
              </w:rPr>
              <w:t xml:space="preserve">can </w:t>
            </w:r>
            <w:r w:rsidRPr="009931C4">
              <w:rPr>
                <w:b/>
                <w:bCs/>
              </w:rPr>
              <w:t xml:space="preserve">eventually affect the reputation </w:t>
            </w:r>
            <w:r w:rsidR="00D11663">
              <w:rPr>
                <w:b/>
                <w:bCs/>
              </w:rPr>
              <w:t xml:space="preserve">and financial results of the </w:t>
            </w:r>
            <w:r w:rsidR="00567D2E">
              <w:rPr>
                <w:b/>
                <w:bCs/>
              </w:rPr>
              <w:t>company</w:t>
            </w:r>
            <w:r w:rsidR="00D11663">
              <w:rPr>
                <w:b/>
                <w:bCs/>
              </w:rPr>
              <w:t xml:space="preserve"> </w:t>
            </w:r>
            <w:r w:rsidR="00F8764E">
              <w:rPr>
                <w:b/>
                <w:bCs/>
              </w:rPr>
              <w:t>(IPC)</w:t>
            </w:r>
            <w:r w:rsidR="00363318">
              <w:rPr>
                <w:b/>
                <w:bCs/>
              </w:rPr>
              <w:t xml:space="preserve">. </w:t>
            </w:r>
          </w:p>
          <w:p w14:paraId="12442A18" w14:textId="77777777" w:rsidR="009931C4" w:rsidRPr="009931C4" w:rsidRDefault="009931C4" w:rsidP="00B724D7">
            <w:pPr>
              <w:jc w:val="both"/>
              <w:rPr>
                <w:b/>
                <w:bCs/>
              </w:rPr>
            </w:pPr>
          </w:p>
          <w:p w14:paraId="6CCD71BA" w14:textId="21E6FF4C" w:rsidR="00733346" w:rsidRPr="009931C4" w:rsidRDefault="003036D1" w:rsidP="00B724D7">
            <w:pPr>
              <w:pStyle w:val="ANSWER0"/>
              <w:rPr>
                <w:rFonts w:ascii="New Century Schlbk" w:hAnsi="New Century Schlbk" w:cs="Times New Roman"/>
                <w:smallCaps w:val="0"/>
                <w:color w:val="auto"/>
              </w:rPr>
            </w:pPr>
            <w:r>
              <w:rPr>
                <w:rFonts w:ascii="New Century Schlbk" w:hAnsi="New Century Schlbk" w:cs="Times New Roman"/>
                <w:smallCaps w:val="0"/>
                <w:color w:val="auto"/>
              </w:rPr>
              <w:t>Also</w:t>
            </w:r>
            <w:r w:rsidR="009931C4" w:rsidRPr="009931C4">
              <w:rPr>
                <w:rFonts w:ascii="New Century Schlbk" w:hAnsi="New Century Schlbk" w:cs="Times New Roman"/>
                <w:smallCaps w:val="0"/>
                <w:color w:val="auto"/>
              </w:rPr>
              <w:t xml:space="preserve">, </w:t>
            </w:r>
            <w:r>
              <w:rPr>
                <w:rFonts w:ascii="New Century Schlbk" w:hAnsi="New Century Schlbk" w:cs="Times New Roman"/>
                <w:smallCaps w:val="0"/>
                <w:color w:val="auto"/>
              </w:rPr>
              <w:t xml:space="preserve">if the software product is delivered with high quality in the initial phase of delivery itself, then it can save us a lot </w:t>
            </w:r>
            <w:r w:rsidR="009931C4" w:rsidRPr="009931C4">
              <w:rPr>
                <w:rFonts w:ascii="New Century Schlbk" w:hAnsi="New Century Schlbk" w:cs="Times New Roman"/>
                <w:smallCaps w:val="0"/>
                <w:color w:val="auto"/>
              </w:rPr>
              <w:t>o</w:t>
            </w:r>
            <w:r>
              <w:rPr>
                <w:rFonts w:ascii="New Century Schlbk" w:hAnsi="New Century Schlbk" w:cs="Times New Roman"/>
                <w:smallCaps w:val="0"/>
                <w:color w:val="auto"/>
              </w:rPr>
              <w:t>f</w:t>
            </w:r>
            <w:r w:rsidR="009931C4" w:rsidRPr="009931C4">
              <w:rPr>
                <w:rFonts w:ascii="New Century Schlbk" w:hAnsi="New Century Schlbk" w:cs="Times New Roman"/>
                <w:smallCaps w:val="0"/>
                <w:color w:val="auto"/>
              </w:rPr>
              <w:t xml:space="preserve"> time </w:t>
            </w:r>
            <w:r>
              <w:rPr>
                <w:rFonts w:ascii="New Century Schlbk" w:hAnsi="New Century Schlbk" w:cs="Times New Roman"/>
                <w:smallCaps w:val="0"/>
                <w:color w:val="auto"/>
              </w:rPr>
              <w:t xml:space="preserve">which we would spend in its </w:t>
            </w:r>
            <w:r w:rsidR="009931C4" w:rsidRPr="009931C4">
              <w:rPr>
                <w:rFonts w:ascii="New Century Schlbk" w:hAnsi="New Century Schlbk" w:cs="Times New Roman"/>
                <w:smallCaps w:val="0"/>
                <w:color w:val="auto"/>
              </w:rPr>
              <w:t xml:space="preserve">maintenance and correction of </w:t>
            </w:r>
            <w:r>
              <w:rPr>
                <w:rFonts w:ascii="New Century Schlbk" w:hAnsi="New Century Schlbk" w:cs="Times New Roman"/>
                <w:smallCaps w:val="0"/>
                <w:color w:val="auto"/>
              </w:rPr>
              <w:t>defects/</w:t>
            </w:r>
            <w:r w:rsidR="009931C4" w:rsidRPr="009931C4">
              <w:rPr>
                <w:rFonts w:ascii="New Century Schlbk" w:hAnsi="New Century Schlbk" w:cs="Times New Roman"/>
                <w:smallCaps w:val="0"/>
                <w:color w:val="auto"/>
              </w:rPr>
              <w:t xml:space="preserve">failures. </w:t>
            </w:r>
            <w:r w:rsidR="00633B43">
              <w:rPr>
                <w:rFonts w:ascii="New Century Schlbk" w:hAnsi="New Century Schlbk" w:cs="Times New Roman"/>
                <w:smallCaps w:val="0"/>
                <w:color w:val="auto"/>
              </w:rPr>
              <w:t xml:space="preserve">As a </w:t>
            </w:r>
            <w:r w:rsidR="00967DBD">
              <w:rPr>
                <w:rFonts w:ascii="New Century Schlbk" w:hAnsi="New Century Schlbk" w:cs="Times New Roman"/>
                <w:smallCaps w:val="0"/>
                <w:color w:val="auto"/>
              </w:rPr>
              <w:t>result,</w:t>
            </w:r>
            <w:r w:rsidR="00633B43">
              <w:rPr>
                <w:rFonts w:ascii="New Century Schlbk" w:hAnsi="New Century Schlbk" w:cs="Times New Roman"/>
                <w:smallCaps w:val="0"/>
                <w:color w:val="auto"/>
              </w:rPr>
              <w:t xml:space="preserve"> improve </w:t>
            </w:r>
            <w:r w:rsidR="009931C4" w:rsidRPr="009931C4">
              <w:rPr>
                <w:rFonts w:ascii="New Century Schlbk" w:hAnsi="New Century Schlbk" w:cs="Times New Roman"/>
                <w:smallCaps w:val="0"/>
                <w:color w:val="auto"/>
              </w:rPr>
              <w:t xml:space="preserve">customer satisfaction and </w:t>
            </w:r>
            <w:r w:rsidR="00633B43">
              <w:rPr>
                <w:rFonts w:ascii="New Century Schlbk" w:hAnsi="New Century Schlbk" w:cs="Times New Roman"/>
                <w:smallCaps w:val="0"/>
                <w:color w:val="auto"/>
              </w:rPr>
              <w:t xml:space="preserve">the software team </w:t>
            </w:r>
            <w:r w:rsidR="00C536CB">
              <w:rPr>
                <w:rFonts w:ascii="New Century Schlbk" w:hAnsi="New Century Schlbk" w:cs="Times New Roman"/>
                <w:smallCaps w:val="0"/>
                <w:color w:val="auto"/>
              </w:rPr>
              <w:t xml:space="preserve">of IPC </w:t>
            </w:r>
            <w:r w:rsidR="00633B43">
              <w:rPr>
                <w:rFonts w:ascii="New Century Schlbk" w:hAnsi="New Century Schlbk" w:cs="Times New Roman"/>
                <w:smallCaps w:val="0"/>
                <w:color w:val="auto"/>
              </w:rPr>
              <w:t xml:space="preserve">can </w:t>
            </w:r>
            <w:r w:rsidR="009931C4" w:rsidRPr="009931C4">
              <w:rPr>
                <w:rFonts w:ascii="New Century Schlbk" w:hAnsi="New Century Schlbk" w:cs="Times New Roman"/>
                <w:smallCaps w:val="0"/>
                <w:color w:val="auto"/>
              </w:rPr>
              <w:t xml:space="preserve">focus </w:t>
            </w:r>
            <w:r w:rsidR="00633B43">
              <w:rPr>
                <w:rFonts w:ascii="New Century Schlbk" w:hAnsi="New Century Schlbk" w:cs="Times New Roman"/>
                <w:smallCaps w:val="0"/>
                <w:color w:val="auto"/>
              </w:rPr>
              <w:t>more on improving the quality of the product and meet all demands and requests from the customer.</w:t>
            </w:r>
          </w:p>
          <w:p w14:paraId="2090EAD4" w14:textId="77777777" w:rsidR="00733346" w:rsidRPr="00733346" w:rsidRDefault="00733346" w:rsidP="00B724D7">
            <w:pPr>
              <w:pStyle w:val="ANSWER0"/>
            </w:pPr>
          </w:p>
          <w:p w14:paraId="728D7D09" w14:textId="77777777" w:rsidR="00733346" w:rsidRPr="00733346" w:rsidRDefault="00733346" w:rsidP="00B724D7">
            <w:pPr>
              <w:pStyle w:val="ANSWER0"/>
            </w:pPr>
          </w:p>
          <w:p w14:paraId="3902C10D" w14:textId="77777777" w:rsidR="00733346" w:rsidRPr="00733346" w:rsidRDefault="00733346" w:rsidP="00B724D7">
            <w:pPr>
              <w:pStyle w:val="ANSWER0"/>
            </w:pPr>
          </w:p>
          <w:p w14:paraId="39B4D016" w14:textId="77777777" w:rsidR="00733346" w:rsidRPr="00733346" w:rsidRDefault="00733346" w:rsidP="00B724D7">
            <w:pPr>
              <w:pStyle w:val="ANSWER0"/>
            </w:pPr>
          </w:p>
          <w:p w14:paraId="689FB6F4" w14:textId="77777777" w:rsidR="00733346" w:rsidRPr="00733346" w:rsidRDefault="00733346" w:rsidP="00B724D7">
            <w:pPr>
              <w:pStyle w:val="ANSWER0"/>
            </w:pPr>
          </w:p>
          <w:p w14:paraId="523A9C1C" w14:textId="77777777" w:rsidR="00733346" w:rsidRPr="00733346" w:rsidRDefault="00733346" w:rsidP="00B724D7">
            <w:pPr>
              <w:pStyle w:val="ANSWER0"/>
            </w:pPr>
          </w:p>
          <w:p w14:paraId="2D83C679" w14:textId="77777777" w:rsidR="00733346" w:rsidRPr="00733346" w:rsidRDefault="00733346" w:rsidP="00B724D7">
            <w:pPr>
              <w:pStyle w:val="ANSWER0"/>
            </w:pPr>
          </w:p>
          <w:p w14:paraId="3361E3CE" w14:textId="77777777" w:rsidR="00733346" w:rsidRPr="00733346" w:rsidRDefault="00733346" w:rsidP="00B724D7">
            <w:pPr>
              <w:pStyle w:val="ANSWER0"/>
            </w:pPr>
          </w:p>
        </w:tc>
      </w:tr>
    </w:tbl>
    <w:p w14:paraId="6C83A2CA" w14:textId="03E7A2BB" w:rsidR="00165D68" w:rsidRDefault="00165D68" w:rsidP="008E7422">
      <w:pPr>
        <w:spacing w:before="120"/>
        <w:ind w:left="720"/>
        <w:jc w:val="both"/>
      </w:pPr>
      <w:r w:rsidRPr="00165D68">
        <w:rPr>
          <w:b/>
        </w:rPr>
        <w:t>Target process(es) to be improved:</w:t>
      </w:r>
      <w:r>
        <w:t xml:space="preserve"> </w:t>
      </w:r>
      <w:r w:rsidR="00017D18">
        <w:t xml:space="preserve">All processes </w:t>
      </w:r>
      <w:r w:rsidR="00F16E24">
        <w:t>in the company</w:t>
      </w:r>
      <w:r w:rsidR="00017D18">
        <w:t>. N</w:t>
      </w:r>
      <w:r w:rsidR="00A9180C">
        <w:t xml:space="preserve">ote: we will begin by analyzing the customer support process but </w:t>
      </w:r>
      <w:r w:rsidR="00733346">
        <w:t xml:space="preserve">any part of our </w:t>
      </w:r>
      <w:r w:rsidR="00A85F06">
        <w:t>company</w:t>
      </w:r>
      <w:r w:rsidR="00733346">
        <w:t xml:space="preserve">’s process may be subject to improvement based on findings </w:t>
      </w:r>
      <w:r w:rsidR="006E7474">
        <w:t>from our analysis.  Specific improvement</w:t>
      </w:r>
      <w:r w:rsidR="008621CC">
        <w:t>s</w:t>
      </w:r>
      <w:r w:rsidR="006E7474">
        <w:t xml:space="preserve"> </w:t>
      </w:r>
      <w:r w:rsidR="00240638">
        <w:t xml:space="preserve">are </w:t>
      </w:r>
      <w:r w:rsidR="006E7474">
        <w:t xml:space="preserve">defined as a result of </w:t>
      </w:r>
      <w:r w:rsidR="00A9180C">
        <w:t xml:space="preserve">the </w:t>
      </w:r>
      <w:r w:rsidR="006E7474">
        <w:t xml:space="preserve">analysis. </w:t>
      </w:r>
    </w:p>
    <w:p w14:paraId="11091C5E" w14:textId="7D2D7FC4" w:rsidR="00165D68" w:rsidRDefault="00165D68" w:rsidP="008E7422">
      <w:pPr>
        <w:spacing w:before="120"/>
        <w:ind w:left="720"/>
        <w:jc w:val="both"/>
      </w:pPr>
      <w:r w:rsidRPr="00165D68">
        <w:rPr>
          <w:b/>
        </w:rPr>
        <w:t>Project Targets:</w:t>
      </w:r>
      <w:r>
        <w:t xml:space="preserve"> Reduce response time by at least 50%</w:t>
      </w:r>
      <w:r w:rsidR="00F16E24">
        <w:t>; reduce failure rate</w:t>
      </w:r>
      <w:r w:rsidR="008621CC">
        <w:t xml:space="preserve"> to at least the historical average (preferably better)</w:t>
      </w:r>
      <w:r w:rsidR="00F16E24">
        <w:t>.</w:t>
      </w:r>
    </w:p>
    <w:p w14:paraId="2591F4BA" w14:textId="77777777" w:rsidR="00165D68" w:rsidRDefault="00165D68" w:rsidP="00165D68">
      <w:pPr>
        <w:tabs>
          <w:tab w:val="left" w:pos="-720"/>
        </w:tabs>
        <w:spacing w:before="120"/>
        <w:ind w:left="360"/>
        <w:jc w:val="center"/>
      </w:pPr>
    </w:p>
    <w:p w14:paraId="6B664E59" w14:textId="77777777" w:rsidR="00165D68" w:rsidRDefault="00165D68" w:rsidP="00165D68">
      <w:pPr>
        <w:tabs>
          <w:tab w:val="left" w:pos="-720"/>
        </w:tabs>
        <w:ind w:left="360"/>
        <w:jc w:val="center"/>
      </w:pPr>
    </w:p>
    <w:p w14:paraId="4ED890CF" w14:textId="5315FBD7" w:rsidR="00165D68" w:rsidRDefault="00165D68" w:rsidP="006E7474">
      <w:pPr>
        <w:keepNext/>
        <w:keepLines/>
        <w:rPr>
          <w:b/>
        </w:rPr>
      </w:pPr>
      <w:r w:rsidRPr="00165D68">
        <w:rPr>
          <w:b/>
        </w:rPr>
        <w:t>MEASURE</w:t>
      </w:r>
      <w:r w:rsidR="001D2B11">
        <w:rPr>
          <w:b/>
        </w:rPr>
        <w:t xml:space="preserve"> processes and products.</w:t>
      </w:r>
    </w:p>
    <w:p w14:paraId="51C622CE" w14:textId="39322435" w:rsidR="001D2B11" w:rsidRDefault="001D2B11" w:rsidP="006E7474">
      <w:pPr>
        <w:keepNext/>
        <w:keepLines/>
        <w:rPr>
          <w:b/>
        </w:rPr>
      </w:pPr>
    </w:p>
    <w:p w14:paraId="53A3EA42" w14:textId="3EEADEB0" w:rsidR="001D2B11" w:rsidRPr="00165D68" w:rsidRDefault="003D7F24" w:rsidP="006E7474">
      <w:pPr>
        <w:keepNext/>
        <w:keepLines/>
        <w:rPr>
          <w:b/>
        </w:rPr>
      </w:pPr>
      <w:r>
        <w:rPr>
          <w:b/>
        </w:rPr>
        <w:t>2.1 Measure</w:t>
      </w:r>
      <w:r w:rsidR="001D2B11">
        <w:rPr>
          <w:b/>
        </w:rPr>
        <w:t xml:space="preserve"> the customer support process (response time problem)</w:t>
      </w:r>
    </w:p>
    <w:p w14:paraId="6538455D" w14:textId="77777777" w:rsidR="00165D68" w:rsidRPr="00165D68" w:rsidRDefault="00165D68" w:rsidP="00165D68">
      <w:pPr>
        <w:keepNext/>
        <w:keepLines/>
        <w:ind w:left="360"/>
        <w:rPr>
          <w:b/>
        </w:rPr>
      </w:pPr>
    </w:p>
    <w:p w14:paraId="3C2A00ED" w14:textId="192C84A3" w:rsidR="007F1923" w:rsidRDefault="001D2B11" w:rsidP="00165D68">
      <w:pPr>
        <w:ind w:left="360"/>
        <w:rPr>
          <w:b/>
        </w:rPr>
      </w:pPr>
      <w:r>
        <w:rPr>
          <w:b/>
        </w:rPr>
        <w:t xml:space="preserve">2.1.a </w:t>
      </w:r>
      <w:r w:rsidR="007F1923">
        <w:rPr>
          <w:b/>
        </w:rPr>
        <w:t>Organizations</w:t>
      </w:r>
      <w:r w:rsidR="00D65388">
        <w:rPr>
          <w:b/>
        </w:rPr>
        <w:t>/People (Roles)</w:t>
      </w:r>
      <w:r w:rsidR="007F1923">
        <w:rPr>
          <w:b/>
        </w:rPr>
        <w:t xml:space="preserve"> I</w:t>
      </w:r>
      <w:r w:rsidR="00031EBA">
        <w:rPr>
          <w:b/>
        </w:rPr>
        <w:t>nterviewe</w:t>
      </w:r>
      <w:r w:rsidR="007F1923">
        <w:rPr>
          <w:b/>
        </w:rPr>
        <w:t>d:</w:t>
      </w:r>
    </w:p>
    <w:p w14:paraId="4D03D39C" w14:textId="77777777" w:rsidR="007F1923" w:rsidRPr="007F1923" w:rsidRDefault="007F1923" w:rsidP="007F1923">
      <w:pPr>
        <w:pStyle w:val="ANSWER0"/>
      </w:pPr>
    </w:p>
    <w:tbl>
      <w:tblPr>
        <w:tblStyle w:val="TableGrid"/>
        <w:tblW w:w="0" w:type="auto"/>
        <w:tblInd w:w="108" w:type="dxa"/>
        <w:tblLook w:val="04A0" w:firstRow="1" w:lastRow="0" w:firstColumn="1" w:lastColumn="0" w:noHBand="0" w:noVBand="1"/>
      </w:tblPr>
      <w:tblGrid>
        <w:gridCol w:w="1443"/>
        <w:gridCol w:w="1972"/>
        <w:gridCol w:w="2171"/>
        <w:gridCol w:w="3656"/>
      </w:tblGrid>
      <w:tr w:rsidR="008D6523" w14:paraId="5348B56D" w14:textId="77777777" w:rsidTr="00822857">
        <w:tc>
          <w:tcPr>
            <w:tcW w:w="9242" w:type="dxa"/>
            <w:gridSpan w:val="4"/>
            <w:shd w:val="clear" w:color="auto" w:fill="FDE9D9" w:themeFill="accent6" w:themeFillTint="33"/>
          </w:tcPr>
          <w:p w14:paraId="1EAFA48F" w14:textId="4EEE0809" w:rsidR="008D6523" w:rsidRPr="007F1923" w:rsidRDefault="008D6523" w:rsidP="007F1923">
            <w:pPr>
              <w:jc w:val="center"/>
              <w:rPr>
                <w:b/>
                <w:color w:val="000000" w:themeColor="text1"/>
              </w:rPr>
            </w:pPr>
            <w:r w:rsidRPr="008D6523">
              <w:rPr>
                <w:rFonts w:ascii="Arial" w:hAnsi="Arial" w:cs="Arial"/>
                <w:b/>
                <w:bCs/>
                <w:smallCaps/>
                <w:color w:val="000000" w:themeColor="text1"/>
              </w:rPr>
              <w:t xml:space="preserve">Table 2.1.a </w:t>
            </w:r>
            <w:r>
              <w:rPr>
                <w:rFonts w:ascii="Arial" w:hAnsi="Arial" w:cs="Arial"/>
                <w:b/>
                <w:bCs/>
                <w:smallCaps/>
                <w:color w:val="000000" w:themeColor="text1"/>
              </w:rPr>
              <w:t xml:space="preserve">– </w:t>
            </w:r>
            <w:r w:rsidR="00073960">
              <w:rPr>
                <w:rFonts w:ascii="Arial" w:hAnsi="Arial" w:cs="Arial"/>
                <w:b/>
                <w:bCs/>
                <w:smallCaps/>
                <w:color w:val="000000" w:themeColor="text1"/>
              </w:rPr>
              <w:t>Table of People and Organizations</w:t>
            </w:r>
          </w:p>
        </w:tc>
      </w:tr>
      <w:tr w:rsidR="00031EBA" w14:paraId="39F35CE0" w14:textId="77777777" w:rsidTr="00822857">
        <w:tc>
          <w:tcPr>
            <w:tcW w:w="1415" w:type="dxa"/>
            <w:shd w:val="clear" w:color="auto" w:fill="92CDDC" w:themeFill="accent5" w:themeFillTint="99"/>
          </w:tcPr>
          <w:p w14:paraId="5D96136E" w14:textId="56B2D66C" w:rsidR="00031EBA" w:rsidRPr="007F1923" w:rsidRDefault="00031EBA" w:rsidP="007F1923">
            <w:pPr>
              <w:jc w:val="center"/>
              <w:rPr>
                <w:b/>
                <w:color w:val="000000" w:themeColor="text1"/>
              </w:rPr>
            </w:pPr>
            <w:r>
              <w:rPr>
                <w:b/>
                <w:color w:val="000000" w:themeColor="text1"/>
              </w:rPr>
              <w:t>Name</w:t>
            </w:r>
          </w:p>
        </w:tc>
        <w:tc>
          <w:tcPr>
            <w:tcW w:w="1974" w:type="dxa"/>
            <w:shd w:val="clear" w:color="auto" w:fill="92CDDC" w:themeFill="accent5" w:themeFillTint="99"/>
          </w:tcPr>
          <w:p w14:paraId="31165085" w14:textId="010413E1" w:rsidR="00031EBA" w:rsidRPr="007F1923" w:rsidRDefault="00031EBA" w:rsidP="007F1923">
            <w:pPr>
              <w:jc w:val="center"/>
              <w:rPr>
                <w:b/>
                <w:color w:val="000000" w:themeColor="text1"/>
              </w:rPr>
            </w:pPr>
            <w:r>
              <w:rPr>
                <w:b/>
                <w:color w:val="000000" w:themeColor="text1"/>
              </w:rPr>
              <w:t>Organization</w:t>
            </w:r>
          </w:p>
        </w:tc>
        <w:tc>
          <w:tcPr>
            <w:tcW w:w="2176" w:type="dxa"/>
            <w:shd w:val="clear" w:color="auto" w:fill="92CDDC" w:themeFill="accent5" w:themeFillTint="99"/>
          </w:tcPr>
          <w:p w14:paraId="2E6D36E0" w14:textId="092888A7" w:rsidR="00031EBA" w:rsidRPr="007F1923" w:rsidRDefault="00031EBA" w:rsidP="007F1923">
            <w:pPr>
              <w:jc w:val="center"/>
              <w:rPr>
                <w:b/>
                <w:color w:val="000000" w:themeColor="text1"/>
              </w:rPr>
            </w:pPr>
            <w:r>
              <w:rPr>
                <w:b/>
                <w:color w:val="000000" w:themeColor="text1"/>
              </w:rPr>
              <w:t xml:space="preserve">Job Title / </w:t>
            </w:r>
            <w:r w:rsidR="00A85F06">
              <w:rPr>
                <w:b/>
                <w:color w:val="000000" w:themeColor="text1"/>
              </w:rPr>
              <w:t>R</w:t>
            </w:r>
            <w:r>
              <w:rPr>
                <w:b/>
                <w:color w:val="000000" w:themeColor="text1"/>
              </w:rPr>
              <w:t>ole</w:t>
            </w:r>
          </w:p>
        </w:tc>
        <w:tc>
          <w:tcPr>
            <w:tcW w:w="3677" w:type="dxa"/>
            <w:shd w:val="clear" w:color="auto" w:fill="92CDDC" w:themeFill="accent5" w:themeFillTint="99"/>
          </w:tcPr>
          <w:p w14:paraId="2EDEF1EA" w14:textId="29B4AE67" w:rsidR="00031EBA" w:rsidRPr="007F1923" w:rsidRDefault="00031EBA" w:rsidP="007F1923">
            <w:pPr>
              <w:jc w:val="center"/>
              <w:rPr>
                <w:b/>
                <w:color w:val="000000" w:themeColor="text1"/>
              </w:rPr>
            </w:pPr>
            <w:r w:rsidRPr="007F1923">
              <w:rPr>
                <w:b/>
                <w:color w:val="000000" w:themeColor="text1"/>
              </w:rPr>
              <w:t xml:space="preserve">Summary of what </w:t>
            </w:r>
            <w:r>
              <w:rPr>
                <w:b/>
                <w:color w:val="000000" w:themeColor="text1"/>
              </w:rPr>
              <w:t>they do</w:t>
            </w:r>
          </w:p>
        </w:tc>
      </w:tr>
      <w:tr w:rsidR="00822857" w14:paraId="7E1A51D7" w14:textId="77777777" w:rsidTr="00822857">
        <w:tc>
          <w:tcPr>
            <w:tcW w:w="1415" w:type="dxa"/>
          </w:tcPr>
          <w:p w14:paraId="46DC8D26" w14:textId="1840F758" w:rsidR="00822857" w:rsidRPr="000C4E74" w:rsidRDefault="00822857" w:rsidP="00C55F17">
            <w:pPr>
              <w:jc w:val="both"/>
              <w:rPr>
                <w:rFonts w:ascii="Times New Roman" w:hAnsi="Times New Roman"/>
                <w:szCs w:val="24"/>
              </w:rPr>
            </w:pPr>
            <w:r w:rsidRPr="000B672B">
              <w:rPr>
                <w:rFonts w:ascii="Times New Roman" w:hAnsi="Times New Roman"/>
                <w:szCs w:val="24"/>
              </w:rPr>
              <w:t>Lars Johansson</w:t>
            </w:r>
          </w:p>
        </w:tc>
        <w:tc>
          <w:tcPr>
            <w:tcW w:w="1974" w:type="dxa"/>
          </w:tcPr>
          <w:p w14:paraId="08263DDC" w14:textId="0F5DA112" w:rsidR="00822857" w:rsidRPr="000C4E74" w:rsidRDefault="00822857" w:rsidP="00C55F17">
            <w:pPr>
              <w:jc w:val="both"/>
              <w:rPr>
                <w:rFonts w:ascii="Times New Roman" w:hAnsi="Times New Roman"/>
                <w:szCs w:val="24"/>
              </w:rPr>
            </w:pPr>
            <w:r w:rsidRPr="000B672B">
              <w:rPr>
                <w:rFonts w:ascii="Times New Roman" w:hAnsi="Times New Roman"/>
                <w:szCs w:val="24"/>
              </w:rPr>
              <w:t>ACME Corporation</w:t>
            </w:r>
          </w:p>
        </w:tc>
        <w:tc>
          <w:tcPr>
            <w:tcW w:w="2176" w:type="dxa"/>
          </w:tcPr>
          <w:p w14:paraId="483EC010" w14:textId="15F8E890" w:rsidR="00822857" w:rsidRPr="000C4E74" w:rsidRDefault="00822857" w:rsidP="00C55F17">
            <w:pPr>
              <w:jc w:val="both"/>
              <w:rPr>
                <w:rFonts w:ascii="Times New Roman" w:hAnsi="Times New Roman"/>
                <w:szCs w:val="24"/>
              </w:rPr>
            </w:pPr>
            <w:r w:rsidRPr="000B672B">
              <w:rPr>
                <w:rFonts w:ascii="Times New Roman" w:hAnsi="Times New Roman"/>
                <w:szCs w:val="24"/>
              </w:rPr>
              <w:t>Information Technology Manager</w:t>
            </w:r>
          </w:p>
        </w:tc>
        <w:tc>
          <w:tcPr>
            <w:tcW w:w="3677" w:type="dxa"/>
          </w:tcPr>
          <w:p w14:paraId="2A5AF29E" w14:textId="08FE988F" w:rsidR="00822857" w:rsidRPr="000C4E74" w:rsidRDefault="00822857" w:rsidP="00C55F17">
            <w:pPr>
              <w:jc w:val="both"/>
              <w:rPr>
                <w:rFonts w:ascii="Times New Roman" w:hAnsi="Times New Roman"/>
                <w:szCs w:val="24"/>
              </w:rPr>
            </w:pPr>
            <w:r w:rsidRPr="000B672B">
              <w:rPr>
                <w:rFonts w:ascii="Times New Roman" w:hAnsi="Times New Roman"/>
                <w:szCs w:val="24"/>
              </w:rPr>
              <w:t>Responsible for providing computing and networking services to all ACME employees</w:t>
            </w:r>
          </w:p>
        </w:tc>
      </w:tr>
      <w:tr w:rsidR="00822857" w14:paraId="408BB4B4" w14:textId="77777777" w:rsidTr="00822857">
        <w:tc>
          <w:tcPr>
            <w:tcW w:w="1415" w:type="dxa"/>
          </w:tcPr>
          <w:p w14:paraId="5B68E3E1" w14:textId="2A2F5AED" w:rsidR="00822857" w:rsidRPr="000C4E74" w:rsidRDefault="00822857" w:rsidP="00C55F17">
            <w:pPr>
              <w:jc w:val="both"/>
              <w:rPr>
                <w:rFonts w:ascii="Times New Roman" w:hAnsi="Times New Roman"/>
                <w:szCs w:val="24"/>
              </w:rPr>
            </w:pPr>
            <w:r>
              <w:rPr>
                <w:rFonts w:ascii="Times New Roman" w:hAnsi="Times New Roman"/>
                <w:szCs w:val="24"/>
              </w:rPr>
              <w:t>Peter Patel</w:t>
            </w:r>
          </w:p>
        </w:tc>
        <w:tc>
          <w:tcPr>
            <w:tcW w:w="1974" w:type="dxa"/>
          </w:tcPr>
          <w:p w14:paraId="6868C49A" w14:textId="75BFF9AE" w:rsidR="00822857" w:rsidRPr="000C4E74" w:rsidRDefault="00822857" w:rsidP="00C55F17">
            <w:pPr>
              <w:jc w:val="both"/>
              <w:rPr>
                <w:rFonts w:ascii="Times New Roman" w:hAnsi="Times New Roman"/>
                <w:szCs w:val="24"/>
              </w:rPr>
            </w:pPr>
            <w:r>
              <w:rPr>
                <w:rFonts w:ascii="Times New Roman" w:hAnsi="Times New Roman"/>
                <w:szCs w:val="24"/>
              </w:rPr>
              <w:t>Zephyr Corporation</w:t>
            </w:r>
          </w:p>
        </w:tc>
        <w:tc>
          <w:tcPr>
            <w:tcW w:w="2176" w:type="dxa"/>
          </w:tcPr>
          <w:p w14:paraId="52C29905" w14:textId="60DA8244" w:rsidR="00822857" w:rsidRPr="000C4E74" w:rsidRDefault="00822857" w:rsidP="00C55F17">
            <w:pPr>
              <w:jc w:val="both"/>
              <w:rPr>
                <w:rFonts w:ascii="Times New Roman" w:hAnsi="Times New Roman"/>
                <w:szCs w:val="24"/>
              </w:rPr>
            </w:pPr>
            <w:r>
              <w:rPr>
                <w:rFonts w:ascii="Times New Roman" w:hAnsi="Times New Roman"/>
                <w:szCs w:val="24"/>
              </w:rPr>
              <w:t>Software Acquisition Manager</w:t>
            </w:r>
          </w:p>
        </w:tc>
        <w:tc>
          <w:tcPr>
            <w:tcW w:w="3677" w:type="dxa"/>
          </w:tcPr>
          <w:p w14:paraId="0E752EA9" w14:textId="39C466DC" w:rsidR="00822857" w:rsidRPr="000C4E74" w:rsidRDefault="00822857" w:rsidP="00C55F17">
            <w:pPr>
              <w:jc w:val="both"/>
              <w:rPr>
                <w:rFonts w:ascii="Times New Roman" w:hAnsi="Times New Roman"/>
                <w:szCs w:val="24"/>
              </w:rPr>
            </w:pPr>
            <w:r>
              <w:rPr>
                <w:rFonts w:ascii="Times New Roman" w:hAnsi="Times New Roman"/>
                <w:szCs w:val="24"/>
              </w:rPr>
              <w:t>Responsible for the management of the company’s software and functioning.</w:t>
            </w:r>
          </w:p>
        </w:tc>
      </w:tr>
      <w:tr w:rsidR="00822857" w14:paraId="7CC4FDDA" w14:textId="77777777" w:rsidTr="00822857">
        <w:tc>
          <w:tcPr>
            <w:tcW w:w="1415" w:type="dxa"/>
          </w:tcPr>
          <w:p w14:paraId="7995A421" w14:textId="3EAADEF0" w:rsidR="00822857" w:rsidRPr="000C4E74" w:rsidRDefault="00822857" w:rsidP="00C55F17">
            <w:pPr>
              <w:jc w:val="both"/>
              <w:rPr>
                <w:rFonts w:ascii="Times New Roman" w:hAnsi="Times New Roman"/>
                <w:szCs w:val="24"/>
              </w:rPr>
            </w:pPr>
            <w:r w:rsidRPr="000B672B">
              <w:rPr>
                <w:rFonts w:ascii="Times New Roman" w:hAnsi="Times New Roman"/>
                <w:szCs w:val="24"/>
              </w:rPr>
              <w:t>James Johnson</w:t>
            </w:r>
          </w:p>
        </w:tc>
        <w:tc>
          <w:tcPr>
            <w:tcW w:w="1974" w:type="dxa"/>
          </w:tcPr>
          <w:p w14:paraId="5D055A8D" w14:textId="0E0B32E0" w:rsidR="00822857" w:rsidRPr="000C4E74"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4AA036C8" w14:textId="35A7A72F" w:rsidR="00822857" w:rsidRPr="000C4E74" w:rsidRDefault="00822857" w:rsidP="00C55F17">
            <w:pPr>
              <w:jc w:val="both"/>
              <w:rPr>
                <w:rFonts w:ascii="Times New Roman" w:hAnsi="Times New Roman"/>
                <w:szCs w:val="24"/>
              </w:rPr>
            </w:pPr>
            <w:r w:rsidRPr="000B672B">
              <w:rPr>
                <w:rFonts w:ascii="Times New Roman" w:hAnsi="Times New Roman"/>
                <w:szCs w:val="24"/>
              </w:rPr>
              <w:t>Customer Representative in Marketing and Sales Division</w:t>
            </w:r>
          </w:p>
        </w:tc>
        <w:tc>
          <w:tcPr>
            <w:tcW w:w="3677" w:type="dxa"/>
          </w:tcPr>
          <w:p w14:paraId="7F6264E1" w14:textId="7BC5802D" w:rsidR="00822857" w:rsidRPr="000C4E74" w:rsidRDefault="00822857" w:rsidP="00C55F17">
            <w:pPr>
              <w:jc w:val="both"/>
              <w:rPr>
                <w:rFonts w:ascii="Times New Roman" w:hAnsi="Times New Roman"/>
                <w:szCs w:val="24"/>
              </w:rPr>
            </w:pPr>
            <w:r w:rsidRPr="000B672B">
              <w:rPr>
                <w:rFonts w:ascii="Times New Roman" w:hAnsi="Times New Roman"/>
                <w:szCs w:val="24"/>
              </w:rPr>
              <w:t>IPC’s representative to some of its major customers, including ACME, Delta, Zephyr and Zeta Corporation</w:t>
            </w:r>
          </w:p>
        </w:tc>
      </w:tr>
      <w:tr w:rsidR="00822857" w14:paraId="5D3C22F2" w14:textId="77777777" w:rsidTr="00822857">
        <w:tc>
          <w:tcPr>
            <w:tcW w:w="1415" w:type="dxa"/>
          </w:tcPr>
          <w:p w14:paraId="65258DFE" w14:textId="62D330D6" w:rsidR="00822857" w:rsidRPr="000C4E74" w:rsidRDefault="00822857" w:rsidP="00C55F17">
            <w:pPr>
              <w:jc w:val="both"/>
              <w:rPr>
                <w:rFonts w:ascii="Times New Roman" w:hAnsi="Times New Roman"/>
                <w:szCs w:val="24"/>
              </w:rPr>
            </w:pPr>
            <w:r w:rsidRPr="000B672B">
              <w:rPr>
                <w:rFonts w:ascii="Times New Roman" w:hAnsi="Times New Roman"/>
                <w:szCs w:val="24"/>
              </w:rPr>
              <w:t>George Wilson</w:t>
            </w:r>
          </w:p>
        </w:tc>
        <w:tc>
          <w:tcPr>
            <w:tcW w:w="1974" w:type="dxa"/>
          </w:tcPr>
          <w:p w14:paraId="24D34A8A" w14:textId="1C450CB2" w:rsidR="00822857" w:rsidRPr="000C4E74"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2C4B869D" w14:textId="7ABC1096" w:rsidR="00822857" w:rsidRPr="000C4E74" w:rsidRDefault="00822857" w:rsidP="00C55F17">
            <w:pPr>
              <w:jc w:val="both"/>
              <w:rPr>
                <w:rFonts w:ascii="Times New Roman" w:hAnsi="Times New Roman"/>
                <w:szCs w:val="24"/>
              </w:rPr>
            </w:pPr>
            <w:r w:rsidRPr="000B672B">
              <w:rPr>
                <w:rFonts w:ascii="Times New Roman" w:hAnsi="Times New Roman"/>
                <w:szCs w:val="24"/>
              </w:rPr>
              <w:t>Maintenance Clerk in Maintenance and Support Division</w:t>
            </w:r>
          </w:p>
        </w:tc>
        <w:tc>
          <w:tcPr>
            <w:tcW w:w="3677" w:type="dxa"/>
          </w:tcPr>
          <w:p w14:paraId="1BD54740"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Review incoming problem reports, prioritize them, combine similar reports that probably require the same fix, and ship updates back to the customer rep.</w:t>
            </w:r>
          </w:p>
          <w:p w14:paraId="6877F698" w14:textId="77777777" w:rsidR="00822857" w:rsidRPr="000C4E74" w:rsidRDefault="00822857" w:rsidP="00C55F17">
            <w:pPr>
              <w:jc w:val="both"/>
              <w:rPr>
                <w:rFonts w:ascii="Times New Roman" w:hAnsi="Times New Roman"/>
                <w:szCs w:val="24"/>
              </w:rPr>
            </w:pPr>
          </w:p>
        </w:tc>
      </w:tr>
      <w:tr w:rsidR="00822857" w14:paraId="20C40005" w14:textId="77777777" w:rsidTr="00822857">
        <w:tc>
          <w:tcPr>
            <w:tcW w:w="1415" w:type="dxa"/>
          </w:tcPr>
          <w:p w14:paraId="601B265C"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Melinda Shah</w:t>
            </w:r>
          </w:p>
          <w:p w14:paraId="6744A321" w14:textId="77777777" w:rsidR="00822857" w:rsidRPr="000C4E74" w:rsidRDefault="00822857" w:rsidP="00C55F17">
            <w:pPr>
              <w:jc w:val="both"/>
              <w:rPr>
                <w:rFonts w:ascii="Times New Roman" w:hAnsi="Times New Roman"/>
                <w:szCs w:val="24"/>
              </w:rPr>
            </w:pPr>
          </w:p>
        </w:tc>
        <w:tc>
          <w:tcPr>
            <w:tcW w:w="1974" w:type="dxa"/>
          </w:tcPr>
          <w:p w14:paraId="0876863E" w14:textId="24B3CAE3" w:rsidR="00822857" w:rsidRPr="000C4E74"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6715962C" w14:textId="42F8C1A4" w:rsidR="00822857" w:rsidRPr="000C4E74" w:rsidRDefault="00822857" w:rsidP="00C55F17">
            <w:pPr>
              <w:jc w:val="both"/>
              <w:rPr>
                <w:rFonts w:ascii="Times New Roman" w:hAnsi="Times New Roman"/>
                <w:szCs w:val="24"/>
              </w:rPr>
            </w:pPr>
            <w:r w:rsidRPr="000B672B">
              <w:rPr>
                <w:rFonts w:ascii="Times New Roman" w:hAnsi="Times New Roman"/>
                <w:szCs w:val="24"/>
              </w:rPr>
              <w:t>Division Manager at Maintenance and Support Division</w:t>
            </w:r>
          </w:p>
        </w:tc>
        <w:tc>
          <w:tcPr>
            <w:tcW w:w="3677" w:type="dxa"/>
          </w:tcPr>
          <w:p w14:paraId="422F0447" w14:textId="2D5B8535" w:rsidR="00822857" w:rsidRPr="000C4E74" w:rsidRDefault="00822857" w:rsidP="00C55F17">
            <w:pPr>
              <w:jc w:val="both"/>
              <w:rPr>
                <w:rFonts w:ascii="Times New Roman" w:hAnsi="Times New Roman"/>
                <w:szCs w:val="24"/>
              </w:rPr>
            </w:pPr>
            <w:r w:rsidRPr="000B672B">
              <w:rPr>
                <w:rFonts w:ascii="Times New Roman" w:hAnsi="Times New Roman"/>
                <w:szCs w:val="24"/>
              </w:rPr>
              <w:t>Resolves priority disputes with problem reports</w:t>
            </w:r>
            <w:r w:rsidR="004B1EF2">
              <w:rPr>
                <w:rFonts w:ascii="Times New Roman" w:hAnsi="Times New Roman"/>
                <w:szCs w:val="24"/>
              </w:rPr>
              <w:t xml:space="preserve"> and </w:t>
            </w:r>
            <w:r w:rsidR="004B1EF2" w:rsidRPr="004B1EF2">
              <w:rPr>
                <w:rFonts w:ascii="Times New Roman" w:hAnsi="Times New Roman"/>
                <w:szCs w:val="24"/>
              </w:rPr>
              <w:t xml:space="preserve">to assure that there are adequate people and resources for testing of all repairs. </w:t>
            </w:r>
            <w:r w:rsidR="00BC602B">
              <w:rPr>
                <w:rFonts w:ascii="Times New Roman" w:hAnsi="Times New Roman"/>
                <w:szCs w:val="24"/>
              </w:rPr>
              <w:t xml:space="preserve">And </w:t>
            </w:r>
            <w:r w:rsidRPr="000B672B">
              <w:rPr>
                <w:rFonts w:ascii="Times New Roman" w:hAnsi="Times New Roman"/>
                <w:szCs w:val="24"/>
              </w:rPr>
              <w:t xml:space="preserve">adequate programming resources to handle the level of problems being reported. </w:t>
            </w:r>
            <w:r w:rsidR="006639DF">
              <w:rPr>
                <w:rFonts w:ascii="Times New Roman" w:hAnsi="Times New Roman"/>
                <w:szCs w:val="24"/>
              </w:rPr>
              <w:t>She also s</w:t>
            </w:r>
            <w:r w:rsidRPr="000B672B">
              <w:rPr>
                <w:rFonts w:ascii="Times New Roman" w:hAnsi="Times New Roman"/>
                <w:szCs w:val="24"/>
              </w:rPr>
              <w:t xml:space="preserve">its on CCB and approves all the </w:t>
            </w:r>
            <w:r w:rsidR="00C80F32">
              <w:rPr>
                <w:rFonts w:ascii="Times New Roman" w:hAnsi="Times New Roman"/>
                <w:szCs w:val="24"/>
              </w:rPr>
              <w:t xml:space="preserve">proposed </w:t>
            </w:r>
            <w:r w:rsidRPr="000B672B">
              <w:rPr>
                <w:rFonts w:ascii="Times New Roman" w:hAnsi="Times New Roman"/>
                <w:szCs w:val="24"/>
              </w:rPr>
              <w:t>repairs.</w:t>
            </w:r>
          </w:p>
        </w:tc>
      </w:tr>
      <w:tr w:rsidR="00822857" w14:paraId="289B5757" w14:textId="77777777" w:rsidTr="00822857">
        <w:tc>
          <w:tcPr>
            <w:tcW w:w="1415" w:type="dxa"/>
          </w:tcPr>
          <w:p w14:paraId="6DA1B0FB" w14:textId="6A725B13" w:rsidR="00822857" w:rsidRPr="000B672B" w:rsidRDefault="00822857" w:rsidP="00C55F17">
            <w:pPr>
              <w:jc w:val="both"/>
              <w:rPr>
                <w:rFonts w:ascii="Times New Roman" w:hAnsi="Times New Roman"/>
                <w:szCs w:val="24"/>
              </w:rPr>
            </w:pPr>
            <w:r w:rsidRPr="000B672B">
              <w:rPr>
                <w:rFonts w:ascii="Times New Roman" w:hAnsi="Times New Roman"/>
                <w:szCs w:val="24"/>
              </w:rPr>
              <w:t>Sharleen Jefferson</w:t>
            </w:r>
          </w:p>
        </w:tc>
        <w:tc>
          <w:tcPr>
            <w:tcW w:w="1974" w:type="dxa"/>
          </w:tcPr>
          <w:p w14:paraId="6F0F7E3F" w14:textId="49BD2AA0"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406B3AD6" w14:textId="304EC1FD" w:rsidR="00822857" w:rsidRPr="000B672B" w:rsidRDefault="00822857" w:rsidP="00C55F17">
            <w:pPr>
              <w:jc w:val="both"/>
              <w:rPr>
                <w:rFonts w:ascii="Times New Roman" w:hAnsi="Times New Roman"/>
                <w:szCs w:val="24"/>
              </w:rPr>
            </w:pPr>
            <w:r w:rsidRPr="000B672B">
              <w:rPr>
                <w:rFonts w:ascii="Times New Roman" w:hAnsi="Times New Roman"/>
                <w:szCs w:val="24"/>
              </w:rPr>
              <w:t>Maintenance Programming Manager at Maintenance and Support Division</w:t>
            </w:r>
          </w:p>
        </w:tc>
        <w:tc>
          <w:tcPr>
            <w:tcW w:w="3677" w:type="dxa"/>
          </w:tcPr>
          <w:p w14:paraId="6CBCF8A2" w14:textId="5874E41F" w:rsidR="00822857" w:rsidRPr="000B672B" w:rsidRDefault="00822857" w:rsidP="00C55F17">
            <w:pPr>
              <w:jc w:val="both"/>
              <w:rPr>
                <w:rFonts w:ascii="Times New Roman" w:hAnsi="Times New Roman"/>
                <w:szCs w:val="24"/>
              </w:rPr>
            </w:pPr>
            <w:r w:rsidRPr="000B672B">
              <w:rPr>
                <w:rFonts w:ascii="Times New Roman" w:hAnsi="Times New Roman"/>
                <w:szCs w:val="24"/>
              </w:rPr>
              <w:t>Supervises the programmers and assigns them to work on specific problem report repairs. Also sits on the CCB.</w:t>
            </w:r>
          </w:p>
        </w:tc>
      </w:tr>
      <w:tr w:rsidR="00822857" w14:paraId="729A4D2A" w14:textId="77777777" w:rsidTr="00822857">
        <w:tc>
          <w:tcPr>
            <w:tcW w:w="1415" w:type="dxa"/>
          </w:tcPr>
          <w:p w14:paraId="248F2DC2"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Narayan Bhat</w:t>
            </w:r>
          </w:p>
          <w:p w14:paraId="5316C98B" w14:textId="77777777" w:rsidR="00822857" w:rsidRPr="000B672B" w:rsidRDefault="00822857" w:rsidP="00C55F17">
            <w:pPr>
              <w:jc w:val="both"/>
              <w:rPr>
                <w:rFonts w:ascii="Times New Roman" w:hAnsi="Times New Roman"/>
                <w:szCs w:val="24"/>
              </w:rPr>
            </w:pPr>
          </w:p>
        </w:tc>
        <w:tc>
          <w:tcPr>
            <w:tcW w:w="1974" w:type="dxa"/>
          </w:tcPr>
          <w:p w14:paraId="2C3EC1F3" w14:textId="41624E58"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7EA34E28" w14:textId="2C8F16A7" w:rsidR="00822857" w:rsidRPr="000B672B" w:rsidRDefault="00822857" w:rsidP="00C55F17">
            <w:pPr>
              <w:jc w:val="both"/>
              <w:rPr>
                <w:rFonts w:ascii="Times New Roman" w:hAnsi="Times New Roman"/>
                <w:szCs w:val="24"/>
              </w:rPr>
            </w:pPr>
            <w:r w:rsidRPr="000B672B">
              <w:rPr>
                <w:rFonts w:ascii="Times New Roman" w:hAnsi="Times New Roman"/>
                <w:szCs w:val="24"/>
              </w:rPr>
              <w:t>Maintenance Programmer at Maintenance and Support Division</w:t>
            </w:r>
          </w:p>
        </w:tc>
        <w:tc>
          <w:tcPr>
            <w:tcW w:w="3677" w:type="dxa"/>
          </w:tcPr>
          <w:p w14:paraId="59FA4E4A" w14:textId="0864D478" w:rsidR="00822857" w:rsidRPr="000B672B" w:rsidRDefault="00822857" w:rsidP="00C55F17">
            <w:pPr>
              <w:jc w:val="both"/>
              <w:rPr>
                <w:rFonts w:ascii="Times New Roman" w:hAnsi="Times New Roman"/>
                <w:szCs w:val="24"/>
              </w:rPr>
            </w:pPr>
            <w:r w:rsidRPr="000B672B">
              <w:rPr>
                <w:rFonts w:ascii="Times New Roman" w:hAnsi="Times New Roman"/>
                <w:szCs w:val="24"/>
              </w:rPr>
              <w:t>Works for Sharleen, the maintenance programming manager. Analyzes problem reports, identify the source of the problem, and make the required repairs.</w:t>
            </w:r>
          </w:p>
        </w:tc>
      </w:tr>
      <w:tr w:rsidR="00822857" w14:paraId="49852286" w14:textId="77777777" w:rsidTr="00822857">
        <w:tc>
          <w:tcPr>
            <w:tcW w:w="1415" w:type="dxa"/>
          </w:tcPr>
          <w:p w14:paraId="138A3D35"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Wendy Stottlemeyer</w:t>
            </w:r>
          </w:p>
          <w:p w14:paraId="0EFA65E5" w14:textId="77777777" w:rsidR="00822857" w:rsidRPr="000B672B" w:rsidRDefault="00822857" w:rsidP="00C55F17">
            <w:pPr>
              <w:jc w:val="both"/>
              <w:rPr>
                <w:rFonts w:ascii="Times New Roman" w:hAnsi="Times New Roman"/>
                <w:szCs w:val="24"/>
              </w:rPr>
            </w:pPr>
          </w:p>
        </w:tc>
        <w:tc>
          <w:tcPr>
            <w:tcW w:w="1974" w:type="dxa"/>
          </w:tcPr>
          <w:p w14:paraId="3723CE3F" w14:textId="48227A15"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6DA438CF"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Maintenance Test Team Manager at Maintenance and Support Division</w:t>
            </w:r>
          </w:p>
          <w:p w14:paraId="73AC085F" w14:textId="77777777" w:rsidR="00822857" w:rsidRPr="000B672B" w:rsidRDefault="00822857" w:rsidP="00C55F17">
            <w:pPr>
              <w:jc w:val="both"/>
              <w:rPr>
                <w:rFonts w:ascii="Times New Roman" w:hAnsi="Times New Roman"/>
                <w:szCs w:val="24"/>
              </w:rPr>
            </w:pPr>
          </w:p>
        </w:tc>
        <w:tc>
          <w:tcPr>
            <w:tcW w:w="3677" w:type="dxa"/>
          </w:tcPr>
          <w:p w14:paraId="29CA1B46" w14:textId="50243F94" w:rsidR="00822857" w:rsidRPr="000B672B" w:rsidRDefault="00822857" w:rsidP="00C55F17">
            <w:pPr>
              <w:jc w:val="both"/>
              <w:rPr>
                <w:rFonts w:ascii="Times New Roman" w:hAnsi="Times New Roman"/>
                <w:szCs w:val="24"/>
              </w:rPr>
            </w:pPr>
            <w:r w:rsidRPr="000B672B">
              <w:rPr>
                <w:rFonts w:ascii="Times New Roman" w:hAnsi="Times New Roman"/>
                <w:szCs w:val="24"/>
              </w:rPr>
              <w:t>Reports to Melinda (maintenance manager) performs system level tests on all repairs to see if they work, to run regression tests, and to prepare final update packages for completed and approved repairs.</w:t>
            </w:r>
          </w:p>
        </w:tc>
      </w:tr>
      <w:tr w:rsidR="00822857" w14:paraId="50351791" w14:textId="77777777" w:rsidTr="00822857">
        <w:tc>
          <w:tcPr>
            <w:tcW w:w="1415" w:type="dxa"/>
          </w:tcPr>
          <w:p w14:paraId="5E44E41D" w14:textId="1FD6082B" w:rsidR="00822857" w:rsidRPr="000B672B" w:rsidRDefault="00822857" w:rsidP="00C55F17">
            <w:pPr>
              <w:jc w:val="both"/>
              <w:rPr>
                <w:rFonts w:ascii="Times New Roman" w:hAnsi="Times New Roman"/>
                <w:szCs w:val="24"/>
              </w:rPr>
            </w:pPr>
            <w:r w:rsidRPr="000B672B">
              <w:rPr>
                <w:rFonts w:ascii="Times New Roman" w:hAnsi="Times New Roman"/>
                <w:szCs w:val="24"/>
              </w:rPr>
              <w:t>Jeff Arterburn</w:t>
            </w:r>
          </w:p>
        </w:tc>
        <w:tc>
          <w:tcPr>
            <w:tcW w:w="1974" w:type="dxa"/>
          </w:tcPr>
          <w:p w14:paraId="13F01C8E" w14:textId="182A0BD0"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469C258B"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Division Manager</w:t>
            </w:r>
          </w:p>
          <w:p w14:paraId="7D843C43" w14:textId="6F591C09" w:rsidR="00822857" w:rsidRPr="000B672B" w:rsidRDefault="00822857" w:rsidP="00C55F17">
            <w:pPr>
              <w:jc w:val="both"/>
              <w:rPr>
                <w:rFonts w:ascii="Times New Roman" w:hAnsi="Times New Roman"/>
                <w:szCs w:val="24"/>
              </w:rPr>
            </w:pPr>
            <w:r w:rsidRPr="000B672B">
              <w:rPr>
                <w:rFonts w:ascii="Times New Roman" w:hAnsi="Times New Roman"/>
                <w:szCs w:val="24"/>
              </w:rPr>
              <w:t>At Quality Assurance Division</w:t>
            </w:r>
          </w:p>
        </w:tc>
        <w:tc>
          <w:tcPr>
            <w:tcW w:w="3677" w:type="dxa"/>
          </w:tcPr>
          <w:p w14:paraId="5508DDE2" w14:textId="48957D9B" w:rsidR="00822857" w:rsidRPr="000B672B" w:rsidRDefault="00822857" w:rsidP="00C55F17">
            <w:pPr>
              <w:jc w:val="both"/>
              <w:rPr>
                <w:rFonts w:ascii="Times New Roman" w:hAnsi="Times New Roman"/>
                <w:szCs w:val="24"/>
              </w:rPr>
            </w:pPr>
            <w:r w:rsidRPr="000B672B">
              <w:rPr>
                <w:rFonts w:ascii="Times New Roman" w:hAnsi="Times New Roman"/>
                <w:szCs w:val="24"/>
              </w:rPr>
              <w:t>Supervises QA staff and serves on both software development CCB and software maintenance CCB</w:t>
            </w:r>
          </w:p>
        </w:tc>
      </w:tr>
      <w:tr w:rsidR="00822857" w14:paraId="724C8957" w14:textId="77777777" w:rsidTr="00822857">
        <w:tc>
          <w:tcPr>
            <w:tcW w:w="1415" w:type="dxa"/>
          </w:tcPr>
          <w:p w14:paraId="2A5E7F75" w14:textId="7D3DBBEC" w:rsidR="00822857" w:rsidRPr="000B672B" w:rsidRDefault="00822857" w:rsidP="00C55F17">
            <w:pPr>
              <w:jc w:val="both"/>
              <w:rPr>
                <w:rFonts w:ascii="Times New Roman" w:hAnsi="Times New Roman"/>
                <w:szCs w:val="24"/>
              </w:rPr>
            </w:pPr>
            <w:r w:rsidRPr="000B672B">
              <w:rPr>
                <w:rFonts w:ascii="Times New Roman" w:hAnsi="Times New Roman"/>
                <w:szCs w:val="24"/>
              </w:rPr>
              <w:t>Rachel Wallace</w:t>
            </w:r>
          </w:p>
        </w:tc>
        <w:tc>
          <w:tcPr>
            <w:tcW w:w="1974" w:type="dxa"/>
          </w:tcPr>
          <w:p w14:paraId="064C808D" w14:textId="0787082D"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172E63E7"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Division Manager</w:t>
            </w:r>
          </w:p>
          <w:p w14:paraId="3FEC5AEB" w14:textId="69BB544E" w:rsidR="00822857" w:rsidRPr="000B672B" w:rsidRDefault="00822857" w:rsidP="00C55F17">
            <w:pPr>
              <w:jc w:val="both"/>
              <w:rPr>
                <w:rFonts w:ascii="Times New Roman" w:hAnsi="Times New Roman"/>
                <w:szCs w:val="24"/>
              </w:rPr>
            </w:pPr>
            <w:r w:rsidRPr="000B672B">
              <w:rPr>
                <w:rFonts w:ascii="Times New Roman" w:hAnsi="Times New Roman"/>
                <w:szCs w:val="24"/>
              </w:rPr>
              <w:t>At Software Development Division.</w:t>
            </w:r>
          </w:p>
        </w:tc>
        <w:tc>
          <w:tcPr>
            <w:tcW w:w="3677" w:type="dxa"/>
          </w:tcPr>
          <w:p w14:paraId="529E27CD"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Supervises all software development for new products</w:t>
            </w:r>
          </w:p>
          <w:p w14:paraId="6968BDF7" w14:textId="77777777" w:rsidR="00822857" w:rsidRPr="000B672B" w:rsidRDefault="00822857" w:rsidP="00C55F17">
            <w:pPr>
              <w:jc w:val="both"/>
              <w:rPr>
                <w:rFonts w:ascii="Times New Roman" w:hAnsi="Times New Roman"/>
                <w:szCs w:val="24"/>
              </w:rPr>
            </w:pPr>
          </w:p>
        </w:tc>
      </w:tr>
      <w:tr w:rsidR="00822857" w14:paraId="08082351" w14:textId="77777777" w:rsidTr="00822857">
        <w:tc>
          <w:tcPr>
            <w:tcW w:w="1415" w:type="dxa"/>
          </w:tcPr>
          <w:p w14:paraId="344B82AB" w14:textId="778F3D2C"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David </w:t>
            </w:r>
            <w:r w:rsidR="001D3D2A" w:rsidRPr="001D3D2A">
              <w:rPr>
                <w:rFonts w:ascii="Times New Roman" w:hAnsi="Times New Roman"/>
                <w:szCs w:val="24"/>
              </w:rPr>
              <w:t>Kanappell</w:t>
            </w:r>
          </w:p>
        </w:tc>
        <w:tc>
          <w:tcPr>
            <w:tcW w:w="1974" w:type="dxa"/>
          </w:tcPr>
          <w:p w14:paraId="4FE0AF77" w14:textId="46B4FEAC"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3C39C234"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Manager of Financial Product Software Development</w:t>
            </w:r>
          </w:p>
          <w:p w14:paraId="79B83DCC" w14:textId="0EDC2A92"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at Software Development Division. </w:t>
            </w:r>
          </w:p>
        </w:tc>
        <w:tc>
          <w:tcPr>
            <w:tcW w:w="3677" w:type="dxa"/>
          </w:tcPr>
          <w:p w14:paraId="2C27A596" w14:textId="2F59E92C" w:rsidR="00822857" w:rsidRPr="000B672B" w:rsidRDefault="00822857" w:rsidP="00C55F17">
            <w:pPr>
              <w:jc w:val="both"/>
              <w:rPr>
                <w:rFonts w:ascii="Times New Roman" w:hAnsi="Times New Roman"/>
                <w:szCs w:val="24"/>
              </w:rPr>
            </w:pPr>
            <w:r w:rsidRPr="000B672B">
              <w:rPr>
                <w:rFonts w:ascii="Times New Roman" w:hAnsi="Times New Roman"/>
                <w:szCs w:val="24"/>
              </w:rPr>
              <w:t>Manages the product development team for financial products.</w:t>
            </w:r>
          </w:p>
        </w:tc>
      </w:tr>
      <w:tr w:rsidR="00822857" w14:paraId="03D05583" w14:textId="77777777" w:rsidTr="00822857">
        <w:tc>
          <w:tcPr>
            <w:tcW w:w="1415" w:type="dxa"/>
          </w:tcPr>
          <w:p w14:paraId="6A3F90E9" w14:textId="6A6D2581" w:rsidR="00822857" w:rsidRPr="000B672B" w:rsidRDefault="00822857" w:rsidP="00C55F17">
            <w:pPr>
              <w:jc w:val="both"/>
              <w:rPr>
                <w:rFonts w:ascii="Times New Roman" w:hAnsi="Times New Roman"/>
                <w:szCs w:val="24"/>
              </w:rPr>
            </w:pPr>
            <w:r w:rsidRPr="000B672B">
              <w:rPr>
                <w:rFonts w:ascii="Times New Roman" w:hAnsi="Times New Roman"/>
                <w:szCs w:val="24"/>
              </w:rPr>
              <w:t>Leticia Benavides</w:t>
            </w:r>
          </w:p>
        </w:tc>
        <w:tc>
          <w:tcPr>
            <w:tcW w:w="1974" w:type="dxa"/>
          </w:tcPr>
          <w:p w14:paraId="23A72199" w14:textId="29949AB5"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7F642362"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Manager of Payroll Products Software Development</w:t>
            </w:r>
          </w:p>
          <w:p w14:paraId="5DC0B416" w14:textId="3FAE551F"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at Software Development Division </w:t>
            </w:r>
          </w:p>
        </w:tc>
        <w:tc>
          <w:tcPr>
            <w:tcW w:w="3677" w:type="dxa"/>
          </w:tcPr>
          <w:p w14:paraId="1E045D1B"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Manages the product development team for payroll products.</w:t>
            </w:r>
          </w:p>
          <w:p w14:paraId="44C99119" w14:textId="77777777" w:rsidR="00822857" w:rsidRPr="000B672B" w:rsidRDefault="00822857" w:rsidP="00C55F17">
            <w:pPr>
              <w:jc w:val="both"/>
              <w:rPr>
                <w:rFonts w:ascii="Times New Roman" w:hAnsi="Times New Roman"/>
                <w:szCs w:val="24"/>
              </w:rPr>
            </w:pPr>
          </w:p>
        </w:tc>
      </w:tr>
      <w:tr w:rsidR="00822857" w14:paraId="41DD283F" w14:textId="77777777" w:rsidTr="00822857">
        <w:tc>
          <w:tcPr>
            <w:tcW w:w="1415" w:type="dxa"/>
          </w:tcPr>
          <w:p w14:paraId="5C5DCB75" w14:textId="77777777" w:rsidR="00822857" w:rsidRPr="000B672B" w:rsidRDefault="00822857" w:rsidP="00C55F17">
            <w:pPr>
              <w:jc w:val="both"/>
              <w:rPr>
                <w:rFonts w:ascii="Times New Roman" w:hAnsi="Times New Roman"/>
                <w:szCs w:val="24"/>
              </w:rPr>
            </w:pPr>
            <w:r w:rsidRPr="000B672B">
              <w:rPr>
                <w:rFonts w:ascii="Times New Roman" w:hAnsi="Times New Roman"/>
                <w:szCs w:val="24"/>
              </w:rPr>
              <w:t>James Donohu</w:t>
            </w:r>
          </w:p>
          <w:p w14:paraId="79AD90D0" w14:textId="77777777" w:rsidR="00822857" w:rsidRPr="000B672B" w:rsidRDefault="00822857" w:rsidP="00C55F17">
            <w:pPr>
              <w:jc w:val="both"/>
              <w:rPr>
                <w:rFonts w:ascii="Times New Roman" w:hAnsi="Times New Roman"/>
                <w:szCs w:val="24"/>
              </w:rPr>
            </w:pPr>
          </w:p>
        </w:tc>
        <w:tc>
          <w:tcPr>
            <w:tcW w:w="1974" w:type="dxa"/>
          </w:tcPr>
          <w:p w14:paraId="1299849C" w14:textId="6F9EC071"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International Products </w:t>
            </w:r>
            <w:r w:rsidR="009249DF" w:rsidRPr="000B672B">
              <w:rPr>
                <w:rFonts w:ascii="Times New Roman" w:hAnsi="Times New Roman"/>
                <w:szCs w:val="24"/>
              </w:rPr>
              <w:t>Corporation (</w:t>
            </w:r>
            <w:r w:rsidRPr="000B672B">
              <w:rPr>
                <w:rFonts w:ascii="Times New Roman" w:hAnsi="Times New Roman"/>
                <w:szCs w:val="24"/>
              </w:rPr>
              <w:t>IPC)</w:t>
            </w:r>
          </w:p>
        </w:tc>
        <w:tc>
          <w:tcPr>
            <w:tcW w:w="2176" w:type="dxa"/>
          </w:tcPr>
          <w:p w14:paraId="322A3385" w14:textId="13CE502A" w:rsidR="00822857" w:rsidRPr="000B672B" w:rsidRDefault="00822857" w:rsidP="00C55F17">
            <w:pPr>
              <w:jc w:val="both"/>
              <w:rPr>
                <w:rFonts w:ascii="Times New Roman" w:hAnsi="Times New Roman"/>
                <w:szCs w:val="24"/>
              </w:rPr>
            </w:pPr>
            <w:r w:rsidRPr="000B672B">
              <w:rPr>
                <w:rFonts w:ascii="Times New Roman" w:hAnsi="Times New Roman"/>
                <w:szCs w:val="24"/>
              </w:rPr>
              <w:t>President and CEO</w:t>
            </w:r>
            <w:r w:rsidR="00F31811">
              <w:rPr>
                <w:rFonts w:ascii="Times New Roman" w:hAnsi="Times New Roman"/>
                <w:szCs w:val="24"/>
              </w:rPr>
              <w:t xml:space="preserve"> at Office of the President Division</w:t>
            </w:r>
          </w:p>
          <w:p w14:paraId="268110B1" w14:textId="77777777" w:rsidR="00822857" w:rsidRPr="000B672B" w:rsidRDefault="00822857" w:rsidP="00C55F17">
            <w:pPr>
              <w:jc w:val="both"/>
              <w:rPr>
                <w:rFonts w:ascii="Times New Roman" w:hAnsi="Times New Roman"/>
                <w:szCs w:val="24"/>
              </w:rPr>
            </w:pPr>
          </w:p>
        </w:tc>
        <w:tc>
          <w:tcPr>
            <w:tcW w:w="3677" w:type="dxa"/>
          </w:tcPr>
          <w:p w14:paraId="18074591" w14:textId="4DF8ED7A" w:rsidR="00822857" w:rsidRPr="000B672B" w:rsidRDefault="00822857" w:rsidP="00C55F17">
            <w:pPr>
              <w:jc w:val="both"/>
              <w:rPr>
                <w:rFonts w:ascii="Times New Roman" w:hAnsi="Times New Roman"/>
                <w:szCs w:val="24"/>
              </w:rPr>
            </w:pPr>
            <w:r w:rsidRPr="000B672B">
              <w:rPr>
                <w:rFonts w:ascii="Times New Roman" w:hAnsi="Times New Roman"/>
                <w:szCs w:val="24"/>
              </w:rPr>
              <w:t xml:space="preserve">Chief </w:t>
            </w:r>
            <w:r w:rsidR="009F226E">
              <w:rPr>
                <w:rFonts w:ascii="Times New Roman" w:hAnsi="Times New Roman"/>
                <w:szCs w:val="24"/>
              </w:rPr>
              <w:t>E</w:t>
            </w:r>
            <w:r w:rsidRPr="000B672B">
              <w:rPr>
                <w:rFonts w:ascii="Times New Roman" w:hAnsi="Times New Roman"/>
                <w:szCs w:val="24"/>
              </w:rPr>
              <w:t xml:space="preserve">xecutive </w:t>
            </w:r>
            <w:r w:rsidR="009F226E">
              <w:rPr>
                <w:rFonts w:ascii="Times New Roman" w:hAnsi="Times New Roman"/>
                <w:szCs w:val="24"/>
              </w:rPr>
              <w:t>O</w:t>
            </w:r>
            <w:r w:rsidRPr="000B672B">
              <w:rPr>
                <w:rFonts w:ascii="Times New Roman" w:hAnsi="Times New Roman"/>
                <w:szCs w:val="24"/>
              </w:rPr>
              <w:t>fficer of IPC.</w:t>
            </w:r>
          </w:p>
          <w:p w14:paraId="406A1CBC" w14:textId="77777777" w:rsidR="00822857" w:rsidRPr="000B672B" w:rsidRDefault="00822857" w:rsidP="00C55F17">
            <w:pPr>
              <w:jc w:val="both"/>
              <w:rPr>
                <w:rFonts w:ascii="Times New Roman" w:hAnsi="Times New Roman"/>
                <w:szCs w:val="24"/>
              </w:rPr>
            </w:pPr>
          </w:p>
        </w:tc>
      </w:tr>
    </w:tbl>
    <w:p w14:paraId="4CCDE438" w14:textId="77777777" w:rsidR="007F1923" w:rsidRDefault="007F1923" w:rsidP="00165D68">
      <w:pPr>
        <w:ind w:left="360"/>
        <w:rPr>
          <w:b/>
        </w:rPr>
      </w:pPr>
    </w:p>
    <w:p w14:paraId="3AC9FDC4" w14:textId="60AD0E94" w:rsidR="006E7474" w:rsidRDefault="001D2B11" w:rsidP="00165D68">
      <w:pPr>
        <w:ind w:left="360"/>
      </w:pPr>
      <w:r>
        <w:rPr>
          <w:b/>
        </w:rPr>
        <w:t xml:space="preserve">2.1.b </w:t>
      </w:r>
      <w:r w:rsidR="00165D68" w:rsidRPr="00165D68">
        <w:rPr>
          <w:b/>
        </w:rPr>
        <w:t xml:space="preserve">Process Flow: </w:t>
      </w:r>
    </w:p>
    <w:p w14:paraId="1C33B0C0" w14:textId="77777777" w:rsidR="008A71CA" w:rsidRDefault="008A71CA" w:rsidP="000F4FF6">
      <w:pPr>
        <w:spacing w:after="200" w:line="276" w:lineRule="auto"/>
        <w:jc w:val="both"/>
      </w:pPr>
    </w:p>
    <w:p w14:paraId="3A814EB0" w14:textId="199C4C9C" w:rsidR="00157E6F" w:rsidRDefault="00157E6F" w:rsidP="000F4FF6">
      <w:pPr>
        <w:spacing w:after="200" w:line="276" w:lineRule="auto"/>
        <w:jc w:val="both"/>
        <w:rPr>
          <w:b/>
        </w:rPr>
      </w:pPr>
      <w:r>
        <w:t>S</w:t>
      </w:r>
      <w:r w:rsidRPr="00932373">
        <w:rPr>
          <w:b/>
        </w:rPr>
        <w:t>tep 1:</w:t>
      </w:r>
      <w:r w:rsidRPr="00932373">
        <w:rPr>
          <w:bCs/>
        </w:rPr>
        <w:t xml:space="preserve"> Whenever there is </w:t>
      </w:r>
      <w:r>
        <w:rPr>
          <w:bCs/>
        </w:rPr>
        <w:t xml:space="preserve">failure </w:t>
      </w:r>
      <w:r w:rsidR="009551EE">
        <w:rPr>
          <w:bCs/>
        </w:rPr>
        <w:t>attributed to</w:t>
      </w:r>
      <w:r>
        <w:rPr>
          <w:bCs/>
        </w:rPr>
        <w:t xml:space="preserve"> the software provided by the IPC</w:t>
      </w:r>
      <w:r w:rsidR="009551EE">
        <w:rPr>
          <w:bCs/>
        </w:rPr>
        <w:t>,</w:t>
      </w:r>
      <w:r>
        <w:rPr>
          <w:bCs/>
        </w:rPr>
        <w:t xml:space="preserve"> Lara Johansson, the Information Technology Manager at ACME Corporation sends the </w:t>
      </w:r>
      <w:r w:rsidR="009551EE">
        <w:rPr>
          <w:bCs/>
        </w:rPr>
        <w:t xml:space="preserve">particulars i.e. the </w:t>
      </w:r>
      <w:r>
        <w:rPr>
          <w:bCs/>
        </w:rPr>
        <w:t xml:space="preserve">reports </w:t>
      </w:r>
      <w:r w:rsidR="009551EE">
        <w:rPr>
          <w:bCs/>
        </w:rPr>
        <w:t xml:space="preserve">about failures </w:t>
      </w:r>
      <w:r>
        <w:rPr>
          <w:bCs/>
        </w:rPr>
        <w:t>to the customer representative</w:t>
      </w:r>
      <w:r w:rsidR="00F90442">
        <w:rPr>
          <w:bCs/>
        </w:rPr>
        <w:t>,</w:t>
      </w:r>
      <w:r w:rsidR="00F90442" w:rsidRPr="00F90442">
        <w:rPr>
          <w:bCs/>
        </w:rPr>
        <w:t xml:space="preserve"> </w:t>
      </w:r>
      <w:r w:rsidR="00F90442">
        <w:rPr>
          <w:bCs/>
        </w:rPr>
        <w:t>Mr.</w:t>
      </w:r>
      <w:r w:rsidR="005629A0">
        <w:rPr>
          <w:bCs/>
        </w:rPr>
        <w:t xml:space="preserve"> </w:t>
      </w:r>
      <w:r w:rsidR="00F90442">
        <w:rPr>
          <w:bCs/>
        </w:rPr>
        <w:t>James Johnson</w:t>
      </w:r>
      <w:r>
        <w:rPr>
          <w:bCs/>
        </w:rPr>
        <w:t xml:space="preserve"> at IPC.</w:t>
      </w:r>
    </w:p>
    <w:p w14:paraId="0DB48032" w14:textId="7DB6C7BD" w:rsidR="00157E6F" w:rsidRPr="00240FBD" w:rsidRDefault="00157E6F" w:rsidP="000F4FF6">
      <w:pPr>
        <w:spacing w:after="200" w:line="276" w:lineRule="auto"/>
        <w:jc w:val="both"/>
        <w:rPr>
          <w:b/>
        </w:rPr>
      </w:pPr>
      <w:r>
        <w:rPr>
          <w:b/>
        </w:rPr>
        <w:t xml:space="preserve">Step 2: </w:t>
      </w:r>
      <w:r w:rsidRPr="00C33207">
        <w:rPr>
          <w:bCs/>
        </w:rPr>
        <w:t xml:space="preserve">James </w:t>
      </w:r>
      <w:r>
        <w:rPr>
          <w:bCs/>
        </w:rPr>
        <w:t>Johnson</w:t>
      </w:r>
      <w:r w:rsidR="001E1569">
        <w:rPr>
          <w:bCs/>
        </w:rPr>
        <w:t xml:space="preserve">, the </w:t>
      </w:r>
      <w:r w:rsidR="003D7B02">
        <w:rPr>
          <w:bCs/>
        </w:rPr>
        <w:t>customer representative</w:t>
      </w:r>
      <w:r w:rsidR="001E1569">
        <w:rPr>
          <w:bCs/>
        </w:rPr>
        <w:t xml:space="preserve"> </w:t>
      </w:r>
      <w:r>
        <w:rPr>
          <w:bCs/>
        </w:rPr>
        <w:t xml:space="preserve">collects the relevant information </w:t>
      </w:r>
      <w:r w:rsidR="001E1569">
        <w:rPr>
          <w:bCs/>
        </w:rPr>
        <w:t xml:space="preserve">about the software failure </w:t>
      </w:r>
      <w:r>
        <w:rPr>
          <w:bCs/>
        </w:rPr>
        <w:t xml:space="preserve">and </w:t>
      </w:r>
      <w:r w:rsidR="001E1569">
        <w:rPr>
          <w:bCs/>
        </w:rPr>
        <w:t>complete</w:t>
      </w:r>
      <w:r w:rsidR="001D579E">
        <w:rPr>
          <w:bCs/>
        </w:rPr>
        <w:t>s</w:t>
      </w:r>
      <w:r w:rsidR="001E1569">
        <w:rPr>
          <w:bCs/>
        </w:rPr>
        <w:t xml:space="preserve"> </w:t>
      </w:r>
      <w:r>
        <w:rPr>
          <w:bCs/>
        </w:rPr>
        <w:t xml:space="preserve">a problem report (online). </w:t>
      </w:r>
      <w:r w:rsidR="00A87E7E">
        <w:rPr>
          <w:bCs/>
        </w:rPr>
        <w:t xml:space="preserve">James Johnson </w:t>
      </w:r>
      <w:r>
        <w:rPr>
          <w:bCs/>
        </w:rPr>
        <w:t xml:space="preserve">also assigns a severity </w:t>
      </w:r>
      <w:r w:rsidR="00A87E7E">
        <w:rPr>
          <w:bCs/>
        </w:rPr>
        <w:t xml:space="preserve">level </w:t>
      </w:r>
      <w:r>
        <w:rPr>
          <w:bCs/>
        </w:rPr>
        <w:t>to th</w:t>
      </w:r>
      <w:r w:rsidR="00A87E7E">
        <w:rPr>
          <w:bCs/>
        </w:rPr>
        <w:t>at</w:t>
      </w:r>
      <w:r>
        <w:rPr>
          <w:bCs/>
        </w:rPr>
        <w:t xml:space="preserve"> problem.</w:t>
      </w:r>
    </w:p>
    <w:p w14:paraId="60A6B1DD" w14:textId="3E57F9D1" w:rsidR="00157E6F" w:rsidRDefault="00157E6F" w:rsidP="000F4FF6">
      <w:pPr>
        <w:jc w:val="both"/>
        <w:rPr>
          <w:bCs/>
        </w:rPr>
      </w:pPr>
      <w:r>
        <w:rPr>
          <w:b/>
        </w:rPr>
        <w:t>Step 3:</w:t>
      </w:r>
      <w:r>
        <w:rPr>
          <w:bCs/>
        </w:rPr>
        <w:t xml:space="preserve"> The report </w:t>
      </w:r>
      <w:r w:rsidR="00ED5135">
        <w:rPr>
          <w:bCs/>
        </w:rPr>
        <w:t xml:space="preserve">made online by James Johnson </w:t>
      </w:r>
      <w:r>
        <w:rPr>
          <w:bCs/>
        </w:rPr>
        <w:t>then goes to the maintenance clerk George Wilson.</w:t>
      </w:r>
    </w:p>
    <w:p w14:paraId="40FF908F" w14:textId="77777777" w:rsidR="0077411A" w:rsidRDefault="0077411A" w:rsidP="000F4FF6">
      <w:pPr>
        <w:jc w:val="both"/>
        <w:rPr>
          <w:b/>
        </w:rPr>
      </w:pPr>
    </w:p>
    <w:p w14:paraId="760251DC" w14:textId="51314E35" w:rsidR="00157E6F" w:rsidRDefault="00157E6F" w:rsidP="000F4FF6">
      <w:pPr>
        <w:jc w:val="both"/>
        <w:rPr>
          <w:bCs/>
        </w:rPr>
      </w:pPr>
      <w:r>
        <w:rPr>
          <w:b/>
        </w:rPr>
        <w:t>Step 4:</w:t>
      </w:r>
      <w:r>
        <w:rPr>
          <w:bCs/>
        </w:rPr>
        <w:t xml:space="preserve"> If the problem </w:t>
      </w:r>
      <w:r w:rsidR="00E63532">
        <w:rPr>
          <w:bCs/>
        </w:rPr>
        <w:t xml:space="preserve">reported </w:t>
      </w:r>
      <w:r>
        <w:rPr>
          <w:bCs/>
        </w:rPr>
        <w:t>is severe</w:t>
      </w:r>
      <w:r w:rsidR="00E63532">
        <w:rPr>
          <w:bCs/>
        </w:rPr>
        <w:t xml:space="preserve"> and classified as critical halting the customers business operations</w:t>
      </w:r>
      <w:r>
        <w:rPr>
          <w:bCs/>
        </w:rPr>
        <w:t xml:space="preserve">, James Johnson contacts </w:t>
      </w:r>
      <w:r w:rsidR="00FD477D">
        <w:rPr>
          <w:bCs/>
        </w:rPr>
        <w:t xml:space="preserve">directly </w:t>
      </w:r>
      <w:r>
        <w:rPr>
          <w:bCs/>
        </w:rPr>
        <w:t>Melinda Shah who is the Maintenance Manager</w:t>
      </w:r>
      <w:r w:rsidR="0047472B">
        <w:rPr>
          <w:bCs/>
        </w:rPr>
        <w:t xml:space="preserve"> and s</w:t>
      </w:r>
      <w:r>
        <w:rPr>
          <w:bCs/>
        </w:rPr>
        <w:t xml:space="preserve">he in turn sends a </w:t>
      </w:r>
      <w:r w:rsidR="005417F9">
        <w:rPr>
          <w:bCs/>
        </w:rPr>
        <w:t>S</w:t>
      </w:r>
      <w:r>
        <w:rPr>
          <w:bCs/>
        </w:rPr>
        <w:t>oftware Developer to the customer site to fix the problem.</w:t>
      </w:r>
    </w:p>
    <w:p w14:paraId="20C68F3F" w14:textId="77777777" w:rsidR="0077411A" w:rsidRDefault="0077411A" w:rsidP="000F4FF6">
      <w:pPr>
        <w:jc w:val="both"/>
        <w:rPr>
          <w:b/>
        </w:rPr>
      </w:pPr>
    </w:p>
    <w:p w14:paraId="520B5850" w14:textId="6660DF38" w:rsidR="00157E6F" w:rsidRDefault="00157E6F" w:rsidP="000F4FF6">
      <w:pPr>
        <w:jc w:val="both"/>
        <w:rPr>
          <w:bCs/>
        </w:rPr>
      </w:pPr>
      <w:r>
        <w:rPr>
          <w:b/>
        </w:rPr>
        <w:t>Step 5:</w:t>
      </w:r>
      <w:r>
        <w:rPr>
          <w:bCs/>
        </w:rPr>
        <w:t xml:space="preserve"> James Johnson can see the status of the problem report </w:t>
      </w:r>
      <w:r w:rsidR="009D11F4">
        <w:rPr>
          <w:bCs/>
        </w:rPr>
        <w:t xml:space="preserve">online </w:t>
      </w:r>
      <w:r>
        <w:rPr>
          <w:bCs/>
        </w:rPr>
        <w:t xml:space="preserve">and give the weekly </w:t>
      </w:r>
      <w:r w:rsidR="009D11F4">
        <w:rPr>
          <w:bCs/>
        </w:rPr>
        <w:t xml:space="preserve">status </w:t>
      </w:r>
      <w:r>
        <w:rPr>
          <w:bCs/>
        </w:rPr>
        <w:t xml:space="preserve">reports </w:t>
      </w:r>
      <w:r w:rsidR="006D463C">
        <w:rPr>
          <w:bCs/>
        </w:rPr>
        <w:t xml:space="preserve">or immediate report </w:t>
      </w:r>
      <w:r>
        <w:rPr>
          <w:bCs/>
        </w:rPr>
        <w:t xml:space="preserve">to the customer </w:t>
      </w:r>
      <w:r w:rsidR="006D463C">
        <w:rPr>
          <w:bCs/>
        </w:rPr>
        <w:t>(</w:t>
      </w:r>
      <w:r>
        <w:rPr>
          <w:bCs/>
        </w:rPr>
        <w:t>when requested</w:t>
      </w:r>
      <w:r w:rsidR="006D463C">
        <w:rPr>
          <w:bCs/>
        </w:rPr>
        <w:t>)</w:t>
      </w:r>
      <w:r>
        <w:rPr>
          <w:bCs/>
        </w:rPr>
        <w:t>.</w:t>
      </w:r>
      <w:r w:rsidR="003F16E3">
        <w:rPr>
          <w:bCs/>
        </w:rPr>
        <w:t xml:space="preserve"> </w:t>
      </w:r>
    </w:p>
    <w:p w14:paraId="2D642896" w14:textId="77777777" w:rsidR="0077411A" w:rsidRDefault="0077411A" w:rsidP="000F4FF6">
      <w:pPr>
        <w:jc w:val="both"/>
        <w:rPr>
          <w:b/>
        </w:rPr>
      </w:pPr>
    </w:p>
    <w:p w14:paraId="1AB57558" w14:textId="3889AAAF" w:rsidR="009B0B93" w:rsidRDefault="00157E6F" w:rsidP="000F4FF6">
      <w:pPr>
        <w:jc w:val="both"/>
        <w:rPr>
          <w:bCs/>
        </w:rPr>
      </w:pPr>
      <w:r>
        <w:rPr>
          <w:b/>
        </w:rPr>
        <w:t xml:space="preserve">Step </w:t>
      </w:r>
      <w:r w:rsidR="00605E8B">
        <w:rPr>
          <w:b/>
        </w:rPr>
        <w:t>6</w:t>
      </w:r>
      <w:r>
        <w:rPr>
          <w:b/>
        </w:rPr>
        <w:t>:</w:t>
      </w:r>
      <w:r>
        <w:rPr>
          <w:bCs/>
        </w:rPr>
        <w:t xml:space="preserve"> George Wilson reviews the incoming problem reports sent by James Johnson</w:t>
      </w:r>
      <w:r w:rsidR="00B43643">
        <w:rPr>
          <w:bCs/>
        </w:rPr>
        <w:t>, assigns a unique tracking number to each problem</w:t>
      </w:r>
      <w:r>
        <w:rPr>
          <w:bCs/>
        </w:rPr>
        <w:t xml:space="preserve"> and </w:t>
      </w:r>
      <w:r w:rsidR="00B43643">
        <w:rPr>
          <w:bCs/>
        </w:rPr>
        <w:t xml:space="preserve">gives each problem a </w:t>
      </w:r>
      <w:r>
        <w:rPr>
          <w:bCs/>
        </w:rPr>
        <w:t>priori</w:t>
      </w:r>
      <w:r w:rsidR="00B43643">
        <w:rPr>
          <w:bCs/>
        </w:rPr>
        <w:t xml:space="preserve">ty </w:t>
      </w:r>
      <w:r>
        <w:rPr>
          <w:bCs/>
        </w:rPr>
        <w:t xml:space="preserve">based on </w:t>
      </w:r>
      <w:r w:rsidR="00B43643">
        <w:rPr>
          <w:bCs/>
        </w:rPr>
        <w:t xml:space="preserve">their </w:t>
      </w:r>
      <w:r>
        <w:rPr>
          <w:bCs/>
        </w:rPr>
        <w:t>severity on a scale of minor, normal</w:t>
      </w:r>
      <w:r w:rsidR="00420B63">
        <w:rPr>
          <w:bCs/>
        </w:rPr>
        <w:t xml:space="preserve"> </w:t>
      </w:r>
      <w:r>
        <w:rPr>
          <w:bCs/>
        </w:rPr>
        <w:t>and critical</w:t>
      </w:r>
      <w:r w:rsidR="00605E8B">
        <w:rPr>
          <w:bCs/>
        </w:rPr>
        <w:t>.</w:t>
      </w:r>
    </w:p>
    <w:p w14:paraId="7E93103F" w14:textId="77777777" w:rsidR="0077411A" w:rsidRDefault="0077411A" w:rsidP="000F4FF6">
      <w:pPr>
        <w:jc w:val="both"/>
        <w:rPr>
          <w:b/>
        </w:rPr>
      </w:pPr>
    </w:p>
    <w:p w14:paraId="1446D7B3" w14:textId="69D40B20" w:rsidR="00157E6F" w:rsidRDefault="00157E6F" w:rsidP="000F4FF6">
      <w:pPr>
        <w:jc w:val="both"/>
        <w:rPr>
          <w:bCs/>
        </w:rPr>
      </w:pPr>
      <w:r>
        <w:rPr>
          <w:b/>
        </w:rPr>
        <w:t xml:space="preserve">Step </w:t>
      </w:r>
      <w:r w:rsidR="00605E8B">
        <w:rPr>
          <w:b/>
        </w:rPr>
        <w:t>7</w:t>
      </w:r>
      <w:r>
        <w:rPr>
          <w:b/>
        </w:rPr>
        <w:t>:</w:t>
      </w:r>
      <w:r>
        <w:rPr>
          <w:bCs/>
        </w:rPr>
        <w:t xml:space="preserve"> George contacts Maintenance Manager Melinda Shah</w:t>
      </w:r>
      <w:r w:rsidR="00696AF6">
        <w:rPr>
          <w:bCs/>
        </w:rPr>
        <w:t xml:space="preserve"> when he doesn’t agree with the severity code assigned by James Johnson</w:t>
      </w:r>
      <w:r>
        <w:rPr>
          <w:bCs/>
        </w:rPr>
        <w:t xml:space="preserve">. </w:t>
      </w:r>
      <w:r w:rsidRPr="00A349E8">
        <w:rPr>
          <w:bCs/>
        </w:rPr>
        <w:t>This sometimes takes a week</w:t>
      </w:r>
      <w:r>
        <w:rPr>
          <w:b/>
        </w:rPr>
        <w:t xml:space="preserve"> </w:t>
      </w:r>
      <w:r w:rsidR="001272F9">
        <w:rPr>
          <w:b/>
        </w:rPr>
        <w:t xml:space="preserve">time </w:t>
      </w:r>
      <w:r>
        <w:rPr>
          <w:bCs/>
        </w:rPr>
        <w:t xml:space="preserve">because Melinda has to discuss this with </w:t>
      </w:r>
      <w:r w:rsidR="001272F9">
        <w:rPr>
          <w:bCs/>
        </w:rPr>
        <w:t xml:space="preserve">James </w:t>
      </w:r>
      <w:r>
        <w:rPr>
          <w:bCs/>
        </w:rPr>
        <w:t>John</w:t>
      </w:r>
      <w:r w:rsidR="001272F9">
        <w:rPr>
          <w:bCs/>
        </w:rPr>
        <w:t>son</w:t>
      </w:r>
      <w:r>
        <w:rPr>
          <w:bCs/>
        </w:rPr>
        <w:t xml:space="preserve"> and both of their schedules don’t match</w:t>
      </w:r>
      <w:r w:rsidR="001272F9">
        <w:rPr>
          <w:bCs/>
        </w:rPr>
        <w:t xml:space="preserve"> always</w:t>
      </w:r>
      <w:r>
        <w:rPr>
          <w:bCs/>
        </w:rPr>
        <w:t>.</w:t>
      </w:r>
    </w:p>
    <w:p w14:paraId="3CB6F469" w14:textId="77777777" w:rsidR="0077411A" w:rsidRDefault="0077411A" w:rsidP="000F4FF6">
      <w:pPr>
        <w:jc w:val="both"/>
        <w:rPr>
          <w:b/>
        </w:rPr>
      </w:pPr>
    </w:p>
    <w:p w14:paraId="7CCDA28C" w14:textId="6A83F9AA" w:rsidR="00157E6F" w:rsidRDefault="00157E6F" w:rsidP="000F4FF6">
      <w:pPr>
        <w:jc w:val="both"/>
        <w:rPr>
          <w:bCs/>
        </w:rPr>
      </w:pPr>
      <w:r>
        <w:rPr>
          <w:b/>
        </w:rPr>
        <w:t xml:space="preserve">Step </w:t>
      </w:r>
      <w:r w:rsidR="00605E8B">
        <w:rPr>
          <w:b/>
        </w:rPr>
        <w:t>8</w:t>
      </w:r>
      <w:r>
        <w:rPr>
          <w:b/>
        </w:rPr>
        <w:t>:</w:t>
      </w:r>
      <w:r>
        <w:rPr>
          <w:bCs/>
        </w:rPr>
        <w:t xml:space="preserve"> If the problem is critical then a person is sent to the customer site</w:t>
      </w:r>
      <w:r w:rsidR="005B0778">
        <w:rPr>
          <w:bCs/>
        </w:rPr>
        <w:t xml:space="preserve"> by Sharleen, the maintenance programming manager when contacted by Melinda</w:t>
      </w:r>
      <w:r>
        <w:rPr>
          <w:bCs/>
        </w:rPr>
        <w:t xml:space="preserve">. </w:t>
      </w:r>
      <w:r w:rsidR="002748FF">
        <w:rPr>
          <w:bCs/>
        </w:rPr>
        <w:t xml:space="preserve">For the </w:t>
      </w:r>
      <w:r>
        <w:rPr>
          <w:bCs/>
        </w:rPr>
        <w:t xml:space="preserve">other two severity </w:t>
      </w:r>
      <w:r w:rsidR="002748FF">
        <w:rPr>
          <w:bCs/>
        </w:rPr>
        <w:t xml:space="preserve">levels </w:t>
      </w:r>
      <w:r>
        <w:rPr>
          <w:bCs/>
        </w:rPr>
        <w:t>categories they are put in the queue for that day</w:t>
      </w:r>
      <w:r w:rsidR="00D75402">
        <w:rPr>
          <w:bCs/>
        </w:rPr>
        <w:t xml:space="preserve"> with that priority</w:t>
      </w:r>
      <w:r>
        <w:rPr>
          <w:bCs/>
        </w:rPr>
        <w:t>.</w:t>
      </w:r>
    </w:p>
    <w:p w14:paraId="636CB8D5" w14:textId="77777777" w:rsidR="0077411A" w:rsidRDefault="0077411A" w:rsidP="000F4FF6">
      <w:pPr>
        <w:jc w:val="both"/>
        <w:rPr>
          <w:b/>
        </w:rPr>
      </w:pPr>
    </w:p>
    <w:p w14:paraId="77E1E1B9" w14:textId="25FA4B1C" w:rsidR="00157E6F" w:rsidRDefault="00157E6F" w:rsidP="000F4FF6">
      <w:pPr>
        <w:jc w:val="both"/>
        <w:rPr>
          <w:bCs/>
        </w:rPr>
      </w:pPr>
      <w:r>
        <w:rPr>
          <w:b/>
        </w:rPr>
        <w:t xml:space="preserve">Step </w:t>
      </w:r>
      <w:r w:rsidR="002472C3">
        <w:rPr>
          <w:b/>
        </w:rPr>
        <w:t>9</w:t>
      </w:r>
      <w:r>
        <w:rPr>
          <w:b/>
        </w:rPr>
        <w:t xml:space="preserve">: </w:t>
      </w:r>
      <w:r w:rsidR="00BC28D7" w:rsidRPr="00BC28D7">
        <w:rPr>
          <w:bCs/>
        </w:rPr>
        <w:t>Initially the problem will be in “waiting to be assigned stage” and</w:t>
      </w:r>
      <w:r w:rsidR="00BC28D7">
        <w:rPr>
          <w:b/>
        </w:rPr>
        <w:t xml:space="preserve"> </w:t>
      </w:r>
      <w:r w:rsidR="00EA50C5">
        <w:rPr>
          <w:b/>
        </w:rPr>
        <w:t>t</w:t>
      </w:r>
      <w:r w:rsidR="00A368F6" w:rsidRPr="00A368F6">
        <w:rPr>
          <w:bCs/>
        </w:rPr>
        <w:t>hen the pro</w:t>
      </w:r>
      <w:r w:rsidR="00A368F6">
        <w:rPr>
          <w:bCs/>
        </w:rPr>
        <w:t xml:space="preserve">blem is moved to “Assigned </w:t>
      </w:r>
      <w:r w:rsidR="009C7868">
        <w:rPr>
          <w:bCs/>
        </w:rPr>
        <w:t xml:space="preserve">and Waiting to be Fixed </w:t>
      </w:r>
      <w:r w:rsidR="00A368F6">
        <w:rPr>
          <w:bCs/>
        </w:rPr>
        <w:t xml:space="preserve">Stage” when a programmer is assigned to it. </w:t>
      </w:r>
      <w:r w:rsidRPr="00377204">
        <w:rPr>
          <w:bCs/>
        </w:rPr>
        <w:t xml:space="preserve">If George </w:t>
      </w:r>
      <w:r>
        <w:rPr>
          <w:bCs/>
        </w:rPr>
        <w:t xml:space="preserve">finds that a problem is similar to the problem reported earlier, he links the new problem to the previous </w:t>
      </w:r>
      <w:r w:rsidR="009E0472">
        <w:rPr>
          <w:bCs/>
        </w:rPr>
        <w:t xml:space="preserve">reported </w:t>
      </w:r>
      <w:r>
        <w:rPr>
          <w:bCs/>
        </w:rPr>
        <w:t>problem.</w:t>
      </w:r>
    </w:p>
    <w:p w14:paraId="337E9943" w14:textId="77777777" w:rsidR="0077411A" w:rsidRDefault="0077411A" w:rsidP="000F4FF6">
      <w:pPr>
        <w:jc w:val="both"/>
        <w:textAlignment w:val="baseline"/>
        <w:rPr>
          <w:b/>
        </w:rPr>
      </w:pPr>
    </w:p>
    <w:p w14:paraId="2F9D62A1" w14:textId="10B7E691" w:rsidR="00157E6F" w:rsidRDefault="00157E6F" w:rsidP="000F4FF6">
      <w:pPr>
        <w:jc w:val="both"/>
        <w:textAlignment w:val="baseline"/>
        <w:rPr>
          <w:szCs w:val="24"/>
        </w:rPr>
      </w:pPr>
      <w:r w:rsidRPr="00EA73FF">
        <w:rPr>
          <w:b/>
        </w:rPr>
        <w:t xml:space="preserve">Step </w:t>
      </w:r>
      <w:r w:rsidR="00FD5FF1">
        <w:rPr>
          <w:b/>
        </w:rPr>
        <w:t>10</w:t>
      </w:r>
      <w:r w:rsidRPr="00EA73FF">
        <w:rPr>
          <w:b/>
        </w:rPr>
        <w:t>:</w:t>
      </w:r>
      <w:r w:rsidRPr="00EA73FF">
        <w:rPr>
          <w:bCs/>
        </w:rPr>
        <w:t xml:space="preserve"> </w:t>
      </w:r>
      <w:r w:rsidR="006862CE" w:rsidRPr="00EA73FF">
        <w:rPr>
          <w:szCs w:val="24"/>
        </w:rPr>
        <w:t>George will unlink the new problem</w:t>
      </w:r>
      <w:r w:rsidR="006862CE">
        <w:rPr>
          <w:szCs w:val="24"/>
        </w:rPr>
        <w:t>,</w:t>
      </w:r>
      <w:r w:rsidR="006862CE" w:rsidRPr="00EA73FF">
        <w:rPr>
          <w:szCs w:val="24"/>
        </w:rPr>
        <w:t xml:space="preserve"> </w:t>
      </w:r>
      <w:r w:rsidRPr="00EA73FF">
        <w:rPr>
          <w:szCs w:val="24"/>
        </w:rPr>
        <w:t xml:space="preserve">If the linked problem is reported to be not linked by Maintenance programmer and it becomes a standalone problem </w:t>
      </w:r>
      <w:r w:rsidR="006F4AFD">
        <w:rPr>
          <w:szCs w:val="24"/>
        </w:rPr>
        <w:t xml:space="preserve">which gets </w:t>
      </w:r>
      <w:r w:rsidRPr="00EA73FF">
        <w:rPr>
          <w:szCs w:val="24"/>
        </w:rPr>
        <w:t xml:space="preserve">added to the queue </w:t>
      </w:r>
      <w:r w:rsidR="00C311C1">
        <w:rPr>
          <w:szCs w:val="24"/>
        </w:rPr>
        <w:t xml:space="preserve">on </w:t>
      </w:r>
      <w:r w:rsidRPr="00EA73FF">
        <w:rPr>
          <w:szCs w:val="24"/>
        </w:rPr>
        <w:t>that day.</w:t>
      </w:r>
    </w:p>
    <w:p w14:paraId="4072434B" w14:textId="7A8C66AA" w:rsidR="003B72E5" w:rsidRDefault="003B72E5" w:rsidP="000F4FF6">
      <w:pPr>
        <w:jc w:val="both"/>
        <w:textAlignment w:val="baseline"/>
        <w:rPr>
          <w:szCs w:val="24"/>
        </w:rPr>
      </w:pPr>
    </w:p>
    <w:p w14:paraId="774B8BEE" w14:textId="0A1DED71" w:rsidR="003B72E5" w:rsidRDefault="003B72E5" w:rsidP="000F4FF6">
      <w:pPr>
        <w:jc w:val="both"/>
        <w:textAlignment w:val="baseline"/>
        <w:rPr>
          <w:szCs w:val="24"/>
        </w:rPr>
      </w:pPr>
      <w:r w:rsidRPr="00577DB2">
        <w:rPr>
          <w:b/>
          <w:bCs/>
          <w:szCs w:val="24"/>
        </w:rPr>
        <w:t xml:space="preserve">Step </w:t>
      </w:r>
      <w:r w:rsidR="00E75095">
        <w:rPr>
          <w:b/>
          <w:bCs/>
          <w:szCs w:val="24"/>
        </w:rPr>
        <w:t>11</w:t>
      </w:r>
      <w:r w:rsidRPr="00577DB2">
        <w:rPr>
          <w:b/>
          <w:bCs/>
          <w:szCs w:val="24"/>
        </w:rPr>
        <w:t>:</w:t>
      </w:r>
      <w:r>
        <w:rPr>
          <w:szCs w:val="24"/>
        </w:rPr>
        <w:t xml:space="preserve"> </w:t>
      </w:r>
      <w:r w:rsidR="004B2814">
        <w:rPr>
          <w:szCs w:val="24"/>
        </w:rPr>
        <w:t>Then the problem moves to fixed stage once the repair is made and waits for regression test and then moves to tested and waits for final approval.</w:t>
      </w:r>
      <w:r w:rsidR="00047378">
        <w:rPr>
          <w:szCs w:val="24"/>
        </w:rPr>
        <w:t xml:space="preserve"> If not </w:t>
      </w:r>
      <w:r w:rsidR="00BC2610">
        <w:rPr>
          <w:szCs w:val="24"/>
        </w:rPr>
        <w:t>approved,</w:t>
      </w:r>
      <w:r w:rsidR="00047378">
        <w:rPr>
          <w:szCs w:val="24"/>
        </w:rPr>
        <w:t xml:space="preserve"> it goes back to waiting queue and assigned to same programmer with top priority.</w:t>
      </w:r>
    </w:p>
    <w:p w14:paraId="1BAE4D59" w14:textId="77777777" w:rsidR="0077411A" w:rsidRDefault="0077411A" w:rsidP="000F4FF6">
      <w:pPr>
        <w:jc w:val="both"/>
        <w:textAlignment w:val="baseline"/>
        <w:rPr>
          <w:b/>
        </w:rPr>
      </w:pPr>
    </w:p>
    <w:p w14:paraId="43DD8E09" w14:textId="38F2291F" w:rsidR="00157E6F" w:rsidRDefault="00157E6F" w:rsidP="000F4FF6">
      <w:pPr>
        <w:jc w:val="both"/>
        <w:textAlignment w:val="baseline"/>
        <w:rPr>
          <w:szCs w:val="24"/>
        </w:rPr>
      </w:pPr>
      <w:r w:rsidRPr="007726F6">
        <w:rPr>
          <w:b/>
        </w:rPr>
        <w:t xml:space="preserve">Step </w:t>
      </w:r>
      <w:r w:rsidR="00012B2B">
        <w:rPr>
          <w:b/>
        </w:rPr>
        <w:t>12</w:t>
      </w:r>
      <w:r w:rsidRPr="007726F6">
        <w:rPr>
          <w:b/>
        </w:rPr>
        <w:t>:</w:t>
      </w:r>
      <w:r w:rsidRPr="007726F6">
        <w:rPr>
          <w:szCs w:val="24"/>
        </w:rPr>
        <w:t xml:space="preserve"> Melinda Shah sits on the configuration control board (CCB), </w:t>
      </w:r>
      <w:r w:rsidR="00EE446B">
        <w:rPr>
          <w:szCs w:val="24"/>
        </w:rPr>
        <w:t xml:space="preserve">who approves </w:t>
      </w:r>
      <w:r w:rsidRPr="007726F6">
        <w:rPr>
          <w:szCs w:val="24"/>
        </w:rPr>
        <w:t xml:space="preserve">all proposed </w:t>
      </w:r>
      <w:r w:rsidR="00B62FAB" w:rsidRPr="007726F6">
        <w:rPr>
          <w:szCs w:val="24"/>
        </w:rPr>
        <w:t>repairs</w:t>
      </w:r>
      <w:r w:rsidR="00B62FAB">
        <w:rPr>
          <w:szCs w:val="24"/>
        </w:rPr>
        <w:t xml:space="preserve"> (</w:t>
      </w:r>
      <w:r w:rsidR="001E23BD">
        <w:rPr>
          <w:szCs w:val="24"/>
        </w:rPr>
        <w:t>repair plan approval, preliminary repair approval and final repair approval</w:t>
      </w:r>
      <w:r w:rsidR="00556762">
        <w:rPr>
          <w:szCs w:val="24"/>
        </w:rPr>
        <w:t>)</w:t>
      </w:r>
      <w:r w:rsidR="00EE446B">
        <w:rPr>
          <w:szCs w:val="24"/>
        </w:rPr>
        <w:t>.</w:t>
      </w:r>
    </w:p>
    <w:p w14:paraId="151258CC" w14:textId="77777777" w:rsidR="00240FBE" w:rsidRDefault="00240FBE" w:rsidP="000F4FF6">
      <w:pPr>
        <w:jc w:val="both"/>
        <w:textAlignment w:val="baseline"/>
        <w:rPr>
          <w:b/>
        </w:rPr>
      </w:pPr>
    </w:p>
    <w:p w14:paraId="34C151C5" w14:textId="7A258ACE" w:rsidR="00566774" w:rsidRDefault="00157E6F" w:rsidP="000F4FF6">
      <w:pPr>
        <w:jc w:val="both"/>
        <w:textAlignment w:val="baseline"/>
        <w:rPr>
          <w:szCs w:val="24"/>
        </w:rPr>
      </w:pPr>
      <w:r>
        <w:rPr>
          <w:b/>
        </w:rPr>
        <w:t>Step 1</w:t>
      </w:r>
      <w:r w:rsidR="00012B2B">
        <w:rPr>
          <w:b/>
        </w:rPr>
        <w:t>3</w:t>
      </w:r>
      <w:r>
        <w:rPr>
          <w:b/>
        </w:rPr>
        <w:t>:</w:t>
      </w:r>
      <w:r w:rsidR="00E479FC">
        <w:rPr>
          <w:b/>
        </w:rPr>
        <w:t xml:space="preserve"> </w:t>
      </w:r>
      <w:r w:rsidR="007D14B7" w:rsidRPr="007D14B7">
        <w:rPr>
          <w:bCs/>
        </w:rPr>
        <w:t>Melinda</w:t>
      </w:r>
      <w:r>
        <w:rPr>
          <w:szCs w:val="24"/>
        </w:rPr>
        <w:t xml:space="preserve"> </w:t>
      </w:r>
      <w:r w:rsidR="007D14B7">
        <w:rPr>
          <w:szCs w:val="24"/>
        </w:rPr>
        <w:t xml:space="preserve">Shah </w:t>
      </w:r>
      <w:r w:rsidR="007618F7">
        <w:rPr>
          <w:szCs w:val="24"/>
        </w:rPr>
        <w:t>resolves any disputes regarding priority of a problem repair and discusses this with Sharleen and James Johnson.</w:t>
      </w:r>
    </w:p>
    <w:p w14:paraId="71F095A5" w14:textId="77777777" w:rsidR="00444098" w:rsidRPr="00805196" w:rsidRDefault="00444098" w:rsidP="000F4FF6">
      <w:pPr>
        <w:jc w:val="both"/>
        <w:textAlignment w:val="baseline"/>
        <w:rPr>
          <w:b/>
          <w:bCs/>
          <w:szCs w:val="24"/>
        </w:rPr>
      </w:pPr>
    </w:p>
    <w:p w14:paraId="259EB70E" w14:textId="512FF533" w:rsidR="00157E6F" w:rsidRDefault="00566774" w:rsidP="000F4FF6">
      <w:pPr>
        <w:jc w:val="both"/>
        <w:textAlignment w:val="baseline"/>
        <w:rPr>
          <w:szCs w:val="24"/>
        </w:rPr>
      </w:pPr>
      <w:r w:rsidRPr="00BA02EF">
        <w:rPr>
          <w:b/>
          <w:bCs/>
          <w:szCs w:val="24"/>
        </w:rPr>
        <w:t>Step 1</w:t>
      </w:r>
      <w:r w:rsidR="00C9076A">
        <w:rPr>
          <w:b/>
          <w:bCs/>
          <w:szCs w:val="24"/>
        </w:rPr>
        <w:t>4</w:t>
      </w:r>
      <w:r>
        <w:rPr>
          <w:szCs w:val="24"/>
        </w:rPr>
        <w:t xml:space="preserve">: </w:t>
      </w:r>
      <w:r w:rsidR="00157E6F">
        <w:rPr>
          <w:szCs w:val="24"/>
        </w:rPr>
        <w:t>Sharleen assigns the problems to the maintenance programmers which are needed to be fixed</w:t>
      </w:r>
      <w:r w:rsidR="00FA2C4D">
        <w:rPr>
          <w:szCs w:val="24"/>
        </w:rPr>
        <w:t xml:space="preserve"> especially the </w:t>
      </w:r>
      <w:r w:rsidR="00C5565A">
        <w:rPr>
          <w:szCs w:val="24"/>
        </w:rPr>
        <w:t>products</w:t>
      </w:r>
      <w:r w:rsidR="00FA2C4D">
        <w:rPr>
          <w:szCs w:val="24"/>
        </w:rPr>
        <w:t xml:space="preserve"> which have high failure rates</w:t>
      </w:r>
      <w:r w:rsidR="00157E6F">
        <w:rPr>
          <w:szCs w:val="24"/>
        </w:rPr>
        <w:t>.</w:t>
      </w:r>
    </w:p>
    <w:p w14:paraId="5F726E9B" w14:textId="77777777" w:rsidR="0077411A" w:rsidRDefault="0077411A" w:rsidP="000F4FF6">
      <w:pPr>
        <w:jc w:val="both"/>
        <w:textAlignment w:val="baseline"/>
        <w:rPr>
          <w:b/>
        </w:rPr>
      </w:pPr>
    </w:p>
    <w:p w14:paraId="54E14803" w14:textId="5FE5D1CE" w:rsidR="00157E6F" w:rsidRDefault="00157E6F" w:rsidP="000F4FF6">
      <w:pPr>
        <w:jc w:val="both"/>
        <w:textAlignment w:val="baseline"/>
        <w:rPr>
          <w:szCs w:val="24"/>
        </w:rPr>
      </w:pPr>
      <w:r>
        <w:rPr>
          <w:b/>
        </w:rPr>
        <w:t>Step</w:t>
      </w:r>
      <w:r w:rsidR="00101D8D">
        <w:rPr>
          <w:b/>
        </w:rPr>
        <w:t xml:space="preserve"> </w:t>
      </w:r>
      <w:r>
        <w:rPr>
          <w:b/>
        </w:rPr>
        <w:t>1</w:t>
      </w:r>
      <w:r w:rsidR="001E31DF">
        <w:rPr>
          <w:b/>
        </w:rPr>
        <w:t>5</w:t>
      </w:r>
      <w:r>
        <w:rPr>
          <w:b/>
        </w:rPr>
        <w:t>:</w:t>
      </w:r>
      <w:r>
        <w:rPr>
          <w:szCs w:val="24"/>
        </w:rPr>
        <w:t xml:space="preserve"> Narayan Bhatt, the maintenance programmer analyzes the problem </w:t>
      </w:r>
      <w:r w:rsidR="00102ABE">
        <w:rPr>
          <w:szCs w:val="24"/>
        </w:rPr>
        <w:t xml:space="preserve">assigned by Sharleen and look </w:t>
      </w:r>
      <w:r w:rsidR="00DE1B3F">
        <w:rPr>
          <w:szCs w:val="24"/>
        </w:rPr>
        <w:t xml:space="preserve">at </w:t>
      </w:r>
      <w:r>
        <w:rPr>
          <w:szCs w:val="24"/>
        </w:rPr>
        <w:t>the problem report and tries to reproduce the problem.</w:t>
      </w:r>
    </w:p>
    <w:p w14:paraId="32C3A027" w14:textId="77777777" w:rsidR="0077411A" w:rsidRDefault="0077411A" w:rsidP="000F4FF6">
      <w:pPr>
        <w:jc w:val="both"/>
        <w:textAlignment w:val="baseline"/>
        <w:rPr>
          <w:b/>
        </w:rPr>
      </w:pPr>
    </w:p>
    <w:p w14:paraId="61947035" w14:textId="5E2D99FA" w:rsidR="00157E6F" w:rsidRDefault="00157E6F" w:rsidP="000F4FF6">
      <w:pPr>
        <w:jc w:val="both"/>
        <w:textAlignment w:val="baseline"/>
        <w:rPr>
          <w:szCs w:val="24"/>
        </w:rPr>
      </w:pPr>
      <w:r>
        <w:rPr>
          <w:b/>
        </w:rPr>
        <w:t>Step 1</w:t>
      </w:r>
      <w:r w:rsidR="001E31DF">
        <w:rPr>
          <w:b/>
        </w:rPr>
        <w:t>6</w:t>
      </w:r>
      <w:r>
        <w:rPr>
          <w:b/>
        </w:rPr>
        <w:t>:</w:t>
      </w:r>
      <w:r>
        <w:rPr>
          <w:szCs w:val="24"/>
        </w:rPr>
        <w:t xml:space="preserve"> </w:t>
      </w:r>
      <w:r w:rsidR="0051339A">
        <w:rPr>
          <w:szCs w:val="24"/>
        </w:rPr>
        <w:t xml:space="preserve">Narayan Bhatt </w:t>
      </w:r>
      <w:r>
        <w:rPr>
          <w:szCs w:val="24"/>
        </w:rPr>
        <w:t xml:space="preserve">debugs the software </w:t>
      </w:r>
      <w:r w:rsidR="00E16E42">
        <w:rPr>
          <w:szCs w:val="24"/>
        </w:rPr>
        <w:t xml:space="preserve">till he figures out what’s wrong </w:t>
      </w:r>
      <w:r>
        <w:rPr>
          <w:szCs w:val="24"/>
        </w:rPr>
        <w:t xml:space="preserve">and sometimes </w:t>
      </w:r>
      <w:r w:rsidR="00E16E42">
        <w:rPr>
          <w:szCs w:val="24"/>
        </w:rPr>
        <w:t xml:space="preserve">in order to understand </w:t>
      </w:r>
      <w:r>
        <w:rPr>
          <w:szCs w:val="24"/>
        </w:rPr>
        <w:t>needs</w:t>
      </w:r>
      <w:r w:rsidR="00E16E42">
        <w:rPr>
          <w:szCs w:val="24"/>
        </w:rPr>
        <w:t xml:space="preserve"> design and requirements,</w:t>
      </w:r>
      <w:r>
        <w:rPr>
          <w:szCs w:val="24"/>
        </w:rPr>
        <w:t xml:space="preserve"> consult</w:t>
      </w:r>
      <w:r w:rsidR="00E16E42">
        <w:rPr>
          <w:szCs w:val="24"/>
        </w:rPr>
        <w:t>s</w:t>
      </w:r>
      <w:r>
        <w:rPr>
          <w:szCs w:val="24"/>
        </w:rPr>
        <w:t xml:space="preserve"> </w:t>
      </w:r>
      <w:r w:rsidR="00E16E42">
        <w:rPr>
          <w:szCs w:val="24"/>
        </w:rPr>
        <w:t xml:space="preserve">with the </w:t>
      </w:r>
      <w:r>
        <w:rPr>
          <w:szCs w:val="24"/>
        </w:rPr>
        <w:t>original programmer.</w:t>
      </w:r>
    </w:p>
    <w:p w14:paraId="2A97B0FA" w14:textId="77777777" w:rsidR="0077411A" w:rsidRDefault="0077411A" w:rsidP="000F4FF6">
      <w:pPr>
        <w:jc w:val="both"/>
        <w:textAlignment w:val="baseline"/>
        <w:rPr>
          <w:b/>
        </w:rPr>
      </w:pPr>
    </w:p>
    <w:p w14:paraId="16A18848" w14:textId="50DCD1F1" w:rsidR="00157E6F" w:rsidRDefault="00157E6F" w:rsidP="000F4FF6">
      <w:pPr>
        <w:jc w:val="both"/>
        <w:textAlignment w:val="baseline"/>
        <w:rPr>
          <w:bCs/>
        </w:rPr>
      </w:pPr>
      <w:r>
        <w:rPr>
          <w:b/>
        </w:rPr>
        <w:t xml:space="preserve">Step </w:t>
      </w:r>
      <w:r w:rsidR="003C0E8B">
        <w:rPr>
          <w:b/>
        </w:rPr>
        <w:t>1</w:t>
      </w:r>
      <w:r w:rsidR="00ED274D">
        <w:rPr>
          <w:b/>
        </w:rPr>
        <w:t>7</w:t>
      </w:r>
      <w:r>
        <w:rPr>
          <w:b/>
        </w:rPr>
        <w:t xml:space="preserve">: </w:t>
      </w:r>
      <w:r w:rsidR="00337738">
        <w:rPr>
          <w:bCs/>
        </w:rPr>
        <w:t xml:space="preserve">Narayan Bhatt then </w:t>
      </w:r>
      <w:r>
        <w:rPr>
          <w:bCs/>
        </w:rPr>
        <w:t>proposes the solution to the CCB for approval</w:t>
      </w:r>
      <w:r w:rsidR="008D473A">
        <w:rPr>
          <w:bCs/>
        </w:rPr>
        <w:t>.</w:t>
      </w:r>
    </w:p>
    <w:p w14:paraId="3935AE6E" w14:textId="77777777" w:rsidR="0077411A" w:rsidRDefault="0077411A" w:rsidP="000F4FF6">
      <w:pPr>
        <w:jc w:val="both"/>
        <w:textAlignment w:val="baseline"/>
        <w:rPr>
          <w:b/>
        </w:rPr>
      </w:pPr>
    </w:p>
    <w:p w14:paraId="4AE031C9" w14:textId="17E66AF8" w:rsidR="0077411A" w:rsidRDefault="00157E6F" w:rsidP="000F4FF6">
      <w:pPr>
        <w:jc w:val="both"/>
        <w:textAlignment w:val="baseline"/>
        <w:rPr>
          <w:szCs w:val="24"/>
        </w:rPr>
      </w:pPr>
      <w:r w:rsidRPr="007726F6">
        <w:rPr>
          <w:b/>
        </w:rPr>
        <w:t>Step</w:t>
      </w:r>
      <w:r w:rsidR="00DE5CDA">
        <w:rPr>
          <w:b/>
        </w:rPr>
        <w:t xml:space="preserve"> </w:t>
      </w:r>
      <w:r w:rsidR="00971935">
        <w:rPr>
          <w:b/>
        </w:rPr>
        <w:t>18</w:t>
      </w:r>
      <w:r w:rsidRPr="007726F6">
        <w:rPr>
          <w:b/>
        </w:rPr>
        <w:t xml:space="preserve">: </w:t>
      </w:r>
      <w:r w:rsidRPr="007726F6">
        <w:rPr>
          <w:szCs w:val="24"/>
        </w:rPr>
        <w:t>CCB checks whether the proposed solution causes any other problems</w:t>
      </w:r>
      <w:r w:rsidR="00B26BFA">
        <w:rPr>
          <w:szCs w:val="24"/>
        </w:rPr>
        <w:t xml:space="preserve"> and </w:t>
      </w:r>
      <w:r w:rsidRPr="007726F6">
        <w:rPr>
          <w:szCs w:val="24"/>
        </w:rPr>
        <w:t xml:space="preserve">If they </w:t>
      </w:r>
      <w:r w:rsidR="00B26BFA">
        <w:rPr>
          <w:szCs w:val="24"/>
        </w:rPr>
        <w:t xml:space="preserve">find </w:t>
      </w:r>
      <w:r w:rsidRPr="007726F6">
        <w:rPr>
          <w:szCs w:val="24"/>
        </w:rPr>
        <w:t xml:space="preserve">any problem, </w:t>
      </w:r>
      <w:r w:rsidR="00B26BFA">
        <w:rPr>
          <w:szCs w:val="24"/>
        </w:rPr>
        <w:t xml:space="preserve">then </w:t>
      </w:r>
      <w:r w:rsidRPr="007726F6">
        <w:rPr>
          <w:szCs w:val="24"/>
        </w:rPr>
        <w:t xml:space="preserve">Narayan Bhatt </w:t>
      </w:r>
      <w:r w:rsidR="00B26BFA">
        <w:rPr>
          <w:szCs w:val="24"/>
        </w:rPr>
        <w:t xml:space="preserve">will </w:t>
      </w:r>
      <w:r w:rsidRPr="007726F6">
        <w:rPr>
          <w:szCs w:val="24"/>
        </w:rPr>
        <w:t xml:space="preserve">try a different solution and </w:t>
      </w:r>
    </w:p>
    <w:p w14:paraId="4DF602A1" w14:textId="2CA09F8D" w:rsidR="00157E6F" w:rsidRDefault="00157E6F" w:rsidP="000F4FF6">
      <w:pPr>
        <w:jc w:val="both"/>
        <w:textAlignment w:val="baseline"/>
        <w:rPr>
          <w:szCs w:val="24"/>
        </w:rPr>
      </w:pPr>
      <w:r w:rsidRPr="007726F6">
        <w:rPr>
          <w:szCs w:val="24"/>
        </w:rPr>
        <w:t xml:space="preserve">present it </w:t>
      </w:r>
      <w:r w:rsidR="00B26BFA">
        <w:rPr>
          <w:szCs w:val="24"/>
        </w:rPr>
        <w:t xml:space="preserve">to them </w:t>
      </w:r>
      <w:r w:rsidRPr="007726F6">
        <w:rPr>
          <w:szCs w:val="24"/>
        </w:rPr>
        <w:t>in the next meeting.</w:t>
      </w:r>
    </w:p>
    <w:p w14:paraId="3AC43874" w14:textId="77777777" w:rsidR="0077411A" w:rsidRDefault="0077411A" w:rsidP="000F4FF6">
      <w:pPr>
        <w:jc w:val="both"/>
        <w:textAlignment w:val="baseline"/>
        <w:rPr>
          <w:b/>
        </w:rPr>
      </w:pPr>
    </w:p>
    <w:p w14:paraId="71CFB779" w14:textId="3196C0E6" w:rsidR="00157E6F" w:rsidRDefault="00157E6F" w:rsidP="000F4FF6">
      <w:pPr>
        <w:jc w:val="both"/>
        <w:textAlignment w:val="baseline"/>
        <w:rPr>
          <w:szCs w:val="24"/>
        </w:rPr>
      </w:pPr>
      <w:r>
        <w:rPr>
          <w:b/>
        </w:rPr>
        <w:t xml:space="preserve">Step </w:t>
      </w:r>
      <w:r w:rsidR="00D079E0">
        <w:rPr>
          <w:b/>
        </w:rPr>
        <w:t>19</w:t>
      </w:r>
      <w:r>
        <w:rPr>
          <w:b/>
        </w:rPr>
        <w:t>:</w:t>
      </w:r>
      <w:r>
        <w:rPr>
          <w:szCs w:val="24"/>
        </w:rPr>
        <w:t xml:space="preserve"> Narayan implemen</w:t>
      </w:r>
      <w:r w:rsidR="00B117FD">
        <w:rPr>
          <w:szCs w:val="24"/>
        </w:rPr>
        <w:t xml:space="preserve">ts the solution once approved by CCB and </w:t>
      </w:r>
      <w:r>
        <w:rPr>
          <w:szCs w:val="24"/>
        </w:rPr>
        <w:t>come</w:t>
      </w:r>
      <w:r w:rsidR="00B117FD">
        <w:rPr>
          <w:szCs w:val="24"/>
        </w:rPr>
        <w:t>s</w:t>
      </w:r>
      <w:r>
        <w:rPr>
          <w:szCs w:val="24"/>
        </w:rPr>
        <w:t xml:space="preserve"> up with new unit test cases and performs the unit </w:t>
      </w:r>
      <w:r w:rsidR="00B117FD">
        <w:rPr>
          <w:szCs w:val="24"/>
        </w:rPr>
        <w:t>test results and solution to the CCB for approval.</w:t>
      </w:r>
    </w:p>
    <w:p w14:paraId="275B2BBA" w14:textId="77777777" w:rsidR="0077411A" w:rsidRDefault="0077411A" w:rsidP="000F4FF6">
      <w:pPr>
        <w:jc w:val="both"/>
        <w:textAlignment w:val="baseline"/>
        <w:rPr>
          <w:b/>
        </w:rPr>
      </w:pPr>
    </w:p>
    <w:p w14:paraId="48BE86C1" w14:textId="37422034" w:rsidR="00157E6F" w:rsidRDefault="00157E6F" w:rsidP="000F4FF6">
      <w:pPr>
        <w:jc w:val="both"/>
        <w:textAlignment w:val="baseline"/>
        <w:rPr>
          <w:szCs w:val="24"/>
        </w:rPr>
      </w:pPr>
      <w:r>
        <w:rPr>
          <w:b/>
        </w:rPr>
        <w:t xml:space="preserve">Step </w:t>
      </w:r>
      <w:r w:rsidR="003210BE">
        <w:rPr>
          <w:b/>
        </w:rPr>
        <w:t>20</w:t>
      </w:r>
      <w:r>
        <w:rPr>
          <w:b/>
        </w:rPr>
        <w:t>:</w:t>
      </w:r>
      <w:r>
        <w:rPr>
          <w:szCs w:val="24"/>
        </w:rPr>
        <w:t xml:space="preserve"> </w:t>
      </w:r>
      <w:r w:rsidR="00F91DD3">
        <w:rPr>
          <w:szCs w:val="24"/>
        </w:rPr>
        <w:t xml:space="preserve">Narayan Bhat gives the </w:t>
      </w:r>
      <w:r>
        <w:rPr>
          <w:szCs w:val="24"/>
        </w:rPr>
        <w:t>Software to the test group to perform the system tests and regression tests. The</w:t>
      </w:r>
      <w:r w:rsidR="006E57DF">
        <w:rPr>
          <w:szCs w:val="24"/>
        </w:rPr>
        <w:t xml:space="preserve">n </w:t>
      </w:r>
      <w:r>
        <w:rPr>
          <w:szCs w:val="24"/>
        </w:rPr>
        <w:t xml:space="preserve">now </w:t>
      </w:r>
      <w:r w:rsidR="006E57DF">
        <w:rPr>
          <w:szCs w:val="24"/>
        </w:rPr>
        <w:t xml:space="preserve">he </w:t>
      </w:r>
      <w:r>
        <w:rPr>
          <w:szCs w:val="24"/>
        </w:rPr>
        <w:t>start</w:t>
      </w:r>
      <w:r w:rsidR="006E57DF">
        <w:rPr>
          <w:szCs w:val="24"/>
        </w:rPr>
        <w:t>s</w:t>
      </w:r>
      <w:r>
        <w:rPr>
          <w:szCs w:val="24"/>
        </w:rPr>
        <w:t xml:space="preserve"> working on another problem.</w:t>
      </w:r>
    </w:p>
    <w:p w14:paraId="6A7DB7AB" w14:textId="77777777" w:rsidR="0077411A" w:rsidRDefault="0077411A" w:rsidP="000F4FF6">
      <w:pPr>
        <w:jc w:val="both"/>
        <w:textAlignment w:val="baseline"/>
        <w:rPr>
          <w:b/>
        </w:rPr>
      </w:pPr>
    </w:p>
    <w:p w14:paraId="5044863C" w14:textId="5EBA982B" w:rsidR="00157E6F" w:rsidRDefault="00157E6F" w:rsidP="000F4FF6">
      <w:pPr>
        <w:jc w:val="both"/>
        <w:textAlignment w:val="baseline"/>
        <w:rPr>
          <w:szCs w:val="24"/>
        </w:rPr>
      </w:pPr>
      <w:r>
        <w:rPr>
          <w:b/>
        </w:rPr>
        <w:t xml:space="preserve">Step </w:t>
      </w:r>
      <w:r w:rsidR="004256B8">
        <w:rPr>
          <w:b/>
        </w:rPr>
        <w:t>2</w:t>
      </w:r>
      <w:r w:rsidR="00AC5C32">
        <w:rPr>
          <w:b/>
        </w:rPr>
        <w:t>1</w:t>
      </w:r>
      <w:r>
        <w:rPr>
          <w:b/>
        </w:rPr>
        <w:t>:</w:t>
      </w:r>
      <w:r>
        <w:rPr>
          <w:szCs w:val="24"/>
        </w:rPr>
        <w:t xml:space="preserve"> </w:t>
      </w:r>
      <w:r w:rsidRPr="00E8162B">
        <w:rPr>
          <w:szCs w:val="24"/>
        </w:rPr>
        <w:t xml:space="preserve">If the test team finds a problem, </w:t>
      </w:r>
      <w:r w:rsidR="002D4C89">
        <w:rPr>
          <w:szCs w:val="24"/>
        </w:rPr>
        <w:t xml:space="preserve">then </w:t>
      </w:r>
      <w:r w:rsidRPr="00E8162B">
        <w:rPr>
          <w:szCs w:val="24"/>
        </w:rPr>
        <w:t xml:space="preserve">they put it back in the queue with </w:t>
      </w:r>
      <w:r w:rsidR="002D4C89">
        <w:rPr>
          <w:szCs w:val="24"/>
        </w:rPr>
        <w:t>highest</w:t>
      </w:r>
      <w:r w:rsidRPr="00E8162B">
        <w:rPr>
          <w:szCs w:val="24"/>
        </w:rPr>
        <w:t xml:space="preserve"> priority so that</w:t>
      </w:r>
      <w:r w:rsidR="002D4C89">
        <w:rPr>
          <w:szCs w:val="24"/>
        </w:rPr>
        <w:t xml:space="preserve"> is assigned to the</w:t>
      </w:r>
      <w:r w:rsidRPr="00E8162B">
        <w:rPr>
          <w:szCs w:val="24"/>
        </w:rPr>
        <w:t xml:space="preserve"> programmer </w:t>
      </w:r>
      <w:r w:rsidR="002D4C89">
        <w:rPr>
          <w:szCs w:val="24"/>
        </w:rPr>
        <w:t xml:space="preserve">once </w:t>
      </w:r>
      <w:r w:rsidRPr="00E8162B">
        <w:rPr>
          <w:szCs w:val="24"/>
        </w:rPr>
        <w:t xml:space="preserve">done </w:t>
      </w:r>
      <w:r w:rsidR="002D4C89">
        <w:rPr>
          <w:szCs w:val="24"/>
        </w:rPr>
        <w:t xml:space="preserve">with the current problem </w:t>
      </w:r>
      <w:r w:rsidRPr="00E8162B">
        <w:rPr>
          <w:szCs w:val="24"/>
        </w:rPr>
        <w:t>it’s the next thing he is assigned to do</w:t>
      </w:r>
      <w:r>
        <w:rPr>
          <w:szCs w:val="24"/>
        </w:rPr>
        <w:t>.</w:t>
      </w:r>
    </w:p>
    <w:p w14:paraId="178500F2" w14:textId="77777777" w:rsidR="0077411A" w:rsidRDefault="0077411A" w:rsidP="000F4FF6">
      <w:pPr>
        <w:jc w:val="both"/>
        <w:textAlignment w:val="baseline"/>
        <w:rPr>
          <w:b/>
        </w:rPr>
      </w:pPr>
    </w:p>
    <w:p w14:paraId="6FDE89C1" w14:textId="484AB7A3" w:rsidR="00157E6F" w:rsidRPr="007726F6" w:rsidRDefault="00157E6F" w:rsidP="000F4FF6">
      <w:pPr>
        <w:jc w:val="both"/>
        <w:textAlignment w:val="baseline"/>
        <w:rPr>
          <w:szCs w:val="24"/>
        </w:rPr>
      </w:pPr>
      <w:r w:rsidRPr="007726F6">
        <w:rPr>
          <w:b/>
        </w:rPr>
        <w:t xml:space="preserve">Step </w:t>
      </w:r>
      <w:r w:rsidR="007F6704">
        <w:rPr>
          <w:b/>
        </w:rPr>
        <w:t>2</w:t>
      </w:r>
      <w:r w:rsidR="00AF0F77">
        <w:rPr>
          <w:b/>
        </w:rPr>
        <w:t>2</w:t>
      </w:r>
      <w:r w:rsidRPr="007726F6">
        <w:rPr>
          <w:b/>
        </w:rPr>
        <w:t>:</w:t>
      </w:r>
      <w:r w:rsidRPr="007726F6">
        <w:rPr>
          <w:szCs w:val="24"/>
        </w:rPr>
        <w:t xml:space="preserve"> </w:t>
      </w:r>
      <w:r w:rsidR="00C3451B">
        <w:rPr>
          <w:szCs w:val="24"/>
        </w:rPr>
        <w:t>Once the software has been repaired, t</w:t>
      </w:r>
      <w:r w:rsidRPr="007726F6">
        <w:rPr>
          <w:szCs w:val="24"/>
        </w:rPr>
        <w:t xml:space="preserve">he testing team performs the system level tests and </w:t>
      </w:r>
      <w:r w:rsidR="00C3451B">
        <w:rPr>
          <w:szCs w:val="24"/>
        </w:rPr>
        <w:t xml:space="preserve">then </w:t>
      </w:r>
      <w:r w:rsidRPr="007726F6">
        <w:rPr>
          <w:szCs w:val="24"/>
        </w:rPr>
        <w:t xml:space="preserve">unit tested by the programmer. Regression tests are carried out only when all current repairs on that software </w:t>
      </w:r>
      <w:r w:rsidR="00C80A9C">
        <w:rPr>
          <w:szCs w:val="24"/>
        </w:rPr>
        <w:t xml:space="preserve">has been </w:t>
      </w:r>
      <w:r w:rsidRPr="007726F6">
        <w:rPr>
          <w:szCs w:val="24"/>
        </w:rPr>
        <w:t>completed.</w:t>
      </w:r>
    </w:p>
    <w:p w14:paraId="40833A83" w14:textId="77777777" w:rsidR="0077411A" w:rsidRDefault="0077411A" w:rsidP="000F4FF6">
      <w:pPr>
        <w:jc w:val="both"/>
        <w:textAlignment w:val="baseline"/>
        <w:rPr>
          <w:b/>
          <w:bCs/>
          <w:szCs w:val="24"/>
        </w:rPr>
      </w:pPr>
    </w:p>
    <w:p w14:paraId="359DE82A" w14:textId="2C0C512D" w:rsidR="0077411A" w:rsidRPr="0077411A" w:rsidRDefault="00157E6F" w:rsidP="000F4FF6">
      <w:pPr>
        <w:jc w:val="both"/>
        <w:textAlignment w:val="baseline"/>
        <w:rPr>
          <w:szCs w:val="24"/>
        </w:rPr>
      </w:pPr>
      <w:r w:rsidRPr="007726F6">
        <w:rPr>
          <w:b/>
          <w:bCs/>
          <w:szCs w:val="24"/>
        </w:rPr>
        <w:t>Step 2</w:t>
      </w:r>
      <w:r w:rsidR="00CE18A4">
        <w:rPr>
          <w:b/>
          <w:bCs/>
          <w:szCs w:val="24"/>
        </w:rPr>
        <w:t>3</w:t>
      </w:r>
      <w:r w:rsidR="002D5180">
        <w:rPr>
          <w:b/>
          <w:bCs/>
          <w:szCs w:val="24"/>
        </w:rPr>
        <w:t>:</w:t>
      </w:r>
      <w:r w:rsidRPr="007726F6">
        <w:rPr>
          <w:b/>
          <w:bCs/>
          <w:szCs w:val="24"/>
        </w:rPr>
        <w:t xml:space="preserve"> </w:t>
      </w:r>
      <w:r w:rsidRPr="007726F6">
        <w:rPr>
          <w:szCs w:val="24"/>
        </w:rPr>
        <w:t>If there are no problems during regression tests, CCB gives the final approval.</w:t>
      </w:r>
    </w:p>
    <w:p w14:paraId="0E6CE242" w14:textId="77777777" w:rsidR="0077411A" w:rsidRDefault="0077411A" w:rsidP="000F4FF6">
      <w:pPr>
        <w:jc w:val="both"/>
        <w:textAlignment w:val="baseline"/>
        <w:rPr>
          <w:b/>
          <w:bCs/>
          <w:szCs w:val="24"/>
        </w:rPr>
      </w:pPr>
    </w:p>
    <w:p w14:paraId="08F290EB" w14:textId="5EB2D711" w:rsidR="00157E6F" w:rsidRDefault="00157E6F" w:rsidP="000F4FF6">
      <w:pPr>
        <w:jc w:val="both"/>
        <w:textAlignment w:val="baseline"/>
        <w:rPr>
          <w:szCs w:val="24"/>
        </w:rPr>
      </w:pPr>
      <w:r>
        <w:rPr>
          <w:b/>
          <w:bCs/>
          <w:szCs w:val="24"/>
        </w:rPr>
        <w:t>Step 2</w:t>
      </w:r>
      <w:r w:rsidR="00532252">
        <w:rPr>
          <w:b/>
          <w:bCs/>
          <w:szCs w:val="24"/>
        </w:rPr>
        <w:t>4</w:t>
      </w:r>
      <w:r>
        <w:rPr>
          <w:b/>
          <w:bCs/>
          <w:szCs w:val="24"/>
        </w:rPr>
        <w:t>:</w:t>
      </w:r>
      <w:r w:rsidRPr="007726F6">
        <w:rPr>
          <w:szCs w:val="24"/>
        </w:rPr>
        <w:t xml:space="preserve"> The</w:t>
      </w:r>
      <w:r>
        <w:rPr>
          <w:szCs w:val="24"/>
        </w:rPr>
        <w:t xml:space="preserve"> package </w:t>
      </w:r>
      <w:r w:rsidR="008F3241">
        <w:rPr>
          <w:szCs w:val="24"/>
        </w:rPr>
        <w:t xml:space="preserve">which is repaired </w:t>
      </w:r>
      <w:r>
        <w:rPr>
          <w:szCs w:val="24"/>
        </w:rPr>
        <w:t xml:space="preserve">is </w:t>
      </w:r>
      <w:r w:rsidR="008F3241">
        <w:rPr>
          <w:szCs w:val="24"/>
        </w:rPr>
        <w:t xml:space="preserve">then </w:t>
      </w:r>
      <w:r>
        <w:rPr>
          <w:szCs w:val="24"/>
        </w:rPr>
        <w:t>sent to George Wilson.</w:t>
      </w:r>
    </w:p>
    <w:p w14:paraId="644983E3" w14:textId="77777777" w:rsidR="0077411A" w:rsidRDefault="0077411A" w:rsidP="000F4FF6">
      <w:pPr>
        <w:jc w:val="both"/>
        <w:textAlignment w:val="baseline"/>
        <w:rPr>
          <w:b/>
          <w:bCs/>
          <w:szCs w:val="24"/>
        </w:rPr>
      </w:pPr>
    </w:p>
    <w:p w14:paraId="5CAE4ACE" w14:textId="66A021F5" w:rsidR="00157E6F" w:rsidRDefault="00157E6F" w:rsidP="000F4FF6">
      <w:pPr>
        <w:jc w:val="both"/>
        <w:textAlignment w:val="baseline"/>
        <w:rPr>
          <w:szCs w:val="24"/>
        </w:rPr>
      </w:pPr>
      <w:r>
        <w:rPr>
          <w:b/>
          <w:bCs/>
          <w:szCs w:val="24"/>
        </w:rPr>
        <w:t>Step 2</w:t>
      </w:r>
      <w:r w:rsidR="00DF37BA">
        <w:rPr>
          <w:b/>
          <w:bCs/>
          <w:szCs w:val="24"/>
        </w:rPr>
        <w:t>5</w:t>
      </w:r>
      <w:r>
        <w:rPr>
          <w:b/>
          <w:bCs/>
          <w:szCs w:val="24"/>
        </w:rPr>
        <w:t xml:space="preserve">: </w:t>
      </w:r>
      <w:r w:rsidRPr="007726F6">
        <w:rPr>
          <w:szCs w:val="24"/>
        </w:rPr>
        <w:t>Sharlee</w:t>
      </w:r>
      <w:r>
        <w:rPr>
          <w:szCs w:val="24"/>
        </w:rPr>
        <w:t>n prepares the update</w:t>
      </w:r>
      <w:r w:rsidR="005717C1">
        <w:rPr>
          <w:szCs w:val="24"/>
        </w:rPr>
        <w:t>d</w:t>
      </w:r>
      <w:r>
        <w:rPr>
          <w:szCs w:val="24"/>
        </w:rPr>
        <w:t xml:space="preserve"> installation package</w:t>
      </w:r>
      <w:r w:rsidR="001344BE">
        <w:rPr>
          <w:szCs w:val="24"/>
        </w:rPr>
        <w:t xml:space="preserve"> which </w:t>
      </w:r>
      <w:r>
        <w:rPr>
          <w:szCs w:val="24"/>
        </w:rPr>
        <w:t>usually takes a day or two</w:t>
      </w:r>
      <w:r w:rsidR="004E4131">
        <w:rPr>
          <w:szCs w:val="24"/>
        </w:rPr>
        <w:t xml:space="preserve"> and </w:t>
      </w:r>
      <w:r>
        <w:rPr>
          <w:szCs w:val="24"/>
        </w:rPr>
        <w:t>then changes the status of the problem report to “waiting for shipment”.</w:t>
      </w:r>
    </w:p>
    <w:p w14:paraId="6B30B648" w14:textId="77777777" w:rsidR="0077411A" w:rsidRDefault="0077411A" w:rsidP="000F4FF6">
      <w:pPr>
        <w:jc w:val="both"/>
        <w:textAlignment w:val="baseline"/>
        <w:rPr>
          <w:b/>
          <w:bCs/>
          <w:szCs w:val="24"/>
        </w:rPr>
      </w:pPr>
    </w:p>
    <w:p w14:paraId="2578ACF6" w14:textId="0F2F270D" w:rsidR="00157E6F" w:rsidRPr="007726F6" w:rsidRDefault="00157E6F" w:rsidP="000F4FF6">
      <w:pPr>
        <w:jc w:val="both"/>
        <w:textAlignment w:val="baseline"/>
        <w:rPr>
          <w:szCs w:val="24"/>
        </w:rPr>
      </w:pPr>
      <w:r w:rsidRPr="007726F6">
        <w:rPr>
          <w:b/>
          <w:bCs/>
          <w:szCs w:val="24"/>
        </w:rPr>
        <w:t xml:space="preserve">Step </w:t>
      </w:r>
      <w:r w:rsidR="00CC1717">
        <w:rPr>
          <w:b/>
          <w:bCs/>
          <w:szCs w:val="24"/>
        </w:rPr>
        <w:t>2</w:t>
      </w:r>
      <w:r w:rsidR="00A63540">
        <w:rPr>
          <w:b/>
          <w:bCs/>
          <w:szCs w:val="24"/>
        </w:rPr>
        <w:t>6</w:t>
      </w:r>
      <w:r w:rsidRPr="007726F6">
        <w:rPr>
          <w:b/>
          <w:bCs/>
          <w:szCs w:val="24"/>
        </w:rPr>
        <w:t xml:space="preserve">: </w:t>
      </w:r>
      <w:r w:rsidRPr="007726F6">
        <w:rPr>
          <w:szCs w:val="24"/>
        </w:rPr>
        <w:t>Melinda shah and Sharleen Jefferson checks if the installation package has been assembled correctly and CCB gives the final approval for sending the update back to the customer.</w:t>
      </w:r>
    </w:p>
    <w:p w14:paraId="2B85462F" w14:textId="77777777" w:rsidR="0077411A" w:rsidRDefault="0077411A" w:rsidP="000F4FF6">
      <w:pPr>
        <w:jc w:val="both"/>
        <w:textAlignment w:val="baseline"/>
        <w:rPr>
          <w:b/>
          <w:bCs/>
          <w:szCs w:val="24"/>
        </w:rPr>
      </w:pPr>
    </w:p>
    <w:p w14:paraId="219010F7" w14:textId="65EFE50A" w:rsidR="00157E6F" w:rsidRPr="007726F6" w:rsidRDefault="00157E6F" w:rsidP="000F4FF6">
      <w:pPr>
        <w:jc w:val="both"/>
        <w:textAlignment w:val="baseline"/>
        <w:rPr>
          <w:szCs w:val="24"/>
        </w:rPr>
      </w:pPr>
      <w:r w:rsidRPr="007726F6">
        <w:rPr>
          <w:b/>
          <w:bCs/>
          <w:szCs w:val="24"/>
        </w:rPr>
        <w:t xml:space="preserve">Step </w:t>
      </w:r>
      <w:r w:rsidR="005B1D02">
        <w:rPr>
          <w:b/>
          <w:bCs/>
          <w:szCs w:val="24"/>
        </w:rPr>
        <w:t>2</w:t>
      </w:r>
      <w:r w:rsidR="0095622E">
        <w:rPr>
          <w:b/>
          <w:bCs/>
          <w:szCs w:val="24"/>
        </w:rPr>
        <w:t>7</w:t>
      </w:r>
      <w:r w:rsidRPr="007726F6">
        <w:rPr>
          <w:b/>
          <w:bCs/>
          <w:szCs w:val="24"/>
        </w:rPr>
        <w:t xml:space="preserve">: </w:t>
      </w:r>
      <w:r w:rsidR="00915B94">
        <w:t>A</w:t>
      </w:r>
      <w:r w:rsidRPr="00E8162B">
        <w:t xml:space="preserve">n email </w:t>
      </w:r>
      <w:r w:rsidR="00C634F5">
        <w:t xml:space="preserve">is sent </w:t>
      </w:r>
      <w:r w:rsidRPr="00E8162B">
        <w:t xml:space="preserve">to the </w:t>
      </w:r>
      <w:r w:rsidR="006C7153" w:rsidRPr="007726F6">
        <w:rPr>
          <w:szCs w:val="24"/>
        </w:rPr>
        <w:t>James Johnson</w:t>
      </w:r>
      <w:r w:rsidR="006C7153">
        <w:rPr>
          <w:szCs w:val="24"/>
        </w:rPr>
        <w:t xml:space="preserve">, the </w:t>
      </w:r>
      <w:r w:rsidRPr="00E8162B">
        <w:t>customer representative who downloads the installation package.</w:t>
      </w:r>
    </w:p>
    <w:p w14:paraId="3F706299" w14:textId="77777777" w:rsidR="0077411A" w:rsidRDefault="0077411A" w:rsidP="000F4FF6">
      <w:pPr>
        <w:jc w:val="both"/>
        <w:textAlignment w:val="baseline"/>
        <w:rPr>
          <w:b/>
          <w:bCs/>
          <w:szCs w:val="24"/>
        </w:rPr>
      </w:pPr>
    </w:p>
    <w:p w14:paraId="2EE7A507" w14:textId="4E6CEFF6" w:rsidR="00157E6F" w:rsidRDefault="00157E6F" w:rsidP="000F4FF6">
      <w:pPr>
        <w:jc w:val="both"/>
        <w:textAlignment w:val="baseline"/>
        <w:rPr>
          <w:szCs w:val="24"/>
        </w:rPr>
      </w:pPr>
      <w:r w:rsidRPr="007726F6">
        <w:rPr>
          <w:b/>
          <w:bCs/>
          <w:szCs w:val="24"/>
        </w:rPr>
        <w:t xml:space="preserve">Step </w:t>
      </w:r>
      <w:r w:rsidR="00711AEC">
        <w:rPr>
          <w:b/>
          <w:bCs/>
          <w:szCs w:val="24"/>
        </w:rPr>
        <w:t>28</w:t>
      </w:r>
      <w:r w:rsidRPr="007726F6">
        <w:rPr>
          <w:b/>
          <w:bCs/>
          <w:szCs w:val="24"/>
        </w:rPr>
        <w:t xml:space="preserve">: </w:t>
      </w:r>
      <w:r w:rsidRPr="007726F6">
        <w:rPr>
          <w:szCs w:val="24"/>
        </w:rPr>
        <w:t xml:space="preserve">James Johnson installs </w:t>
      </w:r>
      <w:r w:rsidR="00B970E0">
        <w:rPr>
          <w:szCs w:val="24"/>
        </w:rPr>
        <w:t xml:space="preserve">the </w:t>
      </w:r>
      <w:r w:rsidR="00B970E0" w:rsidRPr="007726F6">
        <w:rPr>
          <w:szCs w:val="24"/>
        </w:rPr>
        <w:t>download</w:t>
      </w:r>
      <w:r w:rsidR="00B970E0">
        <w:rPr>
          <w:szCs w:val="24"/>
        </w:rPr>
        <w:t>ed</w:t>
      </w:r>
      <w:r w:rsidR="00B970E0" w:rsidRPr="007726F6">
        <w:rPr>
          <w:szCs w:val="24"/>
        </w:rPr>
        <w:t xml:space="preserve"> installation </w:t>
      </w:r>
      <w:r w:rsidR="00B970E0">
        <w:rPr>
          <w:szCs w:val="24"/>
        </w:rPr>
        <w:t xml:space="preserve">package </w:t>
      </w:r>
      <w:r w:rsidRPr="007726F6">
        <w:rPr>
          <w:szCs w:val="24"/>
        </w:rPr>
        <w:t>on the customer’s site</w:t>
      </w:r>
      <w:r w:rsidR="00E13D00">
        <w:rPr>
          <w:szCs w:val="24"/>
        </w:rPr>
        <w:t xml:space="preserve"> and w</w:t>
      </w:r>
      <w:r w:rsidRPr="007726F6">
        <w:rPr>
          <w:szCs w:val="24"/>
        </w:rPr>
        <w:t>hen the permanent repair is delivered</w:t>
      </w:r>
      <w:r w:rsidR="00E13D00">
        <w:rPr>
          <w:szCs w:val="24"/>
        </w:rPr>
        <w:t xml:space="preserve"> by the team</w:t>
      </w:r>
      <w:r w:rsidRPr="007726F6">
        <w:rPr>
          <w:szCs w:val="24"/>
        </w:rPr>
        <w:t>, he install</w:t>
      </w:r>
      <w:r w:rsidR="00E13D00">
        <w:rPr>
          <w:szCs w:val="24"/>
        </w:rPr>
        <w:t>s</w:t>
      </w:r>
      <w:r w:rsidRPr="007726F6">
        <w:rPr>
          <w:szCs w:val="24"/>
        </w:rPr>
        <w:t xml:space="preserve"> it on the customer’s site</w:t>
      </w:r>
      <w:r w:rsidR="008F15A6">
        <w:rPr>
          <w:szCs w:val="24"/>
        </w:rPr>
        <w:t>.</w:t>
      </w:r>
    </w:p>
    <w:p w14:paraId="48B06913" w14:textId="32BBC7A2" w:rsidR="008F15A6" w:rsidRDefault="008F15A6" w:rsidP="000F4FF6">
      <w:pPr>
        <w:jc w:val="both"/>
        <w:textAlignment w:val="baseline"/>
        <w:rPr>
          <w:szCs w:val="24"/>
        </w:rPr>
      </w:pPr>
    </w:p>
    <w:p w14:paraId="68E66180" w14:textId="17AB75D0" w:rsidR="008F15A6" w:rsidRPr="007726F6" w:rsidRDefault="008F15A6" w:rsidP="000F4FF6">
      <w:pPr>
        <w:jc w:val="both"/>
        <w:textAlignment w:val="baseline"/>
        <w:rPr>
          <w:szCs w:val="24"/>
        </w:rPr>
      </w:pPr>
      <w:r w:rsidRPr="00A76AA3">
        <w:rPr>
          <w:b/>
          <w:bCs/>
          <w:szCs w:val="24"/>
        </w:rPr>
        <w:t xml:space="preserve">Step </w:t>
      </w:r>
      <w:r w:rsidR="00DD2580">
        <w:rPr>
          <w:b/>
          <w:bCs/>
          <w:szCs w:val="24"/>
        </w:rPr>
        <w:t>29</w:t>
      </w:r>
      <w:r w:rsidRPr="00A76AA3">
        <w:rPr>
          <w:b/>
          <w:bCs/>
          <w:szCs w:val="24"/>
        </w:rPr>
        <w:t>:</w:t>
      </w:r>
      <w:r>
        <w:rPr>
          <w:szCs w:val="24"/>
        </w:rPr>
        <w:t xml:space="preserve"> </w:t>
      </w:r>
      <w:r w:rsidR="00A76AA3">
        <w:rPr>
          <w:szCs w:val="24"/>
        </w:rPr>
        <w:t>I</w:t>
      </w:r>
      <w:r w:rsidRPr="007726F6">
        <w:rPr>
          <w:szCs w:val="24"/>
        </w:rPr>
        <w:t xml:space="preserve">f there is any problem with the repair, it is sent back to the home office, so they can see </w:t>
      </w:r>
      <w:r w:rsidR="00EF4C9A">
        <w:rPr>
          <w:szCs w:val="24"/>
        </w:rPr>
        <w:t xml:space="preserve">or analyze </w:t>
      </w:r>
      <w:r w:rsidRPr="007726F6">
        <w:rPr>
          <w:szCs w:val="24"/>
        </w:rPr>
        <w:t>what went wrong</w:t>
      </w:r>
      <w:r w:rsidR="00EF4C9A">
        <w:rPr>
          <w:szCs w:val="24"/>
        </w:rPr>
        <w:t xml:space="preserve"> and work on it to fix the problem</w:t>
      </w:r>
      <w:r w:rsidRPr="007726F6">
        <w:rPr>
          <w:szCs w:val="24"/>
        </w:rPr>
        <w:t>.</w:t>
      </w:r>
    </w:p>
    <w:p w14:paraId="42DBD978" w14:textId="77777777" w:rsidR="0077411A" w:rsidRDefault="0077411A" w:rsidP="000F4FF6">
      <w:pPr>
        <w:jc w:val="both"/>
        <w:textAlignment w:val="baseline"/>
        <w:rPr>
          <w:b/>
          <w:bCs/>
          <w:szCs w:val="24"/>
        </w:rPr>
      </w:pPr>
    </w:p>
    <w:p w14:paraId="24AF12B5" w14:textId="7289E1D5" w:rsidR="00240FBE" w:rsidRDefault="00157E6F" w:rsidP="000F4FF6">
      <w:pPr>
        <w:jc w:val="both"/>
        <w:textAlignment w:val="baseline"/>
        <w:rPr>
          <w:szCs w:val="24"/>
        </w:rPr>
      </w:pPr>
      <w:r>
        <w:rPr>
          <w:b/>
          <w:bCs/>
          <w:szCs w:val="24"/>
        </w:rPr>
        <w:t xml:space="preserve">Step </w:t>
      </w:r>
      <w:r w:rsidR="00ED2308">
        <w:rPr>
          <w:b/>
          <w:bCs/>
          <w:szCs w:val="24"/>
        </w:rPr>
        <w:t>3</w:t>
      </w:r>
      <w:r w:rsidR="00D9326E">
        <w:rPr>
          <w:b/>
          <w:bCs/>
          <w:szCs w:val="24"/>
        </w:rPr>
        <w:t>0</w:t>
      </w:r>
      <w:r>
        <w:rPr>
          <w:b/>
          <w:bCs/>
          <w:szCs w:val="24"/>
        </w:rPr>
        <w:t>:</w:t>
      </w:r>
      <w:r w:rsidRPr="007726F6">
        <w:rPr>
          <w:szCs w:val="24"/>
        </w:rPr>
        <w:t xml:space="preserve"> The </w:t>
      </w:r>
      <w:r>
        <w:rPr>
          <w:szCs w:val="24"/>
        </w:rPr>
        <w:t>client</w:t>
      </w:r>
      <w:r w:rsidR="002741C3">
        <w:rPr>
          <w:szCs w:val="24"/>
        </w:rPr>
        <w:t>/customer</w:t>
      </w:r>
      <w:r>
        <w:rPr>
          <w:szCs w:val="24"/>
        </w:rPr>
        <w:t xml:space="preserve"> perform</w:t>
      </w:r>
      <w:r w:rsidR="001F50BA">
        <w:rPr>
          <w:szCs w:val="24"/>
        </w:rPr>
        <w:t>s</w:t>
      </w:r>
      <w:r>
        <w:rPr>
          <w:szCs w:val="24"/>
        </w:rPr>
        <w:t xml:space="preserve"> tests </w:t>
      </w:r>
      <w:r w:rsidR="001F50BA">
        <w:rPr>
          <w:szCs w:val="24"/>
        </w:rPr>
        <w:t>on the</w:t>
      </w:r>
      <w:r>
        <w:rPr>
          <w:szCs w:val="24"/>
        </w:rPr>
        <w:t xml:space="preserve"> software </w:t>
      </w:r>
      <w:r w:rsidR="001F50BA">
        <w:rPr>
          <w:szCs w:val="24"/>
        </w:rPr>
        <w:t xml:space="preserve">installed by James Johnson, </w:t>
      </w:r>
      <w:r>
        <w:rPr>
          <w:szCs w:val="24"/>
        </w:rPr>
        <w:t>the customer representative</w:t>
      </w:r>
      <w:r w:rsidR="001F50BA">
        <w:rPr>
          <w:szCs w:val="24"/>
        </w:rPr>
        <w:t xml:space="preserve"> and check if the reported problem is rectified or not and ensure everything works smoothly so as to have continuous business operations without interruptions</w:t>
      </w:r>
      <w:r>
        <w:rPr>
          <w:szCs w:val="24"/>
        </w:rPr>
        <w:t>.</w:t>
      </w:r>
    </w:p>
    <w:p w14:paraId="65F252BA" w14:textId="77777777" w:rsidR="00282CB0" w:rsidRDefault="00282CB0" w:rsidP="00157E6F">
      <w:pPr>
        <w:ind w:left="360"/>
        <w:rPr>
          <w:b/>
          <w:bCs/>
          <w:szCs w:val="24"/>
        </w:rPr>
      </w:pPr>
    </w:p>
    <w:p w14:paraId="29518975" w14:textId="77777777" w:rsidR="00282CB0" w:rsidRDefault="00282CB0" w:rsidP="00157E6F">
      <w:pPr>
        <w:ind w:left="360"/>
        <w:rPr>
          <w:b/>
          <w:bCs/>
          <w:szCs w:val="24"/>
        </w:rPr>
      </w:pPr>
    </w:p>
    <w:p w14:paraId="5004A1B8" w14:textId="77777777" w:rsidR="00282CB0" w:rsidRDefault="00282CB0" w:rsidP="00157E6F">
      <w:pPr>
        <w:ind w:left="360"/>
        <w:rPr>
          <w:b/>
          <w:bCs/>
          <w:szCs w:val="24"/>
        </w:rPr>
      </w:pPr>
    </w:p>
    <w:p w14:paraId="593AAF44" w14:textId="77777777" w:rsidR="00282CB0" w:rsidRDefault="00282CB0" w:rsidP="00157E6F">
      <w:pPr>
        <w:ind w:left="360"/>
        <w:rPr>
          <w:b/>
          <w:bCs/>
          <w:szCs w:val="24"/>
        </w:rPr>
      </w:pPr>
    </w:p>
    <w:p w14:paraId="54AF67B9" w14:textId="77777777" w:rsidR="00282CB0" w:rsidRDefault="00282CB0" w:rsidP="00157E6F">
      <w:pPr>
        <w:ind w:left="360"/>
        <w:rPr>
          <w:b/>
          <w:bCs/>
          <w:szCs w:val="24"/>
        </w:rPr>
      </w:pPr>
    </w:p>
    <w:p w14:paraId="55AB7528" w14:textId="77777777" w:rsidR="00282CB0" w:rsidRDefault="00282CB0" w:rsidP="00157E6F">
      <w:pPr>
        <w:ind w:left="360"/>
        <w:rPr>
          <w:b/>
          <w:bCs/>
          <w:szCs w:val="24"/>
        </w:rPr>
      </w:pPr>
    </w:p>
    <w:p w14:paraId="64A99927" w14:textId="77777777" w:rsidR="00282CB0" w:rsidRDefault="00282CB0" w:rsidP="00157E6F">
      <w:pPr>
        <w:ind w:left="360"/>
        <w:rPr>
          <w:b/>
          <w:bCs/>
          <w:szCs w:val="24"/>
        </w:rPr>
      </w:pPr>
    </w:p>
    <w:p w14:paraId="1DD2045B" w14:textId="77777777" w:rsidR="00282CB0" w:rsidRDefault="00282CB0" w:rsidP="00157E6F">
      <w:pPr>
        <w:ind w:left="360"/>
        <w:rPr>
          <w:b/>
          <w:bCs/>
          <w:szCs w:val="24"/>
        </w:rPr>
      </w:pPr>
    </w:p>
    <w:p w14:paraId="53E7668C" w14:textId="77777777" w:rsidR="00282CB0" w:rsidRDefault="00282CB0" w:rsidP="00157E6F">
      <w:pPr>
        <w:ind w:left="360"/>
        <w:rPr>
          <w:b/>
          <w:bCs/>
          <w:szCs w:val="24"/>
        </w:rPr>
      </w:pPr>
    </w:p>
    <w:p w14:paraId="4D345B35" w14:textId="77777777" w:rsidR="00282CB0" w:rsidRDefault="00282CB0" w:rsidP="00157E6F">
      <w:pPr>
        <w:ind w:left="360"/>
        <w:rPr>
          <w:b/>
          <w:bCs/>
          <w:szCs w:val="24"/>
        </w:rPr>
      </w:pPr>
    </w:p>
    <w:p w14:paraId="328ED671" w14:textId="77777777" w:rsidR="00282CB0" w:rsidRDefault="00282CB0" w:rsidP="00157E6F">
      <w:pPr>
        <w:ind w:left="360"/>
        <w:rPr>
          <w:b/>
          <w:bCs/>
          <w:szCs w:val="24"/>
        </w:rPr>
      </w:pPr>
    </w:p>
    <w:p w14:paraId="3119A766" w14:textId="77777777" w:rsidR="00282CB0" w:rsidRDefault="00282CB0" w:rsidP="00157E6F">
      <w:pPr>
        <w:ind w:left="360"/>
        <w:rPr>
          <w:b/>
          <w:bCs/>
          <w:szCs w:val="24"/>
        </w:rPr>
      </w:pPr>
    </w:p>
    <w:p w14:paraId="347E82EC" w14:textId="77777777" w:rsidR="00282CB0" w:rsidRDefault="00282CB0" w:rsidP="00157E6F">
      <w:pPr>
        <w:ind w:left="360"/>
        <w:rPr>
          <w:b/>
          <w:bCs/>
          <w:szCs w:val="24"/>
        </w:rPr>
      </w:pPr>
    </w:p>
    <w:p w14:paraId="3BD78BD7" w14:textId="77777777" w:rsidR="00282CB0" w:rsidRDefault="00282CB0" w:rsidP="00157E6F">
      <w:pPr>
        <w:ind w:left="360"/>
        <w:rPr>
          <w:b/>
          <w:bCs/>
          <w:szCs w:val="24"/>
        </w:rPr>
      </w:pPr>
    </w:p>
    <w:p w14:paraId="7A429000" w14:textId="77777777" w:rsidR="00282CB0" w:rsidRDefault="00282CB0" w:rsidP="00157E6F">
      <w:pPr>
        <w:ind w:left="360"/>
        <w:rPr>
          <w:b/>
          <w:bCs/>
          <w:szCs w:val="24"/>
        </w:rPr>
      </w:pPr>
    </w:p>
    <w:p w14:paraId="70A85DE4" w14:textId="77777777" w:rsidR="00282CB0" w:rsidRDefault="00282CB0" w:rsidP="00157E6F">
      <w:pPr>
        <w:ind w:left="360"/>
        <w:rPr>
          <w:b/>
          <w:bCs/>
          <w:szCs w:val="24"/>
        </w:rPr>
      </w:pPr>
    </w:p>
    <w:p w14:paraId="1EFC8DA0" w14:textId="77777777" w:rsidR="00282CB0" w:rsidRDefault="00282CB0" w:rsidP="00157E6F">
      <w:pPr>
        <w:ind w:left="360"/>
        <w:rPr>
          <w:b/>
          <w:bCs/>
          <w:szCs w:val="24"/>
        </w:rPr>
      </w:pPr>
    </w:p>
    <w:p w14:paraId="658E07D9" w14:textId="77777777" w:rsidR="00282CB0" w:rsidRDefault="00282CB0" w:rsidP="00157E6F">
      <w:pPr>
        <w:ind w:left="360"/>
        <w:rPr>
          <w:b/>
          <w:bCs/>
          <w:szCs w:val="24"/>
        </w:rPr>
      </w:pPr>
    </w:p>
    <w:p w14:paraId="033EAD06" w14:textId="53E61701" w:rsidR="00157E6F" w:rsidRPr="00282CB0" w:rsidRDefault="00157E6F" w:rsidP="00157E6F">
      <w:pPr>
        <w:ind w:left="360"/>
        <w:rPr>
          <w:b/>
          <w:bCs/>
          <w:sz w:val="22"/>
          <w:szCs w:val="22"/>
        </w:rPr>
      </w:pPr>
      <w:r w:rsidRPr="00282CB0">
        <w:rPr>
          <w:b/>
          <w:bCs/>
          <w:sz w:val="22"/>
          <w:szCs w:val="22"/>
        </w:rPr>
        <w:t>Swimlane Diagram</w:t>
      </w:r>
      <w:r w:rsidR="00282CB0" w:rsidRPr="00282CB0">
        <w:rPr>
          <w:b/>
          <w:bCs/>
          <w:sz w:val="22"/>
          <w:szCs w:val="22"/>
        </w:rPr>
        <w:t>:</w:t>
      </w:r>
      <w:r w:rsidR="00282CB0" w:rsidRPr="00282CB0">
        <w:rPr>
          <w:noProof/>
          <w:sz w:val="22"/>
          <w:szCs w:val="18"/>
        </w:rPr>
        <w:drawing>
          <wp:inline distT="0" distB="0" distL="0" distR="0" wp14:anchorId="03251B94" wp14:editId="7D57C0A5">
            <wp:extent cx="5359179" cy="84189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1119" cy="8437745"/>
                    </a:xfrm>
                    <a:prstGeom prst="rect">
                      <a:avLst/>
                    </a:prstGeom>
                    <a:noFill/>
                    <a:ln>
                      <a:noFill/>
                    </a:ln>
                  </pic:spPr>
                </pic:pic>
              </a:graphicData>
            </a:graphic>
          </wp:inline>
        </w:drawing>
      </w:r>
    </w:p>
    <w:p w14:paraId="71A381A9" w14:textId="77777777" w:rsidR="00302447" w:rsidRDefault="00302447" w:rsidP="00157E6F">
      <w:pPr>
        <w:ind w:left="360"/>
        <w:rPr>
          <w:b/>
          <w:bCs/>
          <w:szCs w:val="24"/>
        </w:rPr>
      </w:pPr>
    </w:p>
    <w:p w14:paraId="3F6E422F" w14:textId="7169CF32" w:rsidR="007145EB" w:rsidRDefault="001D2B11" w:rsidP="00157E6F">
      <w:pPr>
        <w:ind w:left="360"/>
        <w:rPr>
          <w:b/>
        </w:rPr>
      </w:pPr>
      <w:r>
        <w:rPr>
          <w:b/>
        </w:rPr>
        <w:t xml:space="preserve">2.1.c: </w:t>
      </w:r>
      <w:r w:rsidR="00165D68" w:rsidRPr="00165D68">
        <w:rPr>
          <w:b/>
        </w:rPr>
        <w:t xml:space="preserve">Data to Collect: </w:t>
      </w:r>
    </w:p>
    <w:p w14:paraId="03EDCA76" w14:textId="77777777" w:rsidR="00165D68" w:rsidRPr="007145EB" w:rsidRDefault="00E905D3" w:rsidP="008E7422">
      <w:pPr>
        <w:pStyle w:val="ListParagraph"/>
        <w:numPr>
          <w:ilvl w:val="0"/>
          <w:numId w:val="15"/>
        </w:numPr>
        <w:jc w:val="both"/>
        <w:rPr>
          <w:b/>
        </w:rPr>
      </w:pPr>
      <w:r w:rsidRPr="00E905D3">
        <w:t xml:space="preserve">Interviews with </w:t>
      </w:r>
      <w:r w:rsidR="00017D18">
        <w:t xml:space="preserve">key people involved in the process described above.  </w:t>
      </w:r>
      <w:r>
        <w:t>Interviews are intended to extract their perspectives on the process as well as numeric data, where available.</w:t>
      </w:r>
    </w:p>
    <w:p w14:paraId="547CCBFC" w14:textId="23C47528" w:rsidR="007145EB" w:rsidRPr="007145EB" w:rsidRDefault="00CF75E6" w:rsidP="008E7422">
      <w:pPr>
        <w:pStyle w:val="ListParagraph"/>
        <w:numPr>
          <w:ilvl w:val="0"/>
          <w:numId w:val="15"/>
        </w:numPr>
        <w:jc w:val="both"/>
        <w:rPr>
          <w:b/>
        </w:rPr>
      </w:pPr>
      <w:r>
        <w:t>International Products Corporation</w:t>
      </w:r>
      <w:r w:rsidR="007145EB">
        <w:t xml:space="preserve"> Data relevant to this problem</w:t>
      </w:r>
      <w:r w:rsidR="00BC3B47">
        <w:t>.</w:t>
      </w:r>
    </w:p>
    <w:p w14:paraId="52AA6873" w14:textId="4B37225A" w:rsidR="00165D68" w:rsidRPr="00017D18" w:rsidRDefault="00017D18" w:rsidP="008E7422">
      <w:pPr>
        <w:spacing w:before="120"/>
        <w:ind w:left="360"/>
        <w:jc w:val="both"/>
      </w:pPr>
      <w:r>
        <w:t xml:space="preserve">Interview results have been collected and are summarized in various </w:t>
      </w:r>
      <w:r w:rsidR="00240638">
        <w:t xml:space="preserve">supplementary </w:t>
      </w:r>
      <w:r>
        <w:t>files.</w:t>
      </w:r>
      <w:r w:rsidR="00BC3B47">
        <w:t xml:space="preserve">  Product data are found in the </w:t>
      </w:r>
      <w:r w:rsidR="00BC3B47" w:rsidRPr="00A84760">
        <w:rPr>
          <w:b/>
        </w:rPr>
        <w:t>IPC Data</w:t>
      </w:r>
      <w:r w:rsidR="00BC3B47">
        <w:t xml:space="preserve"> </w:t>
      </w:r>
      <w:r w:rsidR="00A84760">
        <w:t xml:space="preserve">and </w:t>
      </w:r>
      <w:r w:rsidR="00A84760" w:rsidRPr="00A84760">
        <w:rPr>
          <w:b/>
        </w:rPr>
        <w:t>IPC Defect Data</w:t>
      </w:r>
      <w:r w:rsidR="00A84760">
        <w:t xml:space="preserve"> </w:t>
      </w:r>
      <w:r w:rsidR="00BC3B47">
        <w:t>Report</w:t>
      </w:r>
      <w:r w:rsidR="00A84760">
        <w:t>s</w:t>
      </w:r>
      <w:r w:rsidR="00BC3B47">
        <w:t>.</w:t>
      </w:r>
    </w:p>
    <w:p w14:paraId="6E75DED0" w14:textId="77777777" w:rsidR="00165D68" w:rsidRPr="00165D68" w:rsidRDefault="00165D68" w:rsidP="00165D68">
      <w:pPr>
        <w:keepNext/>
        <w:keepLines/>
        <w:ind w:left="360"/>
        <w:rPr>
          <w:b/>
        </w:rPr>
      </w:pPr>
    </w:p>
    <w:p w14:paraId="5E256A77" w14:textId="77777777" w:rsidR="00D12C0D" w:rsidRDefault="00165D68" w:rsidP="00017D18">
      <w:pPr>
        <w:rPr>
          <w:b/>
        </w:rPr>
      </w:pPr>
      <w:r w:rsidRPr="00165D68">
        <w:rPr>
          <w:b/>
        </w:rPr>
        <w:t>ANALYZE</w:t>
      </w:r>
      <w:r w:rsidR="00BC3B47">
        <w:rPr>
          <w:b/>
        </w:rPr>
        <w:t xml:space="preserve"> </w:t>
      </w:r>
    </w:p>
    <w:p w14:paraId="2383B4B4" w14:textId="77777777" w:rsidR="00D12C0D" w:rsidRDefault="00D12C0D" w:rsidP="00017D18">
      <w:pPr>
        <w:rPr>
          <w:b/>
        </w:rPr>
      </w:pPr>
    </w:p>
    <w:p w14:paraId="3AF1C600" w14:textId="4AD6D248" w:rsidR="00165D68" w:rsidRPr="00017D18" w:rsidRDefault="00280AD5" w:rsidP="00D12C0D">
      <w:pPr>
        <w:ind w:left="360"/>
        <w:rPr>
          <w:rFonts w:ascii="Century Schoolbook" w:hAnsi="Century Schoolbook"/>
          <w:b/>
        </w:rPr>
      </w:pPr>
      <w:r>
        <w:rPr>
          <w:b/>
        </w:rPr>
        <w:t xml:space="preserve">3 </w:t>
      </w:r>
      <w:r w:rsidR="00D12C0D">
        <w:rPr>
          <w:b/>
        </w:rPr>
        <w:t xml:space="preserve">Analyze </w:t>
      </w:r>
      <w:r w:rsidR="00BC3B47">
        <w:rPr>
          <w:b/>
        </w:rPr>
        <w:t>Slow Response Problem</w:t>
      </w:r>
      <w:r w:rsidR="00165D68" w:rsidRPr="00165D68">
        <w:rPr>
          <w:b/>
        </w:rPr>
        <w:t>:</w:t>
      </w:r>
    </w:p>
    <w:p w14:paraId="6845D254" w14:textId="77777777" w:rsidR="00165D68" w:rsidRPr="00165D68" w:rsidRDefault="00165D68" w:rsidP="00165D68">
      <w:pPr>
        <w:ind w:left="360"/>
        <w:rPr>
          <w:b/>
        </w:rPr>
      </w:pPr>
    </w:p>
    <w:p w14:paraId="6F24492A" w14:textId="1887E0EF" w:rsidR="00BC3B47" w:rsidRDefault="001D2B11" w:rsidP="00D521DB">
      <w:pPr>
        <w:ind w:left="360"/>
      </w:pPr>
      <w:r>
        <w:rPr>
          <w:b/>
        </w:rPr>
        <w:t xml:space="preserve">3.1 </w:t>
      </w:r>
      <w:r w:rsidR="00165D68" w:rsidRPr="00165D68">
        <w:rPr>
          <w:b/>
        </w:rPr>
        <w:t xml:space="preserve">Root Cause Analysis: </w:t>
      </w:r>
    </w:p>
    <w:p w14:paraId="61259A8A" w14:textId="7AA682BC" w:rsidR="007E0762" w:rsidRDefault="007E0762" w:rsidP="00BC3B47">
      <w:pPr>
        <w:pStyle w:val="ANSWER0"/>
      </w:pPr>
    </w:p>
    <w:p w14:paraId="4E8C8BA9" w14:textId="34AB0E89" w:rsidR="007E0762" w:rsidRDefault="007E0762" w:rsidP="00421B3B">
      <w:pPr>
        <w:ind w:left="360"/>
        <w:jc w:val="both"/>
        <w:rPr>
          <w:bCs/>
        </w:rPr>
      </w:pPr>
      <w:r w:rsidRPr="007726F6">
        <w:rPr>
          <w:bCs/>
        </w:rPr>
        <w:t xml:space="preserve">Root </w:t>
      </w:r>
      <w:r>
        <w:rPr>
          <w:bCs/>
        </w:rPr>
        <w:t>Cause Analysis</w:t>
      </w:r>
      <w:r w:rsidR="002D6BED">
        <w:rPr>
          <w:bCs/>
        </w:rPr>
        <w:t xml:space="preserve"> </w:t>
      </w:r>
      <w:r w:rsidR="002C6E22">
        <w:rPr>
          <w:bCs/>
        </w:rPr>
        <w:t>(RCA)</w:t>
      </w:r>
      <w:r>
        <w:rPr>
          <w:bCs/>
        </w:rPr>
        <w:t xml:space="preserve"> </w:t>
      </w:r>
      <w:r w:rsidR="002C6E22">
        <w:rPr>
          <w:bCs/>
        </w:rPr>
        <w:t xml:space="preserve">is </w:t>
      </w:r>
      <w:r>
        <w:rPr>
          <w:bCs/>
        </w:rPr>
        <w:t xml:space="preserve">defined as a business process to find out where it </w:t>
      </w:r>
      <w:r w:rsidR="00D96473">
        <w:rPr>
          <w:bCs/>
        </w:rPr>
        <w:t xml:space="preserve">went </w:t>
      </w:r>
      <w:r>
        <w:rPr>
          <w:bCs/>
        </w:rPr>
        <w:t xml:space="preserve">wrong. The root cause analysis </w:t>
      </w:r>
      <w:r w:rsidR="00945EED">
        <w:rPr>
          <w:bCs/>
        </w:rPr>
        <w:t xml:space="preserve">has various </w:t>
      </w:r>
      <w:r>
        <w:rPr>
          <w:bCs/>
        </w:rPr>
        <w:t xml:space="preserve">techniques </w:t>
      </w:r>
      <w:r w:rsidR="00945EED">
        <w:rPr>
          <w:bCs/>
        </w:rPr>
        <w:t xml:space="preserve">and some of them </w:t>
      </w:r>
      <w:r>
        <w:rPr>
          <w:bCs/>
        </w:rPr>
        <w:t xml:space="preserve">are </w:t>
      </w:r>
      <w:r w:rsidR="00731F83">
        <w:rPr>
          <w:bCs/>
        </w:rPr>
        <w:t>discussed here as follows</w:t>
      </w:r>
      <w:r>
        <w:rPr>
          <w:bCs/>
        </w:rPr>
        <w:t>:</w:t>
      </w:r>
    </w:p>
    <w:p w14:paraId="21597B0F" w14:textId="77777777" w:rsidR="00585E57" w:rsidRDefault="00585E57" w:rsidP="00421B3B">
      <w:pPr>
        <w:ind w:left="360"/>
        <w:jc w:val="both"/>
        <w:rPr>
          <w:bCs/>
        </w:rPr>
      </w:pPr>
    </w:p>
    <w:p w14:paraId="00D6AD10" w14:textId="1E9DF32D" w:rsidR="007E0762" w:rsidRDefault="007E0762" w:rsidP="00421B3B">
      <w:pPr>
        <w:pStyle w:val="ListParagraph"/>
        <w:numPr>
          <w:ilvl w:val="0"/>
          <w:numId w:val="20"/>
        </w:numPr>
        <w:jc w:val="both"/>
      </w:pPr>
      <w:r w:rsidRPr="007726F6">
        <w:t xml:space="preserve">Five Whys: </w:t>
      </w:r>
      <w:r w:rsidR="0015363E">
        <w:t xml:space="preserve">It refers to </w:t>
      </w:r>
      <w:r w:rsidR="005270D9">
        <w:t>a</w:t>
      </w:r>
      <w:r>
        <w:t xml:space="preserve">sking </w:t>
      </w:r>
      <w:r w:rsidR="005270D9">
        <w:t>“</w:t>
      </w:r>
      <w:r>
        <w:t>Why</w:t>
      </w:r>
      <w:r w:rsidR="005270D9">
        <w:t>?</w:t>
      </w:r>
      <w:r>
        <w:t xml:space="preserve"> questions</w:t>
      </w:r>
      <w:r w:rsidR="0015363E">
        <w:t>”</w:t>
      </w:r>
      <w:r>
        <w:t xml:space="preserve"> till we find the root cause</w:t>
      </w:r>
      <w:r w:rsidR="0015363E">
        <w:t xml:space="preserve"> for a </w:t>
      </w:r>
      <w:r w:rsidR="002900AF">
        <w:t xml:space="preserve">particular </w:t>
      </w:r>
      <w:r w:rsidR="0015363E">
        <w:t>problem</w:t>
      </w:r>
      <w:r w:rsidR="002900AF">
        <w:t xml:space="preserve"> or a set of problems</w:t>
      </w:r>
      <w:r>
        <w:t>.</w:t>
      </w:r>
    </w:p>
    <w:p w14:paraId="46B9EA0C" w14:textId="4B2FD719" w:rsidR="007E0762" w:rsidRDefault="007E0762" w:rsidP="00421B3B">
      <w:pPr>
        <w:pStyle w:val="ListParagraph"/>
        <w:numPr>
          <w:ilvl w:val="0"/>
          <w:numId w:val="20"/>
        </w:numPr>
        <w:jc w:val="both"/>
      </w:pPr>
      <w:r>
        <w:t xml:space="preserve">Cause and Effect Charts: </w:t>
      </w:r>
      <w:r w:rsidR="00F10E01">
        <w:t>It involves c</w:t>
      </w:r>
      <w:r>
        <w:t>ategoriz</w:t>
      </w:r>
      <w:r w:rsidR="00F10E01">
        <w:t>ing the</w:t>
      </w:r>
      <w:r>
        <w:t xml:space="preserve"> causes an</w:t>
      </w:r>
      <w:r w:rsidR="00F10E01">
        <w:t>d</w:t>
      </w:r>
      <w:r>
        <w:t xml:space="preserve"> then subdivide them to get a better </w:t>
      </w:r>
      <w:r w:rsidR="00BA2494">
        <w:t xml:space="preserve">and clear </w:t>
      </w:r>
      <w:r>
        <w:t xml:space="preserve">understanding of what causes are the ones that </w:t>
      </w:r>
      <w:r w:rsidR="00BA2494">
        <w:t xml:space="preserve">really </w:t>
      </w:r>
      <w:r>
        <w:t>cause the problem</w:t>
      </w:r>
      <w:r w:rsidR="004F0897">
        <w:t xml:space="preserve"> and have an effect</w:t>
      </w:r>
      <w:r>
        <w:t>.</w:t>
      </w:r>
    </w:p>
    <w:p w14:paraId="6554A0C8" w14:textId="463D477D" w:rsidR="007E0762" w:rsidRPr="00C41974" w:rsidRDefault="007E0762" w:rsidP="00421B3B">
      <w:pPr>
        <w:pStyle w:val="ListParagraph"/>
        <w:numPr>
          <w:ilvl w:val="0"/>
          <w:numId w:val="20"/>
        </w:numPr>
        <w:jc w:val="both"/>
        <w:rPr>
          <w:rFonts w:cs="Arial"/>
          <w:color w:val="222222"/>
          <w:shd w:val="clear" w:color="auto" w:fill="FFFFFF"/>
        </w:rPr>
      </w:pPr>
      <w:r>
        <w:t xml:space="preserve">Fault Tree Analysis: </w:t>
      </w:r>
      <w:r w:rsidR="00D27F68">
        <w:t xml:space="preserve">It is a </w:t>
      </w:r>
      <w:r>
        <w:t xml:space="preserve">Top down, </w:t>
      </w:r>
      <w:r w:rsidRPr="00C41974">
        <w:rPr>
          <w:rFonts w:cs="Arial"/>
          <w:color w:val="222222"/>
          <w:shd w:val="clear" w:color="auto" w:fill="FFFFFF"/>
        </w:rPr>
        <w:t>deductive failure </w:t>
      </w:r>
      <w:r w:rsidRPr="00C41974">
        <w:rPr>
          <w:rFonts w:cs="Arial"/>
          <w:bCs/>
          <w:color w:val="222222"/>
        </w:rPr>
        <w:t>analysis</w:t>
      </w:r>
      <w:r w:rsidRPr="00C41974">
        <w:rPr>
          <w:rFonts w:cs="Arial"/>
          <w:color w:val="222222"/>
          <w:shd w:val="clear" w:color="auto" w:fill="FFFFFF"/>
        </w:rPr>
        <w:t xml:space="preserve"> in which an undesired state of a system is analyzed using Boolean logic </w:t>
      </w:r>
      <w:r w:rsidR="00D27F68">
        <w:rPr>
          <w:rFonts w:cs="Arial"/>
          <w:color w:val="222222"/>
          <w:shd w:val="clear" w:color="auto" w:fill="FFFFFF"/>
        </w:rPr>
        <w:t xml:space="preserve">in order </w:t>
      </w:r>
      <w:r w:rsidRPr="00C41974">
        <w:rPr>
          <w:rFonts w:cs="Arial"/>
          <w:color w:val="222222"/>
          <w:shd w:val="clear" w:color="auto" w:fill="FFFFFF"/>
        </w:rPr>
        <w:t>to combine a series of lower level events.</w:t>
      </w:r>
    </w:p>
    <w:p w14:paraId="7AA8F677" w14:textId="67F7AFFB" w:rsidR="00670C60" w:rsidRPr="00E8162B" w:rsidRDefault="007E0762" w:rsidP="00421B3B">
      <w:pPr>
        <w:pStyle w:val="ListParagraph"/>
        <w:numPr>
          <w:ilvl w:val="0"/>
          <w:numId w:val="20"/>
        </w:numPr>
        <w:jc w:val="both"/>
      </w:pPr>
      <w:r w:rsidRPr="00E8162B">
        <w:t>Matrix Diagram:</w:t>
      </w:r>
      <w:r w:rsidRPr="00C41974">
        <w:rPr>
          <w:rFonts w:cs="Arial"/>
          <w:color w:val="222222"/>
          <w:shd w:val="clear" w:color="auto" w:fill="FFFFFF"/>
        </w:rPr>
        <w:t xml:space="preserve"> </w:t>
      </w:r>
      <w:r w:rsidR="008840FD">
        <w:rPr>
          <w:rFonts w:cs="Arial"/>
          <w:color w:val="222222"/>
          <w:shd w:val="clear" w:color="auto" w:fill="FFFFFF"/>
        </w:rPr>
        <w:t>It is a</w:t>
      </w:r>
      <w:r w:rsidRPr="00C41974">
        <w:rPr>
          <w:rFonts w:cs="Arial"/>
          <w:color w:val="222222"/>
          <w:shd w:val="clear" w:color="auto" w:fill="FFFFFF"/>
        </w:rPr>
        <w:t xml:space="preserve"> tool </w:t>
      </w:r>
      <w:r w:rsidR="008840FD">
        <w:rPr>
          <w:rFonts w:cs="Arial"/>
          <w:color w:val="222222"/>
          <w:shd w:val="clear" w:color="auto" w:fill="FFFFFF"/>
        </w:rPr>
        <w:t xml:space="preserve">which </w:t>
      </w:r>
      <w:r w:rsidRPr="00C41974">
        <w:rPr>
          <w:rFonts w:cs="Arial"/>
          <w:color w:val="222222"/>
          <w:shd w:val="clear" w:color="auto" w:fill="FFFFFF"/>
        </w:rPr>
        <w:t>allow</w:t>
      </w:r>
      <w:r w:rsidR="008840FD">
        <w:rPr>
          <w:rFonts w:cs="Arial"/>
          <w:color w:val="222222"/>
          <w:shd w:val="clear" w:color="auto" w:fill="FFFFFF"/>
        </w:rPr>
        <w:t>s</w:t>
      </w:r>
      <w:r w:rsidRPr="00C41974">
        <w:rPr>
          <w:rFonts w:cs="Arial"/>
          <w:color w:val="222222"/>
          <w:shd w:val="clear" w:color="auto" w:fill="FFFFFF"/>
        </w:rPr>
        <w:t xml:space="preserve"> a team to identify the presence and strengths of relationships between two or more lists of items by providing a compact way of representing many to many relationships</w:t>
      </w:r>
      <w:r w:rsidR="008840FD">
        <w:rPr>
          <w:rFonts w:cs="Arial"/>
          <w:color w:val="222222"/>
          <w:shd w:val="clear" w:color="auto" w:fill="FFFFFF"/>
        </w:rPr>
        <w:t>.</w:t>
      </w:r>
    </w:p>
    <w:p w14:paraId="7B6803D0" w14:textId="77777777" w:rsidR="00670C60" w:rsidRDefault="00670C60" w:rsidP="00421B3B">
      <w:pPr>
        <w:ind w:left="360"/>
        <w:jc w:val="both"/>
      </w:pPr>
    </w:p>
    <w:p w14:paraId="09D28659" w14:textId="640609CA" w:rsidR="00E00CA6" w:rsidRPr="00E8162B" w:rsidRDefault="00670C60" w:rsidP="00EA7CED">
      <w:pPr>
        <w:ind w:left="360"/>
        <w:jc w:val="both"/>
      </w:pPr>
      <w:r>
        <w:t>W</w:t>
      </w:r>
      <w:r w:rsidR="007E0762" w:rsidRPr="00E8162B">
        <w:t xml:space="preserve">e have selected </w:t>
      </w:r>
      <w:r w:rsidR="007E0762" w:rsidRPr="00E8162B">
        <w:rPr>
          <w:b/>
        </w:rPr>
        <w:t>Five Whys</w:t>
      </w:r>
      <w:r w:rsidR="007E0762" w:rsidRPr="00E8162B">
        <w:t xml:space="preserve"> and </w:t>
      </w:r>
      <w:r w:rsidR="007E0762" w:rsidRPr="00E8162B">
        <w:rPr>
          <w:b/>
        </w:rPr>
        <w:t>Fault Tree Analysis</w:t>
      </w:r>
      <w:r w:rsidR="007E0762" w:rsidRPr="00E8162B">
        <w:t xml:space="preserve"> </w:t>
      </w:r>
      <w:r>
        <w:t xml:space="preserve">techniques from the above listed RCA Techniques in order </w:t>
      </w:r>
      <w:r w:rsidR="007E0762" w:rsidRPr="00E8162B">
        <w:t>to find out the root causes of the customer’s problem.</w:t>
      </w:r>
    </w:p>
    <w:p w14:paraId="3A69AAB3" w14:textId="77777777" w:rsidR="007E0762" w:rsidRPr="00E8162B" w:rsidRDefault="007E0762" w:rsidP="00421B3B">
      <w:pPr>
        <w:ind w:left="360"/>
        <w:jc w:val="both"/>
      </w:pPr>
    </w:p>
    <w:p w14:paraId="02C661D5" w14:textId="4DC0DD36" w:rsidR="007E0762" w:rsidRPr="00607534" w:rsidRDefault="007E0762" w:rsidP="00421B3B">
      <w:pPr>
        <w:ind w:left="360"/>
        <w:jc w:val="both"/>
        <w:rPr>
          <w:b/>
          <w:bCs/>
        </w:rPr>
      </w:pPr>
      <w:r w:rsidRPr="00607534">
        <w:rPr>
          <w:b/>
          <w:bCs/>
        </w:rPr>
        <w:t xml:space="preserve">1) FIVE </w:t>
      </w:r>
      <w:r w:rsidR="00853EBD">
        <w:rPr>
          <w:b/>
          <w:bCs/>
        </w:rPr>
        <w:t>Whys</w:t>
      </w:r>
      <w:r w:rsidRPr="00607534">
        <w:rPr>
          <w:b/>
          <w:bCs/>
        </w:rPr>
        <w:t xml:space="preserve"> </w:t>
      </w:r>
      <w:r w:rsidR="00FF009D">
        <w:rPr>
          <w:b/>
          <w:bCs/>
        </w:rPr>
        <w:t>Technique:</w:t>
      </w:r>
    </w:p>
    <w:p w14:paraId="0FA3E2D4" w14:textId="77777777" w:rsidR="007E0762" w:rsidRPr="00E8162B" w:rsidRDefault="007E0762" w:rsidP="00421B3B">
      <w:pPr>
        <w:pStyle w:val="ListParagraph"/>
        <w:jc w:val="both"/>
        <w:rPr>
          <w:bCs/>
          <w:i/>
          <w:u w:val="single"/>
        </w:rPr>
      </w:pPr>
    </w:p>
    <w:p w14:paraId="1D418635" w14:textId="7362A965" w:rsidR="007E0762" w:rsidRPr="00E8162B" w:rsidRDefault="00FB143F" w:rsidP="00421B3B">
      <w:pPr>
        <w:pStyle w:val="ListParagraph"/>
        <w:numPr>
          <w:ilvl w:val="0"/>
          <w:numId w:val="21"/>
        </w:numPr>
        <w:jc w:val="both"/>
        <w:rPr>
          <w:bCs/>
        </w:rPr>
      </w:pPr>
      <w:r>
        <w:rPr>
          <w:bCs/>
        </w:rPr>
        <w:t>It</w:t>
      </w:r>
      <w:r w:rsidR="007E0762" w:rsidRPr="00E8162B">
        <w:rPr>
          <w:bCs/>
        </w:rPr>
        <w:t xml:space="preserve"> is a technique used to determine the root cause of the problem</w:t>
      </w:r>
      <w:r w:rsidR="00C83DDF">
        <w:rPr>
          <w:bCs/>
        </w:rPr>
        <w:t>. It is done</w:t>
      </w:r>
      <w:r w:rsidR="007E0762" w:rsidRPr="00E8162B">
        <w:rPr>
          <w:bCs/>
        </w:rPr>
        <w:t xml:space="preserve"> by constantly asking the question </w:t>
      </w:r>
      <w:r w:rsidR="00C83DDF">
        <w:rPr>
          <w:bCs/>
        </w:rPr>
        <w:t xml:space="preserve">in the form of </w:t>
      </w:r>
      <w:r w:rsidR="007E0762" w:rsidRPr="00E8162B">
        <w:rPr>
          <w:bCs/>
        </w:rPr>
        <w:t>‘Why?’</w:t>
      </w:r>
      <w:r w:rsidR="00D22984">
        <w:rPr>
          <w:bCs/>
        </w:rPr>
        <w:t>.</w:t>
      </w:r>
      <w:r w:rsidR="007E0762" w:rsidRPr="00E8162B">
        <w:rPr>
          <w:bCs/>
        </w:rPr>
        <w:t xml:space="preserve"> </w:t>
      </w:r>
    </w:p>
    <w:p w14:paraId="75C669A8" w14:textId="2F7BD278" w:rsidR="007E0762" w:rsidRDefault="00AF762C" w:rsidP="00421B3B">
      <w:pPr>
        <w:pStyle w:val="ListParagraph"/>
        <w:numPr>
          <w:ilvl w:val="0"/>
          <w:numId w:val="21"/>
        </w:numPr>
        <w:jc w:val="both"/>
        <w:rPr>
          <w:bCs/>
        </w:rPr>
      </w:pPr>
      <w:r>
        <w:rPr>
          <w:bCs/>
        </w:rPr>
        <w:t xml:space="preserve">The question which is being asked </w:t>
      </w:r>
      <w:r w:rsidR="007E0762" w:rsidRPr="00E8162B">
        <w:rPr>
          <w:bCs/>
        </w:rPr>
        <w:t xml:space="preserve">forms the basis </w:t>
      </w:r>
      <w:r>
        <w:rPr>
          <w:bCs/>
        </w:rPr>
        <w:t xml:space="preserve">for </w:t>
      </w:r>
      <w:r w:rsidR="007E0762" w:rsidRPr="00E8162B">
        <w:rPr>
          <w:bCs/>
        </w:rPr>
        <w:t>the next question</w:t>
      </w:r>
      <w:r>
        <w:rPr>
          <w:bCs/>
        </w:rPr>
        <w:t xml:space="preserve"> and </w:t>
      </w:r>
      <w:r w:rsidR="007E0762" w:rsidRPr="00E8162B">
        <w:rPr>
          <w:bCs/>
        </w:rPr>
        <w:t>is an interrogative iterative process</w:t>
      </w:r>
      <w:r>
        <w:rPr>
          <w:bCs/>
        </w:rPr>
        <w:t>. It</w:t>
      </w:r>
      <w:r w:rsidR="007E0762" w:rsidRPr="00E8162B">
        <w:rPr>
          <w:bCs/>
        </w:rPr>
        <w:t xml:space="preserve"> is used to explore the cause and effect relationship for the underlying specific problem</w:t>
      </w:r>
      <w:r>
        <w:rPr>
          <w:bCs/>
        </w:rPr>
        <w:t>s</w:t>
      </w:r>
      <w:r w:rsidR="007E0762" w:rsidRPr="00E8162B">
        <w:rPr>
          <w:bCs/>
        </w:rPr>
        <w:t>.</w:t>
      </w:r>
    </w:p>
    <w:p w14:paraId="57D03A08" w14:textId="53EE2215" w:rsidR="007E0762" w:rsidRPr="00E8162B" w:rsidRDefault="006A023E" w:rsidP="00421B3B">
      <w:pPr>
        <w:pStyle w:val="ListParagraph"/>
        <w:numPr>
          <w:ilvl w:val="0"/>
          <w:numId w:val="21"/>
        </w:numPr>
        <w:jc w:val="both"/>
        <w:rPr>
          <w:bCs/>
        </w:rPr>
      </w:pPr>
      <w:r>
        <w:rPr>
          <w:bCs/>
        </w:rPr>
        <w:t>S</w:t>
      </w:r>
      <w:r w:rsidR="007E0762">
        <w:rPr>
          <w:bCs/>
        </w:rPr>
        <w:t>ome potential cases and problems</w:t>
      </w:r>
      <w:r>
        <w:rPr>
          <w:bCs/>
        </w:rPr>
        <w:t xml:space="preserve"> which we have identified are listed below</w:t>
      </w:r>
      <w:r w:rsidR="00470F61">
        <w:rPr>
          <w:bCs/>
        </w:rPr>
        <w:t>.</w:t>
      </w:r>
    </w:p>
    <w:p w14:paraId="6A4F233D" w14:textId="77777777" w:rsidR="007E0762" w:rsidRPr="00E8162B" w:rsidRDefault="007E0762" w:rsidP="00421B3B">
      <w:pPr>
        <w:jc w:val="both"/>
        <w:rPr>
          <w:bCs/>
        </w:rPr>
      </w:pPr>
    </w:p>
    <w:p w14:paraId="7907CF4C" w14:textId="592CD391" w:rsidR="007E0762" w:rsidRPr="00E8162B" w:rsidRDefault="007E0762" w:rsidP="00421B3B">
      <w:pPr>
        <w:jc w:val="both"/>
        <w:rPr>
          <w:bCs/>
        </w:rPr>
      </w:pPr>
      <w:r w:rsidRPr="00E8162B">
        <w:rPr>
          <w:bCs/>
        </w:rPr>
        <w:t xml:space="preserve">Causes </w:t>
      </w:r>
      <w:r w:rsidR="00FF22C2">
        <w:rPr>
          <w:bCs/>
        </w:rPr>
        <w:t xml:space="preserve">which were </w:t>
      </w:r>
      <w:r w:rsidRPr="00E8162B">
        <w:rPr>
          <w:bCs/>
        </w:rPr>
        <w:t>found using Five Why’s Technique</w:t>
      </w:r>
      <w:r w:rsidR="00FF22C2">
        <w:rPr>
          <w:bCs/>
        </w:rPr>
        <w:t>:</w:t>
      </w:r>
    </w:p>
    <w:p w14:paraId="3BA88547" w14:textId="77777777" w:rsidR="007E0762" w:rsidRDefault="007E0762" w:rsidP="00421B3B">
      <w:pPr>
        <w:pStyle w:val="ListParagraph"/>
        <w:ind w:left="1080"/>
        <w:jc w:val="both"/>
        <w:rPr>
          <w:rFonts w:cs="Arial"/>
          <w:color w:val="222222"/>
          <w:shd w:val="clear" w:color="auto" w:fill="FFFFFF"/>
        </w:rPr>
      </w:pPr>
    </w:p>
    <w:p w14:paraId="4B0DD992" w14:textId="77777777" w:rsidR="007E0762" w:rsidRPr="00E8162B" w:rsidRDefault="007E0762" w:rsidP="00421B3B">
      <w:pPr>
        <w:jc w:val="both"/>
        <w:rPr>
          <w:bCs/>
          <w:u w:val="single"/>
        </w:rPr>
      </w:pPr>
      <w:r w:rsidRPr="00E8162B">
        <w:rPr>
          <w:bCs/>
          <w:u w:val="single"/>
        </w:rPr>
        <w:t>Problem 1: Slow response in Providing Solutions</w:t>
      </w:r>
    </w:p>
    <w:p w14:paraId="52BAE58E" w14:textId="2174C4C5" w:rsidR="003D16F5" w:rsidRDefault="005C4B3A" w:rsidP="00421B3B">
      <w:pPr>
        <w:jc w:val="both"/>
        <w:rPr>
          <w:bCs/>
        </w:rPr>
      </w:pPr>
      <w:r>
        <w:rPr>
          <w:bCs/>
          <w:noProof/>
        </w:rPr>
        <mc:AlternateContent>
          <mc:Choice Requires="wps">
            <w:drawing>
              <wp:anchor distT="0" distB="0" distL="114300" distR="114300" simplePos="0" relativeHeight="251657215" behindDoc="0" locked="0" layoutInCell="1" allowOverlap="1" wp14:anchorId="17AD8CAA" wp14:editId="163B880A">
                <wp:simplePos x="0" y="0"/>
                <wp:positionH relativeFrom="column">
                  <wp:posOffset>445273</wp:posOffset>
                </wp:positionH>
                <wp:positionV relativeFrom="paragraph">
                  <wp:posOffset>102097</wp:posOffset>
                </wp:positionV>
                <wp:extent cx="4945711" cy="318052"/>
                <wp:effectExtent l="0" t="0" r="26670" b="25400"/>
                <wp:wrapNone/>
                <wp:docPr id="7" name="Rectangle: Rounded Corners 7"/>
                <wp:cNvGraphicFramePr/>
                <a:graphic xmlns:a="http://schemas.openxmlformats.org/drawingml/2006/main">
                  <a:graphicData uri="http://schemas.microsoft.com/office/word/2010/wordprocessingShape">
                    <wps:wsp>
                      <wps:cNvSpPr/>
                      <wps:spPr>
                        <a:xfrm>
                          <a:off x="0" y="0"/>
                          <a:ext cx="4945711" cy="318052"/>
                        </a:xfrm>
                        <a:prstGeom prst="roundRect">
                          <a:avLst/>
                        </a:prstGeom>
                        <a:solidFill>
                          <a:schemeClr val="accent1">
                            <a:alpha val="2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BFBB17" id="Rectangle: Rounded Corners 7" o:spid="_x0000_s1026" style="position:absolute;margin-left:35.05pt;margin-top:8.05pt;width:389.45pt;height:25.05pt;z-index:2516572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" fillcolor="#4f81bd [3204]" strokecolor="#243f60 [1604]" strokeweight="2pt">
                <v:fill opacity="14392f"/>
              </v:roundrect>
            </w:pict>
          </mc:Fallback>
        </mc:AlternateContent>
      </w:r>
      <w:r w:rsidR="007E0762" w:rsidRPr="00E8162B">
        <w:rPr>
          <w:bCs/>
        </w:rPr>
        <w:tab/>
      </w:r>
    </w:p>
    <w:p w14:paraId="6EAE572E" w14:textId="71EE0175" w:rsidR="002203D5" w:rsidRPr="007726F6" w:rsidRDefault="002203D5" w:rsidP="00421B3B">
      <w:pPr>
        <w:ind w:firstLine="720"/>
        <w:jc w:val="both"/>
        <w:rPr>
          <w:b/>
        </w:rPr>
      </w:pPr>
      <w:r w:rsidRPr="007726F6">
        <w:rPr>
          <w:b/>
        </w:rPr>
        <w:t xml:space="preserve">Why: Company’s </w:t>
      </w:r>
      <w:r w:rsidR="00212A6F">
        <w:rPr>
          <w:b/>
        </w:rPr>
        <w:t>p</w:t>
      </w:r>
      <w:r w:rsidR="00B07938">
        <w:rPr>
          <w:b/>
        </w:rPr>
        <w:t xml:space="preserve">roblem </w:t>
      </w:r>
      <w:r w:rsidR="00212A6F">
        <w:rPr>
          <w:b/>
        </w:rPr>
        <w:t>r</w:t>
      </w:r>
      <w:r w:rsidRPr="007726F6">
        <w:rPr>
          <w:b/>
        </w:rPr>
        <w:t xml:space="preserve">eport </w:t>
      </w:r>
      <w:r w:rsidR="00186BCC">
        <w:rPr>
          <w:b/>
        </w:rPr>
        <w:t>t</w:t>
      </w:r>
      <w:r w:rsidRPr="007726F6">
        <w:rPr>
          <w:b/>
        </w:rPr>
        <w:t>racking system (Root cause)</w:t>
      </w:r>
    </w:p>
    <w:p w14:paraId="57503BC6" w14:textId="77777777" w:rsidR="002203D5" w:rsidRDefault="002203D5" w:rsidP="00421B3B">
      <w:pPr>
        <w:jc w:val="both"/>
        <w:rPr>
          <w:bCs/>
        </w:rPr>
      </w:pPr>
    </w:p>
    <w:p w14:paraId="6D609BA4" w14:textId="2CC6AA3E" w:rsidR="007E0762" w:rsidRPr="00E8162B" w:rsidRDefault="007E0762" w:rsidP="00421B3B">
      <w:pPr>
        <w:ind w:firstLine="720"/>
        <w:jc w:val="both"/>
        <w:rPr>
          <w:bCs/>
        </w:rPr>
      </w:pPr>
      <w:r w:rsidRPr="00E8162B">
        <w:rPr>
          <w:bCs/>
        </w:rPr>
        <w:t>Why: Some problems take too long</w:t>
      </w:r>
      <w:r w:rsidR="005828B0">
        <w:rPr>
          <w:bCs/>
        </w:rPr>
        <w:t xml:space="preserve"> to fix</w:t>
      </w:r>
      <w:r w:rsidRPr="00E8162B">
        <w:rPr>
          <w:bCs/>
        </w:rPr>
        <w:t>.</w:t>
      </w:r>
    </w:p>
    <w:p w14:paraId="2E3FC81B" w14:textId="25EC05B8" w:rsidR="007E0762" w:rsidRPr="00E8162B" w:rsidRDefault="007E0762" w:rsidP="00421B3B">
      <w:pPr>
        <w:ind w:left="720"/>
        <w:jc w:val="both"/>
        <w:rPr>
          <w:bCs/>
        </w:rPr>
      </w:pPr>
      <w:r w:rsidRPr="00E8162B">
        <w:rPr>
          <w:bCs/>
        </w:rPr>
        <w:t xml:space="preserve">Why: </w:t>
      </w:r>
      <w:r w:rsidR="0054563B">
        <w:rPr>
          <w:bCs/>
        </w:rPr>
        <w:t>Linking of problems gets d</w:t>
      </w:r>
      <w:r w:rsidRPr="00E8162B">
        <w:rPr>
          <w:bCs/>
        </w:rPr>
        <w:t>elay</w:t>
      </w:r>
      <w:r w:rsidR="0054563B">
        <w:rPr>
          <w:bCs/>
        </w:rPr>
        <w:t xml:space="preserve">ed as </w:t>
      </w:r>
      <w:r w:rsidR="00300D25">
        <w:rPr>
          <w:rFonts w:cs="Arial"/>
          <w:szCs w:val="24"/>
        </w:rPr>
        <w:t>l</w:t>
      </w:r>
      <w:r w:rsidR="00300D25" w:rsidRPr="00E8162B">
        <w:rPr>
          <w:rFonts w:cs="Arial"/>
          <w:szCs w:val="24"/>
        </w:rPr>
        <w:t>inking</w:t>
      </w:r>
      <w:r>
        <w:rPr>
          <w:rFonts w:cs="Arial"/>
          <w:szCs w:val="24"/>
        </w:rPr>
        <w:t xml:space="preserve"> </w:t>
      </w:r>
      <w:r w:rsidR="0054563B">
        <w:rPr>
          <w:rFonts w:cs="Arial"/>
          <w:szCs w:val="24"/>
        </w:rPr>
        <w:t xml:space="preserve">is done </w:t>
      </w:r>
      <w:r>
        <w:rPr>
          <w:rFonts w:cs="Arial"/>
          <w:szCs w:val="24"/>
        </w:rPr>
        <w:t>without consulting maintenance</w:t>
      </w:r>
      <w:r w:rsidR="001F2F3E">
        <w:rPr>
          <w:rFonts w:cs="Arial"/>
          <w:szCs w:val="24"/>
        </w:rPr>
        <w:t xml:space="preserve"> </w:t>
      </w:r>
      <w:r w:rsidRPr="00E8162B">
        <w:rPr>
          <w:rFonts w:cs="Arial"/>
          <w:szCs w:val="24"/>
        </w:rPr>
        <w:t>programmers.</w:t>
      </w:r>
    </w:p>
    <w:p w14:paraId="5FEC9271" w14:textId="7DF1E895" w:rsidR="007E0762" w:rsidRPr="00E8162B" w:rsidRDefault="007E0762" w:rsidP="00421B3B">
      <w:pPr>
        <w:ind w:firstLine="720"/>
        <w:jc w:val="both"/>
        <w:rPr>
          <w:bCs/>
        </w:rPr>
      </w:pPr>
      <w:r w:rsidRPr="00E8162B">
        <w:rPr>
          <w:bCs/>
        </w:rPr>
        <w:t xml:space="preserve">Why: </w:t>
      </w:r>
      <w:r w:rsidR="004C0A11">
        <w:rPr>
          <w:bCs/>
        </w:rPr>
        <w:t>U</w:t>
      </w:r>
      <w:r w:rsidRPr="00E8162B">
        <w:rPr>
          <w:bCs/>
        </w:rPr>
        <w:t>nlinking problem sends it back in Queue.</w:t>
      </w:r>
    </w:p>
    <w:p w14:paraId="11BAE2B4" w14:textId="6BFC3EE6" w:rsidR="007E0762" w:rsidRPr="00E8162B" w:rsidRDefault="007E0762" w:rsidP="00421B3B">
      <w:pPr>
        <w:jc w:val="both"/>
        <w:rPr>
          <w:bCs/>
        </w:rPr>
      </w:pPr>
      <w:r w:rsidRPr="00E8162B">
        <w:rPr>
          <w:bCs/>
        </w:rPr>
        <w:tab/>
        <w:t xml:space="preserve">Why: </w:t>
      </w:r>
      <w:r w:rsidR="003B5D1D">
        <w:rPr>
          <w:bCs/>
        </w:rPr>
        <w:t>There is n</w:t>
      </w:r>
      <w:r w:rsidRPr="00E8162B">
        <w:rPr>
          <w:bCs/>
        </w:rPr>
        <w:t>o information about the original data</w:t>
      </w:r>
      <w:r w:rsidR="004D534E">
        <w:rPr>
          <w:bCs/>
        </w:rPr>
        <w:t>.</w:t>
      </w:r>
    </w:p>
    <w:p w14:paraId="5F5BBCD1" w14:textId="6A920DF4" w:rsidR="007E0762" w:rsidRPr="007726F6" w:rsidRDefault="007E0762" w:rsidP="00421B3B">
      <w:pPr>
        <w:jc w:val="both"/>
        <w:rPr>
          <w:b/>
        </w:rPr>
      </w:pPr>
      <w:r w:rsidRPr="00E8162B">
        <w:rPr>
          <w:bCs/>
        </w:rPr>
        <w:tab/>
      </w:r>
    </w:p>
    <w:p w14:paraId="5D6794D6" w14:textId="77777777" w:rsidR="007E0762" w:rsidRPr="007726F6" w:rsidRDefault="007E0762" w:rsidP="00421B3B">
      <w:pPr>
        <w:jc w:val="both"/>
        <w:rPr>
          <w:bCs/>
          <w:u w:val="single"/>
        </w:rPr>
      </w:pPr>
      <w:r w:rsidRPr="007726F6">
        <w:rPr>
          <w:bCs/>
          <w:u w:val="single"/>
        </w:rPr>
        <w:t>Problem 2: Slow Response in validation of repairs</w:t>
      </w:r>
    </w:p>
    <w:p w14:paraId="5F96126E" w14:textId="7ECFBFF3" w:rsidR="002C169E" w:rsidRDefault="006B499D" w:rsidP="00421B3B">
      <w:pPr>
        <w:jc w:val="both"/>
        <w:rPr>
          <w:bCs/>
        </w:rPr>
      </w:pPr>
      <w:r>
        <w:rPr>
          <w:bCs/>
          <w:noProof/>
        </w:rPr>
        <mc:AlternateContent>
          <mc:Choice Requires="wps">
            <w:drawing>
              <wp:anchor distT="0" distB="0" distL="114300" distR="114300" simplePos="0" relativeHeight="251661312" behindDoc="0" locked="0" layoutInCell="1" allowOverlap="1" wp14:anchorId="6D46029F" wp14:editId="47A3BE5D">
                <wp:simplePos x="0" y="0"/>
                <wp:positionH relativeFrom="column">
                  <wp:posOffset>445273</wp:posOffset>
                </wp:positionH>
                <wp:positionV relativeFrom="paragraph">
                  <wp:posOffset>114825</wp:posOffset>
                </wp:positionV>
                <wp:extent cx="5438692" cy="349857"/>
                <wp:effectExtent l="0" t="0" r="10160" b="12700"/>
                <wp:wrapNone/>
                <wp:docPr id="19" name="Rectangle: Rounded Corners 19"/>
                <wp:cNvGraphicFramePr/>
                <a:graphic xmlns:a="http://schemas.openxmlformats.org/drawingml/2006/main">
                  <a:graphicData uri="http://schemas.microsoft.com/office/word/2010/wordprocessingShape">
                    <wps:wsp>
                      <wps:cNvSpPr/>
                      <wps:spPr>
                        <a:xfrm>
                          <a:off x="0" y="0"/>
                          <a:ext cx="5438692" cy="349857"/>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9203B5" id="Rectangle: Rounded Corners 19" o:spid="_x0000_s1026" style="position:absolute;margin-left:35.05pt;margin-top:9.05pt;width:428.25pt;height:27.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" fillcolor="#4f81bd [3204]" strokecolor="#243f60 [1604]" strokeweight="2pt">
                <v:fill opacity="18247f"/>
              </v:roundrect>
            </w:pict>
          </mc:Fallback>
        </mc:AlternateContent>
      </w:r>
      <w:r w:rsidR="004350F2" w:rsidRPr="00E8162B">
        <w:rPr>
          <w:bCs/>
        </w:rPr>
        <w:tab/>
      </w:r>
    </w:p>
    <w:p w14:paraId="37149D90" w14:textId="606D63AF" w:rsidR="004350F2" w:rsidRPr="007726F6" w:rsidRDefault="004350F2" w:rsidP="00421B3B">
      <w:pPr>
        <w:ind w:firstLine="720"/>
        <w:jc w:val="both"/>
        <w:rPr>
          <w:b/>
        </w:rPr>
      </w:pPr>
      <w:r w:rsidRPr="007726F6">
        <w:rPr>
          <w:b/>
        </w:rPr>
        <w:t>Why: No proper infrastructure to save test cases/code. (Root cause)</w:t>
      </w:r>
    </w:p>
    <w:p w14:paraId="2D45E1BD" w14:textId="77777777" w:rsidR="004350F2" w:rsidRDefault="004350F2" w:rsidP="00421B3B">
      <w:pPr>
        <w:jc w:val="both"/>
        <w:rPr>
          <w:bCs/>
        </w:rPr>
      </w:pPr>
    </w:p>
    <w:p w14:paraId="69C5B9B2" w14:textId="4CA645E7" w:rsidR="007E0762" w:rsidRPr="00E8162B" w:rsidRDefault="007E0762" w:rsidP="00421B3B">
      <w:pPr>
        <w:jc w:val="both"/>
        <w:rPr>
          <w:bCs/>
        </w:rPr>
      </w:pPr>
      <w:r>
        <w:rPr>
          <w:bCs/>
        </w:rPr>
        <w:tab/>
      </w:r>
      <w:r w:rsidRPr="00E8162B">
        <w:rPr>
          <w:bCs/>
        </w:rPr>
        <w:t xml:space="preserve">Why: Too much time </w:t>
      </w:r>
      <w:r w:rsidR="00D837EA">
        <w:rPr>
          <w:bCs/>
        </w:rPr>
        <w:t xml:space="preserve">is </w:t>
      </w:r>
      <w:r w:rsidRPr="00E8162B">
        <w:rPr>
          <w:bCs/>
        </w:rPr>
        <w:t xml:space="preserve">taken to validate </w:t>
      </w:r>
      <w:r w:rsidR="00D837EA">
        <w:rPr>
          <w:bCs/>
        </w:rPr>
        <w:t xml:space="preserve">the </w:t>
      </w:r>
      <w:r w:rsidRPr="00E8162B">
        <w:rPr>
          <w:bCs/>
        </w:rPr>
        <w:t>repairs.</w:t>
      </w:r>
    </w:p>
    <w:p w14:paraId="6171C757" w14:textId="07A8A5F5" w:rsidR="007E0762" w:rsidRPr="00E8162B" w:rsidRDefault="007E0762" w:rsidP="00421B3B">
      <w:pPr>
        <w:jc w:val="both"/>
        <w:rPr>
          <w:bCs/>
        </w:rPr>
      </w:pPr>
      <w:r w:rsidRPr="00E8162B">
        <w:rPr>
          <w:bCs/>
        </w:rPr>
        <w:tab/>
        <w:t xml:space="preserve">Why: Delay </w:t>
      </w:r>
      <w:r w:rsidR="000A780D">
        <w:rPr>
          <w:bCs/>
        </w:rPr>
        <w:t xml:space="preserve">because of </w:t>
      </w:r>
      <w:r w:rsidRPr="00E8162B">
        <w:rPr>
          <w:bCs/>
        </w:rPr>
        <w:t xml:space="preserve">testers. </w:t>
      </w:r>
    </w:p>
    <w:p w14:paraId="64F9411A" w14:textId="62F656EA" w:rsidR="007E0762" w:rsidRPr="00E8162B" w:rsidRDefault="007E0762" w:rsidP="00421B3B">
      <w:pPr>
        <w:jc w:val="both"/>
        <w:rPr>
          <w:bCs/>
        </w:rPr>
      </w:pPr>
      <w:r w:rsidRPr="00E8162B">
        <w:rPr>
          <w:bCs/>
        </w:rPr>
        <w:tab/>
        <w:t xml:space="preserve">Why: Require new </w:t>
      </w:r>
      <w:r w:rsidR="00FB0FCC">
        <w:rPr>
          <w:bCs/>
        </w:rPr>
        <w:t xml:space="preserve">set of unit and regression </w:t>
      </w:r>
      <w:r w:rsidRPr="00E8162B">
        <w:rPr>
          <w:bCs/>
        </w:rPr>
        <w:t>test cases.</w:t>
      </w:r>
    </w:p>
    <w:p w14:paraId="49435CE2" w14:textId="0A9C936C" w:rsidR="007E0762" w:rsidRPr="00E8162B" w:rsidRDefault="007E0762" w:rsidP="00421B3B">
      <w:pPr>
        <w:ind w:left="720"/>
        <w:jc w:val="both"/>
        <w:rPr>
          <w:bCs/>
        </w:rPr>
      </w:pPr>
      <w:r w:rsidRPr="00E8162B">
        <w:rPr>
          <w:bCs/>
        </w:rPr>
        <w:t>Why: Old test cases are not saved</w:t>
      </w:r>
      <w:r w:rsidR="00FA6454">
        <w:rPr>
          <w:bCs/>
        </w:rPr>
        <w:t xml:space="preserve"> or maintained in</w:t>
      </w:r>
      <w:r w:rsidR="00B41187">
        <w:rPr>
          <w:bCs/>
        </w:rPr>
        <w:t xml:space="preserve"> </w:t>
      </w:r>
      <w:r w:rsidR="00FA6454">
        <w:rPr>
          <w:bCs/>
        </w:rPr>
        <w:t>order to expedite the testing process</w:t>
      </w:r>
      <w:r w:rsidRPr="00E8162B">
        <w:rPr>
          <w:bCs/>
        </w:rPr>
        <w:t>.</w:t>
      </w:r>
    </w:p>
    <w:p w14:paraId="3A1E4024" w14:textId="2A8654A1" w:rsidR="00872DF1" w:rsidRDefault="00872DF1" w:rsidP="00421B3B">
      <w:pPr>
        <w:jc w:val="both"/>
        <w:rPr>
          <w:bCs/>
          <w:u w:val="single"/>
        </w:rPr>
      </w:pPr>
    </w:p>
    <w:p w14:paraId="50843651" w14:textId="31546DD4" w:rsidR="007E0762" w:rsidRPr="007726F6" w:rsidRDefault="007E0762" w:rsidP="00421B3B">
      <w:pPr>
        <w:jc w:val="both"/>
        <w:rPr>
          <w:bCs/>
          <w:u w:val="single"/>
        </w:rPr>
      </w:pPr>
      <w:r w:rsidRPr="007726F6">
        <w:rPr>
          <w:bCs/>
          <w:u w:val="single"/>
        </w:rPr>
        <w:t xml:space="preserve">Problem 3: Delay in </w:t>
      </w:r>
      <w:r w:rsidR="004977C6">
        <w:rPr>
          <w:bCs/>
          <w:u w:val="single"/>
        </w:rPr>
        <w:t>providing</w:t>
      </w:r>
      <w:r w:rsidRPr="007726F6">
        <w:rPr>
          <w:bCs/>
          <w:u w:val="single"/>
        </w:rPr>
        <w:t xml:space="preserve"> the solution</w:t>
      </w:r>
    </w:p>
    <w:p w14:paraId="33B85C2F" w14:textId="39CF7F97" w:rsidR="0042536C" w:rsidRDefault="0042536C" w:rsidP="00421B3B">
      <w:pPr>
        <w:ind w:left="720"/>
        <w:jc w:val="both"/>
        <w:rPr>
          <w:b/>
        </w:rPr>
      </w:pPr>
    </w:p>
    <w:p w14:paraId="6F6F0EA0" w14:textId="3349C357" w:rsidR="005A1DB2" w:rsidRPr="007726F6" w:rsidRDefault="008214E3" w:rsidP="00421B3B">
      <w:pPr>
        <w:ind w:left="720"/>
        <w:jc w:val="both"/>
        <w:rPr>
          <w:b/>
        </w:rPr>
      </w:pPr>
      <w:r>
        <w:rPr>
          <w:bCs/>
          <w:noProof/>
        </w:rPr>
        <mc:AlternateContent>
          <mc:Choice Requires="wps">
            <w:drawing>
              <wp:anchor distT="0" distB="0" distL="114300" distR="114300" simplePos="0" relativeHeight="251663360" behindDoc="0" locked="0" layoutInCell="1" allowOverlap="1" wp14:anchorId="7BF76B51" wp14:editId="391F6379">
                <wp:simplePos x="0" y="0"/>
                <wp:positionH relativeFrom="column">
                  <wp:posOffset>373710</wp:posOffset>
                </wp:positionH>
                <wp:positionV relativeFrom="paragraph">
                  <wp:posOffset>7648</wp:posOffset>
                </wp:positionV>
                <wp:extent cx="5685183" cy="349857"/>
                <wp:effectExtent l="0" t="0" r="10795" b="12700"/>
                <wp:wrapNone/>
                <wp:docPr id="20" name="Rectangle: Rounded Corners 20"/>
                <wp:cNvGraphicFramePr/>
                <a:graphic xmlns:a="http://schemas.openxmlformats.org/drawingml/2006/main">
                  <a:graphicData uri="http://schemas.microsoft.com/office/word/2010/wordprocessingShape">
                    <wps:wsp>
                      <wps:cNvSpPr/>
                      <wps:spPr>
                        <a:xfrm>
                          <a:off x="0" y="0"/>
                          <a:ext cx="5685183" cy="349857"/>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1A1515" id="Rectangle: Rounded Corners 20" o:spid="_x0000_s1026" style="position:absolute;margin-left:29.45pt;margin-top:.6pt;width:447.65pt;height:27.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" fillcolor="#4f81bd [3204]" strokecolor="#243f60 [1604]" strokeweight="2pt">
                <v:fill opacity="18247f"/>
              </v:roundrect>
            </w:pict>
          </mc:Fallback>
        </mc:AlternateContent>
      </w:r>
      <w:r w:rsidR="005A1DB2" w:rsidRPr="007726F6">
        <w:rPr>
          <w:b/>
        </w:rPr>
        <w:t>Why: Company</w:t>
      </w:r>
      <w:r w:rsidR="001B0C75">
        <w:rPr>
          <w:b/>
        </w:rPr>
        <w:t xml:space="preserve"> </w:t>
      </w:r>
      <w:r w:rsidR="00016226">
        <w:rPr>
          <w:b/>
        </w:rPr>
        <w:t xml:space="preserve">is </w:t>
      </w:r>
      <w:r w:rsidR="001B0C75">
        <w:rPr>
          <w:b/>
        </w:rPr>
        <w:t>following</w:t>
      </w:r>
      <w:r w:rsidR="005A1DB2" w:rsidRPr="007726F6">
        <w:rPr>
          <w:b/>
        </w:rPr>
        <w:t xml:space="preserve"> old policy</w:t>
      </w:r>
      <w:r w:rsidR="004977C6">
        <w:rPr>
          <w:b/>
        </w:rPr>
        <w:t xml:space="preserve"> in </w:t>
      </w:r>
      <w:r w:rsidR="000F221D">
        <w:rPr>
          <w:b/>
        </w:rPr>
        <w:t>producing the solution</w:t>
      </w:r>
      <w:r w:rsidR="005A1DB2" w:rsidRPr="007726F6">
        <w:rPr>
          <w:b/>
        </w:rPr>
        <w:t>. (Root Cause)</w:t>
      </w:r>
    </w:p>
    <w:p w14:paraId="1290F1E9" w14:textId="77777777" w:rsidR="005A1DB2" w:rsidRDefault="005A1DB2" w:rsidP="00421B3B">
      <w:pPr>
        <w:jc w:val="both"/>
        <w:rPr>
          <w:bCs/>
        </w:rPr>
      </w:pPr>
    </w:p>
    <w:p w14:paraId="7B2492A5" w14:textId="6B628A9B" w:rsidR="007E0762" w:rsidRPr="00E8162B" w:rsidRDefault="007E0762" w:rsidP="00421B3B">
      <w:pPr>
        <w:ind w:firstLine="720"/>
        <w:jc w:val="both"/>
        <w:rPr>
          <w:bCs/>
        </w:rPr>
      </w:pPr>
      <w:r w:rsidRPr="00E8162B">
        <w:rPr>
          <w:bCs/>
        </w:rPr>
        <w:t>Why: Delay in producing the solution</w:t>
      </w:r>
      <w:r w:rsidR="005552EE">
        <w:rPr>
          <w:bCs/>
        </w:rPr>
        <w:t xml:space="preserve"> or providing the solution</w:t>
      </w:r>
      <w:r w:rsidRPr="00E8162B">
        <w:rPr>
          <w:bCs/>
        </w:rPr>
        <w:t>.</w:t>
      </w:r>
    </w:p>
    <w:p w14:paraId="451AC03F" w14:textId="2A26AF9B" w:rsidR="007E0762" w:rsidRPr="00E8162B" w:rsidRDefault="007E0762" w:rsidP="00421B3B">
      <w:pPr>
        <w:jc w:val="both"/>
        <w:rPr>
          <w:bCs/>
        </w:rPr>
      </w:pPr>
      <w:r w:rsidRPr="00E8162B">
        <w:rPr>
          <w:bCs/>
        </w:rPr>
        <w:tab/>
        <w:t xml:space="preserve">Why: </w:t>
      </w:r>
      <w:r w:rsidR="00581887">
        <w:rPr>
          <w:bCs/>
        </w:rPr>
        <w:t>F</w:t>
      </w:r>
      <w:r w:rsidRPr="00E8162B">
        <w:rPr>
          <w:bCs/>
        </w:rPr>
        <w:t>inal approval from CCB</w:t>
      </w:r>
      <w:r w:rsidR="00581887">
        <w:rPr>
          <w:bCs/>
        </w:rPr>
        <w:t xml:space="preserve"> involved higher wait time</w:t>
      </w:r>
      <w:r w:rsidRPr="00E8162B">
        <w:rPr>
          <w:bCs/>
        </w:rPr>
        <w:t>.</w:t>
      </w:r>
    </w:p>
    <w:p w14:paraId="2E4E17EA" w14:textId="3D8F88F0" w:rsidR="007E0762" w:rsidRPr="00E8162B" w:rsidRDefault="007E0762" w:rsidP="00421B3B">
      <w:pPr>
        <w:ind w:left="720"/>
        <w:jc w:val="both"/>
        <w:rPr>
          <w:bCs/>
        </w:rPr>
      </w:pPr>
      <w:r w:rsidRPr="00E8162B">
        <w:rPr>
          <w:bCs/>
        </w:rPr>
        <w:t xml:space="preserve">Why: Approval </w:t>
      </w:r>
      <w:r w:rsidR="009C1242">
        <w:rPr>
          <w:bCs/>
        </w:rPr>
        <w:t xml:space="preserve">to be done which </w:t>
      </w:r>
      <w:r w:rsidRPr="00E8162B">
        <w:rPr>
          <w:bCs/>
        </w:rPr>
        <w:t>requires the signature of all members on the same day.</w:t>
      </w:r>
    </w:p>
    <w:p w14:paraId="04F83C7C" w14:textId="502C2CE4" w:rsidR="007E0762" w:rsidRPr="00E8162B" w:rsidRDefault="007E0762" w:rsidP="00421B3B">
      <w:pPr>
        <w:jc w:val="both"/>
        <w:rPr>
          <w:bCs/>
        </w:rPr>
      </w:pPr>
      <w:r w:rsidRPr="00E8162B">
        <w:rPr>
          <w:bCs/>
        </w:rPr>
        <w:tab/>
        <w:t xml:space="preserve">Why: CCB members </w:t>
      </w:r>
      <w:r w:rsidR="006936FD">
        <w:rPr>
          <w:bCs/>
        </w:rPr>
        <w:t xml:space="preserve">are </w:t>
      </w:r>
      <w:r w:rsidRPr="00E8162B">
        <w:rPr>
          <w:bCs/>
        </w:rPr>
        <w:t>not available at the same time.</w:t>
      </w:r>
    </w:p>
    <w:p w14:paraId="09D9E4EC" w14:textId="59D9ECFC" w:rsidR="007E0762" w:rsidRDefault="007E0762" w:rsidP="00421B3B">
      <w:pPr>
        <w:jc w:val="both"/>
        <w:rPr>
          <w:bCs/>
        </w:rPr>
      </w:pPr>
      <w:r w:rsidRPr="00E8162B">
        <w:rPr>
          <w:bCs/>
        </w:rPr>
        <w:tab/>
      </w:r>
    </w:p>
    <w:p w14:paraId="60F59A1D" w14:textId="67C9E7E2" w:rsidR="009E4320" w:rsidRDefault="009E4320" w:rsidP="00421B3B">
      <w:pPr>
        <w:jc w:val="both"/>
        <w:rPr>
          <w:bCs/>
        </w:rPr>
      </w:pPr>
    </w:p>
    <w:p w14:paraId="072FF77F" w14:textId="4FA20B3F" w:rsidR="007E0762" w:rsidRPr="007726F6" w:rsidRDefault="007E0762" w:rsidP="00421B3B">
      <w:pPr>
        <w:jc w:val="both"/>
        <w:rPr>
          <w:bCs/>
          <w:u w:val="single"/>
        </w:rPr>
      </w:pPr>
      <w:r w:rsidRPr="007726F6">
        <w:rPr>
          <w:bCs/>
          <w:u w:val="single"/>
        </w:rPr>
        <w:t>Problem 4: Delay in assigning tasks</w:t>
      </w:r>
    </w:p>
    <w:p w14:paraId="3941E7D3" w14:textId="5F969218" w:rsidR="00CA270B" w:rsidRDefault="00021068" w:rsidP="00421B3B">
      <w:pPr>
        <w:pStyle w:val="ListParagraph"/>
        <w:ind w:left="1440"/>
        <w:jc w:val="both"/>
        <w:rPr>
          <w:b/>
          <w:bCs/>
        </w:rPr>
      </w:pPr>
      <w:r>
        <w:rPr>
          <w:bCs/>
          <w:noProof/>
        </w:rPr>
        <mc:AlternateContent>
          <mc:Choice Requires="wps">
            <w:drawing>
              <wp:anchor distT="0" distB="0" distL="114300" distR="114300" simplePos="0" relativeHeight="251665408" behindDoc="0" locked="0" layoutInCell="1" allowOverlap="1" wp14:anchorId="7EFFF6F2" wp14:editId="4191D0DE">
                <wp:simplePos x="0" y="0"/>
                <wp:positionH relativeFrom="column">
                  <wp:posOffset>374705</wp:posOffset>
                </wp:positionH>
                <wp:positionV relativeFrom="paragraph">
                  <wp:posOffset>76697</wp:posOffset>
                </wp:positionV>
                <wp:extent cx="5685183" cy="349857"/>
                <wp:effectExtent l="0" t="0" r="10795" b="12700"/>
                <wp:wrapNone/>
                <wp:docPr id="21" name="Rectangle: Rounded Corners 21"/>
                <wp:cNvGraphicFramePr/>
                <a:graphic xmlns:a="http://schemas.openxmlformats.org/drawingml/2006/main">
                  <a:graphicData uri="http://schemas.microsoft.com/office/word/2010/wordprocessingShape">
                    <wps:wsp>
                      <wps:cNvSpPr/>
                      <wps:spPr>
                        <a:xfrm>
                          <a:off x="0" y="0"/>
                          <a:ext cx="5685183" cy="349857"/>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4BF8CE" id="Rectangle: Rounded Corners 21" o:spid="_x0000_s1026" style="position:absolute;margin-left:29.5pt;margin-top:6.05pt;width:447.65pt;height:27.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" fillcolor="#4f81bd [3204]" strokecolor="#243f60 [1604]" strokeweight="2pt">
                <v:fill opacity="18247f"/>
              </v:roundrect>
            </w:pict>
          </mc:Fallback>
        </mc:AlternateContent>
      </w:r>
    </w:p>
    <w:p w14:paraId="5F952F14" w14:textId="794DD06D" w:rsidR="00093995" w:rsidRDefault="00093995" w:rsidP="00421B3B">
      <w:pPr>
        <w:pStyle w:val="ListParagraph"/>
        <w:ind w:left="1440"/>
        <w:jc w:val="both"/>
        <w:rPr>
          <w:b/>
          <w:bCs/>
        </w:rPr>
      </w:pPr>
      <w:r w:rsidRPr="007726F6">
        <w:rPr>
          <w:b/>
          <w:bCs/>
        </w:rPr>
        <w:t xml:space="preserve">Why: </w:t>
      </w:r>
      <w:r w:rsidR="00250B54">
        <w:rPr>
          <w:b/>
          <w:bCs/>
        </w:rPr>
        <w:t>C</w:t>
      </w:r>
      <w:r w:rsidRPr="007726F6">
        <w:rPr>
          <w:b/>
          <w:bCs/>
        </w:rPr>
        <w:t>ompany</w:t>
      </w:r>
      <w:r w:rsidR="00250B54">
        <w:rPr>
          <w:b/>
          <w:bCs/>
        </w:rPr>
        <w:t>’s Old Policy</w:t>
      </w:r>
      <w:r w:rsidRPr="007726F6">
        <w:rPr>
          <w:b/>
          <w:bCs/>
        </w:rPr>
        <w:t>.</w:t>
      </w:r>
      <w:r w:rsidR="00560A2A">
        <w:rPr>
          <w:b/>
          <w:bCs/>
        </w:rPr>
        <w:t xml:space="preserve"> </w:t>
      </w:r>
      <w:r w:rsidR="00A14645">
        <w:rPr>
          <w:b/>
          <w:bCs/>
        </w:rPr>
        <w:t>(</w:t>
      </w:r>
      <w:r>
        <w:rPr>
          <w:b/>
          <w:bCs/>
        </w:rPr>
        <w:t>Root Cause)</w:t>
      </w:r>
    </w:p>
    <w:p w14:paraId="0E6430E0" w14:textId="2FC67EAE" w:rsidR="00093995" w:rsidRDefault="00093995" w:rsidP="00421B3B">
      <w:pPr>
        <w:pStyle w:val="ListParagraph"/>
        <w:ind w:left="1440"/>
        <w:jc w:val="both"/>
      </w:pPr>
    </w:p>
    <w:p w14:paraId="56367ABC" w14:textId="5751BAEB" w:rsidR="007E0762" w:rsidRDefault="007E0762" w:rsidP="00421B3B">
      <w:pPr>
        <w:pStyle w:val="ListParagraph"/>
        <w:ind w:left="1440"/>
        <w:jc w:val="both"/>
      </w:pPr>
      <w:r>
        <w:t xml:space="preserve">Why: </w:t>
      </w:r>
      <w:r w:rsidR="003D4C5E">
        <w:t>A</w:t>
      </w:r>
      <w:r>
        <w:t>ssigning tasks</w:t>
      </w:r>
      <w:r w:rsidR="003D4C5E">
        <w:t xml:space="preserve"> gets delayed</w:t>
      </w:r>
    </w:p>
    <w:p w14:paraId="030F4F99" w14:textId="77777777" w:rsidR="007E0762" w:rsidRDefault="007E0762" w:rsidP="00421B3B">
      <w:pPr>
        <w:pStyle w:val="ListParagraph"/>
        <w:ind w:left="1440"/>
        <w:jc w:val="both"/>
      </w:pPr>
      <w:r>
        <w:t xml:space="preserve">Why: Problems with assigning programmer </w:t>
      </w:r>
    </w:p>
    <w:p w14:paraId="7D6D5720" w14:textId="088DB74D" w:rsidR="007E0762" w:rsidRDefault="007E0762" w:rsidP="00421B3B">
      <w:pPr>
        <w:pStyle w:val="ListParagraph"/>
        <w:ind w:left="1440"/>
        <w:jc w:val="both"/>
      </w:pPr>
      <w:r>
        <w:t xml:space="preserve">Why: </w:t>
      </w:r>
      <w:r w:rsidR="00052DD5">
        <w:t>The m</w:t>
      </w:r>
      <w:r>
        <w:t xml:space="preserve">ost suitable programmer is not available </w:t>
      </w:r>
      <w:r w:rsidR="00787E67">
        <w:t xml:space="preserve">as the good ones </w:t>
      </w:r>
      <w:r>
        <w:t xml:space="preserve">are busy with other </w:t>
      </w:r>
      <w:r w:rsidR="00787E67">
        <w:t xml:space="preserve">priority </w:t>
      </w:r>
      <w:r>
        <w:t xml:space="preserve">tasks and cannot take up the new ones until they finish </w:t>
      </w:r>
      <w:r w:rsidR="00787E67">
        <w:t xml:space="preserve">the already working </w:t>
      </w:r>
      <w:r>
        <w:t>one.</w:t>
      </w:r>
    </w:p>
    <w:p w14:paraId="66B46FD2" w14:textId="5873462E" w:rsidR="007E0762" w:rsidRDefault="007E0762" w:rsidP="00421B3B">
      <w:pPr>
        <w:pStyle w:val="ListParagraph"/>
        <w:ind w:left="1440"/>
        <w:jc w:val="both"/>
      </w:pPr>
      <w:r>
        <w:t xml:space="preserve">Why: </w:t>
      </w:r>
      <w:r w:rsidR="007B6048">
        <w:t>C</w:t>
      </w:r>
      <w:r>
        <w:t>ompany</w:t>
      </w:r>
      <w:r w:rsidR="00123604">
        <w:t xml:space="preserve"> is not allowing multi</w:t>
      </w:r>
      <w:r w:rsidR="00921651">
        <w:t>-</w:t>
      </w:r>
      <w:r w:rsidR="00123604">
        <w:t>tasking</w:t>
      </w:r>
      <w:r>
        <w:t>.</w:t>
      </w:r>
    </w:p>
    <w:p w14:paraId="6EA94FCB" w14:textId="217D0D3A" w:rsidR="00093995" w:rsidRDefault="00093995" w:rsidP="00421B3B">
      <w:pPr>
        <w:jc w:val="both"/>
        <w:rPr>
          <w:bCs/>
          <w:u w:val="single"/>
        </w:rPr>
      </w:pPr>
    </w:p>
    <w:p w14:paraId="3A03E881" w14:textId="2E86DEB2" w:rsidR="007E0762" w:rsidRPr="00E8162B" w:rsidRDefault="007E0762" w:rsidP="00421B3B">
      <w:pPr>
        <w:jc w:val="both"/>
        <w:rPr>
          <w:bCs/>
          <w:u w:val="single"/>
        </w:rPr>
      </w:pPr>
      <w:r>
        <w:rPr>
          <w:bCs/>
          <w:u w:val="single"/>
        </w:rPr>
        <w:t>Problem5: Difficulty in solving the problem faced by maintenance programmers</w:t>
      </w:r>
    </w:p>
    <w:p w14:paraId="68E40966" w14:textId="59582761" w:rsidR="00D872A9" w:rsidRDefault="00D978AA" w:rsidP="00421B3B">
      <w:pPr>
        <w:ind w:left="720"/>
        <w:jc w:val="both"/>
        <w:rPr>
          <w:b/>
        </w:rPr>
      </w:pPr>
      <w:r>
        <w:rPr>
          <w:bCs/>
          <w:noProof/>
        </w:rPr>
        <mc:AlternateContent>
          <mc:Choice Requires="wps">
            <w:drawing>
              <wp:anchor distT="0" distB="0" distL="114300" distR="114300" simplePos="0" relativeHeight="251667456" behindDoc="0" locked="0" layoutInCell="1" allowOverlap="1" wp14:anchorId="02D17921" wp14:editId="232290D4">
                <wp:simplePos x="0" y="0"/>
                <wp:positionH relativeFrom="column">
                  <wp:posOffset>373380</wp:posOffset>
                </wp:positionH>
                <wp:positionV relativeFrom="paragraph">
                  <wp:posOffset>182245</wp:posOffset>
                </wp:positionV>
                <wp:extent cx="5685155" cy="453224"/>
                <wp:effectExtent l="0" t="0" r="10795" b="23495"/>
                <wp:wrapNone/>
                <wp:docPr id="22" name="Rectangle: Rounded Corners 22"/>
                <wp:cNvGraphicFramePr/>
                <a:graphic xmlns:a="http://schemas.openxmlformats.org/drawingml/2006/main">
                  <a:graphicData uri="http://schemas.microsoft.com/office/word/2010/wordprocessingShape">
                    <wps:wsp>
                      <wps:cNvSpPr/>
                      <wps:spPr>
                        <a:xfrm>
                          <a:off x="0" y="0"/>
                          <a:ext cx="5685155" cy="453224"/>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B18F1" id="Rectangle: Rounded Corners 22" o:spid="_x0000_s1026" style="position:absolute;margin-left:29.4pt;margin-top:14.35pt;width:447.65pt;height:3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" fillcolor="#4f81bd [3204]" strokecolor="#243f60 [1604]" strokeweight="2pt">
                <v:fill opacity="18247f"/>
              </v:roundrect>
            </w:pict>
          </mc:Fallback>
        </mc:AlternateContent>
      </w:r>
    </w:p>
    <w:p w14:paraId="5C45A673" w14:textId="2F3ECF80" w:rsidR="00874D46" w:rsidRDefault="00874D46" w:rsidP="00421B3B">
      <w:pPr>
        <w:ind w:left="720"/>
        <w:jc w:val="both"/>
        <w:rPr>
          <w:b/>
        </w:rPr>
      </w:pPr>
      <w:r w:rsidRPr="007726F6">
        <w:rPr>
          <w:b/>
        </w:rPr>
        <w:t xml:space="preserve">Why:  </w:t>
      </w:r>
      <w:r w:rsidR="0073692C">
        <w:rPr>
          <w:b/>
        </w:rPr>
        <w:t xml:space="preserve">Higher </w:t>
      </w:r>
      <w:r w:rsidRPr="007726F6">
        <w:rPr>
          <w:b/>
        </w:rPr>
        <w:t xml:space="preserve">priority </w:t>
      </w:r>
      <w:r w:rsidR="0073692C">
        <w:rPr>
          <w:b/>
        </w:rPr>
        <w:t xml:space="preserve">is given </w:t>
      </w:r>
      <w:r w:rsidRPr="007726F6">
        <w:rPr>
          <w:b/>
        </w:rPr>
        <w:t xml:space="preserve">to </w:t>
      </w:r>
      <w:r w:rsidR="002439BF">
        <w:rPr>
          <w:b/>
        </w:rPr>
        <w:t xml:space="preserve">rapid software </w:t>
      </w:r>
      <w:r w:rsidRPr="007726F6">
        <w:rPr>
          <w:b/>
        </w:rPr>
        <w:t xml:space="preserve">development Process rather than maintenance </w:t>
      </w:r>
      <w:r w:rsidR="0073692C">
        <w:rPr>
          <w:b/>
        </w:rPr>
        <w:t xml:space="preserve">by the company </w:t>
      </w:r>
      <w:r w:rsidRPr="007726F6">
        <w:rPr>
          <w:b/>
        </w:rPr>
        <w:t>(Root cause).</w:t>
      </w:r>
    </w:p>
    <w:p w14:paraId="26FFB875" w14:textId="77777777" w:rsidR="00874D46" w:rsidRDefault="00874D46" w:rsidP="00421B3B">
      <w:pPr>
        <w:ind w:left="720"/>
        <w:jc w:val="both"/>
        <w:rPr>
          <w:bCs/>
        </w:rPr>
      </w:pPr>
    </w:p>
    <w:p w14:paraId="42FB7282" w14:textId="72D9CF49" w:rsidR="007E0762" w:rsidRPr="00E8162B" w:rsidRDefault="007E0762" w:rsidP="00421B3B">
      <w:pPr>
        <w:ind w:left="720"/>
        <w:jc w:val="both"/>
        <w:rPr>
          <w:bCs/>
        </w:rPr>
      </w:pPr>
      <w:r w:rsidRPr="00E8162B">
        <w:rPr>
          <w:bCs/>
        </w:rPr>
        <w:t xml:space="preserve">Why: </w:t>
      </w:r>
      <w:r w:rsidR="00EE6935">
        <w:rPr>
          <w:bCs/>
        </w:rPr>
        <w:t>A</w:t>
      </w:r>
      <w:r w:rsidRPr="00E8162B">
        <w:rPr>
          <w:bCs/>
        </w:rPr>
        <w:t xml:space="preserve">ssumptions </w:t>
      </w:r>
      <w:r w:rsidR="00EE6935">
        <w:rPr>
          <w:bCs/>
        </w:rPr>
        <w:t>are made by maintenance programmer</w:t>
      </w:r>
      <w:r w:rsidR="005D246C">
        <w:rPr>
          <w:bCs/>
        </w:rPr>
        <w:t>s</w:t>
      </w:r>
      <w:r w:rsidR="00EE6935">
        <w:rPr>
          <w:bCs/>
        </w:rPr>
        <w:t xml:space="preserve"> which </w:t>
      </w:r>
      <w:r w:rsidRPr="00E8162B">
        <w:rPr>
          <w:bCs/>
        </w:rPr>
        <w:t xml:space="preserve">might be wrong and </w:t>
      </w:r>
      <w:r w:rsidR="00EE6935">
        <w:rPr>
          <w:bCs/>
        </w:rPr>
        <w:t xml:space="preserve">may </w:t>
      </w:r>
      <w:r w:rsidRPr="00E8162B">
        <w:rPr>
          <w:bCs/>
        </w:rPr>
        <w:t>require rework</w:t>
      </w:r>
      <w:r w:rsidR="00EE6935">
        <w:rPr>
          <w:bCs/>
        </w:rPr>
        <w:t xml:space="preserve"> too</w:t>
      </w:r>
      <w:r w:rsidRPr="00E8162B">
        <w:rPr>
          <w:bCs/>
        </w:rPr>
        <w:t>.</w:t>
      </w:r>
    </w:p>
    <w:p w14:paraId="50B42758" w14:textId="2680CBB2" w:rsidR="00AC4C10" w:rsidRPr="00E8162B" w:rsidRDefault="00AC4C10" w:rsidP="00421B3B">
      <w:pPr>
        <w:ind w:firstLine="720"/>
        <w:jc w:val="both"/>
        <w:rPr>
          <w:bCs/>
        </w:rPr>
      </w:pPr>
      <w:r w:rsidRPr="00E8162B">
        <w:rPr>
          <w:bCs/>
        </w:rPr>
        <w:t xml:space="preserve">Why: </w:t>
      </w:r>
      <w:r>
        <w:rPr>
          <w:bCs/>
        </w:rPr>
        <w:t>There is a l</w:t>
      </w:r>
      <w:r w:rsidRPr="00E8162B">
        <w:rPr>
          <w:bCs/>
        </w:rPr>
        <w:t>ack of documentation.</w:t>
      </w:r>
    </w:p>
    <w:p w14:paraId="4364B04E" w14:textId="02E9B6B0" w:rsidR="007E0762" w:rsidRPr="00E8162B" w:rsidRDefault="007E0762" w:rsidP="00421B3B">
      <w:pPr>
        <w:ind w:left="720"/>
        <w:jc w:val="both"/>
        <w:rPr>
          <w:bCs/>
        </w:rPr>
      </w:pPr>
      <w:r w:rsidRPr="00E8162B">
        <w:rPr>
          <w:bCs/>
        </w:rPr>
        <w:t>Why:</w:t>
      </w:r>
      <w:r w:rsidRPr="00E8162B">
        <w:t xml:space="preserve"> </w:t>
      </w:r>
      <w:r w:rsidR="00AC4C10">
        <w:t xml:space="preserve">Maintenance programmers </w:t>
      </w:r>
      <w:r w:rsidRPr="00E8162B">
        <w:rPr>
          <w:bCs/>
        </w:rPr>
        <w:t xml:space="preserve">have to Consult Original Programmer </w:t>
      </w:r>
      <w:r w:rsidR="007D58B5">
        <w:rPr>
          <w:bCs/>
        </w:rPr>
        <w:t>who wrote the</w:t>
      </w:r>
      <w:r w:rsidRPr="00E8162B">
        <w:rPr>
          <w:bCs/>
        </w:rPr>
        <w:t xml:space="preserve"> code but Original programmers </w:t>
      </w:r>
      <w:r w:rsidR="009F283A">
        <w:rPr>
          <w:bCs/>
        </w:rPr>
        <w:t xml:space="preserve">are not in a position to </w:t>
      </w:r>
      <w:r w:rsidRPr="00E8162B">
        <w:rPr>
          <w:bCs/>
        </w:rPr>
        <w:t>understand his or her own code.</w:t>
      </w:r>
    </w:p>
    <w:p w14:paraId="277DA1C3" w14:textId="3C42D288" w:rsidR="007E0762" w:rsidRPr="00E8162B" w:rsidRDefault="007E0762" w:rsidP="00421B3B">
      <w:pPr>
        <w:ind w:left="720"/>
        <w:jc w:val="both"/>
        <w:rPr>
          <w:bCs/>
        </w:rPr>
      </w:pPr>
      <w:r w:rsidRPr="00E8162B">
        <w:rPr>
          <w:bCs/>
        </w:rPr>
        <w:t xml:space="preserve">Why: </w:t>
      </w:r>
      <w:r w:rsidR="00C36BAC">
        <w:rPr>
          <w:bCs/>
        </w:rPr>
        <w:t>Lack of documentation means c</w:t>
      </w:r>
      <w:r w:rsidRPr="00E8162B">
        <w:rPr>
          <w:bCs/>
        </w:rPr>
        <w:t xml:space="preserve">ompany </w:t>
      </w:r>
      <w:r w:rsidR="00C36BAC">
        <w:rPr>
          <w:bCs/>
        </w:rPr>
        <w:t xml:space="preserve">has </w:t>
      </w:r>
      <w:r w:rsidRPr="00E8162B">
        <w:rPr>
          <w:bCs/>
        </w:rPr>
        <w:t xml:space="preserve">switched their development approach to “Agile </w:t>
      </w:r>
      <w:r w:rsidR="00C36BAC">
        <w:rPr>
          <w:bCs/>
        </w:rPr>
        <w:t>Methodology or Technique</w:t>
      </w:r>
      <w:r w:rsidRPr="00E8162B">
        <w:rPr>
          <w:bCs/>
        </w:rPr>
        <w:t>”.</w:t>
      </w:r>
    </w:p>
    <w:p w14:paraId="174E66E3" w14:textId="77777777" w:rsidR="007E0762" w:rsidRDefault="007E0762" w:rsidP="00421B3B">
      <w:pPr>
        <w:pStyle w:val="ListParagraph"/>
        <w:ind w:left="1440"/>
        <w:jc w:val="both"/>
        <w:rPr>
          <w:b/>
        </w:rPr>
      </w:pPr>
    </w:p>
    <w:p w14:paraId="35CDD72D" w14:textId="77777777" w:rsidR="007E0762" w:rsidRPr="005C3431" w:rsidRDefault="007E0762" w:rsidP="00421B3B">
      <w:pPr>
        <w:ind w:firstLine="720"/>
        <w:jc w:val="both"/>
        <w:rPr>
          <w:b/>
          <w:bCs/>
        </w:rPr>
      </w:pPr>
      <w:r w:rsidRPr="005C3431">
        <w:rPr>
          <w:b/>
          <w:bCs/>
        </w:rPr>
        <w:t xml:space="preserve">2. Fault Tree Analysis </w:t>
      </w:r>
    </w:p>
    <w:p w14:paraId="584F4AE4" w14:textId="77777777" w:rsidR="005C3431" w:rsidRDefault="005C3431" w:rsidP="00421B3B">
      <w:pPr>
        <w:pStyle w:val="ListParagraph"/>
        <w:ind w:left="1440"/>
        <w:jc w:val="both"/>
      </w:pPr>
    </w:p>
    <w:p w14:paraId="34C4A27B" w14:textId="56EFDCE1" w:rsidR="007E0762" w:rsidRDefault="007E0762" w:rsidP="008E7422">
      <w:pPr>
        <w:pStyle w:val="ListParagraph"/>
        <w:ind w:left="1440"/>
        <w:jc w:val="both"/>
      </w:pPr>
      <w:r w:rsidRPr="007726F6">
        <w:t>Fa</w:t>
      </w:r>
      <w:r>
        <w:t xml:space="preserve">ult </w:t>
      </w:r>
      <w:r w:rsidR="00601B8F">
        <w:t>T</w:t>
      </w:r>
      <w:r>
        <w:t xml:space="preserve">ree </w:t>
      </w:r>
      <w:r w:rsidR="00601B8F">
        <w:t>A</w:t>
      </w:r>
      <w:r>
        <w:t xml:space="preserve">nalysis is </w:t>
      </w:r>
      <w:r w:rsidR="005B469E">
        <w:t xml:space="preserve">mainly </w:t>
      </w:r>
      <w:r>
        <w:t xml:space="preserve">used </w:t>
      </w:r>
      <w:r w:rsidR="005B469E">
        <w:t xml:space="preserve">to </w:t>
      </w:r>
      <w:r>
        <w:t>represent all possible causes i</w:t>
      </w:r>
      <w:r w:rsidR="005C3431">
        <w:t xml:space="preserve">n </w:t>
      </w:r>
      <w:r>
        <w:t xml:space="preserve">one diagram. </w:t>
      </w:r>
      <w:r w:rsidR="00216526">
        <w:t>For this we need to,</w:t>
      </w:r>
    </w:p>
    <w:p w14:paraId="0F64D561" w14:textId="77777777" w:rsidR="005C3431" w:rsidRDefault="005C3431" w:rsidP="008E7422">
      <w:pPr>
        <w:pStyle w:val="ListParagraph"/>
        <w:ind w:left="1440"/>
        <w:jc w:val="both"/>
      </w:pPr>
    </w:p>
    <w:p w14:paraId="769A06F2" w14:textId="086D1EAB" w:rsidR="007E0762" w:rsidRPr="00E8162B" w:rsidRDefault="007E0762" w:rsidP="008E7422">
      <w:pPr>
        <w:numPr>
          <w:ilvl w:val="0"/>
          <w:numId w:val="19"/>
        </w:numPr>
        <w:spacing w:before="60" w:after="30" w:line="240" w:lineRule="atLeast"/>
        <w:jc w:val="both"/>
        <w:textAlignment w:val="baseline"/>
        <w:rPr>
          <w:rFonts w:cs="Arial"/>
          <w:color w:val="000000"/>
        </w:rPr>
      </w:pPr>
      <w:r w:rsidRPr="00E8162B">
        <w:rPr>
          <w:rFonts w:cs="Arial"/>
          <w:color w:val="000000"/>
        </w:rPr>
        <w:t xml:space="preserve">Define the fault </w:t>
      </w:r>
      <w:r w:rsidR="00605C5E" w:rsidRPr="00E8162B">
        <w:rPr>
          <w:rFonts w:cs="Arial"/>
          <w:color w:val="000000"/>
        </w:rPr>
        <w:t>condition and</w:t>
      </w:r>
      <w:r w:rsidRPr="00E8162B">
        <w:rPr>
          <w:rFonts w:cs="Arial"/>
          <w:color w:val="000000"/>
        </w:rPr>
        <w:t xml:space="preserve"> write down the top-level failure.</w:t>
      </w:r>
    </w:p>
    <w:p w14:paraId="0E096FF2" w14:textId="23AD778C" w:rsidR="007E0762" w:rsidRPr="00E8162B" w:rsidRDefault="007E0762" w:rsidP="008E7422">
      <w:pPr>
        <w:numPr>
          <w:ilvl w:val="0"/>
          <w:numId w:val="19"/>
        </w:numPr>
        <w:spacing w:before="60" w:after="30" w:line="240" w:lineRule="atLeast"/>
        <w:jc w:val="both"/>
        <w:textAlignment w:val="baseline"/>
        <w:rPr>
          <w:rFonts w:cs="Arial"/>
          <w:color w:val="000000"/>
        </w:rPr>
      </w:pPr>
      <w:r w:rsidRPr="00E8162B">
        <w:rPr>
          <w:rFonts w:cs="Arial"/>
          <w:color w:val="000000"/>
        </w:rPr>
        <w:t xml:space="preserve">Determine the possible reasons for the </w:t>
      </w:r>
      <w:r w:rsidR="0054397D">
        <w:rPr>
          <w:rFonts w:cs="Arial"/>
          <w:color w:val="000000"/>
        </w:rPr>
        <w:t xml:space="preserve">occurrence of the </w:t>
      </w:r>
      <w:r w:rsidRPr="00E8162B">
        <w:rPr>
          <w:rFonts w:cs="Arial"/>
          <w:color w:val="000000"/>
        </w:rPr>
        <w:t>failur</w:t>
      </w:r>
      <w:r w:rsidR="0054397D">
        <w:rPr>
          <w:rFonts w:cs="Arial"/>
          <w:color w:val="000000"/>
        </w:rPr>
        <w:t>e</w:t>
      </w:r>
      <w:r w:rsidRPr="00E8162B">
        <w:rPr>
          <w:rFonts w:cs="Arial"/>
          <w:color w:val="000000"/>
        </w:rPr>
        <w:t>.</w:t>
      </w:r>
    </w:p>
    <w:p w14:paraId="08E28902" w14:textId="77777777" w:rsidR="00892B9C" w:rsidRDefault="007E0762" w:rsidP="008E7422">
      <w:pPr>
        <w:numPr>
          <w:ilvl w:val="0"/>
          <w:numId w:val="19"/>
        </w:numPr>
        <w:spacing w:before="60" w:after="30" w:line="240" w:lineRule="atLeast"/>
        <w:jc w:val="both"/>
        <w:textAlignment w:val="baseline"/>
        <w:rPr>
          <w:rFonts w:cs="Arial"/>
          <w:color w:val="000000"/>
        </w:rPr>
      </w:pPr>
      <w:r w:rsidRPr="00E8162B">
        <w:rPr>
          <w:rFonts w:cs="Arial"/>
          <w:color w:val="000000"/>
        </w:rPr>
        <w:t xml:space="preserve">Continue to break down each element </w:t>
      </w:r>
      <w:r w:rsidR="003A151F">
        <w:rPr>
          <w:rFonts w:cs="Arial"/>
          <w:color w:val="000000"/>
        </w:rPr>
        <w:t xml:space="preserve">along </w:t>
      </w:r>
      <w:r w:rsidRPr="00E8162B">
        <w:rPr>
          <w:rFonts w:cs="Arial"/>
          <w:color w:val="000000"/>
        </w:rPr>
        <w:t>with additional gates to lower levels</w:t>
      </w:r>
      <w:r w:rsidR="00F85CA4">
        <w:rPr>
          <w:rFonts w:cs="Arial"/>
          <w:color w:val="000000"/>
        </w:rPr>
        <w:t xml:space="preserve"> and also consider the </w:t>
      </w:r>
      <w:r w:rsidRPr="00E8162B">
        <w:rPr>
          <w:rFonts w:cs="Arial"/>
          <w:color w:val="000000"/>
        </w:rPr>
        <w:t xml:space="preserve">relationships between the elements </w:t>
      </w:r>
      <w:r w:rsidR="00F85CA4">
        <w:rPr>
          <w:rFonts w:cs="Arial"/>
          <w:color w:val="000000"/>
        </w:rPr>
        <w:t xml:space="preserve">in order </w:t>
      </w:r>
      <w:r w:rsidRPr="00E8162B">
        <w:rPr>
          <w:rFonts w:cs="Arial"/>
          <w:color w:val="000000"/>
        </w:rPr>
        <w:t>to help you decide whether to use an "and" or an "or" logic gate.</w:t>
      </w:r>
    </w:p>
    <w:p w14:paraId="1B185E79" w14:textId="3B280207" w:rsidR="007E0762" w:rsidRDefault="007E0762" w:rsidP="008E7422">
      <w:pPr>
        <w:spacing w:before="60" w:after="30" w:line="240" w:lineRule="atLeast"/>
        <w:ind w:left="720"/>
        <w:jc w:val="both"/>
        <w:textAlignment w:val="baseline"/>
        <w:rPr>
          <w:rStyle w:val="apple-converted-space"/>
          <w:rFonts w:cs="Arial"/>
          <w:color w:val="000000"/>
        </w:rPr>
      </w:pPr>
      <w:r w:rsidRPr="00E8162B">
        <w:rPr>
          <w:rStyle w:val="apple-converted-space"/>
          <w:rFonts w:cs="Arial"/>
          <w:color w:val="000000"/>
        </w:rPr>
        <w:t> </w:t>
      </w:r>
    </w:p>
    <w:p w14:paraId="00D0E461" w14:textId="77777777" w:rsidR="00696EA8" w:rsidRDefault="007E0762" w:rsidP="008E7422">
      <w:pPr>
        <w:spacing w:before="60" w:after="30" w:line="240" w:lineRule="atLeast"/>
        <w:ind w:left="720"/>
        <w:jc w:val="both"/>
        <w:textAlignment w:val="baseline"/>
      </w:pPr>
      <w:r>
        <w:t xml:space="preserve">Analysis diagram has three types of symbols. </w:t>
      </w:r>
    </w:p>
    <w:p w14:paraId="6EAC6DAE" w14:textId="77777777" w:rsidR="000F0B3F" w:rsidRDefault="007E0762" w:rsidP="008E7422">
      <w:pPr>
        <w:pStyle w:val="ListParagraph"/>
        <w:numPr>
          <w:ilvl w:val="1"/>
          <w:numId w:val="19"/>
        </w:numPr>
        <w:spacing w:before="60" w:after="30" w:line="240" w:lineRule="atLeast"/>
        <w:jc w:val="both"/>
        <w:textAlignment w:val="baseline"/>
      </w:pPr>
      <w:r>
        <w:t xml:space="preserve">The first “and” symbol </w:t>
      </w:r>
      <w:r w:rsidR="00696EA8">
        <w:t xml:space="preserve">is </w:t>
      </w:r>
      <w:r>
        <w:t xml:space="preserve">where all the options are causes. </w:t>
      </w:r>
    </w:p>
    <w:p w14:paraId="6168992A" w14:textId="77777777" w:rsidR="000F0B3F" w:rsidRDefault="007E0762" w:rsidP="008E7422">
      <w:pPr>
        <w:pStyle w:val="ListParagraph"/>
        <w:numPr>
          <w:ilvl w:val="1"/>
          <w:numId w:val="19"/>
        </w:numPr>
        <w:spacing w:before="60" w:after="30" w:line="240" w:lineRule="atLeast"/>
        <w:jc w:val="both"/>
        <w:textAlignment w:val="baseline"/>
      </w:pPr>
      <w:r>
        <w:t xml:space="preserve">The second “OR” symbol </w:t>
      </w:r>
      <w:r w:rsidR="000F0B3F">
        <w:t xml:space="preserve">is </w:t>
      </w:r>
      <w:r>
        <w:t xml:space="preserve">where </w:t>
      </w:r>
      <w:r w:rsidR="000F0B3F">
        <w:t xml:space="preserve">the </w:t>
      </w:r>
      <w:r>
        <w:t xml:space="preserve">options might be a cause. </w:t>
      </w:r>
    </w:p>
    <w:p w14:paraId="10ED0D58" w14:textId="089569F3" w:rsidR="007E0762" w:rsidRDefault="007E0762" w:rsidP="008E7422">
      <w:pPr>
        <w:pStyle w:val="ListParagraph"/>
        <w:numPr>
          <w:ilvl w:val="1"/>
          <w:numId w:val="19"/>
        </w:numPr>
        <w:spacing w:before="60" w:after="30" w:line="240" w:lineRule="atLeast"/>
        <w:jc w:val="both"/>
        <w:textAlignment w:val="baseline"/>
      </w:pPr>
      <w:r>
        <w:t xml:space="preserve">The last symbol “Exclusive OR” </w:t>
      </w:r>
      <w:r w:rsidR="000F0B3F">
        <w:t xml:space="preserve">is </w:t>
      </w:r>
      <w:r>
        <w:t>where exactly one of the options could be the cause.</w:t>
      </w:r>
    </w:p>
    <w:p w14:paraId="7125A416" w14:textId="0D63AEE6" w:rsidR="007E0762" w:rsidRDefault="00FF4165" w:rsidP="008E7422">
      <w:pPr>
        <w:spacing w:before="60" w:after="30" w:line="240" w:lineRule="atLeast"/>
        <w:ind w:left="720"/>
        <w:jc w:val="both"/>
        <w:textAlignment w:val="baseline"/>
      </w:pPr>
      <w:r>
        <w:t xml:space="preserve">Based on our </w:t>
      </w:r>
      <w:r w:rsidR="007E0762">
        <w:t xml:space="preserve">understanding </w:t>
      </w:r>
      <w:r>
        <w:t xml:space="preserve">we have clearly depicted the same in the form of a </w:t>
      </w:r>
      <w:r w:rsidR="007E0762">
        <w:t>fault tree analysis</w:t>
      </w:r>
      <w:r w:rsidR="00EB06A8">
        <w:t xml:space="preserve"> diagram</w:t>
      </w:r>
      <w:r w:rsidR="007E0762">
        <w:t xml:space="preserve">. The ultimate problem </w:t>
      </w:r>
      <w:r w:rsidR="00AF346B">
        <w:t xml:space="preserve">and the one which is reportedly said to be occurring again and again is </w:t>
      </w:r>
      <w:r w:rsidR="00D32D39">
        <w:t xml:space="preserve">that </w:t>
      </w:r>
      <w:r w:rsidR="007E0762">
        <w:t>the customer complaints about “delayed response to customer reports of failure”</w:t>
      </w:r>
      <w:r w:rsidR="006B5C4D">
        <w:t xml:space="preserve">. </w:t>
      </w:r>
    </w:p>
    <w:p w14:paraId="09451B39" w14:textId="77777777" w:rsidR="007266BE" w:rsidRDefault="007266BE" w:rsidP="007E0762">
      <w:pPr>
        <w:spacing w:before="60" w:after="30" w:line="240" w:lineRule="atLeast"/>
        <w:ind w:left="720"/>
        <w:textAlignment w:val="baseline"/>
      </w:pPr>
    </w:p>
    <w:p w14:paraId="4C14C5E5" w14:textId="7C9120AE" w:rsidR="007E0762" w:rsidRPr="007726F6" w:rsidRDefault="00A004FA" w:rsidP="00284091">
      <w:pPr>
        <w:spacing w:before="60" w:after="30" w:line="240" w:lineRule="atLeast"/>
        <w:ind w:left="720"/>
        <w:jc w:val="both"/>
        <w:textAlignment w:val="baseline"/>
        <w:rPr>
          <w:rFonts w:cs="Arial"/>
          <w:color w:val="000000"/>
        </w:rPr>
      </w:pPr>
      <w:r>
        <w:t xml:space="preserve">The causes that are </w:t>
      </w:r>
      <w:r w:rsidR="007E0762">
        <w:t xml:space="preserve">responsible for this problem are lack of documentation, source code documentation and saved unit test cases. More of the management issues </w:t>
      </w:r>
      <w:r>
        <w:t xml:space="preserve">like </w:t>
      </w:r>
      <w:r w:rsidR="007E0762">
        <w:t>delay in approvals</w:t>
      </w:r>
      <w:r>
        <w:t xml:space="preserve"> by CCB</w:t>
      </w:r>
      <w:r w:rsidR="007E0762">
        <w:t xml:space="preserve">, </w:t>
      </w:r>
      <w:r>
        <w:t xml:space="preserve">company not allowing </w:t>
      </w:r>
      <w:r w:rsidR="007E0762">
        <w:t>multitasking, and regression tests being performed less often.</w:t>
      </w:r>
    </w:p>
    <w:p w14:paraId="53F8BD3A" w14:textId="77777777" w:rsidR="007E0762" w:rsidRDefault="007E0762" w:rsidP="007E0762">
      <w:pPr>
        <w:pStyle w:val="ListParagraph"/>
        <w:ind w:left="1440"/>
      </w:pPr>
    </w:p>
    <w:p w14:paraId="08804E83" w14:textId="77777777" w:rsidR="007E0762" w:rsidRDefault="007E0762" w:rsidP="007E0762">
      <w:pPr>
        <w:pStyle w:val="ListParagraph"/>
        <w:ind w:left="1440"/>
      </w:pPr>
    </w:p>
    <w:p w14:paraId="3D50B568" w14:textId="75B2467B" w:rsidR="007E0762" w:rsidRPr="007726F6" w:rsidRDefault="00235766" w:rsidP="003D108C">
      <w:pPr>
        <w:pStyle w:val="ListParagraph"/>
      </w:pPr>
      <w:r>
        <w:rPr>
          <w:noProof/>
        </w:rPr>
        <w:drawing>
          <wp:inline distT="0" distB="0" distL="0" distR="0" wp14:anchorId="5DF1C269" wp14:editId="1A604113">
            <wp:extent cx="5943600" cy="3303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5C4C2B00" w14:textId="77777777" w:rsidR="007E0762" w:rsidRDefault="007E0762" w:rsidP="007E0762">
      <w:pPr>
        <w:pStyle w:val="ANSWER0"/>
      </w:pPr>
    </w:p>
    <w:p w14:paraId="711A7F21" w14:textId="652021DC" w:rsidR="007E0762" w:rsidRPr="00E8162B" w:rsidRDefault="00E90C19" w:rsidP="007E0762">
      <w:r>
        <w:t>F</w:t>
      </w:r>
      <w:r w:rsidR="007E0762" w:rsidRPr="00E8162B">
        <w:t xml:space="preserve">rom the </w:t>
      </w:r>
      <w:r>
        <w:t xml:space="preserve">above </w:t>
      </w:r>
      <w:r w:rsidR="007E0762" w:rsidRPr="00E8162B">
        <w:t>diagram</w:t>
      </w:r>
      <w:r>
        <w:t xml:space="preserve">, the </w:t>
      </w:r>
      <w:r w:rsidRPr="00E8162B">
        <w:t xml:space="preserve">root causes that </w:t>
      </w:r>
      <w:r>
        <w:t xml:space="preserve">are </w:t>
      </w:r>
      <w:r w:rsidRPr="00E8162B">
        <w:t xml:space="preserve">identified </w:t>
      </w:r>
      <w:r w:rsidR="007E0762" w:rsidRPr="00E8162B">
        <w:t>are</w:t>
      </w:r>
      <w:r>
        <w:t>,</w:t>
      </w:r>
    </w:p>
    <w:p w14:paraId="08F837A6" w14:textId="77777777" w:rsidR="00E90C19" w:rsidRDefault="00E90C19" w:rsidP="007E0762"/>
    <w:p w14:paraId="208C16EB" w14:textId="63EEA9DA" w:rsidR="007E0762" w:rsidRDefault="007E0762" w:rsidP="006B2F72">
      <w:pPr>
        <w:jc w:val="both"/>
      </w:pPr>
      <w:r w:rsidRPr="00E8162B">
        <w:t>1)</w:t>
      </w:r>
      <w:r>
        <w:t xml:space="preserve"> Keeping development on a</w:t>
      </w:r>
      <w:r w:rsidRPr="00E8162B">
        <w:t xml:space="preserve"> higher priority </w:t>
      </w:r>
      <w:r>
        <w:t xml:space="preserve">over </w:t>
      </w:r>
      <w:r w:rsidRPr="00E8162B">
        <w:t>maintenance</w:t>
      </w:r>
      <w:r>
        <w:t xml:space="preserve"> issues</w:t>
      </w:r>
      <w:r w:rsidR="00ED3D3F">
        <w:t xml:space="preserve"> and focusing more on developing more new products.</w:t>
      </w:r>
    </w:p>
    <w:p w14:paraId="3957E7A6" w14:textId="23635504" w:rsidR="007E0762" w:rsidRDefault="007E0762" w:rsidP="006B2F72">
      <w:pPr>
        <w:jc w:val="both"/>
      </w:pPr>
      <w:r w:rsidRPr="00E8162B">
        <w:t>2)</w:t>
      </w:r>
      <w:r>
        <w:t xml:space="preserve"> </w:t>
      </w:r>
      <w:r w:rsidR="00761531">
        <w:t xml:space="preserve">Improper and Inefficient functioning of </w:t>
      </w:r>
      <w:r>
        <w:t>tracking system</w:t>
      </w:r>
      <w:r w:rsidR="00761531">
        <w:t xml:space="preserve"> especially the flagging system.</w:t>
      </w:r>
    </w:p>
    <w:p w14:paraId="7B9AF72F" w14:textId="57B282F9" w:rsidR="00B32D42" w:rsidRPr="00280AD5" w:rsidRDefault="007E0762" w:rsidP="006B2F72">
      <w:pPr>
        <w:jc w:val="both"/>
        <w:rPr>
          <w:color w:val="FF0000"/>
        </w:rPr>
      </w:pPr>
      <w:r w:rsidRPr="00E8162B">
        <w:t xml:space="preserve">3) </w:t>
      </w:r>
      <w:r>
        <w:t xml:space="preserve">The company </w:t>
      </w:r>
      <w:r w:rsidR="00EA6067">
        <w:t>following old policy</w:t>
      </w:r>
      <w:r w:rsidR="00383006">
        <w:t xml:space="preserve"> </w:t>
      </w:r>
      <w:r w:rsidR="00741D94">
        <w:t>of not allowing multi</w:t>
      </w:r>
      <w:r w:rsidR="00383006">
        <w:t>-</w:t>
      </w:r>
      <w:r w:rsidR="00741D94">
        <w:t>tasking, la</w:t>
      </w:r>
      <w:r w:rsidR="00383006">
        <w:t>t</w:t>
      </w:r>
      <w:r w:rsidR="00741D94">
        <w:t>e approvals by CCBs and not too many regression test being performed</w:t>
      </w:r>
      <w:r w:rsidR="00EA6067">
        <w:t>.</w:t>
      </w:r>
    </w:p>
    <w:p w14:paraId="7643B1C2" w14:textId="1E07647A" w:rsidR="00BC3B47" w:rsidRDefault="00BC3B47" w:rsidP="00B32D42">
      <w:pPr>
        <w:pStyle w:val="ANSWER0"/>
      </w:pPr>
    </w:p>
    <w:tbl>
      <w:tblPr>
        <w:tblStyle w:val="TableGrid"/>
        <w:tblW w:w="0" w:type="auto"/>
        <w:tblLook w:val="04A0" w:firstRow="1" w:lastRow="0" w:firstColumn="1" w:lastColumn="0" w:noHBand="0" w:noVBand="1"/>
      </w:tblPr>
      <w:tblGrid>
        <w:gridCol w:w="1614"/>
        <w:gridCol w:w="3816"/>
        <w:gridCol w:w="1579"/>
        <w:gridCol w:w="2341"/>
      </w:tblGrid>
      <w:tr w:rsidR="008D6523" w14:paraId="5942A735" w14:textId="77777777" w:rsidTr="00BA559A">
        <w:trPr>
          <w:tblHeader/>
        </w:trPr>
        <w:tc>
          <w:tcPr>
            <w:tcW w:w="9350" w:type="dxa"/>
            <w:gridSpan w:val="4"/>
            <w:shd w:val="clear" w:color="auto" w:fill="FDE9D9" w:themeFill="accent6" w:themeFillTint="33"/>
            <w:vAlign w:val="center"/>
          </w:tcPr>
          <w:p w14:paraId="267B0A30" w14:textId="7E1ADC83" w:rsidR="008D6523" w:rsidRPr="008B5F75" w:rsidRDefault="008D6523" w:rsidP="00BC3B47">
            <w:pPr>
              <w:pStyle w:val="ANSWER0"/>
              <w:jc w:val="center"/>
              <w:rPr>
                <w:color w:val="auto"/>
              </w:rPr>
            </w:pPr>
            <w:r>
              <w:rPr>
                <w:color w:val="auto"/>
              </w:rPr>
              <w:t>Table 3.</w:t>
            </w:r>
            <w:r w:rsidR="00F362F9">
              <w:rPr>
                <w:color w:val="auto"/>
              </w:rPr>
              <w:t>3</w:t>
            </w:r>
            <w:r>
              <w:rPr>
                <w:color w:val="auto"/>
              </w:rPr>
              <w:t xml:space="preserve"> – </w:t>
            </w:r>
            <w:r w:rsidR="00073960">
              <w:rPr>
                <w:color w:val="auto"/>
              </w:rPr>
              <w:t>Summary</w:t>
            </w:r>
            <w:r>
              <w:rPr>
                <w:color w:val="auto"/>
              </w:rPr>
              <w:t xml:space="preserve"> of Causes</w:t>
            </w:r>
            <w:r w:rsidR="001B6EE5">
              <w:rPr>
                <w:color w:val="auto"/>
              </w:rPr>
              <w:t xml:space="preserve"> (# = root cause)</w:t>
            </w:r>
          </w:p>
        </w:tc>
      </w:tr>
      <w:tr w:rsidR="00BC3B47" w14:paraId="18FD7989" w14:textId="77777777" w:rsidTr="00BA559A">
        <w:trPr>
          <w:tblHeader/>
        </w:trPr>
        <w:tc>
          <w:tcPr>
            <w:tcW w:w="1614" w:type="dxa"/>
            <w:shd w:val="clear" w:color="auto" w:fill="C6D9F1" w:themeFill="text2" w:themeFillTint="33"/>
            <w:vAlign w:val="center"/>
          </w:tcPr>
          <w:p w14:paraId="6DBB1313" w14:textId="77777777" w:rsidR="00BC3B47" w:rsidRDefault="00BC3B47" w:rsidP="00BC3B47">
            <w:pPr>
              <w:pStyle w:val="ANSWER0"/>
              <w:jc w:val="center"/>
              <w:rPr>
                <w:color w:val="auto"/>
              </w:rPr>
            </w:pPr>
            <w:r w:rsidRPr="008B5F75">
              <w:rPr>
                <w:color w:val="auto"/>
              </w:rPr>
              <w:t>Cause</w:t>
            </w:r>
          </w:p>
          <w:p w14:paraId="7217F681" w14:textId="26B30A85" w:rsidR="009174A6" w:rsidRPr="008B5F75" w:rsidRDefault="009174A6" w:rsidP="00BC3B47">
            <w:pPr>
              <w:pStyle w:val="ANSWER0"/>
              <w:jc w:val="center"/>
              <w:rPr>
                <w:color w:val="auto"/>
              </w:rPr>
            </w:pPr>
            <w:r>
              <w:rPr>
                <w:color w:val="auto"/>
              </w:rPr>
              <w:t>(# indicates a root cause)</w:t>
            </w:r>
          </w:p>
        </w:tc>
        <w:tc>
          <w:tcPr>
            <w:tcW w:w="3816" w:type="dxa"/>
            <w:shd w:val="clear" w:color="auto" w:fill="C6D9F1" w:themeFill="text2" w:themeFillTint="33"/>
            <w:vAlign w:val="center"/>
          </w:tcPr>
          <w:p w14:paraId="1C58AE33" w14:textId="360100AA" w:rsidR="00BC3B47" w:rsidRPr="008B5F75" w:rsidRDefault="00BC3B47" w:rsidP="00BC3B47">
            <w:pPr>
              <w:pStyle w:val="ANSWER0"/>
              <w:jc w:val="center"/>
              <w:rPr>
                <w:color w:val="auto"/>
              </w:rPr>
            </w:pPr>
            <w:r w:rsidRPr="008B5F75">
              <w:rPr>
                <w:color w:val="auto"/>
              </w:rPr>
              <w:t>Description</w:t>
            </w:r>
          </w:p>
        </w:tc>
        <w:tc>
          <w:tcPr>
            <w:tcW w:w="1579" w:type="dxa"/>
            <w:shd w:val="clear" w:color="auto" w:fill="C6D9F1" w:themeFill="text2" w:themeFillTint="33"/>
            <w:vAlign w:val="center"/>
          </w:tcPr>
          <w:p w14:paraId="111F8D68" w14:textId="5B564134" w:rsidR="00BC3B47" w:rsidRPr="008B5F75" w:rsidRDefault="00BC3B47" w:rsidP="00BC3B47">
            <w:pPr>
              <w:pStyle w:val="ANSWER0"/>
              <w:jc w:val="center"/>
              <w:rPr>
                <w:color w:val="auto"/>
              </w:rPr>
            </w:pPr>
            <w:r w:rsidRPr="008B5F75">
              <w:rPr>
                <w:color w:val="auto"/>
              </w:rPr>
              <w:t>Importance (High, Medium, Low)</w:t>
            </w:r>
          </w:p>
        </w:tc>
        <w:tc>
          <w:tcPr>
            <w:tcW w:w="2341" w:type="dxa"/>
            <w:shd w:val="clear" w:color="auto" w:fill="C6D9F1" w:themeFill="text2" w:themeFillTint="33"/>
            <w:vAlign w:val="center"/>
          </w:tcPr>
          <w:p w14:paraId="02808F13" w14:textId="05835383" w:rsidR="00BC3B47" w:rsidRPr="008B5F75" w:rsidRDefault="00BC3B47" w:rsidP="00BC3B47">
            <w:pPr>
              <w:pStyle w:val="ANSWER0"/>
              <w:jc w:val="center"/>
              <w:rPr>
                <w:color w:val="auto"/>
              </w:rPr>
            </w:pPr>
            <w:r w:rsidRPr="008B5F75">
              <w:rPr>
                <w:color w:val="auto"/>
              </w:rPr>
              <w:t>Reasons for indicated level of Importance</w:t>
            </w:r>
          </w:p>
        </w:tc>
      </w:tr>
      <w:tr w:rsidR="00BA559A" w14:paraId="43E2C939" w14:textId="77777777" w:rsidTr="00BA559A">
        <w:tc>
          <w:tcPr>
            <w:tcW w:w="1614" w:type="dxa"/>
          </w:tcPr>
          <w:p w14:paraId="4F2C4800" w14:textId="09FB9810" w:rsidR="00BA559A" w:rsidRDefault="00BA559A" w:rsidP="00BA559A">
            <w:pPr>
              <w:pStyle w:val="ANSWER0"/>
            </w:pPr>
            <w:r w:rsidRPr="00885FB1">
              <w:rPr>
                <w:rFonts w:ascii="Times New Roman" w:hAnsi="Times New Roman" w:cs="Times New Roman"/>
                <w:b w:val="0"/>
                <w:bCs w:val="0"/>
                <w:color w:val="auto"/>
                <w:szCs w:val="24"/>
              </w:rPr>
              <w:t>1.</w:t>
            </w:r>
          </w:p>
        </w:tc>
        <w:tc>
          <w:tcPr>
            <w:tcW w:w="3816" w:type="dxa"/>
          </w:tcPr>
          <w:p w14:paraId="14055869" w14:textId="22FB822B" w:rsidR="00BA559A" w:rsidRPr="0046725C" w:rsidRDefault="00D4058F" w:rsidP="00BA559A">
            <w:pPr>
              <w:jc w:val="center"/>
              <w:rPr>
                <w:rFonts w:ascii="Times New Roman" w:hAnsi="Times New Roman"/>
                <w:sz w:val="22"/>
                <w:szCs w:val="18"/>
              </w:rPr>
            </w:pPr>
            <w:r>
              <w:rPr>
                <w:rFonts w:ascii="Times New Roman" w:hAnsi="Times New Roman"/>
                <w:sz w:val="22"/>
                <w:szCs w:val="18"/>
              </w:rPr>
              <w:t>Higher Priority given to development rather than maintenance</w:t>
            </w:r>
          </w:p>
          <w:p w14:paraId="70D30090" w14:textId="77777777" w:rsidR="00BA559A" w:rsidRDefault="00BA559A" w:rsidP="00BA559A">
            <w:pPr>
              <w:pStyle w:val="ANSWER0"/>
            </w:pPr>
          </w:p>
        </w:tc>
        <w:tc>
          <w:tcPr>
            <w:tcW w:w="1579" w:type="dxa"/>
          </w:tcPr>
          <w:p w14:paraId="69C988F9" w14:textId="2C1D6945" w:rsidR="00BA559A" w:rsidRDefault="00BA559A" w:rsidP="00BA559A">
            <w:pPr>
              <w:pStyle w:val="ANSWER0"/>
            </w:pPr>
            <w:r w:rsidRPr="00885FB1">
              <w:rPr>
                <w:rFonts w:ascii="Times New Roman" w:hAnsi="Times New Roman" w:cs="Times New Roman"/>
                <w:color w:val="auto"/>
                <w:sz w:val="22"/>
                <w:szCs w:val="18"/>
              </w:rPr>
              <w:t>medium</w:t>
            </w:r>
          </w:p>
        </w:tc>
        <w:tc>
          <w:tcPr>
            <w:tcW w:w="2341" w:type="dxa"/>
          </w:tcPr>
          <w:p w14:paraId="4143D18D" w14:textId="2044E2EC" w:rsidR="004C2086" w:rsidRPr="000C0F33" w:rsidRDefault="00576C2C" w:rsidP="00A378B1">
            <w:pPr>
              <w:jc w:val="both"/>
              <w:rPr>
                <w:rFonts w:ascii="Times New Roman" w:hAnsi="Times New Roman"/>
                <w:sz w:val="22"/>
                <w:szCs w:val="18"/>
              </w:rPr>
            </w:pPr>
            <w:r>
              <w:rPr>
                <w:rFonts w:ascii="Times New Roman" w:hAnsi="Times New Roman"/>
                <w:sz w:val="22"/>
                <w:szCs w:val="18"/>
              </w:rPr>
              <w:t>Fixing of O</w:t>
            </w:r>
            <w:r w:rsidRPr="000C0F33">
              <w:rPr>
                <w:rFonts w:ascii="Times New Roman" w:hAnsi="Times New Roman"/>
                <w:sz w:val="22"/>
                <w:szCs w:val="18"/>
              </w:rPr>
              <w:t xml:space="preserve">lder products should be </w:t>
            </w:r>
            <w:r>
              <w:rPr>
                <w:rFonts w:ascii="Times New Roman" w:hAnsi="Times New Roman"/>
                <w:sz w:val="22"/>
                <w:szCs w:val="18"/>
              </w:rPr>
              <w:t xml:space="preserve">focused </w:t>
            </w:r>
            <w:r w:rsidR="004C2086" w:rsidRPr="000C0F33">
              <w:rPr>
                <w:rFonts w:ascii="Times New Roman" w:hAnsi="Times New Roman"/>
                <w:sz w:val="22"/>
                <w:szCs w:val="18"/>
              </w:rPr>
              <w:t>Instead of focusing on the development of newer products</w:t>
            </w:r>
            <w:r w:rsidR="00537956">
              <w:rPr>
                <w:rFonts w:ascii="Times New Roman" w:hAnsi="Times New Roman"/>
                <w:sz w:val="22"/>
                <w:szCs w:val="18"/>
              </w:rPr>
              <w:t>. E</w:t>
            </w:r>
            <w:r w:rsidR="004C2086" w:rsidRPr="000C0F33">
              <w:rPr>
                <w:rFonts w:ascii="Times New Roman" w:hAnsi="Times New Roman"/>
                <w:sz w:val="22"/>
                <w:szCs w:val="18"/>
              </w:rPr>
              <w:t>lse it may result in financial loss to the customer</w:t>
            </w:r>
            <w:r w:rsidR="00105FAE">
              <w:rPr>
                <w:rFonts w:ascii="Times New Roman" w:hAnsi="Times New Roman"/>
                <w:sz w:val="22"/>
                <w:szCs w:val="18"/>
              </w:rPr>
              <w:t>. Also</w:t>
            </w:r>
            <w:r w:rsidR="006B077B">
              <w:rPr>
                <w:rFonts w:ascii="Times New Roman" w:hAnsi="Times New Roman"/>
                <w:sz w:val="22"/>
                <w:szCs w:val="18"/>
              </w:rPr>
              <w:t>,</w:t>
            </w:r>
            <w:r w:rsidR="00105FAE">
              <w:rPr>
                <w:rFonts w:ascii="Times New Roman" w:hAnsi="Times New Roman"/>
                <w:sz w:val="22"/>
                <w:szCs w:val="18"/>
              </w:rPr>
              <w:t xml:space="preserve"> it will affect </w:t>
            </w:r>
            <w:r w:rsidR="004C2086" w:rsidRPr="000C0F33">
              <w:rPr>
                <w:rFonts w:ascii="Times New Roman" w:hAnsi="Times New Roman"/>
                <w:sz w:val="22"/>
                <w:szCs w:val="18"/>
              </w:rPr>
              <w:t xml:space="preserve">the reputation of </w:t>
            </w:r>
            <w:r w:rsidR="00024983">
              <w:rPr>
                <w:rFonts w:ascii="Times New Roman" w:hAnsi="Times New Roman"/>
                <w:sz w:val="22"/>
                <w:szCs w:val="18"/>
              </w:rPr>
              <w:t xml:space="preserve">the </w:t>
            </w:r>
            <w:r w:rsidR="004C2086" w:rsidRPr="000C0F33">
              <w:rPr>
                <w:rFonts w:ascii="Times New Roman" w:hAnsi="Times New Roman"/>
                <w:sz w:val="22"/>
                <w:szCs w:val="18"/>
              </w:rPr>
              <w:t>company</w:t>
            </w:r>
            <w:r w:rsidR="00024983">
              <w:rPr>
                <w:rFonts w:ascii="Times New Roman" w:hAnsi="Times New Roman"/>
                <w:sz w:val="22"/>
                <w:szCs w:val="18"/>
              </w:rPr>
              <w:t xml:space="preserve"> and client</w:t>
            </w:r>
            <w:r w:rsidR="004C2086" w:rsidRPr="000C0F33">
              <w:rPr>
                <w:rFonts w:ascii="Times New Roman" w:hAnsi="Times New Roman"/>
                <w:sz w:val="22"/>
                <w:szCs w:val="18"/>
              </w:rPr>
              <w:t>.</w:t>
            </w:r>
          </w:p>
          <w:p w14:paraId="7398B19D" w14:textId="77777777" w:rsidR="00BA559A" w:rsidRPr="000C0F33" w:rsidRDefault="00BA559A" w:rsidP="00BA559A">
            <w:pPr>
              <w:pStyle w:val="ANSWER0"/>
              <w:rPr>
                <w:rFonts w:ascii="Times New Roman" w:hAnsi="Times New Roman" w:cs="Times New Roman"/>
                <w:b w:val="0"/>
                <w:bCs w:val="0"/>
                <w:smallCaps w:val="0"/>
                <w:color w:val="auto"/>
                <w:sz w:val="22"/>
                <w:szCs w:val="18"/>
              </w:rPr>
            </w:pPr>
          </w:p>
        </w:tc>
      </w:tr>
      <w:tr w:rsidR="00BA559A" w14:paraId="5281A603" w14:textId="77777777" w:rsidTr="00BA559A">
        <w:tc>
          <w:tcPr>
            <w:tcW w:w="1614" w:type="dxa"/>
          </w:tcPr>
          <w:p w14:paraId="6E4E6CD7" w14:textId="5F31507D" w:rsidR="00BA559A" w:rsidRDefault="00BA559A" w:rsidP="00BA559A">
            <w:pPr>
              <w:pStyle w:val="ANSWER0"/>
            </w:pPr>
            <w:r w:rsidRPr="00885FB1">
              <w:rPr>
                <w:rFonts w:ascii="Times New Roman" w:hAnsi="Times New Roman" w:cs="Times New Roman"/>
                <w:b w:val="0"/>
                <w:bCs w:val="0"/>
                <w:color w:val="auto"/>
                <w:szCs w:val="24"/>
              </w:rPr>
              <w:t>2</w:t>
            </w:r>
            <w:r w:rsidRPr="00885FB1">
              <w:rPr>
                <w:rFonts w:ascii="Times New Roman" w:hAnsi="Times New Roman" w:cs="Times New Roman"/>
                <w:b w:val="0"/>
                <w:bCs w:val="0"/>
                <w:szCs w:val="24"/>
              </w:rPr>
              <w:t>.</w:t>
            </w:r>
          </w:p>
        </w:tc>
        <w:tc>
          <w:tcPr>
            <w:tcW w:w="3816" w:type="dxa"/>
          </w:tcPr>
          <w:p w14:paraId="01E9BC68" w14:textId="1EDBECFB" w:rsidR="00BA559A" w:rsidRPr="0094320A" w:rsidRDefault="004B5874" w:rsidP="00BA559A">
            <w:pPr>
              <w:rPr>
                <w:rFonts w:ascii="Times New Roman" w:hAnsi="Times New Roman"/>
                <w:sz w:val="22"/>
                <w:szCs w:val="18"/>
              </w:rPr>
            </w:pPr>
            <w:r w:rsidRPr="0094320A">
              <w:rPr>
                <w:rFonts w:ascii="Times New Roman" w:hAnsi="Times New Roman"/>
                <w:sz w:val="22"/>
                <w:szCs w:val="18"/>
              </w:rPr>
              <w:t>Tracking the reported problem becomes a problem</w:t>
            </w:r>
          </w:p>
          <w:p w14:paraId="51B26BD7" w14:textId="77777777" w:rsidR="00BA559A" w:rsidRPr="0094320A" w:rsidRDefault="00BA559A" w:rsidP="00BA559A">
            <w:pPr>
              <w:pStyle w:val="ANSWER0"/>
              <w:rPr>
                <w:rFonts w:ascii="Times New Roman" w:hAnsi="Times New Roman" w:cs="Times New Roman"/>
                <w:b w:val="0"/>
                <w:bCs w:val="0"/>
                <w:smallCaps w:val="0"/>
                <w:color w:val="auto"/>
                <w:sz w:val="22"/>
                <w:szCs w:val="18"/>
              </w:rPr>
            </w:pPr>
          </w:p>
        </w:tc>
        <w:tc>
          <w:tcPr>
            <w:tcW w:w="1579" w:type="dxa"/>
          </w:tcPr>
          <w:p w14:paraId="44DFFB23" w14:textId="7EED91F5" w:rsidR="00BA559A" w:rsidRDefault="00BA559A" w:rsidP="00BA559A">
            <w:pPr>
              <w:pStyle w:val="ANSWER0"/>
            </w:pPr>
            <w:r w:rsidRPr="00885FB1">
              <w:rPr>
                <w:rFonts w:ascii="Times New Roman" w:hAnsi="Times New Roman" w:cs="Times New Roman"/>
                <w:color w:val="auto"/>
              </w:rPr>
              <w:t>High</w:t>
            </w:r>
          </w:p>
        </w:tc>
        <w:tc>
          <w:tcPr>
            <w:tcW w:w="2341" w:type="dxa"/>
          </w:tcPr>
          <w:p w14:paraId="7B055C56" w14:textId="573F68F6" w:rsidR="00BA559A" w:rsidRPr="000C0F33" w:rsidRDefault="000C6B42" w:rsidP="00A378B1">
            <w:pPr>
              <w:jc w:val="both"/>
              <w:rPr>
                <w:rFonts w:ascii="Times New Roman" w:hAnsi="Times New Roman"/>
                <w:sz w:val="22"/>
                <w:szCs w:val="18"/>
              </w:rPr>
            </w:pPr>
            <w:r w:rsidRPr="000C0F33">
              <w:rPr>
                <w:rFonts w:ascii="Times New Roman" w:hAnsi="Times New Roman"/>
                <w:sz w:val="22"/>
                <w:szCs w:val="18"/>
              </w:rPr>
              <w:t xml:space="preserve">This is given </w:t>
            </w:r>
            <w:r w:rsidR="00BA559A" w:rsidRPr="000C0F33">
              <w:rPr>
                <w:rFonts w:ascii="Times New Roman" w:hAnsi="Times New Roman"/>
                <w:sz w:val="22"/>
                <w:szCs w:val="18"/>
              </w:rPr>
              <w:t xml:space="preserve">High priority because </w:t>
            </w:r>
            <w:r w:rsidRPr="000C0F33">
              <w:rPr>
                <w:rFonts w:ascii="Times New Roman" w:hAnsi="Times New Roman"/>
                <w:sz w:val="22"/>
                <w:szCs w:val="18"/>
              </w:rPr>
              <w:t xml:space="preserve">it </w:t>
            </w:r>
            <w:r w:rsidR="00BA559A" w:rsidRPr="000C0F33">
              <w:rPr>
                <w:rFonts w:ascii="Times New Roman" w:hAnsi="Times New Roman"/>
                <w:sz w:val="22"/>
                <w:szCs w:val="18"/>
              </w:rPr>
              <w:t xml:space="preserve">is </w:t>
            </w:r>
            <w:r w:rsidR="00DA6761">
              <w:rPr>
                <w:rFonts w:ascii="Times New Roman" w:hAnsi="Times New Roman"/>
                <w:sz w:val="22"/>
                <w:szCs w:val="18"/>
              </w:rPr>
              <w:t>T</w:t>
            </w:r>
            <w:r w:rsidR="00BA559A" w:rsidRPr="000C0F33">
              <w:rPr>
                <w:rFonts w:ascii="Times New Roman" w:hAnsi="Times New Roman"/>
                <w:sz w:val="22"/>
                <w:szCs w:val="18"/>
              </w:rPr>
              <w:t xml:space="preserve">he major cause </w:t>
            </w:r>
            <w:r w:rsidRPr="000C0F33">
              <w:rPr>
                <w:rFonts w:ascii="Times New Roman" w:hAnsi="Times New Roman"/>
                <w:sz w:val="22"/>
                <w:szCs w:val="18"/>
              </w:rPr>
              <w:t xml:space="preserve">of why </w:t>
            </w:r>
            <w:r w:rsidR="00BA559A" w:rsidRPr="000C0F33">
              <w:rPr>
                <w:rFonts w:ascii="Times New Roman" w:hAnsi="Times New Roman"/>
                <w:sz w:val="22"/>
                <w:szCs w:val="18"/>
              </w:rPr>
              <w:t xml:space="preserve">response </w:t>
            </w:r>
            <w:r w:rsidR="00DA6761">
              <w:rPr>
                <w:rFonts w:ascii="Times New Roman" w:hAnsi="Times New Roman"/>
                <w:sz w:val="22"/>
                <w:szCs w:val="18"/>
              </w:rPr>
              <w:t xml:space="preserve">to customer complaints </w:t>
            </w:r>
            <w:r w:rsidR="00BA559A" w:rsidRPr="000C0F33">
              <w:rPr>
                <w:rFonts w:ascii="Times New Roman" w:hAnsi="Times New Roman"/>
                <w:sz w:val="22"/>
                <w:szCs w:val="18"/>
              </w:rPr>
              <w:t xml:space="preserve">gets delayed </w:t>
            </w:r>
            <w:r w:rsidR="00DA6761">
              <w:rPr>
                <w:rFonts w:ascii="Times New Roman" w:hAnsi="Times New Roman"/>
                <w:sz w:val="22"/>
                <w:szCs w:val="18"/>
              </w:rPr>
              <w:t xml:space="preserve">is because the </w:t>
            </w:r>
            <w:r w:rsidR="00BA559A" w:rsidRPr="000C0F33">
              <w:rPr>
                <w:rFonts w:ascii="Times New Roman" w:hAnsi="Times New Roman"/>
                <w:sz w:val="22"/>
                <w:szCs w:val="18"/>
              </w:rPr>
              <w:t xml:space="preserve">problems are not solved </w:t>
            </w:r>
            <w:r w:rsidR="00DA6761">
              <w:rPr>
                <w:rFonts w:ascii="Times New Roman" w:hAnsi="Times New Roman"/>
                <w:sz w:val="22"/>
                <w:szCs w:val="18"/>
              </w:rPr>
              <w:t xml:space="preserve">within the </w:t>
            </w:r>
            <w:r w:rsidR="00BA559A" w:rsidRPr="000C0F33">
              <w:rPr>
                <w:rFonts w:ascii="Times New Roman" w:hAnsi="Times New Roman"/>
                <w:sz w:val="22"/>
                <w:szCs w:val="18"/>
              </w:rPr>
              <w:t>time</w:t>
            </w:r>
            <w:r w:rsidRPr="000C0F33">
              <w:rPr>
                <w:rFonts w:ascii="Times New Roman" w:hAnsi="Times New Roman"/>
                <w:sz w:val="22"/>
                <w:szCs w:val="18"/>
              </w:rPr>
              <w:t xml:space="preserve"> frame due </w:t>
            </w:r>
            <w:r w:rsidR="00DA6761">
              <w:rPr>
                <w:rFonts w:ascii="Times New Roman" w:hAnsi="Times New Roman"/>
                <w:sz w:val="22"/>
                <w:szCs w:val="18"/>
              </w:rPr>
              <w:t xml:space="preserve">to </w:t>
            </w:r>
            <w:r w:rsidR="00BA559A" w:rsidRPr="000C0F33">
              <w:rPr>
                <w:rFonts w:ascii="Times New Roman" w:hAnsi="Times New Roman"/>
                <w:sz w:val="22"/>
                <w:szCs w:val="18"/>
              </w:rPr>
              <w:t xml:space="preserve">inappropriate </w:t>
            </w:r>
            <w:r w:rsidR="00DA6761">
              <w:rPr>
                <w:rFonts w:ascii="Times New Roman" w:hAnsi="Times New Roman"/>
                <w:sz w:val="22"/>
                <w:szCs w:val="18"/>
              </w:rPr>
              <w:t>tracking/</w:t>
            </w:r>
            <w:r w:rsidR="00BA559A" w:rsidRPr="000C0F33">
              <w:rPr>
                <w:rFonts w:ascii="Times New Roman" w:hAnsi="Times New Roman"/>
                <w:sz w:val="22"/>
                <w:szCs w:val="18"/>
              </w:rPr>
              <w:t xml:space="preserve">flagging </w:t>
            </w:r>
            <w:r w:rsidR="00BB3456">
              <w:rPr>
                <w:rFonts w:ascii="Times New Roman" w:hAnsi="Times New Roman"/>
                <w:sz w:val="22"/>
                <w:szCs w:val="18"/>
              </w:rPr>
              <w:t xml:space="preserve">of problems by the </w:t>
            </w:r>
            <w:r w:rsidR="00BA559A" w:rsidRPr="000C0F33">
              <w:rPr>
                <w:rFonts w:ascii="Times New Roman" w:hAnsi="Times New Roman"/>
                <w:sz w:val="22"/>
                <w:szCs w:val="18"/>
              </w:rPr>
              <w:t>system</w:t>
            </w:r>
            <w:r w:rsidR="00126B9D">
              <w:rPr>
                <w:rFonts w:ascii="Times New Roman" w:hAnsi="Times New Roman"/>
                <w:sz w:val="22"/>
                <w:szCs w:val="18"/>
              </w:rPr>
              <w:t xml:space="preserve"> based on severity level</w:t>
            </w:r>
            <w:r w:rsidR="00867BE5">
              <w:rPr>
                <w:rFonts w:ascii="Times New Roman" w:hAnsi="Times New Roman"/>
                <w:sz w:val="22"/>
                <w:szCs w:val="18"/>
              </w:rPr>
              <w:t>.</w:t>
            </w:r>
          </w:p>
          <w:p w14:paraId="5FB233FF" w14:textId="77777777" w:rsidR="00BA559A" w:rsidRPr="000C0F33" w:rsidRDefault="00BA559A" w:rsidP="00BA559A">
            <w:pPr>
              <w:pStyle w:val="ANSWER0"/>
              <w:rPr>
                <w:rFonts w:ascii="Times New Roman" w:hAnsi="Times New Roman" w:cs="Times New Roman"/>
                <w:b w:val="0"/>
                <w:bCs w:val="0"/>
                <w:smallCaps w:val="0"/>
                <w:color w:val="auto"/>
                <w:sz w:val="22"/>
                <w:szCs w:val="18"/>
              </w:rPr>
            </w:pPr>
          </w:p>
        </w:tc>
      </w:tr>
      <w:tr w:rsidR="00BA559A" w14:paraId="36FD7CCD" w14:textId="77777777" w:rsidTr="00BA559A">
        <w:tc>
          <w:tcPr>
            <w:tcW w:w="1614" w:type="dxa"/>
          </w:tcPr>
          <w:p w14:paraId="52CA9BE7" w14:textId="3DBB7189" w:rsidR="00BA559A" w:rsidRDefault="00BA559A" w:rsidP="00BA559A">
            <w:pPr>
              <w:pStyle w:val="ANSWER0"/>
            </w:pPr>
            <w:r w:rsidRPr="00885FB1">
              <w:rPr>
                <w:rFonts w:ascii="Times New Roman" w:hAnsi="Times New Roman" w:cs="Times New Roman"/>
                <w:b w:val="0"/>
                <w:bCs w:val="0"/>
                <w:color w:val="auto"/>
                <w:szCs w:val="24"/>
              </w:rPr>
              <w:t>3</w:t>
            </w:r>
          </w:p>
        </w:tc>
        <w:tc>
          <w:tcPr>
            <w:tcW w:w="3816" w:type="dxa"/>
          </w:tcPr>
          <w:p w14:paraId="5AFF6FF5" w14:textId="06D00032" w:rsidR="00BA559A" w:rsidRPr="0094320A" w:rsidRDefault="00BA559A" w:rsidP="00BA559A">
            <w:pPr>
              <w:rPr>
                <w:rFonts w:ascii="Times New Roman" w:hAnsi="Times New Roman"/>
                <w:sz w:val="22"/>
                <w:szCs w:val="18"/>
              </w:rPr>
            </w:pPr>
            <w:r w:rsidRPr="0094320A">
              <w:rPr>
                <w:rFonts w:ascii="Times New Roman" w:hAnsi="Times New Roman"/>
                <w:sz w:val="22"/>
                <w:szCs w:val="18"/>
              </w:rPr>
              <w:t xml:space="preserve">The </w:t>
            </w:r>
            <w:r w:rsidR="007218D5" w:rsidRPr="0094320A">
              <w:rPr>
                <w:rFonts w:ascii="Times New Roman" w:hAnsi="Times New Roman"/>
                <w:sz w:val="22"/>
                <w:szCs w:val="18"/>
              </w:rPr>
              <w:t>company follow</w:t>
            </w:r>
            <w:r w:rsidR="0014043E" w:rsidRPr="0094320A">
              <w:rPr>
                <w:rFonts w:ascii="Times New Roman" w:hAnsi="Times New Roman"/>
                <w:sz w:val="22"/>
                <w:szCs w:val="18"/>
              </w:rPr>
              <w:t>s</w:t>
            </w:r>
            <w:r w:rsidR="007218D5" w:rsidRPr="0094320A">
              <w:rPr>
                <w:rFonts w:ascii="Times New Roman" w:hAnsi="Times New Roman"/>
                <w:sz w:val="22"/>
                <w:szCs w:val="18"/>
              </w:rPr>
              <w:t xml:space="preserve"> </w:t>
            </w:r>
            <w:r w:rsidRPr="0094320A">
              <w:rPr>
                <w:rFonts w:ascii="Times New Roman" w:hAnsi="Times New Roman"/>
                <w:sz w:val="22"/>
                <w:szCs w:val="18"/>
              </w:rPr>
              <w:t>old school policies</w:t>
            </w:r>
          </w:p>
          <w:p w14:paraId="41CBCC74" w14:textId="77777777" w:rsidR="00BA559A" w:rsidRPr="0094320A" w:rsidRDefault="00BA559A" w:rsidP="00BA559A">
            <w:pPr>
              <w:pStyle w:val="ANSWER0"/>
              <w:rPr>
                <w:rFonts w:ascii="Times New Roman" w:hAnsi="Times New Roman" w:cs="Times New Roman"/>
                <w:b w:val="0"/>
                <w:bCs w:val="0"/>
                <w:smallCaps w:val="0"/>
                <w:color w:val="auto"/>
                <w:sz w:val="22"/>
                <w:szCs w:val="18"/>
              </w:rPr>
            </w:pPr>
          </w:p>
        </w:tc>
        <w:tc>
          <w:tcPr>
            <w:tcW w:w="1579" w:type="dxa"/>
          </w:tcPr>
          <w:p w14:paraId="426F4852" w14:textId="1476E605" w:rsidR="00BA559A" w:rsidRDefault="00BA559A" w:rsidP="00BA559A">
            <w:pPr>
              <w:pStyle w:val="ANSWER0"/>
            </w:pPr>
            <w:r w:rsidRPr="00885FB1">
              <w:rPr>
                <w:rFonts w:ascii="Times New Roman" w:hAnsi="Times New Roman" w:cs="Times New Roman"/>
                <w:color w:val="auto"/>
              </w:rPr>
              <w:t>Low</w:t>
            </w:r>
          </w:p>
        </w:tc>
        <w:tc>
          <w:tcPr>
            <w:tcW w:w="2341" w:type="dxa"/>
          </w:tcPr>
          <w:p w14:paraId="30630364" w14:textId="7C770AE0" w:rsidR="00BA559A" w:rsidRPr="000C0F33" w:rsidRDefault="00BA559A" w:rsidP="00A378B1">
            <w:pPr>
              <w:jc w:val="both"/>
              <w:rPr>
                <w:rFonts w:ascii="Times New Roman" w:hAnsi="Times New Roman"/>
                <w:sz w:val="22"/>
                <w:szCs w:val="18"/>
              </w:rPr>
            </w:pPr>
            <w:r w:rsidRPr="000C0F33">
              <w:rPr>
                <w:rFonts w:ascii="Times New Roman" w:hAnsi="Times New Roman"/>
                <w:sz w:val="22"/>
                <w:szCs w:val="18"/>
              </w:rPr>
              <w:t xml:space="preserve">The company policies </w:t>
            </w:r>
            <w:r w:rsidR="001209AB">
              <w:rPr>
                <w:rFonts w:ascii="Times New Roman" w:hAnsi="Times New Roman"/>
                <w:sz w:val="22"/>
                <w:szCs w:val="18"/>
              </w:rPr>
              <w:t xml:space="preserve">have to be amended to allow the programmers to work on more than one project and CCB approval policies has to be modified to make the approvals and also to make the installation of fix for the defects faster. </w:t>
            </w:r>
            <w:r w:rsidR="00CA79F2" w:rsidRPr="000C0F33">
              <w:rPr>
                <w:rFonts w:ascii="Times New Roman" w:hAnsi="Times New Roman"/>
                <w:sz w:val="22"/>
                <w:szCs w:val="18"/>
              </w:rPr>
              <w:t xml:space="preserve">However over adhering to </w:t>
            </w:r>
            <w:r w:rsidR="00CA549B">
              <w:rPr>
                <w:rFonts w:ascii="Times New Roman" w:hAnsi="Times New Roman"/>
                <w:sz w:val="22"/>
                <w:szCs w:val="18"/>
              </w:rPr>
              <w:t>company policies</w:t>
            </w:r>
            <w:r w:rsidR="00CA79F2" w:rsidRPr="000C0F33">
              <w:rPr>
                <w:rFonts w:ascii="Times New Roman" w:hAnsi="Times New Roman"/>
                <w:sz w:val="22"/>
                <w:szCs w:val="18"/>
              </w:rPr>
              <w:t xml:space="preserve"> can lead to problems </w:t>
            </w:r>
            <w:r w:rsidR="00437613">
              <w:rPr>
                <w:rFonts w:ascii="Times New Roman" w:hAnsi="Times New Roman"/>
                <w:sz w:val="22"/>
                <w:szCs w:val="18"/>
              </w:rPr>
              <w:t xml:space="preserve">which can </w:t>
            </w:r>
            <w:r w:rsidR="008F77CB">
              <w:rPr>
                <w:rFonts w:ascii="Times New Roman" w:hAnsi="Times New Roman"/>
                <w:sz w:val="22"/>
                <w:szCs w:val="18"/>
              </w:rPr>
              <w:t>contribute to</w:t>
            </w:r>
            <w:r w:rsidR="00437613">
              <w:rPr>
                <w:rFonts w:ascii="Times New Roman" w:hAnsi="Times New Roman"/>
                <w:sz w:val="22"/>
                <w:szCs w:val="18"/>
              </w:rPr>
              <w:t xml:space="preserve"> </w:t>
            </w:r>
            <w:r w:rsidR="00CA79F2" w:rsidRPr="000C0F33">
              <w:rPr>
                <w:rFonts w:ascii="Times New Roman" w:hAnsi="Times New Roman"/>
                <w:sz w:val="22"/>
                <w:szCs w:val="18"/>
              </w:rPr>
              <w:t>slow response time.</w:t>
            </w:r>
          </w:p>
          <w:p w14:paraId="423644E2" w14:textId="77777777" w:rsidR="00BA559A" w:rsidRPr="000C0F33" w:rsidRDefault="00BA559A" w:rsidP="00BA559A">
            <w:pPr>
              <w:pStyle w:val="ANSWER0"/>
              <w:rPr>
                <w:rFonts w:ascii="Times New Roman" w:hAnsi="Times New Roman" w:cs="Times New Roman"/>
                <w:b w:val="0"/>
                <w:bCs w:val="0"/>
                <w:smallCaps w:val="0"/>
                <w:color w:val="auto"/>
                <w:sz w:val="22"/>
                <w:szCs w:val="18"/>
              </w:rPr>
            </w:pPr>
          </w:p>
        </w:tc>
      </w:tr>
    </w:tbl>
    <w:p w14:paraId="1CA65FAF" w14:textId="77777777" w:rsidR="00BC3B47" w:rsidRDefault="00BC3B47" w:rsidP="00B32D42">
      <w:pPr>
        <w:pStyle w:val="ANSWER0"/>
      </w:pPr>
    </w:p>
    <w:p w14:paraId="39D7FADF" w14:textId="7B1B7D95" w:rsidR="00086695" w:rsidRDefault="00086695" w:rsidP="00BD306D">
      <w:pPr>
        <w:pStyle w:val="ANSWER0"/>
        <w:ind w:left="360"/>
        <w:rPr>
          <w:rFonts w:ascii="New Century Schlbk" w:hAnsi="New Century Schlbk" w:cs="Times New Roman"/>
          <w:bCs w:val="0"/>
          <w:smallCaps w:val="0"/>
          <w:color w:val="auto"/>
        </w:rPr>
      </w:pPr>
    </w:p>
    <w:p w14:paraId="68ADB670" w14:textId="6B3CC385" w:rsidR="00A378B1" w:rsidRDefault="00A378B1" w:rsidP="00BD306D">
      <w:pPr>
        <w:pStyle w:val="ANSWER0"/>
        <w:ind w:left="360"/>
        <w:rPr>
          <w:rFonts w:ascii="New Century Schlbk" w:hAnsi="New Century Schlbk" w:cs="Times New Roman"/>
          <w:bCs w:val="0"/>
          <w:smallCaps w:val="0"/>
          <w:color w:val="auto"/>
        </w:rPr>
      </w:pPr>
    </w:p>
    <w:p w14:paraId="1525C78B" w14:textId="77777777" w:rsidR="00A378B1" w:rsidRDefault="00A378B1" w:rsidP="00BD306D">
      <w:pPr>
        <w:pStyle w:val="ANSWER0"/>
        <w:ind w:left="360"/>
        <w:rPr>
          <w:rFonts w:ascii="New Century Schlbk" w:hAnsi="New Century Schlbk" w:cs="Times New Roman"/>
          <w:bCs w:val="0"/>
          <w:smallCaps w:val="0"/>
          <w:color w:val="auto"/>
        </w:rPr>
      </w:pPr>
    </w:p>
    <w:p w14:paraId="3C05E8B5" w14:textId="77777777" w:rsidR="00086695" w:rsidRDefault="00086695" w:rsidP="00BD306D">
      <w:pPr>
        <w:pStyle w:val="ANSWER0"/>
        <w:ind w:left="360"/>
        <w:rPr>
          <w:rFonts w:ascii="New Century Schlbk" w:hAnsi="New Century Schlbk" w:cs="Times New Roman"/>
          <w:bCs w:val="0"/>
          <w:smallCaps w:val="0"/>
          <w:color w:val="auto"/>
        </w:rPr>
      </w:pPr>
    </w:p>
    <w:p w14:paraId="27C67207" w14:textId="2DC00ED6" w:rsidR="00B32D42" w:rsidRDefault="001D2B11" w:rsidP="00BD306D">
      <w:pPr>
        <w:pStyle w:val="ANSWER0"/>
        <w:ind w:left="360"/>
      </w:pPr>
      <w:r>
        <w:rPr>
          <w:rFonts w:ascii="New Century Schlbk" w:hAnsi="New Century Schlbk" w:cs="Times New Roman"/>
          <w:bCs w:val="0"/>
          <w:smallCaps w:val="0"/>
          <w:color w:val="auto"/>
        </w:rPr>
        <w:t>3.</w:t>
      </w:r>
      <w:r w:rsidR="00F362F9">
        <w:rPr>
          <w:rFonts w:ascii="New Century Schlbk" w:hAnsi="New Century Schlbk" w:cs="Times New Roman"/>
          <w:bCs w:val="0"/>
          <w:smallCaps w:val="0"/>
          <w:color w:val="auto"/>
        </w:rPr>
        <w:t>4</w:t>
      </w:r>
      <w:r>
        <w:rPr>
          <w:rFonts w:ascii="New Century Schlbk" w:hAnsi="New Century Schlbk" w:cs="Times New Roman"/>
          <w:bCs w:val="0"/>
          <w:smallCaps w:val="0"/>
          <w:color w:val="auto"/>
        </w:rPr>
        <w:t xml:space="preserve"> </w:t>
      </w:r>
      <w:r w:rsidR="00B32D42" w:rsidRPr="00B32D42">
        <w:rPr>
          <w:rFonts w:ascii="New Century Schlbk" w:hAnsi="New Century Schlbk" w:cs="Times New Roman"/>
          <w:bCs w:val="0"/>
          <w:smallCaps w:val="0"/>
          <w:color w:val="auto"/>
        </w:rPr>
        <w:t>Caus</w:t>
      </w:r>
      <w:r w:rsidR="008B5F75">
        <w:rPr>
          <w:rFonts w:ascii="New Century Schlbk" w:hAnsi="New Century Schlbk" w:cs="Times New Roman"/>
          <w:bCs w:val="0"/>
          <w:smallCaps w:val="0"/>
          <w:color w:val="auto"/>
        </w:rPr>
        <w:t>e</w:t>
      </w:r>
      <w:r w:rsidR="00B32D42" w:rsidRPr="00B32D42">
        <w:rPr>
          <w:rFonts w:ascii="New Century Schlbk" w:hAnsi="New Century Schlbk" w:cs="Times New Roman"/>
          <w:bCs w:val="0"/>
          <w:smallCaps w:val="0"/>
          <w:color w:val="auto"/>
        </w:rPr>
        <w:t xml:space="preserve"> Map:</w:t>
      </w:r>
      <w:r w:rsidR="00B32D42">
        <w:rPr>
          <w:rFonts w:ascii="New Century Schlbk" w:hAnsi="New Century Schlbk" w:cs="Times New Roman"/>
          <w:bCs w:val="0"/>
          <w:smallCaps w:val="0"/>
          <w:color w:val="auto"/>
        </w:rPr>
        <w:t xml:space="preserve"> </w:t>
      </w:r>
    </w:p>
    <w:p w14:paraId="031131BE" w14:textId="68D2AAA0" w:rsidR="00B32D42" w:rsidRDefault="00B32D42" w:rsidP="00B32D42">
      <w:pPr>
        <w:pStyle w:val="ANSWER0"/>
        <w:ind w:left="360"/>
        <w:rPr>
          <w:rFonts w:ascii="New Century Schlbk" w:hAnsi="New Century Schlbk" w:cs="Times New Roman"/>
          <w:bCs w:val="0"/>
          <w:smallCaps w:val="0"/>
          <w:color w:val="auto"/>
        </w:rPr>
      </w:pPr>
    </w:p>
    <w:p w14:paraId="1B468577" w14:textId="374DF690" w:rsidR="00405688" w:rsidRPr="00E8162B" w:rsidRDefault="00405688" w:rsidP="00405688">
      <w:pPr>
        <w:ind w:firstLine="360"/>
      </w:pPr>
      <w:r w:rsidRPr="00E8162B">
        <w:t xml:space="preserve">A causal map is used when </w:t>
      </w:r>
      <w:r w:rsidR="00537CB9">
        <w:t>there</w:t>
      </w:r>
      <w:r w:rsidRPr="00E8162B">
        <w:t xml:space="preserve"> are multiple root causes or complex situations.</w:t>
      </w:r>
    </w:p>
    <w:p w14:paraId="74E89FC7" w14:textId="77777777" w:rsidR="00405688" w:rsidRDefault="00405688" w:rsidP="00B32D42">
      <w:pPr>
        <w:pStyle w:val="ANSWER0"/>
        <w:ind w:left="360"/>
        <w:rPr>
          <w:rFonts w:ascii="New Century Schlbk" w:hAnsi="New Century Schlbk" w:cs="Times New Roman"/>
          <w:bCs w:val="0"/>
          <w:smallCaps w:val="0"/>
          <w:color w:val="auto"/>
        </w:rPr>
      </w:pPr>
    </w:p>
    <w:p w14:paraId="4607BCAB" w14:textId="06A9EFC1" w:rsidR="00E93C88" w:rsidRPr="00B32D42" w:rsidRDefault="00885FDA" w:rsidP="00B32D42">
      <w:pPr>
        <w:pStyle w:val="ANSWER0"/>
        <w:ind w:left="360"/>
        <w:rPr>
          <w:rFonts w:ascii="New Century Schlbk" w:hAnsi="New Century Schlbk" w:cs="Times New Roman"/>
          <w:bCs w:val="0"/>
          <w:smallCaps w:val="0"/>
          <w:color w:val="auto"/>
        </w:rPr>
      </w:pPr>
      <w:r>
        <w:rPr>
          <w:noProof/>
        </w:rPr>
        <w:drawing>
          <wp:inline distT="0" distB="0" distL="0" distR="0" wp14:anchorId="78C59548" wp14:editId="5FAE7BC6">
            <wp:extent cx="5943600" cy="388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5565"/>
                    </a:xfrm>
                    <a:prstGeom prst="rect">
                      <a:avLst/>
                    </a:prstGeom>
                    <a:noFill/>
                    <a:ln>
                      <a:noFill/>
                    </a:ln>
                  </pic:spPr>
                </pic:pic>
              </a:graphicData>
            </a:graphic>
          </wp:inline>
        </w:drawing>
      </w:r>
      <w:r w:rsidR="006A7AEC">
        <w:rPr>
          <w:rFonts w:ascii="New Century Schlbk" w:hAnsi="New Century Schlbk" w:cs="Times New Roman"/>
          <w:bCs w:val="0"/>
          <w:smallCaps w:val="0"/>
          <w:color w:val="auto"/>
        </w:rPr>
        <w:br/>
      </w:r>
    </w:p>
    <w:p w14:paraId="1BAA2278" w14:textId="211B9FFC" w:rsidR="00BC3B47" w:rsidRDefault="001D2B11" w:rsidP="00D63328">
      <w:pPr>
        <w:spacing w:before="120"/>
        <w:ind w:left="360"/>
        <w:jc w:val="both"/>
        <w:rPr>
          <w:color w:val="FF0000"/>
        </w:rPr>
      </w:pPr>
      <w:r>
        <w:rPr>
          <w:b/>
        </w:rPr>
        <w:t>3.</w:t>
      </w:r>
      <w:r w:rsidR="00F362F9">
        <w:rPr>
          <w:b/>
        </w:rPr>
        <w:t>5</w:t>
      </w:r>
      <w:r>
        <w:rPr>
          <w:b/>
        </w:rPr>
        <w:t xml:space="preserve"> </w:t>
      </w:r>
      <w:r w:rsidR="00B32D42" w:rsidRPr="00165D68">
        <w:rPr>
          <w:b/>
        </w:rPr>
        <w:t>Collect Data:</w:t>
      </w:r>
      <w:r w:rsidR="00B32D42">
        <w:t xml:space="preserve"> To be performed</w:t>
      </w:r>
      <w:r w:rsidR="00370BE6">
        <w:t>, if necessary, to identify most critical root causes.</w:t>
      </w:r>
    </w:p>
    <w:p w14:paraId="5D228AE6" w14:textId="316DA721" w:rsidR="009B2C2B" w:rsidRDefault="009B2C2B" w:rsidP="00D63328">
      <w:pPr>
        <w:spacing w:before="120"/>
        <w:ind w:left="360"/>
        <w:jc w:val="both"/>
      </w:pPr>
      <w:r>
        <w:t>IPC Data consists the information regarding the response time, but there is no measure for the time taken to fix the problem. Data needs to be collected which records the fixing time and time taken at every action, this helps us to analyze the problem in much better way. There is also no measure to find if there is communication with the customer at regular intervals.  We can collect data on how god the systems and tools used at IPC, which may be a causing factor for the delay in response.</w:t>
      </w:r>
    </w:p>
    <w:p w14:paraId="56B15C9A" w14:textId="77777777" w:rsidR="00564D6A" w:rsidRDefault="00564D6A" w:rsidP="00B32D42">
      <w:pPr>
        <w:spacing w:before="120"/>
        <w:ind w:left="360"/>
        <w:rPr>
          <w:color w:val="FF0000"/>
        </w:rPr>
      </w:pPr>
    </w:p>
    <w:p w14:paraId="4BFED24B" w14:textId="7EE3DEFA" w:rsidR="00BC3B47" w:rsidRPr="00017D18" w:rsidRDefault="00280AD5" w:rsidP="009174A6">
      <w:pPr>
        <w:keepNext/>
        <w:keepLines/>
        <w:ind w:left="360"/>
        <w:rPr>
          <w:rFonts w:ascii="Century Schoolbook" w:hAnsi="Century Schoolbook"/>
          <w:b/>
        </w:rPr>
      </w:pPr>
      <w:r>
        <w:rPr>
          <w:b/>
        </w:rPr>
        <w:t xml:space="preserve">4 </w:t>
      </w:r>
      <w:r w:rsidR="00D12C0D">
        <w:rPr>
          <w:b/>
        </w:rPr>
        <w:t xml:space="preserve">Analyze </w:t>
      </w:r>
      <w:r w:rsidR="00BC3B47">
        <w:rPr>
          <w:b/>
        </w:rPr>
        <w:t>High Defect Level Problem</w:t>
      </w:r>
      <w:r w:rsidR="00BC3B47" w:rsidRPr="00165D68">
        <w:rPr>
          <w:b/>
        </w:rPr>
        <w:t>:</w:t>
      </w:r>
    </w:p>
    <w:p w14:paraId="09D67445" w14:textId="77777777" w:rsidR="00BC3B47" w:rsidRPr="00165D68" w:rsidRDefault="00BC3B47" w:rsidP="009174A6">
      <w:pPr>
        <w:keepNext/>
        <w:keepLines/>
        <w:ind w:left="360"/>
        <w:rPr>
          <w:b/>
        </w:rPr>
      </w:pPr>
    </w:p>
    <w:p w14:paraId="03373990" w14:textId="0B7CF299" w:rsidR="00BC3B47" w:rsidRPr="00AD25FF" w:rsidRDefault="001D2B11" w:rsidP="009174A6">
      <w:pPr>
        <w:keepNext/>
        <w:keepLines/>
        <w:ind w:left="360"/>
        <w:rPr>
          <w:rFonts w:ascii="Times New Roman" w:hAnsi="Times New Roman"/>
          <w:color w:val="FF0000"/>
        </w:rPr>
      </w:pPr>
      <w:r>
        <w:rPr>
          <w:b/>
        </w:rPr>
        <w:t>4.1 Data</w:t>
      </w:r>
      <w:r w:rsidR="00BC3B47" w:rsidRPr="00165D68">
        <w:rPr>
          <w:b/>
        </w:rPr>
        <w:t xml:space="preserve"> Analysis</w:t>
      </w:r>
      <w:r w:rsidR="00F362F9">
        <w:rPr>
          <w:b/>
        </w:rPr>
        <w:t xml:space="preserve"> Phase 1</w:t>
      </w:r>
      <w:r w:rsidR="00BC3B47" w:rsidRPr="00165D68">
        <w:rPr>
          <w:b/>
        </w:rPr>
        <w:t xml:space="preserve">: </w:t>
      </w:r>
      <w:r w:rsidR="00F362F9">
        <w:rPr>
          <w:b/>
        </w:rPr>
        <w:t xml:space="preserve">Analyze Manager, Method and Language </w:t>
      </w:r>
      <w:r w:rsidR="00F362F9" w:rsidRPr="00F362F9">
        <w:rPr>
          <w:bCs/>
        </w:rPr>
        <w:t xml:space="preserve">to see if </w:t>
      </w:r>
      <w:r w:rsidR="00F362F9">
        <w:rPr>
          <w:bCs/>
        </w:rPr>
        <w:t>any of these</w:t>
      </w:r>
      <w:r w:rsidR="00F362F9" w:rsidRPr="00F362F9">
        <w:rPr>
          <w:bCs/>
        </w:rPr>
        <w:t xml:space="preserve"> relates to the defect level.</w:t>
      </w:r>
      <w:r w:rsidR="00F362F9">
        <w:rPr>
          <w:b/>
        </w:rPr>
        <w:t xml:space="preserve"> </w:t>
      </w:r>
    </w:p>
    <w:p w14:paraId="7A2B0BBD" w14:textId="397EA0B2" w:rsidR="00930129" w:rsidRDefault="00930129" w:rsidP="00930129">
      <w:pPr>
        <w:spacing w:before="120"/>
        <w:ind w:left="360"/>
        <w:rPr>
          <w:bCs/>
        </w:rPr>
      </w:pPr>
      <w:r w:rsidRPr="0082438A">
        <w:rPr>
          <w:rFonts w:ascii="Times New Roman" w:hAnsi="Times New Roman"/>
        </w:rPr>
        <w:t>Let</w:t>
      </w:r>
      <w:r w:rsidR="00A71C10">
        <w:rPr>
          <w:rFonts w:ascii="Times New Roman" w:hAnsi="Times New Roman"/>
        </w:rPr>
        <w:t>’</w:t>
      </w:r>
      <w:r w:rsidRPr="0082438A">
        <w:rPr>
          <w:rFonts w:ascii="Times New Roman" w:hAnsi="Times New Roman"/>
        </w:rPr>
        <w:t xml:space="preserve">s </w:t>
      </w:r>
      <w:r>
        <w:rPr>
          <w:rFonts w:ascii="Times New Roman" w:hAnsi="Times New Roman"/>
        </w:rPr>
        <w:t xml:space="preserve">discuss some of methods of analysis used </w:t>
      </w:r>
      <w:r w:rsidRPr="0082438A">
        <w:rPr>
          <w:bCs/>
        </w:rPr>
        <w:t xml:space="preserve">  The</w:t>
      </w:r>
      <w:r>
        <w:rPr>
          <w:bCs/>
        </w:rPr>
        <w:t xml:space="preserve"> data has been analyzed in these different types</w:t>
      </w:r>
    </w:p>
    <w:p w14:paraId="606E548F" w14:textId="42EE0394" w:rsidR="00930129" w:rsidRDefault="00930129" w:rsidP="00930129">
      <w:pPr>
        <w:spacing w:before="120"/>
        <w:ind w:left="360"/>
        <w:rPr>
          <w:color w:val="FF0000"/>
        </w:rPr>
      </w:pPr>
      <w:r>
        <w:rPr>
          <w:bCs/>
        </w:rPr>
        <w:t xml:space="preserve">1. </w:t>
      </w:r>
      <w:r w:rsidR="006D0D68" w:rsidRPr="006D0D68">
        <w:rPr>
          <w:bCs/>
        </w:rPr>
        <w:t>Scatter Chart and Bar Graph for Product Quality Analysis Yearly</w:t>
      </w:r>
      <w:r w:rsidR="000C2638">
        <w:rPr>
          <w:bCs/>
        </w:rPr>
        <w:t>.</w:t>
      </w:r>
    </w:p>
    <w:p w14:paraId="03AED861" w14:textId="51536B8F" w:rsidR="00930129" w:rsidRDefault="00930129" w:rsidP="00930129">
      <w:pPr>
        <w:spacing w:before="120"/>
        <w:ind w:left="360"/>
        <w:rPr>
          <w:bCs/>
        </w:rPr>
      </w:pPr>
      <w:r>
        <w:rPr>
          <w:bCs/>
        </w:rPr>
        <w:t xml:space="preserve">2. </w:t>
      </w:r>
      <w:r w:rsidR="00A0714D" w:rsidRPr="00A0714D">
        <w:rPr>
          <w:bCs/>
        </w:rPr>
        <w:t>Bar Graph for Product quality in terms of programming Language used</w:t>
      </w:r>
      <w:r w:rsidR="00A0714D">
        <w:rPr>
          <w:bCs/>
        </w:rPr>
        <w:t>.</w:t>
      </w:r>
    </w:p>
    <w:p w14:paraId="65AFC053" w14:textId="00A26659" w:rsidR="00930129" w:rsidRDefault="00930129" w:rsidP="00930129">
      <w:pPr>
        <w:spacing w:before="120"/>
        <w:ind w:left="360"/>
        <w:rPr>
          <w:color w:val="FF0000"/>
        </w:rPr>
      </w:pPr>
      <w:r>
        <w:rPr>
          <w:bCs/>
        </w:rPr>
        <w:t xml:space="preserve">3. </w:t>
      </w:r>
      <w:r w:rsidR="00852722" w:rsidRPr="00852722">
        <w:rPr>
          <w:bCs/>
        </w:rPr>
        <w:t>Product quality in terms of development method used.</w:t>
      </w:r>
    </w:p>
    <w:p w14:paraId="22722E1C" w14:textId="49746FAF" w:rsidR="00930129" w:rsidRPr="00DF4548" w:rsidRDefault="00930129" w:rsidP="00930129">
      <w:pPr>
        <w:spacing w:before="120"/>
        <w:ind w:left="360"/>
      </w:pPr>
      <w:r w:rsidRPr="00DF4548">
        <w:t xml:space="preserve">4. </w:t>
      </w:r>
      <w:r w:rsidR="00EA5055" w:rsidRPr="00EA5055">
        <w:rPr>
          <w:bCs/>
        </w:rPr>
        <w:t>Sorting the data according to the number of team members</w:t>
      </w:r>
      <w:r w:rsidR="00561A53">
        <w:rPr>
          <w:bCs/>
        </w:rPr>
        <w:t xml:space="preserve"> or team size</w:t>
      </w:r>
    </w:p>
    <w:p w14:paraId="115FA89D" w14:textId="2838BF2C" w:rsidR="00930129" w:rsidRPr="00DF4548" w:rsidRDefault="00930129" w:rsidP="00930129">
      <w:pPr>
        <w:spacing w:before="120"/>
        <w:ind w:left="360"/>
        <w:rPr>
          <w:bCs/>
        </w:rPr>
      </w:pPr>
      <w:r w:rsidRPr="00DF4548">
        <w:t>5.</w:t>
      </w:r>
      <w:r w:rsidRPr="00DF4548">
        <w:rPr>
          <w:bCs/>
        </w:rPr>
        <w:t xml:space="preserve"> </w:t>
      </w:r>
      <w:r w:rsidR="00022E27" w:rsidRPr="00022E27">
        <w:rPr>
          <w:bCs/>
        </w:rPr>
        <w:t>Sorting the data according to the manager who handled the project.</w:t>
      </w:r>
    </w:p>
    <w:p w14:paraId="0D29BC0A" w14:textId="77777777" w:rsidR="00D63328" w:rsidRDefault="00930129" w:rsidP="00D63328">
      <w:pPr>
        <w:spacing w:before="120"/>
        <w:ind w:left="360"/>
      </w:pPr>
      <w:r w:rsidRPr="00DF4548">
        <w:t xml:space="preserve">6. </w:t>
      </w:r>
      <w:r w:rsidR="003F4CCC" w:rsidRPr="003F4CCC">
        <w:t>Sorting the data showing only the products which showed high defects and which the customers complained about.</w:t>
      </w:r>
    </w:p>
    <w:p w14:paraId="775304B3" w14:textId="77777777" w:rsidR="00D63328" w:rsidRDefault="00D63328" w:rsidP="00D63328">
      <w:pPr>
        <w:spacing w:before="120"/>
        <w:ind w:left="360"/>
      </w:pPr>
    </w:p>
    <w:p w14:paraId="743EDF4B" w14:textId="151F92E4" w:rsidR="00930129" w:rsidRDefault="00930129" w:rsidP="00D63328">
      <w:pPr>
        <w:spacing w:before="120"/>
        <w:ind w:left="360"/>
        <w:rPr>
          <w:bCs/>
        </w:rPr>
      </w:pPr>
      <w:r>
        <w:rPr>
          <w:bCs/>
        </w:rPr>
        <w:t xml:space="preserve">We have performed the analysis using </w:t>
      </w:r>
      <w:r w:rsidR="00EB46C0">
        <w:rPr>
          <w:bCs/>
        </w:rPr>
        <w:t xml:space="preserve">Scatter plots and </w:t>
      </w:r>
      <w:r>
        <w:rPr>
          <w:bCs/>
        </w:rPr>
        <w:t xml:space="preserve">Bar graphs to analyze </w:t>
      </w:r>
      <w:r w:rsidR="00DB1D2A">
        <w:rPr>
          <w:bCs/>
        </w:rPr>
        <w:t xml:space="preserve">which </w:t>
      </w:r>
      <w:r>
        <w:rPr>
          <w:bCs/>
        </w:rPr>
        <w:t xml:space="preserve">factors </w:t>
      </w:r>
      <w:r w:rsidR="00DB1D2A">
        <w:rPr>
          <w:bCs/>
        </w:rPr>
        <w:t xml:space="preserve">are </w:t>
      </w:r>
      <w:r>
        <w:rPr>
          <w:bCs/>
        </w:rPr>
        <w:t>ultimately lead</w:t>
      </w:r>
      <w:r w:rsidR="00DB1D2A">
        <w:rPr>
          <w:bCs/>
        </w:rPr>
        <w:t>ing</w:t>
      </w:r>
      <w:r>
        <w:rPr>
          <w:bCs/>
        </w:rPr>
        <w:t xml:space="preserve"> to high defects </w:t>
      </w:r>
      <w:r w:rsidR="00701996">
        <w:rPr>
          <w:bCs/>
        </w:rPr>
        <w:t>rate.</w:t>
      </w:r>
    </w:p>
    <w:tbl>
      <w:tblPr>
        <w:tblStyle w:val="TableGrid"/>
        <w:tblW w:w="0" w:type="auto"/>
        <w:tblLook w:val="04A0" w:firstRow="1" w:lastRow="0" w:firstColumn="1" w:lastColumn="0" w:noHBand="0" w:noVBand="1"/>
      </w:tblPr>
      <w:tblGrid>
        <w:gridCol w:w="1619"/>
        <w:gridCol w:w="3860"/>
        <w:gridCol w:w="3871"/>
      </w:tblGrid>
      <w:tr w:rsidR="00280AD5" w14:paraId="3BEF9087" w14:textId="77777777" w:rsidTr="00B15F47">
        <w:trPr>
          <w:tblHeader/>
        </w:trPr>
        <w:tc>
          <w:tcPr>
            <w:tcW w:w="9350" w:type="dxa"/>
            <w:gridSpan w:val="3"/>
            <w:shd w:val="clear" w:color="auto" w:fill="FDE9D9" w:themeFill="accent6" w:themeFillTint="33"/>
            <w:vAlign w:val="center"/>
          </w:tcPr>
          <w:p w14:paraId="32148A4B" w14:textId="07662A1C" w:rsidR="002D738A" w:rsidRDefault="00280AD5" w:rsidP="00585E57">
            <w:pPr>
              <w:pStyle w:val="ANSWER0"/>
              <w:jc w:val="center"/>
              <w:rPr>
                <w:color w:val="000000" w:themeColor="text1"/>
              </w:rPr>
            </w:pPr>
            <w:r w:rsidRPr="00280AD5">
              <w:rPr>
                <w:color w:val="000000" w:themeColor="text1"/>
              </w:rPr>
              <w:t xml:space="preserve">Table 4.1 – Summary of </w:t>
            </w:r>
            <w:r w:rsidR="002D738A">
              <w:rPr>
                <w:color w:val="000000" w:themeColor="text1"/>
              </w:rPr>
              <w:t xml:space="preserve">Phase 1 </w:t>
            </w:r>
            <w:r w:rsidRPr="00280AD5">
              <w:rPr>
                <w:color w:val="000000" w:themeColor="text1"/>
              </w:rPr>
              <w:t>Data Analysis</w:t>
            </w:r>
          </w:p>
          <w:p w14:paraId="22E81162" w14:textId="0049A18F" w:rsidR="00280AD5" w:rsidRPr="00280AD5" w:rsidRDefault="00051989" w:rsidP="00585E57">
            <w:pPr>
              <w:pStyle w:val="ANSWER0"/>
              <w:jc w:val="center"/>
              <w:rPr>
                <w:color w:val="000000" w:themeColor="text1"/>
              </w:rPr>
            </w:pPr>
            <w:r>
              <w:rPr>
                <w:color w:val="000000" w:themeColor="text1"/>
              </w:rPr>
              <w:t>Identifying Factors</w:t>
            </w:r>
            <w:r w:rsidR="002D738A">
              <w:rPr>
                <w:color w:val="000000" w:themeColor="text1"/>
              </w:rPr>
              <w:t xml:space="preserve"> Related to </w:t>
            </w:r>
            <w:r w:rsidR="00280AD5" w:rsidRPr="00280AD5">
              <w:rPr>
                <w:color w:val="000000" w:themeColor="text1"/>
              </w:rPr>
              <w:t>High Defect Rate Problem</w:t>
            </w:r>
          </w:p>
        </w:tc>
      </w:tr>
      <w:tr w:rsidR="001D2B11" w14:paraId="7DA519CF" w14:textId="77777777" w:rsidTr="00B15F47">
        <w:trPr>
          <w:tblHeader/>
        </w:trPr>
        <w:tc>
          <w:tcPr>
            <w:tcW w:w="1619" w:type="dxa"/>
            <w:shd w:val="clear" w:color="auto" w:fill="C6D9F1" w:themeFill="text2" w:themeFillTint="33"/>
            <w:vAlign w:val="center"/>
          </w:tcPr>
          <w:p w14:paraId="40D74D28" w14:textId="309444E8" w:rsidR="001D2B11" w:rsidRPr="00280AD5" w:rsidRDefault="001D2B11" w:rsidP="00585E57">
            <w:pPr>
              <w:pStyle w:val="ANSWER0"/>
              <w:jc w:val="center"/>
              <w:rPr>
                <w:color w:val="000000" w:themeColor="text1"/>
              </w:rPr>
            </w:pPr>
            <w:r w:rsidRPr="00280AD5">
              <w:rPr>
                <w:color w:val="000000" w:themeColor="text1"/>
              </w:rPr>
              <w:t>Data Analysis Method</w:t>
            </w:r>
          </w:p>
        </w:tc>
        <w:tc>
          <w:tcPr>
            <w:tcW w:w="3860" w:type="dxa"/>
            <w:shd w:val="clear" w:color="auto" w:fill="C6D9F1" w:themeFill="text2" w:themeFillTint="33"/>
            <w:vAlign w:val="center"/>
          </w:tcPr>
          <w:p w14:paraId="1EB7C54F" w14:textId="3E9B82B9" w:rsidR="001D2B11" w:rsidRPr="00280AD5" w:rsidRDefault="001D2B11" w:rsidP="00585E57">
            <w:pPr>
              <w:pStyle w:val="ANSWER0"/>
              <w:jc w:val="center"/>
              <w:rPr>
                <w:color w:val="000000" w:themeColor="text1"/>
              </w:rPr>
            </w:pPr>
            <w:r w:rsidRPr="00280AD5">
              <w:rPr>
                <w:color w:val="000000" w:themeColor="text1"/>
              </w:rPr>
              <w:t>Description (what data were used</w:t>
            </w:r>
            <w:r w:rsidR="009278CB" w:rsidRPr="00280AD5">
              <w:rPr>
                <w:color w:val="000000" w:themeColor="text1"/>
              </w:rPr>
              <w:t xml:space="preserve"> for each analysis</w:t>
            </w:r>
            <w:r w:rsidRPr="00280AD5">
              <w:rPr>
                <w:color w:val="000000" w:themeColor="text1"/>
              </w:rPr>
              <w:t xml:space="preserve">, what refinement, calculations, and analysis </w:t>
            </w:r>
            <w:r w:rsidR="009278CB" w:rsidRPr="00280AD5">
              <w:rPr>
                <w:color w:val="000000" w:themeColor="text1"/>
              </w:rPr>
              <w:t xml:space="preserve">methods </w:t>
            </w:r>
            <w:r w:rsidRPr="00280AD5">
              <w:rPr>
                <w:color w:val="000000" w:themeColor="text1"/>
              </w:rPr>
              <w:t>were used)</w:t>
            </w:r>
          </w:p>
        </w:tc>
        <w:tc>
          <w:tcPr>
            <w:tcW w:w="3871" w:type="dxa"/>
            <w:shd w:val="clear" w:color="auto" w:fill="C6D9F1" w:themeFill="text2" w:themeFillTint="33"/>
            <w:vAlign w:val="center"/>
          </w:tcPr>
          <w:p w14:paraId="60537B11" w14:textId="1433DDDD" w:rsidR="001D2B11" w:rsidRPr="00280AD5" w:rsidRDefault="001D2B11" w:rsidP="00585E57">
            <w:pPr>
              <w:pStyle w:val="ANSWER0"/>
              <w:jc w:val="center"/>
              <w:rPr>
                <w:color w:val="000000" w:themeColor="text1"/>
              </w:rPr>
            </w:pPr>
            <w:r w:rsidRPr="00280AD5">
              <w:rPr>
                <w:color w:val="000000" w:themeColor="text1"/>
              </w:rPr>
              <w:t>Conclusions reached from this analysis method (</w:t>
            </w:r>
            <w:r w:rsidR="009278CB" w:rsidRPr="00280AD5">
              <w:rPr>
                <w:color w:val="000000" w:themeColor="text1"/>
              </w:rPr>
              <w:t>including methods that resulted in no conclusion</w:t>
            </w:r>
            <w:r w:rsidRPr="00280AD5">
              <w:rPr>
                <w:color w:val="000000" w:themeColor="text1"/>
              </w:rPr>
              <w:t>)</w:t>
            </w:r>
          </w:p>
        </w:tc>
      </w:tr>
      <w:tr w:rsidR="00B15F47" w14:paraId="5780B420" w14:textId="77777777" w:rsidTr="00B15F47">
        <w:tc>
          <w:tcPr>
            <w:tcW w:w="1619" w:type="dxa"/>
          </w:tcPr>
          <w:p w14:paraId="41DC03D9" w14:textId="5A2B7C0F" w:rsidR="00B15F47" w:rsidRDefault="006F245E" w:rsidP="00B15F47">
            <w:pPr>
              <w:pStyle w:val="ANSWER0"/>
            </w:pPr>
            <w:r>
              <w:rPr>
                <w:color w:val="auto"/>
              </w:rPr>
              <w:t xml:space="preserve">Scatter plot &amp; </w:t>
            </w:r>
            <w:r w:rsidR="00B15F47">
              <w:rPr>
                <w:color w:val="auto"/>
              </w:rPr>
              <w:t>Ba</w:t>
            </w:r>
            <w:r w:rsidR="00B15F47" w:rsidRPr="00C04DA2">
              <w:rPr>
                <w:color w:val="auto"/>
              </w:rPr>
              <w:t>r Graphs</w:t>
            </w:r>
          </w:p>
        </w:tc>
        <w:tc>
          <w:tcPr>
            <w:tcW w:w="3860" w:type="dxa"/>
          </w:tcPr>
          <w:p w14:paraId="56F32098" w14:textId="79F173A7" w:rsidR="00B15F47" w:rsidRDefault="00E26E8B" w:rsidP="00B15F47">
            <w:pPr>
              <w:keepNext/>
              <w:keepLines/>
              <w:ind w:left="360"/>
              <w:jc w:val="center"/>
              <w:rPr>
                <w:bCs/>
              </w:rPr>
            </w:pPr>
            <w:r w:rsidRPr="006D0D68">
              <w:rPr>
                <w:bCs/>
              </w:rPr>
              <w:t>Product Quality Analysis Yearly</w:t>
            </w:r>
            <w:r>
              <w:rPr>
                <w:bCs/>
              </w:rPr>
              <w:t>.</w:t>
            </w:r>
          </w:p>
          <w:p w14:paraId="41EE8B40" w14:textId="77777777" w:rsidR="00B15F47" w:rsidRDefault="009C1EFF"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 xml:space="preserve">For the scatter </w:t>
            </w:r>
            <w:r w:rsidRPr="009C1EFF">
              <w:rPr>
                <w:rFonts w:ascii="New Century Schlbk" w:hAnsi="New Century Schlbk" w:cs="Times New Roman"/>
                <w:b w:val="0"/>
                <w:smallCaps w:val="0"/>
                <w:color w:val="auto"/>
              </w:rPr>
              <w:t>plot</w:t>
            </w:r>
            <w:r>
              <w:rPr>
                <w:rFonts w:ascii="New Century Schlbk" w:hAnsi="New Century Schlbk" w:cs="Times New Roman"/>
                <w:b w:val="0"/>
                <w:smallCaps w:val="0"/>
                <w:color w:val="auto"/>
              </w:rPr>
              <w:t xml:space="preserve">, we </w:t>
            </w:r>
            <w:r w:rsidRPr="009C1EFF">
              <w:rPr>
                <w:rFonts w:ascii="New Century Schlbk" w:hAnsi="New Century Schlbk" w:cs="Times New Roman"/>
                <w:b w:val="0"/>
                <w:smallCaps w:val="0"/>
                <w:color w:val="auto"/>
              </w:rPr>
              <w:t>show the critical defects/KLOC, escaping defects/KLOC, normal defects/KLOC, minor defects/KLOC for each month and analyzed.</w:t>
            </w:r>
          </w:p>
          <w:p w14:paraId="5B40E709" w14:textId="77777777" w:rsidR="0095763D" w:rsidRDefault="0095763D" w:rsidP="00B15F47">
            <w:pPr>
              <w:pStyle w:val="ANSWER0"/>
              <w:rPr>
                <w:rFonts w:ascii="New Century Schlbk" w:hAnsi="New Century Schlbk" w:cs="Times New Roman"/>
                <w:b w:val="0"/>
                <w:smallCaps w:val="0"/>
                <w:color w:val="auto"/>
              </w:rPr>
            </w:pPr>
          </w:p>
          <w:p w14:paraId="308C7A2B" w14:textId="65C1903C" w:rsidR="0095763D" w:rsidRPr="00B15F47" w:rsidRDefault="0095763D" w:rsidP="00B15F47">
            <w:pPr>
              <w:pStyle w:val="ANSWER0"/>
              <w:rPr>
                <w:rFonts w:ascii="New Century Schlbk" w:hAnsi="New Century Schlbk" w:cs="Times New Roman"/>
                <w:b w:val="0"/>
                <w:smallCaps w:val="0"/>
                <w:color w:val="auto"/>
              </w:rPr>
            </w:pPr>
            <w:r w:rsidRPr="0095763D">
              <w:rPr>
                <w:rFonts w:ascii="New Century Schlbk" w:hAnsi="New Century Schlbk" w:cs="Times New Roman"/>
                <w:b w:val="0"/>
                <w:smallCaps w:val="0"/>
                <w:color w:val="auto"/>
              </w:rPr>
              <w:t xml:space="preserve">Also we calculated the average critical defects/KLOC, average escaped defects/KLOC, average normal defects/KLOC, average minor defects/KLOC for each of the years 2015,2016,2017 and plotted the bar </w:t>
            </w:r>
            <w:r w:rsidR="003E3523">
              <w:rPr>
                <w:rFonts w:ascii="New Century Schlbk" w:hAnsi="New Century Schlbk" w:cs="Times New Roman"/>
                <w:b w:val="0"/>
                <w:smallCaps w:val="0"/>
                <w:color w:val="auto"/>
              </w:rPr>
              <w:t>chart.</w:t>
            </w:r>
          </w:p>
        </w:tc>
        <w:tc>
          <w:tcPr>
            <w:tcW w:w="3871" w:type="dxa"/>
          </w:tcPr>
          <w:p w14:paraId="26D1BE5D" w14:textId="169E4FA0" w:rsidR="00B15F47" w:rsidRPr="00B15F47" w:rsidRDefault="00382B39"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T</w:t>
            </w:r>
            <w:r w:rsidR="00384A92" w:rsidRPr="00384A92">
              <w:rPr>
                <w:rFonts w:ascii="New Century Schlbk" w:hAnsi="New Century Schlbk" w:cs="Times New Roman"/>
                <w:b w:val="0"/>
                <w:smallCaps w:val="0"/>
                <w:color w:val="auto"/>
              </w:rPr>
              <w:t xml:space="preserve">he </w:t>
            </w:r>
            <w:r w:rsidR="001A74F3">
              <w:rPr>
                <w:rFonts w:ascii="New Century Schlbk" w:hAnsi="New Century Schlbk" w:cs="Times New Roman"/>
                <w:b w:val="0"/>
                <w:smallCaps w:val="0"/>
                <w:color w:val="auto"/>
              </w:rPr>
              <w:t>E</w:t>
            </w:r>
            <w:r w:rsidR="00384A92" w:rsidRPr="00384A92">
              <w:rPr>
                <w:rFonts w:ascii="New Century Schlbk" w:hAnsi="New Century Schlbk" w:cs="Times New Roman"/>
                <w:b w:val="0"/>
                <w:smallCaps w:val="0"/>
                <w:color w:val="auto"/>
              </w:rPr>
              <w:t>scaping defects were at the maximum between 1st Jan 2015 to 1st March 2015 and it is also highest among all defects every month as it is the total of critical, minor and normal defects</w:t>
            </w:r>
            <w:r w:rsidR="00E5328A">
              <w:rPr>
                <w:rFonts w:ascii="New Century Schlbk" w:hAnsi="New Century Schlbk" w:cs="Times New Roman"/>
                <w:b w:val="0"/>
                <w:smallCaps w:val="0"/>
                <w:color w:val="auto"/>
              </w:rPr>
              <w:t>.</w:t>
            </w:r>
          </w:p>
        </w:tc>
      </w:tr>
      <w:tr w:rsidR="00B15F47" w14:paraId="48C8953F" w14:textId="77777777" w:rsidTr="00B15F47">
        <w:tc>
          <w:tcPr>
            <w:tcW w:w="1619" w:type="dxa"/>
          </w:tcPr>
          <w:p w14:paraId="7F8B0E42" w14:textId="500D52E7" w:rsidR="00B15F47" w:rsidRDefault="00B15F47" w:rsidP="00B15F47">
            <w:pPr>
              <w:pStyle w:val="ANSWER0"/>
            </w:pPr>
            <w:r>
              <w:rPr>
                <w:color w:val="auto"/>
              </w:rPr>
              <w:t>Ba</w:t>
            </w:r>
            <w:r w:rsidRPr="00C04DA2">
              <w:rPr>
                <w:color w:val="auto"/>
              </w:rPr>
              <w:t>r Graphs</w:t>
            </w:r>
          </w:p>
        </w:tc>
        <w:tc>
          <w:tcPr>
            <w:tcW w:w="3860" w:type="dxa"/>
          </w:tcPr>
          <w:p w14:paraId="2A323C24" w14:textId="36F4017C" w:rsidR="00B15F47" w:rsidRDefault="00B15F47" w:rsidP="000C3500">
            <w:pPr>
              <w:keepNext/>
              <w:keepLines/>
              <w:ind w:left="360"/>
              <w:rPr>
                <w:bCs/>
              </w:rPr>
            </w:pPr>
            <w:r>
              <w:rPr>
                <w:bCs/>
              </w:rPr>
              <w:t>Product quality in terms of programming Language used</w:t>
            </w:r>
            <w:r w:rsidR="000C3500">
              <w:rPr>
                <w:bCs/>
              </w:rPr>
              <w:t>.</w:t>
            </w:r>
          </w:p>
          <w:p w14:paraId="49E9BE8C" w14:textId="273FEC29" w:rsidR="000C3500" w:rsidRDefault="000C3500" w:rsidP="000C3500">
            <w:pPr>
              <w:keepNext/>
              <w:keepLines/>
              <w:ind w:left="360"/>
              <w:rPr>
                <w:bCs/>
              </w:rPr>
            </w:pPr>
          </w:p>
          <w:p w14:paraId="5A539891" w14:textId="7CA81220" w:rsidR="000C3500" w:rsidRDefault="000C3500" w:rsidP="000C3500">
            <w:pPr>
              <w:keepNext/>
              <w:keepLines/>
              <w:ind w:left="360"/>
              <w:rPr>
                <w:bCs/>
              </w:rPr>
            </w:pPr>
            <w:r w:rsidRPr="000C3500">
              <w:rPr>
                <w:bCs/>
              </w:rPr>
              <w:t>The average escaped defects/KLOC, critical defects/KLOC, normal defects/KLOC, minor defects/KLOC versus the programming languages used i.e. Python and Ruby was plotted and the bar graph</w:t>
            </w:r>
            <w:r w:rsidR="008663C7">
              <w:rPr>
                <w:bCs/>
              </w:rPr>
              <w:t xml:space="preserve"> is drawn.</w:t>
            </w:r>
          </w:p>
          <w:p w14:paraId="14AEE3A1" w14:textId="77777777" w:rsidR="00B15F47" w:rsidRPr="00B15F47" w:rsidRDefault="00B15F47" w:rsidP="00B15F47">
            <w:pPr>
              <w:pStyle w:val="ANSWER0"/>
              <w:rPr>
                <w:rFonts w:ascii="New Century Schlbk" w:hAnsi="New Century Schlbk" w:cs="Times New Roman"/>
                <w:b w:val="0"/>
                <w:smallCaps w:val="0"/>
                <w:color w:val="auto"/>
              </w:rPr>
            </w:pPr>
          </w:p>
        </w:tc>
        <w:tc>
          <w:tcPr>
            <w:tcW w:w="3871" w:type="dxa"/>
          </w:tcPr>
          <w:p w14:paraId="0179B7B4" w14:textId="4EF2E942" w:rsidR="00BA2199" w:rsidRDefault="00FF32CD" w:rsidP="00BA2199">
            <w:pPr>
              <w:jc w:val="both"/>
            </w:pPr>
            <w:r>
              <w:t>T</w:t>
            </w:r>
            <w:r w:rsidR="00BA2199">
              <w:t>he programming language used is not the main root cause for having high defects. The escaping defects though are higher than the other defects and higher when using Python than Ruby in the year 2015.</w:t>
            </w:r>
          </w:p>
          <w:p w14:paraId="27782FA5" w14:textId="622D5DF0" w:rsidR="00B15F47" w:rsidRPr="00B15F47" w:rsidRDefault="00B15F47" w:rsidP="00B15F47">
            <w:pPr>
              <w:pStyle w:val="ANSWER0"/>
              <w:rPr>
                <w:rFonts w:ascii="New Century Schlbk" w:hAnsi="New Century Schlbk" w:cs="Times New Roman"/>
                <w:b w:val="0"/>
                <w:smallCaps w:val="0"/>
                <w:color w:val="auto"/>
              </w:rPr>
            </w:pPr>
          </w:p>
        </w:tc>
      </w:tr>
      <w:tr w:rsidR="00B15F47" w14:paraId="1010140F" w14:textId="77777777" w:rsidTr="00B15F47">
        <w:tc>
          <w:tcPr>
            <w:tcW w:w="1619" w:type="dxa"/>
          </w:tcPr>
          <w:p w14:paraId="52127697" w14:textId="1CF36266" w:rsidR="00B15F47" w:rsidRDefault="00B15F47" w:rsidP="00B15F47">
            <w:pPr>
              <w:pStyle w:val="ANSWER0"/>
            </w:pPr>
            <w:r>
              <w:rPr>
                <w:color w:val="auto"/>
              </w:rPr>
              <w:t>Ba</w:t>
            </w:r>
            <w:r w:rsidRPr="00C04DA2">
              <w:rPr>
                <w:color w:val="auto"/>
              </w:rPr>
              <w:t>r Graphs</w:t>
            </w:r>
          </w:p>
        </w:tc>
        <w:tc>
          <w:tcPr>
            <w:tcW w:w="3860" w:type="dxa"/>
          </w:tcPr>
          <w:p w14:paraId="4012952F" w14:textId="37AB72E6" w:rsidR="00B15F47" w:rsidRDefault="00B15F47" w:rsidP="00DF2058">
            <w:pPr>
              <w:keepNext/>
              <w:keepLines/>
              <w:ind w:left="360"/>
              <w:rPr>
                <w:bCs/>
              </w:rPr>
            </w:pPr>
            <w:r>
              <w:rPr>
                <w:bCs/>
              </w:rPr>
              <w:t xml:space="preserve"> Product quality in terms of development method used.</w:t>
            </w:r>
          </w:p>
          <w:p w14:paraId="4763B540" w14:textId="572D2DF8" w:rsidR="00F9559E" w:rsidRDefault="00F9559E" w:rsidP="00B15F47">
            <w:pPr>
              <w:keepNext/>
              <w:keepLines/>
              <w:ind w:left="360"/>
              <w:jc w:val="center"/>
              <w:rPr>
                <w:bCs/>
              </w:rPr>
            </w:pPr>
          </w:p>
          <w:p w14:paraId="7B495523" w14:textId="2865D88D" w:rsidR="00F9559E" w:rsidRDefault="00F9559E" w:rsidP="00F9559E">
            <w:pPr>
              <w:keepNext/>
              <w:keepLines/>
              <w:ind w:left="360"/>
              <w:rPr>
                <w:bCs/>
              </w:rPr>
            </w:pPr>
            <w:r w:rsidRPr="008B377A">
              <w:t>The</w:t>
            </w:r>
            <w:r>
              <w:t xml:space="preserve"> average</w:t>
            </w:r>
            <w:r w:rsidRPr="008B377A">
              <w:t xml:space="preserve"> escap</w:t>
            </w:r>
            <w:r>
              <w:t>ing</w:t>
            </w:r>
            <w:r w:rsidRPr="008B377A">
              <w:t xml:space="preserve"> defects/KLOC</w:t>
            </w:r>
            <w:r>
              <w:t>,</w:t>
            </w:r>
            <w:r w:rsidRPr="008B377A">
              <w:t xml:space="preserve"> critical defects/KLOC, normal defects/KLOC</w:t>
            </w:r>
            <w:r>
              <w:t xml:space="preserve"> and </w:t>
            </w:r>
            <w:r w:rsidRPr="008B377A">
              <w:t>minor defects/KLOC</w:t>
            </w:r>
            <w:r>
              <w:t xml:space="preserve"> against the development methods used i.e. SCRUM and Extreme Programming was plotted on the bar </w:t>
            </w:r>
            <w:r w:rsidR="008453F1">
              <w:t>graph.</w:t>
            </w:r>
          </w:p>
          <w:p w14:paraId="295C5D7E" w14:textId="77777777" w:rsidR="00B15F47" w:rsidRPr="00B15F47" w:rsidRDefault="00B15F47" w:rsidP="00B15F47">
            <w:pPr>
              <w:pStyle w:val="ANSWER0"/>
              <w:rPr>
                <w:rFonts w:ascii="New Century Schlbk" w:hAnsi="New Century Schlbk" w:cs="Times New Roman"/>
                <w:b w:val="0"/>
                <w:smallCaps w:val="0"/>
                <w:color w:val="auto"/>
              </w:rPr>
            </w:pPr>
          </w:p>
        </w:tc>
        <w:tc>
          <w:tcPr>
            <w:tcW w:w="3871" w:type="dxa"/>
          </w:tcPr>
          <w:p w14:paraId="4F28FC5D" w14:textId="5540A9D8" w:rsidR="00B15F47" w:rsidRDefault="001C4A5E"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 xml:space="preserve">The </w:t>
            </w:r>
            <w:r w:rsidR="0044386A" w:rsidRPr="0044386A">
              <w:rPr>
                <w:rFonts w:ascii="New Century Schlbk" w:hAnsi="New Century Schlbk" w:cs="Times New Roman"/>
                <w:b w:val="0"/>
                <w:smallCaps w:val="0"/>
                <w:color w:val="auto"/>
              </w:rPr>
              <w:t>defects/KLOC were on the higher side in case of Extreme Programming than SCRUM and thus Development Method is one of the main reason for high defect rate</w:t>
            </w:r>
            <w:r w:rsidR="0044386A">
              <w:rPr>
                <w:rFonts w:ascii="New Century Schlbk" w:hAnsi="New Century Schlbk" w:cs="Times New Roman"/>
                <w:b w:val="0"/>
                <w:smallCaps w:val="0"/>
                <w:color w:val="auto"/>
              </w:rPr>
              <w:t>.</w:t>
            </w:r>
          </w:p>
          <w:p w14:paraId="353A13A3" w14:textId="30553041" w:rsidR="0044386A" w:rsidRPr="00B15F47" w:rsidRDefault="0044386A" w:rsidP="00B15F47">
            <w:pPr>
              <w:pStyle w:val="ANSWER0"/>
              <w:rPr>
                <w:rFonts w:ascii="New Century Schlbk" w:hAnsi="New Century Schlbk" w:cs="Times New Roman"/>
                <w:b w:val="0"/>
                <w:smallCaps w:val="0"/>
                <w:color w:val="auto"/>
              </w:rPr>
            </w:pPr>
          </w:p>
        </w:tc>
      </w:tr>
      <w:tr w:rsidR="00B15F47" w14:paraId="7F472047" w14:textId="77777777" w:rsidTr="00B15F47">
        <w:tc>
          <w:tcPr>
            <w:tcW w:w="1619" w:type="dxa"/>
          </w:tcPr>
          <w:p w14:paraId="4ABFA3DC" w14:textId="1413B3A0" w:rsidR="00B15F47" w:rsidRDefault="00B15F47" w:rsidP="00B15F47">
            <w:pPr>
              <w:pStyle w:val="ANSWER0"/>
            </w:pPr>
            <w:r w:rsidRPr="00C04DA2">
              <w:rPr>
                <w:color w:val="auto"/>
              </w:rPr>
              <w:t>Sorting Data</w:t>
            </w:r>
          </w:p>
        </w:tc>
        <w:tc>
          <w:tcPr>
            <w:tcW w:w="3860" w:type="dxa"/>
          </w:tcPr>
          <w:p w14:paraId="34FE1593" w14:textId="04CB4808" w:rsidR="00B15F47" w:rsidRPr="00B15F47" w:rsidRDefault="00B15F47" w:rsidP="00B15F47">
            <w:pPr>
              <w:pStyle w:val="ANSWER0"/>
              <w:rPr>
                <w:rFonts w:ascii="New Century Schlbk" w:hAnsi="New Century Schlbk" w:cs="Times New Roman"/>
                <w:b w:val="0"/>
                <w:smallCaps w:val="0"/>
                <w:color w:val="auto"/>
              </w:rPr>
            </w:pPr>
            <w:r w:rsidRPr="00B15F47">
              <w:rPr>
                <w:rFonts w:ascii="New Century Schlbk" w:hAnsi="New Century Schlbk" w:cs="Times New Roman"/>
                <w:b w:val="0"/>
                <w:smallCaps w:val="0"/>
                <w:color w:val="auto"/>
              </w:rPr>
              <w:t>Sorting the data according to the number of team members</w:t>
            </w:r>
            <w:r w:rsidR="00D01E35">
              <w:rPr>
                <w:rFonts w:ascii="New Century Schlbk" w:hAnsi="New Century Schlbk" w:cs="Times New Roman"/>
                <w:b w:val="0"/>
                <w:smallCaps w:val="0"/>
                <w:color w:val="auto"/>
              </w:rPr>
              <w:t xml:space="preserve"> or team size</w:t>
            </w:r>
          </w:p>
        </w:tc>
        <w:tc>
          <w:tcPr>
            <w:tcW w:w="3871" w:type="dxa"/>
          </w:tcPr>
          <w:p w14:paraId="128E7C66" w14:textId="45073747" w:rsidR="00A871DF" w:rsidRPr="00B15F47" w:rsidRDefault="00113002"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 xml:space="preserve">The </w:t>
            </w:r>
            <w:r w:rsidR="00A871DF" w:rsidRPr="00A871DF">
              <w:rPr>
                <w:rFonts w:ascii="New Century Schlbk" w:hAnsi="New Century Schlbk" w:cs="Times New Roman"/>
                <w:b w:val="0"/>
                <w:smallCaps w:val="0"/>
                <w:color w:val="auto"/>
              </w:rPr>
              <w:t xml:space="preserve">number of people in a team or the size </w:t>
            </w:r>
            <w:r w:rsidR="00A62422">
              <w:rPr>
                <w:rFonts w:ascii="New Century Schlbk" w:hAnsi="New Century Schlbk" w:cs="Times New Roman"/>
                <w:b w:val="0"/>
                <w:smallCaps w:val="0"/>
                <w:color w:val="auto"/>
              </w:rPr>
              <w:t xml:space="preserve">of the team </w:t>
            </w:r>
            <w:r w:rsidR="00A871DF" w:rsidRPr="00A871DF">
              <w:rPr>
                <w:rFonts w:ascii="New Century Schlbk" w:hAnsi="New Century Schlbk" w:cs="Times New Roman"/>
                <w:b w:val="0"/>
                <w:smallCaps w:val="0"/>
                <w:color w:val="auto"/>
              </w:rPr>
              <w:t xml:space="preserve">does not affect the number of escaping </w:t>
            </w:r>
            <w:r w:rsidR="006323DF">
              <w:rPr>
                <w:rFonts w:ascii="New Century Schlbk" w:hAnsi="New Century Schlbk" w:cs="Times New Roman"/>
                <w:b w:val="0"/>
                <w:smallCaps w:val="0"/>
                <w:color w:val="auto"/>
              </w:rPr>
              <w:t>defects.</w:t>
            </w:r>
          </w:p>
        </w:tc>
      </w:tr>
      <w:tr w:rsidR="00B15F47" w14:paraId="53885571" w14:textId="77777777" w:rsidTr="00B15F47">
        <w:tc>
          <w:tcPr>
            <w:tcW w:w="1619" w:type="dxa"/>
          </w:tcPr>
          <w:p w14:paraId="7F7E07BE" w14:textId="3042B97A" w:rsidR="00B15F47" w:rsidRPr="00C04DA2" w:rsidRDefault="00B15F47" w:rsidP="00B15F47">
            <w:pPr>
              <w:pStyle w:val="ANSWER0"/>
              <w:rPr>
                <w:color w:val="auto"/>
              </w:rPr>
            </w:pPr>
            <w:r w:rsidRPr="00C04DA2">
              <w:rPr>
                <w:color w:val="auto"/>
              </w:rPr>
              <w:t>Sorting Data</w:t>
            </w:r>
          </w:p>
        </w:tc>
        <w:tc>
          <w:tcPr>
            <w:tcW w:w="3860" w:type="dxa"/>
          </w:tcPr>
          <w:p w14:paraId="20FBF445" w14:textId="0AD2469B" w:rsidR="00B15F47" w:rsidRPr="00B15F47" w:rsidRDefault="00B15F47" w:rsidP="00B15F47">
            <w:pPr>
              <w:pStyle w:val="ANSWER0"/>
              <w:rPr>
                <w:rFonts w:ascii="New Century Schlbk" w:hAnsi="New Century Schlbk" w:cs="Times New Roman"/>
                <w:b w:val="0"/>
                <w:smallCaps w:val="0"/>
                <w:color w:val="auto"/>
              </w:rPr>
            </w:pPr>
            <w:r w:rsidRPr="00B15F47">
              <w:rPr>
                <w:rFonts w:ascii="New Century Schlbk" w:hAnsi="New Century Schlbk" w:cs="Times New Roman"/>
                <w:b w:val="0"/>
                <w:smallCaps w:val="0"/>
                <w:color w:val="auto"/>
              </w:rPr>
              <w:t>Sorting the data according to the manager who handled the project.</w:t>
            </w:r>
          </w:p>
        </w:tc>
        <w:tc>
          <w:tcPr>
            <w:tcW w:w="3871" w:type="dxa"/>
          </w:tcPr>
          <w:p w14:paraId="7CD6B26F" w14:textId="73A75090" w:rsidR="006D0716" w:rsidRPr="00B15F47" w:rsidRDefault="00517C28"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The</w:t>
            </w:r>
            <w:r w:rsidR="006D0716" w:rsidRPr="006D0716">
              <w:rPr>
                <w:rFonts w:ascii="New Century Schlbk" w:hAnsi="New Century Schlbk" w:cs="Times New Roman"/>
                <w:b w:val="0"/>
                <w:smallCaps w:val="0"/>
                <w:color w:val="auto"/>
              </w:rPr>
              <w:t xml:space="preserve"> products handled by Manager Gomez had a Total number of escaping defects lesser than the products handled by Manager Kanappell and thus Manager handling the projects had an impact on the number of escaping defects or the product quality.</w:t>
            </w:r>
          </w:p>
        </w:tc>
      </w:tr>
      <w:tr w:rsidR="00B15F47" w14:paraId="71ECD75A" w14:textId="77777777" w:rsidTr="00B15F47">
        <w:tc>
          <w:tcPr>
            <w:tcW w:w="1619" w:type="dxa"/>
          </w:tcPr>
          <w:p w14:paraId="00AEFFA4" w14:textId="260E82EB" w:rsidR="00B15F47" w:rsidRPr="00C04DA2" w:rsidRDefault="00B15F47" w:rsidP="00B15F47">
            <w:pPr>
              <w:pStyle w:val="ANSWER0"/>
              <w:rPr>
                <w:color w:val="auto"/>
              </w:rPr>
            </w:pPr>
            <w:r>
              <w:rPr>
                <w:color w:val="auto"/>
              </w:rPr>
              <w:t>Sorting data</w:t>
            </w:r>
          </w:p>
        </w:tc>
        <w:tc>
          <w:tcPr>
            <w:tcW w:w="3860" w:type="dxa"/>
          </w:tcPr>
          <w:p w14:paraId="15C14884" w14:textId="77777777" w:rsidR="00B15F47" w:rsidRDefault="00B15F47" w:rsidP="00E26D7D">
            <w:pPr>
              <w:keepNext/>
              <w:keepLines/>
              <w:rPr>
                <w:bCs/>
              </w:rPr>
            </w:pPr>
            <w:r>
              <w:rPr>
                <w:bCs/>
              </w:rPr>
              <w:t>Sorting the data showing only the products which showed high defects and which the customers complained about.</w:t>
            </w:r>
          </w:p>
          <w:p w14:paraId="5491F91D" w14:textId="77777777" w:rsidR="00B15F47" w:rsidRPr="00B15F47" w:rsidRDefault="00B15F47" w:rsidP="00B15F47">
            <w:pPr>
              <w:pStyle w:val="ANSWER0"/>
              <w:rPr>
                <w:rFonts w:ascii="New Century Schlbk" w:hAnsi="New Century Schlbk" w:cs="Times New Roman"/>
                <w:b w:val="0"/>
                <w:smallCaps w:val="0"/>
                <w:color w:val="auto"/>
              </w:rPr>
            </w:pPr>
          </w:p>
        </w:tc>
        <w:tc>
          <w:tcPr>
            <w:tcW w:w="3871" w:type="dxa"/>
          </w:tcPr>
          <w:p w14:paraId="7F0EB2C3" w14:textId="542F2F3E" w:rsidR="006B2DD4" w:rsidRPr="00B15F47" w:rsidRDefault="006B2DD4" w:rsidP="00B15F47">
            <w:pPr>
              <w:pStyle w:val="ANSWER0"/>
              <w:rPr>
                <w:rFonts w:ascii="New Century Schlbk" w:hAnsi="New Century Schlbk" w:cs="Times New Roman"/>
                <w:b w:val="0"/>
                <w:smallCaps w:val="0"/>
                <w:color w:val="auto"/>
              </w:rPr>
            </w:pPr>
            <w:r>
              <w:rPr>
                <w:rFonts w:ascii="New Century Schlbk" w:hAnsi="New Century Schlbk" w:cs="Times New Roman"/>
                <w:b w:val="0"/>
                <w:smallCaps w:val="0"/>
                <w:color w:val="auto"/>
              </w:rPr>
              <w:t>T</w:t>
            </w:r>
            <w:r w:rsidRPr="006B2DD4">
              <w:rPr>
                <w:rFonts w:ascii="New Century Schlbk" w:hAnsi="New Century Schlbk" w:cs="Times New Roman"/>
                <w:b w:val="0"/>
                <w:smallCaps w:val="0"/>
                <w:color w:val="auto"/>
              </w:rPr>
              <w:t>he number of escaping defects for the products which the customers complained about</w:t>
            </w:r>
            <w:r>
              <w:rPr>
                <w:rFonts w:ascii="New Century Schlbk" w:hAnsi="New Century Schlbk" w:cs="Times New Roman"/>
                <w:b w:val="0"/>
                <w:smallCaps w:val="0"/>
                <w:color w:val="auto"/>
              </w:rPr>
              <w:t xml:space="preserve"> were on the higher side</w:t>
            </w:r>
            <w:r w:rsidRPr="006B2DD4">
              <w:rPr>
                <w:rFonts w:ascii="New Century Schlbk" w:hAnsi="New Century Schlbk" w:cs="Times New Roman"/>
                <w:b w:val="0"/>
                <w:smallCaps w:val="0"/>
                <w:color w:val="auto"/>
              </w:rPr>
              <w:t xml:space="preserve">. Out of these, most of the products were developed using SCRUM and only 2 were done by following Extreme Programming. Thus, the development process had its impact on product quality </w:t>
            </w:r>
            <w:r w:rsidR="001B6A5C">
              <w:rPr>
                <w:rFonts w:ascii="New Century Schlbk" w:hAnsi="New Century Schlbk" w:cs="Times New Roman"/>
                <w:b w:val="0"/>
                <w:smallCaps w:val="0"/>
                <w:color w:val="auto"/>
              </w:rPr>
              <w:t xml:space="preserve">which resulted in </w:t>
            </w:r>
            <w:r w:rsidRPr="006B2DD4">
              <w:rPr>
                <w:rFonts w:ascii="New Century Schlbk" w:hAnsi="New Century Schlbk" w:cs="Times New Roman"/>
                <w:b w:val="0"/>
                <w:smallCaps w:val="0"/>
                <w:color w:val="auto"/>
              </w:rPr>
              <w:t>receiving customer complaints.</w:t>
            </w:r>
          </w:p>
        </w:tc>
      </w:tr>
    </w:tbl>
    <w:p w14:paraId="7FAB1461" w14:textId="5DEAEFD2" w:rsidR="00280AD5" w:rsidRDefault="00280AD5"/>
    <w:p w14:paraId="3B48F345" w14:textId="4866B7B6" w:rsidR="002D738A" w:rsidRDefault="002D738A">
      <w:pPr>
        <w:rPr>
          <w:color w:val="FF0000"/>
        </w:rPr>
      </w:pPr>
    </w:p>
    <w:p w14:paraId="27A29603" w14:textId="2361C337" w:rsidR="00EB3194" w:rsidRDefault="00EB3194">
      <w:pPr>
        <w:rPr>
          <w:color w:val="FF0000"/>
        </w:rPr>
      </w:pPr>
    </w:p>
    <w:p w14:paraId="5161224D" w14:textId="1E7A0277" w:rsidR="00930129" w:rsidRDefault="00930129" w:rsidP="00930129">
      <w:pPr>
        <w:rPr>
          <w:b/>
          <w:bCs/>
        </w:rPr>
      </w:pPr>
      <w:r>
        <w:rPr>
          <w:b/>
          <w:bCs/>
        </w:rPr>
        <w:t xml:space="preserve">1. </w:t>
      </w:r>
      <w:bookmarkStart w:id="1" w:name="_Hlk25512289"/>
      <w:r w:rsidR="006A307E">
        <w:rPr>
          <w:b/>
          <w:bCs/>
        </w:rPr>
        <w:t xml:space="preserve">Scatter Chart and </w:t>
      </w:r>
      <w:r w:rsidRPr="008B377A">
        <w:rPr>
          <w:b/>
          <w:bCs/>
        </w:rPr>
        <w:t>Bar Graph for Product Quality Analysis Yearly</w:t>
      </w:r>
      <w:bookmarkEnd w:id="1"/>
    </w:p>
    <w:p w14:paraId="5AD712AE" w14:textId="77777777" w:rsidR="001C1F95" w:rsidRDefault="001C1F95" w:rsidP="00930129"/>
    <w:p w14:paraId="1016D431" w14:textId="77777777" w:rsidR="00E26D7D" w:rsidRDefault="00930129" w:rsidP="00E26D7D">
      <w:pPr>
        <w:jc w:val="both"/>
      </w:pPr>
      <w:r w:rsidRPr="008B377A">
        <w:t>In this method</w:t>
      </w:r>
      <w:r w:rsidR="00007586">
        <w:t>, we took the actual data i.e.,</w:t>
      </w:r>
      <w:r w:rsidR="00E26D7D" w:rsidRPr="008B377A">
        <w:t xml:space="preserve"> </w:t>
      </w:r>
      <w:r w:rsidR="00E26D7D">
        <w:t xml:space="preserve">for the </w:t>
      </w:r>
      <w:r w:rsidR="00E26D7D" w:rsidRPr="008B377A">
        <w:t xml:space="preserve">analysis, </w:t>
      </w:r>
      <w:r w:rsidR="00E26D7D">
        <w:t xml:space="preserve">and plotted the below graph showing </w:t>
      </w:r>
      <w:r w:rsidR="00E26D7D" w:rsidRPr="008B377A">
        <w:t>the critical defe</w:t>
      </w:r>
      <w:r w:rsidR="00E26D7D">
        <w:t xml:space="preserve">cts/KLOC, escaping defects/KLOC, </w:t>
      </w:r>
      <w:r w:rsidR="00E26D7D" w:rsidRPr="008B377A">
        <w:t>normal defects/KLOC, minor defects/KLOC</w:t>
      </w:r>
      <w:r w:rsidR="00E26D7D">
        <w:t xml:space="preserve"> for each month and </w:t>
      </w:r>
      <w:r w:rsidR="00E26D7D" w:rsidRPr="008B377A">
        <w:t>analyzed</w:t>
      </w:r>
      <w:r w:rsidR="00E26D7D">
        <w:t xml:space="preserve">. </w:t>
      </w:r>
    </w:p>
    <w:p w14:paraId="221D9D51" w14:textId="56D7186B" w:rsidR="00007586" w:rsidRDefault="00007586" w:rsidP="00007586"/>
    <w:tbl>
      <w:tblPr>
        <w:tblW w:w="9189" w:type="dxa"/>
        <w:tblLook w:val="04A0" w:firstRow="1" w:lastRow="0" w:firstColumn="1" w:lastColumn="0" w:noHBand="0" w:noVBand="1"/>
      </w:tblPr>
      <w:tblGrid>
        <w:gridCol w:w="2042"/>
        <w:gridCol w:w="1894"/>
        <w:gridCol w:w="1751"/>
        <w:gridCol w:w="1751"/>
        <w:gridCol w:w="1751"/>
      </w:tblGrid>
      <w:tr w:rsidR="00007586" w:rsidRPr="00007586" w14:paraId="6BFEB3A3" w14:textId="77777777" w:rsidTr="00007586">
        <w:trPr>
          <w:trHeight w:val="585"/>
        </w:trPr>
        <w:tc>
          <w:tcPr>
            <w:tcW w:w="2042" w:type="dxa"/>
            <w:tcBorders>
              <w:top w:val="double" w:sz="6" w:space="0" w:color="auto"/>
              <w:left w:val="double" w:sz="6" w:space="0" w:color="auto"/>
              <w:bottom w:val="single" w:sz="8" w:space="0" w:color="auto"/>
              <w:right w:val="single" w:sz="4" w:space="0" w:color="auto"/>
            </w:tcBorders>
            <w:shd w:val="clear" w:color="000000" w:fill="FDE9D9"/>
            <w:vAlign w:val="center"/>
            <w:hideMark/>
          </w:tcPr>
          <w:p w14:paraId="555B7194" w14:textId="77777777" w:rsidR="00007586" w:rsidRPr="00007586" w:rsidRDefault="00007586" w:rsidP="00007586">
            <w:pPr>
              <w:jc w:val="center"/>
              <w:rPr>
                <w:rFonts w:ascii="Arial" w:hAnsi="Arial" w:cs="Arial"/>
                <w:color w:val="000000"/>
                <w:sz w:val="20"/>
              </w:rPr>
            </w:pPr>
            <w:r w:rsidRPr="00007586">
              <w:rPr>
                <w:rFonts w:ascii="Arial" w:hAnsi="Arial" w:cs="Arial"/>
                <w:color w:val="000000"/>
                <w:sz w:val="20"/>
              </w:rPr>
              <w:t>Rel Date</w:t>
            </w:r>
          </w:p>
        </w:tc>
        <w:tc>
          <w:tcPr>
            <w:tcW w:w="1894" w:type="dxa"/>
            <w:tcBorders>
              <w:top w:val="single" w:sz="4" w:space="0" w:color="auto"/>
              <w:left w:val="double" w:sz="6" w:space="0" w:color="auto"/>
              <w:bottom w:val="single" w:sz="8" w:space="0" w:color="auto"/>
              <w:right w:val="single" w:sz="4" w:space="0" w:color="auto"/>
            </w:tcBorders>
            <w:shd w:val="clear" w:color="000000" w:fill="FDE9D9"/>
            <w:vAlign w:val="center"/>
            <w:hideMark/>
          </w:tcPr>
          <w:p w14:paraId="30211116" w14:textId="77777777" w:rsidR="00007586" w:rsidRPr="00007586" w:rsidRDefault="00007586" w:rsidP="00007586">
            <w:pPr>
              <w:jc w:val="center"/>
              <w:rPr>
                <w:rFonts w:ascii="Arial" w:hAnsi="Arial" w:cs="Arial"/>
                <w:color w:val="000000"/>
                <w:sz w:val="20"/>
              </w:rPr>
            </w:pPr>
            <w:r w:rsidRPr="00007586">
              <w:rPr>
                <w:rFonts w:ascii="Arial" w:hAnsi="Arial" w:cs="Arial"/>
                <w:color w:val="000000"/>
                <w:sz w:val="20"/>
              </w:rPr>
              <w:t>Escaping Defects / KLOC</w:t>
            </w:r>
          </w:p>
        </w:tc>
        <w:tc>
          <w:tcPr>
            <w:tcW w:w="1751" w:type="dxa"/>
            <w:tcBorders>
              <w:top w:val="single" w:sz="4" w:space="0" w:color="auto"/>
              <w:left w:val="nil"/>
              <w:bottom w:val="single" w:sz="8" w:space="0" w:color="auto"/>
              <w:right w:val="single" w:sz="4" w:space="0" w:color="auto"/>
            </w:tcBorders>
            <w:shd w:val="clear" w:color="000000" w:fill="FDE9D9"/>
            <w:vAlign w:val="center"/>
            <w:hideMark/>
          </w:tcPr>
          <w:p w14:paraId="7F99360E" w14:textId="77777777" w:rsidR="00007586" w:rsidRPr="00007586" w:rsidRDefault="00007586" w:rsidP="00007586">
            <w:pPr>
              <w:jc w:val="center"/>
              <w:rPr>
                <w:rFonts w:ascii="Arial" w:hAnsi="Arial" w:cs="Arial"/>
                <w:color w:val="000000"/>
                <w:sz w:val="20"/>
              </w:rPr>
            </w:pPr>
            <w:r w:rsidRPr="00007586">
              <w:rPr>
                <w:rFonts w:ascii="Arial" w:hAnsi="Arial" w:cs="Arial"/>
                <w:color w:val="000000"/>
                <w:sz w:val="20"/>
              </w:rPr>
              <w:t>Critical Defects / KLOC</w:t>
            </w:r>
          </w:p>
        </w:tc>
        <w:tc>
          <w:tcPr>
            <w:tcW w:w="1751" w:type="dxa"/>
            <w:tcBorders>
              <w:top w:val="single" w:sz="4" w:space="0" w:color="auto"/>
              <w:left w:val="nil"/>
              <w:bottom w:val="single" w:sz="8" w:space="0" w:color="auto"/>
              <w:right w:val="nil"/>
            </w:tcBorders>
            <w:shd w:val="clear" w:color="000000" w:fill="FDE9D9"/>
            <w:vAlign w:val="center"/>
            <w:hideMark/>
          </w:tcPr>
          <w:p w14:paraId="33BBB8B7" w14:textId="77777777" w:rsidR="00007586" w:rsidRPr="00007586" w:rsidRDefault="00007586" w:rsidP="00007586">
            <w:pPr>
              <w:jc w:val="center"/>
              <w:rPr>
                <w:rFonts w:ascii="Arial" w:hAnsi="Arial" w:cs="Arial"/>
                <w:color w:val="000000"/>
                <w:sz w:val="20"/>
              </w:rPr>
            </w:pPr>
            <w:r w:rsidRPr="00007586">
              <w:rPr>
                <w:rFonts w:ascii="Arial" w:hAnsi="Arial" w:cs="Arial"/>
                <w:color w:val="000000"/>
                <w:sz w:val="20"/>
              </w:rPr>
              <w:t>Normal Defects / KLOC</w:t>
            </w:r>
          </w:p>
        </w:tc>
        <w:tc>
          <w:tcPr>
            <w:tcW w:w="1751" w:type="dxa"/>
            <w:tcBorders>
              <w:top w:val="single" w:sz="4" w:space="0" w:color="auto"/>
              <w:left w:val="single" w:sz="4" w:space="0" w:color="auto"/>
              <w:bottom w:val="single" w:sz="8" w:space="0" w:color="auto"/>
              <w:right w:val="double" w:sz="6" w:space="0" w:color="auto"/>
            </w:tcBorders>
            <w:shd w:val="clear" w:color="000000" w:fill="FDE9D9"/>
            <w:vAlign w:val="center"/>
            <w:hideMark/>
          </w:tcPr>
          <w:p w14:paraId="43AA013F" w14:textId="77777777" w:rsidR="00007586" w:rsidRPr="00007586" w:rsidRDefault="00007586" w:rsidP="00007586">
            <w:pPr>
              <w:jc w:val="center"/>
              <w:rPr>
                <w:rFonts w:ascii="Arial" w:hAnsi="Arial" w:cs="Arial"/>
                <w:color w:val="000000"/>
                <w:sz w:val="20"/>
              </w:rPr>
            </w:pPr>
            <w:r w:rsidRPr="00007586">
              <w:rPr>
                <w:rFonts w:ascii="Arial" w:hAnsi="Arial" w:cs="Arial"/>
                <w:color w:val="000000"/>
                <w:sz w:val="20"/>
              </w:rPr>
              <w:t>Minor Defects / KLOC</w:t>
            </w:r>
          </w:p>
        </w:tc>
      </w:tr>
      <w:tr w:rsidR="00007586" w:rsidRPr="00007586" w14:paraId="741EB956" w14:textId="77777777" w:rsidTr="00007586">
        <w:trPr>
          <w:trHeight w:val="250"/>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253E67AE"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1-Jan-15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661C549A" w14:textId="77777777" w:rsidR="00007586" w:rsidRPr="00007586" w:rsidRDefault="00007586" w:rsidP="003D7F24">
            <w:pPr>
              <w:jc w:val="center"/>
              <w:rPr>
                <w:rFonts w:ascii="Arial" w:hAnsi="Arial" w:cs="Arial"/>
                <w:sz w:val="20"/>
              </w:rPr>
            </w:pPr>
            <w:r w:rsidRPr="00007586">
              <w:rPr>
                <w:rFonts w:ascii="Arial" w:hAnsi="Arial" w:cs="Arial"/>
                <w:sz w:val="20"/>
              </w:rPr>
              <w:t>1.643</w:t>
            </w:r>
          </w:p>
        </w:tc>
        <w:tc>
          <w:tcPr>
            <w:tcW w:w="1751" w:type="dxa"/>
            <w:tcBorders>
              <w:top w:val="nil"/>
              <w:left w:val="nil"/>
              <w:bottom w:val="single" w:sz="4" w:space="0" w:color="auto"/>
              <w:right w:val="single" w:sz="4" w:space="0" w:color="auto"/>
            </w:tcBorders>
            <w:shd w:val="clear" w:color="000000" w:fill="FFFFCC"/>
            <w:noWrap/>
            <w:vAlign w:val="bottom"/>
            <w:hideMark/>
          </w:tcPr>
          <w:p w14:paraId="67E68257" w14:textId="77777777" w:rsidR="00007586" w:rsidRPr="00007586" w:rsidRDefault="00007586" w:rsidP="003D7F24">
            <w:pPr>
              <w:jc w:val="center"/>
              <w:rPr>
                <w:rFonts w:ascii="Arial" w:hAnsi="Arial" w:cs="Arial"/>
                <w:sz w:val="20"/>
              </w:rPr>
            </w:pPr>
            <w:r w:rsidRPr="00007586">
              <w:rPr>
                <w:rFonts w:ascii="Arial" w:hAnsi="Arial" w:cs="Arial"/>
                <w:sz w:val="20"/>
              </w:rPr>
              <w:t>0.357</w:t>
            </w:r>
          </w:p>
        </w:tc>
        <w:tc>
          <w:tcPr>
            <w:tcW w:w="1751" w:type="dxa"/>
            <w:tcBorders>
              <w:top w:val="nil"/>
              <w:left w:val="nil"/>
              <w:bottom w:val="single" w:sz="4" w:space="0" w:color="auto"/>
              <w:right w:val="single" w:sz="4" w:space="0" w:color="auto"/>
            </w:tcBorders>
            <w:shd w:val="clear" w:color="000000" w:fill="FFFFCC"/>
            <w:noWrap/>
            <w:vAlign w:val="bottom"/>
            <w:hideMark/>
          </w:tcPr>
          <w:p w14:paraId="1123411D" w14:textId="77777777" w:rsidR="00007586" w:rsidRPr="00007586" w:rsidRDefault="00007586" w:rsidP="003D7F24">
            <w:pPr>
              <w:jc w:val="center"/>
              <w:rPr>
                <w:rFonts w:ascii="Arial" w:hAnsi="Arial" w:cs="Arial"/>
                <w:sz w:val="20"/>
              </w:rPr>
            </w:pPr>
            <w:r w:rsidRPr="00007586">
              <w:rPr>
                <w:rFonts w:ascii="Arial" w:hAnsi="Arial" w:cs="Arial"/>
                <w:sz w:val="20"/>
              </w:rPr>
              <w:t>0.857</w:t>
            </w:r>
          </w:p>
        </w:tc>
        <w:tc>
          <w:tcPr>
            <w:tcW w:w="1751" w:type="dxa"/>
            <w:tcBorders>
              <w:top w:val="nil"/>
              <w:left w:val="nil"/>
              <w:bottom w:val="single" w:sz="4" w:space="0" w:color="auto"/>
              <w:right w:val="double" w:sz="6" w:space="0" w:color="auto"/>
            </w:tcBorders>
            <w:shd w:val="clear" w:color="000000" w:fill="FFFFCC"/>
            <w:noWrap/>
            <w:vAlign w:val="bottom"/>
            <w:hideMark/>
          </w:tcPr>
          <w:p w14:paraId="1085B288" w14:textId="77777777" w:rsidR="00007586" w:rsidRPr="00007586" w:rsidRDefault="00007586" w:rsidP="003D7F24">
            <w:pPr>
              <w:jc w:val="center"/>
              <w:rPr>
                <w:rFonts w:ascii="Arial" w:hAnsi="Arial" w:cs="Arial"/>
                <w:sz w:val="20"/>
              </w:rPr>
            </w:pPr>
            <w:r w:rsidRPr="00007586">
              <w:rPr>
                <w:rFonts w:ascii="Arial" w:hAnsi="Arial" w:cs="Arial"/>
                <w:sz w:val="20"/>
              </w:rPr>
              <w:t>0.429</w:t>
            </w:r>
          </w:p>
        </w:tc>
      </w:tr>
      <w:tr w:rsidR="00007586" w:rsidRPr="00007586" w14:paraId="2D55C0E3"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9B8FF58"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1-Feb-15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2928AA69" w14:textId="77777777" w:rsidR="00007586" w:rsidRPr="00007586" w:rsidRDefault="00007586" w:rsidP="003D7F24">
            <w:pPr>
              <w:jc w:val="center"/>
              <w:rPr>
                <w:rFonts w:ascii="Arial" w:hAnsi="Arial" w:cs="Arial"/>
                <w:sz w:val="20"/>
              </w:rPr>
            </w:pPr>
            <w:r w:rsidRPr="00007586">
              <w:rPr>
                <w:rFonts w:ascii="Arial" w:hAnsi="Arial" w:cs="Arial"/>
                <w:sz w:val="20"/>
              </w:rPr>
              <w:t>2.416</w:t>
            </w:r>
          </w:p>
        </w:tc>
        <w:tc>
          <w:tcPr>
            <w:tcW w:w="1751" w:type="dxa"/>
            <w:tcBorders>
              <w:top w:val="nil"/>
              <w:left w:val="nil"/>
              <w:bottom w:val="single" w:sz="4" w:space="0" w:color="auto"/>
              <w:right w:val="single" w:sz="4" w:space="0" w:color="auto"/>
            </w:tcBorders>
            <w:shd w:val="clear" w:color="000000" w:fill="FFFFCC"/>
            <w:noWrap/>
            <w:vAlign w:val="bottom"/>
            <w:hideMark/>
          </w:tcPr>
          <w:p w14:paraId="181E5703" w14:textId="77777777" w:rsidR="00007586" w:rsidRPr="00007586" w:rsidRDefault="00007586" w:rsidP="003D7F24">
            <w:pPr>
              <w:jc w:val="center"/>
              <w:rPr>
                <w:rFonts w:ascii="Arial" w:hAnsi="Arial" w:cs="Arial"/>
                <w:sz w:val="20"/>
              </w:rPr>
            </w:pPr>
            <w:r w:rsidRPr="00007586">
              <w:rPr>
                <w:rFonts w:ascii="Arial" w:hAnsi="Arial" w:cs="Arial"/>
                <w:sz w:val="20"/>
              </w:rPr>
              <w:t>0.449</w:t>
            </w:r>
          </w:p>
        </w:tc>
        <w:tc>
          <w:tcPr>
            <w:tcW w:w="1751" w:type="dxa"/>
            <w:tcBorders>
              <w:top w:val="nil"/>
              <w:left w:val="nil"/>
              <w:bottom w:val="single" w:sz="4" w:space="0" w:color="auto"/>
              <w:right w:val="single" w:sz="4" w:space="0" w:color="auto"/>
            </w:tcBorders>
            <w:shd w:val="clear" w:color="000000" w:fill="FFFFCC"/>
            <w:noWrap/>
            <w:vAlign w:val="bottom"/>
            <w:hideMark/>
          </w:tcPr>
          <w:p w14:paraId="5EFCD1E6" w14:textId="77777777" w:rsidR="00007586" w:rsidRPr="00007586" w:rsidRDefault="00007586" w:rsidP="003D7F24">
            <w:pPr>
              <w:jc w:val="center"/>
              <w:rPr>
                <w:rFonts w:ascii="Arial" w:hAnsi="Arial" w:cs="Arial"/>
                <w:sz w:val="20"/>
              </w:rPr>
            </w:pPr>
            <w:r w:rsidRPr="00007586">
              <w:rPr>
                <w:rFonts w:ascii="Arial" w:hAnsi="Arial" w:cs="Arial"/>
                <w:sz w:val="20"/>
              </w:rPr>
              <w:t>1.180</w:t>
            </w:r>
          </w:p>
        </w:tc>
        <w:tc>
          <w:tcPr>
            <w:tcW w:w="1751" w:type="dxa"/>
            <w:tcBorders>
              <w:top w:val="nil"/>
              <w:left w:val="nil"/>
              <w:bottom w:val="single" w:sz="4" w:space="0" w:color="auto"/>
              <w:right w:val="double" w:sz="6" w:space="0" w:color="auto"/>
            </w:tcBorders>
            <w:shd w:val="clear" w:color="000000" w:fill="FFFFCC"/>
            <w:noWrap/>
            <w:vAlign w:val="bottom"/>
            <w:hideMark/>
          </w:tcPr>
          <w:p w14:paraId="240D4D28" w14:textId="77777777" w:rsidR="00007586" w:rsidRPr="00007586" w:rsidRDefault="00007586" w:rsidP="003D7F24">
            <w:pPr>
              <w:jc w:val="center"/>
              <w:rPr>
                <w:rFonts w:ascii="Arial" w:hAnsi="Arial" w:cs="Arial"/>
                <w:sz w:val="20"/>
              </w:rPr>
            </w:pPr>
            <w:r w:rsidRPr="00007586">
              <w:rPr>
                <w:rFonts w:ascii="Arial" w:hAnsi="Arial" w:cs="Arial"/>
                <w:sz w:val="20"/>
              </w:rPr>
              <w:t>0.787</w:t>
            </w:r>
          </w:p>
        </w:tc>
      </w:tr>
      <w:tr w:rsidR="00007586" w:rsidRPr="00007586" w14:paraId="07DA686B"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4DD597A2"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1-Mar-15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16271385" w14:textId="77777777" w:rsidR="00007586" w:rsidRPr="00007586" w:rsidRDefault="00007586" w:rsidP="003D7F24">
            <w:pPr>
              <w:jc w:val="center"/>
              <w:rPr>
                <w:rFonts w:ascii="Arial" w:hAnsi="Arial" w:cs="Arial"/>
                <w:sz w:val="20"/>
              </w:rPr>
            </w:pPr>
            <w:r w:rsidRPr="00007586">
              <w:rPr>
                <w:rFonts w:ascii="Arial" w:hAnsi="Arial" w:cs="Arial"/>
                <w:sz w:val="20"/>
              </w:rPr>
              <w:t>1.546</w:t>
            </w:r>
          </w:p>
        </w:tc>
        <w:tc>
          <w:tcPr>
            <w:tcW w:w="1751" w:type="dxa"/>
            <w:tcBorders>
              <w:top w:val="nil"/>
              <w:left w:val="nil"/>
              <w:bottom w:val="single" w:sz="4" w:space="0" w:color="auto"/>
              <w:right w:val="single" w:sz="4" w:space="0" w:color="auto"/>
            </w:tcBorders>
            <w:shd w:val="clear" w:color="000000" w:fill="FFFFCC"/>
            <w:noWrap/>
            <w:vAlign w:val="bottom"/>
            <w:hideMark/>
          </w:tcPr>
          <w:p w14:paraId="74249DD8" w14:textId="77777777" w:rsidR="00007586" w:rsidRPr="00007586" w:rsidRDefault="00007586" w:rsidP="003D7F24">
            <w:pPr>
              <w:jc w:val="center"/>
              <w:rPr>
                <w:rFonts w:ascii="Arial" w:hAnsi="Arial" w:cs="Arial"/>
                <w:sz w:val="20"/>
              </w:rPr>
            </w:pPr>
            <w:r w:rsidRPr="00007586">
              <w:rPr>
                <w:rFonts w:ascii="Arial" w:hAnsi="Arial" w:cs="Arial"/>
                <w:sz w:val="20"/>
              </w:rPr>
              <w:t>0.305</w:t>
            </w:r>
          </w:p>
        </w:tc>
        <w:tc>
          <w:tcPr>
            <w:tcW w:w="1751" w:type="dxa"/>
            <w:tcBorders>
              <w:top w:val="nil"/>
              <w:left w:val="nil"/>
              <w:bottom w:val="single" w:sz="4" w:space="0" w:color="auto"/>
              <w:right w:val="single" w:sz="4" w:space="0" w:color="auto"/>
            </w:tcBorders>
            <w:shd w:val="clear" w:color="000000" w:fill="FFFFCC"/>
            <w:noWrap/>
            <w:vAlign w:val="bottom"/>
            <w:hideMark/>
          </w:tcPr>
          <w:p w14:paraId="3BC86114" w14:textId="77777777" w:rsidR="00007586" w:rsidRPr="00007586" w:rsidRDefault="00007586" w:rsidP="003D7F24">
            <w:pPr>
              <w:jc w:val="center"/>
              <w:rPr>
                <w:rFonts w:ascii="Arial" w:hAnsi="Arial" w:cs="Arial"/>
                <w:sz w:val="20"/>
              </w:rPr>
            </w:pPr>
            <w:r w:rsidRPr="00007586">
              <w:rPr>
                <w:rFonts w:ascii="Arial" w:hAnsi="Arial" w:cs="Arial"/>
                <w:sz w:val="20"/>
              </w:rPr>
              <w:t>0.762</w:t>
            </w:r>
          </w:p>
        </w:tc>
        <w:tc>
          <w:tcPr>
            <w:tcW w:w="1751" w:type="dxa"/>
            <w:tcBorders>
              <w:top w:val="nil"/>
              <w:left w:val="nil"/>
              <w:bottom w:val="single" w:sz="4" w:space="0" w:color="auto"/>
              <w:right w:val="double" w:sz="6" w:space="0" w:color="auto"/>
            </w:tcBorders>
            <w:shd w:val="clear" w:color="000000" w:fill="FFFFCC"/>
            <w:noWrap/>
            <w:vAlign w:val="bottom"/>
            <w:hideMark/>
          </w:tcPr>
          <w:p w14:paraId="11410E9D" w14:textId="77777777" w:rsidR="00007586" w:rsidRPr="00007586" w:rsidRDefault="00007586" w:rsidP="003D7F24">
            <w:pPr>
              <w:jc w:val="center"/>
              <w:rPr>
                <w:rFonts w:ascii="Arial" w:hAnsi="Arial" w:cs="Arial"/>
                <w:sz w:val="20"/>
              </w:rPr>
            </w:pPr>
            <w:r w:rsidRPr="00007586">
              <w:rPr>
                <w:rFonts w:ascii="Arial" w:hAnsi="Arial" w:cs="Arial"/>
                <w:sz w:val="20"/>
              </w:rPr>
              <w:t>0.479</w:t>
            </w:r>
          </w:p>
        </w:tc>
      </w:tr>
      <w:tr w:rsidR="00007586" w:rsidRPr="00007586" w14:paraId="6879C64F"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60E47A01"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1-May-15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8296DDA" w14:textId="77777777" w:rsidR="00007586" w:rsidRPr="00007586" w:rsidRDefault="00007586" w:rsidP="003D7F24">
            <w:pPr>
              <w:jc w:val="center"/>
              <w:rPr>
                <w:rFonts w:ascii="Arial" w:hAnsi="Arial" w:cs="Arial"/>
                <w:sz w:val="20"/>
              </w:rPr>
            </w:pPr>
            <w:r w:rsidRPr="00007586">
              <w:rPr>
                <w:rFonts w:ascii="Arial" w:hAnsi="Arial" w:cs="Arial"/>
                <w:sz w:val="20"/>
              </w:rPr>
              <w:t>1.518</w:t>
            </w:r>
          </w:p>
        </w:tc>
        <w:tc>
          <w:tcPr>
            <w:tcW w:w="1751" w:type="dxa"/>
            <w:tcBorders>
              <w:top w:val="nil"/>
              <w:left w:val="nil"/>
              <w:bottom w:val="single" w:sz="4" w:space="0" w:color="auto"/>
              <w:right w:val="single" w:sz="4" w:space="0" w:color="auto"/>
            </w:tcBorders>
            <w:shd w:val="clear" w:color="000000" w:fill="FFFFCC"/>
            <w:noWrap/>
            <w:vAlign w:val="bottom"/>
            <w:hideMark/>
          </w:tcPr>
          <w:p w14:paraId="286816D8" w14:textId="77777777" w:rsidR="00007586" w:rsidRPr="00007586" w:rsidRDefault="00007586" w:rsidP="003D7F24">
            <w:pPr>
              <w:jc w:val="center"/>
              <w:rPr>
                <w:rFonts w:ascii="Arial" w:hAnsi="Arial" w:cs="Arial"/>
                <w:sz w:val="20"/>
              </w:rPr>
            </w:pPr>
            <w:r w:rsidRPr="00007586">
              <w:rPr>
                <w:rFonts w:ascii="Arial" w:hAnsi="Arial" w:cs="Arial"/>
                <w:sz w:val="20"/>
              </w:rPr>
              <w:t>0.325</w:t>
            </w:r>
          </w:p>
        </w:tc>
        <w:tc>
          <w:tcPr>
            <w:tcW w:w="1751" w:type="dxa"/>
            <w:tcBorders>
              <w:top w:val="nil"/>
              <w:left w:val="nil"/>
              <w:bottom w:val="single" w:sz="4" w:space="0" w:color="auto"/>
              <w:right w:val="single" w:sz="4" w:space="0" w:color="auto"/>
            </w:tcBorders>
            <w:shd w:val="clear" w:color="000000" w:fill="FFFFCC"/>
            <w:noWrap/>
            <w:vAlign w:val="bottom"/>
            <w:hideMark/>
          </w:tcPr>
          <w:p w14:paraId="3C411D5B" w14:textId="77777777" w:rsidR="00007586" w:rsidRPr="00007586" w:rsidRDefault="00007586" w:rsidP="003D7F24">
            <w:pPr>
              <w:jc w:val="center"/>
              <w:rPr>
                <w:rFonts w:ascii="Arial" w:hAnsi="Arial" w:cs="Arial"/>
                <w:sz w:val="20"/>
              </w:rPr>
            </w:pPr>
            <w:r w:rsidRPr="00007586">
              <w:rPr>
                <w:rFonts w:ascii="Arial" w:hAnsi="Arial" w:cs="Arial"/>
                <w:sz w:val="20"/>
              </w:rPr>
              <w:t>0.759</w:t>
            </w:r>
          </w:p>
        </w:tc>
        <w:tc>
          <w:tcPr>
            <w:tcW w:w="1751" w:type="dxa"/>
            <w:tcBorders>
              <w:top w:val="nil"/>
              <w:left w:val="nil"/>
              <w:bottom w:val="single" w:sz="4" w:space="0" w:color="auto"/>
              <w:right w:val="double" w:sz="6" w:space="0" w:color="auto"/>
            </w:tcBorders>
            <w:shd w:val="clear" w:color="000000" w:fill="FFFFCC"/>
            <w:noWrap/>
            <w:vAlign w:val="bottom"/>
            <w:hideMark/>
          </w:tcPr>
          <w:p w14:paraId="29101170" w14:textId="77777777" w:rsidR="00007586" w:rsidRPr="00007586" w:rsidRDefault="00007586" w:rsidP="003D7F24">
            <w:pPr>
              <w:jc w:val="center"/>
              <w:rPr>
                <w:rFonts w:ascii="Arial" w:hAnsi="Arial" w:cs="Arial"/>
                <w:sz w:val="20"/>
              </w:rPr>
            </w:pPr>
            <w:r w:rsidRPr="00007586">
              <w:rPr>
                <w:rFonts w:ascii="Arial" w:hAnsi="Arial" w:cs="Arial"/>
                <w:sz w:val="20"/>
              </w:rPr>
              <w:t>0.434</w:t>
            </w:r>
          </w:p>
        </w:tc>
      </w:tr>
      <w:tr w:rsidR="00007586" w:rsidRPr="00007586" w14:paraId="1A80A96F"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22B9AFA0"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1-Jun-15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48934851" w14:textId="77777777" w:rsidR="00007586" w:rsidRPr="00007586" w:rsidRDefault="00007586" w:rsidP="003D7F24">
            <w:pPr>
              <w:jc w:val="center"/>
              <w:rPr>
                <w:rFonts w:ascii="Arial" w:hAnsi="Arial" w:cs="Arial"/>
                <w:sz w:val="20"/>
              </w:rPr>
            </w:pPr>
            <w:r w:rsidRPr="00007586">
              <w:rPr>
                <w:rFonts w:ascii="Arial" w:hAnsi="Arial" w:cs="Arial"/>
                <w:sz w:val="20"/>
              </w:rPr>
              <w:t>1.386</w:t>
            </w:r>
          </w:p>
        </w:tc>
        <w:tc>
          <w:tcPr>
            <w:tcW w:w="1751" w:type="dxa"/>
            <w:tcBorders>
              <w:top w:val="nil"/>
              <w:left w:val="nil"/>
              <w:bottom w:val="single" w:sz="4" w:space="0" w:color="auto"/>
              <w:right w:val="single" w:sz="4" w:space="0" w:color="auto"/>
            </w:tcBorders>
            <w:shd w:val="clear" w:color="000000" w:fill="FFFFCC"/>
            <w:noWrap/>
            <w:vAlign w:val="bottom"/>
            <w:hideMark/>
          </w:tcPr>
          <w:p w14:paraId="554A384C" w14:textId="77777777" w:rsidR="00007586" w:rsidRPr="00007586" w:rsidRDefault="00007586" w:rsidP="003D7F24">
            <w:pPr>
              <w:jc w:val="center"/>
              <w:rPr>
                <w:rFonts w:ascii="Arial" w:hAnsi="Arial" w:cs="Arial"/>
                <w:sz w:val="20"/>
              </w:rPr>
            </w:pPr>
            <w:r w:rsidRPr="00007586">
              <w:rPr>
                <w:rFonts w:ascii="Arial" w:hAnsi="Arial" w:cs="Arial"/>
                <w:sz w:val="20"/>
              </w:rPr>
              <w:t>0.273</w:t>
            </w:r>
          </w:p>
        </w:tc>
        <w:tc>
          <w:tcPr>
            <w:tcW w:w="1751" w:type="dxa"/>
            <w:tcBorders>
              <w:top w:val="nil"/>
              <w:left w:val="nil"/>
              <w:bottom w:val="single" w:sz="4" w:space="0" w:color="auto"/>
              <w:right w:val="single" w:sz="4" w:space="0" w:color="auto"/>
            </w:tcBorders>
            <w:shd w:val="clear" w:color="000000" w:fill="FFFFCC"/>
            <w:noWrap/>
            <w:vAlign w:val="bottom"/>
            <w:hideMark/>
          </w:tcPr>
          <w:p w14:paraId="1B5E9287" w14:textId="77777777" w:rsidR="00007586" w:rsidRPr="00007586" w:rsidRDefault="00007586" w:rsidP="003D7F24">
            <w:pPr>
              <w:jc w:val="center"/>
              <w:rPr>
                <w:rFonts w:ascii="Arial" w:hAnsi="Arial" w:cs="Arial"/>
                <w:sz w:val="20"/>
              </w:rPr>
            </w:pPr>
            <w:r w:rsidRPr="00007586">
              <w:rPr>
                <w:rFonts w:ascii="Arial" w:hAnsi="Arial" w:cs="Arial"/>
                <w:sz w:val="20"/>
              </w:rPr>
              <w:t>0.682</w:t>
            </w:r>
          </w:p>
        </w:tc>
        <w:tc>
          <w:tcPr>
            <w:tcW w:w="1751" w:type="dxa"/>
            <w:tcBorders>
              <w:top w:val="nil"/>
              <w:left w:val="nil"/>
              <w:bottom w:val="single" w:sz="4" w:space="0" w:color="auto"/>
              <w:right w:val="double" w:sz="6" w:space="0" w:color="auto"/>
            </w:tcBorders>
            <w:shd w:val="clear" w:color="000000" w:fill="FFFFCC"/>
            <w:noWrap/>
            <w:vAlign w:val="bottom"/>
            <w:hideMark/>
          </w:tcPr>
          <w:p w14:paraId="1628137F" w14:textId="77777777" w:rsidR="00007586" w:rsidRPr="00007586" w:rsidRDefault="00007586" w:rsidP="003D7F24">
            <w:pPr>
              <w:jc w:val="center"/>
              <w:rPr>
                <w:rFonts w:ascii="Arial" w:hAnsi="Arial" w:cs="Arial"/>
                <w:sz w:val="20"/>
              </w:rPr>
            </w:pPr>
            <w:r w:rsidRPr="00007586">
              <w:rPr>
                <w:rFonts w:ascii="Arial" w:hAnsi="Arial" w:cs="Arial"/>
                <w:sz w:val="20"/>
              </w:rPr>
              <w:t>0.432</w:t>
            </w:r>
          </w:p>
        </w:tc>
      </w:tr>
      <w:tr w:rsidR="00007586" w:rsidRPr="00007586" w14:paraId="1E73C7A3"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4F0C6F0"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1-Jul-15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40CC732" w14:textId="77777777" w:rsidR="00007586" w:rsidRPr="00007586" w:rsidRDefault="00007586" w:rsidP="003D7F24">
            <w:pPr>
              <w:jc w:val="center"/>
              <w:rPr>
                <w:rFonts w:ascii="Arial" w:hAnsi="Arial" w:cs="Arial"/>
                <w:sz w:val="20"/>
              </w:rPr>
            </w:pPr>
            <w:r w:rsidRPr="00007586">
              <w:rPr>
                <w:rFonts w:ascii="Arial" w:hAnsi="Arial" w:cs="Arial"/>
                <w:sz w:val="20"/>
              </w:rPr>
              <w:t>1.191</w:t>
            </w:r>
          </w:p>
        </w:tc>
        <w:tc>
          <w:tcPr>
            <w:tcW w:w="1751" w:type="dxa"/>
            <w:tcBorders>
              <w:top w:val="nil"/>
              <w:left w:val="nil"/>
              <w:bottom w:val="single" w:sz="4" w:space="0" w:color="auto"/>
              <w:right w:val="single" w:sz="4" w:space="0" w:color="auto"/>
            </w:tcBorders>
            <w:shd w:val="clear" w:color="000000" w:fill="FFFFCC"/>
            <w:noWrap/>
            <w:vAlign w:val="bottom"/>
            <w:hideMark/>
          </w:tcPr>
          <w:p w14:paraId="6942931E" w14:textId="77777777" w:rsidR="00007586" w:rsidRPr="00007586" w:rsidRDefault="00007586" w:rsidP="003D7F24">
            <w:pPr>
              <w:jc w:val="center"/>
              <w:rPr>
                <w:rFonts w:ascii="Arial" w:hAnsi="Arial" w:cs="Arial"/>
                <w:sz w:val="20"/>
              </w:rPr>
            </w:pPr>
            <w:r w:rsidRPr="00007586">
              <w:rPr>
                <w:rFonts w:ascii="Arial" w:hAnsi="Arial" w:cs="Arial"/>
                <w:sz w:val="20"/>
              </w:rPr>
              <w:t>0.225</w:t>
            </w:r>
          </w:p>
        </w:tc>
        <w:tc>
          <w:tcPr>
            <w:tcW w:w="1751" w:type="dxa"/>
            <w:tcBorders>
              <w:top w:val="nil"/>
              <w:left w:val="nil"/>
              <w:bottom w:val="single" w:sz="4" w:space="0" w:color="auto"/>
              <w:right w:val="single" w:sz="4" w:space="0" w:color="auto"/>
            </w:tcBorders>
            <w:shd w:val="clear" w:color="000000" w:fill="FFFFCC"/>
            <w:noWrap/>
            <w:vAlign w:val="bottom"/>
            <w:hideMark/>
          </w:tcPr>
          <w:p w14:paraId="3A12CA74" w14:textId="77777777" w:rsidR="00007586" w:rsidRPr="00007586" w:rsidRDefault="00007586" w:rsidP="003D7F24">
            <w:pPr>
              <w:jc w:val="center"/>
              <w:rPr>
                <w:rFonts w:ascii="Arial" w:hAnsi="Arial" w:cs="Arial"/>
                <w:sz w:val="20"/>
              </w:rPr>
            </w:pPr>
            <w:r w:rsidRPr="00007586">
              <w:rPr>
                <w:rFonts w:ascii="Arial" w:hAnsi="Arial" w:cs="Arial"/>
                <w:sz w:val="20"/>
              </w:rPr>
              <w:t>0.607</w:t>
            </w:r>
          </w:p>
        </w:tc>
        <w:tc>
          <w:tcPr>
            <w:tcW w:w="1751" w:type="dxa"/>
            <w:tcBorders>
              <w:top w:val="nil"/>
              <w:left w:val="nil"/>
              <w:bottom w:val="single" w:sz="4" w:space="0" w:color="auto"/>
              <w:right w:val="double" w:sz="6" w:space="0" w:color="auto"/>
            </w:tcBorders>
            <w:shd w:val="clear" w:color="000000" w:fill="FFFFCC"/>
            <w:noWrap/>
            <w:vAlign w:val="bottom"/>
            <w:hideMark/>
          </w:tcPr>
          <w:p w14:paraId="7DED94D6" w14:textId="77777777" w:rsidR="00007586" w:rsidRPr="00007586" w:rsidRDefault="00007586" w:rsidP="003D7F24">
            <w:pPr>
              <w:jc w:val="center"/>
              <w:rPr>
                <w:rFonts w:ascii="Arial" w:hAnsi="Arial" w:cs="Arial"/>
                <w:sz w:val="20"/>
              </w:rPr>
            </w:pPr>
            <w:r w:rsidRPr="00007586">
              <w:rPr>
                <w:rFonts w:ascii="Arial" w:hAnsi="Arial" w:cs="Arial"/>
                <w:sz w:val="20"/>
              </w:rPr>
              <w:t>0.360</w:t>
            </w:r>
          </w:p>
        </w:tc>
      </w:tr>
      <w:tr w:rsidR="00007586" w:rsidRPr="00007586" w14:paraId="6D362F60"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ABE6F49"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1-Aug-15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56C030C4" w14:textId="77777777" w:rsidR="00007586" w:rsidRPr="00007586" w:rsidRDefault="00007586" w:rsidP="003D7F24">
            <w:pPr>
              <w:jc w:val="center"/>
              <w:rPr>
                <w:rFonts w:ascii="Arial" w:hAnsi="Arial" w:cs="Arial"/>
                <w:sz w:val="20"/>
              </w:rPr>
            </w:pPr>
            <w:r w:rsidRPr="00007586">
              <w:rPr>
                <w:rFonts w:ascii="Arial" w:hAnsi="Arial" w:cs="Arial"/>
                <w:sz w:val="20"/>
              </w:rPr>
              <w:t>1.259</w:t>
            </w:r>
          </w:p>
        </w:tc>
        <w:tc>
          <w:tcPr>
            <w:tcW w:w="1751" w:type="dxa"/>
            <w:tcBorders>
              <w:top w:val="nil"/>
              <w:left w:val="nil"/>
              <w:bottom w:val="single" w:sz="4" w:space="0" w:color="auto"/>
              <w:right w:val="single" w:sz="4" w:space="0" w:color="auto"/>
            </w:tcBorders>
            <w:shd w:val="clear" w:color="000000" w:fill="FFFFCC"/>
            <w:noWrap/>
            <w:vAlign w:val="bottom"/>
            <w:hideMark/>
          </w:tcPr>
          <w:p w14:paraId="261BA29A" w14:textId="77777777" w:rsidR="00007586" w:rsidRPr="00007586" w:rsidRDefault="00007586" w:rsidP="003D7F24">
            <w:pPr>
              <w:jc w:val="center"/>
              <w:rPr>
                <w:rFonts w:ascii="Arial" w:hAnsi="Arial" w:cs="Arial"/>
                <w:sz w:val="20"/>
              </w:rPr>
            </w:pPr>
            <w:r w:rsidRPr="00007586">
              <w:rPr>
                <w:rFonts w:ascii="Arial" w:hAnsi="Arial" w:cs="Arial"/>
                <w:sz w:val="20"/>
              </w:rPr>
              <w:t>0.223</w:t>
            </w:r>
          </w:p>
        </w:tc>
        <w:tc>
          <w:tcPr>
            <w:tcW w:w="1751" w:type="dxa"/>
            <w:tcBorders>
              <w:top w:val="nil"/>
              <w:left w:val="nil"/>
              <w:bottom w:val="single" w:sz="4" w:space="0" w:color="auto"/>
              <w:right w:val="single" w:sz="4" w:space="0" w:color="auto"/>
            </w:tcBorders>
            <w:shd w:val="clear" w:color="000000" w:fill="FFFFCC"/>
            <w:noWrap/>
            <w:vAlign w:val="bottom"/>
            <w:hideMark/>
          </w:tcPr>
          <w:p w14:paraId="0D39A7CB" w14:textId="77777777" w:rsidR="00007586" w:rsidRPr="00007586" w:rsidRDefault="00007586" w:rsidP="003D7F24">
            <w:pPr>
              <w:jc w:val="center"/>
              <w:rPr>
                <w:rFonts w:ascii="Arial" w:hAnsi="Arial" w:cs="Arial"/>
                <w:sz w:val="20"/>
              </w:rPr>
            </w:pPr>
            <w:r w:rsidRPr="00007586">
              <w:rPr>
                <w:rFonts w:ascii="Arial" w:hAnsi="Arial" w:cs="Arial"/>
                <w:sz w:val="20"/>
              </w:rPr>
              <w:t>0.629</w:t>
            </w:r>
          </w:p>
        </w:tc>
        <w:tc>
          <w:tcPr>
            <w:tcW w:w="1751" w:type="dxa"/>
            <w:tcBorders>
              <w:top w:val="nil"/>
              <w:left w:val="nil"/>
              <w:bottom w:val="single" w:sz="4" w:space="0" w:color="auto"/>
              <w:right w:val="double" w:sz="6" w:space="0" w:color="auto"/>
            </w:tcBorders>
            <w:shd w:val="clear" w:color="000000" w:fill="FFFFCC"/>
            <w:noWrap/>
            <w:vAlign w:val="bottom"/>
            <w:hideMark/>
          </w:tcPr>
          <w:p w14:paraId="77E6D2E9" w14:textId="77777777" w:rsidR="00007586" w:rsidRPr="00007586" w:rsidRDefault="00007586" w:rsidP="003D7F24">
            <w:pPr>
              <w:jc w:val="center"/>
              <w:rPr>
                <w:rFonts w:ascii="Arial" w:hAnsi="Arial" w:cs="Arial"/>
                <w:sz w:val="20"/>
              </w:rPr>
            </w:pPr>
            <w:r w:rsidRPr="00007586">
              <w:rPr>
                <w:rFonts w:ascii="Arial" w:hAnsi="Arial" w:cs="Arial"/>
                <w:sz w:val="20"/>
              </w:rPr>
              <w:t>0.406</w:t>
            </w:r>
          </w:p>
        </w:tc>
      </w:tr>
      <w:tr w:rsidR="00007586" w:rsidRPr="00007586" w14:paraId="4050F337"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2C46418"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1-Oct-15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5340CE0D" w14:textId="77777777" w:rsidR="00007586" w:rsidRPr="00007586" w:rsidRDefault="00007586" w:rsidP="003D7F24">
            <w:pPr>
              <w:jc w:val="center"/>
              <w:rPr>
                <w:rFonts w:ascii="Arial" w:hAnsi="Arial" w:cs="Arial"/>
                <w:sz w:val="20"/>
              </w:rPr>
            </w:pPr>
            <w:r w:rsidRPr="00007586">
              <w:rPr>
                <w:rFonts w:ascii="Arial" w:hAnsi="Arial" w:cs="Arial"/>
                <w:sz w:val="20"/>
              </w:rPr>
              <w:t>0.949</w:t>
            </w:r>
          </w:p>
        </w:tc>
        <w:tc>
          <w:tcPr>
            <w:tcW w:w="1751" w:type="dxa"/>
            <w:tcBorders>
              <w:top w:val="nil"/>
              <w:left w:val="nil"/>
              <w:bottom w:val="single" w:sz="4" w:space="0" w:color="auto"/>
              <w:right w:val="single" w:sz="4" w:space="0" w:color="auto"/>
            </w:tcBorders>
            <w:shd w:val="clear" w:color="000000" w:fill="FFFFCC"/>
            <w:noWrap/>
            <w:vAlign w:val="bottom"/>
            <w:hideMark/>
          </w:tcPr>
          <w:p w14:paraId="782DA0AF" w14:textId="77777777" w:rsidR="00007586" w:rsidRPr="00007586" w:rsidRDefault="00007586" w:rsidP="003D7F24">
            <w:pPr>
              <w:jc w:val="center"/>
              <w:rPr>
                <w:rFonts w:ascii="Arial" w:hAnsi="Arial" w:cs="Arial"/>
                <w:sz w:val="20"/>
              </w:rPr>
            </w:pPr>
            <w:r w:rsidRPr="00007586">
              <w:rPr>
                <w:rFonts w:ascii="Arial" w:hAnsi="Arial" w:cs="Arial"/>
                <w:sz w:val="20"/>
              </w:rPr>
              <w:t>0.194</w:t>
            </w:r>
          </w:p>
        </w:tc>
        <w:tc>
          <w:tcPr>
            <w:tcW w:w="1751" w:type="dxa"/>
            <w:tcBorders>
              <w:top w:val="nil"/>
              <w:left w:val="nil"/>
              <w:bottom w:val="single" w:sz="4" w:space="0" w:color="auto"/>
              <w:right w:val="single" w:sz="4" w:space="0" w:color="auto"/>
            </w:tcBorders>
            <w:shd w:val="clear" w:color="000000" w:fill="FFFFCC"/>
            <w:noWrap/>
            <w:vAlign w:val="bottom"/>
            <w:hideMark/>
          </w:tcPr>
          <w:p w14:paraId="097A6339" w14:textId="77777777" w:rsidR="00007586" w:rsidRPr="00007586" w:rsidRDefault="00007586" w:rsidP="003D7F24">
            <w:pPr>
              <w:jc w:val="center"/>
              <w:rPr>
                <w:rFonts w:ascii="Arial" w:hAnsi="Arial" w:cs="Arial"/>
                <w:sz w:val="20"/>
              </w:rPr>
            </w:pPr>
            <w:r w:rsidRPr="00007586">
              <w:rPr>
                <w:rFonts w:ascii="Arial" w:hAnsi="Arial" w:cs="Arial"/>
                <w:sz w:val="20"/>
              </w:rPr>
              <w:t>0.475</w:t>
            </w:r>
          </w:p>
        </w:tc>
        <w:tc>
          <w:tcPr>
            <w:tcW w:w="1751" w:type="dxa"/>
            <w:tcBorders>
              <w:top w:val="nil"/>
              <w:left w:val="nil"/>
              <w:bottom w:val="single" w:sz="4" w:space="0" w:color="auto"/>
              <w:right w:val="double" w:sz="6" w:space="0" w:color="auto"/>
            </w:tcBorders>
            <w:shd w:val="clear" w:color="000000" w:fill="FFFFCC"/>
            <w:noWrap/>
            <w:vAlign w:val="bottom"/>
            <w:hideMark/>
          </w:tcPr>
          <w:p w14:paraId="373D28BF" w14:textId="77777777" w:rsidR="00007586" w:rsidRPr="00007586" w:rsidRDefault="00007586" w:rsidP="003D7F24">
            <w:pPr>
              <w:jc w:val="center"/>
              <w:rPr>
                <w:rFonts w:ascii="Arial" w:hAnsi="Arial" w:cs="Arial"/>
                <w:sz w:val="20"/>
              </w:rPr>
            </w:pPr>
            <w:r w:rsidRPr="00007586">
              <w:rPr>
                <w:rFonts w:ascii="Arial" w:hAnsi="Arial" w:cs="Arial"/>
                <w:sz w:val="20"/>
              </w:rPr>
              <w:t>0.281</w:t>
            </w:r>
          </w:p>
        </w:tc>
      </w:tr>
      <w:tr w:rsidR="00007586" w:rsidRPr="00007586" w14:paraId="3E4D8A6F"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7C8F57EC"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1-Nov-15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222CFBDC" w14:textId="77777777" w:rsidR="00007586" w:rsidRPr="00007586" w:rsidRDefault="00007586" w:rsidP="003D7F24">
            <w:pPr>
              <w:jc w:val="center"/>
              <w:rPr>
                <w:rFonts w:ascii="Arial" w:hAnsi="Arial" w:cs="Arial"/>
                <w:sz w:val="20"/>
              </w:rPr>
            </w:pPr>
            <w:r w:rsidRPr="00007586">
              <w:rPr>
                <w:rFonts w:ascii="Arial" w:hAnsi="Arial" w:cs="Arial"/>
                <w:sz w:val="20"/>
              </w:rPr>
              <w:t>0.933</w:t>
            </w:r>
          </w:p>
        </w:tc>
        <w:tc>
          <w:tcPr>
            <w:tcW w:w="1751" w:type="dxa"/>
            <w:tcBorders>
              <w:top w:val="nil"/>
              <w:left w:val="nil"/>
              <w:bottom w:val="single" w:sz="4" w:space="0" w:color="auto"/>
              <w:right w:val="single" w:sz="4" w:space="0" w:color="auto"/>
            </w:tcBorders>
            <w:shd w:val="clear" w:color="000000" w:fill="FFFFCC"/>
            <w:noWrap/>
            <w:vAlign w:val="bottom"/>
            <w:hideMark/>
          </w:tcPr>
          <w:p w14:paraId="32C6FBF7" w14:textId="77777777" w:rsidR="00007586" w:rsidRPr="00007586" w:rsidRDefault="00007586" w:rsidP="003D7F24">
            <w:pPr>
              <w:jc w:val="center"/>
              <w:rPr>
                <w:rFonts w:ascii="Arial" w:hAnsi="Arial" w:cs="Arial"/>
                <w:sz w:val="20"/>
              </w:rPr>
            </w:pPr>
            <w:r w:rsidRPr="00007586">
              <w:rPr>
                <w:rFonts w:ascii="Arial" w:hAnsi="Arial" w:cs="Arial"/>
                <w:sz w:val="20"/>
              </w:rPr>
              <w:t>0.193</w:t>
            </w:r>
          </w:p>
        </w:tc>
        <w:tc>
          <w:tcPr>
            <w:tcW w:w="1751" w:type="dxa"/>
            <w:tcBorders>
              <w:top w:val="nil"/>
              <w:left w:val="nil"/>
              <w:bottom w:val="single" w:sz="4" w:space="0" w:color="auto"/>
              <w:right w:val="single" w:sz="4" w:space="0" w:color="auto"/>
            </w:tcBorders>
            <w:shd w:val="clear" w:color="000000" w:fill="FFFFCC"/>
            <w:noWrap/>
            <w:vAlign w:val="bottom"/>
            <w:hideMark/>
          </w:tcPr>
          <w:p w14:paraId="16BD12CB" w14:textId="77777777" w:rsidR="00007586" w:rsidRPr="00007586" w:rsidRDefault="00007586" w:rsidP="003D7F24">
            <w:pPr>
              <w:jc w:val="center"/>
              <w:rPr>
                <w:rFonts w:ascii="Arial" w:hAnsi="Arial" w:cs="Arial"/>
                <w:sz w:val="20"/>
              </w:rPr>
            </w:pPr>
            <w:r w:rsidRPr="00007586">
              <w:rPr>
                <w:rFonts w:ascii="Arial" w:hAnsi="Arial" w:cs="Arial"/>
                <w:sz w:val="20"/>
              </w:rPr>
              <w:t>0.461</w:t>
            </w:r>
          </w:p>
        </w:tc>
        <w:tc>
          <w:tcPr>
            <w:tcW w:w="1751" w:type="dxa"/>
            <w:tcBorders>
              <w:top w:val="nil"/>
              <w:left w:val="nil"/>
              <w:bottom w:val="single" w:sz="4" w:space="0" w:color="auto"/>
              <w:right w:val="double" w:sz="6" w:space="0" w:color="auto"/>
            </w:tcBorders>
            <w:shd w:val="clear" w:color="000000" w:fill="FFFFCC"/>
            <w:noWrap/>
            <w:vAlign w:val="bottom"/>
            <w:hideMark/>
          </w:tcPr>
          <w:p w14:paraId="6E86A3F9" w14:textId="77777777" w:rsidR="00007586" w:rsidRPr="00007586" w:rsidRDefault="00007586" w:rsidP="003D7F24">
            <w:pPr>
              <w:jc w:val="center"/>
              <w:rPr>
                <w:rFonts w:ascii="Arial" w:hAnsi="Arial" w:cs="Arial"/>
                <w:sz w:val="20"/>
              </w:rPr>
            </w:pPr>
            <w:r w:rsidRPr="00007586">
              <w:rPr>
                <w:rFonts w:ascii="Arial" w:hAnsi="Arial" w:cs="Arial"/>
                <w:sz w:val="20"/>
              </w:rPr>
              <w:t>0.279</w:t>
            </w:r>
          </w:p>
        </w:tc>
      </w:tr>
      <w:tr w:rsidR="00007586" w:rsidRPr="00007586" w14:paraId="1EB1C75B"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3FC48B48"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1-Dec-15</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72202384" w14:textId="77777777" w:rsidR="00007586" w:rsidRPr="00007586" w:rsidRDefault="00007586" w:rsidP="003D7F24">
            <w:pPr>
              <w:jc w:val="center"/>
              <w:rPr>
                <w:rFonts w:ascii="Arial" w:hAnsi="Arial" w:cs="Arial"/>
                <w:sz w:val="20"/>
              </w:rPr>
            </w:pPr>
            <w:r w:rsidRPr="00007586">
              <w:rPr>
                <w:rFonts w:ascii="Arial" w:hAnsi="Arial" w:cs="Arial"/>
                <w:sz w:val="20"/>
              </w:rPr>
              <w:t>1.995</w:t>
            </w:r>
          </w:p>
        </w:tc>
        <w:tc>
          <w:tcPr>
            <w:tcW w:w="1751" w:type="dxa"/>
            <w:tcBorders>
              <w:top w:val="nil"/>
              <w:left w:val="nil"/>
              <w:bottom w:val="single" w:sz="4" w:space="0" w:color="auto"/>
              <w:right w:val="single" w:sz="4" w:space="0" w:color="auto"/>
            </w:tcBorders>
            <w:shd w:val="clear" w:color="000000" w:fill="FFFFCC"/>
            <w:noWrap/>
            <w:vAlign w:val="bottom"/>
            <w:hideMark/>
          </w:tcPr>
          <w:p w14:paraId="55FF8167" w14:textId="77777777" w:rsidR="00007586" w:rsidRPr="00007586" w:rsidRDefault="00007586" w:rsidP="003D7F24">
            <w:pPr>
              <w:jc w:val="center"/>
              <w:rPr>
                <w:rFonts w:ascii="Arial" w:hAnsi="Arial" w:cs="Arial"/>
                <w:sz w:val="20"/>
              </w:rPr>
            </w:pPr>
            <w:r w:rsidRPr="00007586">
              <w:rPr>
                <w:rFonts w:ascii="Arial" w:hAnsi="Arial" w:cs="Arial"/>
                <w:sz w:val="20"/>
              </w:rPr>
              <w:t>0.420</w:t>
            </w:r>
          </w:p>
        </w:tc>
        <w:tc>
          <w:tcPr>
            <w:tcW w:w="1751" w:type="dxa"/>
            <w:tcBorders>
              <w:top w:val="nil"/>
              <w:left w:val="nil"/>
              <w:bottom w:val="single" w:sz="4" w:space="0" w:color="auto"/>
              <w:right w:val="single" w:sz="4" w:space="0" w:color="auto"/>
            </w:tcBorders>
            <w:shd w:val="clear" w:color="000000" w:fill="FFFFCC"/>
            <w:noWrap/>
            <w:vAlign w:val="bottom"/>
            <w:hideMark/>
          </w:tcPr>
          <w:p w14:paraId="46142F66" w14:textId="77777777" w:rsidR="00007586" w:rsidRPr="00007586" w:rsidRDefault="00007586" w:rsidP="003D7F24">
            <w:pPr>
              <w:jc w:val="center"/>
              <w:rPr>
                <w:rFonts w:ascii="Arial" w:hAnsi="Arial" w:cs="Arial"/>
                <w:sz w:val="20"/>
              </w:rPr>
            </w:pPr>
            <w:r w:rsidRPr="00007586">
              <w:rPr>
                <w:rFonts w:ascii="Arial" w:hAnsi="Arial" w:cs="Arial"/>
                <w:sz w:val="20"/>
              </w:rPr>
              <w:t>0.998</w:t>
            </w:r>
          </w:p>
        </w:tc>
        <w:tc>
          <w:tcPr>
            <w:tcW w:w="1751" w:type="dxa"/>
            <w:tcBorders>
              <w:top w:val="nil"/>
              <w:left w:val="nil"/>
              <w:bottom w:val="single" w:sz="4" w:space="0" w:color="auto"/>
              <w:right w:val="double" w:sz="6" w:space="0" w:color="auto"/>
            </w:tcBorders>
            <w:shd w:val="clear" w:color="000000" w:fill="FFFFCC"/>
            <w:noWrap/>
            <w:vAlign w:val="bottom"/>
            <w:hideMark/>
          </w:tcPr>
          <w:p w14:paraId="0F6B33E0" w14:textId="77777777" w:rsidR="00007586" w:rsidRPr="00007586" w:rsidRDefault="00007586" w:rsidP="003D7F24">
            <w:pPr>
              <w:jc w:val="center"/>
              <w:rPr>
                <w:rFonts w:ascii="Arial" w:hAnsi="Arial" w:cs="Arial"/>
                <w:sz w:val="20"/>
              </w:rPr>
            </w:pPr>
            <w:r w:rsidRPr="00007586">
              <w:rPr>
                <w:rFonts w:ascii="Arial" w:hAnsi="Arial" w:cs="Arial"/>
                <w:sz w:val="20"/>
              </w:rPr>
              <w:t>0.578</w:t>
            </w:r>
          </w:p>
        </w:tc>
      </w:tr>
      <w:tr w:rsidR="00007586" w:rsidRPr="00007586" w14:paraId="68360744"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2539C3A1"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1-Jan-16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412BB99" w14:textId="77777777" w:rsidR="00007586" w:rsidRPr="00007586" w:rsidRDefault="00007586" w:rsidP="003D7F24">
            <w:pPr>
              <w:jc w:val="center"/>
              <w:rPr>
                <w:rFonts w:ascii="Arial" w:hAnsi="Arial" w:cs="Arial"/>
                <w:sz w:val="20"/>
              </w:rPr>
            </w:pPr>
            <w:r w:rsidRPr="00007586">
              <w:rPr>
                <w:rFonts w:ascii="Arial" w:hAnsi="Arial" w:cs="Arial"/>
                <w:sz w:val="20"/>
              </w:rPr>
              <w:t>1.103</w:t>
            </w:r>
          </w:p>
        </w:tc>
        <w:tc>
          <w:tcPr>
            <w:tcW w:w="1751" w:type="dxa"/>
            <w:tcBorders>
              <w:top w:val="nil"/>
              <w:left w:val="nil"/>
              <w:bottom w:val="single" w:sz="4" w:space="0" w:color="auto"/>
              <w:right w:val="single" w:sz="4" w:space="0" w:color="auto"/>
            </w:tcBorders>
            <w:shd w:val="clear" w:color="000000" w:fill="FFFFCC"/>
            <w:noWrap/>
            <w:vAlign w:val="bottom"/>
            <w:hideMark/>
          </w:tcPr>
          <w:p w14:paraId="4DB3BAB1" w14:textId="77777777" w:rsidR="00007586" w:rsidRPr="00007586" w:rsidRDefault="00007586" w:rsidP="003D7F24">
            <w:pPr>
              <w:jc w:val="center"/>
              <w:rPr>
                <w:rFonts w:ascii="Arial" w:hAnsi="Arial" w:cs="Arial"/>
                <w:sz w:val="20"/>
              </w:rPr>
            </w:pPr>
            <w:r w:rsidRPr="00007586">
              <w:rPr>
                <w:rFonts w:ascii="Arial" w:hAnsi="Arial" w:cs="Arial"/>
                <w:sz w:val="20"/>
              </w:rPr>
              <w:t>0.207</w:t>
            </w:r>
          </w:p>
        </w:tc>
        <w:tc>
          <w:tcPr>
            <w:tcW w:w="1751" w:type="dxa"/>
            <w:tcBorders>
              <w:top w:val="nil"/>
              <w:left w:val="nil"/>
              <w:bottom w:val="single" w:sz="4" w:space="0" w:color="auto"/>
              <w:right w:val="single" w:sz="4" w:space="0" w:color="auto"/>
            </w:tcBorders>
            <w:shd w:val="clear" w:color="000000" w:fill="FFFFCC"/>
            <w:noWrap/>
            <w:vAlign w:val="bottom"/>
            <w:hideMark/>
          </w:tcPr>
          <w:p w14:paraId="030DF78A" w14:textId="77777777" w:rsidR="00007586" w:rsidRPr="00007586" w:rsidRDefault="00007586" w:rsidP="003D7F24">
            <w:pPr>
              <w:jc w:val="center"/>
              <w:rPr>
                <w:rFonts w:ascii="Arial" w:hAnsi="Arial" w:cs="Arial"/>
                <w:sz w:val="20"/>
              </w:rPr>
            </w:pPr>
            <w:r w:rsidRPr="00007586">
              <w:rPr>
                <w:rFonts w:ascii="Arial" w:hAnsi="Arial" w:cs="Arial"/>
                <w:sz w:val="20"/>
              </w:rPr>
              <w:t>0.552</w:t>
            </w:r>
          </w:p>
        </w:tc>
        <w:tc>
          <w:tcPr>
            <w:tcW w:w="1751" w:type="dxa"/>
            <w:tcBorders>
              <w:top w:val="nil"/>
              <w:left w:val="nil"/>
              <w:bottom w:val="single" w:sz="4" w:space="0" w:color="auto"/>
              <w:right w:val="double" w:sz="6" w:space="0" w:color="auto"/>
            </w:tcBorders>
            <w:shd w:val="clear" w:color="000000" w:fill="FFFFCC"/>
            <w:noWrap/>
            <w:vAlign w:val="bottom"/>
            <w:hideMark/>
          </w:tcPr>
          <w:p w14:paraId="49DE1770" w14:textId="77777777" w:rsidR="00007586" w:rsidRPr="00007586" w:rsidRDefault="00007586" w:rsidP="003D7F24">
            <w:pPr>
              <w:jc w:val="center"/>
              <w:rPr>
                <w:rFonts w:ascii="Arial" w:hAnsi="Arial" w:cs="Arial"/>
                <w:sz w:val="20"/>
              </w:rPr>
            </w:pPr>
            <w:r w:rsidRPr="00007586">
              <w:rPr>
                <w:rFonts w:ascii="Arial" w:hAnsi="Arial" w:cs="Arial"/>
                <w:sz w:val="20"/>
              </w:rPr>
              <w:t>0.345</w:t>
            </w:r>
          </w:p>
        </w:tc>
      </w:tr>
      <w:tr w:rsidR="00007586" w:rsidRPr="00007586" w14:paraId="5BFDEB31"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7BC1BBE7"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15-Feb-16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525284F4" w14:textId="77777777" w:rsidR="00007586" w:rsidRPr="00007586" w:rsidRDefault="00007586" w:rsidP="003D7F24">
            <w:pPr>
              <w:jc w:val="center"/>
              <w:rPr>
                <w:rFonts w:ascii="Arial" w:hAnsi="Arial" w:cs="Arial"/>
                <w:sz w:val="20"/>
              </w:rPr>
            </w:pPr>
            <w:r w:rsidRPr="00007586">
              <w:rPr>
                <w:rFonts w:ascii="Arial" w:hAnsi="Arial" w:cs="Arial"/>
                <w:sz w:val="20"/>
              </w:rPr>
              <w:t>1.263</w:t>
            </w:r>
          </w:p>
        </w:tc>
        <w:tc>
          <w:tcPr>
            <w:tcW w:w="1751" w:type="dxa"/>
            <w:tcBorders>
              <w:top w:val="nil"/>
              <w:left w:val="nil"/>
              <w:bottom w:val="single" w:sz="4" w:space="0" w:color="auto"/>
              <w:right w:val="single" w:sz="4" w:space="0" w:color="auto"/>
            </w:tcBorders>
            <w:shd w:val="clear" w:color="000000" w:fill="FFFFCC"/>
            <w:noWrap/>
            <w:vAlign w:val="bottom"/>
            <w:hideMark/>
          </w:tcPr>
          <w:p w14:paraId="42C35E2E" w14:textId="77777777" w:rsidR="00007586" w:rsidRPr="00007586" w:rsidRDefault="00007586" w:rsidP="003D7F24">
            <w:pPr>
              <w:jc w:val="center"/>
              <w:rPr>
                <w:rFonts w:ascii="Arial" w:hAnsi="Arial" w:cs="Arial"/>
                <w:sz w:val="20"/>
              </w:rPr>
            </w:pPr>
            <w:r w:rsidRPr="00007586">
              <w:rPr>
                <w:rFonts w:ascii="Arial" w:hAnsi="Arial" w:cs="Arial"/>
                <w:sz w:val="20"/>
              </w:rPr>
              <w:t>0.184</w:t>
            </w:r>
          </w:p>
        </w:tc>
        <w:tc>
          <w:tcPr>
            <w:tcW w:w="1751" w:type="dxa"/>
            <w:tcBorders>
              <w:top w:val="nil"/>
              <w:left w:val="nil"/>
              <w:bottom w:val="single" w:sz="4" w:space="0" w:color="auto"/>
              <w:right w:val="single" w:sz="4" w:space="0" w:color="auto"/>
            </w:tcBorders>
            <w:shd w:val="clear" w:color="000000" w:fill="FFFFCC"/>
            <w:noWrap/>
            <w:vAlign w:val="bottom"/>
            <w:hideMark/>
          </w:tcPr>
          <w:p w14:paraId="5C00E6DF" w14:textId="77777777" w:rsidR="00007586" w:rsidRPr="00007586" w:rsidRDefault="00007586" w:rsidP="003D7F24">
            <w:pPr>
              <w:jc w:val="center"/>
              <w:rPr>
                <w:rFonts w:ascii="Arial" w:hAnsi="Arial" w:cs="Arial"/>
                <w:sz w:val="20"/>
              </w:rPr>
            </w:pPr>
            <w:r w:rsidRPr="00007586">
              <w:rPr>
                <w:rFonts w:ascii="Arial" w:hAnsi="Arial" w:cs="Arial"/>
                <w:sz w:val="20"/>
              </w:rPr>
              <w:t>0.684</w:t>
            </w:r>
          </w:p>
        </w:tc>
        <w:tc>
          <w:tcPr>
            <w:tcW w:w="1751" w:type="dxa"/>
            <w:tcBorders>
              <w:top w:val="nil"/>
              <w:left w:val="nil"/>
              <w:bottom w:val="single" w:sz="4" w:space="0" w:color="auto"/>
              <w:right w:val="double" w:sz="6" w:space="0" w:color="auto"/>
            </w:tcBorders>
            <w:shd w:val="clear" w:color="000000" w:fill="FFFFCC"/>
            <w:noWrap/>
            <w:vAlign w:val="bottom"/>
            <w:hideMark/>
          </w:tcPr>
          <w:p w14:paraId="29A5E2E3" w14:textId="77777777" w:rsidR="00007586" w:rsidRPr="00007586" w:rsidRDefault="00007586" w:rsidP="003D7F24">
            <w:pPr>
              <w:jc w:val="center"/>
              <w:rPr>
                <w:rFonts w:ascii="Arial" w:hAnsi="Arial" w:cs="Arial"/>
                <w:sz w:val="20"/>
              </w:rPr>
            </w:pPr>
            <w:r w:rsidRPr="00007586">
              <w:rPr>
                <w:rFonts w:ascii="Arial" w:hAnsi="Arial" w:cs="Arial"/>
                <w:sz w:val="20"/>
              </w:rPr>
              <w:t>0.395</w:t>
            </w:r>
          </w:p>
        </w:tc>
      </w:tr>
      <w:tr w:rsidR="00007586" w:rsidRPr="00007586" w14:paraId="74FCB6B8"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373490A4"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1-Mar-16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769DB53F" w14:textId="77777777" w:rsidR="00007586" w:rsidRPr="00007586" w:rsidRDefault="00007586" w:rsidP="003D7F24">
            <w:pPr>
              <w:jc w:val="center"/>
              <w:rPr>
                <w:rFonts w:ascii="Arial" w:hAnsi="Arial" w:cs="Arial"/>
                <w:sz w:val="20"/>
              </w:rPr>
            </w:pPr>
            <w:r w:rsidRPr="00007586">
              <w:rPr>
                <w:rFonts w:ascii="Arial" w:hAnsi="Arial" w:cs="Arial"/>
                <w:sz w:val="20"/>
              </w:rPr>
              <w:t>1.012</w:t>
            </w:r>
          </w:p>
        </w:tc>
        <w:tc>
          <w:tcPr>
            <w:tcW w:w="1751" w:type="dxa"/>
            <w:tcBorders>
              <w:top w:val="nil"/>
              <w:left w:val="nil"/>
              <w:bottom w:val="single" w:sz="4" w:space="0" w:color="auto"/>
              <w:right w:val="single" w:sz="4" w:space="0" w:color="auto"/>
            </w:tcBorders>
            <w:shd w:val="clear" w:color="000000" w:fill="FFFFCC"/>
            <w:noWrap/>
            <w:vAlign w:val="bottom"/>
            <w:hideMark/>
          </w:tcPr>
          <w:p w14:paraId="1B3F31A4" w14:textId="77777777" w:rsidR="00007586" w:rsidRPr="00007586" w:rsidRDefault="00007586" w:rsidP="003D7F24">
            <w:pPr>
              <w:jc w:val="center"/>
              <w:rPr>
                <w:rFonts w:ascii="Arial" w:hAnsi="Arial" w:cs="Arial"/>
                <w:sz w:val="20"/>
              </w:rPr>
            </w:pPr>
            <w:r w:rsidRPr="00007586">
              <w:rPr>
                <w:rFonts w:ascii="Arial" w:hAnsi="Arial" w:cs="Arial"/>
                <w:sz w:val="20"/>
              </w:rPr>
              <w:t>0.194</w:t>
            </w:r>
          </w:p>
        </w:tc>
        <w:tc>
          <w:tcPr>
            <w:tcW w:w="1751" w:type="dxa"/>
            <w:tcBorders>
              <w:top w:val="nil"/>
              <w:left w:val="nil"/>
              <w:bottom w:val="single" w:sz="4" w:space="0" w:color="auto"/>
              <w:right w:val="single" w:sz="4" w:space="0" w:color="auto"/>
            </w:tcBorders>
            <w:shd w:val="clear" w:color="000000" w:fill="FFFFCC"/>
            <w:noWrap/>
            <w:vAlign w:val="bottom"/>
            <w:hideMark/>
          </w:tcPr>
          <w:p w14:paraId="62602EE0" w14:textId="77777777" w:rsidR="00007586" w:rsidRPr="00007586" w:rsidRDefault="00007586" w:rsidP="003D7F24">
            <w:pPr>
              <w:jc w:val="center"/>
              <w:rPr>
                <w:rFonts w:ascii="Arial" w:hAnsi="Arial" w:cs="Arial"/>
                <w:sz w:val="20"/>
              </w:rPr>
            </w:pPr>
            <w:r w:rsidRPr="00007586">
              <w:rPr>
                <w:rFonts w:ascii="Arial" w:hAnsi="Arial" w:cs="Arial"/>
                <w:sz w:val="20"/>
              </w:rPr>
              <w:t>0.499</w:t>
            </w:r>
          </w:p>
        </w:tc>
        <w:tc>
          <w:tcPr>
            <w:tcW w:w="1751" w:type="dxa"/>
            <w:tcBorders>
              <w:top w:val="nil"/>
              <w:left w:val="nil"/>
              <w:bottom w:val="single" w:sz="4" w:space="0" w:color="auto"/>
              <w:right w:val="double" w:sz="6" w:space="0" w:color="auto"/>
            </w:tcBorders>
            <w:shd w:val="clear" w:color="000000" w:fill="FFFFCC"/>
            <w:noWrap/>
            <w:vAlign w:val="bottom"/>
            <w:hideMark/>
          </w:tcPr>
          <w:p w14:paraId="1EF34076" w14:textId="77777777" w:rsidR="00007586" w:rsidRPr="00007586" w:rsidRDefault="00007586" w:rsidP="003D7F24">
            <w:pPr>
              <w:jc w:val="center"/>
              <w:rPr>
                <w:rFonts w:ascii="Arial" w:hAnsi="Arial" w:cs="Arial"/>
                <w:sz w:val="20"/>
              </w:rPr>
            </w:pPr>
            <w:r w:rsidRPr="00007586">
              <w:rPr>
                <w:rFonts w:ascii="Arial" w:hAnsi="Arial" w:cs="Arial"/>
                <w:sz w:val="20"/>
              </w:rPr>
              <w:t>0.319</w:t>
            </w:r>
          </w:p>
        </w:tc>
      </w:tr>
      <w:tr w:rsidR="00007586" w:rsidRPr="00007586" w14:paraId="276F1B76"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1DFAB877"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1-May-16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6837E61" w14:textId="77777777" w:rsidR="00007586" w:rsidRPr="00007586" w:rsidRDefault="00007586" w:rsidP="003D7F24">
            <w:pPr>
              <w:jc w:val="center"/>
              <w:rPr>
                <w:rFonts w:ascii="Arial" w:hAnsi="Arial" w:cs="Arial"/>
                <w:sz w:val="20"/>
              </w:rPr>
            </w:pPr>
            <w:r w:rsidRPr="00007586">
              <w:rPr>
                <w:rFonts w:ascii="Arial" w:hAnsi="Arial" w:cs="Arial"/>
                <w:sz w:val="20"/>
              </w:rPr>
              <w:t>2.143</w:t>
            </w:r>
          </w:p>
        </w:tc>
        <w:tc>
          <w:tcPr>
            <w:tcW w:w="1751" w:type="dxa"/>
            <w:tcBorders>
              <w:top w:val="nil"/>
              <w:left w:val="nil"/>
              <w:bottom w:val="single" w:sz="4" w:space="0" w:color="auto"/>
              <w:right w:val="single" w:sz="4" w:space="0" w:color="auto"/>
            </w:tcBorders>
            <w:shd w:val="clear" w:color="000000" w:fill="FFFFCC"/>
            <w:noWrap/>
            <w:vAlign w:val="bottom"/>
            <w:hideMark/>
          </w:tcPr>
          <w:p w14:paraId="6D941E36" w14:textId="77777777" w:rsidR="00007586" w:rsidRPr="00007586" w:rsidRDefault="00007586" w:rsidP="003D7F24">
            <w:pPr>
              <w:jc w:val="center"/>
              <w:rPr>
                <w:rFonts w:ascii="Arial" w:hAnsi="Arial" w:cs="Arial"/>
                <w:sz w:val="20"/>
              </w:rPr>
            </w:pPr>
            <w:r w:rsidRPr="00007586">
              <w:rPr>
                <w:rFonts w:ascii="Arial" w:hAnsi="Arial" w:cs="Arial"/>
                <w:sz w:val="20"/>
              </w:rPr>
              <w:t>0.333</w:t>
            </w:r>
          </w:p>
        </w:tc>
        <w:tc>
          <w:tcPr>
            <w:tcW w:w="1751" w:type="dxa"/>
            <w:tcBorders>
              <w:top w:val="nil"/>
              <w:left w:val="nil"/>
              <w:bottom w:val="single" w:sz="4" w:space="0" w:color="auto"/>
              <w:right w:val="single" w:sz="4" w:space="0" w:color="auto"/>
            </w:tcBorders>
            <w:shd w:val="clear" w:color="000000" w:fill="FFFFCC"/>
            <w:noWrap/>
            <w:vAlign w:val="bottom"/>
            <w:hideMark/>
          </w:tcPr>
          <w:p w14:paraId="6657E8B0" w14:textId="77777777" w:rsidR="00007586" w:rsidRPr="00007586" w:rsidRDefault="00007586" w:rsidP="003D7F24">
            <w:pPr>
              <w:jc w:val="center"/>
              <w:rPr>
                <w:rFonts w:ascii="Arial" w:hAnsi="Arial" w:cs="Arial"/>
                <w:sz w:val="20"/>
              </w:rPr>
            </w:pPr>
            <w:r w:rsidRPr="00007586">
              <w:rPr>
                <w:rFonts w:ascii="Arial" w:hAnsi="Arial" w:cs="Arial"/>
                <w:sz w:val="20"/>
              </w:rPr>
              <w:t>1.143</w:t>
            </w:r>
          </w:p>
        </w:tc>
        <w:tc>
          <w:tcPr>
            <w:tcW w:w="1751" w:type="dxa"/>
            <w:tcBorders>
              <w:top w:val="nil"/>
              <w:left w:val="nil"/>
              <w:bottom w:val="single" w:sz="4" w:space="0" w:color="auto"/>
              <w:right w:val="double" w:sz="6" w:space="0" w:color="auto"/>
            </w:tcBorders>
            <w:shd w:val="clear" w:color="000000" w:fill="FFFFCC"/>
            <w:noWrap/>
            <w:vAlign w:val="bottom"/>
            <w:hideMark/>
          </w:tcPr>
          <w:p w14:paraId="55869781" w14:textId="77777777" w:rsidR="00007586" w:rsidRPr="00007586" w:rsidRDefault="00007586" w:rsidP="003D7F24">
            <w:pPr>
              <w:jc w:val="center"/>
              <w:rPr>
                <w:rFonts w:ascii="Arial" w:hAnsi="Arial" w:cs="Arial"/>
                <w:sz w:val="20"/>
              </w:rPr>
            </w:pPr>
            <w:r w:rsidRPr="00007586">
              <w:rPr>
                <w:rFonts w:ascii="Arial" w:hAnsi="Arial" w:cs="Arial"/>
                <w:sz w:val="20"/>
              </w:rPr>
              <w:t>0.667</w:t>
            </w:r>
          </w:p>
        </w:tc>
      </w:tr>
      <w:tr w:rsidR="00007586" w:rsidRPr="00007586" w14:paraId="30DFBFD6"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6C7D5169"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15-Jun-16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1EA9174B" w14:textId="77777777" w:rsidR="00007586" w:rsidRPr="00007586" w:rsidRDefault="00007586" w:rsidP="003D7F24">
            <w:pPr>
              <w:jc w:val="center"/>
              <w:rPr>
                <w:rFonts w:ascii="Arial" w:hAnsi="Arial" w:cs="Arial"/>
                <w:sz w:val="20"/>
              </w:rPr>
            </w:pPr>
            <w:r w:rsidRPr="00007586">
              <w:rPr>
                <w:rFonts w:ascii="Arial" w:hAnsi="Arial" w:cs="Arial"/>
                <w:sz w:val="20"/>
              </w:rPr>
              <w:t>1.804</w:t>
            </w:r>
          </w:p>
        </w:tc>
        <w:tc>
          <w:tcPr>
            <w:tcW w:w="1751" w:type="dxa"/>
            <w:tcBorders>
              <w:top w:val="nil"/>
              <w:left w:val="nil"/>
              <w:bottom w:val="single" w:sz="4" w:space="0" w:color="auto"/>
              <w:right w:val="single" w:sz="4" w:space="0" w:color="auto"/>
            </w:tcBorders>
            <w:shd w:val="clear" w:color="000000" w:fill="FFFFCC"/>
            <w:noWrap/>
            <w:vAlign w:val="bottom"/>
            <w:hideMark/>
          </w:tcPr>
          <w:p w14:paraId="57EF4C52" w14:textId="77777777" w:rsidR="00007586" w:rsidRPr="00007586" w:rsidRDefault="00007586" w:rsidP="003D7F24">
            <w:pPr>
              <w:jc w:val="center"/>
              <w:rPr>
                <w:rFonts w:ascii="Arial" w:hAnsi="Arial" w:cs="Arial"/>
                <w:sz w:val="20"/>
              </w:rPr>
            </w:pPr>
            <w:r w:rsidRPr="00007586">
              <w:rPr>
                <w:rFonts w:ascii="Arial" w:hAnsi="Arial" w:cs="Arial"/>
                <w:sz w:val="20"/>
              </w:rPr>
              <w:t>0.333</w:t>
            </w:r>
          </w:p>
        </w:tc>
        <w:tc>
          <w:tcPr>
            <w:tcW w:w="1751" w:type="dxa"/>
            <w:tcBorders>
              <w:top w:val="nil"/>
              <w:left w:val="nil"/>
              <w:bottom w:val="single" w:sz="4" w:space="0" w:color="auto"/>
              <w:right w:val="single" w:sz="4" w:space="0" w:color="auto"/>
            </w:tcBorders>
            <w:shd w:val="clear" w:color="000000" w:fill="FFFFCC"/>
            <w:noWrap/>
            <w:vAlign w:val="bottom"/>
            <w:hideMark/>
          </w:tcPr>
          <w:p w14:paraId="124FC8D9" w14:textId="77777777" w:rsidR="00007586" w:rsidRPr="00007586" w:rsidRDefault="00007586" w:rsidP="003D7F24">
            <w:pPr>
              <w:jc w:val="center"/>
              <w:rPr>
                <w:rFonts w:ascii="Arial" w:hAnsi="Arial" w:cs="Arial"/>
                <w:sz w:val="20"/>
              </w:rPr>
            </w:pPr>
            <w:r w:rsidRPr="00007586">
              <w:rPr>
                <w:rFonts w:ascii="Arial" w:hAnsi="Arial" w:cs="Arial"/>
                <w:sz w:val="20"/>
              </w:rPr>
              <w:t>0.882</w:t>
            </w:r>
          </w:p>
        </w:tc>
        <w:tc>
          <w:tcPr>
            <w:tcW w:w="1751" w:type="dxa"/>
            <w:tcBorders>
              <w:top w:val="nil"/>
              <w:left w:val="nil"/>
              <w:bottom w:val="single" w:sz="4" w:space="0" w:color="auto"/>
              <w:right w:val="double" w:sz="6" w:space="0" w:color="auto"/>
            </w:tcBorders>
            <w:shd w:val="clear" w:color="000000" w:fill="FFFFCC"/>
            <w:noWrap/>
            <w:vAlign w:val="bottom"/>
            <w:hideMark/>
          </w:tcPr>
          <w:p w14:paraId="19D8E541" w14:textId="77777777" w:rsidR="00007586" w:rsidRPr="00007586" w:rsidRDefault="00007586" w:rsidP="003D7F24">
            <w:pPr>
              <w:jc w:val="center"/>
              <w:rPr>
                <w:rFonts w:ascii="Arial" w:hAnsi="Arial" w:cs="Arial"/>
                <w:sz w:val="20"/>
              </w:rPr>
            </w:pPr>
            <w:r w:rsidRPr="00007586">
              <w:rPr>
                <w:rFonts w:ascii="Arial" w:hAnsi="Arial" w:cs="Arial"/>
                <w:sz w:val="20"/>
              </w:rPr>
              <w:t>0.588</w:t>
            </w:r>
          </w:p>
        </w:tc>
      </w:tr>
      <w:tr w:rsidR="00007586" w:rsidRPr="00007586" w14:paraId="0E7D89D1"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12CF4AB0"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1-Jul-16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5710287" w14:textId="77777777" w:rsidR="00007586" w:rsidRPr="00007586" w:rsidRDefault="00007586" w:rsidP="003D7F24">
            <w:pPr>
              <w:jc w:val="center"/>
              <w:rPr>
                <w:rFonts w:ascii="Arial" w:hAnsi="Arial" w:cs="Arial"/>
                <w:sz w:val="20"/>
              </w:rPr>
            </w:pPr>
            <w:r w:rsidRPr="00007586">
              <w:rPr>
                <w:rFonts w:ascii="Arial" w:hAnsi="Arial" w:cs="Arial"/>
                <w:sz w:val="20"/>
              </w:rPr>
              <w:t>0.863</w:t>
            </w:r>
          </w:p>
        </w:tc>
        <w:tc>
          <w:tcPr>
            <w:tcW w:w="1751" w:type="dxa"/>
            <w:tcBorders>
              <w:top w:val="nil"/>
              <w:left w:val="nil"/>
              <w:bottom w:val="single" w:sz="4" w:space="0" w:color="auto"/>
              <w:right w:val="single" w:sz="4" w:space="0" w:color="auto"/>
            </w:tcBorders>
            <w:shd w:val="clear" w:color="000000" w:fill="FFFFCC"/>
            <w:noWrap/>
            <w:vAlign w:val="bottom"/>
            <w:hideMark/>
          </w:tcPr>
          <w:p w14:paraId="4B7ABE8C" w14:textId="77777777" w:rsidR="00007586" w:rsidRPr="00007586" w:rsidRDefault="00007586" w:rsidP="003D7F24">
            <w:pPr>
              <w:jc w:val="center"/>
              <w:rPr>
                <w:rFonts w:ascii="Arial" w:hAnsi="Arial" w:cs="Arial"/>
                <w:sz w:val="20"/>
              </w:rPr>
            </w:pPr>
            <w:r w:rsidRPr="00007586">
              <w:rPr>
                <w:rFonts w:ascii="Arial" w:hAnsi="Arial" w:cs="Arial"/>
                <w:sz w:val="20"/>
              </w:rPr>
              <w:t>0.169</w:t>
            </w:r>
          </w:p>
        </w:tc>
        <w:tc>
          <w:tcPr>
            <w:tcW w:w="1751" w:type="dxa"/>
            <w:tcBorders>
              <w:top w:val="nil"/>
              <w:left w:val="nil"/>
              <w:bottom w:val="single" w:sz="4" w:space="0" w:color="auto"/>
              <w:right w:val="single" w:sz="4" w:space="0" w:color="auto"/>
            </w:tcBorders>
            <w:shd w:val="clear" w:color="000000" w:fill="FFFFCC"/>
            <w:noWrap/>
            <w:vAlign w:val="bottom"/>
            <w:hideMark/>
          </w:tcPr>
          <w:p w14:paraId="3EECE1F8" w14:textId="77777777" w:rsidR="00007586" w:rsidRPr="00007586" w:rsidRDefault="00007586" w:rsidP="003D7F24">
            <w:pPr>
              <w:jc w:val="center"/>
              <w:rPr>
                <w:rFonts w:ascii="Arial" w:hAnsi="Arial" w:cs="Arial"/>
                <w:sz w:val="20"/>
              </w:rPr>
            </w:pPr>
            <w:r w:rsidRPr="00007586">
              <w:rPr>
                <w:rFonts w:ascii="Arial" w:hAnsi="Arial" w:cs="Arial"/>
                <w:sz w:val="20"/>
              </w:rPr>
              <w:t>0.469</w:t>
            </w:r>
          </w:p>
        </w:tc>
        <w:tc>
          <w:tcPr>
            <w:tcW w:w="1751" w:type="dxa"/>
            <w:tcBorders>
              <w:top w:val="nil"/>
              <w:left w:val="nil"/>
              <w:bottom w:val="single" w:sz="4" w:space="0" w:color="auto"/>
              <w:right w:val="double" w:sz="6" w:space="0" w:color="auto"/>
            </w:tcBorders>
            <w:shd w:val="clear" w:color="000000" w:fill="FFFFCC"/>
            <w:noWrap/>
            <w:vAlign w:val="bottom"/>
            <w:hideMark/>
          </w:tcPr>
          <w:p w14:paraId="20A5AA28" w14:textId="77777777" w:rsidR="00007586" w:rsidRPr="00007586" w:rsidRDefault="00007586" w:rsidP="003D7F24">
            <w:pPr>
              <w:jc w:val="center"/>
              <w:rPr>
                <w:rFonts w:ascii="Arial" w:hAnsi="Arial" w:cs="Arial"/>
                <w:sz w:val="20"/>
              </w:rPr>
            </w:pPr>
            <w:r w:rsidRPr="00007586">
              <w:rPr>
                <w:rFonts w:ascii="Arial" w:hAnsi="Arial" w:cs="Arial"/>
                <w:sz w:val="20"/>
              </w:rPr>
              <w:t>0.225</w:t>
            </w:r>
          </w:p>
        </w:tc>
      </w:tr>
      <w:tr w:rsidR="00007586" w:rsidRPr="00007586" w14:paraId="320AB2A9"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011CBCC5"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1-Aug-16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46827AA1" w14:textId="77777777" w:rsidR="00007586" w:rsidRPr="00007586" w:rsidRDefault="00007586" w:rsidP="003D7F24">
            <w:pPr>
              <w:jc w:val="center"/>
              <w:rPr>
                <w:rFonts w:ascii="Arial" w:hAnsi="Arial" w:cs="Arial"/>
                <w:sz w:val="20"/>
              </w:rPr>
            </w:pPr>
            <w:r w:rsidRPr="00007586">
              <w:rPr>
                <w:rFonts w:ascii="Arial" w:hAnsi="Arial" w:cs="Arial"/>
                <w:sz w:val="20"/>
              </w:rPr>
              <w:t>1.027</w:t>
            </w:r>
          </w:p>
        </w:tc>
        <w:tc>
          <w:tcPr>
            <w:tcW w:w="1751" w:type="dxa"/>
            <w:tcBorders>
              <w:top w:val="nil"/>
              <w:left w:val="nil"/>
              <w:bottom w:val="single" w:sz="4" w:space="0" w:color="auto"/>
              <w:right w:val="single" w:sz="4" w:space="0" w:color="auto"/>
            </w:tcBorders>
            <w:shd w:val="clear" w:color="000000" w:fill="FFFFCC"/>
            <w:noWrap/>
            <w:vAlign w:val="bottom"/>
            <w:hideMark/>
          </w:tcPr>
          <w:p w14:paraId="16A73AA6" w14:textId="77777777" w:rsidR="00007586" w:rsidRPr="00007586" w:rsidRDefault="00007586" w:rsidP="003D7F24">
            <w:pPr>
              <w:jc w:val="center"/>
              <w:rPr>
                <w:rFonts w:ascii="Arial" w:hAnsi="Arial" w:cs="Arial"/>
                <w:sz w:val="20"/>
              </w:rPr>
            </w:pPr>
            <w:r w:rsidRPr="00007586">
              <w:rPr>
                <w:rFonts w:ascii="Arial" w:hAnsi="Arial" w:cs="Arial"/>
                <w:sz w:val="20"/>
              </w:rPr>
              <w:t>0.202</w:t>
            </w:r>
          </w:p>
        </w:tc>
        <w:tc>
          <w:tcPr>
            <w:tcW w:w="1751" w:type="dxa"/>
            <w:tcBorders>
              <w:top w:val="nil"/>
              <w:left w:val="nil"/>
              <w:bottom w:val="single" w:sz="4" w:space="0" w:color="auto"/>
              <w:right w:val="single" w:sz="4" w:space="0" w:color="auto"/>
            </w:tcBorders>
            <w:shd w:val="clear" w:color="000000" w:fill="FFFFCC"/>
            <w:noWrap/>
            <w:vAlign w:val="bottom"/>
            <w:hideMark/>
          </w:tcPr>
          <w:p w14:paraId="2881AE2D" w14:textId="77777777" w:rsidR="00007586" w:rsidRPr="00007586" w:rsidRDefault="00007586" w:rsidP="003D7F24">
            <w:pPr>
              <w:jc w:val="center"/>
              <w:rPr>
                <w:rFonts w:ascii="Arial" w:hAnsi="Arial" w:cs="Arial"/>
                <w:sz w:val="20"/>
              </w:rPr>
            </w:pPr>
            <w:r w:rsidRPr="00007586">
              <w:rPr>
                <w:rFonts w:ascii="Arial" w:hAnsi="Arial" w:cs="Arial"/>
                <w:sz w:val="20"/>
              </w:rPr>
              <w:t>0.495</w:t>
            </w:r>
          </w:p>
        </w:tc>
        <w:tc>
          <w:tcPr>
            <w:tcW w:w="1751" w:type="dxa"/>
            <w:tcBorders>
              <w:top w:val="nil"/>
              <w:left w:val="nil"/>
              <w:bottom w:val="single" w:sz="4" w:space="0" w:color="auto"/>
              <w:right w:val="double" w:sz="6" w:space="0" w:color="auto"/>
            </w:tcBorders>
            <w:shd w:val="clear" w:color="000000" w:fill="FFFFCC"/>
            <w:noWrap/>
            <w:vAlign w:val="bottom"/>
            <w:hideMark/>
          </w:tcPr>
          <w:p w14:paraId="1203ACD9" w14:textId="77777777" w:rsidR="00007586" w:rsidRPr="00007586" w:rsidRDefault="00007586" w:rsidP="003D7F24">
            <w:pPr>
              <w:jc w:val="center"/>
              <w:rPr>
                <w:rFonts w:ascii="Arial" w:hAnsi="Arial" w:cs="Arial"/>
                <w:sz w:val="20"/>
              </w:rPr>
            </w:pPr>
            <w:r w:rsidRPr="00007586">
              <w:rPr>
                <w:rFonts w:ascii="Arial" w:hAnsi="Arial" w:cs="Arial"/>
                <w:sz w:val="20"/>
              </w:rPr>
              <w:t>0.330</w:t>
            </w:r>
          </w:p>
        </w:tc>
      </w:tr>
      <w:tr w:rsidR="00007586" w:rsidRPr="00007586" w14:paraId="4EA15090"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F74CF37"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1-Oct-16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1F3E584F" w14:textId="77777777" w:rsidR="00007586" w:rsidRPr="00007586" w:rsidRDefault="00007586" w:rsidP="003D7F24">
            <w:pPr>
              <w:jc w:val="center"/>
              <w:rPr>
                <w:rFonts w:ascii="Arial" w:hAnsi="Arial" w:cs="Arial"/>
                <w:sz w:val="20"/>
              </w:rPr>
            </w:pPr>
            <w:r w:rsidRPr="00007586">
              <w:rPr>
                <w:rFonts w:ascii="Arial" w:hAnsi="Arial" w:cs="Arial"/>
                <w:sz w:val="20"/>
              </w:rPr>
              <w:t>1.000</w:t>
            </w:r>
          </w:p>
        </w:tc>
        <w:tc>
          <w:tcPr>
            <w:tcW w:w="1751" w:type="dxa"/>
            <w:tcBorders>
              <w:top w:val="nil"/>
              <w:left w:val="nil"/>
              <w:bottom w:val="single" w:sz="4" w:space="0" w:color="auto"/>
              <w:right w:val="single" w:sz="4" w:space="0" w:color="auto"/>
            </w:tcBorders>
            <w:shd w:val="clear" w:color="000000" w:fill="FFFFCC"/>
            <w:noWrap/>
            <w:vAlign w:val="bottom"/>
            <w:hideMark/>
          </w:tcPr>
          <w:p w14:paraId="35CE94AF" w14:textId="77777777" w:rsidR="00007586" w:rsidRPr="00007586" w:rsidRDefault="00007586" w:rsidP="003D7F24">
            <w:pPr>
              <w:jc w:val="center"/>
              <w:rPr>
                <w:rFonts w:ascii="Arial" w:hAnsi="Arial" w:cs="Arial"/>
                <w:sz w:val="20"/>
              </w:rPr>
            </w:pPr>
            <w:r w:rsidRPr="00007586">
              <w:rPr>
                <w:rFonts w:ascii="Arial" w:hAnsi="Arial" w:cs="Arial"/>
                <w:sz w:val="20"/>
              </w:rPr>
              <w:t>0.210</w:t>
            </w:r>
          </w:p>
        </w:tc>
        <w:tc>
          <w:tcPr>
            <w:tcW w:w="1751" w:type="dxa"/>
            <w:tcBorders>
              <w:top w:val="nil"/>
              <w:left w:val="nil"/>
              <w:bottom w:val="single" w:sz="4" w:space="0" w:color="auto"/>
              <w:right w:val="single" w:sz="4" w:space="0" w:color="auto"/>
            </w:tcBorders>
            <w:shd w:val="clear" w:color="000000" w:fill="FFFFCC"/>
            <w:noWrap/>
            <w:vAlign w:val="bottom"/>
            <w:hideMark/>
          </w:tcPr>
          <w:p w14:paraId="512ACA13" w14:textId="77777777" w:rsidR="00007586" w:rsidRPr="00007586" w:rsidRDefault="00007586" w:rsidP="003D7F24">
            <w:pPr>
              <w:jc w:val="center"/>
              <w:rPr>
                <w:rFonts w:ascii="Arial" w:hAnsi="Arial" w:cs="Arial"/>
                <w:sz w:val="20"/>
              </w:rPr>
            </w:pPr>
            <w:r w:rsidRPr="00007586">
              <w:rPr>
                <w:rFonts w:ascii="Arial" w:hAnsi="Arial" w:cs="Arial"/>
                <w:sz w:val="20"/>
              </w:rPr>
              <w:t>0.484</w:t>
            </w:r>
          </w:p>
        </w:tc>
        <w:tc>
          <w:tcPr>
            <w:tcW w:w="1751" w:type="dxa"/>
            <w:tcBorders>
              <w:top w:val="nil"/>
              <w:left w:val="nil"/>
              <w:bottom w:val="single" w:sz="4" w:space="0" w:color="auto"/>
              <w:right w:val="double" w:sz="6" w:space="0" w:color="auto"/>
            </w:tcBorders>
            <w:shd w:val="clear" w:color="000000" w:fill="FFFFCC"/>
            <w:noWrap/>
            <w:vAlign w:val="bottom"/>
            <w:hideMark/>
          </w:tcPr>
          <w:p w14:paraId="71972632" w14:textId="77777777" w:rsidR="00007586" w:rsidRPr="00007586" w:rsidRDefault="00007586" w:rsidP="003D7F24">
            <w:pPr>
              <w:jc w:val="center"/>
              <w:rPr>
                <w:rFonts w:ascii="Arial" w:hAnsi="Arial" w:cs="Arial"/>
                <w:sz w:val="20"/>
              </w:rPr>
            </w:pPr>
            <w:r w:rsidRPr="00007586">
              <w:rPr>
                <w:rFonts w:ascii="Arial" w:hAnsi="Arial" w:cs="Arial"/>
                <w:sz w:val="20"/>
              </w:rPr>
              <w:t>0.306</w:t>
            </w:r>
          </w:p>
        </w:tc>
      </w:tr>
      <w:tr w:rsidR="00007586" w:rsidRPr="00007586" w14:paraId="316628FC"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1D9C7CA8"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1-Nov-16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1766F26E" w14:textId="77777777" w:rsidR="00007586" w:rsidRPr="00007586" w:rsidRDefault="00007586" w:rsidP="003D7F24">
            <w:pPr>
              <w:jc w:val="center"/>
              <w:rPr>
                <w:rFonts w:ascii="Arial" w:hAnsi="Arial" w:cs="Arial"/>
                <w:sz w:val="20"/>
              </w:rPr>
            </w:pPr>
            <w:r w:rsidRPr="00007586">
              <w:rPr>
                <w:rFonts w:ascii="Arial" w:hAnsi="Arial" w:cs="Arial"/>
                <w:sz w:val="20"/>
              </w:rPr>
              <w:t>1.028</w:t>
            </w:r>
          </w:p>
        </w:tc>
        <w:tc>
          <w:tcPr>
            <w:tcW w:w="1751" w:type="dxa"/>
            <w:tcBorders>
              <w:top w:val="nil"/>
              <w:left w:val="nil"/>
              <w:bottom w:val="single" w:sz="4" w:space="0" w:color="auto"/>
              <w:right w:val="single" w:sz="4" w:space="0" w:color="auto"/>
            </w:tcBorders>
            <w:shd w:val="clear" w:color="000000" w:fill="FFFFCC"/>
            <w:noWrap/>
            <w:vAlign w:val="bottom"/>
            <w:hideMark/>
          </w:tcPr>
          <w:p w14:paraId="636F1EAE" w14:textId="77777777" w:rsidR="00007586" w:rsidRPr="00007586" w:rsidRDefault="00007586" w:rsidP="003D7F24">
            <w:pPr>
              <w:jc w:val="center"/>
              <w:rPr>
                <w:rFonts w:ascii="Arial" w:hAnsi="Arial" w:cs="Arial"/>
                <w:sz w:val="20"/>
              </w:rPr>
            </w:pPr>
            <w:r w:rsidRPr="00007586">
              <w:rPr>
                <w:rFonts w:ascii="Arial" w:hAnsi="Arial" w:cs="Arial"/>
                <w:sz w:val="20"/>
              </w:rPr>
              <w:t>0.211</w:t>
            </w:r>
          </w:p>
        </w:tc>
        <w:tc>
          <w:tcPr>
            <w:tcW w:w="1751" w:type="dxa"/>
            <w:tcBorders>
              <w:top w:val="nil"/>
              <w:left w:val="nil"/>
              <w:bottom w:val="single" w:sz="4" w:space="0" w:color="auto"/>
              <w:right w:val="single" w:sz="4" w:space="0" w:color="auto"/>
            </w:tcBorders>
            <w:shd w:val="clear" w:color="000000" w:fill="FFFFCC"/>
            <w:noWrap/>
            <w:vAlign w:val="bottom"/>
            <w:hideMark/>
          </w:tcPr>
          <w:p w14:paraId="38F8E64F" w14:textId="77777777" w:rsidR="00007586" w:rsidRPr="00007586" w:rsidRDefault="00007586" w:rsidP="003D7F24">
            <w:pPr>
              <w:jc w:val="center"/>
              <w:rPr>
                <w:rFonts w:ascii="Arial" w:hAnsi="Arial" w:cs="Arial"/>
                <w:sz w:val="20"/>
              </w:rPr>
            </w:pPr>
            <w:r w:rsidRPr="00007586">
              <w:rPr>
                <w:rFonts w:ascii="Arial" w:hAnsi="Arial" w:cs="Arial"/>
                <w:sz w:val="20"/>
              </w:rPr>
              <w:t>0.479</w:t>
            </w:r>
          </w:p>
        </w:tc>
        <w:tc>
          <w:tcPr>
            <w:tcW w:w="1751" w:type="dxa"/>
            <w:tcBorders>
              <w:top w:val="nil"/>
              <w:left w:val="nil"/>
              <w:bottom w:val="single" w:sz="4" w:space="0" w:color="auto"/>
              <w:right w:val="double" w:sz="6" w:space="0" w:color="auto"/>
            </w:tcBorders>
            <w:shd w:val="clear" w:color="000000" w:fill="FFFFCC"/>
            <w:noWrap/>
            <w:vAlign w:val="bottom"/>
            <w:hideMark/>
          </w:tcPr>
          <w:p w14:paraId="3FA82A28" w14:textId="77777777" w:rsidR="00007586" w:rsidRPr="00007586" w:rsidRDefault="00007586" w:rsidP="003D7F24">
            <w:pPr>
              <w:jc w:val="center"/>
              <w:rPr>
                <w:rFonts w:ascii="Arial" w:hAnsi="Arial" w:cs="Arial"/>
                <w:sz w:val="20"/>
              </w:rPr>
            </w:pPr>
            <w:r w:rsidRPr="00007586">
              <w:rPr>
                <w:rFonts w:ascii="Arial" w:hAnsi="Arial" w:cs="Arial"/>
                <w:sz w:val="20"/>
              </w:rPr>
              <w:t>0.338</w:t>
            </w:r>
          </w:p>
        </w:tc>
      </w:tr>
      <w:tr w:rsidR="00007586" w:rsidRPr="00007586" w14:paraId="1C6229B8"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373F06F7"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1-Dec-16</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07FB0D26" w14:textId="77777777" w:rsidR="00007586" w:rsidRPr="00007586" w:rsidRDefault="00007586" w:rsidP="003D7F24">
            <w:pPr>
              <w:jc w:val="center"/>
              <w:rPr>
                <w:rFonts w:ascii="Arial" w:hAnsi="Arial" w:cs="Arial"/>
                <w:sz w:val="20"/>
              </w:rPr>
            </w:pPr>
            <w:r w:rsidRPr="00007586">
              <w:rPr>
                <w:rFonts w:ascii="Arial" w:hAnsi="Arial" w:cs="Arial"/>
                <w:sz w:val="20"/>
              </w:rPr>
              <w:t>1.166</w:t>
            </w:r>
          </w:p>
        </w:tc>
        <w:tc>
          <w:tcPr>
            <w:tcW w:w="1751" w:type="dxa"/>
            <w:tcBorders>
              <w:top w:val="nil"/>
              <w:left w:val="nil"/>
              <w:bottom w:val="single" w:sz="4" w:space="0" w:color="auto"/>
              <w:right w:val="single" w:sz="4" w:space="0" w:color="auto"/>
            </w:tcBorders>
            <w:shd w:val="clear" w:color="000000" w:fill="FFFFCC"/>
            <w:noWrap/>
            <w:vAlign w:val="bottom"/>
            <w:hideMark/>
          </w:tcPr>
          <w:p w14:paraId="45340EFF" w14:textId="77777777" w:rsidR="00007586" w:rsidRPr="00007586" w:rsidRDefault="00007586" w:rsidP="003D7F24">
            <w:pPr>
              <w:jc w:val="center"/>
              <w:rPr>
                <w:rFonts w:ascii="Arial" w:hAnsi="Arial" w:cs="Arial"/>
                <w:sz w:val="20"/>
              </w:rPr>
            </w:pPr>
            <w:r w:rsidRPr="00007586">
              <w:rPr>
                <w:rFonts w:ascii="Arial" w:hAnsi="Arial" w:cs="Arial"/>
                <w:sz w:val="20"/>
              </w:rPr>
              <w:t>0.190</w:t>
            </w:r>
          </w:p>
        </w:tc>
        <w:tc>
          <w:tcPr>
            <w:tcW w:w="1751" w:type="dxa"/>
            <w:tcBorders>
              <w:top w:val="nil"/>
              <w:left w:val="nil"/>
              <w:bottom w:val="single" w:sz="4" w:space="0" w:color="auto"/>
              <w:right w:val="single" w:sz="4" w:space="0" w:color="auto"/>
            </w:tcBorders>
            <w:shd w:val="clear" w:color="000000" w:fill="FFFFCC"/>
            <w:noWrap/>
            <w:vAlign w:val="bottom"/>
            <w:hideMark/>
          </w:tcPr>
          <w:p w14:paraId="79301C35" w14:textId="77777777" w:rsidR="00007586" w:rsidRPr="00007586" w:rsidRDefault="00007586" w:rsidP="003D7F24">
            <w:pPr>
              <w:jc w:val="center"/>
              <w:rPr>
                <w:rFonts w:ascii="Arial" w:hAnsi="Arial" w:cs="Arial"/>
                <w:sz w:val="20"/>
              </w:rPr>
            </w:pPr>
            <w:r w:rsidRPr="00007586">
              <w:rPr>
                <w:rFonts w:ascii="Arial" w:hAnsi="Arial" w:cs="Arial"/>
                <w:sz w:val="20"/>
              </w:rPr>
              <w:t>0.571</w:t>
            </w:r>
          </w:p>
        </w:tc>
        <w:tc>
          <w:tcPr>
            <w:tcW w:w="1751" w:type="dxa"/>
            <w:tcBorders>
              <w:top w:val="nil"/>
              <w:left w:val="nil"/>
              <w:bottom w:val="single" w:sz="4" w:space="0" w:color="auto"/>
              <w:right w:val="double" w:sz="6" w:space="0" w:color="auto"/>
            </w:tcBorders>
            <w:shd w:val="clear" w:color="000000" w:fill="FFFFCC"/>
            <w:noWrap/>
            <w:vAlign w:val="bottom"/>
            <w:hideMark/>
          </w:tcPr>
          <w:p w14:paraId="45B719B6" w14:textId="77777777" w:rsidR="00007586" w:rsidRPr="00007586" w:rsidRDefault="00007586" w:rsidP="003D7F24">
            <w:pPr>
              <w:jc w:val="center"/>
              <w:rPr>
                <w:rFonts w:ascii="Arial" w:hAnsi="Arial" w:cs="Arial"/>
                <w:sz w:val="20"/>
              </w:rPr>
            </w:pPr>
            <w:r w:rsidRPr="00007586">
              <w:rPr>
                <w:rFonts w:ascii="Arial" w:hAnsi="Arial" w:cs="Arial"/>
                <w:sz w:val="20"/>
              </w:rPr>
              <w:t>0.404</w:t>
            </w:r>
          </w:p>
        </w:tc>
      </w:tr>
      <w:tr w:rsidR="00007586" w:rsidRPr="00007586" w14:paraId="60DDFD47"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7CE74012"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1-Jan-17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4E91F6A3" w14:textId="77777777" w:rsidR="00007586" w:rsidRPr="00007586" w:rsidRDefault="00007586" w:rsidP="003D7F24">
            <w:pPr>
              <w:jc w:val="center"/>
              <w:rPr>
                <w:rFonts w:ascii="Arial" w:hAnsi="Arial" w:cs="Arial"/>
                <w:sz w:val="20"/>
              </w:rPr>
            </w:pPr>
            <w:r w:rsidRPr="00007586">
              <w:rPr>
                <w:rFonts w:ascii="Arial" w:hAnsi="Arial" w:cs="Arial"/>
                <w:sz w:val="20"/>
              </w:rPr>
              <w:t>0.938</w:t>
            </w:r>
          </w:p>
        </w:tc>
        <w:tc>
          <w:tcPr>
            <w:tcW w:w="1751" w:type="dxa"/>
            <w:tcBorders>
              <w:top w:val="nil"/>
              <w:left w:val="nil"/>
              <w:bottom w:val="single" w:sz="4" w:space="0" w:color="auto"/>
              <w:right w:val="single" w:sz="4" w:space="0" w:color="auto"/>
            </w:tcBorders>
            <w:shd w:val="clear" w:color="000000" w:fill="FFFFCC"/>
            <w:noWrap/>
            <w:vAlign w:val="bottom"/>
            <w:hideMark/>
          </w:tcPr>
          <w:p w14:paraId="50AFAE0B" w14:textId="77777777" w:rsidR="00007586" w:rsidRPr="00007586" w:rsidRDefault="00007586" w:rsidP="003D7F24">
            <w:pPr>
              <w:jc w:val="center"/>
              <w:rPr>
                <w:rFonts w:ascii="Arial" w:hAnsi="Arial" w:cs="Arial"/>
                <w:sz w:val="20"/>
              </w:rPr>
            </w:pPr>
            <w:r w:rsidRPr="00007586">
              <w:rPr>
                <w:rFonts w:ascii="Arial" w:hAnsi="Arial" w:cs="Arial"/>
                <w:sz w:val="20"/>
              </w:rPr>
              <w:t>0.188</w:t>
            </w:r>
          </w:p>
        </w:tc>
        <w:tc>
          <w:tcPr>
            <w:tcW w:w="1751" w:type="dxa"/>
            <w:tcBorders>
              <w:top w:val="nil"/>
              <w:left w:val="nil"/>
              <w:bottom w:val="single" w:sz="4" w:space="0" w:color="auto"/>
              <w:right w:val="single" w:sz="4" w:space="0" w:color="auto"/>
            </w:tcBorders>
            <w:shd w:val="clear" w:color="000000" w:fill="FFFFCC"/>
            <w:noWrap/>
            <w:vAlign w:val="bottom"/>
            <w:hideMark/>
          </w:tcPr>
          <w:p w14:paraId="7EB4CC3C" w14:textId="77777777" w:rsidR="00007586" w:rsidRPr="00007586" w:rsidRDefault="00007586" w:rsidP="003D7F24">
            <w:pPr>
              <w:jc w:val="center"/>
              <w:rPr>
                <w:rFonts w:ascii="Arial" w:hAnsi="Arial" w:cs="Arial"/>
                <w:sz w:val="20"/>
              </w:rPr>
            </w:pPr>
            <w:r w:rsidRPr="00007586">
              <w:rPr>
                <w:rFonts w:ascii="Arial" w:hAnsi="Arial" w:cs="Arial"/>
                <w:sz w:val="20"/>
              </w:rPr>
              <w:t>0.469</w:t>
            </w:r>
          </w:p>
        </w:tc>
        <w:tc>
          <w:tcPr>
            <w:tcW w:w="1751" w:type="dxa"/>
            <w:tcBorders>
              <w:top w:val="nil"/>
              <w:left w:val="nil"/>
              <w:bottom w:val="single" w:sz="4" w:space="0" w:color="auto"/>
              <w:right w:val="double" w:sz="6" w:space="0" w:color="auto"/>
            </w:tcBorders>
            <w:shd w:val="clear" w:color="000000" w:fill="FFFFCC"/>
            <w:noWrap/>
            <w:vAlign w:val="bottom"/>
            <w:hideMark/>
          </w:tcPr>
          <w:p w14:paraId="790C1DBE" w14:textId="77777777" w:rsidR="00007586" w:rsidRPr="00007586" w:rsidRDefault="00007586" w:rsidP="003D7F24">
            <w:pPr>
              <w:jc w:val="center"/>
              <w:rPr>
                <w:rFonts w:ascii="Arial" w:hAnsi="Arial" w:cs="Arial"/>
                <w:sz w:val="20"/>
              </w:rPr>
            </w:pPr>
            <w:r w:rsidRPr="00007586">
              <w:rPr>
                <w:rFonts w:ascii="Arial" w:hAnsi="Arial" w:cs="Arial"/>
                <w:sz w:val="20"/>
              </w:rPr>
              <w:t>0.281</w:t>
            </w:r>
          </w:p>
        </w:tc>
      </w:tr>
      <w:tr w:rsidR="00007586" w:rsidRPr="00007586" w14:paraId="707F189F"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3F4A855A"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28-Feb-17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28EAB180" w14:textId="77777777" w:rsidR="00007586" w:rsidRPr="00007586" w:rsidRDefault="00007586" w:rsidP="003D7F24">
            <w:pPr>
              <w:jc w:val="center"/>
              <w:rPr>
                <w:rFonts w:ascii="Arial" w:hAnsi="Arial" w:cs="Arial"/>
                <w:sz w:val="20"/>
              </w:rPr>
            </w:pPr>
            <w:r w:rsidRPr="00007586">
              <w:rPr>
                <w:rFonts w:ascii="Arial" w:hAnsi="Arial" w:cs="Arial"/>
                <w:sz w:val="20"/>
              </w:rPr>
              <w:t>0.896</w:t>
            </w:r>
          </w:p>
        </w:tc>
        <w:tc>
          <w:tcPr>
            <w:tcW w:w="1751" w:type="dxa"/>
            <w:tcBorders>
              <w:top w:val="nil"/>
              <w:left w:val="nil"/>
              <w:bottom w:val="single" w:sz="4" w:space="0" w:color="auto"/>
              <w:right w:val="single" w:sz="4" w:space="0" w:color="auto"/>
            </w:tcBorders>
            <w:shd w:val="clear" w:color="000000" w:fill="FFFFCC"/>
            <w:noWrap/>
            <w:vAlign w:val="bottom"/>
            <w:hideMark/>
          </w:tcPr>
          <w:p w14:paraId="4EA8533E" w14:textId="77777777" w:rsidR="00007586" w:rsidRPr="00007586" w:rsidRDefault="00007586" w:rsidP="003D7F24">
            <w:pPr>
              <w:jc w:val="center"/>
              <w:rPr>
                <w:rFonts w:ascii="Arial" w:hAnsi="Arial" w:cs="Arial"/>
                <w:sz w:val="20"/>
              </w:rPr>
            </w:pPr>
            <w:r w:rsidRPr="00007586">
              <w:rPr>
                <w:rFonts w:ascii="Arial" w:hAnsi="Arial" w:cs="Arial"/>
                <w:sz w:val="20"/>
              </w:rPr>
              <w:t>0.179</w:t>
            </w:r>
          </w:p>
        </w:tc>
        <w:tc>
          <w:tcPr>
            <w:tcW w:w="1751" w:type="dxa"/>
            <w:tcBorders>
              <w:top w:val="nil"/>
              <w:left w:val="nil"/>
              <w:bottom w:val="single" w:sz="4" w:space="0" w:color="auto"/>
              <w:right w:val="single" w:sz="4" w:space="0" w:color="auto"/>
            </w:tcBorders>
            <w:shd w:val="clear" w:color="000000" w:fill="FFFFCC"/>
            <w:noWrap/>
            <w:vAlign w:val="bottom"/>
            <w:hideMark/>
          </w:tcPr>
          <w:p w14:paraId="2A8E3FE6" w14:textId="77777777" w:rsidR="00007586" w:rsidRPr="00007586" w:rsidRDefault="00007586" w:rsidP="003D7F24">
            <w:pPr>
              <w:jc w:val="center"/>
              <w:rPr>
                <w:rFonts w:ascii="Arial" w:hAnsi="Arial" w:cs="Arial"/>
                <w:sz w:val="20"/>
              </w:rPr>
            </w:pPr>
            <w:r w:rsidRPr="00007586">
              <w:rPr>
                <w:rFonts w:ascii="Arial" w:hAnsi="Arial" w:cs="Arial"/>
                <w:sz w:val="20"/>
              </w:rPr>
              <w:t>0.458</w:t>
            </w:r>
          </w:p>
        </w:tc>
        <w:tc>
          <w:tcPr>
            <w:tcW w:w="1751" w:type="dxa"/>
            <w:tcBorders>
              <w:top w:val="nil"/>
              <w:left w:val="nil"/>
              <w:bottom w:val="single" w:sz="4" w:space="0" w:color="auto"/>
              <w:right w:val="double" w:sz="6" w:space="0" w:color="auto"/>
            </w:tcBorders>
            <w:shd w:val="clear" w:color="000000" w:fill="FFFFCC"/>
            <w:noWrap/>
            <w:vAlign w:val="bottom"/>
            <w:hideMark/>
          </w:tcPr>
          <w:p w14:paraId="2E36343F" w14:textId="77777777" w:rsidR="00007586" w:rsidRPr="00007586" w:rsidRDefault="00007586" w:rsidP="003D7F24">
            <w:pPr>
              <w:jc w:val="center"/>
              <w:rPr>
                <w:rFonts w:ascii="Arial" w:hAnsi="Arial" w:cs="Arial"/>
                <w:sz w:val="20"/>
              </w:rPr>
            </w:pPr>
            <w:r w:rsidRPr="00007586">
              <w:rPr>
                <w:rFonts w:ascii="Arial" w:hAnsi="Arial" w:cs="Arial"/>
                <w:sz w:val="20"/>
              </w:rPr>
              <w:t>0.259</w:t>
            </w:r>
          </w:p>
        </w:tc>
      </w:tr>
      <w:tr w:rsidR="00007586" w:rsidRPr="00007586" w14:paraId="0B1BF600"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56E06D64"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1-Mar-17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7AD1893D" w14:textId="77777777" w:rsidR="00007586" w:rsidRPr="00007586" w:rsidRDefault="00007586" w:rsidP="003D7F24">
            <w:pPr>
              <w:jc w:val="center"/>
              <w:rPr>
                <w:rFonts w:ascii="Arial" w:hAnsi="Arial" w:cs="Arial"/>
                <w:sz w:val="20"/>
              </w:rPr>
            </w:pPr>
            <w:r w:rsidRPr="00007586">
              <w:rPr>
                <w:rFonts w:ascii="Arial" w:hAnsi="Arial" w:cs="Arial"/>
                <w:sz w:val="20"/>
              </w:rPr>
              <w:t>1.691</w:t>
            </w:r>
          </w:p>
        </w:tc>
        <w:tc>
          <w:tcPr>
            <w:tcW w:w="1751" w:type="dxa"/>
            <w:tcBorders>
              <w:top w:val="nil"/>
              <w:left w:val="nil"/>
              <w:bottom w:val="single" w:sz="4" w:space="0" w:color="auto"/>
              <w:right w:val="single" w:sz="4" w:space="0" w:color="auto"/>
            </w:tcBorders>
            <w:shd w:val="clear" w:color="000000" w:fill="FFFFCC"/>
            <w:noWrap/>
            <w:vAlign w:val="bottom"/>
            <w:hideMark/>
          </w:tcPr>
          <w:p w14:paraId="538AE949" w14:textId="77777777" w:rsidR="00007586" w:rsidRPr="00007586" w:rsidRDefault="00007586" w:rsidP="003D7F24">
            <w:pPr>
              <w:jc w:val="center"/>
              <w:rPr>
                <w:rFonts w:ascii="Arial" w:hAnsi="Arial" w:cs="Arial"/>
                <w:sz w:val="20"/>
              </w:rPr>
            </w:pPr>
            <w:r w:rsidRPr="00007586">
              <w:rPr>
                <w:rFonts w:ascii="Arial" w:hAnsi="Arial" w:cs="Arial"/>
                <w:sz w:val="20"/>
              </w:rPr>
              <w:t>0.345</w:t>
            </w:r>
          </w:p>
        </w:tc>
        <w:tc>
          <w:tcPr>
            <w:tcW w:w="1751" w:type="dxa"/>
            <w:tcBorders>
              <w:top w:val="nil"/>
              <w:left w:val="nil"/>
              <w:bottom w:val="single" w:sz="4" w:space="0" w:color="auto"/>
              <w:right w:val="single" w:sz="4" w:space="0" w:color="auto"/>
            </w:tcBorders>
            <w:shd w:val="clear" w:color="000000" w:fill="FFFFCC"/>
            <w:noWrap/>
            <w:vAlign w:val="bottom"/>
            <w:hideMark/>
          </w:tcPr>
          <w:p w14:paraId="132486BD" w14:textId="77777777" w:rsidR="00007586" w:rsidRPr="00007586" w:rsidRDefault="00007586" w:rsidP="003D7F24">
            <w:pPr>
              <w:jc w:val="center"/>
              <w:rPr>
                <w:rFonts w:ascii="Arial" w:hAnsi="Arial" w:cs="Arial"/>
                <w:sz w:val="20"/>
              </w:rPr>
            </w:pPr>
            <w:r w:rsidRPr="00007586">
              <w:rPr>
                <w:rFonts w:ascii="Arial" w:hAnsi="Arial" w:cs="Arial"/>
                <w:sz w:val="20"/>
              </w:rPr>
              <w:t>0.836</w:t>
            </w:r>
          </w:p>
        </w:tc>
        <w:tc>
          <w:tcPr>
            <w:tcW w:w="1751" w:type="dxa"/>
            <w:tcBorders>
              <w:top w:val="nil"/>
              <w:left w:val="nil"/>
              <w:bottom w:val="single" w:sz="4" w:space="0" w:color="auto"/>
              <w:right w:val="double" w:sz="6" w:space="0" w:color="auto"/>
            </w:tcBorders>
            <w:shd w:val="clear" w:color="000000" w:fill="FFFFCC"/>
            <w:noWrap/>
            <w:vAlign w:val="bottom"/>
            <w:hideMark/>
          </w:tcPr>
          <w:p w14:paraId="7B51C5BE" w14:textId="77777777" w:rsidR="00007586" w:rsidRPr="00007586" w:rsidRDefault="00007586" w:rsidP="003D7F24">
            <w:pPr>
              <w:jc w:val="center"/>
              <w:rPr>
                <w:rFonts w:ascii="Arial" w:hAnsi="Arial" w:cs="Arial"/>
                <w:sz w:val="20"/>
              </w:rPr>
            </w:pPr>
            <w:r w:rsidRPr="00007586">
              <w:rPr>
                <w:rFonts w:ascii="Arial" w:hAnsi="Arial" w:cs="Arial"/>
                <w:sz w:val="20"/>
              </w:rPr>
              <w:t>0.509</w:t>
            </w:r>
          </w:p>
        </w:tc>
      </w:tr>
      <w:tr w:rsidR="00007586" w:rsidRPr="00007586" w14:paraId="0A84C11E"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4AB907BC"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1-May-17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376A97CE" w14:textId="77777777" w:rsidR="00007586" w:rsidRPr="00007586" w:rsidRDefault="00007586" w:rsidP="003D7F24">
            <w:pPr>
              <w:jc w:val="center"/>
              <w:rPr>
                <w:rFonts w:ascii="Arial" w:hAnsi="Arial" w:cs="Arial"/>
                <w:sz w:val="20"/>
              </w:rPr>
            </w:pPr>
            <w:r w:rsidRPr="00007586">
              <w:rPr>
                <w:rFonts w:ascii="Arial" w:hAnsi="Arial" w:cs="Arial"/>
                <w:sz w:val="20"/>
              </w:rPr>
              <w:t>1.756</w:t>
            </w:r>
          </w:p>
        </w:tc>
        <w:tc>
          <w:tcPr>
            <w:tcW w:w="1751" w:type="dxa"/>
            <w:tcBorders>
              <w:top w:val="nil"/>
              <w:left w:val="nil"/>
              <w:bottom w:val="single" w:sz="4" w:space="0" w:color="auto"/>
              <w:right w:val="single" w:sz="4" w:space="0" w:color="auto"/>
            </w:tcBorders>
            <w:shd w:val="clear" w:color="000000" w:fill="FFFFCC"/>
            <w:noWrap/>
            <w:vAlign w:val="bottom"/>
            <w:hideMark/>
          </w:tcPr>
          <w:p w14:paraId="0F4E91E1" w14:textId="77777777" w:rsidR="00007586" w:rsidRPr="00007586" w:rsidRDefault="00007586" w:rsidP="003D7F24">
            <w:pPr>
              <w:jc w:val="center"/>
              <w:rPr>
                <w:rFonts w:ascii="Arial" w:hAnsi="Arial" w:cs="Arial"/>
                <w:sz w:val="20"/>
              </w:rPr>
            </w:pPr>
            <w:r w:rsidRPr="00007586">
              <w:rPr>
                <w:rFonts w:ascii="Arial" w:hAnsi="Arial" w:cs="Arial"/>
                <w:sz w:val="20"/>
              </w:rPr>
              <w:t>0.333</w:t>
            </w:r>
          </w:p>
        </w:tc>
        <w:tc>
          <w:tcPr>
            <w:tcW w:w="1751" w:type="dxa"/>
            <w:tcBorders>
              <w:top w:val="nil"/>
              <w:left w:val="nil"/>
              <w:bottom w:val="single" w:sz="4" w:space="0" w:color="auto"/>
              <w:right w:val="single" w:sz="4" w:space="0" w:color="auto"/>
            </w:tcBorders>
            <w:shd w:val="clear" w:color="000000" w:fill="FFFFCC"/>
            <w:noWrap/>
            <w:vAlign w:val="bottom"/>
            <w:hideMark/>
          </w:tcPr>
          <w:p w14:paraId="543F289F" w14:textId="77777777" w:rsidR="00007586" w:rsidRPr="00007586" w:rsidRDefault="00007586" w:rsidP="003D7F24">
            <w:pPr>
              <w:jc w:val="center"/>
              <w:rPr>
                <w:rFonts w:ascii="Arial" w:hAnsi="Arial" w:cs="Arial"/>
                <w:sz w:val="20"/>
              </w:rPr>
            </w:pPr>
            <w:r w:rsidRPr="00007586">
              <w:rPr>
                <w:rFonts w:ascii="Arial" w:hAnsi="Arial" w:cs="Arial"/>
                <w:sz w:val="20"/>
              </w:rPr>
              <w:t>0.889</w:t>
            </w:r>
          </w:p>
        </w:tc>
        <w:tc>
          <w:tcPr>
            <w:tcW w:w="1751" w:type="dxa"/>
            <w:tcBorders>
              <w:top w:val="nil"/>
              <w:left w:val="nil"/>
              <w:bottom w:val="single" w:sz="4" w:space="0" w:color="auto"/>
              <w:right w:val="double" w:sz="6" w:space="0" w:color="auto"/>
            </w:tcBorders>
            <w:shd w:val="clear" w:color="000000" w:fill="FFFFCC"/>
            <w:noWrap/>
            <w:vAlign w:val="bottom"/>
            <w:hideMark/>
          </w:tcPr>
          <w:p w14:paraId="16064B55" w14:textId="77777777" w:rsidR="00007586" w:rsidRPr="00007586" w:rsidRDefault="00007586" w:rsidP="003D7F24">
            <w:pPr>
              <w:jc w:val="center"/>
              <w:rPr>
                <w:rFonts w:ascii="Arial" w:hAnsi="Arial" w:cs="Arial"/>
                <w:sz w:val="20"/>
              </w:rPr>
            </w:pPr>
            <w:r w:rsidRPr="00007586">
              <w:rPr>
                <w:rFonts w:ascii="Arial" w:hAnsi="Arial" w:cs="Arial"/>
                <w:sz w:val="20"/>
              </w:rPr>
              <w:t>0.533</w:t>
            </w:r>
          </w:p>
        </w:tc>
      </w:tr>
      <w:tr w:rsidR="00007586" w:rsidRPr="00007586" w14:paraId="11BEFCBE"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21F14915"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1-Jun-17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408D7269" w14:textId="77777777" w:rsidR="00007586" w:rsidRPr="00007586" w:rsidRDefault="00007586" w:rsidP="003D7F24">
            <w:pPr>
              <w:jc w:val="center"/>
              <w:rPr>
                <w:rFonts w:ascii="Arial" w:hAnsi="Arial" w:cs="Arial"/>
                <w:sz w:val="20"/>
              </w:rPr>
            </w:pPr>
            <w:r w:rsidRPr="00007586">
              <w:rPr>
                <w:rFonts w:ascii="Arial" w:hAnsi="Arial" w:cs="Arial"/>
                <w:sz w:val="20"/>
              </w:rPr>
              <w:t>0.982</w:t>
            </w:r>
          </w:p>
        </w:tc>
        <w:tc>
          <w:tcPr>
            <w:tcW w:w="1751" w:type="dxa"/>
            <w:tcBorders>
              <w:top w:val="nil"/>
              <w:left w:val="nil"/>
              <w:bottom w:val="single" w:sz="4" w:space="0" w:color="auto"/>
              <w:right w:val="single" w:sz="4" w:space="0" w:color="auto"/>
            </w:tcBorders>
            <w:shd w:val="clear" w:color="000000" w:fill="FFFFCC"/>
            <w:noWrap/>
            <w:vAlign w:val="bottom"/>
            <w:hideMark/>
          </w:tcPr>
          <w:p w14:paraId="0D6B0070" w14:textId="77777777" w:rsidR="00007586" w:rsidRPr="00007586" w:rsidRDefault="00007586" w:rsidP="003D7F24">
            <w:pPr>
              <w:jc w:val="center"/>
              <w:rPr>
                <w:rFonts w:ascii="Arial" w:hAnsi="Arial" w:cs="Arial"/>
                <w:sz w:val="20"/>
              </w:rPr>
            </w:pPr>
            <w:r w:rsidRPr="00007586">
              <w:rPr>
                <w:rFonts w:ascii="Arial" w:hAnsi="Arial" w:cs="Arial"/>
                <w:sz w:val="20"/>
              </w:rPr>
              <w:t>0.196</w:t>
            </w:r>
          </w:p>
        </w:tc>
        <w:tc>
          <w:tcPr>
            <w:tcW w:w="1751" w:type="dxa"/>
            <w:tcBorders>
              <w:top w:val="nil"/>
              <w:left w:val="nil"/>
              <w:bottom w:val="single" w:sz="4" w:space="0" w:color="auto"/>
              <w:right w:val="single" w:sz="4" w:space="0" w:color="auto"/>
            </w:tcBorders>
            <w:shd w:val="clear" w:color="000000" w:fill="FFFFCC"/>
            <w:noWrap/>
            <w:vAlign w:val="bottom"/>
            <w:hideMark/>
          </w:tcPr>
          <w:p w14:paraId="5CFC7771" w14:textId="77777777" w:rsidR="00007586" w:rsidRPr="00007586" w:rsidRDefault="00007586" w:rsidP="003D7F24">
            <w:pPr>
              <w:jc w:val="center"/>
              <w:rPr>
                <w:rFonts w:ascii="Arial" w:hAnsi="Arial" w:cs="Arial"/>
                <w:sz w:val="20"/>
              </w:rPr>
            </w:pPr>
            <w:r w:rsidRPr="00007586">
              <w:rPr>
                <w:rFonts w:ascii="Arial" w:hAnsi="Arial" w:cs="Arial"/>
                <w:sz w:val="20"/>
              </w:rPr>
              <w:t>0.464</w:t>
            </w:r>
          </w:p>
        </w:tc>
        <w:tc>
          <w:tcPr>
            <w:tcW w:w="1751" w:type="dxa"/>
            <w:tcBorders>
              <w:top w:val="nil"/>
              <w:left w:val="nil"/>
              <w:bottom w:val="single" w:sz="4" w:space="0" w:color="auto"/>
              <w:right w:val="double" w:sz="6" w:space="0" w:color="auto"/>
            </w:tcBorders>
            <w:shd w:val="clear" w:color="000000" w:fill="FFFFCC"/>
            <w:noWrap/>
            <w:vAlign w:val="bottom"/>
            <w:hideMark/>
          </w:tcPr>
          <w:p w14:paraId="5C7F1113" w14:textId="77777777" w:rsidR="00007586" w:rsidRPr="00007586" w:rsidRDefault="00007586" w:rsidP="003D7F24">
            <w:pPr>
              <w:jc w:val="center"/>
              <w:rPr>
                <w:rFonts w:ascii="Arial" w:hAnsi="Arial" w:cs="Arial"/>
                <w:sz w:val="20"/>
              </w:rPr>
            </w:pPr>
            <w:r w:rsidRPr="00007586">
              <w:rPr>
                <w:rFonts w:ascii="Arial" w:hAnsi="Arial" w:cs="Arial"/>
                <w:sz w:val="20"/>
              </w:rPr>
              <w:t>0.321</w:t>
            </w:r>
          </w:p>
        </w:tc>
      </w:tr>
      <w:tr w:rsidR="00007586" w:rsidRPr="00007586" w14:paraId="3355BD94"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66F2BBA5"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30-Jul-17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091592BE" w14:textId="77777777" w:rsidR="00007586" w:rsidRPr="00007586" w:rsidRDefault="00007586" w:rsidP="003D7F24">
            <w:pPr>
              <w:jc w:val="center"/>
              <w:rPr>
                <w:rFonts w:ascii="Arial" w:hAnsi="Arial" w:cs="Arial"/>
                <w:sz w:val="20"/>
              </w:rPr>
            </w:pPr>
            <w:r w:rsidRPr="00007586">
              <w:rPr>
                <w:rFonts w:ascii="Arial" w:hAnsi="Arial" w:cs="Arial"/>
                <w:sz w:val="20"/>
              </w:rPr>
              <w:t>0.804</w:t>
            </w:r>
          </w:p>
        </w:tc>
        <w:tc>
          <w:tcPr>
            <w:tcW w:w="1751" w:type="dxa"/>
            <w:tcBorders>
              <w:top w:val="nil"/>
              <w:left w:val="nil"/>
              <w:bottom w:val="single" w:sz="4" w:space="0" w:color="auto"/>
              <w:right w:val="single" w:sz="4" w:space="0" w:color="auto"/>
            </w:tcBorders>
            <w:shd w:val="clear" w:color="000000" w:fill="FFFFCC"/>
            <w:noWrap/>
            <w:vAlign w:val="bottom"/>
            <w:hideMark/>
          </w:tcPr>
          <w:p w14:paraId="1BAB48C9" w14:textId="77777777" w:rsidR="00007586" w:rsidRPr="00007586" w:rsidRDefault="00007586" w:rsidP="003D7F24">
            <w:pPr>
              <w:jc w:val="center"/>
              <w:rPr>
                <w:rFonts w:ascii="Arial" w:hAnsi="Arial" w:cs="Arial"/>
                <w:sz w:val="20"/>
              </w:rPr>
            </w:pPr>
            <w:r w:rsidRPr="00007586">
              <w:rPr>
                <w:rFonts w:ascii="Arial" w:hAnsi="Arial" w:cs="Arial"/>
                <w:sz w:val="20"/>
              </w:rPr>
              <w:t>0.143</w:t>
            </w:r>
          </w:p>
        </w:tc>
        <w:tc>
          <w:tcPr>
            <w:tcW w:w="1751" w:type="dxa"/>
            <w:tcBorders>
              <w:top w:val="nil"/>
              <w:left w:val="nil"/>
              <w:bottom w:val="single" w:sz="4" w:space="0" w:color="auto"/>
              <w:right w:val="single" w:sz="4" w:space="0" w:color="auto"/>
            </w:tcBorders>
            <w:shd w:val="clear" w:color="000000" w:fill="FFFFCC"/>
            <w:noWrap/>
            <w:vAlign w:val="bottom"/>
            <w:hideMark/>
          </w:tcPr>
          <w:p w14:paraId="1513FE9F" w14:textId="77777777" w:rsidR="00007586" w:rsidRPr="00007586" w:rsidRDefault="00007586" w:rsidP="003D7F24">
            <w:pPr>
              <w:jc w:val="center"/>
              <w:rPr>
                <w:rFonts w:ascii="Arial" w:hAnsi="Arial" w:cs="Arial"/>
                <w:sz w:val="20"/>
              </w:rPr>
            </w:pPr>
            <w:r w:rsidRPr="00007586">
              <w:rPr>
                <w:rFonts w:ascii="Arial" w:hAnsi="Arial" w:cs="Arial"/>
                <w:sz w:val="20"/>
              </w:rPr>
              <w:t>0.393</w:t>
            </w:r>
          </w:p>
        </w:tc>
        <w:tc>
          <w:tcPr>
            <w:tcW w:w="1751" w:type="dxa"/>
            <w:tcBorders>
              <w:top w:val="nil"/>
              <w:left w:val="nil"/>
              <w:bottom w:val="single" w:sz="4" w:space="0" w:color="auto"/>
              <w:right w:val="double" w:sz="6" w:space="0" w:color="auto"/>
            </w:tcBorders>
            <w:shd w:val="clear" w:color="000000" w:fill="FFFFCC"/>
            <w:noWrap/>
            <w:vAlign w:val="bottom"/>
            <w:hideMark/>
          </w:tcPr>
          <w:p w14:paraId="3B1BC4B2" w14:textId="77777777" w:rsidR="00007586" w:rsidRPr="00007586" w:rsidRDefault="00007586" w:rsidP="003D7F24">
            <w:pPr>
              <w:jc w:val="center"/>
              <w:rPr>
                <w:rFonts w:ascii="Arial" w:hAnsi="Arial" w:cs="Arial"/>
                <w:sz w:val="20"/>
              </w:rPr>
            </w:pPr>
            <w:r w:rsidRPr="00007586">
              <w:rPr>
                <w:rFonts w:ascii="Arial" w:hAnsi="Arial" w:cs="Arial"/>
                <w:sz w:val="20"/>
              </w:rPr>
              <w:t>0.268</w:t>
            </w:r>
          </w:p>
        </w:tc>
      </w:tr>
      <w:tr w:rsidR="00007586" w:rsidRPr="00007586" w14:paraId="44AB7595"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7B56933B"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1-Aug-17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435B2EAD" w14:textId="77777777" w:rsidR="00007586" w:rsidRPr="00007586" w:rsidRDefault="00007586" w:rsidP="003D7F24">
            <w:pPr>
              <w:jc w:val="center"/>
              <w:rPr>
                <w:rFonts w:ascii="Arial" w:hAnsi="Arial" w:cs="Arial"/>
                <w:sz w:val="20"/>
              </w:rPr>
            </w:pPr>
            <w:r w:rsidRPr="00007586">
              <w:rPr>
                <w:rFonts w:ascii="Arial" w:hAnsi="Arial" w:cs="Arial"/>
                <w:sz w:val="20"/>
              </w:rPr>
              <w:t>0.951</w:t>
            </w:r>
          </w:p>
        </w:tc>
        <w:tc>
          <w:tcPr>
            <w:tcW w:w="1751" w:type="dxa"/>
            <w:tcBorders>
              <w:top w:val="nil"/>
              <w:left w:val="nil"/>
              <w:bottom w:val="single" w:sz="4" w:space="0" w:color="auto"/>
              <w:right w:val="single" w:sz="4" w:space="0" w:color="auto"/>
            </w:tcBorders>
            <w:shd w:val="clear" w:color="000000" w:fill="FFFFCC"/>
            <w:noWrap/>
            <w:vAlign w:val="bottom"/>
            <w:hideMark/>
          </w:tcPr>
          <w:p w14:paraId="1C1A8096" w14:textId="77777777" w:rsidR="00007586" w:rsidRPr="00007586" w:rsidRDefault="00007586" w:rsidP="003D7F24">
            <w:pPr>
              <w:jc w:val="center"/>
              <w:rPr>
                <w:rFonts w:ascii="Arial" w:hAnsi="Arial" w:cs="Arial"/>
                <w:sz w:val="20"/>
              </w:rPr>
            </w:pPr>
            <w:r w:rsidRPr="00007586">
              <w:rPr>
                <w:rFonts w:ascii="Arial" w:hAnsi="Arial" w:cs="Arial"/>
                <w:sz w:val="20"/>
              </w:rPr>
              <w:t>0.230</w:t>
            </w:r>
          </w:p>
        </w:tc>
        <w:tc>
          <w:tcPr>
            <w:tcW w:w="1751" w:type="dxa"/>
            <w:tcBorders>
              <w:top w:val="nil"/>
              <w:left w:val="nil"/>
              <w:bottom w:val="single" w:sz="4" w:space="0" w:color="auto"/>
              <w:right w:val="single" w:sz="4" w:space="0" w:color="auto"/>
            </w:tcBorders>
            <w:shd w:val="clear" w:color="000000" w:fill="FFFFCC"/>
            <w:noWrap/>
            <w:vAlign w:val="bottom"/>
            <w:hideMark/>
          </w:tcPr>
          <w:p w14:paraId="3FC3B6E2" w14:textId="77777777" w:rsidR="00007586" w:rsidRPr="00007586" w:rsidRDefault="00007586" w:rsidP="003D7F24">
            <w:pPr>
              <w:jc w:val="center"/>
              <w:rPr>
                <w:rFonts w:ascii="Arial" w:hAnsi="Arial" w:cs="Arial"/>
                <w:sz w:val="20"/>
              </w:rPr>
            </w:pPr>
            <w:r w:rsidRPr="00007586">
              <w:rPr>
                <w:rFonts w:ascii="Arial" w:hAnsi="Arial" w:cs="Arial"/>
                <w:sz w:val="20"/>
              </w:rPr>
              <w:t>0.475</w:t>
            </w:r>
          </w:p>
        </w:tc>
        <w:tc>
          <w:tcPr>
            <w:tcW w:w="1751" w:type="dxa"/>
            <w:tcBorders>
              <w:top w:val="nil"/>
              <w:left w:val="nil"/>
              <w:bottom w:val="single" w:sz="4" w:space="0" w:color="auto"/>
              <w:right w:val="double" w:sz="6" w:space="0" w:color="auto"/>
            </w:tcBorders>
            <w:shd w:val="clear" w:color="000000" w:fill="FFFFCC"/>
            <w:noWrap/>
            <w:vAlign w:val="bottom"/>
            <w:hideMark/>
          </w:tcPr>
          <w:p w14:paraId="524BE560" w14:textId="77777777" w:rsidR="00007586" w:rsidRPr="00007586" w:rsidRDefault="00007586" w:rsidP="003D7F24">
            <w:pPr>
              <w:jc w:val="center"/>
              <w:rPr>
                <w:rFonts w:ascii="Arial" w:hAnsi="Arial" w:cs="Arial"/>
                <w:sz w:val="20"/>
              </w:rPr>
            </w:pPr>
            <w:r w:rsidRPr="00007586">
              <w:rPr>
                <w:rFonts w:ascii="Arial" w:hAnsi="Arial" w:cs="Arial"/>
                <w:sz w:val="20"/>
              </w:rPr>
              <w:t>0.246</w:t>
            </w:r>
          </w:p>
        </w:tc>
      </w:tr>
      <w:tr w:rsidR="00007586" w:rsidRPr="00007586" w14:paraId="3DF03C42"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00CAA994"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1-Oct-17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79D83B13" w14:textId="77777777" w:rsidR="00007586" w:rsidRPr="00007586" w:rsidRDefault="00007586" w:rsidP="003D7F24">
            <w:pPr>
              <w:jc w:val="center"/>
              <w:rPr>
                <w:rFonts w:ascii="Arial" w:hAnsi="Arial" w:cs="Arial"/>
                <w:sz w:val="20"/>
              </w:rPr>
            </w:pPr>
            <w:r w:rsidRPr="00007586">
              <w:rPr>
                <w:rFonts w:ascii="Arial" w:hAnsi="Arial" w:cs="Arial"/>
                <w:sz w:val="20"/>
              </w:rPr>
              <w:t>1.911</w:t>
            </w:r>
          </w:p>
        </w:tc>
        <w:tc>
          <w:tcPr>
            <w:tcW w:w="1751" w:type="dxa"/>
            <w:tcBorders>
              <w:top w:val="nil"/>
              <w:left w:val="nil"/>
              <w:bottom w:val="single" w:sz="4" w:space="0" w:color="auto"/>
              <w:right w:val="single" w:sz="4" w:space="0" w:color="auto"/>
            </w:tcBorders>
            <w:shd w:val="clear" w:color="000000" w:fill="FFFFCC"/>
            <w:noWrap/>
            <w:vAlign w:val="bottom"/>
            <w:hideMark/>
          </w:tcPr>
          <w:p w14:paraId="775F3D77" w14:textId="77777777" w:rsidR="00007586" w:rsidRPr="00007586" w:rsidRDefault="00007586" w:rsidP="003D7F24">
            <w:pPr>
              <w:jc w:val="center"/>
              <w:rPr>
                <w:rFonts w:ascii="Arial" w:hAnsi="Arial" w:cs="Arial"/>
                <w:sz w:val="20"/>
              </w:rPr>
            </w:pPr>
            <w:r w:rsidRPr="00007586">
              <w:rPr>
                <w:rFonts w:ascii="Arial" w:hAnsi="Arial" w:cs="Arial"/>
                <w:sz w:val="20"/>
              </w:rPr>
              <w:t>0.370</w:t>
            </w:r>
          </w:p>
        </w:tc>
        <w:tc>
          <w:tcPr>
            <w:tcW w:w="1751" w:type="dxa"/>
            <w:tcBorders>
              <w:top w:val="nil"/>
              <w:left w:val="nil"/>
              <w:bottom w:val="single" w:sz="4" w:space="0" w:color="auto"/>
              <w:right w:val="single" w:sz="4" w:space="0" w:color="auto"/>
            </w:tcBorders>
            <w:shd w:val="clear" w:color="000000" w:fill="FFFFCC"/>
            <w:noWrap/>
            <w:vAlign w:val="bottom"/>
            <w:hideMark/>
          </w:tcPr>
          <w:p w14:paraId="1BC5E376" w14:textId="77777777" w:rsidR="00007586" w:rsidRPr="00007586" w:rsidRDefault="00007586" w:rsidP="003D7F24">
            <w:pPr>
              <w:jc w:val="center"/>
              <w:rPr>
                <w:rFonts w:ascii="Arial" w:hAnsi="Arial" w:cs="Arial"/>
                <w:sz w:val="20"/>
              </w:rPr>
            </w:pPr>
            <w:r w:rsidRPr="00007586">
              <w:rPr>
                <w:rFonts w:ascii="Arial" w:hAnsi="Arial" w:cs="Arial"/>
                <w:sz w:val="20"/>
              </w:rPr>
              <w:t>0.963</w:t>
            </w:r>
          </w:p>
        </w:tc>
        <w:tc>
          <w:tcPr>
            <w:tcW w:w="1751" w:type="dxa"/>
            <w:tcBorders>
              <w:top w:val="nil"/>
              <w:left w:val="nil"/>
              <w:bottom w:val="single" w:sz="4" w:space="0" w:color="auto"/>
              <w:right w:val="double" w:sz="6" w:space="0" w:color="auto"/>
            </w:tcBorders>
            <w:shd w:val="clear" w:color="000000" w:fill="FFFFCC"/>
            <w:noWrap/>
            <w:vAlign w:val="bottom"/>
            <w:hideMark/>
          </w:tcPr>
          <w:p w14:paraId="11B3E8A2" w14:textId="77777777" w:rsidR="00007586" w:rsidRPr="00007586" w:rsidRDefault="00007586" w:rsidP="003D7F24">
            <w:pPr>
              <w:jc w:val="center"/>
              <w:rPr>
                <w:rFonts w:ascii="Arial" w:hAnsi="Arial" w:cs="Arial"/>
                <w:sz w:val="20"/>
              </w:rPr>
            </w:pPr>
            <w:r w:rsidRPr="00007586">
              <w:rPr>
                <w:rFonts w:ascii="Arial" w:hAnsi="Arial" w:cs="Arial"/>
                <w:sz w:val="20"/>
              </w:rPr>
              <w:t>0.578</w:t>
            </w:r>
          </w:p>
        </w:tc>
      </w:tr>
      <w:tr w:rsidR="00007586" w:rsidRPr="00007586" w14:paraId="6240F5F0" w14:textId="77777777" w:rsidTr="00007586">
        <w:trPr>
          <w:trHeight w:val="211"/>
        </w:trPr>
        <w:tc>
          <w:tcPr>
            <w:tcW w:w="2042" w:type="dxa"/>
            <w:tcBorders>
              <w:top w:val="nil"/>
              <w:left w:val="double" w:sz="6" w:space="0" w:color="auto"/>
              <w:bottom w:val="single" w:sz="4" w:space="0" w:color="auto"/>
              <w:right w:val="single" w:sz="4" w:space="0" w:color="auto"/>
            </w:tcBorders>
            <w:shd w:val="clear" w:color="auto" w:fill="auto"/>
            <w:noWrap/>
            <w:vAlign w:val="bottom"/>
            <w:hideMark/>
          </w:tcPr>
          <w:p w14:paraId="44448CAA"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1-Nov-17</w:t>
            </w:r>
          </w:p>
        </w:tc>
        <w:tc>
          <w:tcPr>
            <w:tcW w:w="1894" w:type="dxa"/>
            <w:tcBorders>
              <w:top w:val="nil"/>
              <w:left w:val="double" w:sz="6" w:space="0" w:color="auto"/>
              <w:bottom w:val="single" w:sz="4" w:space="0" w:color="auto"/>
              <w:right w:val="single" w:sz="4" w:space="0" w:color="auto"/>
            </w:tcBorders>
            <w:shd w:val="clear" w:color="000000" w:fill="FFFFCC"/>
            <w:noWrap/>
            <w:vAlign w:val="bottom"/>
            <w:hideMark/>
          </w:tcPr>
          <w:p w14:paraId="14D523B0" w14:textId="77777777" w:rsidR="00007586" w:rsidRPr="00007586" w:rsidRDefault="00007586" w:rsidP="003D7F24">
            <w:pPr>
              <w:jc w:val="center"/>
              <w:rPr>
                <w:rFonts w:ascii="Arial" w:hAnsi="Arial" w:cs="Arial"/>
                <w:sz w:val="20"/>
              </w:rPr>
            </w:pPr>
            <w:r w:rsidRPr="00007586">
              <w:rPr>
                <w:rFonts w:ascii="Arial" w:hAnsi="Arial" w:cs="Arial"/>
                <w:sz w:val="20"/>
              </w:rPr>
              <w:t>1.386</w:t>
            </w:r>
          </w:p>
        </w:tc>
        <w:tc>
          <w:tcPr>
            <w:tcW w:w="1751" w:type="dxa"/>
            <w:tcBorders>
              <w:top w:val="nil"/>
              <w:left w:val="nil"/>
              <w:bottom w:val="single" w:sz="4" w:space="0" w:color="auto"/>
              <w:right w:val="single" w:sz="4" w:space="0" w:color="auto"/>
            </w:tcBorders>
            <w:shd w:val="clear" w:color="000000" w:fill="FFFFCC"/>
            <w:noWrap/>
            <w:vAlign w:val="bottom"/>
            <w:hideMark/>
          </w:tcPr>
          <w:p w14:paraId="4FC6C6D1" w14:textId="77777777" w:rsidR="00007586" w:rsidRPr="00007586" w:rsidRDefault="00007586" w:rsidP="003D7F24">
            <w:pPr>
              <w:jc w:val="center"/>
              <w:rPr>
                <w:rFonts w:ascii="Arial" w:hAnsi="Arial" w:cs="Arial"/>
                <w:sz w:val="20"/>
              </w:rPr>
            </w:pPr>
            <w:r w:rsidRPr="00007586">
              <w:rPr>
                <w:rFonts w:ascii="Arial" w:hAnsi="Arial" w:cs="Arial"/>
                <w:sz w:val="20"/>
              </w:rPr>
              <w:t>0.280</w:t>
            </w:r>
          </w:p>
        </w:tc>
        <w:tc>
          <w:tcPr>
            <w:tcW w:w="1751" w:type="dxa"/>
            <w:tcBorders>
              <w:top w:val="nil"/>
              <w:left w:val="nil"/>
              <w:bottom w:val="single" w:sz="4" w:space="0" w:color="auto"/>
              <w:right w:val="single" w:sz="4" w:space="0" w:color="auto"/>
            </w:tcBorders>
            <w:shd w:val="clear" w:color="000000" w:fill="FFFFCC"/>
            <w:noWrap/>
            <w:vAlign w:val="bottom"/>
            <w:hideMark/>
          </w:tcPr>
          <w:p w14:paraId="17C61C64" w14:textId="77777777" w:rsidR="00007586" w:rsidRPr="00007586" w:rsidRDefault="00007586" w:rsidP="003D7F24">
            <w:pPr>
              <w:jc w:val="center"/>
              <w:rPr>
                <w:rFonts w:ascii="Arial" w:hAnsi="Arial" w:cs="Arial"/>
                <w:sz w:val="20"/>
              </w:rPr>
            </w:pPr>
            <w:r w:rsidRPr="00007586">
              <w:rPr>
                <w:rFonts w:ascii="Arial" w:hAnsi="Arial" w:cs="Arial"/>
                <w:sz w:val="20"/>
              </w:rPr>
              <w:t>0.680</w:t>
            </w:r>
          </w:p>
        </w:tc>
        <w:tc>
          <w:tcPr>
            <w:tcW w:w="1751" w:type="dxa"/>
            <w:tcBorders>
              <w:top w:val="nil"/>
              <w:left w:val="nil"/>
              <w:bottom w:val="single" w:sz="4" w:space="0" w:color="auto"/>
              <w:right w:val="double" w:sz="6" w:space="0" w:color="auto"/>
            </w:tcBorders>
            <w:shd w:val="clear" w:color="000000" w:fill="FFFFCC"/>
            <w:noWrap/>
            <w:vAlign w:val="bottom"/>
            <w:hideMark/>
          </w:tcPr>
          <w:p w14:paraId="263BE15A" w14:textId="77777777" w:rsidR="00007586" w:rsidRPr="00007586" w:rsidRDefault="00007586" w:rsidP="003D7F24">
            <w:pPr>
              <w:jc w:val="center"/>
              <w:rPr>
                <w:rFonts w:ascii="Arial" w:hAnsi="Arial" w:cs="Arial"/>
                <w:sz w:val="20"/>
              </w:rPr>
            </w:pPr>
            <w:r w:rsidRPr="00007586">
              <w:rPr>
                <w:rFonts w:ascii="Arial" w:hAnsi="Arial" w:cs="Arial"/>
                <w:sz w:val="20"/>
              </w:rPr>
              <w:t>0.426</w:t>
            </w:r>
          </w:p>
        </w:tc>
      </w:tr>
      <w:tr w:rsidR="00007586" w:rsidRPr="00007586" w14:paraId="13CE6406" w14:textId="77777777" w:rsidTr="00007586">
        <w:trPr>
          <w:trHeight w:val="224"/>
        </w:trPr>
        <w:tc>
          <w:tcPr>
            <w:tcW w:w="2042" w:type="dxa"/>
            <w:tcBorders>
              <w:top w:val="nil"/>
              <w:left w:val="double" w:sz="6" w:space="0" w:color="auto"/>
              <w:bottom w:val="double" w:sz="6" w:space="0" w:color="auto"/>
              <w:right w:val="single" w:sz="4" w:space="0" w:color="auto"/>
            </w:tcBorders>
            <w:shd w:val="clear" w:color="auto" w:fill="auto"/>
            <w:noWrap/>
            <w:vAlign w:val="bottom"/>
            <w:hideMark/>
          </w:tcPr>
          <w:p w14:paraId="7127D386" w14:textId="77777777" w:rsidR="00007586" w:rsidRPr="00007586" w:rsidRDefault="00007586" w:rsidP="003D7F24">
            <w:pPr>
              <w:jc w:val="center"/>
              <w:rPr>
                <w:rFonts w:ascii="Arial" w:hAnsi="Arial" w:cs="Arial"/>
                <w:color w:val="000000"/>
                <w:sz w:val="20"/>
              </w:rPr>
            </w:pPr>
            <w:r w:rsidRPr="00007586">
              <w:rPr>
                <w:rFonts w:ascii="Arial" w:hAnsi="Arial" w:cs="Arial"/>
                <w:color w:val="000000"/>
                <w:sz w:val="20"/>
              </w:rPr>
              <w:t>1-Dec-17</w:t>
            </w:r>
          </w:p>
        </w:tc>
        <w:tc>
          <w:tcPr>
            <w:tcW w:w="1894" w:type="dxa"/>
            <w:tcBorders>
              <w:top w:val="nil"/>
              <w:left w:val="double" w:sz="6" w:space="0" w:color="auto"/>
              <w:bottom w:val="double" w:sz="6" w:space="0" w:color="auto"/>
              <w:right w:val="single" w:sz="4" w:space="0" w:color="auto"/>
            </w:tcBorders>
            <w:shd w:val="clear" w:color="000000" w:fill="FFFFCC"/>
            <w:noWrap/>
            <w:vAlign w:val="bottom"/>
            <w:hideMark/>
          </w:tcPr>
          <w:p w14:paraId="1FEAA5A1" w14:textId="77777777" w:rsidR="00007586" w:rsidRPr="00007586" w:rsidRDefault="00007586" w:rsidP="003D7F24">
            <w:pPr>
              <w:jc w:val="center"/>
              <w:rPr>
                <w:rFonts w:ascii="Arial" w:hAnsi="Arial" w:cs="Arial"/>
                <w:sz w:val="20"/>
              </w:rPr>
            </w:pPr>
            <w:r w:rsidRPr="00007586">
              <w:rPr>
                <w:rFonts w:ascii="Arial" w:hAnsi="Arial" w:cs="Arial"/>
                <w:sz w:val="20"/>
              </w:rPr>
              <w:t>1.095</w:t>
            </w:r>
          </w:p>
        </w:tc>
        <w:tc>
          <w:tcPr>
            <w:tcW w:w="1751" w:type="dxa"/>
            <w:tcBorders>
              <w:top w:val="nil"/>
              <w:left w:val="nil"/>
              <w:bottom w:val="double" w:sz="6" w:space="0" w:color="auto"/>
              <w:right w:val="single" w:sz="4" w:space="0" w:color="auto"/>
            </w:tcBorders>
            <w:shd w:val="clear" w:color="000000" w:fill="FFFFCC"/>
            <w:noWrap/>
            <w:vAlign w:val="bottom"/>
            <w:hideMark/>
          </w:tcPr>
          <w:p w14:paraId="07E0E556" w14:textId="77777777" w:rsidR="00007586" w:rsidRPr="00007586" w:rsidRDefault="00007586" w:rsidP="003D7F24">
            <w:pPr>
              <w:jc w:val="center"/>
              <w:rPr>
                <w:rFonts w:ascii="Arial" w:hAnsi="Arial" w:cs="Arial"/>
                <w:sz w:val="20"/>
              </w:rPr>
            </w:pPr>
            <w:r w:rsidRPr="00007586">
              <w:rPr>
                <w:rFonts w:ascii="Arial" w:hAnsi="Arial" w:cs="Arial"/>
                <w:sz w:val="20"/>
              </w:rPr>
              <w:t>0.223</w:t>
            </w:r>
          </w:p>
        </w:tc>
        <w:tc>
          <w:tcPr>
            <w:tcW w:w="1751" w:type="dxa"/>
            <w:tcBorders>
              <w:top w:val="nil"/>
              <w:left w:val="nil"/>
              <w:bottom w:val="double" w:sz="6" w:space="0" w:color="auto"/>
              <w:right w:val="single" w:sz="4" w:space="0" w:color="auto"/>
            </w:tcBorders>
            <w:shd w:val="clear" w:color="000000" w:fill="FFFFCC"/>
            <w:noWrap/>
            <w:vAlign w:val="bottom"/>
            <w:hideMark/>
          </w:tcPr>
          <w:p w14:paraId="59CAD188" w14:textId="77777777" w:rsidR="00007586" w:rsidRPr="00007586" w:rsidRDefault="00007586" w:rsidP="003D7F24">
            <w:pPr>
              <w:jc w:val="center"/>
              <w:rPr>
                <w:rFonts w:ascii="Arial" w:hAnsi="Arial" w:cs="Arial"/>
                <w:sz w:val="20"/>
              </w:rPr>
            </w:pPr>
            <w:r w:rsidRPr="00007586">
              <w:rPr>
                <w:rFonts w:ascii="Arial" w:hAnsi="Arial" w:cs="Arial"/>
                <w:sz w:val="20"/>
              </w:rPr>
              <w:t>0.527</w:t>
            </w:r>
          </w:p>
        </w:tc>
        <w:tc>
          <w:tcPr>
            <w:tcW w:w="1751" w:type="dxa"/>
            <w:tcBorders>
              <w:top w:val="nil"/>
              <w:left w:val="nil"/>
              <w:bottom w:val="double" w:sz="6" w:space="0" w:color="auto"/>
              <w:right w:val="double" w:sz="6" w:space="0" w:color="auto"/>
            </w:tcBorders>
            <w:shd w:val="clear" w:color="000000" w:fill="FFFFCC"/>
            <w:noWrap/>
            <w:vAlign w:val="bottom"/>
            <w:hideMark/>
          </w:tcPr>
          <w:p w14:paraId="54D53E93" w14:textId="77777777" w:rsidR="00007586" w:rsidRPr="00007586" w:rsidRDefault="00007586" w:rsidP="003D7F24">
            <w:pPr>
              <w:jc w:val="center"/>
              <w:rPr>
                <w:rFonts w:ascii="Arial" w:hAnsi="Arial" w:cs="Arial"/>
                <w:sz w:val="20"/>
              </w:rPr>
            </w:pPr>
            <w:r w:rsidRPr="00007586">
              <w:rPr>
                <w:rFonts w:ascii="Arial" w:hAnsi="Arial" w:cs="Arial"/>
                <w:sz w:val="20"/>
              </w:rPr>
              <w:t>0.345</w:t>
            </w:r>
          </w:p>
        </w:tc>
      </w:tr>
    </w:tbl>
    <w:p w14:paraId="11221D45" w14:textId="77777777" w:rsidR="00007586" w:rsidRDefault="00007586" w:rsidP="00930129"/>
    <w:p w14:paraId="08B4A949" w14:textId="762D8757" w:rsidR="00DA293C" w:rsidRDefault="00DA293C" w:rsidP="00930129">
      <w:r>
        <w:rPr>
          <w:noProof/>
        </w:rPr>
        <w:drawing>
          <wp:anchor distT="0" distB="0" distL="114300" distR="114300" simplePos="0" relativeHeight="251660288" behindDoc="0" locked="0" layoutInCell="1" allowOverlap="1" wp14:anchorId="4BAE15A2" wp14:editId="7080B998">
            <wp:simplePos x="0" y="0"/>
            <wp:positionH relativeFrom="column">
              <wp:posOffset>0</wp:posOffset>
            </wp:positionH>
            <wp:positionV relativeFrom="paragraph">
              <wp:posOffset>180975</wp:posOffset>
            </wp:positionV>
            <wp:extent cx="5448300" cy="2886076"/>
            <wp:effectExtent l="0" t="0" r="0" b="9525"/>
            <wp:wrapSquare wrapText="bothSides"/>
            <wp:docPr id="2" name="Chart 2">
              <a:extLst xmlns:a="http://schemas.openxmlformats.org/drawingml/2006/main">
                <a:ext uri="{FF2B5EF4-FFF2-40B4-BE49-F238E27FC236}">
                  <a16:creationId xmlns:a16="http://schemas.microsoft.com/office/drawing/2014/main" id="{151A0349-F8BD-4954-9111-5E6AD2F28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1D858F9" w14:textId="77777777" w:rsidR="00DA293C" w:rsidRDefault="00DA293C" w:rsidP="00930129"/>
    <w:p w14:paraId="0373A300" w14:textId="77777777" w:rsidR="00DA293C" w:rsidRDefault="00DA293C" w:rsidP="00930129"/>
    <w:p w14:paraId="02310A5A" w14:textId="77777777" w:rsidR="00DA293C" w:rsidRDefault="00DA293C" w:rsidP="00930129"/>
    <w:p w14:paraId="3918597B" w14:textId="77777777" w:rsidR="00DA293C" w:rsidRDefault="00DA293C" w:rsidP="00930129"/>
    <w:p w14:paraId="46F37AE2" w14:textId="77777777" w:rsidR="00DA293C" w:rsidRDefault="00DA293C" w:rsidP="00930129"/>
    <w:p w14:paraId="6875FE5D" w14:textId="77777777" w:rsidR="00DA293C" w:rsidRDefault="00DA293C" w:rsidP="00930129"/>
    <w:p w14:paraId="15ABA794" w14:textId="77777777" w:rsidR="00DA293C" w:rsidRDefault="00DA293C" w:rsidP="00930129"/>
    <w:p w14:paraId="7BE8504E" w14:textId="77777777" w:rsidR="00DA293C" w:rsidRDefault="00DA293C" w:rsidP="00930129"/>
    <w:p w14:paraId="16746521" w14:textId="77777777" w:rsidR="00DA293C" w:rsidRDefault="00DA293C" w:rsidP="00930129"/>
    <w:p w14:paraId="7A97FDC9" w14:textId="77777777" w:rsidR="00DA293C" w:rsidRDefault="00DA293C" w:rsidP="00930129"/>
    <w:p w14:paraId="1AEE1F14" w14:textId="77777777" w:rsidR="00DA293C" w:rsidRDefault="00DA293C" w:rsidP="00930129"/>
    <w:p w14:paraId="5A7DC507" w14:textId="77777777" w:rsidR="00DA293C" w:rsidRDefault="00DA293C" w:rsidP="00930129"/>
    <w:p w14:paraId="60BC24F0" w14:textId="77777777" w:rsidR="00DA293C" w:rsidRDefault="00DA293C" w:rsidP="00930129"/>
    <w:p w14:paraId="722D22ED" w14:textId="77777777" w:rsidR="00DA293C" w:rsidRDefault="00DA293C" w:rsidP="00930129"/>
    <w:p w14:paraId="039AF001" w14:textId="77777777" w:rsidR="00DA293C" w:rsidRDefault="00DA293C" w:rsidP="00930129"/>
    <w:p w14:paraId="1E62F499" w14:textId="77777777" w:rsidR="00DA293C" w:rsidRDefault="00DA293C" w:rsidP="00930129"/>
    <w:p w14:paraId="60B33925" w14:textId="77777777" w:rsidR="00DA293C" w:rsidRDefault="00DA293C" w:rsidP="00930129"/>
    <w:p w14:paraId="74A8C906" w14:textId="11B5C42D" w:rsidR="003D0A75" w:rsidRDefault="00DA293C" w:rsidP="00F17785">
      <w:pPr>
        <w:jc w:val="both"/>
      </w:pPr>
      <w:r>
        <w:t>From the graph we can see that the escaping defects were at the maximum between 1</w:t>
      </w:r>
      <w:r w:rsidRPr="00DA293C">
        <w:rPr>
          <w:vertAlign w:val="superscript"/>
        </w:rPr>
        <w:t>st</w:t>
      </w:r>
      <w:r>
        <w:t xml:space="preserve"> Jan 2015 to 1</w:t>
      </w:r>
      <w:r w:rsidRPr="00DA293C">
        <w:rPr>
          <w:vertAlign w:val="superscript"/>
        </w:rPr>
        <w:t>st</w:t>
      </w:r>
      <w:r>
        <w:t xml:space="preserve"> March 2015 and </w:t>
      </w:r>
      <w:r w:rsidR="00A10EC0">
        <w:t>it is also highest among all defects every month as it is the total of critical, minor and normal defects. A</w:t>
      </w:r>
      <w:r>
        <w:t xml:space="preserve">lso we calculated the average </w:t>
      </w:r>
      <w:r w:rsidR="00930129" w:rsidRPr="008B377A">
        <w:t>critical defe</w:t>
      </w:r>
      <w:r w:rsidR="00930129">
        <w:t xml:space="preserve">cts/KLOC, </w:t>
      </w:r>
      <w:r>
        <w:t xml:space="preserve">average </w:t>
      </w:r>
      <w:r w:rsidR="00930129">
        <w:t>escaped defects/KLOC,</w:t>
      </w:r>
      <w:r w:rsidR="00166725">
        <w:t xml:space="preserve"> </w:t>
      </w:r>
      <w:r>
        <w:t xml:space="preserve">average </w:t>
      </w:r>
      <w:r w:rsidR="00930129" w:rsidRPr="008B377A">
        <w:t xml:space="preserve">normal defects/KLOC, </w:t>
      </w:r>
      <w:r>
        <w:t xml:space="preserve">average </w:t>
      </w:r>
      <w:r w:rsidR="00930129" w:rsidRPr="008B377A">
        <w:t>minor defects/KLOC</w:t>
      </w:r>
      <w:r w:rsidR="00930129">
        <w:t xml:space="preserve"> </w:t>
      </w:r>
      <w:r>
        <w:t xml:space="preserve">for each of </w:t>
      </w:r>
      <w:r w:rsidR="00930129" w:rsidRPr="008B377A">
        <w:t xml:space="preserve">the years 2015,2016,2017 </w:t>
      </w:r>
      <w:r>
        <w:t xml:space="preserve">and </w:t>
      </w:r>
      <w:r w:rsidR="00930129" w:rsidRPr="008B377A">
        <w:t xml:space="preserve">plotted </w:t>
      </w:r>
      <w:r>
        <w:t xml:space="preserve">the bar chart </w:t>
      </w:r>
      <w:r w:rsidR="00B62932">
        <w:t xml:space="preserve">as shown </w:t>
      </w:r>
      <w:r w:rsidR="00116363">
        <w:t>below</w:t>
      </w:r>
      <w:r w:rsidR="00930129" w:rsidRPr="008B377A">
        <w:t>.</w:t>
      </w:r>
    </w:p>
    <w:p w14:paraId="0F550949" w14:textId="4C51ECE4" w:rsidR="00116363" w:rsidRDefault="00116363" w:rsidP="00116363"/>
    <w:p w14:paraId="7DF9C995" w14:textId="72B74267" w:rsidR="00116363" w:rsidRDefault="00116363" w:rsidP="00116363"/>
    <w:p w14:paraId="7B7B4B32" w14:textId="77777777" w:rsidR="00116363" w:rsidRDefault="00116363" w:rsidP="00116363">
      <w:pPr>
        <w:rPr>
          <w:b/>
          <w:bCs/>
          <w:smallCaps/>
        </w:rPr>
      </w:pPr>
    </w:p>
    <w:tbl>
      <w:tblPr>
        <w:tblW w:w="8595" w:type="dxa"/>
        <w:tblLook w:val="04A0" w:firstRow="1" w:lastRow="0" w:firstColumn="1" w:lastColumn="0" w:noHBand="0" w:noVBand="1"/>
      </w:tblPr>
      <w:tblGrid>
        <w:gridCol w:w="2024"/>
        <w:gridCol w:w="1657"/>
        <w:gridCol w:w="1438"/>
        <w:gridCol w:w="1438"/>
        <w:gridCol w:w="2038"/>
      </w:tblGrid>
      <w:tr w:rsidR="003D0A75" w:rsidRPr="003D0A75" w14:paraId="427CA1D7" w14:textId="77777777" w:rsidTr="001A67B4">
        <w:trPr>
          <w:trHeight w:val="885"/>
        </w:trPr>
        <w:tc>
          <w:tcPr>
            <w:tcW w:w="2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F7ED5" w14:textId="77777777" w:rsidR="003D0A75" w:rsidRPr="003D0A75" w:rsidRDefault="003D0A75" w:rsidP="003D0A75">
            <w:pPr>
              <w:jc w:val="center"/>
              <w:rPr>
                <w:rFonts w:ascii="Arial" w:hAnsi="Arial" w:cs="Arial"/>
                <w:b/>
                <w:bCs/>
                <w:color w:val="000000"/>
                <w:sz w:val="20"/>
              </w:rPr>
            </w:pPr>
            <w:r w:rsidRPr="003D0A75">
              <w:rPr>
                <w:rFonts w:ascii="Arial" w:hAnsi="Arial" w:cs="Arial"/>
                <w:b/>
                <w:bCs/>
                <w:color w:val="000000"/>
                <w:sz w:val="20"/>
              </w:rPr>
              <w:t>Avg Values/Year</w:t>
            </w:r>
          </w:p>
        </w:tc>
        <w:tc>
          <w:tcPr>
            <w:tcW w:w="1657" w:type="dxa"/>
            <w:tcBorders>
              <w:top w:val="single" w:sz="4" w:space="0" w:color="auto"/>
              <w:left w:val="nil"/>
              <w:bottom w:val="single" w:sz="4" w:space="0" w:color="auto"/>
              <w:right w:val="single" w:sz="4" w:space="0" w:color="auto"/>
            </w:tcBorders>
            <w:shd w:val="clear" w:color="auto" w:fill="auto"/>
            <w:vAlign w:val="center"/>
            <w:hideMark/>
          </w:tcPr>
          <w:p w14:paraId="5CD16215" w14:textId="77777777" w:rsidR="003D0A75" w:rsidRPr="003D0A75" w:rsidRDefault="003D0A75" w:rsidP="003D0A75">
            <w:pPr>
              <w:jc w:val="center"/>
              <w:rPr>
                <w:rFonts w:ascii="Arial" w:hAnsi="Arial" w:cs="Arial"/>
                <w:b/>
                <w:bCs/>
                <w:color w:val="000000"/>
                <w:sz w:val="20"/>
              </w:rPr>
            </w:pPr>
            <w:r w:rsidRPr="003D0A75">
              <w:rPr>
                <w:rFonts w:ascii="Arial" w:hAnsi="Arial" w:cs="Arial"/>
                <w:b/>
                <w:bCs/>
                <w:color w:val="000000"/>
                <w:sz w:val="20"/>
              </w:rPr>
              <w:t>Escaping Defects / KLOC</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7AC9C03" w14:textId="77777777" w:rsidR="003D0A75" w:rsidRPr="003D0A75" w:rsidRDefault="003D0A75" w:rsidP="003D0A75">
            <w:pPr>
              <w:jc w:val="center"/>
              <w:rPr>
                <w:rFonts w:ascii="Arial" w:hAnsi="Arial" w:cs="Arial"/>
                <w:b/>
                <w:bCs/>
                <w:color w:val="000000"/>
                <w:sz w:val="20"/>
              </w:rPr>
            </w:pPr>
            <w:r w:rsidRPr="003D0A75">
              <w:rPr>
                <w:rFonts w:ascii="Arial" w:hAnsi="Arial" w:cs="Arial"/>
                <w:b/>
                <w:bCs/>
                <w:color w:val="000000"/>
                <w:sz w:val="20"/>
              </w:rPr>
              <w:t>Critical Defects / KLOC</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63EA1DDE" w14:textId="77777777" w:rsidR="003D0A75" w:rsidRPr="003D0A75" w:rsidRDefault="003D0A75" w:rsidP="003D0A75">
            <w:pPr>
              <w:jc w:val="center"/>
              <w:rPr>
                <w:rFonts w:ascii="Arial" w:hAnsi="Arial" w:cs="Arial"/>
                <w:b/>
                <w:bCs/>
                <w:color w:val="000000"/>
                <w:sz w:val="20"/>
              </w:rPr>
            </w:pPr>
            <w:r w:rsidRPr="003D0A75">
              <w:rPr>
                <w:rFonts w:ascii="Arial" w:hAnsi="Arial" w:cs="Arial"/>
                <w:b/>
                <w:bCs/>
                <w:color w:val="000000"/>
                <w:sz w:val="20"/>
              </w:rPr>
              <w:t>Normal Defects / KLOC</w:t>
            </w: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2788B460" w14:textId="77777777" w:rsidR="003D0A75" w:rsidRPr="003D0A75" w:rsidRDefault="003D0A75" w:rsidP="003D0A75">
            <w:pPr>
              <w:jc w:val="center"/>
              <w:rPr>
                <w:rFonts w:ascii="Arial" w:hAnsi="Arial" w:cs="Arial"/>
                <w:b/>
                <w:bCs/>
                <w:color w:val="000000"/>
                <w:sz w:val="20"/>
              </w:rPr>
            </w:pPr>
            <w:r w:rsidRPr="003D0A75">
              <w:rPr>
                <w:rFonts w:ascii="Arial" w:hAnsi="Arial" w:cs="Arial"/>
                <w:b/>
                <w:bCs/>
                <w:color w:val="000000"/>
                <w:sz w:val="20"/>
              </w:rPr>
              <w:t>Minor Defects / KLOC</w:t>
            </w:r>
          </w:p>
        </w:tc>
      </w:tr>
      <w:tr w:rsidR="003D0A75" w:rsidRPr="003D0A75" w14:paraId="64241653" w14:textId="77777777" w:rsidTr="001A67B4">
        <w:trPr>
          <w:trHeight w:val="278"/>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14:paraId="42597C36"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2015</w:t>
            </w:r>
          </w:p>
        </w:tc>
        <w:tc>
          <w:tcPr>
            <w:tcW w:w="1657" w:type="dxa"/>
            <w:tcBorders>
              <w:top w:val="nil"/>
              <w:left w:val="nil"/>
              <w:bottom w:val="single" w:sz="4" w:space="0" w:color="auto"/>
              <w:right w:val="single" w:sz="4" w:space="0" w:color="auto"/>
            </w:tcBorders>
            <w:shd w:val="clear" w:color="auto" w:fill="auto"/>
            <w:noWrap/>
            <w:vAlign w:val="bottom"/>
            <w:hideMark/>
          </w:tcPr>
          <w:p w14:paraId="7DFF0BEA"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1.48</w:t>
            </w:r>
          </w:p>
        </w:tc>
        <w:tc>
          <w:tcPr>
            <w:tcW w:w="1438" w:type="dxa"/>
            <w:tcBorders>
              <w:top w:val="nil"/>
              <w:left w:val="nil"/>
              <w:bottom w:val="single" w:sz="4" w:space="0" w:color="auto"/>
              <w:right w:val="single" w:sz="4" w:space="0" w:color="auto"/>
            </w:tcBorders>
            <w:shd w:val="clear" w:color="auto" w:fill="auto"/>
            <w:noWrap/>
            <w:vAlign w:val="bottom"/>
            <w:hideMark/>
          </w:tcPr>
          <w:p w14:paraId="3C790A37"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0.30</w:t>
            </w:r>
          </w:p>
        </w:tc>
        <w:tc>
          <w:tcPr>
            <w:tcW w:w="1438" w:type="dxa"/>
            <w:tcBorders>
              <w:top w:val="nil"/>
              <w:left w:val="nil"/>
              <w:bottom w:val="single" w:sz="4" w:space="0" w:color="auto"/>
              <w:right w:val="single" w:sz="4" w:space="0" w:color="auto"/>
            </w:tcBorders>
            <w:shd w:val="clear" w:color="auto" w:fill="auto"/>
            <w:noWrap/>
            <w:vAlign w:val="bottom"/>
            <w:hideMark/>
          </w:tcPr>
          <w:p w14:paraId="0A89C3B7"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0.74</w:t>
            </w:r>
          </w:p>
        </w:tc>
        <w:tc>
          <w:tcPr>
            <w:tcW w:w="2038" w:type="dxa"/>
            <w:tcBorders>
              <w:top w:val="nil"/>
              <w:left w:val="nil"/>
              <w:bottom w:val="single" w:sz="4" w:space="0" w:color="auto"/>
              <w:right w:val="single" w:sz="4" w:space="0" w:color="auto"/>
            </w:tcBorders>
            <w:shd w:val="clear" w:color="auto" w:fill="auto"/>
            <w:noWrap/>
            <w:vAlign w:val="bottom"/>
            <w:hideMark/>
          </w:tcPr>
          <w:p w14:paraId="6225EDE3"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0.45</w:t>
            </w:r>
          </w:p>
        </w:tc>
      </w:tr>
      <w:tr w:rsidR="003D0A75" w:rsidRPr="003D0A75" w14:paraId="5B5A4ECF" w14:textId="77777777" w:rsidTr="001A67B4">
        <w:trPr>
          <w:trHeight w:val="278"/>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14:paraId="57794777"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2016</w:t>
            </w:r>
          </w:p>
        </w:tc>
        <w:tc>
          <w:tcPr>
            <w:tcW w:w="1657" w:type="dxa"/>
            <w:tcBorders>
              <w:top w:val="nil"/>
              <w:left w:val="nil"/>
              <w:bottom w:val="single" w:sz="4" w:space="0" w:color="auto"/>
              <w:right w:val="single" w:sz="4" w:space="0" w:color="auto"/>
            </w:tcBorders>
            <w:shd w:val="clear" w:color="auto" w:fill="auto"/>
            <w:noWrap/>
            <w:vAlign w:val="bottom"/>
            <w:hideMark/>
          </w:tcPr>
          <w:p w14:paraId="62B78DD9"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1.24</w:t>
            </w:r>
          </w:p>
        </w:tc>
        <w:tc>
          <w:tcPr>
            <w:tcW w:w="1438" w:type="dxa"/>
            <w:tcBorders>
              <w:top w:val="nil"/>
              <w:left w:val="nil"/>
              <w:bottom w:val="single" w:sz="4" w:space="0" w:color="auto"/>
              <w:right w:val="single" w:sz="4" w:space="0" w:color="auto"/>
            </w:tcBorders>
            <w:shd w:val="clear" w:color="auto" w:fill="auto"/>
            <w:noWrap/>
            <w:vAlign w:val="bottom"/>
            <w:hideMark/>
          </w:tcPr>
          <w:p w14:paraId="36C9B412"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0.22</w:t>
            </w:r>
          </w:p>
        </w:tc>
        <w:tc>
          <w:tcPr>
            <w:tcW w:w="1438" w:type="dxa"/>
            <w:tcBorders>
              <w:top w:val="nil"/>
              <w:left w:val="nil"/>
              <w:bottom w:val="single" w:sz="4" w:space="0" w:color="auto"/>
              <w:right w:val="single" w:sz="4" w:space="0" w:color="auto"/>
            </w:tcBorders>
            <w:shd w:val="clear" w:color="auto" w:fill="auto"/>
            <w:noWrap/>
            <w:vAlign w:val="bottom"/>
            <w:hideMark/>
          </w:tcPr>
          <w:p w14:paraId="730DE224"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0.63</w:t>
            </w:r>
          </w:p>
        </w:tc>
        <w:tc>
          <w:tcPr>
            <w:tcW w:w="2038" w:type="dxa"/>
            <w:tcBorders>
              <w:top w:val="nil"/>
              <w:left w:val="nil"/>
              <w:bottom w:val="single" w:sz="4" w:space="0" w:color="auto"/>
              <w:right w:val="single" w:sz="4" w:space="0" w:color="auto"/>
            </w:tcBorders>
            <w:shd w:val="clear" w:color="auto" w:fill="auto"/>
            <w:noWrap/>
            <w:vAlign w:val="bottom"/>
            <w:hideMark/>
          </w:tcPr>
          <w:p w14:paraId="76A9637B"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0.39</w:t>
            </w:r>
          </w:p>
        </w:tc>
      </w:tr>
      <w:tr w:rsidR="003D0A75" w:rsidRPr="003D0A75" w14:paraId="10CD7EC0" w14:textId="77777777" w:rsidTr="001A67B4">
        <w:trPr>
          <w:trHeight w:val="278"/>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14:paraId="328E2F0C"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2017</w:t>
            </w:r>
          </w:p>
        </w:tc>
        <w:tc>
          <w:tcPr>
            <w:tcW w:w="1657" w:type="dxa"/>
            <w:tcBorders>
              <w:top w:val="nil"/>
              <w:left w:val="nil"/>
              <w:bottom w:val="single" w:sz="4" w:space="0" w:color="auto"/>
              <w:right w:val="single" w:sz="4" w:space="0" w:color="auto"/>
            </w:tcBorders>
            <w:shd w:val="clear" w:color="auto" w:fill="auto"/>
            <w:noWrap/>
            <w:vAlign w:val="bottom"/>
            <w:hideMark/>
          </w:tcPr>
          <w:p w14:paraId="13AF9CA7"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1.24</w:t>
            </w:r>
          </w:p>
        </w:tc>
        <w:tc>
          <w:tcPr>
            <w:tcW w:w="1438" w:type="dxa"/>
            <w:tcBorders>
              <w:top w:val="nil"/>
              <w:left w:val="nil"/>
              <w:bottom w:val="single" w:sz="4" w:space="0" w:color="auto"/>
              <w:right w:val="single" w:sz="4" w:space="0" w:color="auto"/>
            </w:tcBorders>
            <w:shd w:val="clear" w:color="auto" w:fill="auto"/>
            <w:noWrap/>
            <w:vAlign w:val="bottom"/>
            <w:hideMark/>
          </w:tcPr>
          <w:p w14:paraId="53197C79"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0.25</w:t>
            </w:r>
          </w:p>
        </w:tc>
        <w:tc>
          <w:tcPr>
            <w:tcW w:w="1438" w:type="dxa"/>
            <w:tcBorders>
              <w:top w:val="nil"/>
              <w:left w:val="nil"/>
              <w:bottom w:val="single" w:sz="4" w:space="0" w:color="auto"/>
              <w:right w:val="single" w:sz="4" w:space="0" w:color="auto"/>
            </w:tcBorders>
            <w:shd w:val="clear" w:color="auto" w:fill="auto"/>
            <w:noWrap/>
            <w:vAlign w:val="bottom"/>
            <w:hideMark/>
          </w:tcPr>
          <w:p w14:paraId="13C90494"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0.62</w:t>
            </w:r>
          </w:p>
        </w:tc>
        <w:tc>
          <w:tcPr>
            <w:tcW w:w="2038" w:type="dxa"/>
            <w:tcBorders>
              <w:top w:val="nil"/>
              <w:left w:val="nil"/>
              <w:bottom w:val="single" w:sz="4" w:space="0" w:color="auto"/>
              <w:right w:val="single" w:sz="4" w:space="0" w:color="auto"/>
            </w:tcBorders>
            <w:shd w:val="clear" w:color="auto" w:fill="auto"/>
            <w:noWrap/>
            <w:vAlign w:val="bottom"/>
            <w:hideMark/>
          </w:tcPr>
          <w:p w14:paraId="21C15458" w14:textId="77777777" w:rsidR="003D0A75" w:rsidRPr="003D0A75" w:rsidRDefault="003D0A75" w:rsidP="003D0A75">
            <w:pPr>
              <w:jc w:val="center"/>
              <w:rPr>
                <w:rFonts w:ascii="Arial" w:hAnsi="Arial" w:cs="Arial"/>
                <w:color w:val="000000"/>
                <w:sz w:val="20"/>
              </w:rPr>
            </w:pPr>
            <w:r w:rsidRPr="003D0A75">
              <w:rPr>
                <w:rFonts w:ascii="Arial" w:hAnsi="Arial" w:cs="Arial"/>
                <w:color w:val="000000"/>
                <w:sz w:val="20"/>
              </w:rPr>
              <w:t>0.38</w:t>
            </w:r>
          </w:p>
        </w:tc>
      </w:tr>
    </w:tbl>
    <w:p w14:paraId="7EF6B5DD" w14:textId="3FACBFE3" w:rsidR="003D0A75" w:rsidRDefault="003D0A75" w:rsidP="00930129">
      <w:pPr>
        <w:pStyle w:val="ANSWER0"/>
        <w:rPr>
          <w:rFonts w:ascii="New Century Schlbk" w:hAnsi="New Century Schlbk" w:cs="Times New Roman"/>
          <w:b w:val="0"/>
          <w:bCs w:val="0"/>
          <w:smallCaps w:val="0"/>
          <w:color w:val="auto"/>
        </w:rPr>
      </w:pPr>
    </w:p>
    <w:p w14:paraId="614A4486" w14:textId="2F82820B" w:rsidR="003D0A75" w:rsidRDefault="003D0A75" w:rsidP="00930129">
      <w:pPr>
        <w:pStyle w:val="ANSWER0"/>
        <w:rPr>
          <w:rFonts w:ascii="New Century Schlbk" w:hAnsi="New Century Schlbk" w:cs="Times New Roman"/>
          <w:b w:val="0"/>
          <w:bCs w:val="0"/>
          <w:smallCaps w:val="0"/>
          <w:color w:val="auto"/>
        </w:rPr>
      </w:pPr>
      <w:r>
        <w:rPr>
          <w:noProof/>
        </w:rPr>
        <w:drawing>
          <wp:inline distT="0" distB="0" distL="0" distR="0" wp14:anchorId="5E0AD0D6" wp14:editId="73CF1E5A">
            <wp:extent cx="5943600" cy="2409825"/>
            <wp:effectExtent l="0" t="0" r="0" b="9525"/>
            <wp:docPr id="6" name="Chart 6">
              <a:extLst xmlns:a="http://schemas.openxmlformats.org/drawingml/2006/main">
                <a:ext uri="{FF2B5EF4-FFF2-40B4-BE49-F238E27FC236}">
                  <a16:creationId xmlns:a16="http://schemas.microsoft.com/office/drawing/2014/main" id="{573B718A-032B-417C-B118-53BE833C5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6CEE42" w14:textId="77777777" w:rsidR="003D0A75" w:rsidRPr="00930129" w:rsidRDefault="003D0A75" w:rsidP="00930129">
      <w:pPr>
        <w:pStyle w:val="ANSWER0"/>
        <w:rPr>
          <w:rFonts w:ascii="New Century Schlbk" w:hAnsi="New Century Schlbk" w:cs="Times New Roman"/>
          <w:b w:val="0"/>
          <w:bCs w:val="0"/>
          <w:smallCaps w:val="0"/>
          <w:color w:val="auto"/>
        </w:rPr>
      </w:pPr>
    </w:p>
    <w:p w14:paraId="2F2A1401" w14:textId="7FEEA516" w:rsidR="001B6EE5" w:rsidRDefault="00116363" w:rsidP="001E3538">
      <w:pPr>
        <w:jc w:val="both"/>
      </w:pPr>
      <w:r w:rsidRPr="004B5A87">
        <w:t>It can be seen</w:t>
      </w:r>
      <w:r w:rsidR="00A10EC0">
        <w:t xml:space="preserve"> from the above bar chart that,</w:t>
      </w:r>
      <w:r w:rsidRPr="004B5A87">
        <w:t xml:space="preserve"> the escaping defects</w:t>
      </w:r>
      <w:r w:rsidR="00613250">
        <w:t>(average value)</w:t>
      </w:r>
      <w:r w:rsidRPr="004B5A87">
        <w:t xml:space="preserve"> are the most in all 3 years, with 2015 being the highest in terms of average escaped defects.</w:t>
      </w:r>
      <w:r w:rsidR="00EB3C13">
        <w:t xml:space="preserve"> Secondly, </w:t>
      </w:r>
      <w:r w:rsidR="00B07DFB">
        <w:t>it</w:t>
      </w:r>
      <w:r w:rsidR="00EB3C13">
        <w:t xml:space="preserve"> can also be seen that the normal defects were more in all the 3 three years than critical and M</w:t>
      </w:r>
      <w:r w:rsidR="00B07DFB">
        <w:t>inor</w:t>
      </w:r>
      <w:r w:rsidR="00EB3C13">
        <w:t xml:space="preserve"> defects</w:t>
      </w:r>
      <w:r w:rsidR="00B07DFB">
        <w:t xml:space="preserve"> only</w:t>
      </w:r>
      <w:r w:rsidR="00EB3C13">
        <w:t>.</w:t>
      </w:r>
      <w:r>
        <w:rPr>
          <w:b/>
          <w:bCs/>
          <w:smallCaps/>
        </w:rPr>
        <w:br w:type="textWrapping" w:clear="all"/>
      </w:r>
    </w:p>
    <w:p w14:paraId="3FD2D69F" w14:textId="16806E9A" w:rsidR="0053101E" w:rsidRDefault="0053101E"/>
    <w:p w14:paraId="0FEFC9B2" w14:textId="77777777" w:rsidR="0053101E" w:rsidRPr="00E02452" w:rsidRDefault="0053101E" w:rsidP="0053101E">
      <w:pPr>
        <w:keepNext/>
        <w:keepLines/>
        <w:ind w:left="360"/>
        <w:rPr>
          <w:b/>
        </w:rPr>
      </w:pPr>
      <w:r w:rsidRPr="00E02452">
        <w:rPr>
          <w:b/>
        </w:rPr>
        <w:t>2. Bar Graph for Product quality in terms of programming Language used</w:t>
      </w:r>
    </w:p>
    <w:p w14:paraId="581FBF71" w14:textId="5500466A" w:rsidR="0053101E" w:rsidRDefault="0053101E"/>
    <w:p w14:paraId="0DEB1ED6" w14:textId="1FAEA669" w:rsidR="0053101E" w:rsidRDefault="0053101E" w:rsidP="00C6471E">
      <w:pPr>
        <w:jc w:val="both"/>
      </w:pPr>
      <w:r w:rsidRPr="008B377A">
        <w:t xml:space="preserve">In this method of analysis, the defect data was analyzed in terms of the </w:t>
      </w:r>
      <w:r>
        <w:t>Programming language used.</w:t>
      </w:r>
      <w:r w:rsidR="00C6471E">
        <w:t xml:space="preserve"> </w:t>
      </w:r>
    </w:p>
    <w:p w14:paraId="60F6E332" w14:textId="7A76DCA3" w:rsidR="007A511C" w:rsidRDefault="007A511C" w:rsidP="00C6471E">
      <w:pPr>
        <w:jc w:val="both"/>
      </w:pPr>
    </w:p>
    <w:tbl>
      <w:tblPr>
        <w:tblW w:w="8640" w:type="dxa"/>
        <w:tblLook w:val="04A0" w:firstRow="1" w:lastRow="0" w:firstColumn="1" w:lastColumn="0" w:noHBand="0" w:noVBand="1"/>
      </w:tblPr>
      <w:tblGrid>
        <w:gridCol w:w="1351"/>
        <w:gridCol w:w="1106"/>
        <w:gridCol w:w="939"/>
        <w:gridCol w:w="939"/>
        <w:gridCol w:w="939"/>
        <w:gridCol w:w="1106"/>
        <w:gridCol w:w="939"/>
        <w:gridCol w:w="939"/>
        <w:gridCol w:w="939"/>
      </w:tblGrid>
      <w:tr w:rsidR="007A511C" w:rsidRPr="00CF0207" w14:paraId="69BFE5E7" w14:textId="77777777" w:rsidTr="00A07C94">
        <w:trPr>
          <w:trHeight w:val="81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F19C3" w14:textId="77777777" w:rsidR="007A511C" w:rsidRPr="00CF0207" w:rsidRDefault="007A511C" w:rsidP="00A07C94">
            <w:pPr>
              <w:jc w:val="center"/>
              <w:rPr>
                <w:rFonts w:ascii="Arial" w:hAnsi="Arial" w:cs="Arial"/>
                <w:color w:val="C0C0C0"/>
                <w:sz w:val="20"/>
              </w:rPr>
            </w:pPr>
            <w:r w:rsidRPr="00CF0207">
              <w:rPr>
                <w:rFonts w:ascii="Arial" w:hAnsi="Arial" w:cs="Arial"/>
                <w:color w:val="C0C0C0"/>
                <w:sz w:val="20"/>
              </w:rPr>
              <w:t> </w:t>
            </w:r>
          </w:p>
        </w:tc>
        <w:tc>
          <w:tcPr>
            <w:tcW w:w="3737" w:type="dxa"/>
            <w:gridSpan w:val="4"/>
            <w:tcBorders>
              <w:top w:val="single" w:sz="4" w:space="0" w:color="auto"/>
              <w:left w:val="nil"/>
              <w:bottom w:val="single" w:sz="4" w:space="0" w:color="auto"/>
              <w:right w:val="single" w:sz="4" w:space="0" w:color="auto"/>
            </w:tcBorders>
            <w:shd w:val="clear" w:color="auto" w:fill="auto"/>
            <w:vAlign w:val="center"/>
            <w:hideMark/>
          </w:tcPr>
          <w:p w14:paraId="0E4C1387"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Python</w:t>
            </w:r>
          </w:p>
        </w:tc>
        <w:tc>
          <w:tcPr>
            <w:tcW w:w="3738" w:type="dxa"/>
            <w:gridSpan w:val="4"/>
            <w:tcBorders>
              <w:top w:val="single" w:sz="4" w:space="0" w:color="auto"/>
              <w:left w:val="nil"/>
              <w:bottom w:val="single" w:sz="4" w:space="0" w:color="auto"/>
              <w:right w:val="single" w:sz="4" w:space="0" w:color="auto"/>
            </w:tcBorders>
            <w:shd w:val="clear" w:color="auto" w:fill="auto"/>
            <w:vAlign w:val="center"/>
            <w:hideMark/>
          </w:tcPr>
          <w:p w14:paraId="1795D2AD"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Ruby</w:t>
            </w:r>
          </w:p>
        </w:tc>
      </w:tr>
      <w:tr w:rsidR="007A511C" w:rsidRPr="00CF0207" w14:paraId="6F1C1BEF" w14:textId="77777777" w:rsidTr="00A07C94">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1E3AB75"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Avg Values/Year</w:t>
            </w:r>
          </w:p>
        </w:tc>
        <w:tc>
          <w:tcPr>
            <w:tcW w:w="953" w:type="dxa"/>
            <w:tcBorders>
              <w:top w:val="nil"/>
              <w:left w:val="nil"/>
              <w:bottom w:val="single" w:sz="4" w:space="0" w:color="auto"/>
              <w:right w:val="single" w:sz="4" w:space="0" w:color="auto"/>
            </w:tcBorders>
            <w:shd w:val="clear" w:color="auto" w:fill="auto"/>
            <w:vAlign w:val="center"/>
            <w:hideMark/>
          </w:tcPr>
          <w:p w14:paraId="1635677F"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Escaping Defects / KLOC</w:t>
            </w:r>
          </w:p>
        </w:tc>
        <w:tc>
          <w:tcPr>
            <w:tcW w:w="928" w:type="dxa"/>
            <w:tcBorders>
              <w:top w:val="nil"/>
              <w:left w:val="nil"/>
              <w:bottom w:val="single" w:sz="4" w:space="0" w:color="auto"/>
              <w:right w:val="single" w:sz="4" w:space="0" w:color="auto"/>
            </w:tcBorders>
            <w:shd w:val="clear" w:color="auto" w:fill="auto"/>
            <w:vAlign w:val="center"/>
            <w:hideMark/>
          </w:tcPr>
          <w:p w14:paraId="19D02B43"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Critical Defects / KLOC</w:t>
            </w:r>
          </w:p>
        </w:tc>
        <w:tc>
          <w:tcPr>
            <w:tcW w:w="928" w:type="dxa"/>
            <w:tcBorders>
              <w:top w:val="nil"/>
              <w:left w:val="nil"/>
              <w:bottom w:val="single" w:sz="4" w:space="0" w:color="auto"/>
              <w:right w:val="single" w:sz="4" w:space="0" w:color="auto"/>
            </w:tcBorders>
            <w:shd w:val="clear" w:color="auto" w:fill="auto"/>
            <w:vAlign w:val="center"/>
            <w:hideMark/>
          </w:tcPr>
          <w:p w14:paraId="621875B1"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Normal Defects / KLOC</w:t>
            </w:r>
          </w:p>
        </w:tc>
        <w:tc>
          <w:tcPr>
            <w:tcW w:w="928" w:type="dxa"/>
            <w:tcBorders>
              <w:top w:val="nil"/>
              <w:left w:val="nil"/>
              <w:bottom w:val="single" w:sz="4" w:space="0" w:color="auto"/>
              <w:right w:val="single" w:sz="4" w:space="0" w:color="auto"/>
            </w:tcBorders>
            <w:shd w:val="clear" w:color="auto" w:fill="auto"/>
            <w:vAlign w:val="center"/>
            <w:hideMark/>
          </w:tcPr>
          <w:p w14:paraId="5F67E4A9"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Minor Defects / KLOC</w:t>
            </w:r>
          </w:p>
        </w:tc>
        <w:tc>
          <w:tcPr>
            <w:tcW w:w="954" w:type="dxa"/>
            <w:tcBorders>
              <w:top w:val="nil"/>
              <w:left w:val="nil"/>
              <w:bottom w:val="single" w:sz="4" w:space="0" w:color="auto"/>
              <w:right w:val="single" w:sz="4" w:space="0" w:color="auto"/>
            </w:tcBorders>
            <w:shd w:val="clear" w:color="auto" w:fill="auto"/>
            <w:vAlign w:val="center"/>
            <w:hideMark/>
          </w:tcPr>
          <w:p w14:paraId="2FBC0DAC"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Escaping Defects / KLOC</w:t>
            </w:r>
          </w:p>
        </w:tc>
        <w:tc>
          <w:tcPr>
            <w:tcW w:w="928" w:type="dxa"/>
            <w:tcBorders>
              <w:top w:val="nil"/>
              <w:left w:val="nil"/>
              <w:bottom w:val="single" w:sz="4" w:space="0" w:color="auto"/>
              <w:right w:val="single" w:sz="4" w:space="0" w:color="auto"/>
            </w:tcBorders>
            <w:shd w:val="clear" w:color="auto" w:fill="auto"/>
            <w:vAlign w:val="center"/>
            <w:hideMark/>
          </w:tcPr>
          <w:p w14:paraId="5C655700"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Critical Defects / KLOC</w:t>
            </w:r>
          </w:p>
        </w:tc>
        <w:tc>
          <w:tcPr>
            <w:tcW w:w="928" w:type="dxa"/>
            <w:tcBorders>
              <w:top w:val="nil"/>
              <w:left w:val="nil"/>
              <w:bottom w:val="single" w:sz="4" w:space="0" w:color="auto"/>
              <w:right w:val="single" w:sz="4" w:space="0" w:color="auto"/>
            </w:tcBorders>
            <w:shd w:val="clear" w:color="auto" w:fill="auto"/>
            <w:vAlign w:val="center"/>
            <w:hideMark/>
          </w:tcPr>
          <w:p w14:paraId="36C77AD6"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Normal Defects / KLOC</w:t>
            </w:r>
          </w:p>
        </w:tc>
        <w:tc>
          <w:tcPr>
            <w:tcW w:w="928" w:type="dxa"/>
            <w:tcBorders>
              <w:top w:val="nil"/>
              <w:left w:val="nil"/>
              <w:bottom w:val="single" w:sz="4" w:space="0" w:color="auto"/>
              <w:right w:val="single" w:sz="4" w:space="0" w:color="auto"/>
            </w:tcBorders>
            <w:shd w:val="clear" w:color="auto" w:fill="auto"/>
            <w:vAlign w:val="center"/>
            <w:hideMark/>
          </w:tcPr>
          <w:p w14:paraId="1DC0236F"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Minor Defects / KLOC</w:t>
            </w:r>
          </w:p>
        </w:tc>
      </w:tr>
      <w:tr w:rsidR="007A511C" w:rsidRPr="00CF0207" w14:paraId="7F143116" w14:textId="77777777" w:rsidTr="00A07C94">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4688C06"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2015</w:t>
            </w:r>
          </w:p>
        </w:tc>
        <w:tc>
          <w:tcPr>
            <w:tcW w:w="953" w:type="dxa"/>
            <w:tcBorders>
              <w:top w:val="nil"/>
              <w:left w:val="nil"/>
              <w:bottom w:val="single" w:sz="4" w:space="0" w:color="auto"/>
              <w:right w:val="single" w:sz="4" w:space="0" w:color="auto"/>
            </w:tcBorders>
            <w:shd w:val="clear" w:color="auto" w:fill="auto"/>
            <w:noWrap/>
            <w:vAlign w:val="bottom"/>
            <w:hideMark/>
          </w:tcPr>
          <w:p w14:paraId="59D080BE"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1.54</w:t>
            </w:r>
          </w:p>
        </w:tc>
        <w:tc>
          <w:tcPr>
            <w:tcW w:w="928" w:type="dxa"/>
            <w:tcBorders>
              <w:top w:val="nil"/>
              <w:left w:val="nil"/>
              <w:bottom w:val="single" w:sz="4" w:space="0" w:color="auto"/>
              <w:right w:val="single" w:sz="4" w:space="0" w:color="auto"/>
            </w:tcBorders>
            <w:shd w:val="clear" w:color="auto" w:fill="auto"/>
            <w:noWrap/>
            <w:vAlign w:val="bottom"/>
            <w:hideMark/>
          </w:tcPr>
          <w:p w14:paraId="2EE7EC90"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0.31</w:t>
            </w:r>
          </w:p>
        </w:tc>
        <w:tc>
          <w:tcPr>
            <w:tcW w:w="928" w:type="dxa"/>
            <w:tcBorders>
              <w:top w:val="nil"/>
              <w:left w:val="nil"/>
              <w:bottom w:val="single" w:sz="4" w:space="0" w:color="auto"/>
              <w:right w:val="single" w:sz="4" w:space="0" w:color="auto"/>
            </w:tcBorders>
            <w:shd w:val="clear" w:color="auto" w:fill="auto"/>
            <w:noWrap/>
            <w:vAlign w:val="bottom"/>
            <w:hideMark/>
          </w:tcPr>
          <w:p w14:paraId="126B2D9A"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0.77</w:t>
            </w:r>
          </w:p>
        </w:tc>
        <w:tc>
          <w:tcPr>
            <w:tcW w:w="928" w:type="dxa"/>
            <w:tcBorders>
              <w:top w:val="nil"/>
              <w:left w:val="nil"/>
              <w:bottom w:val="single" w:sz="4" w:space="0" w:color="auto"/>
              <w:right w:val="single" w:sz="4" w:space="0" w:color="auto"/>
            </w:tcBorders>
            <w:shd w:val="clear" w:color="auto" w:fill="auto"/>
            <w:noWrap/>
            <w:vAlign w:val="bottom"/>
            <w:hideMark/>
          </w:tcPr>
          <w:p w14:paraId="34C125E4"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0.46</w:t>
            </w:r>
          </w:p>
        </w:tc>
        <w:tc>
          <w:tcPr>
            <w:tcW w:w="954" w:type="dxa"/>
            <w:tcBorders>
              <w:top w:val="nil"/>
              <w:left w:val="nil"/>
              <w:bottom w:val="single" w:sz="4" w:space="0" w:color="auto"/>
              <w:right w:val="single" w:sz="4" w:space="0" w:color="auto"/>
            </w:tcBorders>
            <w:shd w:val="clear" w:color="auto" w:fill="auto"/>
            <w:noWrap/>
            <w:vAlign w:val="bottom"/>
            <w:hideMark/>
          </w:tcPr>
          <w:p w14:paraId="70D77776"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1.24</w:t>
            </w:r>
          </w:p>
        </w:tc>
        <w:tc>
          <w:tcPr>
            <w:tcW w:w="928" w:type="dxa"/>
            <w:tcBorders>
              <w:top w:val="nil"/>
              <w:left w:val="nil"/>
              <w:bottom w:val="single" w:sz="4" w:space="0" w:color="auto"/>
              <w:right w:val="single" w:sz="4" w:space="0" w:color="auto"/>
            </w:tcBorders>
            <w:shd w:val="clear" w:color="auto" w:fill="auto"/>
            <w:noWrap/>
            <w:vAlign w:val="bottom"/>
            <w:hideMark/>
          </w:tcPr>
          <w:p w14:paraId="150EEFB1"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0.25</w:t>
            </w:r>
          </w:p>
        </w:tc>
        <w:tc>
          <w:tcPr>
            <w:tcW w:w="928" w:type="dxa"/>
            <w:tcBorders>
              <w:top w:val="nil"/>
              <w:left w:val="nil"/>
              <w:bottom w:val="single" w:sz="4" w:space="0" w:color="auto"/>
              <w:right w:val="single" w:sz="4" w:space="0" w:color="auto"/>
            </w:tcBorders>
            <w:shd w:val="clear" w:color="auto" w:fill="auto"/>
            <w:noWrap/>
            <w:vAlign w:val="bottom"/>
            <w:hideMark/>
          </w:tcPr>
          <w:p w14:paraId="790E1CA8"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0.61</w:t>
            </w:r>
          </w:p>
        </w:tc>
        <w:tc>
          <w:tcPr>
            <w:tcW w:w="928" w:type="dxa"/>
            <w:tcBorders>
              <w:top w:val="nil"/>
              <w:left w:val="nil"/>
              <w:bottom w:val="single" w:sz="4" w:space="0" w:color="auto"/>
              <w:right w:val="single" w:sz="4" w:space="0" w:color="auto"/>
            </w:tcBorders>
            <w:shd w:val="clear" w:color="auto" w:fill="auto"/>
            <w:noWrap/>
            <w:vAlign w:val="bottom"/>
            <w:hideMark/>
          </w:tcPr>
          <w:p w14:paraId="2D6E648D"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0.38</w:t>
            </w:r>
          </w:p>
        </w:tc>
      </w:tr>
      <w:tr w:rsidR="007A511C" w:rsidRPr="00CF0207" w14:paraId="6409BBD0" w14:textId="77777777" w:rsidTr="00A07C94">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4AC1E37"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2016</w:t>
            </w:r>
          </w:p>
        </w:tc>
        <w:tc>
          <w:tcPr>
            <w:tcW w:w="953" w:type="dxa"/>
            <w:tcBorders>
              <w:top w:val="nil"/>
              <w:left w:val="nil"/>
              <w:bottom w:val="single" w:sz="4" w:space="0" w:color="auto"/>
              <w:right w:val="single" w:sz="4" w:space="0" w:color="auto"/>
            </w:tcBorders>
            <w:shd w:val="clear" w:color="auto" w:fill="auto"/>
            <w:noWrap/>
            <w:vAlign w:val="bottom"/>
            <w:hideMark/>
          </w:tcPr>
          <w:p w14:paraId="1A0FFC53"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1.23</w:t>
            </w:r>
          </w:p>
        </w:tc>
        <w:tc>
          <w:tcPr>
            <w:tcW w:w="928" w:type="dxa"/>
            <w:tcBorders>
              <w:top w:val="nil"/>
              <w:left w:val="nil"/>
              <w:bottom w:val="single" w:sz="4" w:space="0" w:color="auto"/>
              <w:right w:val="single" w:sz="4" w:space="0" w:color="auto"/>
            </w:tcBorders>
            <w:shd w:val="clear" w:color="auto" w:fill="auto"/>
            <w:noWrap/>
            <w:vAlign w:val="bottom"/>
            <w:hideMark/>
          </w:tcPr>
          <w:p w14:paraId="724FB58B"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0.22</w:t>
            </w:r>
          </w:p>
        </w:tc>
        <w:tc>
          <w:tcPr>
            <w:tcW w:w="928" w:type="dxa"/>
            <w:tcBorders>
              <w:top w:val="nil"/>
              <w:left w:val="nil"/>
              <w:bottom w:val="single" w:sz="4" w:space="0" w:color="auto"/>
              <w:right w:val="single" w:sz="4" w:space="0" w:color="auto"/>
            </w:tcBorders>
            <w:shd w:val="clear" w:color="auto" w:fill="auto"/>
            <w:noWrap/>
            <w:vAlign w:val="bottom"/>
            <w:hideMark/>
          </w:tcPr>
          <w:p w14:paraId="76F49AF1"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0.63</w:t>
            </w:r>
          </w:p>
        </w:tc>
        <w:tc>
          <w:tcPr>
            <w:tcW w:w="928" w:type="dxa"/>
            <w:tcBorders>
              <w:top w:val="nil"/>
              <w:left w:val="nil"/>
              <w:bottom w:val="single" w:sz="4" w:space="0" w:color="auto"/>
              <w:right w:val="single" w:sz="4" w:space="0" w:color="auto"/>
            </w:tcBorders>
            <w:shd w:val="clear" w:color="auto" w:fill="auto"/>
            <w:noWrap/>
            <w:vAlign w:val="bottom"/>
            <w:hideMark/>
          </w:tcPr>
          <w:p w14:paraId="20E8FCB9"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0.38</w:t>
            </w:r>
          </w:p>
        </w:tc>
        <w:tc>
          <w:tcPr>
            <w:tcW w:w="954" w:type="dxa"/>
            <w:tcBorders>
              <w:top w:val="nil"/>
              <w:left w:val="nil"/>
              <w:bottom w:val="single" w:sz="4" w:space="0" w:color="auto"/>
              <w:right w:val="single" w:sz="4" w:space="0" w:color="auto"/>
            </w:tcBorders>
            <w:shd w:val="clear" w:color="auto" w:fill="auto"/>
            <w:noWrap/>
            <w:vAlign w:val="bottom"/>
            <w:hideMark/>
          </w:tcPr>
          <w:p w14:paraId="253411B6"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1.25</w:t>
            </w:r>
          </w:p>
        </w:tc>
        <w:tc>
          <w:tcPr>
            <w:tcW w:w="928" w:type="dxa"/>
            <w:tcBorders>
              <w:top w:val="nil"/>
              <w:left w:val="nil"/>
              <w:bottom w:val="single" w:sz="4" w:space="0" w:color="auto"/>
              <w:right w:val="single" w:sz="4" w:space="0" w:color="auto"/>
            </w:tcBorders>
            <w:shd w:val="clear" w:color="auto" w:fill="auto"/>
            <w:noWrap/>
            <w:vAlign w:val="bottom"/>
            <w:hideMark/>
          </w:tcPr>
          <w:p w14:paraId="5998380D"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0.22</w:t>
            </w:r>
          </w:p>
        </w:tc>
        <w:tc>
          <w:tcPr>
            <w:tcW w:w="928" w:type="dxa"/>
            <w:tcBorders>
              <w:top w:val="nil"/>
              <w:left w:val="nil"/>
              <w:bottom w:val="single" w:sz="4" w:space="0" w:color="auto"/>
              <w:right w:val="single" w:sz="4" w:space="0" w:color="auto"/>
            </w:tcBorders>
            <w:shd w:val="clear" w:color="auto" w:fill="auto"/>
            <w:noWrap/>
            <w:vAlign w:val="bottom"/>
            <w:hideMark/>
          </w:tcPr>
          <w:p w14:paraId="3FAB28C2"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0.62</w:t>
            </w:r>
          </w:p>
        </w:tc>
        <w:tc>
          <w:tcPr>
            <w:tcW w:w="928" w:type="dxa"/>
            <w:tcBorders>
              <w:top w:val="nil"/>
              <w:left w:val="nil"/>
              <w:bottom w:val="single" w:sz="4" w:space="0" w:color="auto"/>
              <w:right w:val="single" w:sz="4" w:space="0" w:color="auto"/>
            </w:tcBorders>
            <w:shd w:val="clear" w:color="auto" w:fill="auto"/>
            <w:noWrap/>
            <w:vAlign w:val="bottom"/>
            <w:hideMark/>
          </w:tcPr>
          <w:p w14:paraId="244772BE"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0.40</w:t>
            </w:r>
          </w:p>
        </w:tc>
      </w:tr>
      <w:tr w:rsidR="007A511C" w:rsidRPr="00CF0207" w14:paraId="1C50AA66" w14:textId="77777777" w:rsidTr="00A07C94">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476FDC4" w14:textId="77777777" w:rsidR="007A511C" w:rsidRPr="00CF0207" w:rsidRDefault="007A511C" w:rsidP="00A07C94">
            <w:pPr>
              <w:jc w:val="center"/>
              <w:rPr>
                <w:rFonts w:ascii="Arial" w:hAnsi="Arial" w:cs="Arial"/>
                <w:b/>
                <w:bCs/>
                <w:color w:val="000000"/>
                <w:sz w:val="20"/>
              </w:rPr>
            </w:pPr>
            <w:r w:rsidRPr="00CF0207">
              <w:rPr>
                <w:rFonts w:ascii="Arial" w:hAnsi="Arial" w:cs="Arial"/>
                <w:b/>
                <w:bCs/>
                <w:color w:val="000000"/>
                <w:sz w:val="20"/>
              </w:rPr>
              <w:t>2017</w:t>
            </w:r>
          </w:p>
        </w:tc>
        <w:tc>
          <w:tcPr>
            <w:tcW w:w="953" w:type="dxa"/>
            <w:tcBorders>
              <w:top w:val="nil"/>
              <w:left w:val="nil"/>
              <w:bottom w:val="single" w:sz="4" w:space="0" w:color="auto"/>
              <w:right w:val="single" w:sz="4" w:space="0" w:color="auto"/>
            </w:tcBorders>
            <w:shd w:val="clear" w:color="auto" w:fill="auto"/>
            <w:noWrap/>
            <w:vAlign w:val="bottom"/>
            <w:hideMark/>
          </w:tcPr>
          <w:p w14:paraId="43F234ED"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1.31</w:t>
            </w:r>
          </w:p>
        </w:tc>
        <w:tc>
          <w:tcPr>
            <w:tcW w:w="928" w:type="dxa"/>
            <w:tcBorders>
              <w:top w:val="nil"/>
              <w:left w:val="nil"/>
              <w:bottom w:val="single" w:sz="4" w:space="0" w:color="auto"/>
              <w:right w:val="single" w:sz="4" w:space="0" w:color="auto"/>
            </w:tcBorders>
            <w:shd w:val="clear" w:color="auto" w:fill="auto"/>
            <w:noWrap/>
            <w:vAlign w:val="bottom"/>
            <w:hideMark/>
          </w:tcPr>
          <w:p w14:paraId="3DE53114"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0.26</w:t>
            </w:r>
          </w:p>
        </w:tc>
        <w:tc>
          <w:tcPr>
            <w:tcW w:w="928" w:type="dxa"/>
            <w:tcBorders>
              <w:top w:val="nil"/>
              <w:left w:val="nil"/>
              <w:bottom w:val="single" w:sz="4" w:space="0" w:color="auto"/>
              <w:right w:val="single" w:sz="4" w:space="0" w:color="auto"/>
            </w:tcBorders>
            <w:shd w:val="clear" w:color="auto" w:fill="auto"/>
            <w:noWrap/>
            <w:vAlign w:val="bottom"/>
            <w:hideMark/>
          </w:tcPr>
          <w:p w14:paraId="1C98A2F6"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0.65</w:t>
            </w:r>
          </w:p>
        </w:tc>
        <w:tc>
          <w:tcPr>
            <w:tcW w:w="928" w:type="dxa"/>
            <w:tcBorders>
              <w:top w:val="nil"/>
              <w:left w:val="nil"/>
              <w:bottom w:val="single" w:sz="4" w:space="0" w:color="auto"/>
              <w:right w:val="single" w:sz="4" w:space="0" w:color="auto"/>
            </w:tcBorders>
            <w:shd w:val="clear" w:color="auto" w:fill="auto"/>
            <w:noWrap/>
            <w:vAlign w:val="bottom"/>
            <w:hideMark/>
          </w:tcPr>
          <w:p w14:paraId="26B070EA"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0.40</w:t>
            </w:r>
          </w:p>
        </w:tc>
        <w:tc>
          <w:tcPr>
            <w:tcW w:w="954" w:type="dxa"/>
            <w:tcBorders>
              <w:top w:val="nil"/>
              <w:left w:val="nil"/>
              <w:bottom w:val="single" w:sz="4" w:space="0" w:color="auto"/>
              <w:right w:val="single" w:sz="4" w:space="0" w:color="auto"/>
            </w:tcBorders>
            <w:shd w:val="clear" w:color="auto" w:fill="auto"/>
            <w:noWrap/>
            <w:vAlign w:val="bottom"/>
            <w:hideMark/>
          </w:tcPr>
          <w:p w14:paraId="59E887AA"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1.25</w:t>
            </w:r>
          </w:p>
        </w:tc>
        <w:tc>
          <w:tcPr>
            <w:tcW w:w="928" w:type="dxa"/>
            <w:tcBorders>
              <w:top w:val="nil"/>
              <w:left w:val="nil"/>
              <w:bottom w:val="single" w:sz="4" w:space="0" w:color="auto"/>
              <w:right w:val="single" w:sz="4" w:space="0" w:color="auto"/>
            </w:tcBorders>
            <w:shd w:val="clear" w:color="auto" w:fill="auto"/>
            <w:noWrap/>
            <w:vAlign w:val="bottom"/>
            <w:hideMark/>
          </w:tcPr>
          <w:p w14:paraId="48A9699C"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0.25</w:t>
            </w:r>
          </w:p>
        </w:tc>
        <w:tc>
          <w:tcPr>
            <w:tcW w:w="928" w:type="dxa"/>
            <w:tcBorders>
              <w:top w:val="nil"/>
              <w:left w:val="nil"/>
              <w:bottom w:val="single" w:sz="4" w:space="0" w:color="auto"/>
              <w:right w:val="single" w:sz="4" w:space="0" w:color="auto"/>
            </w:tcBorders>
            <w:shd w:val="clear" w:color="auto" w:fill="auto"/>
            <w:noWrap/>
            <w:vAlign w:val="bottom"/>
            <w:hideMark/>
          </w:tcPr>
          <w:p w14:paraId="2645723F"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0.62</w:t>
            </w:r>
          </w:p>
        </w:tc>
        <w:tc>
          <w:tcPr>
            <w:tcW w:w="928" w:type="dxa"/>
            <w:tcBorders>
              <w:top w:val="nil"/>
              <w:left w:val="nil"/>
              <w:bottom w:val="single" w:sz="4" w:space="0" w:color="auto"/>
              <w:right w:val="single" w:sz="4" w:space="0" w:color="auto"/>
            </w:tcBorders>
            <w:shd w:val="clear" w:color="auto" w:fill="auto"/>
            <w:noWrap/>
            <w:vAlign w:val="bottom"/>
            <w:hideMark/>
          </w:tcPr>
          <w:p w14:paraId="513C95EE" w14:textId="77777777" w:rsidR="007A511C" w:rsidRPr="00CF0207" w:rsidRDefault="007A511C" w:rsidP="00A07C94">
            <w:pPr>
              <w:jc w:val="center"/>
              <w:rPr>
                <w:rFonts w:ascii="Arial" w:hAnsi="Arial" w:cs="Arial"/>
                <w:color w:val="000000"/>
                <w:sz w:val="20"/>
              </w:rPr>
            </w:pPr>
            <w:r w:rsidRPr="00CF0207">
              <w:rPr>
                <w:rFonts w:ascii="Arial" w:hAnsi="Arial" w:cs="Arial"/>
                <w:color w:val="000000"/>
                <w:sz w:val="20"/>
              </w:rPr>
              <w:t>0.39</w:t>
            </w:r>
          </w:p>
        </w:tc>
      </w:tr>
    </w:tbl>
    <w:p w14:paraId="3CFB5380" w14:textId="77777777" w:rsidR="007A511C" w:rsidRDefault="007A511C" w:rsidP="00C6471E">
      <w:pPr>
        <w:jc w:val="both"/>
      </w:pPr>
    </w:p>
    <w:p w14:paraId="100AB077" w14:textId="2A7BDAAC" w:rsidR="0053101E" w:rsidRDefault="00B0328A" w:rsidP="00B0328A">
      <w:pPr>
        <w:jc w:val="both"/>
      </w:pPr>
      <w:r w:rsidRPr="008B377A">
        <w:t>The</w:t>
      </w:r>
      <w:r>
        <w:t xml:space="preserve"> average</w:t>
      </w:r>
      <w:r w:rsidRPr="008B377A">
        <w:t xml:space="preserve"> escaped defects/KLOC</w:t>
      </w:r>
      <w:r>
        <w:t xml:space="preserve">, </w:t>
      </w:r>
      <w:r w:rsidRPr="008B377A">
        <w:t>critical defects/KLOC, normal defects/KLOC, minor defects/KLOC</w:t>
      </w:r>
      <w:r>
        <w:t xml:space="preserve"> versus the programming languages used i.e. Python and Ruby was plotted and the bar graph is shown below.</w:t>
      </w:r>
    </w:p>
    <w:p w14:paraId="069A2DB9" w14:textId="222C41E4" w:rsidR="0053101E" w:rsidRDefault="0053101E"/>
    <w:p w14:paraId="16E88340" w14:textId="2FA696CE" w:rsidR="0053101E" w:rsidRDefault="0053101E"/>
    <w:p w14:paraId="24F426F1" w14:textId="4586B7AE" w:rsidR="00CF0207" w:rsidRDefault="00CF0207"/>
    <w:p w14:paraId="5C4156AA" w14:textId="6C80C189" w:rsidR="00CF0207" w:rsidRDefault="00C40260">
      <w:r>
        <w:rPr>
          <w:noProof/>
        </w:rPr>
        <w:drawing>
          <wp:inline distT="0" distB="0" distL="0" distR="0" wp14:anchorId="41AA6729" wp14:editId="6BCC5C3A">
            <wp:extent cx="5943600" cy="3011805"/>
            <wp:effectExtent l="0" t="0" r="0" b="17145"/>
            <wp:docPr id="8" name="Chart 8">
              <a:extLst xmlns:a="http://schemas.openxmlformats.org/drawingml/2006/main">
                <a:ext uri="{FF2B5EF4-FFF2-40B4-BE49-F238E27FC236}">
                  <a16:creationId xmlns:a16="http://schemas.microsoft.com/office/drawing/2014/main" id="{FE6C05B8-D302-44A2-867C-58982CAF0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8DA8CC" w14:textId="2F914FAF" w:rsidR="00B0328A" w:rsidRDefault="00B0328A"/>
    <w:p w14:paraId="55CFCA96" w14:textId="77777777" w:rsidR="00B0328A" w:rsidRDefault="00B0328A" w:rsidP="00B0328A">
      <w:pPr>
        <w:jc w:val="both"/>
      </w:pPr>
    </w:p>
    <w:p w14:paraId="74AAC18A" w14:textId="4CA02703" w:rsidR="00B0328A" w:rsidRDefault="00E45033" w:rsidP="00B0328A">
      <w:pPr>
        <w:jc w:val="both"/>
      </w:pPr>
      <w:r>
        <w:t xml:space="preserve">The </w:t>
      </w:r>
      <w:r w:rsidR="006576CD">
        <w:t>E</w:t>
      </w:r>
      <w:r>
        <w:t>scaping defects</w:t>
      </w:r>
      <w:r w:rsidR="006576CD">
        <w:t>/KLOC</w:t>
      </w:r>
      <w:r>
        <w:t xml:space="preserve"> are on the higher side in case of </w:t>
      </w:r>
      <w:r w:rsidR="002F3A90">
        <w:t xml:space="preserve">product developed using </w:t>
      </w:r>
      <w:r>
        <w:t xml:space="preserve">Python especially in the year 2015 and </w:t>
      </w:r>
      <w:r w:rsidR="00957685">
        <w:t xml:space="preserve">slightly higher in </w:t>
      </w:r>
      <w:r>
        <w:t>2017 than Ruby</w:t>
      </w:r>
      <w:r w:rsidR="00957685">
        <w:t xml:space="preserve">. But escaping defects/KLOC </w:t>
      </w:r>
      <w:r>
        <w:t xml:space="preserve">is higher when the product is developed </w:t>
      </w:r>
      <w:r w:rsidR="001A3C98">
        <w:t>with</w:t>
      </w:r>
      <w:r>
        <w:t xml:space="preserve"> Ruby in the year 2016 than Python. </w:t>
      </w:r>
      <w:r w:rsidR="006576CD">
        <w:t>Also</w:t>
      </w:r>
      <w:r w:rsidR="001A3C98">
        <w:t>,</w:t>
      </w:r>
      <w:r w:rsidR="006576CD">
        <w:t xml:space="preserve"> the </w:t>
      </w:r>
      <w:r w:rsidR="00DA2F2D">
        <w:t>N</w:t>
      </w:r>
      <w:r w:rsidR="006576CD">
        <w:t>ormal defects/KLOC</w:t>
      </w:r>
      <w:r w:rsidR="003263EF">
        <w:t>, Critical defects/KLOC and Minor defects/KLOC</w:t>
      </w:r>
      <w:r w:rsidR="006576CD">
        <w:t xml:space="preserve"> </w:t>
      </w:r>
      <w:r w:rsidR="00DA2F2D">
        <w:t xml:space="preserve">is </w:t>
      </w:r>
      <w:r w:rsidR="003263EF">
        <w:t xml:space="preserve">slightly </w:t>
      </w:r>
      <w:r w:rsidR="00DA2F2D">
        <w:t xml:space="preserve">higher </w:t>
      </w:r>
      <w:r w:rsidR="003263EF">
        <w:t xml:space="preserve">only </w:t>
      </w:r>
      <w:r w:rsidR="00DA2F2D">
        <w:t xml:space="preserve">in the year 2015 when product developed using Python </w:t>
      </w:r>
      <w:r w:rsidR="00A117F7">
        <w:t xml:space="preserve">than Ruby and both the languages Python and Ruby have about same number of </w:t>
      </w:r>
      <w:r w:rsidR="003263EF">
        <w:t>defects in other years.</w:t>
      </w:r>
      <w:r w:rsidR="00B0328A">
        <w:t xml:space="preserve"> So, it can be concluded that the programming language used is not the </w:t>
      </w:r>
      <w:r w:rsidR="00957685">
        <w:t xml:space="preserve">main root cause </w:t>
      </w:r>
      <w:r w:rsidR="00B0328A">
        <w:t>for having high defects. The escaping defects though are higher than the other defects</w:t>
      </w:r>
      <w:r w:rsidR="00522A6F">
        <w:t xml:space="preserve"> and higher when using Python than Ruby in the year 2015</w:t>
      </w:r>
      <w:r w:rsidR="00B0328A">
        <w:t>.</w:t>
      </w:r>
    </w:p>
    <w:p w14:paraId="5A309CA4" w14:textId="2A5D6492" w:rsidR="00CF0207" w:rsidRDefault="00CF0207"/>
    <w:p w14:paraId="680BAEC5" w14:textId="5B064759" w:rsidR="002B6FC8" w:rsidRDefault="002B6FC8" w:rsidP="002B6FC8">
      <w:pPr>
        <w:rPr>
          <w:b/>
          <w:bCs/>
        </w:rPr>
      </w:pPr>
      <w:r w:rsidRPr="009E7CEB">
        <w:rPr>
          <w:b/>
          <w:bCs/>
        </w:rPr>
        <w:t>3</w:t>
      </w:r>
      <w:r>
        <w:t xml:space="preserve">. </w:t>
      </w:r>
      <w:r w:rsidRPr="00252FBC">
        <w:rPr>
          <w:b/>
          <w:bCs/>
        </w:rPr>
        <w:t>Product quality in terms of development method used</w:t>
      </w:r>
      <w:r w:rsidR="000D3E5E">
        <w:rPr>
          <w:b/>
          <w:bCs/>
        </w:rPr>
        <w:t>.</w:t>
      </w:r>
    </w:p>
    <w:p w14:paraId="1AEBF5A1" w14:textId="77777777" w:rsidR="000D3E5E" w:rsidRDefault="000D3E5E" w:rsidP="002B6FC8">
      <w:pPr>
        <w:rPr>
          <w:b/>
          <w:bCs/>
        </w:rPr>
      </w:pPr>
    </w:p>
    <w:p w14:paraId="3EFA4E8D" w14:textId="698A3FBA" w:rsidR="002B6FC8" w:rsidRDefault="002B6FC8" w:rsidP="002B6FC8">
      <w:r w:rsidRPr="008B377A">
        <w:t>In this method of analysis, the defect data was analyzed in terms of the</w:t>
      </w:r>
      <w:r w:rsidR="005A6B48">
        <w:t xml:space="preserve"> </w:t>
      </w:r>
      <w:r>
        <w:t>development method used.</w:t>
      </w:r>
      <w:r w:rsidR="00591639">
        <w:br/>
      </w:r>
    </w:p>
    <w:tbl>
      <w:tblPr>
        <w:tblW w:w="8640" w:type="dxa"/>
        <w:tblLook w:val="04A0" w:firstRow="1" w:lastRow="0" w:firstColumn="1" w:lastColumn="0" w:noHBand="0" w:noVBand="1"/>
      </w:tblPr>
      <w:tblGrid>
        <w:gridCol w:w="1351"/>
        <w:gridCol w:w="1106"/>
        <w:gridCol w:w="939"/>
        <w:gridCol w:w="939"/>
        <w:gridCol w:w="939"/>
        <w:gridCol w:w="1106"/>
        <w:gridCol w:w="939"/>
        <w:gridCol w:w="939"/>
        <w:gridCol w:w="939"/>
      </w:tblGrid>
      <w:tr w:rsidR="00591639" w:rsidRPr="00591639" w14:paraId="198E1E4F" w14:textId="77777777" w:rsidTr="00591639">
        <w:trPr>
          <w:trHeight w:val="81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5DA48" w14:textId="77777777" w:rsidR="00591639" w:rsidRPr="00591639" w:rsidRDefault="00591639" w:rsidP="00591639">
            <w:pPr>
              <w:jc w:val="center"/>
              <w:rPr>
                <w:rFonts w:ascii="Arial" w:hAnsi="Arial" w:cs="Arial"/>
                <w:color w:val="C0C0C0"/>
                <w:sz w:val="20"/>
              </w:rPr>
            </w:pPr>
            <w:r w:rsidRPr="00591639">
              <w:rPr>
                <w:rFonts w:ascii="Arial" w:hAnsi="Arial" w:cs="Arial"/>
                <w:color w:val="C0C0C0"/>
                <w:sz w:val="20"/>
              </w:rPr>
              <w:t> </w:t>
            </w:r>
          </w:p>
        </w:tc>
        <w:tc>
          <w:tcPr>
            <w:tcW w:w="3737" w:type="dxa"/>
            <w:gridSpan w:val="4"/>
            <w:tcBorders>
              <w:top w:val="single" w:sz="4" w:space="0" w:color="auto"/>
              <w:left w:val="nil"/>
              <w:bottom w:val="single" w:sz="4" w:space="0" w:color="auto"/>
              <w:right w:val="single" w:sz="4" w:space="0" w:color="auto"/>
            </w:tcBorders>
            <w:shd w:val="clear" w:color="auto" w:fill="auto"/>
            <w:vAlign w:val="center"/>
            <w:hideMark/>
          </w:tcPr>
          <w:p w14:paraId="33E3F1F2"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Extreme</w:t>
            </w:r>
          </w:p>
        </w:tc>
        <w:tc>
          <w:tcPr>
            <w:tcW w:w="3738" w:type="dxa"/>
            <w:gridSpan w:val="4"/>
            <w:tcBorders>
              <w:top w:val="single" w:sz="4" w:space="0" w:color="auto"/>
              <w:left w:val="nil"/>
              <w:bottom w:val="single" w:sz="4" w:space="0" w:color="auto"/>
              <w:right w:val="single" w:sz="4" w:space="0" w:color="auto"/>
            </w:tcBorders>
            <w:shd w:val="clear" w:color="auto" w:fill="auto"/>
            <w:vAlign w:val="center"/>
            <w:hideMark/>
          </w:tcPr>
          <w:p w14:paraId="4AC59912"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Scrum</w:t>
            </w:r>
          </w:p>
        </w:tc>
      </w:tr>
      <w:tr w:rsidR="00591639" w:rsidRPr="00591639" w14:paraId="1FCA9BB5" w14:textId="77777777" w:rsidTr="00591639">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C2D7D36"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Avg Values/Year</w:t>
            </w:r>
          </w:p>
        </w:tc>
        <w:tc>
          <w:tcPr>
            <w:tcW w:w="953" w:type="dxa"/>
            <w:tcBorders>
              <w:top w:val="nil"/>
              <w:left w:val="nil"/>
              <w:bottom w:val="single" w:sz="4" w:space="0" w:color="auto"/>
              <w:right w:val="single" w:sz="4" w:space="0" w:color="auto"/>
            </w:tcBorders>
            <w:shd w:val="clear" w:color="auto" w:fill="auto"/>
            <w:vAlign w:val="center"/>
            <w:hideMark/>
          </w:tcPr>
          <w:p w14:paraId="78296984"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Escaping Defects / KLOC</w:t>
            </w:r>
          </w:p>
        </w:tc>
        <w:tc>
          <w:tcPr>
            <w:tcW w:w="928" w:type="dxa"/>
            <w:tcBorders>
              <w:top w:val="nil"/>
              <w:left w:val="nil"/>
              <w:bottom w:val="single" w:sz="4" w:space="0" w:color="auto"/>
              <w:right w:val="single" w:sz="4" w:space="0" w:color="auto"/>
            </w:tcBorders>
            <w:shd w:val="clear" w:color="auto" w:fill="auto"/>
            <w:vAlign w:val="center"/>
            <w:hideMark/>
          </w:tcPr>
          <w:p w14:paraId="67C1D22E"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Critical Defects / KLOC</w:t>
            </w:r>
          </w:p>
        </w:tc>
        <w:tc>
          <w:tcPr>
            <w:tcW w:w="928" w:type="dxa"/>
            <w:tcBorders>
              <w:top w:val="nil"/>
              <w:left w:val="nil"/>
              <w:bottom w:val="single" w:sz="4" w:space="0" w:color="auto"/>
              <w:right w:val="single" w:sz="4" w:space="0" w:color="auto"/>
            </w:tcBorders>
            <w:shd w:val="clear" w:color="auto" w:fill="auto"/>
            <w:vAlign w:val="center"/>
            <w:hideMark/>
          </w:tcPr>
          <w:p w14:paraId="11A917D7"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Normal Defects / KLOC</w:t>
            </w:r>
          </w:p>
        </w:tc>
        <w:tc>
          <w:tcPr>
            <w:tcW w:w="928" w:type="dxa"/>
            <w:tcBorders>
              <w:top w:val="nil"/>
              <w:left w:val="nil"/>
              <w:bottom w:val="single" w:sz="4" w:space="0" w:color="auto"/>
              <w:right w:val="single" w:sz="4" w:space="0" w:color="auto"/>
            </w:tcBorders>
            <w:shd w:val="clear" w:color="auto" w:fill="auto"/>
            <w:vAlign w:val="center"/>
            <w:hideMark/>
          </w:tcPr>
          <w:p w14:paraId="1F044084"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Minor Defects / KLOC</w:t>
            </w:r>
          </w:p>
        </w:tc>
        <w:tc>
          <w:tcPr>
            <w:tcW w:w="954" w:type="dxa"/>
            <w:tcBorders>
              <w:top w:val="nil"/>
              <w:left w:val="nil"/>
              <w:bottom w:val="single" w:sz="4" w:space="0" w:color="auto"/>
              <w:right w:val="single" w:sz="4" w:space="0" w:color="auto"/>
            </w:tcBorders>
            <w:shd w:val="clear" w:color="auto" w:fill="auto"/>
            <w:vAlign w:val="center"/>
            <w:hideMark/>
          </w:tcPr>
          <w:p w14:paraId="012BBE48"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Escaping Defects / KLOC</w:t>
            </w:r>
          </w:p>
        </w:tc>
        <w:tc>
          <w:tcPr>
            <w:tcW w:w="928" w:type="dxa"/>
            <w:tcBorders>
              <w:top w:val="nil"/>
              <w:left w:val="nil"/>
              <w:bottom w:val="single" w:sz="4" w:space="0" w:color="auto"/>
              <w:right w:val="single" w:sz="4" w:space="0" w:color="auto"/>
            </w:tcBorders>
            <w:shd w:val="clear" w:color="auto" w:fill="auto"/>
            <w:vAlign w:val="center"/>
            <w:hideMark/>
          </w:tcPr>
          <w:p w14:paraId="062F77B9"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Critical Defects / KLOC</w:t>
            </w:r>
          </w:p>
        </w:tc>
        <w:tc>
          <w:tcPr>
            <w:tcW w:w="928" w:type="dxa"/>
            <w:tcBorders>
              <w:top w:val="nil"/>
              <w:left w:val="nil"/>
              <w:bottom w:val="single" w:sz="4" w:space="0" w:color="auto"/>
              <w:right w:val="single" w:sz="4" w:space="0" w:color="auto"/>
            </w:tcBorders>
            <w:shd w:val="clear" w:color="auto" w:fill="auto"/>
            <w:vAlign w:val="center"/>
            <w:hideMark/>
          </w:tcPr>
          <w:p w14:paraId="6610A416"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Normal Defects / KLOC</w:t>
            </w:r>
          </w:p>
        </w:tc>
        <w:tc>
          <w:tcPr>
            <w:tcW w:w="928" w:type="dxa"/>
            <w:tcBorders>
              <w:top w:val="nil"/>
              <w:left w:val="nil"/>
              <w:bottom w:val="single" w:sz="4" w:space="0" w:color="auto"/>
              <w:right w:val="single" w:sz="4" w:space="0" w:color="auto"/>
            </w:tcBorders>
            <w:shd w:val="clear" w:color="auto" w:fill="auto"/>
            <w:vAlign w:val="center"/>
            <w:hideMark/>
          </w:tcPr>
          <w:p w14:paraId="2773C7F4"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Minor Defects / KLOC</w:t>
            </w:r>
          </w:p>
        </w:tc>
      </w:tr>
      <w:tr w:rsidR="00591639" w:rsidRPr="00591639" w14:paraId="55603160" w14:textId="77777777" w:rsidTr="00591639">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AC42DD8"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2015</w:t>
            </w:r>
          </w:p>
        </w:tc>
        <w:tc>
          <w:tcPr>
            <w:tcW w:w="953" w:type="dxa"/>
            <w:tcBorders>
              <w:top w:val="nil"/>
              <w:left w:val="nil"/>
              <w:bottom w:val="single" w:sz="4" w:space="0" w:color="auto"/>
              <w:right w:val="single" w:sz="4" w:space="0" w:color="auto"/>
            </w:tcBorders>
            <w:shd w:val="clear" w:color="auto" w:fill="auto"/>
            <w:noWrap/>
            <w:vAlign w:val="bottom"/>
            <w:hideMark/>
          </w:tcPr>
          <w:p w14:paraId="131F8F1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1.83</w:t>
            </w:r>
          </w:p>
        </w:tc>
        <w:tc>
          <w:tcPr>
            <w:tcW w:w="928" w:type="dxa"/>
            <w:tcBorders>
              <w:top w:val="nil"/>
              <w:left w:val="nil"/>
              <w:bottom w:val="single" w:sz="4" w:space="0" w:color="auto"/>
              <w:right w:val="single" w:sz="4" w:space="0" w:color="auto"/>
            </w:tcBorders>
            <w:shd w:val="clear" w:color="auto" w:fill="auto"/>
            <w:noWrap/>
            <w:vAlign w:val="bottom"/>
            <w:hideMark/>
          </w:tcPr>
          <w:p w14:paraId="3CC0194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0.36</w:t>
            </w:r>
          </w:p>
        </w:tc>
        <w:tc>
          <w:tcPr>
            <w:tcW w:w="928" w:type="dxa"/>
            <w:tcBorders>
              <w:top w:val="nil"/>
              <w:left w:val="nil"/>
              <w:bottom w:val="single" w:sz="4" w:space="0" w:color="auto"/>
              <w:right w:val="single" w:sz="4" w:space="0" w:color="auto"/>
            </w:tcBorders>
            <w:shd w:val="clear" w:color="auto" w:fill="auto"/>
            <w:noWrap/>
            <w:vAlign w:val="bottom"/>
            <w:hideMark/>
          </w:tcPr>
          <w:p w14:paraId="30958E2F"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0.92</w:t>
            </w:r>
          </w:p>
        </w:tc>
        <w:tc>
          <w:tcPr>
            <w:tcW w:w="928" w:type="dxa"/>
            <w:tcBorders>
              <w:top w:val="nil"/>
              <w:left w:val="nil"/>
              <w:bottom w:val="single" w:sz="4" w:space="0" w:color="auto"/>
              <w:right w:val="single" w:sz="4" w:space="0" w:color="auto"/>
            </w:tcBorders>
            <w:shd w:val="clear" w:color="auto" w:fill="auto"/>
            <w:noWrap/>
            <w:vAlign w:val="bottom"/>
            <w:hideMark/>
          </w:tcPr>
          <w:p w14:paraId="747C640F"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0.55</w:t>
            </w:r>
          </w:p>
        </w:tc>
        <w:tc>
          <w:tcPr>
            <w:tcW w:w="954" w:type="dxa"/>
            <w:tcBorders>
              <w:top w:val="nil"/>
              <w:left w:val="nil"/>
              <w:bottom w:val="single" w:sz="4" w:space="0" w:color="auto"/>
              <w:right w:val="single" w:sz="4" w:space="0" w:color="auto"/>
            </w:tcBorders>
            <w:shd w:val="clear" w:color="auto" w:fill="auto"/>
            <w:noWrap/>
            <w:vAlign w:val="bottom"/>
            <w:hideMark/>
          </w:tcPr>
          <w:p w14:paraId="63177C1F"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1.25</w:t>
            </w:r>
          </w:p>
        </w:tc>
        <w:tc>
          <w:tcPr>
            <w:tcW w:w="928" w:type="dxa"/>
            <w:tcBorders>
              <w:top w:val="nil"/>
              <w:left w:val="nil"/>
              <w:bottom w:val="single" w:sz="4" w:space="0" w:color="auto"/>
              <w:right w:val="single" w:sz="4" w:space="0" w:color="auto"/>
            </w:tcBorders>
            <w:shd w:val="clear" w:color="auto" w:fill="auto"/>
            <w:noWrap/>
            <w:vAlign w:val="bottom"/>
            <w:hideMark/>
          </w:tcPr>
          <w:p w14:paraId="1701A807"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0.25</w:t>
            </w:r>
          </w:p>
        </w:tc>
        <w:tc>
          <w:tcPr>
            <w:tcW w:w="928" w:type="dxa"/>
            <w:tcBorders>
              <w:top w:val="nil"/>
              <w:left w:val="nil"/>
              <w:bottom w:val="single" w:sz="4" w:space="0" w:color="auto"/>
              <w:right w:val="single" w:sz="4" w:space="0" w:color="auto"/>
            </w:tcBorders>
            <w:shd w:val="clear" w:color="auto" w:fill="auto"/>
            <w:noWrap/>
            <w:vAlign w:val="bottom"/>
            <w:hideMark/>
          </w:tcPr>
          <w:p w14:paraId="3597C433"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0.62</w:t>
            </w:r>
          </w:p>
        </w:tc>
        <w:tc>
          <w:tcPr>
            <w:tcW w:w="928" w:type="dxa"/>
            <w:tcBorders>
              <w:top w:val="nil"/>
              <w:left w:val="nil"/>
              <w:bottom w:val="single" w:sz="4" w:space="0" w:color="auto"/>
              <w:right w:val="single" w:sz="4" w:space="0" w:color="auto"/>
            </w:tcBorders>
            <w:shd w:val="clear" w:color="auto" w:fill="auto"/>
            <w:noWrap/>
            <w:vAlign w:val="bottom"/>
            <w:hideMark/>
          </w:tcPr>
          <w:p w14:paraId="1A4EA016"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0.38</w:t>
            </w:r>
          </w:p>
        </w:tc>
      </w:tr>
      <w:tr w:rsidR="00591639" w:rsidRPr="00591639" w14:paraId="1D659D91" w14:textId="77777777" w:rsidTr="00591639">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53115B"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2016</w:t>
            </w:r>
          </w:p>
        </w:tc>
        <w:tc>
          <w:tcPr>
            <w:tcW w:w="953" w:type="dxa"/>
            <w:tcBorders>
              <w:top w:val="nil"/>
              <w:left w:val="nil"/>
              <w:bottom w:val="single" w:sz="4" w:space="0" w:color="auto"/>
              <w:right w:val="single" w:sz="4" w:space="0" w:color="auto"/>
            </w:tcBorders>
            <w:shd w:val="clear" w:color="auto" w:fill="auto"/>
            <w:noWrap/>
            <w:vAlign w:val="bottom"/>
            <w:hideMark/>
          </w:tcPr>
          <w:p w14:paraId="1BCDB5F7"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1.24</w:t>
            </w:r>
          </w:p>
        </w:tc>
        <w:tc>
          <w:tcPr>
            <w:tcW w:w="928" w:type="dxa"/>
            <w:tcBorders>
              <w:top w:val="nil"/>
              <w:left w:val="nil"/>
              <w:bottom w:val="single" w:sz="4" w:space="0" w:color="auto"/>
              <w:right w:val="single" w:sz="4" w:space="0" w:color="auto"/>
            </w:tcBorders>
            <w:shd w:val="clear" w:color="auto" w:fill="auto"/>
            <w:noWrap/>
            <w:vAlign w:val="bottom"/>
            <w:hideMark/>
          </w:tcPr>
          <w:p w14:paraId="3DCA7968"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0.22</w:t>
            </w:r>
          </w:p>
        </w:tc>
        <w:tc>
          <w:tcPr>
            <w:tcW w:w="928" w:type="dxa"/>
            <w:tcBorders>
              <w:top w:val="nil"/>
              <w:left w:val="nil"/>
              <w:bottom w:val="single" w:sz="4" w:space="0" w:color="auto"/>
              <w:right w:val="single" w:sz="4" w:space="0" w:color="auto"/>
            </w:tcBorders>
            <w:shd w:val="clear" w:color="auto" w:fill="auto"/>
            <w:noWrap/>
            <w:vAlign w:val="bottom"/>
            <w:hideMark/>
          </w:tcPr>
          <w:p w14:paraId="1BA058DC"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0.63</w:t>
            </w:r>
          </w:p>
        </w:tc>
        <w:tc>
          <w:tcPr>
            <w:tcW w:w="928" w:type="dxa"/>
            <w:tcBorders>
              <w:top w:val="nil"/>
              <w:left w:val="nil"/>
              <w:bottom w:val="single" w:sz="4" w:space="0" w:color="auto"/>
              <w:right w:val="single" w:sz="4" w:space="0" w:color="auto"/>
            </w:tcBorders>
            <w:shd w:val="clear" w:color="auto" w:fill="auto"/>
            <w:noWrap/>
            <w:vAlign w:val="bottom"/>
            <w:hideMark/>
          </w:tcPr>
          <w:p w14:paraId="717DADBC"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0.39</w:t>
            </w:r>
          </w:p>
        </w:tc>
        <w:tc>
          <w:tcPr>
            <w:tcW w:w="954" w:type="dxa"/>
            <w:tcBorders>
              <w:top w:val="nil"/>
              <w:left w:val="nil"/>
              <w:bottom w:val="single" w:sz="4" w:space="0" w:color="auto"/>
              <w:right w:val="single" w:sz="4" w:space="0" w:color="auto"/>
            </w:tcBorders>
            <w:shd w:val="clear" w:color="auto" w:fill="auto"/>
            <w:noWrap/>
            <w:vAlign w:val="bottom"/>
            <w:hideMark/>
          </w:tcPr>
          <w:p w14:paraId="7D7EFFE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0.00</w:t>
            </w:r>
          </w:p>
        </w:tc>
        <w:tc>
          <w:tcPr>
            <w:tcW w:w="928" w:type="dxa"/>
            <w:tcBorders>
              <w:top w:val="nil"/>
              <w:left w:val="nil"/>
              <w:bottom w:val="single" w:sz="4" w:space="0" w:color="auto"/>
              <w:right w:val="single" w:sz="4" w:space="0" w:color="auto"/>
            </w:tcBorders>
            <w:shd w:val="clear" w:color="auto" w:fill="auto"/>
            <w:noWrap/>
            <w:vAlign w:val="bottom"/>
            <w:hideMark/>
          </w:tcPr>
          <w:p w14:paraId="0C2B3AE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0.00</w:t>
            </w:r>
          </w:p>
        </w:tc>
        <w:tc>
          <w:tcPr>
            <w:tcW w:w="928" w:type="dxa"/>
            <w:tcBorders>
              <w:top w:val="nil"/>
              <w:left w:val="nil"/>
              <w:bottom w:val="single" w:sz="4" w:space="0" w:color="auto"/>
              <w:right w:val="single" w:sz="4" w:space="0" w:color="auto"/>
            </w:tcBorders>
            <w:shd w:val="clear" w:color="auto" w:fill="auto"/>
            <w:noWrap/>
            <w:vAlign w:val="bottom"/>
            <w:hideMark/>
          </w:tcPr>
          <w:p w14:paraId="717E58A5"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0.00</w:t>
            </w:r>
          </w:p>
        </w:tc>
        <w:tc>
          <w:tcPr>
            <w:tcW w:w="928" w:type="dxa"/>
            <w:tcBorders>
              <w:top w:val="nil"/>
              <w:left w:val="nil"/>
              <w:bottom w:val="single" w:sz="4" w:space="0" w:color="auto"/>
              <w:right w:val="single" w:sz="4" w:space="0" w:color="auto"/>
            </w:tcBorders>
            <w:shd w:val="clear" w:color="auto" w:fill="auto"/>
            <w:noWrap/>
            <w:vAlign w:val="bottom"/>
            <w:hideMark/>
          </w:tcPr>
          <w:p w14:paraId="171BB7C4"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0.00</w:t>
            </w:r>
          </w:p>
        </w:tc>
      </w:tr>
      <w:tr w:rsidR="00591639" w:rsidRPr="00591639" w14:paraId="489F2660" w14:textId="77777777" w:rsidTr="00591639">
        <w:trPr>
          <w:trHeight w:val="25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E5A8277" w14:textId="77777777" w:rsidR="00591639" w:rsidRPr="00591639" w:rsidRDefault="00591639" w:rsidP="00591639">
            <w:pPr>
              <w:jc w:val="center"/>
              <w:rPr>
                <w:rFonts w:ascii="Arial" w:hAnsi="Arial" w:cs="Arial"/>
                <w:b/>
                <w:bCs/>
                <w:color w:val="000000"/>
                <w:sz w:val="20"/>
              </w:rPr>
            </w:pPr>
            <w:r w:rsidRPr="00591639">
              <w:rPr>
                <w:rFonts w:ascii="Arial" w:hAnsi="Arial" w:cs="Arial"/>
                <w:b/>
                <w:bCs/>
                <w:color w:val="000000"/>
                <w:sz w:val="20"/>
              </w:rPr>
              <w:t>2017</w:t>
            </w:r>
          </w:p>
        </w:tc>
        <w:tc>
          <w:tcPr>
            <w:tcW w:w="953" w:type="dxa"/>
            <w:tcBorders>
              <w:top w:val="nil"/>
              <w:left w:val="nil"/>
              <w:bottom w:val="single" w:sz="4" w:space="0" w:color="auto"/>
              <w:right w:val="single" w:sz="4" w:space="0" w:color="auto"/>
            </w:tcBorders>
            <w:shd w:val="clear" w:color="auto" w:fill="auto"/>
            <w:noWrap/>
            <w:vAlign w:val="bottom"/>
            <w:hideMark/>
          </w:tcPr>
          <w:p w14:paraId="514BF15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1.69</w:t>
            </w:r>
          </w:p>
        </w:tc>
        <w:tc>
          <w:tcPr>
            <w:tcW w:w="928" w:type="dxa"/>
            <w:tcBorders>
              <w:top w:val="nil"/>
              <w:left w:val="nil"/>
              <w:bottom w:val="single" w:sz="4" w:space="0" w:color="auto"/>
              <w:right w:val="single" w:sz="4" w:space="0" w:color="auto"/>
            </w:tcBorders>
            <w:shd w:val="clear" w:color="auto" w:fill="auto"/>
            <w:noWrap/>
            <w:vAlign w:val="bottom"/>
            <w:hideMark/>
          </w:tcPr>
          <w:p w14:paraId="69755AFC"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0.35</w:t>
            </w:r>
          </w:p>
        </w:tc>
        <w:tc>
          <w:tcPr>
            <w:tcW w:w="928" w:type="dxa"/>
            <w:tcBorders>
              <w:top w:val="nil"/>
              <w:left w:val="nil"/>
              <w:bottom w:val="single" w:sz="4" w:space="0" w:color="auto"/>
              <w:right w:val="single" w:sz="4" w:space="0" w:color="auto"/>
            </w:tcBorders>
            <w:shd w:val="clear" w:color="auto" w:fill="auto"/>
            <w:noWrap/>
            <w:vAlign w:val="bottom"/>
            <w:hideMark/>
          </w:tcPr>
          <w:p w14:paraId="563055FB"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0.84</w:t>
            </w:r>
          </w:p>
        </w:tc>
        <w:tc>
          <w:tcPr>
            <w:tcW w:w="928" w:type="dxa"/>
            <w:tcBorders>
              <w:top w:val="nil"/>
              <w:left w:val="nil"/>
              <w:bottom w:val="single" w:sz="4" w:space="0" w:color="auto"/>
              <w:right w:val="single" w:sz="4" w:space="0" w:color="auto"/>
            </w:tcBorders>
            <w:shd w:val="clear" w:color="auto" w:fill="auto"/>
            <w:noWrap/>
            <w:vAlign w:val="bottom"/>
            <w:hideMark/>
          </w:tcPr>
          <w:p w14:paraId="175F4F42"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0.51</w:t>
            </w:r>
          </w:p>
        </w:tc>
        <w:tc>
          <w:tcPr>
            <w:tcW w:w="954" w:type="dxa"/>
            <w:tcBorders>
              <w:top w:val="nil"/>
              <w:left w:val="nil"/>
              <w:bottom w:val="single" w:sz="4" w:space="0" w:color="auto"/>
              <w:right w:val="single" w:sz="4" w:space="0" w:color="auto"/>
            </w:tcBorders>
            <w:shd w:val="clear" w:color="auto" w:fill="auto"/>
            <w:noWrap/>
            <w:vAlign w:val="bottom"/>
            <w:hideMark/>
          </w:tcPr>
          <w:p w14:paraId="3E705EFC"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1.19</w:t>
            </w:r>
          </w:p>
        </w:tc>
        <w:tc>
          <w:tcPr>
            <w:tcW w:w="928" w:type="dxa"/>
            <w:tcBorders>
              <w:top w:val="nil"/>
              <w:left w:val="nil"/>
              <w:bottom w:val="single" w:sz="4" w:space="0" w:color="auto"/>
              <w:right w:val="single" w:sz="4" w:space="0" w:color="auto"/>
            </w:tcBorders>
            <w:shd w:val="clear" w:color="auto" w:fill="auto"/>
            <w:noWrap/>
            <w:vAlign w:val="bottom"/>
            <w:hideMark/>
          </w:tcPr>
          <w:p w14:paraId="77F8B26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0.24</w:t>
            </w:r>
          </w:p>
        </w:tc>
        <w:tc>
          <w:tcPr>
            <w:tcW w:w="928" w:type="dxa"/>
            <w:tcBorders>
              <w:top w:val="nil"/>
              <w:left w:val="nil"/>
              <w:bottom w:val="single" w:sz="4" w:space="0" w:color="auto"/>
              <w:right w:val="single" w:sz="4" w:space="0" w:color="auto"/>
            </w:tcBorders>
            <w:shd w:val="clear" w:color="auto" w:fill="auto"/>
            <w:noWrap/>
            <w:vAlign w:val="bottom"/>
            <w:hideMark/>
          </w:tcPr>
          <w:p w14:paraId="1ADFFBFF"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0.59</w:t>
            </w:r>
          </w:p>
        </w:tc>
        <w:tc>
          <w:tcPr>
            <w:tcW w:w="928" w:type="dxa"/>
            <w:tcBorders>
              <w:top w:val="nil"/>
              <w:left w:val="nil"/>
              <w:bottom w:val="single" w:sz="4" w:space="0" w:color="auto"/>
              <w:right w:val="single" w:sz="4" w:space="0" w:color="auto"/>
            </w:tcBorders>
            <w:shd w:val="clear" w:color="auto" w:fill="auto"/>
            <w:noWrap/>
            <w:vAlign w:val="bottom"/>
            <w:hideMark/>
          </w:tcPr>
          <w:p w14:paraId="1DD32780" w14:textId="77777777" w:rsidR="00591639" w:rsidRPr="00591639" w:rsidRDefault="00591639" w:rsidP="00591639">
            <w:pPr>
              <w:jc w:val="center"/>
              <w:rPr>
                <w:rFonts w:ascii="Arial" w:hAnsi="Arial" w:cs="Arial"/>
                <w:color w:val="000000"/>
                <w:sz w:val="20"/>
              </w:rPr>
            </w:pPr>
            <w:r w:rsidRPr="00591639">
              <w:rPr>
                <w:rFonts w:ascii="Arial" w:hAnsi="Arial" w:cs="Arial"/>
                <w:color w:val="000000"/>
                <w:sz w:val="20"/>
              </w:rPr>
              <w:t>0.36</w:t>
            </w:r>
          </w:p>
        </w:tc>
      </w:tr>
    </w:tbl>
    <w:p w14:paraId="58E903F9" w14:textId="77777777" w:rsidR="00591639" w:rsidRDefault="00591639" w:rsidP="002B6FC8"/>
    <w:p w14:paraId="59756AD0" w14:textId="60867B75" w:rsidR="00B15A0F" w:rsidRDefault="00B15A0F" w:rsidP="002B6FC8"/>
    <w:p w14:paraId="19B7B24F" w14:textId="75E948C1" w:rsidR="001C654D" w:rsidRDefault="001C654D" w:rsidP="001C654D">
      <w:r w:rsidRPr="008B377A">
        <w:t>The</w:t>
      </w:r>
      <w:r>
        <w:t xml:space="preserve"> average</w:t>
      </w:r>
      <w:r w:rsidRPr="008B377A">
        <w:t xml:space="preserve"> </w:t>
      </w:r>
      <w:r w:rsidR="0010123F" w:rsidRPr="008B377A">
        <w:t>escap</w:t>
      </w:r>
      <w:r w:rsidR="00095508">
        <w:t>ing</w:t>
      </w:r>
      <w:r w:rsidR="0010123F" w:rsidRPr="008B377A">
        <w:t xml:space="preserve"> defects/KLOC</w:t>
      </w:r>
      <w:r w:rsidR="0010123F">
        <w:t>,</w:t>
      </w:r>
      <w:r w:rsidR="0010123F" w:rsidRPr="008B377A">
        <w:t xml:space="preserve"> </w:t>
      </w:r>
      <w:r w:rsidRPr="008B377A">
        <w:t>critical defects/KLOC, normal defects/KLOC</w:t>
      </w:r>
      <w:r w:rsidR="00DA55D6">
        <w:t xml:space="preserve"> and </w:t>
      </w:r>
      <w:r w:rsidRPr="008B377A">
        <w:t>minor defects/KLOC</w:t>
      </w:r>
      <w:r>
        <w:t xml:space="preserve"> against the development methods used i.e. SCRUM and Extreme Programming was plotted on the bar graph</w:t>
      </w:r>
      <w:r w:rsidR="00DA55D6">
        <w:t xml:space="preserve"> and it is shown below</w:t>
      </w:r>
      <w:r>
        <w:t>.</w:t>
      </w:r>
    </w:p>
    <w:p w14:paraId="7F79C2F3" w14:textId="77777777" w:rsidR="001C654D" w:rsidRDefault="001C654D" w:rsidP="001C654D"/>
    <w:p w14:paraId="37545872" w14:textId="5B2405B1" w:rsidR="00B15A0F" w:rsidRDefault="00B15A0F" w:rsidP="002B6FC8">
      <w:r>
        <w:rPr>
          <w:noProof/>
        </w:rPr>
        <w:drawing>
          <wp:inline distT="0" distB="0" distL="0" distR="0" wp14:anchorId="0587D495" wp14:editId="19FB0EE4">
            <wp:extent cx="5343525" cy="2905125"/>
            <wp:effectExtent l="0" t="0" r="9525" b="9525"/>
            <wp:docPr id="9" name="Chart 9">
              <a:extLst xmlns:a="http://schemas.openxmlformats.org/drawingml/2006/main">
                <a:ext uri="{FF2B5EF4-FFF2-40B4-BE49-F238E27FC236}">
                  <a16:creationId xmlns:a16="http://schemas.microsoft.com/office/drawing/2014/main" id="{A50E304F-DA57-46AB-87B4-C5438C88C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FB509D" w14:textId="77777777" w:rsidR="00B15A0F" w:rsidRDefault="00B15A0F" w:rsidP="002B6FC8"/>
    <w:p w14:paraId="68D84D5D" w14:textId="5A83149A" w:rsidR="00766AAF" w:rsidRDefault="00050DF4" w:rsidP="00CC71EB">
      <w:pPr>
        <w:jc w:val="both"/>
      </w:pPr>
      <w:r>
        <w:t xml:space="preserve">From the bar charts, </w:t>
      </w:r>
      <w:r w:rsidR="00766AAF">
        <w:t xml:space="preserve">It can be observed that </w:t>
      </w:r>
      <w:r>
        <w:t>average escaping defects/KLOC</w:t>
      </w:r>
      <w:r w:rsidR="004164CB">
        <w:t xml:space="preserve"> and </w:t>
      </w:r>
      <w:r>
        <w:t xml:space="preserve"> </w:t>
      </w:r>
      <w:r w:rsidR="004164CB">
        <w:t xml:space="preserve">average normal defects/KLOC </w:t>
      </w:r>
      <w:r>
        <w:t xml:space="preserve">is higher in case of </w:t>
      </w:r>
      <w:r w:rsidR="00B52BDA">
        <w:t xml:space="preserve">Extreme Programming </w:t>
      </w:r>
      <w:r>
        <w:t xml:space="preserve">than </w:t>
      </w:r>
      <w:r w:rsidR="00ED5F74">
        <w:t xml:space="preserve">SCRUM </w:t>
      </w:r>
      <w:r>
        <w:t>in 2015 and 2017 as SCRUM was not followed in 2016</w:t>
      </w:r>
      <w:r w:rsidR="00CC75D0">
        <w:t xml:space="preserve"> overall</w:t>
      </w:r>
      <w:r>
        <w:t>.</w:t>
      </w:r>
      <w:r w:rsidR="00B87BD1">
        <w:t xml:space="preserve"> </w:t>
      </w:r>
      <w:r w:rsidR="001A2C46">
        <w:t xml:space="preserve">The average critical defects/KLOC and </w:t>
      </w:r>
      <w:r w:rsidR="00E71A66">
        <w:t xml:space="preserve">average minor defects/KLOC was slightly </w:t>
      </w:r>
      <w:r w:rsidR="004A3A77">
        <w:t>higher in</w:t>
      </w:r>
      <w:r w:rsidR="00E71A66">
        <w:t xml:space="preserve"> case of </w:t>
      </w:r>
      <w:r w:rsidR="00B52BDA">
        <w:t>E</w:t>
      </w:r>
      <w:r w:rsidR="00E71A66">
        <w:t xml:space="preserve">xtreme </w:t>
      </w:r>
      <w:r w:rsidR="00B52BDA">
        <w:t>P</w:t>
      </w:r>
      <w:r w:rsidR="00E71A66">
        <w:t xml:space="preserve">rogramming than </w:t>
      </w:r>
      <w:r w:rsidR="00ED5F74">
        <w:t>SCRUM</w:t>
      </w:r>
      <w:r w:rsidR="00766AAF">
        <w:t>.</w:t>
      </w:r>
      <w:r w:rsidR="005E38B7">
        <w:t xml:space="preserve"> Thus</w:t>
      </w:r>
      <w:r w:rsidR="00CC71EB">
        <w:t>,</w:t>
      </w:r>
      <w:r w:rsidR="005E38B7">
        <w:t xml:space="preserve"> we can conclude that defects /KLOC were on the higher side in case of Extreme Programming than SCRUM and thus Development Method is one of the main reason for high defect rate.</w:t>
      </w:r>
    </w:p>
    <w:p w14:paraId="5BE810D3" w14:textId="2D947478" w:rsidR="00CF0207" w:rsidRDefault="00CF0207"/>
    <w:p w14:paraId="79EBD9A5" w14:textId="14C31B9F" w:rsidR="00096891" w:rsidRDefault="00096891" w:rsidP="00096891">
      <w:pPr>
        <w:jc w:val="both"/>
        <w:rPr>
          <w:b/>
          <w:bCs/>
        </w:rPr>
      </w:pPr>
      <w:r>
        <w:t xml:space="preserve">4. </w:t>
      </w:r>
      <w:r w:rsidRPr="00E02452">
        <w:rPr>
          <w:b/>
          <w:bCs/>
        </w:rPr>
        <w:t xml:space="preserve"> Sorting the data according to the number of team members</w:t>
      </w:r>
    </w:p>
    <w:p w14:paraId="1C075497" w14:textId="77777777" w:rsidR="005D1A5D" w:rsidRPr="00E02452" w:rsidRDefault="005D1A5D" w:rsidP="00096891">
      <w:pPr>
        <w:jc w:val="both"/>
        <w:rPr>
          <w:b/>
          <w:bCs/>
        </w:rPr>
      </w:pPr>
    </w:p>
    <w:p w14:paraId="7DDB5B56" w14:textId="31E2CDB6" w:rsidR="00096891" w:rsidRDefault="005D1A5D">
      <w:r>
        <w:t>In this method of analysis, we sorted the below data by Team Size (Number of People in a Team) and then analyzed the data.</w:t>
      </w:r>
    </w:p>
    <w:p w14:paraId="64FA91B0" w14:textId="77777777" w:rsidR="00CB583F" w:rsidRDefault="00CB583F"/>
    <w:tbl>
      <w:tblPr>
        <w:tblW w:w="7060" w:type="dxa"/>
        <w:tblLook w:val="04A0" w:firstRow="1" w:lastRow="0" w:firstColumn="1" w:lastColumn="0" w:noHBand="0" w:noVBand="1"/>
      </w:tblPr>
      <w:tblGrid>
        <w:gridCol w:w="994"/>
        <w:gridCol w:w="1006"/>
        <w:gridCol w:w="1172"/>
        <w:gridCol w:w="1006"/>
        <w:gridCol w:w="1292"/>
        <w:gridCol w:w="954"/>
        <w:gridCol w:w="1106"/>
      </w:tblGrid>
      <w:tr w:rsidR="00096891" w:rsidRPr="00096891" w14:paraId="7AA74E64" w14:textId="77777777" w:rsidTr="00096891">
        <w:trPr>
          <w:trHeight w:val="810"/>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B6D40"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Team Size (people)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36FAD5A4"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Product</w:t>
            </w:r>
          </w:p>
        </w:tc>
        <w:tc>
          <w:tcPr>
            <w:tcW w:w="986" w:type="dxa"/>
            <w:tcBorders>
              <w:top w:val="single" w:sz="4" w:space="0" w:color="auto"/>
              <w:left w:val="nil"/>
              <w:bottom w:val="single" w:sz="4" w:space="0" w:color="auto"/>
              <w:right w:val="single" w:sz="4" w:space="0" w:color="auto"/>
            </w:tcBorders>
            <w:shd w:val="clear" w:color="auto" w:fill="auto"/>
            <w:vAlign w:val="center"/>
            <w:hideMark/>
          </w:tcPr>
          <w:p w14:paraId="4FE2C08F"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Manager</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901FF79"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Method</w:t>
            </w:r>
          </w:p>
        </w:tc>
        <w:tc>
          <w:tcPr>
            <w:tcW w:w="1292" w:type="dxa"/>
            <w:tcBorders>
              <w:top w:val="single" w:sz="4" w:space="0" w:color="auto"/>
              <w:left w:val="nil"/>
              <w:bottom w:val="single" w:sz="4" w:space="0" w:color="auto"/>
              <w:right w:val="single" w:sz="4" w:space="0" w:color="auto"/>
            </w:tcBorders>
            <w:shd w:val="clear" w:color="auto" w:fill="auto"/>
            <w:vAlign w:val="center"/>
            <w:hideMark/>
          </w:tcPr>
          <w:p w14:paraId="6CB29068"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Language</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195AE29D"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Size (KLOC)</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4EB46C30"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Escaping Defects</w:t>
            </w:r>
          </w:p>
        </w:tc>
      </w:tr>
      <w:tr w:rsidR="00096891" w:rsidRPr="00096891" w14:paraId="6405C9EE" w14:textId="77777777" w:rsidTr="00096891">
        <w:trPr>
          <w:trHeight w:val="76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7F77542D" w14:textId="77777777" w:rsidR="00096891" w:rsidRPr="00096891" w:rsidRDefault="00096891" w:rsidP="00096891">
            <w:pPr>
              <w:jc w:val="center"/>
              <w:rPr>
                <w:rFonts w:ascii="Arial" w:hAnsi="Arial" w:cs="Arial"/>
                <w:b/>
                <w:bCs/>
                <w:sz w:val="20"/>
              </w:rPr>
            </w:pPr>
            <w:r w:rsidRPr="00096891">
              <w:rPr>
                <w:rFonts w:ascii="Arial" w:hAnsi="Arial" w:cs="Arial"/>
                <w:b/>
                <w:bCs/>
                <w:sz w:val="20"/>
              </w:rPr>
              <w:t>30</w:t>
            </w:r>
          </w:p>
        </w:tc>
        <w:tc>
          <w:tcPr>
            <w:tcW w:w="956" w:type="dxa"/>
            <w:tcBorders>
              <w:top w:val="nil"/>
              <w:left w:val="nil"/>
              <w:bottom w:val="single" w:sz="4" w:space="0" w:color="auto"/>
              <w:right w:val="single" w:sz="4" w:space="0" w:color="auto"/>
            </w:tcBorders>
            <w:shd w:val="clear" w:color="auto" w:fill="auto"/>
            <w:noWrap/>
            <w:vAlign w:val="bottom"/>
            <w:hideMark/>
          </w:tcPr>
          <w:p w14:paraId="1FE53A4F"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Halo</w:t>
            </w:r>
          </w:p>
        </w:tc>
        <w:tc>
          <w:tcPr>
            <w:tcW w:w="986" w:type="dxa"/>
            <w:tcBorders>
              <w:top w:val="nil"/>
              <w:left w:val="nil"/>
              <w:bottom w:val="single" w:sz="4" w:space="0" w:color="auto"/>
              <w:right w:val="single" w:sz="4" w:space="0" w:color="auto"/>
            </w:tcBorders>
            <w:shd w:val="clear" w:color="auto" w:fill="auto"/>
            <w:noWrap/>
            <w:vAlign w:val="bottom"/>
            <w:hideMark/>
          </w:tcPr>
          <w:p w14:paraId="37FABB32" w14:textId="77777777" w:rsidR="00096891" w:rsidRPr="00096891" w:rsidRDefault="00096891" w:rsidP="00096891">
            <w:pPr>
              <w:jc w:val="center"/>
              <w:rPr>
                <w:rFonts w:ascii="Arial" w:hAnsi="Arial" w:cs="Arial"/>
                <w:b/>
                <w:bCs/>
                <w:sz w:val="20"/>
              </w:rPr>
            </w:pPr>
            <w:r w:rsidRPr="00096891">
              <w:rPr>
                <w:rFonts w:ascii="Arial" w:hAnsi="Arial" w:cs="Arial"/>
                <w:b/>
                <w:bCs/>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28EC467B"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0B58A3F2"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6296246C"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103.2</w:t>
            </w:r>
          </w:p>
        </w:tc>
        <w:tc>
          <w:tcPr>
            <w:tcW w:w="959" w:type="dxa"/>
            <w:tcBorders>
              <w:top w:val="nil"/>
              <w:left w:val="nil"/>
              <w:bottom w:val="single" w:sz="4" w:space="0" w:color="auto"/>
              <w:right w:val="single" w:sz="4" w:space="0" w:color="auto"/>
            </w:tcBorders>
            <w:shd w:val="clear" w:color="auto" w:fill="auto"/>
            <w:noWrap/>
            <w:vAlign w:val="bottom"/>
            <w:hideMark/>
          </w:tcPr>
          <w:p w14:paraId="35003534" w14:textId="77777777" w:rsidR="00096891" w:rsidRPr="00096891" w:rsidRDefault="00096891" w:rsidP="00096891">
            <w:pPr>
              <w:jc w:val="center"/>
              <w:rPr>
                <w:rFonts w:ascii="Arial" w:hAnsi="Arial" w:cs="Arial"/>
                <w:b/>
                <w:bCs/>
                <w:sz w:val="20"/>
              </w:rPr>
            </w:pPr>
            <w:r w:rsidRPr="00096891">
              <w:rPr>
                <w:rFonts w:ascii="Arial" w:hAnsi="Arial" w:cs="Arial"/>
                <w:b/>
                <w:bCs/>
                <w:sz w:val="20"/>
              </w:rPr>
              <w:t>98</w:t>
            </w:r>
          </w:p>
        </w:tc>
      </w:tr>
      <w:tr w:rsidR="00096891" w:rsidRPr="00096891" w14:paraId="0A9BB747"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4D209896" w14:textId="77777777" w:rsidR="00096891" w:rsidRPr="00096891" w:rsidRDefault="00096891" w:rsidP="00096891">
            <w:pPr>
              <w:jc w:val="center"/>
              <w:rPr>
                <w:rFonts w:ascii="Arial" w:hAnsi="Arial" w:cs="Arial"/>
                <w:sz w:val="20"/>
              </w:rPr>
            </w:pPr>
            <w:r w:rsidRPr="00096891">
              <w:rPr>
                <w:rFonts w:ascii="Arial" w:hAnsi="Arial" w:cs="Arial"/>
                <w:sz w:val="20"/>
              </w:rPr>
              <w:t>24</w:t>
            </w:r>
          </w:p>
        </w:tc>
        <w:tc>
          <w:tcPr>
            <w:tcW w:w="956" w:type="dxa"/>
            <w:tcBorders>
              <w:top w:val="nil"/>
              <w:left w:val="nil"/>
              <w:bottom w:val="single" w:sz="4" w:space="0" w:color="auto"/>
              <w:right w:val="single" w:sz="4" w:space="0" w:color="auto"/>
            </w:tcBorders>
            <w:shd w:val="clear" w:color="auto" w:fill="auto"/>
            <w:noWrap/>
            <w:vAlign w:val="bottom"/>
            <w:hideMark/>
          </w:tcPr>
          <w:p w14:paraId="768A8642"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Inspect</w:t>
            </w:r>
          </w:p>
        </w:tc>
        <w:tc>
          <w:tcPr>
            <w:tcW w:w="986" w:type="dxa"/>
            <w:tcBorders>
              <w:top w:val="nil"/>
              <w:left w:val="nil"/>
              <w:bottom w:val="single" w:sz="4" w:space="0" w:color="auto"/>
              <w:right w:val="single" w:sz="4" w:space="0" w:color="auto"/>
            </w:tcBorders>
            <w:shd w:val="clear" w:color="auto" w:fill="auto"/>
            <w:noWrap/>
            <w:vAlign w:val="bottom"/>
            <w:hideMark/>
          </w:tcPr>
          <w:p w14:paraId="3B4D9507"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2A5AFB8C"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F70E0B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2869581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93.2</w:t>
            </w:r>
          </w:p>
        </w:tc>
        <w:tc>
          <w:tcPr>
            <w:tcW w:w="959" w:type="dxa"/>
            <w:tcBorders>
              <w:top w:val="nil"/>
              <w:left w:val="nil"/>
              <w:bottom w:val="single" w:sz="4" w:space="0" w:color="auto"/>
              <w:right w:val="single" w:sz="4" w:space="0" w:color="auto"/>
            </w:tcBorders>
            <w:shd w:val="clear" w:color="auto" w:fill="auto"/>
            <w:noWrap/>
            <w:vAlign w:val="bottom"/>
            <w:hideMark/>
          </w:tcPr>
          <w:p w14:paraId="6C65708D" w14:textId="77777777" w:rsidR="00096891" w:rsidRPr="00096891" w:rsidRDefault="00096891" w:rsidP="00096891">
            <w:pPr>
              <w:jc w:val="center"/>
              <w:rPr>
                <w:rFonts w:ascii="Arial" w:hAnsi="Arial" w:cs="Arial"/>
                <w:sz w:val="20"/>
              </w:rPr>
            </w:pPr>
            <w:r w:rsidRPr="00096891">
              <w:rPr>
                <w:rFonts w:ascii="Arial" w:hAnsi="Arial" w:cs="Arial"/>
                <w:sz w:val="20"/>
              </w:rPr>
              <w:t>87</w:t>
            </w:r>
          </w:p>
        </w:tc>
      </w:tr>
      <w:tr w:rsidR="00096891" w:rsidRPr="00096891" w14:paraId="7422441E"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2D2E18F" w14:textId="77777777" w:rsidR="00096891" w:rsidRPr="00096891" w:rsidRDefault="00096891" w:rsidP="00096891">
            <w:pPr>
              <w:jc w:val="center"/>
              <w:rPr>
                <w:rFonts w:ascii="Arial" w:hAnsi="Arial" w:cs="Arial"/>
                <w:b/>
                <w:bCs/>
                <w:sz w:val="20"/>
              </w:rPr>
            </w:pPr>
            <w:r w:rsidRPr="00096891">
              <w:rPr>
                <w:rFonts w:ascii="Arial" w:hAnsi="Arial" w:cs="Arial"/>
                <w:b/>
                <w:bCs/>
                <w:sz w:val="20"/>
              </w:rPr>
              <w:t>22</w:t>
            </w:r>
          </w:p>
        </w:tc>
        <w:tc>
          <w:tcPr>
            <w:tcW w:w="956" w:type="dxa"/>
            <w:tcBorders>
              <w:top w:val="nil"/>
              <w:left w:val="nil"/>
              <w:bottom w:val="single" w:sz="4" w:space="0" w:color="auto"/>
              <w:right w:val="single" w:sz="4" w:space="0" w:color="auto"/>
            </w:tcBorders>
            <w:shd w:val="clear" w:color="auto" w:fill="auto"/>
            <w:noWrap/>
            <w:vAlign w:val="bottom"/>
            <w:hideMark/>
          </w:tcPr>
          <w:p w14:paraId="3F23D85B"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Zorro</w:t>
            </w:r>
          </w:p>
        </w:tc>
        <w:tc>
          <w:tcPr>
            <w:tcW w:w="986" w:type="dxa"/>
            <w:tcBorders>
              <w:top w:val="nil"/>
              <w:left w:val="nil"/>
              <w:bottom w:val="single" w:sz="4" w:space="0" w:color="auto"/>
              <w:right w:val="single" w:sz="4" w:space="0" w:color="auto"/>
            </w:tcBorders>
            <w:shd w:val="clear" w:color="auto" w:fill="auto"/>
            <w:noWrap/>
            <w:vAlign w:val="bottom"/>
            <w:hideMark/>
          </w:tcPr>
          <w:p w14:paraId="5D2FF7BE" w14:textId="77777777" w:rsidR="00096891" w:rsidRPr="00096891" w:rsidRDefault="00096891" w:rsidP="00096891">
            <w:pPr>
              <w:jc w:val="center"/>
              <w:rPr>
                <w:rFonts w:ascii="Arial" w:hAnsi="Arial" w:cs="Arial"/>
                <w:b/>
                <w:bCs/>
                <w:sz w:val="20"/>
              </w:rPr>
            </w:pPr>
            <w:r w:rsidRPr="00096891">
              <w:rPr>
                <w:rFonts w:ascii="Arial" w:hAnsi="Arial" w:cs="Arial"/>
                <w:b/>
                <w:bCs/>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14402851"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C575B4D"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3E569BCC"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75.0</w:t>
            </w:r>
          </w:p>
        </w:tc>
        <w:tc>
          <w:tcPr>
            <w:tcW w:w="959" w:type="dxa"/>
            <w:tcBorders>
              <w:top w:val="nil"/>
              <w:left w:val="nil"/>
              <w:bottom w:val="single" w:sz="4" w:space="0" w:color="auto"/>
              <w:right w:val="single" w:sz="4" w:space="0" w:color="auto"/>
            </w:tcBorders>
            <w:shd w:val="clear" w:color="auto" w:fill="auto"/>
            <w:noWrap/>
            <w:vAlign w:val="bottom"/>
            <w:hideMark/>
          </w:tcPr>
          <w:p w14:paraId="1BA3C0A5" w14:textId="77777777" w:rsidR="00096891" w:rsidRPr="00096891" w:rsidRDefault="00096891" w:rsidP="00096891">
            <w:pPr>
              <w:jc w:val="center"/>
              <w:rPr>
                <w:rFonts w:ascii="Arial" w:hAnsi="Arial" w:cs="Arial"/>
                <w:b/>
                <w:bCs/>
                <w:sz w:val="20"/>
              </w:rPr>
            </w:pPr>
            <w:r w:rsidRPr="00096891">
              <w:rPr>
                <w:rFonts w:ascii="Arial" w:hAnsi="Arial" w:cs="Arial"/>
                <w:b/>
                <w:bCs/>
                <w:sz w:val="20"/>
              </w:rPr>
              <w:t>104</w:t>
            </w:r>
          </w:p>
        </w:tc>
      </w:tr>
      <w:tr w:rsidR="00096891" w:rsidRPr="00096891" w14:paraId="5E17599D"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619C2C5B" w14:textId="77777777" w:rsidR="00096891" w:rsidRPr="00096891" w:rsidRDefault="00096891" w:rsidP="00096891">
            <w:pPr>
              <w:jc w:val="center"/>
              <w:rPr>
                <w:rFonts w:ascii="Arial" w:hAnsi="Arial" w:cs="Arial"/>
                <w:sz w:val="20"/>
              </w:rPr>
            </w:pPr>
            <w:r w:rsidRPr="00096891">
              <w:rPr>
                <w:rFonts w:ascii="Arial" w:hAnsi="Arial" w:cs="Arial"/>
                <w:sz w:val="20"/>
              </w:rPr>
              <w:t>20</w:t>
            </w:r>
          </w:p>
        </w:tc>
        <w:tc>
          <w:tcPr>
            <w:tcW w:w="956" w:type="dxa"/>
            <w:tcBorders>
              <w:top w:val="nil"/>
              <w:left w:val="nil"/>
              <w:bottom w:val="single" w:sz="4" w:space="0" w:color="auto"/>
              <w:right w:val="single" w:sz="4" w:space="0" w:color="auto"/>
            </w:tcBorders>
            <w:shd w:val="clear" w:color="auto" w:fill="auto"/>
            <w:noWrap/>
            <w:vAlign w:val="bottom"/>
            <w:hideMark/>
          </w:tcPr>
          <w:p w14:paraId="3F5E89D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Storage</w:t>
            </w:r>
          </w:p>
        </w:tc>
        <w:tc>
          <w:tcPr>
            <w:tcW w:w="986" w:type="dxa"/>
            <w:tcBorders>
              <w:top w:val="nil"/>
              <w:left w:val="nil"/>
              <w:bottom w:val="single" w:sz="4" w:space="0" w:color="auto"/>
              <w:right w:val="single" w:sz="4" w:space="0" w:color="auto"/>
            </w:tcBorders>
            <w:shd w:val="clear" w:color="auto" w:fill="auto"/>
            <w:noWrap/>
            <w:vAlign w:val="bottom"/>
            <w:hideMark/>
          </w:tcPr>
          <w:p w14:paraId="28DA8400"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6206C2B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386A15EB"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58D7ADDD"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71.0</w:t>
            </w:r>
          </w:p>
        </w:tc>
        <w:tc>
          <w:tcPr>
            <w:tcW w:w="959" w:type="dxa"/>
            <w:tcBorders>
              <w:top w:val="nil"/>
              <w:left w:val="nil"/>
              <w:bottom w:val="single" w:sz="4" w:space="0" w:color="auto"/>
              <w:right w:val="single" w:sz="4" w:space="0" w:color="auto"/>
            </w:tcBorders>
            <w:shd w:val="clear" w:color="auto" w:fill="auto"/>
            <w:noWrap/>
            <w:vAlign w:val="bottom"/>
            <w:hideMark/>
          </w:tcPr>
          <w:p w14:paraId="6535DACA" w14:textId="77777777" w:rsidR="00096891" w:rsidRPr="00096891" w:rsidRDefault="00096891" w:rsidP="00096891">
            <w:pPr>
              <w:jc w:val="center"/>
              <w:rPr>
                <w:rFonts w:ascii="Arial" w:hAnsi="Arial" w:cs="Arial"/>
                <w:sz w:val="20"/>
              </w:rPr>
            </w:pPr>
            <w:r w:rsidRPr="00096891">
              <w:rPr>
                <w:rFonts w:ascii="Arial" w:hAnsi="Arial" w:cs="Arial"/>
                <w:sz w:val="20"/>
              </w:rPr>
              <w:t>73</w:t>
            </w:r>
          </w:p>
        </w:tc>
      </w:tr>
      <w:tr w:rsidR="00096891" w:rsidRPr="00096891" w14:paraId="17048A93"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40D5BAE5" w14:textId="77777777" w:rsidR="00096891" w:rsidRPr="00096891" w:rsidRDefault="00096891" w:rsidP="00096891">
            <w:pPr>
              <w:jc w:val="center"/>
              <w:rPr>
                <w:rFonts w:ascii="Arial" w:hAnsi="Arial" w:cs="Arial"/>
                <w:b/>
                <w:bCs/>
                <w:sz w:val="20"/>
              </w:rPr>
            </w:pPr>
            <w:r w:rsidRPr="00096891">
              <w:rPr>
                <w:rFonts w:ascii="Arial" w:hAnsi="Arial" w:cs="Arial"/>
                <w:b/>
                <w:bCs/>
                <w:sz w:val="20"/>
              </w:rPr>
              <w:t>20</w:t>
            </w:r>
          </w:p>
        </w:tc>
        <w:tc>
          <w:tcPr>
            <w:tcW w:w="956" w:type="dxa"/>
            <w:tcBorders>
              <w:top w:val="nil"/>
              <w:left w:val="nil"/>
              <w:bottom w:val="single" w:sz="4" w:space="0" w:color="auto"/>
              <w:right w:val="single" w:sz="4" w:space="0" w:color="auto"/>
            </w:tcBorders>
            <w:shd w:val="clear" w:color="auto" w:fill="auto"/>
            <w:noWrap/>
            <w:vAlign w:val="bottom"/>
            <w:hideMark/>
          </w:tcPr>
          <w:p w14:paraId="626FBB61"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Zillow</w:t>
            </w:r>
          </w:p>
        </w:tc>
        <w:tc>
          <w:tcPr>
            <w:tcW w:w="986" w:type="dxa"/>
            <w:tcBorders>
              <w:top w:val="nil"/>
              <w:left w:val="nil"/>
              <w:bottom w:val="single" w:sz="4" w:space="0" w:color="auto"/>
              <w:right w:val="single" w:sz="4" w:space="0" w:color="auto"/>
            </w:tcBorders>
            <w:shd w:val="clear" w:color="auto" w:fill="auto"/>
            <w:noWrap/>
            <w:vAlign w:val="bottom"/>
            <w:hideMark/>
          </w:tcPr>
          <w:p w14:paraId="7374706C" w14:textId="77777777" w:rsidR="00096891" w:rsidRPr="00096891" w:rsidRDefault="00096891" w:rsidP="00096891">
            <w:pPr>
              <w:jc w:val="center"/>
              <w:rPr>
                <w:rFonts w:ascii="Arial" w:hAnsi="Arial" w:cs="Arial"/>
                <w:b/>
                <w:bCs/>
                <w:sz w:val="20"/>
              </w:rPr>
            </w:pPr>
            <w:r w:rsidRPr="00096891">
              <w:rPr>
                <w:rFonts w:ascii="Arial" w:hAnsi="Arial" w:cs="Arial"/>
                <w:b/>
                <w:bCs/>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5509C68F"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313485E"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45CC37FB"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67.5</w:t>
            </w:r>
          </w:p>
        </w:tc>
        <w:tc>
          <w:tcPr>
            <w:tcW w:w="959" w:type="dxa"/>
            <w:tcBorders>
              <w:top w:val="nil"/>
              <w:left w:val="nil"/>
              <w:bottom w:val="single" w:sz="4" w:space="0" w:color="auto"/>
              <w:right w:val="single" w:sz="4" w:space="0" w:color="auto"/>
            </w:tcBorders>
            <w:shd w:val="clear" w:color="auto" w:fill="auto"/>
            <w:noWrap/>
            <w:vAlign w:val="bottom"/>
            <w:hideMark/>
          </w:tcPr>
          <w:p w14:paraId="468C7F82" w14:textId="77777777" w:rsidR="00096891" w:rsidRPr="00096891" w:rsidRDefault="00096891" w:rsidP="00096891">
            <w:pPr>
              <w:jc w:val="center"/>
              <w:rPr>
                <w:rFonts w:ascii="Arial" w:hAnsi="Arial" w:cs="Arial"/>
                <w:b/>
                <w:bCs/>
                <w:sz w:val="20"/>
              </w:rPr>
            </w:pPr>
            <w:r w:rsidRPr="00096891">
              <w:rPr>
                <w:rFonts w:ascii="Arial" w:hAnsi="Arial" w:cs="Arial"/>
                <w:b/>
                <w:bCs/>
                <w:sz w:val="20"/>
              </w:rPr>
              <w:t>129</w:t>
            </w:r>
          </w:p>
        </w:tc>
      </w:tr>
      <w:tr w:rsidR="00096891" w:rsidRPr="00096891" w14:paraId="7BB3572D"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2444F5E8" w14:textId="77777777" w:rsidR="00096891" w:rsidRPr="00096891" w:rsidRDefault="00096891" w:rsidP="00096891">
            <w:pPr>
              <w:jc w:val="center"/>
              <w:rPr>
                <w:rFonts w:ascii="Arial" w:hAnsi="Arial" w:cs="Arial"/>
                <w:sz w:val="20"/>
              </w:rPr>
            </w:pPr>
            <w:r w:rsidRPr="00096891">
              <w:rPr>
                <w:rFonts w:ascii="Arial" w:hAnsi="Arial" w:cs="Arial"/>
                <w:sz w:val="20"/>
              </w:rPr>
              <w:t>18</w:t>
            </w:r>
          </w:p>
        </w:tc>
        <w:tc>
          <w:tcPr>
            <w:tcW w:w="956" w:type="dxa"/>
            <w:tcBorders>
              <w:top w:val="nil"/>
              <w:left w:val="nil"/>
              <w:bottom w:val="single" w:sz="4" w:space="0" w:color="auto"/>
              <w:right w:val="single" w:sz="4" w:space="0" w:color="auto"/>
            </w:tcBorders>
            <w:shd w:val="clear" w:color="auto" w:fill="auto"/>
            <w:noWrap/>
            <w:vAlign w:val="bottom"/>
            <w:hideMark/>
          </w:tcPr>
          <w:p w14:paraId="049A8A38"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Mu</w:t>
            </w:r>
          </w:p>
        </w:tc>
        <w:tc>
          <w:tcPr>
            <w:tcW w:w="986" w:type="dxa"/>
            <w:tcBorders>
              <w:top w:val="nil"/>
              <w:left w:val="nil"/>
              <w:bottom w:val="single" w:sz="4" w:space="0" w:color="auto"/>
              <w:right w:val="single" w:sz="4" w:space="0" w:color="auto"/>
            </w:tcBorders>
            <w:shd w:val="clear" w:color="auto" w:fill="auto"/>
            <w:noWrap/>
            <w:vAlign w:val="bottom"/>
            <w:hideMark/>
          </w:tcPr>
          <w:p w14:paraId="37B53E04"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3F18F7B8"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3BE426A2"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3AAAF80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72.2</w:t>
            </w:r>
          </w:p>
        </w:tc>
        <w:tc>
          <w:tcPr>
            <w:tcW w:w="959" w:type="dxa"/>
            <w:tcBorders>
              <w:top w:val="nil"/>
              <w:left w:val="nil"/>
              <w:bottom w:val="single" w:sz="4" w:space="0" w:color="auto"/>
              <w:right w:val="single" w:sz="4" w:space="0" w:color="auto"/>
            </w:tcBorders>
            <w:shd w:val="clear" w:color="auto" w:fill="auto"/>
            <w:noWrap/>
            <w:vAlign w:val="bottom"/>
            <w:hideMark/>
          </w:tcPr>
          <w:p w14:paraId="4BFB1DCE" w14:textId="77777777" w:rsidR="00096891" w:rsidRPr="00096891" w:rsidRDefault="00096891" w:rsidP="00096891">
            <w:pPr>
              <w:jc w:val="center"/>
              <w:rPr>
                <w:rFonts w:ascii="Arial" w:hAnsi="Arial" w:cs="Arial"/>
                <w:sz w:val="20"/>
              </w:rPr>
            </w:pPr>
            <w:r w:rsidRPr="00096891">
              <w:rPr>
                <w:rFonts w:ascii="Arial" w:hAnsi="Arial" w:cs="Arial"/>
                <w:sz w:val="20"/>
              </w:rPr>
              <w:t>73</w:t>
            </w:r>
          </w:p>
        </w:tc>
      </w:tr>
      <w:tr w:rsidR="00096891" w:rsidRPr="00096891" w14:paraId="0C906A5C"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2A245668" w14:textId="77777777" w:rsidR="00096891" w:rsidRPr="00096891" w:rsidRDefault="00096891" w:rsidP="00096891">
            <w:pPr>
              <w:jc w:val="center"/>
              <w:rPr>
                <w:rFonts w:ascii="Arial" w:hAnsi="Arial" w:cs="Arial"/>
                <w:sz w:val="20"/>
              </w:rPr>
            </w:pPr>
            <w:r w:rsidRPr="00096891">
              <w:rPr>
                <w:rFonts w:ascii="Arial" w:hAnsi="Arial" w:cs="Arial"/>
                <w:sz w:val="20"/>
              </w:rPr>
              <w:t>18</w:t>
            </w:r>
          </w:p>
        </w:tc>
        <w:tc>
          <w:tcPr>
            <w:tcW w:w="956" w:type="dxa"/>
            <w:tcBorders>
              <w:top w:val="nil"/>
              <w:left w:val="nil"/>
              <w:bottom w:val="single" w:sz="4" w:space="0" w:color="auto"/>
              <w:right w:val="single" w:sz="4" w:space="0" w:color="auto"/>
            </w:tcBorders>
            <w:shd w:val="clear" w:color="auto" w:fill="auto"/>
            <w:noWrap/>
            <w:vAlign w:val="bottom"/>
            <w:hideMark/>
          </w:tcPr>
          <w:p w14:paraId="4F138D6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River</w:t>
            </w:r>
          </w:p>
        </w:tc>
        <w:tc>
          <w:tcPr>
            <w:tcW w:w="986" w:type="dxa"/>
            <w:tcBorders>
              <w:top w:val="nil"/>
              <w:left w:val="nil"/>
              <w:bottom w:val="single" w:sz="4" w:space="0" w:color="auto"/>
              <w:right w:val="single" w:sz="4" w:space="0" w:color="auto"/>
            </w:tcBorders>
            <w:shd w:val="clear" w:color="auto" w:fill="auto"/>
            <w:noWrap/>
            <w:vAlign w:val="bottom"/>
            <w:hideMark/>
          </w:tcPr>
          <w:p w14:paraId="3C24760B"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5DD164BA"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4512208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637645D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62.0</w:t>
            </w:r>
          </w:p>
        </w:tc>
        <w:tc>
          <w:tcPr>
            <w:tcW w:w="959" w:type="dxa"/>
            <w:tcBorders>
              <w:top w:val="nil"/>
              <w:left w:val="nil"/>
              <w:bottom w:val="single" w:sz="4" w:space="0" w:color="auto"/>
              <w:right w:val="single" w:sz="4" w:space="0" w:color="auto"/>
            </w:tcBorders>
            <w:shd w:val="clear" w:color="auto" w:fill="auto"/>
            <w:noWrap/>
            <w:vAlign w:val="bottom"/>
            <w:hideMark/>
          </w:tcPr>
          <w:p w14:paraId="4B62136F" w14:textId="77777777" w:rsidR="00096891" w:rsidRPr="00096891" w:rsidRDefault="00096891" w:rsidP="00096891">
            <w:pPr>
              <w:jc w:val="center"/>
              <w:rPr>
                <w:rFonts w:ascii="Arial" w:hAnsi="Arial" w:cs="Arial"/>
                <w:sz w:val="20"/>
              </w:rPr>
            </w:pPr>
            <w:r w:rsidRPr="00096891">
              <w:rPr>
                <w:rFonts w:ascii="Arial" w:hAnsi="Arial" w:cs="Arial"/>
                <w:sz w:val="20"/>
              </w:rPr>
              <w:t>62</w:t>
            </w:r>
          </w:p>
        </w:tc>
      </w:tr>
      <w:tr w:rsidR="00096891" w:rsidRPr="00096891" w14:paraId="5AF4BE6E"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B4D0784" w14:textId="77777777" w:rsidR="00096891" w:rsidRPr="00096891" w:rsidRDefault="00096891" w:rsidP="00096891">
            <w:pPr>
              <w:jc w:val="center"/>
              <w:rPr>
                <w:rFonts w:ascii="Arial" w:hAnsi="Arial" w:cs="Arial"/>
                <w:b/>
                <w:bCs/>
                <w:sz w:val="20"/>
              </w:rPr>
            </w:pPr>
            <w:r w:rsidRPr="00096891">
              <w:rPr>
                <w:rFonts w:ascii="Arial" w:hAnsi="Arial" w:cs="Arial"/>
                <w:b/>
                <w:bCs/>
                <w:sz w:val="20"/>
              </w:rPr>
              <w:t>18</w:t>
            </w:r>
          </w:p>
        </w:tc>
        <w:tc>
          <w:tcPr>
            <w:tcW w:w="956" w:type="dxa"/>
            <w:tcBorders>
              <w:top w:val="nil"/>
              <w:left w:val="nil"/>
              <w:bottom w:val="single" w:sz="4" w:space="0" w:color="auto"/>
              <w:right w:val="single" w:sz="4" w:space="0" w:color="auto"/>
            </w:tcBorders>
            <w:shd w:val="clear" w:color="auto" w:fill="auto"/>
            <w:noWrap/>
            <w:vAlign w:val="bottom"/>
            <w:hideMark/>
          </w:tcPr>
          <w:p w14:paraId="7526205A"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Zap</w:t>
            </w:r>
          </w:p>
        </w:tc>
        <w:tc>
          <w:tcPr>
            <w:tcW w:w="986" w:type="dxa"/>
            <w:tcBorders>
              <w:top w:val="nil"/>
              <w:left w:val="nil"/>
              <w:bottom w:val="single" w:sz="4" w:space="0" w:color="auto"/>
              <w:right w:val="single" w:sz="4" w:space="0" w:color="auto"/>
            </w:tcBorders>
            <w:shd w:val="clear" w:color="auto" w:fill="auto"/>
            <w:noWrap/>
            <w:vAlign w:val="bottom"/>
            <w:hideMark/>
          </w:tcPr>
          <w:p w14:paraId="52B40EE3" w14:textId="77777777" w:rsidR="00096891" w:rsidRPr="00096891" w:rsidRDefault="00096891" w:rsidP="00096891">
            <w:pPr>
              <w:jc w:val="center"/>
              <w:rPr>
                <w:rFonts w:ascii="Arial" w:hAnsi="Arial" w:cs="Arial"/>
                <w:b/>
                <w:bCs/>
                <w:sz w:val="20"/>
              </w:rPr>
            </w:pPr>
            <w:r w:rsidRPr="00096891">
              <w:rPr>
                <w:rFonts w:ascii="Arial" w:hAnsi="Arial" w:cs="Arial"/>
                <w:b/>
                <w:bCs/>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60ABED69"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3EBFB1E8"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5B18E62C"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61.0</w:t>
            </w:r>
          </w:p>
        </w:tc>
        <w:tc>
          <w:tcPr>
            <w:tcW w:w="959" w:type="dxa"/>
            <w:tcBorders>
              <w:top w:val="nil"/>
              <w:left w:val="nil"/>
              <w:bottom w:val="single" w:sz="4" w:space="0" w:color="auto"/>
              <w:right w:val="single" w:sz="4" w:space="0" w:color="auto"/>
            </w:tcBorders>
            <w:shd w:val="clear" w:color="auto" w:fill="auto"/>
            <w:noWrap/>
            <w:vAlign w:val="bottom"/>
            <w:hideMark/>
          </w:tcPr>
          <w:p w14:paraId="65431E78" w14:textId="77777777" w:rsidR="00096891" w:rsidRPr="00096891" w:rsidRDefault="00096891" w:rsidP="00096891">
            <w:pPr>
              <w:jc w:val="center"/>
              <w:rPr>
                <w:rFonts w:ascii="Arial" w:hAnsi="Arial" w:cs="Arial"/>
                <w:b/>
                <w:bCs/>
                <w:sz w:val="20"/>
              </w:rPr>
            </w:pPr>
            <w:r w:rsidRPr="00096891">
              <w:rPr>
                <w:rFonts w:ascii="Arial" w:hAnsi="Arial" w:cs="Arial"/>
                <w:b/>
                <w:bCs/>
                <w:sz w:val="20"/>
              </w:rPr>
              <w:t>58</w:t>
            </w:r>
          </w:p>
        </w:tc>
      </w:tr>
      <w:tr w:rsidR="00096891" w:rsidRPr="00096891" w14:paraId="3FE1E218"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7A3A5DD2" w14:textId="77777777" w:rsidR="00096891" w:rsidRPr="00096891" w:rsidRDefault="00096891" w:rsidP="00096891">
            <w:pPr>
              <w:jc w:val="center"/>
              <w:rPr>
                <w:rFonts w:ascii="Arial" w:hAnsi="Arial" w:cs="Arial"/>
                <w:sz w:val="20"/>
              </w:rPr>
            </w:pPr>
            <w:r w:rsidRPr="00096891">
              <w:rPr>
                <w:rFonts w:ascii="Arial" w:hAnsi="Arial" w:cs="Arial"/>
                <w:sz w:val="20"/>
              </w:rPr>
              <w:t>16</w:t>
            </w:r>
          </w:p>
        </w:tc>
        <w:tc>
          <w:tcPr>
            <w:tcW w:w="956" w:type="dxa"/>
            <w:tcBorders>
              <w:top w:val="nil"/>
              <w:left w:val="nil"/>
              <w:bottom w:val="single" w:sz="4" w:space="0" w:color="auto"/>
              <w:right w:val="single" w:sz="4" w:space="0" w:color="auto"/>
            </w:tcBorders>
            <w:shd w:val="clear" w:color="auto" w:fill="auto"/>
            <w:noWrap/>
            <w:vAlign w:val="bottom"/>
            <w:hideMark/>
          </w:tcPr>
          <w:p w14:paraId="2C2E35A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Optimize</w:t>
            </w:r>
          </w:p>
        </w:tc>
        <w:tc>
          <w:tcPr>
            <w:tcW w:w="986" w:type="dxa"/>
            <w:tcBorders>
              <w:top w:val="nil"/>
              <w:left w:val="nil"/>
              <w:bottom w:val="single" w:sz="4" w:space="0" w:color="auto"/>
              <w:right w:val="single" w:sz="4" w:space="0" w:color="auto"/>
            </w:tcBorders>
            <w:shd w:val="clear" w:color="auto" w:fill="auto"/>
            <w:noWrap/>
            <w:vAlign w:val="bottom"/>
            <w:hideMark/>
          </w:tcPr>
          <w:p w14:paraId="03CD24F5"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700F83F2"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1E45DCEB"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7938DC8A"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51.0</w:t>
            </w:r>
          </w:p>
        </w:tc>
        <w:tc>
          <w:tcPr>
            <w:tcW w:w="959" w:type="dxa"/>
            <w:tcBorders>
              <w:top w:val="nil"/>
              <w:left w:val="nil"/>
              <w:bottom w:val="single" w:sz="4" w:space="0" w:color="auto"/>
              <w:right w:val="single" w:sz="4" w:space="0" w:color="auto"/>
            </w:tcBorders>
            <w:shd w:val="clear" w:color="auto" w:fill="auto"/>
            <w:noWrap/>
            <w:vAlign w:val="bottom"/>
            <w:hideMark/>
          </w:tcPr>
          <w:p w14:paraId="15718AAE" w14:textId="77777777" w:rsidR="00096891" w:rsidRPr="00096891" w:rsidRDefault="00096891" w:rsidP="00096891">
            <w:pPr>
              <w:jc w:val="center"/>
              <w:rPr>
                <w:rFonts w:ascii="Arial" w:hAnsi="Arial" w:cs="Arial"/>
                <w:sz w:val="20"/>
              </w:rPr>
            </w:pPr>
            <w:r w:rsidRPr="00096891">
              <w:rPr>
                <w:rFonts w:ascii="Arial" w:hAnsi="Arial" w:cs="Arial"/>
                <w:sz w:val="20"/>
              </w:rPr>
              <w:t>92</w:t>
            </w:r>
          </w:p>
        </w:tc>
      </w:tr>
      <w:tr w:rsidR="00096891" w:rsidRPr="00096891" w14:paraId="0FFFED1C"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57AB84FD" w14:textId="77777777" w:rsidR="00096891" w:rsidRPr="00D351E2" w:rsidRDefault="00096891" w:rsidP="00096891">
            <w:pPr>
              <w:jc w:val="center"/>
              <w:rPr>
                <w:rFonts w:ascii="Arial" w:hAnsi="Arial" w:cs="Arial"/>
                <w:b/>
                <w:bCs/>
                <w:sz w:val="20"/>
              </w:rPr>
            </w:pPr>
            <w:r w:rsidRPr="00D351E2">
              <w:rPr>
                <w:rFonts w:ascii="Arial" w:hAnsi="Arial" w:cs="Arial"/>
                <w:b/>
                <w:bCs/>
                <w:sz w:val="20"/>
              </w:rPr>
              <w:t>16</w:t>
            </w:r>
          </w:p>
        </w:tc>
        <w:tc>
          <w:tcPr>
            <w:tcW w:w="956" w:type="dxa"/>
            <w:tcBorders>
              <w:top w:val="nil"/>
              <w:left w:val="nil"/>
              <w:bottom w:val="single" w:sz="4" w:space="0" w:color="auto"/>
              <w:right w:val="single" w:sz="4" w:space="0" w:color="auto"/>
            </w:tcBorders>
            <w:shd w:val="clear" w:color="auto" w:fill="auto"/>
            <w:noWrap/>
            <w:vAlign w:val="bottom"/>
            <w:hideMark/>
          </w:tcPr>
          <w:p w14:paraId="6A19C8AE" w14:textId="77777777" w:rsidR="00096891" w:rsidRPr="00D351E2" w:rsidRDefault="00096891" w:rsidP="00096891">
            <w:pPr>
              <w:jc w:val="center"/>
              <w:rPr>
                <w:rFonts w:ascii="Arial" w:hAnsi="Arial" w:cs="Arial"/>
                <w:b/>
                <w:bCs/>
                <w:color w:val="000000"/>
                <w:sz w:val="20"/>
              </w:rPr>
            </w:pPr>
            <w:r w:rsidRPr="00D351E2">
              <w:rPr>
                <w:rFonts w:ascii="Arial" w:hAnsi="Arial" w:cs="Arial"/>
                <w:b/>
                <w:bCs/>
                <w:color w:val="000000"/>
                <w:sz w:val="20"/>
              </w:rPr>
              <w:t>Quorum</w:t>
            </w:r>
          </w:p>
        </w:tc>
        <w:tc>
          <w:tcPr>
            <w:tcW w:w="986" w:type="dxa"/>
            <w:tcBorders>
              <w:top w:val="nil"/>
              <w:left w:val="nil"/>
              <w:bottom w:val="single" w:sz="4" w:space="0" w:color="auto"/>
              <w:right w:val="single" w:sz="4" w:space="0" w:color="auto"/>
            </w:tcBorders>
            <w:shd w:val="clear" w:color="auto" w:fill="auto"/>
            <w:noWrap/>
            <w:vAlign w:val="bottom"/>
            <w:hideMark/>
          </w:tcPr>
          <w:p w14:paraId="7A34B531" w14:textId="77777777" w:rsidR="00096891" w:rsidRPr="00D351E2" w:rsidRDefault="00096891" w:rsidP="00096891">
            <w:pPr>
              <w:jc w:val="center"/>
              <w:rPr>
                <w:rFonts w:ascii="Arial" w:hAnsi="Arial" w:cs="Arial"/>
                <w:b/>
                <w:bCs/>
                <w:sz w:val="20"/>
              </w:rPr>
            </w:pPr>
            <w:r w:rsidRPr="00D351E2">
              <w:rPr>
                <w:rFonts w:ascii="Arial" w:hAnsi="Arial" w:cs="Arial"/>
                <w:b/>
                <w:bCs/>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53180DEA" w14:textId="77777777" w:rsidR="00096891" w:rsidRPr="00D351E2" w:rsidRDefault="00096891" w:rsidP="00096891">
            <w:pPr>
              <w:jc w:val="center"/>
              <w:rPr>
                <w:rFonts w:ascii="Arial" w:hAnsi="Arial" w:cs="Arial"/>
                <w:b/>
                <w:bCs/>
                <w:color w:val="000000"/>
                <w:sz w:val="20"/>
              </w:rPr>
            </w:pPr>
            <w:r w:rsidRPr="00D351E2">
              <w:rPr>
                <w:rFonts w:ascii="Arial" w:hAnsi="Arial" w:cs="Arial"/>
                <w:b/>
                <w:bCs/>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5CDAA040" w14:textId="77777777" w:rsidR="00096891" w:rsidRPr="00D351E2" w:rsidRDefault="00096891" w:rsidP="00096891">
            <w:pPr>
              <w:jc w:val="center"/>
              <w:rPr>
                <w:rFonts w:ascii="Arial" w:hAnsi="Arial" w:cs="Arial"/>
                <w:b/>
                <w:bCs/>
                <w:color w:val="000000"/>
                <w:sz w:val="20"/>
              </w:rPr>
            </w:pPr>
            <w:r w:rsidRPr="00D351E2">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4A4293B6" w14:textId="77777777" w:rsidR="00096891" w:rsidRPr="00D351E2" w:rsidRDefault="00096891" w:rsidP="00096891">
            <w:pPr>
              <w:jc w:val="center"/>
              <w:rPr>
                <w:rFonts w:ascii="Arial" w:hAnsi="Arial" w:cs="Arial"/>
                <w:b/>
                <w:bCs/>
                <w:color w:val="000000"/>
                <w:sz w:val="20"/>
              </w:rPr>
            </w:pPr>
            <w:r w:rsidRPr="00D351E2">
              <w:rPr>
                <w:rFonts w:ascii="Arial" w:hAnsi="Arial" w:cs="Arial"/>
                <w:b/>
                <w:bCs/>
                <w:color w:val="000000"/>
                <w:sz w:val="20"/>
              </w:rPr>
              <w:t>54.6</w:t>
            </w:r>
          </w:p>
        </w:tc>
        <w:tc>
          <w:tcPr>
            <w:tcW w:w="959" w:type="dxa"/>
            <w:tcBorders>
              <w:top w:val="nil"/>
              <w:left w:val="nil"/>
              <w:bottom w:val="single" w:sz="4" w:space="0" w:color="auto"/>
              <w:right w:val="single" w:sz="4" w:space="0" w:color="auto"/>
            </w:tcBorders>
            <w:shd w:val="clear" w:color="auto" w:fill="auto"/>
            <w:noWrap/>
            <w:vAlign w:val="bottom"/>
            <w:hideMark/>
          </w:tcPr>
          <w:p w14:paraId="77298C7F" w14:textId="77777777" w:rsidR="00096891" w:rsidRPr="00D351E2" w:rsidRDefault="00096891" w:rsidP="00096891">
            <w:pPr>
              <w:jc w:val="center"/>
              <w:rPr>
                <w:rFonts w:ascii="Arial" w:hAnsi="Arial" w:cs="Arial"/>
                <w:b/>
                <w:bCs/>
                <w:sz w:val="20"/>
              </w:rPr>
            </w:pPr>
            <w:r w:rsidRPr="00D351E2">
              <w:rPr>
                <w:rFonts w:ascii="Arial" w:hAnsi="Arial" w:cs="Arial"/>
                <w:b/>
                <w:bCs/>
                <w:sz w:val="20"/>
              </w:rPr>
              <w:t>56</w:t>
            </w:r>
          </w:p>
        </w:tc>
      </w:tr>
      <w:tr w:rsidR="00096891" w:rsidRPr="00096891" w14:paraId="745C8D39"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68380025" w14:textId="77777777" w:rsidR="00096891" w:rsidRPr="00096891" w:rsidRDefault="00096891" w:rsidP="00096891">
            <w:pPr>
              <w:jc w:val="center"/>
              <w:rPr>
                <w:rFonts w:ascii="Arial" w:hAnsi="Arial" w:cs="Arial"/>
                <w:b/>
                <w:bCs/>
                <w:sz w:val="20"/>
              </w:rPr>
            </w:pPr>
            <w:r w:rsidRPr="00096891">
              <w:rPr>
                <w:rFonts w:ascii="Arial" w:hAnsi="Arial" w:cs="Arial"/>
                <w:b/>
                <w:bCs/>
                <w:sz w:val="20"/>
              </w:rPr>
              <w:t>16</w:t>
            </w:r>
          </w:p>
        </w:tc>
        <w:tc>
          <w:tcPr>
            <w:tcW w:w="956" w:type="dxa"/>
            <w:tcBorders>
              <w:top w:val="nil"/>
              <w:left w:val="nil"/>
              <w:bottom w:val="single" w:sz="4" w:space="0" w:color="auto"/>
              <w:right w:val="single" w:sz="4" w:space="0" w:color="auto"/>
            </w:tcBorders>
            <w:shd w:val="clear" w:color="auto" w:fill="auto"/>
            <w:noWrap/>
            <w:vAlign w:val="bottom"/>
            <w:hideMark/>
          </w:tcPr>
          <w:p w14:paraId="476A7564"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Window</w:t>
            </w:r>
          </w:p>
        </w:tc>
        <w:tc>
          <w:tcPr>
            <w:tcW w:w="986" w:type="dxa"/>
            <w:tcBorders>
              <w:top w:val="nil"/>
              <w:left w:val="nil"/>
              <w:bottom w:val="single" w:sz="4" w:space="0" w:color="auto"/>
              <w:right w:val="single" w:sz="4" w:space="0" w:color="auto"/>
            </w:tcBorders>
            <w:shd w:val="clear" w:color="auto" w:fill="auto"/>
            <w:noWrap/>
            <w:vAlign w:val="bottom"/>
            <w:hideMark/>
          </w:tcPr>
          <w:p w14:paraId="5A265106" w14:textId="77777777" w:rsidR="00096891" w:rsidRPr="00096891" w:rsidRDefault="00096891" w:rsidP="00096891">
            <w:pPr>
              <w:jc w:val="center"/>
              <w:rPr>
                <w:rFonts w:ascii="Arial" w:hAnsi="Arial" w:cs="Arial"/>
                <w:b/>
                <w:bCs/>
                <w:sz w:val="20"/>
              </w:rPr>
            </w:pPr>
            <w:r w:rsidRPr="00096891">
              <w:rPr>
                <w:rFonts w:ascii="Arial" w:hAnsi="Arial" w:cs="Arial"/>
                <w:b/>
                <w:bCs/>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0AFF28E7"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79D0D199"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5B05D6D0"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55.0</w:t>
            </w:r>
          </w:p>
        </w:tc>
        <w:tc>
          <w:tcPr>
            <w:tcW w:w="959" w:type="dxa"/>
            <w:tcBorders>
              <w:top w:val="nil"/>
              <w:left w:val="nil"/>
              <w:bottom w:val="single" w:sz="4" w:space="0" w:color="auto"/>
              <w:right w:val="single" w:sz="4" w:space="0" w:color="auto"/>
            </w:tcBorders>
            <w:shd w:val="clear" w:color="auto" w:fill="auto"/>
            <w:noWrap/>
            <w:vAlign w:val="bottom"/>
            <w:hideMark/>
          </w:tcPr>
          <w:p w14:paraId="0A0EC9B3" w14:textId="77777777" w:rsidR="00096891" w:rsidRPr="00096891" w:rsidRDefault="00096891" w:rsidP="00096891">
            <w:pPr>
              <w:jc w:val="center"/>
              <w:rPr>
                <w:rFonts w:ascii="Arial" w:hAnsi="Arial" w:cs="Arial"/>
                <w:b/>
                <w:bCs/>
                <w:sz w:val="20"/>
              </w:rPr>
            </w:pPr>
            <w:r w:rsidRPr="00096891">
              <w:rPr>
                <w:rFonts w:ascii="Arial" w:hAnsi="Arial" w:cs="Arial"/>
                <w:b/>
                <w:bCs/>
                <w:sz w:val="20"/>
              </w:rPr>
              <w:t>93</w:t>
            </w:r>
          </w:p>
        </w:tc>
      </w:tr>
      <w:tr w:rsidR="00096891" w:rsidRPr="00096891" w14:paraId="7C39BE0E"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DA2C290" w14:textId="77777777" w:rsidR="00096891" w:rsidRPr="00096891" w:rsidRDefault="00096891" w:rsidP="00096891">
            <w:pPr>
              <w:jc w:val="center"/>
              <w:rPr>
                <w:rFonts w:ascii="Arial" w:hAnsi="Arial" w:cs="Arial"/>
                <w:sz w:val="20"/>
              </w:rPr>
            </w:pPr>
            <w:r w:rsidRPr="00096891">
              <w:rPr>
                <w:rFonts w:ascii="Arial" w:hAnsi="Arial" w:cs="Arial"/>
                <w:sz w:val="20"/>
              </w:rPr>
              <w:t>16</w:t>
            </w:r>
          </w:p>
        </w:tc>
        <w:tc>
          <w:tcPr>
            <w:tcW w:w="956" w:type="dxa"/>
            <w:tcBorders>
              <w:top w:val="nil"/>
              <w:left w:val="nil"/>
              <w:bottom w:val="single" w:sz="4" w:space="0" w:color="auto"/>
              <w:right w:val="single" w:sz="4" w:space="0" w:color="auto"/>
            </w:tcBorders>
            <w:shd w:val="clear" w:color="auto" w:fill="auto"/>
            <w:noWrap/>
            <w:vAlign w:val="bottom"/>
            <w:hideMark/>
          </w:tcPr>
          <w:p w14:paraId="080ED5B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Yank</w:t>
            </w:r>
          </w:p>
        </w:tc>
        <w:tc>
          <w:tcPr>
            <w:tcW w:w="986" w:type="dxa"/>
            <w:tcBorders>
              <w:top w:val="nil"/>
              <w:left w:val="nil"/>
              <w:bottom w:val="single" w:sz="4" w:space="0" w:color="auto"/>
              <w:right w:val="single" w:sz="4" w:space="0" w:color="auto"/>
            </w:tcBorders>
            <w:shd w:val="clear" w:color="auto" w:fill="auto"/>
            <w:noWrap/>
            <w:vAlign w:val="bottom"/>
            <w:hideMark/>
          </w:tcPr>
          <w:p w14:paraId="3C29D1A8"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2B5CDD6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24A62A7C"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15B892C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56.0</w:t>
            </w:r>
          </w:p>
        </w:tc>
        <w:tc>
          <w:tcPr>
            <w:tcW w:w="959" w:type="dxa"/>
            <w:tcBorders>
              <w:top w:val="nil"/>
              <w:left w:val="nil"/>
              <w:bottom w:val="single" w:sz="4" w:space="0" w:color="auto"/>
              <w:right w:val="single" w:sz="4" w:space="0" w:color="auto"/>
            </w:tcBorders>
            <w:shd w:val="clear" w:color="auto" w:fill="auto"/>
            <w:noWrap/>
            <w:vAlign w:val="bottom"/>
            <w:hideMark/>
          </w:tcPr>
          <w:p w14:paraId="64E33A20" w14:textId="77777777" w:rsidR="00096891" w:rsidRPr="00096891" w:rsidRDefault="00096891" w:rsidP="00096891">
            <w:pPr>
              <w:jc w:val="center"/>
              <w:rPr>
                <w:rFonts w:ascii="Arial" w:hAnsi="Arial" w:cs="Arial"/>
                <w:sz w:val="20"/>
              </w:rPr>
            </w:pPr>
            <w:r w:rsidRPr="00096891">
              <w:rPr>
                <w:rFonts w:ascii="Arial" w:hAnsi="Arial" w:cs="Arial"/>
                <w:sz w:val="20"/>
              </w:rPr>
              <w:t>55</w:t>
            </w:r>
          </w:p>
        </w:tc>
      </w:tr>
      <w:tr w:rsidR="00096891" w:rsidRPr="00096891" w14:paraId="489B0CC8"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4E3D1685" w14:textId="77777777" w:rsidR="00096891" w:rsidRPr="00096891" w:rsidRDefault="00096891" w:rsidP="00096891">
            <w:pPr>
              <w:jc w:val="center"/>
              <w:rPr>
                <w:rFonts w:ascii="Arial" w:hAnsi="Arial" w:cs="Arial"/>
                <w:b/>
                <w:bCs/>
                <w:sz w:val="20"/>
              </w:rPr>
            </w:pPr>
            <w:r w:rsidRPr="00096891">
              <w:rPr>
                <w:rFonts w:ascii="Arial" w:hAnsi="Arial" w:cs="Arial"/>
                <w:b/>
                <w:bCs/>
                <w:sz w:val="20"/>
              </w:rPr>
              <w:t>14</w:t>
            </w:r>
          </w:p>
        </w:tc>
        <w:tc>
          <w:tcPr>
            <w:tcW w:w="956" w:type="dxa"/>
            <w:tcBorders>
              <w:top w:val="nil"/>
              <w:left w:val="nil"/>
              <w:bottom w:val="single" w:sz="4" w:space="0" w:color="auto"/>
              <w:right w:val="single" w:sz="4" w:space="0" w:color="auto"/>
            </w:tcBorders>
            <w:shd w:val="clear" w:color="auto" w:fill="auto"/>
            <w:noWrap/>
            <w:vAlign w:val="bottom"/>
            <w:hideMark/>
          </w:tcPr>
          <w:p w14:paraId="1895DAD7"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Precise</w:t>
            </w:r>
          </w:p>
        </w:tc>
        <w:tc>
          <w:tcPr>
            <w:tcW w:w="986" w:type="dxa"/>
            <w:tcBorders>
              <w:top w:val="nil"/>
              <w:left w:val="nil"/>
              <w:bottom w:val="single" w:sz="4" w:space="0" w:color="auto"/>
              <w:right w:val="single" w:sz="4" w:space="0" w:color="auto"/>
            </w:tcBorders>
            <w:shd w:val="clear" w:color="auto" w:fill="auto"/>
            <w:noWrap/>
            <w:vAlign w:val="bottom"/>
            <w:hideMark/>
          </w:tcPr>
          <w:p w14:paraId="47F91A82" w14:textId="77777777" w:rsidR="00096891" w:rsidRPr="00096891" w:rsidRDefault="00096891" w:rsidP="00096891">
            <w:pPr>
              <w:jc w:val="center"/>
              <w:rPr>
                <w:rFonts w:ascii="Arial" w:hAnsi="Arial" w:cs="Arial"/>
                <w:b/>
                <w:bCs/>
                <w:sz w:val="20"/>
              </w:rPr>
            </w:pPr>
            <w:r w:rsidRPr="00096891">
              <w:rPr>
                <w:rFonts w:ascii="Arial" w:hAnsi="Arial" w:cs="Arial"/>
                <w:b/>
                <w:bCs/>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3A7AD41B"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1527D259"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33BD5F33"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53.3</w:t>
            </w:r>
          </w:p>
        </w:tc>
        <w:tc>
          <w:tcPr>
            <w:tcW w:w="959" w:type="dxa"/>
            <w:tcBorders>
              <w:top w:val="nil"/>
              <w:left w:val="nil"/>
              <w:bottom w:val="single" w:sz="4" w:space="0" w:color="auto"/>
              <w:right w:val="single" w:sz="4" w:space="0" w:color="auto"/>
            </w:tcBorders>
            <w:shd w:val="clear" w:color="auto" w:fill="auto"/>
            <w:noWrap/>
            <w:vAlign w:val="bottom"/>
            <w:hideMark/>
          </w:tcPr>
          <w:p w14:paraId="02F9EA38" w14:textId="77777777" w:rsidR="00096891" w:rsidRPr="00096891" w:rsidRDefault="00096891" w:rsidP="00096891">
            <w:pPr>
              <w:jc w:val="center"/>
              <w:rPr>
                <w:rFonts w:ascii="Arial" w:hAnsi="Arial" w:cs="Arial"/>
                <w:b/>
                <w:bCs/>
                <w:sz w:val="20"/>
              </w:rPr>
            </w:pPr>
            <w:r w:rsidRPr="00096891">
              <w:rPr>
                <w:rFonts w:ascii="Arial" w:hAnsi="Arial" w:cs="Arial"/>
                <w:b/>
                <w:bCs/>
                <w:sz w:val="20"/>
              </w:rPr>
              <w:t>46</w:t>
            </w:r>
          </w:p>
        </w:tc>
      </w:tr>
      <w:tr w:rsidR="00096891" w:rsidRPr="00096891" w14:paraId="78EBF5E7"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7F463576" w14:textId="77777777" w:rsidR="00096891" w:rsidRPr="00096891" w:rsidRDefault="00096891" w:rsidP="00096891">
            <w:pPr>
              <w:jc w:val="center"/>
              <w:rPr>
                <w:rFonts w:ascii="Arial" w:hAnsi="Arial" w:cs="Arial"/>
                <w:sz w:val="20"/>
              </w:rPr>
            </w:pPr>
            <w:r w:rsidRPr="00096891">
              <w:rPr>
                <w:rFonts w:ascii="Arial" w:hAnsi="Arial" w:cs="Arial"/>
                <w:sz w:val="20"/>
              </w:rPr>
              <w:t>14</w:t>
            </w:r>
          </w:p>
        </w:tc>
        <w:tc>
          <w:tcPr>
            <w:tcW w:w="956" w:type="dxa"/>
            <w:tcBorders>
              <w:top w:val="nil"/>
              <w:left w:val="nil"/>
              <w:bottom w:val="single" w:sz="4" w:space="0" w:color="auto"/>
              <w:right w:val="single" w:sz="4" w:space="0" w:color="auto"/>
            </w:tcBorders>
            <w:shd w:val="clear" w:color="auto" w:fill="auto"/>
            <w:noWrap/>
            <w:vAlign w:val="bottom"/>
            <w:hideMark/>
          </w:tcPr>
          <w:p w14:paraId="437DFAC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Value</w:t>
            </w:r>
          </w:p>
        </w:tc>
        <w:tc>
          <w:tcPr>
            <w:tcW w:w="986" w:type="dxa"/>
            <w:tcBorders>
              <w:top w:val="nil"/>
              <w:left w:val="nil"/>
              <w:bottom w:val="single" w:sz="4" w:space="0" w:color="auto"/>
              <w:right w:val="single" w:sz="4" w:space="0" w:color="auto"/>
            </w:tcBorders>
            <w:shd w:val="clear" w:color="auto" w:fill="auto"/>
            <w:noWrap/>
            <w:vAlign w:val="bottom"/>
            <w:hideMark/>
          </w:tcPr>
          <w:p w14:paraId="530AC1DE"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5EBC3B1C"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6349CBA"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5B6D7990"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50.2</w:t>
            </w:r>
          </w:p>
        </w:tc>
        <w:tc>
          <w:tcPr>
            <w:tcW w:w="959" w:type="dxa"/>
            <w:tcBorders>
              <w:top w:val="nil"/>
              <w:left w:val="nil"/>
              <w:bottom w:val="single" w:sz="4" w:space="0" w:color="auto"/>
              <w:right w:val="single" w:sz="4" w:space="0" w:color="auto"/>
            </w:tcBorders>
            <w:shd w:val="clear" w:color="auto" w:fill="auto"/>
            <w:noWrap/>
            <w:vAlign w:val="bottom"/>
            <w:hideMark/>
          </w:tcPr>
          <w:p w14:paraId="11DD7C08" w14:textId="77777777" w:rsidR="00096891" w:rsidRPr="00096891" w:rsidRDefault="00096891" w:rsidP="00096891">
            <w:pPr>
              <w:jc w:val="center"/>
              <w:rPr>
                <w:rFonts w:ascii="Arial" w:hAnsi="Arial" w:cs="Arial"/>
                <w:sz w:val="20"/>
              </w:rPr>
            </w:pPr>
            <w:r w:rsidRPr="00096891">
              <w:rPr>
                <w:rFonts w:ascii="Arial" w:hAnsi="Arial" w:cs="Arial"/>
                <w:sz w:val="20"/>
              </w:rPr>
              <w:t>45</w:t>
            </w:r>
          </w:p>
        </w:tc>
      </w:tr>
      <w:tr w:rsidR="00096891" w:rsidRPr="00096891" w14:paraId="6396D124"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0F458533" w14:textId="77777777" w:rsidR="00096891" w:rsidRPr="00627085" w:rsidRDefault="00096891" w:rsidP="00096891">
            <w:pPr>
              <w:jc w:val="center"/>
              <w:rPr>
                <w:rFonts w:ascii="Arial" w:hAnsi="Arial" w:cs="Arial"/>
                <w:b/>
                <w:bCs/>
                <w:sz w:val="20"/>
              </w:rPr>
            </w:pPr>
            <w:r w:rsidRPr="00627085">
              <w:rPr>
                <w:rFonts w:ascii="Arial" w:hAnsi="Arial" w:cs="Arial"/>
                <w:b/>
                <w:bCs/>
                <w:sz w:val="20"/>
              </w:rPr>
              <w:t>14</w:t>
            </w:r>
          </w:p>
        </w:tc>
        <w:tc>
          <w:tcPr>
            <w:tcW w:w="956" w:type="dxa"/>
            <w:tcBorders>
              <w:top w:val="nil"/>
              <w:left w:val="nil"/>
              <w:bottom w:val="single" w:sz="4" w:space="0" w:color="auto"/>
              <w:right w:val="single" w:sz="4" w:space="0" w:color="auto"/>
            </w:tcBorders>
            <w:shd w:val="clear" w:color="auto" w:fill="auto"/>
            <w:noWrap/>
            <w:vAlign w:val="bottom"/>
            <w:hideMark/>
          </w:tcPr>
          <w:p w14:paraId="7913A6C1" w14:textId="77777777" w:rsidR="00096891" w:rsidRPr="00627085" w:rsidRDefault="00096891" w:rsidP="00096891">
            <w:pPr>
              <w:jc w:val="center"/>
              <w:rPr>
                <w:rFonts w:ascii="Arial" w:hAnsi="Arial" w:cs="Arial"/>
                <w:b/>
                <w:bCs/>
                <w:color w:val="000000"/>
                <w:sz w:val="20"/>
              </w:rPr>
            </w:pPr>
            <w:r w:rsidRPr="00627085">
              <w:rPr>
                <w:rFonts w:ascii="Arial" w:hAnsi="Arial" w:cs="Arial"/>
                <w:b/>
                <w:bCs/>
                <w:color w:val="000000"/>
                <w:sz w:val="20"/>
              </w:rPr>
              <w:t>Xray</w:t>
            </w:r>
          </w:p>
        </w:tc>
        <w:tc>
          <w:tcPr>
            <w:tcW w:w="986" w:type="dxa"/>
            <w:tcBorders>
              <w:top w:val="nil"/>
              <w:left w:val="nil"/>
              <w:bottom w:val="single" w:sz="4" w:space="0" w:color="auto"/>
              <w:right w:val="single" w:sz="4" w:space="0" w:color="auto"/>
            </w:tcBorders>
            <w:shd w:val="clear" w:color="auto" w:fill="auto"/>
            <w:noWrap/>
            <w:vAlign w:val="bottom"/>
            <w:hideMark/>
          </w:tcPr>
          <w:p w14:paraId="01F120EB" w14:textId="77777777" w:rsidR="00096891" w:rsidRPr="00627085" w:rsidRDefault="00096891" w:rsidP="00096891">
            <w:pPr>
              <w:jc w:val="center"/>
              <w:rPr>
                <w:rFonts w:ascii="Arial" w:hAnsi="Arial" w:cs="Arial"/>
                <w:b/>
                <w:bCs/>
                <w:sz w:val="20"/>
              </w:rPr>
            </w:pPr>
            <w:r w:rsidRPr="00627085">
              <w:rPr>
                <w:rFonts w:ascii="Arial" w:hAnsi="Arial" w:cs="Arial"/>
                <w:b/>
                <w:bCs/>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1A8892F1" w14:textId="77777777" w:rsidR="00096891" w:rsidRPr="00627085" w:rsidRDefault="00096891" w:rsidP="00096891">
            <w:pPr>
              <w:jc w:val="center"/>
              <w:rPr>
                <w:rFonts w:ascii="Arial" w:hAnsi="Arial" w:cs="Arial"/>
                <w:b/>
                <w:bCs/>
                <w:color w:val="000000"/>
                <w:sz w:val="20"/>
              </w:rPr>
            </w:pPr>
            <w:r w:rsidRPr="00627085">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0479EA8B" w14:textId="77777777" w:rsidR="00096891" w:rsidRPr="00627085" w:rsidRDefault="00096891" w:rsidP="00096891">
            <w:pPr>
              <w:jc w:val="center"/>
              <w:rPr>
                <w:rFonts w:ascii="Arial" w:hAnsi="Arial" w:cs="Arial"/>
                <w:b/>
                <w:bCs/>
                <w:color w:val="000000"/>
                <w:sz w:val="20"/>
              </w:rPr>
            </w:pPr>
            <w:r w:rsidRPr="00627085">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54278972" w14:textId="77777777" w:rsidR="00096891" w:rsidRPr="00627085" w:rsidRDefault="00096891" w:rsidP="00096891">
            <w:pPr>
              <w:jc w:val="center"/>
              <w:rPr>
                <w:rFonts w:ascii="Arial" w:hAnsi="Arial" w:cs="Arial"/>
                <w:b/>
                <w:bCs/>
                <w:color w:val="000000"/>
                <w:sz w:val="20"/>
              </w:rPr>
            </w:pPr>
            <w:r w:rsidRPr="00627085">
              <w:rPr>
                <w:rFonts w:ascii="Arial" w:hAnsi="Arial" w:cs="Arial"/>
                <w:b/>
                <w:bCs/>
                <w:color w:val="000000"/>
                <w:sz w:val="20"/>
              </w:rPr>
              <w:t>45.0</w:t>
            </w:r>
          </w:p>
        </w:tc>
        <w:tc>
          <w:tcPr>
            <w:tcW w:w="959" w:type="dxa"/>
            <w:tcBorders>
              <w:top w:val="nil"/>
              <w:left w:val="nil"/>
              <w:bottom w:val="single" w:sz="4" w:space="0" w:color="auto"/>
              <w:right w:val="single" w:sz="4" w:space="0" w:color="auto"/>
            </w:tcBorders>
            <w:shd w:val="clear" w:color="auto" w:fill="auto"/>
            <w:noWrap/>
            <w:vAlign w:val="bottom"/>
            <w:hideMark/>
          </w:tcPr>
          <w:p w14:paraId="0BD0C80A" w14:textId="77777777" w:rsidR="00096891" w:rsidRPr="00627085" w:rsidRDefault="00096891" w:rsidP="00096891">
            <w:pPr>
              <w:jc w:val="center"/>
              <w:rPr>
                <w:rFonts w:ascii="Arial" w:hAnsi="Arial" w:cs="Arial"/>
                <w:b/>
                <w:bCs/>
                <w:sz w:val="20"/>
              </w:rPr>
            </w:pPr>
            <w:r w:rsidRPr="00627085">
              <w:rPr>
                <w:rFonts w:ascii="Arial" w:hAnsi="Arial" w:cs="Arial"/>
                <w:b/>
                <w:bCs/>
                <w:sz w:val="20"/>
              </w:rPr>
              <w:t>79</w:t>
            </w:r>
          </w:p>
        </w:tc>
      </w:tr>
      <w:tr w:rsidR="00096891" w:rsidRPr="00096891" w14:paraId="4142CDEC"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2BE2440C" w14:textId="77777777" w:rsidR="00096891" w:rsidRPr="00096891" w:rsidRDefault="00096891" w:rsidP="00096891">
            <w:pPr>
              <w:jc w:val="center"/>
              <w:rPr>
                <w:rFonts w:ascii="Arial" w:hAnsi="Arial" w:cs="Arial"/>
                <w:sz w:val="20"/>
              </w:rPr>
            </w:pPr>
            <w:r w:rsidRPr="00096891">
              <w:rPr>
                <w:rFonts w:ascii="Arial" w:hAnsi="Arial" w:cs="Arial"/>
                <w:sz w:val="20"/>
              </w:rPr>
              <w:t>14</w:t>
            </w:r>
          </w:p>
        </w:tc>
        <w:tc>
          <w:tcPr>
            <w:tcW w:w="956" w:type="dxa"/>
            <w:tcBorders>
              <w:top w:val="nil"/>
              <w:left w:val="nil"/>
              <w:bottom w:val="single" w:sz="4" w:space="0" w:color="auto"/>
              <w:right w:val="single" w:sz="4" w:space="0" w:color="auto"/>
            </w:tcBorders>
            <w:shd w:val="clear" w:color="auto" w:fill="auto"/>
            <w:noWrap/>
            <w:vAlign w:val="bottom"/>
            <w:hideMark/>
          </w:tcPr>
          <w:p w14:paraId="22593E6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Zebra</w:t>
            </w:r>
          </w:p>
        </w:tc>
        <w:tc>
          <w:tcPr>
            <w:tcW w:w="986" w:type="dxa"/>
            <w:tcBorders>
              <w:top w:val="nil"/>
              <w:left w:val="nil"/>
              <w:bottom w:val="single" w:sz="4" w:space="0" w:color="auto"/>
              <w:right w:val="single" w:sz="4" w:space="0" w:color="auto"/>
            </w:tcBorders>
            <w:shd w:val="clear" w:color="auto" w:fill="auto"/>
            <w:noWrap/>
            <w:vAlign w:val="bottom"/>
            <w:hideMark/>
          </w:tcPr>
          <w:p w14:paraId="54BBB82E"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4095907B"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44D49B5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2B595970"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56.0</w:t>
            </w:r>
          </w:p>
        </w:tc>
        <w:tc>
          <w:tcPr>
            <w:tcW w:w="959" w:type="dxa"/>
            <w:tcBorders>
              <w:top w:val="nil"/>
              <w:left w:val="nil"/>
              <w:bottom w:val="single" w:sz="4" w:space="0" w:color="auto"/>
              <w:right w:val="single" w:sz="4" w:space="0" w:color="auto"/>
            </w:tcBorders>
            <w:shd w:val="clear" w:color="auto" w:fill="auto"/>
            <w:noWrap/>
            <w:vAlign w:val="bottom"/>
            <w:hideMark/>
          </w:tcPr>
          <w:p w14:paraId="1DC8F3EF" w14:textId="77777777" w:rsidR="00096891" w:rsidRPr="00096891" w:rsidRDefault="00096891" w:rsidP="00096891">
            <w:pPr>
              <w:jc w:val="center"/>
              <w:rPr>
                <w:rFonts w:ascii="Arial" w:hAnsi="Arial" w:cs="Arial"/>
                <w:sz w:val="20"/>
              </w:rPr>
            </w:pPr>
            <w:r w:rsidRPr="00096891">
              <w:rPr>
                <w:rFonts w:ascii="Arial" w:hAnsi="Arial" w:cs="Arial"/>
                <w:sz w:val="20"/>
              </w:rPr>
              <w:t>45</w:t>
            </w:r>
          </w:p>
        </w:tc>
      </w:tr>
      <w:tr w:rsidR="00096891" w:rsidRPr="00096891" w14:paraId="1EEFECF1"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3AE2B61E" w14:textId="77777777" w:rsidR="00096891" w:rsidRPr="00096891" w:rsidRDefault="00096891" w:rsidP="00096891">
            <w:pPr>
              <w:jc w:val="center"/>
              <w:rPr>
                <w:rFonts w:ascii="Arial" w:hAnsi="Arial" w:cs="Arial"/>
                <w:sz w:val="20"/>
              </w:rPr>
            </w:pPr>
            <w:r w:rsidRPr="00096891">
              <w:rPr>
                <w:rFonts w:ascii="Arial" w:hAnsi="Arial" w:cs="Arial"/>
                <w:sz w:val="20"/>
              </w:rPr>
              <w:t>14</w:t>
            </w:r>
          </w:p>
        </w:tc>
        <w:tc>
          <w:tcPr>
            <w:tcW w:w="956" w:type="dxa"/>
            <w:tcBorders>
              <w:top w:val="nil"/>
              <w:left w:val="nil"/>
              <w:bottom w:val="single" w:sz="4" w:space="0" w:color="auto"/>
              <w:right w:val="single" w:sz="4" w:space="0" w:color="auto"/>
            </w:tcBorders>
            <w:shd w:val="clear" w:color="auto" w:fill="auto"/>
            <w:noWrap/>
            <w:vAlign w:val="bottom"/>
            <w:hideMark/>
          </w:tcPr>
          <w:p w14:paraId="26717F82"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Zunder</w:t>
            </w:r>
          </w:p>
        </w:tc>
        <w:tc>
          <w:tcPr>
            <w:tcW w:w="986" w:type="dxa"/>
            <w:tcBorders>
              <w:top w:val="nil"/>
              <w:left w:val="nil"/>
              <w:bottom w:val="single" w:sz="4" w:space="0" w:color="auto"/>
              <w:right w:val="single" w:sz="4" w:space="0" w:color="auto"/>
            </w:tcBorders>
            <w:shd w:val="clear" w:color="auto" w:fill="auto"/>
            <w:noWrap/>
            <w:vAlign w:val="bottom"/>
            <w:hideMark/>
          </w:tcPr>
          <w:p w14:paraId="6B355333"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77C5B57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6CFDD2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1F6477FD"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49.3</w:t>
            </w:r>
          </w:p>
        </w:tc>
        <w:tc>
          <w:tcPr>
            <w:tcW w:w="959" w:type="dxa"/>
            <w:tcBorders>
              <w:top w:val="nil"/>
              <w:left w:val="nil"/>
              <w:bottom w:val="single" w:sz="4" w:space="0" w:color="auto"/>
              <w:right w:val="single" w:sz="4" w:space="0" w:color="auto"/>
            </w:tcBorders>
            <w:shd w:val="clear" w:color="auto" w:fill="auto"/>
            <w:noWrap/>
            <w:vAlign w:val="bottom"/>
            <w:hideMark/>
          </w:tcPr>
          <w:p w14:paraId="6C5BF5C1" w14:textId="77777777" w:rsidR="00096891" w:rsidRPr="00096891" w:rsidRDefault="00096891" w:rsidP="00096891">
            <w:pPr>
              <w:jc w:val="center"/>
              <w:rPr>
                <w:rFonts w:ascii="Arial" w:hAnsi="Arial" w:cs="Arial"/>
                <w:sz w:val="20"/>
              </w:rPr>
            </w:pPr>
            <w:r w:rsidRPr="00096891">
              <w:rPr>
                <w:rFonts w:ascii="Arial" w:hAnsi="Arial" w:cs="Arial"/>
                <w:sz w:val="20"/>
              </w:rPr>
              <w:t>54</w:t>
            </w:r>
          </w:p>
        </w:tc>
      </w:tr>
      <w:tr w:rsidR="00096891" w:rsidRPr="00096891" w14:paraId="506FBF09"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7561AEE4" w14:textId="77777777" w:rsidR="00096891" w:rsidRPr="00096891" w:rsidRDefault="00096891" w:rsidP="00096891">
            <w:pPr>
              <w:jc w:val="center"/>
              <w:rPr>
                <w:rFonts w:ascii="Arial" w:hAnsi="Arial" w:cs="Arial"/>
                <w:b/>
                <w:bCs/>
                <w:sz w:val="20"/>
              </w:rPr>
            </w:pPr>
            <w:r w:rsidRPr="00096891">
              <w:rPr>
                <w:rFonts w:ascii="Arial" w:hAnsi="Arial" w:cs="Arial"/>
                <w:b/>
                <w:bCs/>
                <w:sz w:val="20"/>
              </w:rPr>
              <w:t>12</w:t>
            </w:r>
          </w:p>
        </w:tc>
        <w:tc>
          <w:tcPr>
            <w:tcW w:w="956" w:type="dxa"/>
            <w:tcBorders>
              <w:top w:val="nil"/>
              <w:left w:val="nil"/>
              <w:bottom w:val="single" w:sz="4" w:space="0" w:color="auto"/>
              <w:right w:val="single" w:sz="4" w:space="0" w:color="auto"/>
            </w:tcBorders>
            <w:shd w:val="clear" w:color="auto" w:fill="auto"/>
            <w:noWrap/>
            <w:vAlign w:val="bottom"/>
            <w:hideMark/>
          </w:tcPr>
          <w:p w14:paraId="3F7F5CC3"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Casper</w:t>
            </w:r>
          </w:p>
        </w:tc>
        <w:tc>
          <w:tcPr>
            <w:tcW w:w="986" w:type="dxa"/>
            <w:tcBorders>
              <w:top w:val="nil"/>
              <w:left w:val="nil"/>
              <w:bottom w:val="single" w:sz="4" w:space="0" w:color="auto"/>
              <w:right w:val="single" w:sz="4" w:space="0" w:color="auto"/>
            </w:tcBorders>
            <w:shd w:val="clear" w:color="auto" w:fill="auto"/>
            <w:noWrap/>
            <w:vAlign w:val="bottom"/>
            <w:hideMark/>
          </w:tcPr>
          <w:p w14:paraId="1416691A" w14:textId="77777777" w:rsidR="00096891" w:rsidRPr="00096891" w:rsidRDefault="00096891" w:rsidP="00096891">
            <w:pPr>
              <w:jc w:val="center"/>
              <w:rPr>
                <w:rFonts w:ascii="Arial" w:hAnsi="Arial" w:cs="Arial"/>
                <w:b/>
                <w:bCs/>
                <w:sz w:val="20"/>
              </w:rPr>
            </w:pPr>
            <w:r w:rsidRPr="00096891">
              <w:rPr>
                <w:rFonts w:ascii="Arial" w:hAnsi="Arial" w:cs="Arial"/>
                <w:b/>
                <w:bCs/>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3ACAD021"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119F58FC"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29256A9B" w14:textId="77777777" w:rsidR="00096891" w:rsidRPr="00096891" w:rsidRDefault="00096891" w:rsidP="00096891">
            <w:pPr>
              <w:jc w:val="center"/>
              <w:rPr>
                <w:rFonts w:ascii="Arial" w:hAnsi="Arial" w:cs="Arial"/>
                <w:b/>
                <w:bCs/>
                <w:color w:val="000000"/>
                <w:sz w:val="20"/>
              </w:rPr>
            </w:pPr>
            <w:r w:rsidRPr="00096891">
              <w:rPr>
                <w:rFonts w:ascii="Arial" w:hAnsi="Arial" w:cs="Arial"/>
                <w:b/>
                <w:bCs/>
                <w:color w:val="000000"/>
                <w:sz w:val="20"/>
              </w:rPr>
              <w:t>45.9</w:t>
            </w:r>
          </w:p>
        </w:tc>
        <w:tc>
          <w:tcPr>
            <w:tcW w:w="959" w:type="dxa"/>
            <w:tcBorders>
              <w:top w:val="nil"/>
              <w:left w:val="nil"/>
              <w:bottom w:val="single" w:sz="4" w:space="0" w:color="auto"/>
              <w:right w:val="single" w:sz="4" w:space="0" w:color="auto"/>
            </w:tcBorders>
            <w:shd w:val="clear" w:color="auto" w:fill="auto"/>
            <w:noWrap/>
            <w:vAlign w:val="bottom"/>
            <w:hideMark/>
          </w:tcPr>
          <w:p w14:paraId="1B77727C" w14:textId="77777777" w:rsidR="00096891" w:rsidRPr="00096891" w:rsidRDefault="00096891" w:rsidP="00096891">
            <w:pPr>
              <w:jc w:val="center"/>
              <w:rPr>
                <w:rFonts w:ascii="Arial" w:hAnsi="Arial" w:cs="Arial"/>
                <w:b/>
                <w:bCs/>
                <w:sz w:val="20"/>
              </w:rPr>
            </w:pPr>
            <w:r w:rsidRPr="00096891">
              <w:rPr>
                <w:rFonts w:ascii="Arial" w:hAnsi="Arial" w:cs="Arial"/>
                <w:b/>
                <w:bCs/>
                <w:sz w:val="20"/>
              </w:rPr>
              <w:t>71</w:t>
            </w:r>
          </w:p>
        </w:tc>
      </w:tr>
      <w:tr w:rsidR="00096891" w:rsidRPr="00096891" w14:paraId="721B02EF"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6A009AC0" w14:textId="77777777" w:rsidR="00096891" w:rsidRPr="00096891" w:rsidRDefault="00096891" w:rsidP="00096891">
            <w:pPr>
              <w:jc w:val="center"/>
              <w:rPr>
                <w:rFonts w:ascii="Arial" w:hAnsi="Arial" w:cs="Arial"/>
                <w:sz w:val="20"/>
              </w:rPr>
            </w:pPr>
            <w:r w:rsidRPr="00096891">
              <w:rPr>
                <w:rFonts w:ascii="Arial" w:hAnsi="Arial" w:cs="Arial"/>
                <w:sz w:val="20"/>
              </w:rPr>
              <w:t>12</w:t>
            </w:r>
          </w:p>
        </w:tc>
        <w:tc>
          <w:tcPr>
            <w:tcW w:w="956" w:type="dxa"/>
            <w:tcBorders>
              <w:top w:val="nil"/>
              <w:left w:val="nil"/>
              <w:bottom w:val="single" w:sz="4" w:space="0" w:color="auto"/>
              <w:right w:val="single" w:sz="4" w:space="0" w:color="auto"/>
            </w:tcBorders>
            <w:shd w:val="clear" w:color="auto" w:fill="auto"/>
            <w:noWrap/>
            <w:vAlign w:val="bottom"/>
            <w:hideMark/>
          </w:tcPr>
          <w:p w14:paraId="343DB9D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Epsilon</w:t>
            </w:r>
          </w:p>
        </w:tc>
        <w:tc>
          <w:tcPr>
            <w:tcW w:w="986" w:type="dxa"/>
            <w:tcBorders>
              <w:top w:val="nil"/>
              <w:left w:val="nil"/>
              <w:bottom w:val="single" w:sz="4" w:space="0" w:color="auto"/>
              <w:right w:val="single" w:sz="4" w:space="0" w:color="auto"/>
            </w:tcBorders>
            <w:shd w:val="clear" w:color="auto" w:fill="auto"/>
            <w:noWrap/>
            <w:vAlign w:val="bottom"/>
            <w:hideMark/>
          </w:tcPr>
          <w:p w14:paraId="3F0EBA14"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330576B8"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3A8486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19EFB121"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44.0</w:t>
            </w:r>
          </w:p>
        </w:tc>
        <w:tc>
          <w:tcPr>
            <w:tcW w:w="959" w:type="dxa"/>
            <w:tcBorders>
              <w:top w:val="nil"/>
              <w:left w:val="nil"/>
              <w:bottom w:val="single" w:sz="4" w:space="0" w:color="auto"/>
              <w:right w:val="single" w:sz="4" w:space="0" w:color="auto"/>
            </w:tcBorders>
            <w:shd w:val="clear" w:color="auto" w:fill="auto"/>
            <w:noWrap/>
            <w:vAlign w:val="bottom"/>
            <w:hideMark/>
          </w:tcPr>
          <w:p w14:paraId="1B6AFA8F" w14:textId="77777777" w:rsidR="00096891" w:rsidRPr="00096891" w:rsidRDefault="00096891" w:rsidP="00096891">
            <w:pPr>
              <w:jc w:val="center"/>
              <w:rPr>
                <w:rFonts w:ascii="Arial" w:hAnsi="Arial" w:cs="Arial"/>
                <w:sz w:val="20"/>
              </w:rPr>
            </w:pPr>
            <w:r w:rsidRPr="00096891">
              <w:rPr>
                <w:rFonts w:ascii="Arial" w:hAnsi="Arial" w:cs="Arial"/>
                <w:sz w:val="20"/>
              </w:rPr>
              <w:t>61</w:t>
            </w:r>
          </w:p>
        </w:tc>
      </w:tr>
      <w:tr w:rsidR="00096891" w:rsidRPr="00096891" w14:paraId="707C4426"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14C7381" w14:textId="77777777" w:rsidR="00096891" w:rsidRPr="00096891" w:rsidRDefault="00096891" w:rsidP="00096891">
            <w:pPr>
              <w:jc w:val="center"/>
              <w:rPr>
                <w:rFonts w:ascii="Arial" w:hAnsi="Arial" w:cs="Arial"/>
                <w:sz w:val="20"/>
              </w:rPr>
            </w:pPr>
            <w:r w:rsidRPr="00096891">
              <w:rPr>
                <w:rFonts w:ascii="Arial" w:hAnsi="Arial" w:cs="Arial"/>
                <w:sz w:val="20"/>
              </w:rPr>
              <w:t>12</w:t>
            </w:r>
          </w:p>
        </w:tc>
        <w:tc>
          <w:tcPr>
            <w:tcW w:w="956" w:type="dxa"/>
            <w:tcBorders>
              <w:top w:val="nil"/>
              <w:left w:val="nil"/>
              <w:bottom w:val="single" w:sz="4" w:space="0" w:color="auto"/>
              <w:right w:val="single" w:sz="4" w:space="0" w:color="auto"/>
            </w:tcBorders>
            <w:shd w:val="clear" w:color="auto" w:fill="auto"/>
            <w:noWrap/>
            <w:vAlign w:val="bottom"/>
            <w:hideMark/>
          </w:tcPr>
          <w:p w14:paraId="3CF7C5E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Framer</w:t>
            </w:r>
          </w:p>
        </w:tc>
        <w:tc>
          <w:tcPr>
            <w:tcW w:w="986" w:type="dxa"/>
            <w:tcBorders>
              <w:top w:val="nil"/>
              <w:left w:val="nil"/>
              <w:bottom w:val="single" w:sz="4" w:space="0" w:color="auto"/>
              <w:right w:val="single" w:sz="4" w:space="0" w:color="auto"/>
            </w:tcBorders>
            <w:shd w:val="clear" w:color="auto" w:fill="auto"/>
            <w:noWrap/>
            <w:vAlign w:val="bottom"/>
            <w:hideMark/>
          </w:tcPr>
          <w:p w14:paraId="086FDE93"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46BA74F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A25C6B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1646953C"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44.5</w:t>
            </w:r>
          </w:p>
        </w:tc>
        <w:tc>
          <w:tcPr>
            <w:tcW w:w="959" w:type="dxa"/>
            <w:tcBorders>
              <w:top w:val="nil"/>
              <w:left w:val="nil"/>
              <w:bottom w:val="single" w:sz="4" w:space="0" w:color="auto"/>
              <w:right w:val="single" w:sz="4" w:space="0" w:color="auto"/>
            </w:tcBorders>
            <w:shd w:val="clear" w:color="auto" w:fill="auto"/>
            <w:noWrap/>
            <w:vAlign w:val="bottom"/>
            <w:hideMark/>
          </w:tcPr>
          <w:p w14:paraId="2CD7DE6A" w14:textId="77777777" w:rsidR="00096891" w:rsidRPr="00096891" w:rsidRDefault="00096891" w:rsidP="00096891">
            <w:pPr>
              <w:jc w:val="center"/>
              <w:rPr>
                <w:rFonts w:ascii="Arial" w:hAnsi="Arial" w:cs="Arial"/>
                <w:sz w:val="20"/>
              </w:rPr>
            </w:pPr>
            <w:r w:rsidRPr="00096891">
              <w:rPr>
                <w:rFonts w:ascii="Arial" w:hAnsi="Arial" w:cs="Arial"/>
                <w:sz w:val="20"/>
              </w:rPr>
              <w:t>53</w:t>
            </w:r>
          </w:p>
        </w:tc>
      </w:tr>
      <w:tr w:rsidR="00096891" w:rsidRPr="00096891" w14:paraId="30A3A50E"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6A4F561F" w14:textId="77777777" w:rsidR="00096891" w:rsidRPr="00096891" w:rsidRDefault="00096891" w:rsidP="00096891">
            <w:pPr>
              <w:jc w:val="center"/>
              <w:rPr>
                <w:rFonts w:ascii="Arial" w:hAnsi="Arial" w:cs="Arial"/>
                <w:sz w:val="20"/>
              </w:rPr>
            </w:pPr>
            <w:r w:rsidRPr="00096891">
              <w:rPr>
                <w:rFonts w:ascii="Arial" w:hAnsi="Arial" w:cs="Arial"/>
                <w:sz w:val="20"/>
              </w:rPr>
              <w:t>12</w:t>
            </w:r>
          </w:p>
        </w:tc>
        <w:tc>
          <w:tcPr>
            <w:tcW w:w="956" w:type="dxa"/>
            <w:tcBorders>
              <w:top w:val="nil"/>
              <w:left w:val="nil"/>
              <w:bottom w:val="single" w:sz="4" w:space="0" w:color="auto"/>
              <w:right w:val="single" w:sz="4" w:space="0" w:color="auto"/>
            </w:tcBorders>
            <w:shd w:val="clear" w:color="auto" w:fill="auto"/>
            <w:noWrap/>
            <w:vAlign w:val="bottom"/>
            <w:hideMark/>
          </w:tcPr>
          <w:p w14:paraId="00A7C7E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Guide</w:t>
            </w:r>
          </w:p>
        </w:tc>
        <w:tc>
          <w:tcPr>
            <w:tcW w:w="986" w:type="dxa"/>
            <w:tcBorders>
              <w:top w:val="nil"/>
              <w:left w:val="nil"/>
              <w:bottom w:val="single" w:sz="4" w:space="0" w:color="auto"/>
              <w:right w:val="single" w:sz="4" w:space="0" w:color="auto"/>
            </w:tcBorders>
            <w:shd w:val="clear" w:color="auto" w:fill="auto"/>
            <w:noWrap/>
            <w:vAlign w:val="bottom"/>
            <w:hideMark/>
          </w:tcPr>
          <w:p w14:paraId="3FAC4D7F"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5025C88B"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548B65C5"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02CC184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49.3</w:t>
            </w:r>
          </w:p>
        </w:tc>
        <w:tc>
          <w:tcPr>
            <w:tcW w:w="959" w:type="dxa"/>
            <w:tcBorders>
              <w:top w:val="nil"/>
              <w:left w:val="nil"/>
              <w:bottom w:val="single" w:sz="4" w:space="0" w:color="auto"/>
              <w:right w:val="single" w:sz="4" w:space="0" w:color="auto"/>
            </w:tcBorders>
            <w:shd w:val="clear" w:color="auto" w:fill="auto"/>
            <w:noWrap/>
            <w:vAlign w:val="bottom"/>
            <w:hideMark/>
          </w:tcPr>
          <w:p w14:paraId="6ACC09DF" w14:textId="77777777" w:rsidR="00096891" w:rsidRPr="00096891" w:rsidRDefault="00096891" w:rsidP="00096891">
            <w:pPr>
              <w:jc w:val="center"/>
              <w:rPr>
                <w:rFonts w:ascii="Arial" w:hAnsi="Arial" w:cs="Arial"/>
                <w:sz w:val="20"/>
              </w:rPr>
            </w:pPr>
            <w:r w:rsidRPr="00096891">
              <w:rPr>
                <w:rFonts w:ascii="Arial" w:hAnsi="Arial" w:cs="Arial"/>
                <w:sz w:val="20"/>
              </w:rPr>
              <w:t>62</w:t>
            </w:r>
          </w:p>
        </w:tc>
      </w:tr>
      <w:tr w:rsidR="00096891" w:rsidRPr="00096891" w14:paraId="2E944B74"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0FFCA01" w14:textId="77777777" w:rsidR="00096891" w:rsidRPr="00096891" w:rsidRDefault="00096891" w:rsidP="00096891">
            <w:pPr>
              <w:jc w:val="center"/>
              <w:rPr>
                <w:rFonts w:ascii="Arial" w:hAnsi="Arial" w:cs="Arial"/>
                <w:sz w:val="20"/>
              </w:rPr>
            </w:pPr>
            <w:r w:rsidRPr="00096891">
              <w:rPr>
                <w:rFonts w:ascii="Arial" w:hAnsi="Arial" w:cs="Arial"/>
                <w:sz w:val="20"/>
              </w:rPr>
              <w:t>12</w:t>
            </w:r>
          </w:p>
        </w:tc>
        <w:tc>
          <w:tcPr>
            <w:tcW w:w="956" w:type="dxa"/>
            <w:tcBorders>
              <w:top w:val="nil"/>
              <w:left w:val="nil"/>
              <w:bottom w:val="single" w:sz="4" w:space="0" w:color="auto"/>
              <w:right w:val="single" w:sz="4" w:space="0" w:color="auto"/>
            </w:tcBorders>
            <w:shd w:val="clear" w:color="auto" w:fill="auto"/>
            <w:noWrap/>
            <w:vAlign w:val="bottom"/>
            <w:hideMark/>
          </w:tcPr>
          <w:p w14:paraId="3FF5398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Justify</w:t>
            </w:r>
          </w:p>
        </w:tc>
        <w:tc>
          <w:tcPr>
            <w:tcW w:w="986" w:type="dxa"/>
            <w:tcBorders>
              <w:top w:val="nil"/>
              <w:left w:val="nil"/>
              <w:bottom w:val="single" w:sz="4" w:space="0" w:color="auto"/>
              <w:right w:val="single" w:sz="4" w:space="0" w:color="auto"/>
            </w:tcBorders>
            <w:shd w:val="clear" w:color="auto" w:fill="auto"/>
            <w:noWrap/>
            <w:vAlign w:val="bottom"/>
            <w:hideMark/>
          </w:tcPr>
          <w:p w14:paraId="3DAC5CC9"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18707113"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2CAEA88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438395C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38.1</w:t>
            </w:r>
          </w:p>
        </w:tc>
        <w:tc>
          <w:tcPr>
            <w:tcW w:w="959" w:type="dxa"/>
            <w:tcBorders>
              <w:top w:val="nil"/>
              <w:left w:val="nil"/>
              <w:bottom w:val="single" w:sz="4" w:space="0" w:color="auto"/>
              <w:right w:val="single" w:sz="4" w:space="0" w:color="auto"/>
            </w:tcBorders>
            <w:shd w:val="clear" w:color="auto" w:fill="auto"/>
            <w:noWrap/>
            <w:vAlign w:val="bottom"/>
            <w:hideMark/>
          </w:tcPr>
          <w:p w14:paraId="2A1624F3" w14:textId="77777777" w:rsidR="00096891" w:rsidRPr="00096891" w:rsidRDefault="00096891" w:rsidP="00096891">
            <w:pPr>
              <w:jc w:val="center"/>
              <w:rPr>
                <w:rFonts w:ascii="Arial" w:hAnsi="Arial" w:cs="Arial"/>
                <w:sz w:val="20"/>
              </w:rPr>
            </w:pPr>
            <w:r w:rsidRPr="00096891">
              <w:rPr>
                <w:rFonts w:ascii="Arial" w:hAnsi="Arial" w:cs="Arial"/>
                <w:sz w:val="20"/>
              </w:rPr>
              <w:t>76</w:t>
            </w:r>
          </w:p>
        </w:tc>
      </w:tr>
      <w:tr w:rsidR="00096891" w:rsidRPr="00096891" w14:paraId="1CB6F308"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0A1F7E6E" w14:textId="77777777" w:rsidR="00096891" w:rsidRPr="00096891" w:rsidRDefault="00096891" w:rsidP="00096891">
            <w:pPr>
              <w:jc w:val="center"/>
              <w:rPr>
                <w:rFonts w:ascii="Arial" w:hAnsi="Arial" w:cs="Arial"/>
                <w:sz w:val="20"/>
              </w:rPr>
            </w:pPr>
            <w:r w:rsidRPr="00096891">
              <w:rPr>
                <w:rFonts w:ascii="Arial" w:hAnsi="Arial" w:cs="Arial"/>
                <w:sz w:val="20"/>
              </w:rPr>
              <w:t>10</w:t>
            </w:r>
          </w:p>
        </w:tc>
        <w:tc>
          <w:tcPr>
            <w:tcW w:w="956" w:type="dxa"/>
            <w:tcBorders>
              <w:top w:val="nil"/>
              <w:left w:val="nil"/>
              <w:bottom w:val="single" w:sz="4" w:space="0" w:color="auto"/>
              <w:right w:val="single" w:sz="4" w:space="0" w:color="auto"/>
            </w:tcBorders>
            <w:shd w:val="clear" w:color="auto" w:fill="auto"/>
            <w:noWrap/>
            <w:vAlign w:val="bottom"/>
            <w:hideMark/>
          </w:tcPr>
          <w:p w14:paraId="7541FAE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Delta</w:t>
            </w:r>
          </w:p>
        </w:tc>
        <w:tc>
          <w:tcPr>
            <w:tcW w:w="986" w:type="dxa"/>
            <w:tcBorders>
              <w:top w:val="nil"/>
              <w:left w:val="nil"/>
              <w:bottom w:val="single" w:sz="4" w:space="0" w:color="auto"/>
              <w:right w:val="single" w:sz="4" w:space="0" w:color="auto"/>
            </w:tcBorders>
            <w:shd w:val="clear" w:color="auto" w:fill="auto"/>
            <w:noWrap/>
            <w:vAlign w:val="bottom"/>
            <w:hideMark/>
          </w:tcPr>
          <w:p w14:paraId="7F4371EA"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597623E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244C458A"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1D1472D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36.9</w:t>
            </w:r>
          </w:p>
        </w:tc>
        <w:tc>
          <w:tcPr>
            <w:tcW w:w="959" w:type="dxa"/>
            <w:tcBorders>
              <w:top w:val="nil"/>
              <w:left w:val="nil"/>
              <w:bottom w:val="single" w:sz="4" w:space="0" w:color="auto"/>
              <w:right w:val="single" w:sz="4" w:space="0" w:color="auto"/>
            </w:tcBorders>
            <w:shd w:val="clear" w:color="auto" w:fill="auto"/>
            <w:noWrap/>
            <w:vAlign w:val="bottom"/>
            <w:hideMark/>
          </w:tcPr>
          <w:p w14:paraId="34863BF5" w14:textId="77777777" w:rsidR="00096891" w:rsidRPr="00096891" w:rsidRDefault="00096891" w:rsidP="00096891">
            <w:pPr>
              <w:jc w:val="center"/>
              <w:rPr>
                <w:rFonts w:ascii="Arial" w:hAnsi="Arial" w:cs="Arial"/>
                <w:sz w:val="20"/>
              </w:rPr>
            </w:pPr>
            <w:r w:rsidRPr="00096891">
              <w:rPr>
                <w:rFonts w:ascii="Arial" w:hAnsi="Arial" w:cs="Arial"/>
                <w:sz w:val="20"/>
              </w:rPr>
              <w:t>56</w:t>
            </w:r>
          </w:p>
        </w:tc>
      </w:tr>
      <w:tr w:rsidR="00096891" w:rsidRPr="00096891" w14:paraId="3FAB435C"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31964942" w14:textId="77777777" w:rsidR="00096891" w:rsidRPr="00096891" w:rsidRDefault="00096891" w:rsidP="00096891">
            <w:pPr>
              <w:jc w:val="center"/>
              <w:rPr>
                <w:rFonts w:ascii="Arial" w:hAnsi="Arial" w:cs="Arial"/>
                <w:sz w:val="20"/>
              </w:rPr>
            </w:pPr>
            <w:r w:rsidRPr="00096891">
              <w:rPr>
                <w:rFonts w:ascii="Arial" w:hAnsi="Arial" w:cs="Arial"/>
                <w:sz w:val="20"/>
              </w:rPr>
              <w:t>10</w:t>
            </w:r>
          </w:p>
        </w:tc>
        <w:tc>
          <w:tcPr>
            <w:tcW w:w="956" w:type="dxa"/>
            <w:tcBorders>
              <w:top w:val="nil"/>
              <w:left w:val="nil"/>
              <w:bottom w:val="single" w:sz="4" w:space="0" w:color="auto"/>
              <w:right w:val="single" w:sz="4" w:space="0" w:color="auto"/>
            </w:tcBorders>
            <w:shd w:val="clear" w:color="auto" w:fill="auto"/>
            <w:noWrap/>
            <w:vAlign w:val="bottom"/>
            <w:hideMark/>
          </w:tcPr>
          <w:p w14:paraId="6D852A2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Lambda</w:t>
            </w:r>
          </w:p>
        </w:tc>
        <w:tc>
          <w:tcPr>
            <w:tcW w:w="986" w:type="dxa"/>
            <w:tcBorders>
              <w:top w:val="nil"/>
              <w:left w:val="nil"/>
              <w:bottom w:val="single" w:sz="4" w:space="0" w:color="auto"/>
              <w:right w:val="single" w:sz="4" w:space="0" w:color="auto"/>
            </w:tcBorders>
            <w:shd w:val="clear" w:color="auto" w:fill="auto"/>
            <w:noWrap/>
            <w:vAlign w:val="bottom"/>
            <w:hideMark/>
          </w:tcPr>
          <w:p w14:paraId="28AF6826"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6C3B3A0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372D9ED8"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6C3393D1"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38.0</w:t>
            </w:r>
          </w:p>
        </w:tc>
        <w:tc>
          <w:tcPr>
            <w:tcW w:w="959" w:type="dxa"/>
            <w:tcBorders>
              <w:top w:val="nil"/>
              <w:left w:val="nil"/>
              <w:bottom w:val="single" w:sz="4" w:space="0" w:color="auto"/>
              <w:right w:val="single" w:sz="4" w:space="0" w:color="auto"/>
            </w:tcBorders>
            <w:shd w:val="clear" w:color="auto" w:fill="auto"/>
            <w:noWrap/>
            <w:vAlign w:val="bottom"/>
            <w:hideMark/>
          </w:tcPr>
          <w:p w14:paraId="11BAA07B" w14:textId="77777777" w:rsidR="00096891" w:rsidRPr="00096891" w:rsidRDefault="00096891" w:rsidP="00096891">
            <w:pPr>
              <w:jc w:val="center"/>
              <w:rPr>
                <w:rFonts w:ascii="Arial" w:hAnsi="Arial" w:cs="Arial"/>
                <w:sz w:val="20"/>
              </w:rPr>
            </w:pPr>
            <w:r w:rsidRPr="00096891">
              <w:rPr>
                <w:rFonts w:ascii="Arial" w:hAnsi="Arial" w:cs="Arial"/>
                <w:sz w:val="20"/>
              </w:rPr>
              <w:t>48</w:t>
            </w:r>
          </w:p>
        </w:tc>
      </w:tr>
      <w:tr w:rsidR="00096891" w:rsidRPr="00096891" w14:paraId="75A434D8"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2843EE80" w14:textId="77777777" w:rsidR="00096891" w:rsidRPr="00096891" w:rsidRDefault="00096891" w:rsidP="00096891">
            <w:pPr>
              <w:jc w:val="center"/>
              <w:rPr>
                <w:rFonts w:ascii="Arial" w:hAnsi="Arial" w:cs="Arial"/>
                <w:sz w:val="20"/>
              </w:rPr>
            </w:pPr>
            <w:r w:rsidRPr="00096891">
              <w:rPr>
                <w:rFonts w:ascii="Arial" w:hAnsi="Arial" w:cs="Arial"/>
                <w:sz w:val="20"/>
              </w:rPr>
              <w:t>10</w:t>
            </w:r>
          </w:p>
        </w:tc>
        <w:tc>
          <w:tcPr>
            <w:tcW w:w="956" w:type="dxa"/>
            <w:tcBorders>
              <w:top w:val="nil"/>
              <w:left w:val="nil"/>
              <w:bottom w:val="single" w:sz="4" w:space="0" w:color="auto"/>
              <w:right w:val="single" w:sz="4" w:space="0" w:color="auto"/>
            </w:tcBorders>
            <w:shd w:val="clear" w:color="auto" w:fill="auto"/>
            <w:noWrap/>
            <w:vAlign w:val="bottom"/>
            <w:hideMark/>
          </w:tcPr>
          <w:p w14:paraId="51216251"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Time</w:t>
            </w:r>
          </w:p>
        </w:tc>
        <w:tc>
          <w:tcPr>
            <w:tcW w:w="986" w:type="dxa"/>
            <w:tcBorders>
              <w:top w:val="nil"/>
              <w:left w:val="nil"/>
              <w:bottom w:val="single" w:sz="4" w:space="0" w:color="auto"/>
              <w:right w:val="single" w:sz="4" w:space="0" w:color="auto"/>
            </w:tcBorders>
            <w:shd w:val="clear" w:color="auto" w:fill="auto"/>
            <w:noWrap/>
            <w:vAlign w:val="bottom"/>
            <w:hideMark/>
          </w:tcPr>
          <w:p w14:paraId="08C591A6"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1E714714"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7AC07F7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Ruby</w:t>
            </w:r>
          </w:p>
        </w:tc>
        <w:tc>
          <w:tcPr>
            <w:tcW w:w="954" w:type="dxa"/>
            <w:tcBorders>
              <w:top w:val="nil"/>
              <w:left w:val="nil"/>
              <w:bottom w:val="single" w:sz="4" w:space="0" w:color="auto"/>
              <w:right w:val="single" w:sz="4" w:space="0" w:color="auto"/>
            </w:tcBorders>
            <w:shd w:val="clear" w:color="auto" w:fill="auto"/>
            <w:noWrap/>
            <w:vAlign w:val="bottom"/>
            <w:hideMark/>
          </w:tcPr>
          <w:p w14:paraId="45E6D0B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42.0</w:t>
            </w:r>
          </w:p>
        </w:tc>
        <w:tc>
          <w:tcPr>
            <w:tcW w:w="959" w:type="dxa"/>
            <w:tcBorders>
              <w:top w:val="nil"/>
              <w:left w:val="nil"/>
              <w:bottom w:val="single" w:sz="4" w:space="0" w:color="auto"/>
              <w:right w:val="single" w:sz="4" w:space="0" w:color="auto"/>
            </w:tcBorders>
            <w:shd w:val="clear" w:color="auto" w:fill="auto"/>
            <w:noWrap/>
            <w:vAlign w:val="bottom"/>
            <w:hideMark/>
          </w:tcPr>
          <w:p w14:paraId="42E2109D" w14:textId="77777777" w:rsidR="00096891" w:rsidRPr="00096891" w:rsidRDefault="00096891" w:rsidP="00096891">
            <w:pPr>
              <w:jc w:val="center"/>
              <w:rPr>
                <w:rFonts w:ascii="Arial" w:hAnsi="Arial" w:cs="Arial"/>
                <w:sz w:val="20"/>
              </w:rPr>
            </w:pPr>
            <w:r w:rsidRPr="00096891">
              <w:rPr>
                <w:rFonts w:ascii="Arial" w:hAnsi="Arial" w:cs="Arial"/>
                <w:sz w:val="20"/>
              </w:rPr>
              <w:t>49</w:t>
            </w:r>
          </w:p>
        </w:tc>
      </w:tr>
      <w:tr w:rsidR="00096891" w:rsidRPr="00096891" w14:paraId="17BDB4B0"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378C2C32" w14:textId="77777777" w:rsidR="00096891" w:rsidRPr="00096891" w:rsidRDefault="00096891" w:rsidP="00096891">
            <w:pPr>
              <w:jc w:val="center"/>
              <w:rPr>
                <w:rFonts w:ascii="Arial" w:hAnsi="Arial" w:cs="Arial"/>
                <w:sz w:val="20"/>
              </w:rPr>
            </w:pPr>
            <w:r w:rsidRPr="00096891">
              <w:rPr>
                <w:rFonts w:ascii="Arial" w:hAnsi="Arial" w:cs="Arial"/>
                <w:sz w:val="20"/>
              </w:rPr>
              <w:t>8</w:t>
            </w:r>
          </w:p>
        </w:tc>
        <w:tc>
          <w:tcPr>
            <w:tcW w:w="956" w:type="dxa"/>
            <w:tcBorders>
              <w:top w:val="nil"/>
              <w:left w:val="nil"/>
              <w:bottom w:val="single" w:sz="4" w:space="0" w:color="auto"/>
              <w:right w:val="single" w:sz="4" w:space="0" w:color="auto"/>
            </w:tcBorders>
            <w:shd w:val="clear" w:color="auto" w:fill="auto"/>
            <w:noWrap/>
            <w:vAlign w:val="bottom"/>
            <w:hideMark/>
          </w:tcPr>
          <w:p w14:paraId="17883908"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Kappa</w:t>
            </w:r>
          </w:p>
        </w:tc>
        <w:tc>
          <w:tcPr>
            <w:tcW w:w="986" w:type="dxa"/>
            <w:tcBorders>
              <w:top w:val="nil"/>
              <w:left w:val="nil"/>
              <w:bottom w:val="single" w:sz="4" w:space="0" w:color="auto"/>
              <w:right w:val="single" w:sz="4" w:space="0" w:color="auto"/>
            </w:tcBorders>
            <w:shd w:val="clear" w:color="auto" w:fill="auto"/>
            <w:noWrap/>
            <w:vAlign w:val="bottom"/>
            <w:hideMark/>
          </w:tcPr>
          <w:p w14:paraId="6000AA97"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149D560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72F9DE9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76DE6DAC"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29.0</w:t>
            </w:r>
          </w:p>
        </w:tc>
        <w:tc>
          <w:tcPr>
            <w:tcW w:w="959" w:type="dxa"/>
            <w:tcBorders>
              <w:top w:val="nil"/>
              <w:left w:val="nil"/>
              <w:bottom w:val="single" w:sz="4" w:space="0" w:color="auto"/>
              <w:right w:val="single" w:sz="4" w:space="0" w:color="auto"/>
            </w:tcBorders>
            <w:shd w:val="clear" w:color="auto" w:fill="auto"/>
            <w:noWrap/>
            <w:vAlign w:val="bottom"/>
            <w:hideMark/>
          </w:tcPr>
          <w:p w14:paraId="4E225FB0" w14:textId="77777777" w:rsidR="00096891" w:rsidRPr="00096891" w:rsidRDefault="00096891" w:rsidP="00096891">
            <w:pPr>
              <w:jc w:val="center"/>
              <w:rPr>
                <w:rFonts w:ascii="Arial" w:hAnsi="Arial" w:cs="Arial"/>
                <w:sz w:val="20"/>
              </w:rPr>
            </w:pPr>
            <w:r w:rsidRPr="00096891">
              <w:rPr>
                <w:rFonts w:ascii="Arial" w:hAnsi="Arial" w:cs="Arial"/>
                <w:sz w:val="20"/>
              </w:rPr>
              <w:t>32</w:t>
            </w:r>
          </w:p>
        </w:tc>
      </w:tr>
      <w:tr w:rsidR="00096891" w:rsidRPr="00096891" w14:paraId="66A75348"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63C97DEE" w14:textId="77777777" w:rsidR="00096891" w:rsidRPr="00096891" w:rsidRDefault="00096891" w:rsidP="00096891">
            <w:pPr>
              <w:jc w:val="center"/>
              <w:rPr>
                <w:rFonts w:ascii="Arial" w:hAnsi="Arial" w:cs="Arial"/>
                <w:sz w:val="20"/>
              </w:rPr>
            </w:pPr>
            <w:r w:rsidRPr="00096891">
              <w:rPr>
                <w:rFonts w:ascii="Arial" w:hAnsi="Arial" w:cs="Arial"/>
                <w:sz w:val="20"/>
              </w:rPr>
              <w:t>8</w:t>
            </w:r>
          </w:p>
        </w:tc>
        <w:tc>
          <w:tcPr>
            <w:tcW w:w="956" w:type="dxa"/>
            <w:tcBorders>
              <w:top w:val="nil"/>
              <w:left w:val="nil"/>
              <w:bottom w:val="single" w:sz="4" w:space="0" w:color="auto"/>
              <w:right w:val="single" w:sz="4" w:space="0" w:color="auto"/>
            </w:tcBorders>
            <w:shd w:val="clear" w:color="auto" w:fill="auto"/>
            <w:noWrap/>
            <w:vAlign w:val="bottom"/>
            <w:hideMark/>
          </w:tcPr>
          <w:p w14:paraId="43F103EE"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Unpack</w:t>
            </w:r>
          </w:p>
        </w:tc>
        <w:tc>
          <w:tcPr>
            <w:tcW w:w="986" w:type="dxa"/>
            <w:tcBorders>
              <w:top w:val="nil"/>
              <w:left w:val="nil"/>
              <w:bottom w:val="single" w:sz="4" w:space="0" w:color="auto"/>
              <w:right w:val="single" w:sz="4" w:space="0" w:color="auto"/>
            </w:tcBorders>
            <w:shd w:val="clear" w:color="auto" w:fill="auto"/>
            <w:noWrap/>
            <w:vAlign w:val="bottom"/>
            <w:hideMark/>
          </w:tcPr>
          <w:p w14:paraId="10308D97" w14:textId="77777777" w:rsidR="00096891" w:rsidRPr="00096891" w:rsidRDefault="00096891" w:rsidP="00096891">
            <w:pPr>
              <w:jc w:val="center"/>
              <w:rPr>
                <w:rFonts w:ascii="Arial" w:hAnsi="Arial" w:cs="Arial"/>
                <w:sz w:val="20"/>
              </w:rPr>
            </w:pPr>
            <w:r w:rsidRPr="00096891">
              <w:rPr>
                <w:rFonts w:ascii="Arial" w:hAnsi="Arial" w:cs="Arial"/>
                <w:sz w:val="20"/>
              </w:rPr>
              <w:t>Gomez</w:t>
            </w:r>
          </w:p>
        </w:tc>
        <w:tc>
          <w:tcPr>
            <w:tcW w:w="956" w:type="dxa"/>
            <w:tcBorders>
              <w:top w:val="nil"/>
              <w:left w:val="nil"/>
              <w:bottom w:val="single" w:sz="4" w:space="0" w:color="auto"/>
              <w:right w:val="single" w:sz="4" w:space="0" w:color="auto"/>
            </w:tcBorders>
            <w:shd w:val="clear" w:color="auto" w:fill="auto"/>
            <w:noWrap/>
            <w:vAlign w:val="bottom"/>
            <w:hideMark/>
          </w:tcPr>
          <w:p w14:paraId="31B4A250"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SCRUM</w:t>
            </w:r>
          </w:p>
        </w:tc>
        <w:tc>
          <w:tcPr>
            <w:tcW w:w="1292" w:type="dxa"/>
            <w:tcBorders>
              <w:top w:val="nil"/>
              <w:left w:val="nil"/>
              <w:bottom w:val="single" w:sz="4" w:space="0" w:color="auto"/>
              <w:right w:val="single" w:sz="4" w:space="0" w:color="auto"/>
            </w:tcBorders>
            <w:shd w:val="clear" w:color="auto" w:fill="auto"/>
            <w:noWrap/>
            <w:vAlign w:val="bottom"/>
            <w:hideMark/>
          </w:tcPr>
          <w:p w14:paraId="79C3A356"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615E16FF"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32.0</w:t>
            </w:r>
          </w:p>
        </w:tc>
        <w:tc>
          <w:tcPr>
            <w:tcW w:w="959" w:type="dxa"/>
            <w:tcBorders>
              <w:top w:val="nil"/>
              <w:left w:val="nil"/>
              <w:bottom w:val="single" w:sz="4" w:space="0" w:color="auto"/>
              <w:right w:val="single" w:sz="4" w:space="0" w:color="auto"/>
            </w:tcBorders>
            <w:shd w:val="clear" w:color="auto" w:fill="auto"/>
            <w:noWrap/>
            <w:vAlign w:val="bottom"/>
            <w:hideMark/>
          </w:tcPr>
          <w:p w14:paraId="71A51F1B" w14:textId="77777777" w:rsidR="00096891" w:rsidRPr="00096891" w:rsidRDefault="00096891" w:rsidP="00096891">
            <w:pPr>
              <w:jc w:val="center"/>
              <w:rPr>
                <w:rFonts w:ascii="Arial" w:hAnsi="Arial" w:cs="Arial"/>
                <w:sz w:val="20"/>
              </w:rPr>
            </w:pPr>
            <w:r w:rsidRPr="00096891">
              <w:rPr>
                <w:rFonts w:ascii="Arial" w:hAnsi="Arial" w:cs="Arial"/>
                <w:sz w:val="20"/>
              </w:rPr>
              <w:t>30</w:t>
            </w:r>
          </w:p>
        </w:tc>
      </w:tr>
      <w:tr w:rsidR="00096891" w:rsidRPr="00096891" w14:paraId="69A827DC"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3C32D064" w14:textId="77777777" w:rsidR="00096891" w:rsidRPr="00096891" w:rsidRDefault="00096891" w:rsidP="00096891">
            <w:pPr>
              <w:jc w:val="center"/>
              <w:rPr>
                <w:rFonts w:ascii="Arial" w:hAnsi="Arial" w:cs="Arial"/>
                <w:sz w:val="20"/>
              </w:rPr>
            </w:pPr>
            <w:r w:rsidRPr="00096891">
              <w:rPr>
                <w:rFonts w:ascii="Arial" w:hAnsi="Arial" w:cs="Arial"/>
                <w:sz w:val="20"/>
              </w:rPr>
              <w:t>6</w:t>
            </w:r>
          </w:p>
        </w:tc>
        <w:tc>
          <w:tcPr>
            <w:tcW w:w="956" w:type="dxa"/>
            <w:tcBorders>
              <w:top w:val="nil"/>
              <w:left w:val="nil"/>
              <w:bottom w:val="single" w:sz="4" w:space="0" w:color="auto"/>
              <w:right w:val="single" w:sz="4" w:space="0" w:color="auto"/>
            </w:tcBorders>
            <w:shd w:val="clear" w:color="auto" w:fill="auto"/>
            <w:noWrap/>
            <w:vAlign w:val="bottom"/>
            <w:hideMark/>
          </w:tcPr>
          <w:p w14:paraId="04716100"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Beta</w:t>
            </w:r>
          </w:p>
        </w:tc>
        <w:tc>
          <w:tcPr>
            <w:tcW w:w="986" w:type="dxa"/>
            <w:tcBorders>
              <w:top w:val="nil"/>
              <w:left w:val="nil"/>
              <w:bottom w:val="single" w:sz="4" w:space="0" w:color="auto"/>
              <w:right w:val="single" w:sz="4" w:space="0" w:color="auto"/>
            </w:tcBorders>
            <w:shd w:val="clear" w:color="auto" w:fill="auto"/>
            <w:noWrap/>
            <w:vAlign w:val="bottom"/>
            <w:hideMark/>
          </w:tcPr>
          <w:p w14:paraId="0CA2FA38"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6365F92E"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5A153473"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7A89F85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17.8</w:t>
            </w:r>
          </w:p>
        </w:tc>
        <w:tc>
          <w:tcPr>
            <w:tcW w:w="959" w:type="dxa"/>
            <w:tcBorders>
              <w:top w:val="nil"/>
              <w:left w:val="nil"/>
              <w:bottom w:val="single" w:sz="4" w:space="0" w:color="auto"/>
              <w:right w:val="single" w:sz="4" w:space="0" w:color="auto"/>
            </w:tcBorders>
            <w:shd w:val="clear" w:color="auto" w:fill="auto"/>
            <w:noWrap/>
            <w:vAlign w:val="bottom"/>
            <w:hideMark/>
          </w:tcPr>
          <w:p w14:paraId="1A091645" w14:textId="77777777" w:rsidR="00096891" w:rsidRPr="00096891" w:rsidRDefault="00096891" w:rsidP="00096891">
            <w:pPr>
              <w:jc w:val="center"/>
              <w:rPr>
                <w:rFonts w:ascii="Arial" w:hAnsi="Arial" w:cs="Arial"/>
                <w:sz w:val="20"/>
              </w:rPr>
            </w:pPr>
            <w:r w:rsidRPr="00096891">
              <w:rPr>
                <w:rFonts w:ascii="Arial" w:hAnsi="Arial" w:cs="Arial"/>
                <w:sz w:val="20"/>
              </w:rPr>
              <w:t>43</w:t>
            </w:r>
          </w:p>
        </w:tc>
      </w:tr>
      <w:tr w:rsidR="00096891" w:rsidRPr="00096891" w14:paraId="0BF6BD9D" w14:textId="77777777" w:rsidTr="00096891">
        <w:trPr>
          <w:trHeight w:val="255"/>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730E181B" w14:textId="77777777" w:rsidR="00096891" w:rsidRPr="00096891" w:rsidRDefault="00096891" w:rsidP="00096891">
            <w:pPr>
              <w:jc w:val="center"/>
              <w:rPr>
                <w:rFonts w:ascii="Arial" w:hAnsi="Arial" w:cs="Arial"/>
                <w:sz w:val="20"/>
              </w:rPr>
            </w:pPr>
            <w:r w:rsidRPr="00096891">
              <w:rPr>
                <w:rFonts w:ascii="Arial" w:hAnsi="Arial" w:cs="Arial"/>
                <w:sz w:val="20"/>
              </w:rPr>
              <w:t>6</w:t>
            </w:r>
          </w:p>
        </w:tc>
        <w:tc>
          <w:tcPr>
            <w:tcW w:w="956" w:type="dxa"/>
            <w:tcBorders>
              <w:top w:val="nil"/>
              <w:left w:val="nil"/>
              <w:bottom w:val="single" w:sz="4" w:space="0" w:color="auto"/>
              <w:right w:val="single" w:sz="4" w:space="0" w:color="auto"/>
            </w:tcBorders>
            <w:shd w:val="clear" w:color="auto" w:fill="auto"/>
            <w:noWrap/>
            <w:vAlign w:val="bottom"/>
            <w:hideMark/>
          </w:tcPr>
          <w:p w14:paraId="7EBFC74E"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Nester</w:t>
            </w:r>
          </w:p>
        </w:tc>
        <w:tc>
          <w:tcPr>
            <w:tcW w:w="986" w:type="dxa"/>
            <w:tcBorders>
              <w:top w:val="nil"/>
              <w:left w:val="nil"/>
              <w:bottom w:val="single" w:sz="4" w:space="0" w:color="auto"/>
              <w:right w:val="single" w:sz="4" w:space="0" w:color="auto"/>
            </w:tcBorders>
            <w:shd w:val="clear" w:color="auto" w:fill="auto"/>
            <w:noWrap/>
            <w:vAlign w:val="bottom"/>
            <w:hideMark/>
          </w:tcPr>
          <w:p w14:paraId="1E4DF326"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2F75BD5E"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52EE7A57"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21D8487A"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21.0</w:t>
            </w:r>
          </w:p>
        </w:tc>
        <w:tc>
          <w:tcPr>
            <w:tcW w:w="959" w:type="dxa"/>
            <w:tcBorders>
              <w:top w:val="nil"/>
              <w:left w:val="nil"/>
              <w:bottom w:val="single" w:sz="4" w:space="0" w:color="auto"/>
              <w:right w:val="single" w:sz="4" w:space="0" w:color="auto"/>
            </w:tcBorders>
            <w:shd w:val="clear" w:color="auto" w:fill="auto"/>
            <w:noWrap/>
            <w:vAlign w:val="bottom"/>
            <w:hideMark/>
          </w:tcPr>
          <w:p w14:paraId="0161473E" w14:textId="77777777" w:rsidR="00096891" w:rsidRPr="00096891" w:rsidRDefault="00096891" w:rsidP="00096891">
            <w:pPr>
              <w:jc w:val="center"/>
              <w:rPr>
                <w:rFonts w:ascii="Arial" w:hAnsi="Arial" w:cs="Arial"/>
                <w:sz w:val="20"/>
              </w:rPr>
            </w:pPr>
            <w:r w:rsidRPr="00096891">
              <w:rPr>
                <w:rFonts w:ascii="Arial" w:hAnsi="Arial" w:cs="Arial"/>
                <w:sz w:val="20"/>
              </w:rPr>
              <w:t>45</w:t>
            </w:r>
          </w:p>
        </w:tc>
      </w:tr>
      <w:tr w:rsidR="00096891" w:rsidRPr="00096891" w14:paraId="4F95F238" w14:textId="77777777" w:rsidTr="00096891">
        <w:trPr>
          <w:trHeight w:val="27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14:paraId="13D4EA55" w14:textId="77777777" w:rsidR="00096891" w:rsidRPr="00096891" w:rsidRDefault="00096891" w:rsidP="00096891">
            <w:pPr>
              <w:jc w:val="center"/>
              <w:rPr>
                <w:rFonts w:ascii="Arial" w:hAnsi="Arial" w:cs="Arial"/>
                <w:sz w:val="20"/>
              </w:rPr>
            </w:pPr>
            <w:r w:rsidRPr="00096891">
              <w:rPr>
                <w:rFonts w:ascii="Arial" w:hAnsi="Arial" w:cs="Arial"/>
                <w:sz w:val="20"/>
              </w:rPr>
              <w:t>4</w:t>
            </w:r>
          </w:p>
        </w:tc>
        <w:tc>
          <w:tcPr>
            <w:tcW w:w="956" w:type="dxa"/>
            <w:tcBorders>
              <w:top w:val="nil"/>
              <w:left w:val="nil"/>
              <w:bottom w:val="single" w:sz="4" w:space="0" w:color="auto"/>
              <w:right w:val="single" w:sz="4" w:space="0" w:color="auto"/>
            </w:tcBorders>
            <w:shd w:val="clear" w:color="auto" w:fill="auto"/>
            <w:noWrap/>
            <w:vAlign w:val="bottom"/>
            <w:hideMark/>
          </w:tcPr>
          <w:p w14:paraId="6A2E89FE"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Alpha</w:t>
            </w:r>
          </w:p>
        </w:tc>
        <w:tc>
          <w:tcPr>
            <w:tcW w:w="986" w:type="dxa"/>
            <w:tcBorders>
              <w:top w:val="nil"/>
              <w:left w:val="nil"/>
              <w:bottom w:val="single" w:sz="4" w:space="0" w:color="auto"/>
              <w:right w:val="single" w:sz="4" w:space="0" w:color="auto"/>
            </w:tcBorders>
            <w:shd w:val="clear" w:color="auto" w:fill="auto"/>
            <w:noWrap/>
            <w:vAlign w:val="bottom"/>
            <w:hideMark/>
          </w:tcPr>
          <w:p w14:paraId="1670C5EE" w14:textId="77777777" w:rsidR="00096891" w:rsidRPr="00096891" w:rsidRDefault="00096891" w:rsidP="00096891">
            <w:pPr>
              <w:jc w:val="center"/>
              <w:rPr>
                <w:rFonts w:ascii="Arial" w:hAnsi="Arial" w:cs="Arial"/>
                <w:sz w:val="20"/>
              </w:rPr>
            </w:pPr>
            <w:r w:rsidRPr="00096891">
              <w:rPr>
                <w:rFonts w:ascii="Arial" w:hAnsi="Arial" w:cs="Arial"/>
                <w:sz w:val="20"/>
              </w:rPr>
              <w:t>Kanappell</w:t>
            </w:r>
          </w:p>
        </w:tc>
        <w:tc>
          <w:tcPr>
            <w:tcW w:w="956" w:type="dxa"/>
            <w:tcBorders>
              <w:top w:val="nil"/>
              <w:left w:val="nil"/>
              <w:bottom w:val="single" w:sz="4" w:space="0" w:color="auto"/>
              <w:right w:val="single" w:sz="4" w:space="0" w:color="auto"/>
            </w:tcBorders>
            <w:shd w:val="clear" w:color="auto" w:fill="auto"/>
            <w:noWrap/>
            <w:vAlign w:val="bottom"/>
            <w:hideMark/>
          </w:tcPr>
          <w:p w14:paraId="7F6605C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Extreme</w:t>
            </w:r>
          </w:p>
        </w:tc>
        <w:tc>
          <w:tcPr>
            <w:tcW w:w="1292" w:type="dxa"/>
            <w:tcBorders>
              <w:top w:val="nil"/>
              <w:left w:val="nil"/>
              <w:bottom w:val="single" w:sz="4" w:space="0" w:color="auto"/>
              <w:right w:val="single" w:sz="4" w:space="0" w:color="auto"/>
            </w:tcBorders>
            <w:shd w:val="clear" w:color="auto" w:fill="auto"/>
            <w:noWrap/>
            <w:vAlign w:val="bottom"/>
            <w:hideMark/>
          </w:tcPr>
          <w:p w14:paraId="07F8F76B"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Python</w:t>
            </w:r>
          </w:p>
        </w:tc>
        <w:tc>
          <w:tcPr>
            <w:tcW w:w="954" w:type="dxa"/>
            <w:tcBorders>
              <w:top w:val="nil"/>
              <w:left w:val="nil"/>
              <w:bottom w:val="single" w:sz="4" w:space="0" w:color="auto"/>
              <w:right w:val="single" w:sz="4" w:space="0" w:color="auto"/>
            </w:tcBorders>
            <w:shd w:val="clear" w:color="auto" w:fill="auto"/>
            <w:noWrap/>
            <w:vAlign w:val="bottom"/>
            <w:hideMark/>
          </w:tcPr>
          <w:p w14:paraId="75388009" w14:textId="77777777" w:rsidR="00096891" w:rsidRPr="00096891" w:rsidRDefault="00096891" w:rsidP="00096891">
            <w:pPr>
              <w:jc w:val="center"/>
              <w:rPr>
                <w:rFonts w:ascii="Arial" w:hAnsi="Arial" w:cs="Arial"/>
                <w:color w:val="000000"/>
                <w:sz w:val="20"/>
              </w:rPr>
            </w:pPr>
            <w:r w:rsidRPr="00096891">
              <w:rPr>
                <w:rFonts w:ascii="Arial" w:hAnsi="Arial" w:cs="Arial"/>
                <w:color w:val="000000"/>
                <w:sz w:val="20"/>
              </w:rPr>
              <w:t>14.0</w:t>
            </w:r>
          </w:p>
        </w:tc>
        <w:tc>
          <w:tcPr>
            <w:tcW w:w="959" w:type="dxa"/>
            <w:tcBorders>
              <w:top w:val="nil"/>
              <w:left w:val="nil"/>
              <w:bottom w:val="single" w:sz="4" w:space="0" w:color="auto"/>
              <w:right w:val="single" w:sz="4" w:space="0" w:color="auto"/>
            </w:tcBorders>
            <w:shd w:val="clear" w:color="auto" w:fill="auto"/>
            <w:noWrap/>
            <w:vAlign w:val="bottom"/>
            <w:hideMark/>
          </w:tcPr>
          <w:p w14:paraId="1394D401" w14:textId="77777777" w:rsidR="00096891" w:rsidRPr="00096891" w:rsidRDefault="00096891" w:rsidP="00096891">
            <w:pPr>
              <w:jc w:val="center"/>
              <w:rPr>
                <w:rFonts w:ascii="Arial" w:hAnsi="Arial" w:cs="Arial"/>
                <w:sz w:val="20"/>
              </w:rPr>
            </w:pPr>
            <w:r w:rsidRPr="00096891">
              <w:rPr>
                <w:rFonts w:ascii="Arial" w:hAnsi="Arial" w:cs="Arial"/>
                <w:sz w:val="20"/>
              </w:rPr>
              <w:t>23</w:t>
            </w:r>
          </w:p>
        </w:tc>
      </w:tr>
    </w:tbl>
    <w:p w14:paraId="718189AD" w14:textId="30939D53" w:rsidR="00096891" w:rsidRDefault="00096891"/>
    <w:p w14:paraId="2A075949" w14:textId="635F4172" w:rsidR="00177754" w:rsidRDefault="00177754" w:rsidP="0083319E">
      <w:pPr>
        <w:jc w:val="both"/>
      </w:pPr>
      <w:r>
        <w:t xml:space="preserve">From the above table we can conclude that </w:t>
      </w:r>
      <w:r w:rsidR="00627085">
        <w:t xml:space="preserve">the </w:t>
      </w:r>
      <w:r>
        <w:t xml:space="preserve">number of people in a team or the team size </w:t>
      </w:r>
      <w:r w:rsidR="00627085">
        <w:t xml:space="preserve">does not affect the </w:t>
      </w:r>
      <w:r>
        <w:t>number of escaping defects</w:t>
      </w:r>
      <w:r w:rsidR="00476401">
        <w:t xml:space="preserve"> or we cannot conclude that when the team size increases the no of escaping defects also increases.</w:t>
      </w:r>
      <w:r w:rsidR="00627085">
        <w:t xml:space="preserve"> </w:t>
      </w:r>
      <w:r w:rsidR="00476401">
        <w:t>Because, for example when team size is 14 we have escaping defects to be on the lower side of 45 and also have a higher side of 79 and similarly when team size is 20 we have no of escaping defects to be 73 and 129 respectively.</w:t>
      </w:r>
    </w:p>
    <w:p w14:paraId="585EA50E" w14:textId="77777777" w:rsidR="00D71A9E" w:rsidRDefault="00D71A9E"/>
    <w:p w14:paraId="3F34C098" w14:textId="1CFA6BE3" w:rsidR="00096891" w:rsidRDefault="004367D6">
      <w:r>
        <w:rPr>
          <w:noProof/>
        </w:rPr>
        <w:drawing>
          <wp:inline distT="0" distB="0" distL="0" distR="0" wp14:anchorId="1B5B880C" wp14:editId="4F76F102">
            <wp:extent cx="5495925" cy="2628900"/>
            <wp:effectExtent l="0" t="0" r="9525" b="0"/>
            <wp:docPr id="10" name="Chart 10">
              <a:extLst xmlns:a="http://schemas.openxmlformats.org/drawingml/2006/main">
                <a:ext uri="{FF2B5EF4-FFF2-40B4-BE49-F238E27FC236}">
                  <a16:creationId xmlns:a16="http://schemas.microsoft.com/office/drawing/2014/main" id="{A6467256-81C2-41DE-9B98-2EFB7EBCB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099E0F" w14:textId="34876F97" w:rsidR="004367D6" w:rsidRDefault="004367D6"/>
    <w:p w14:paraId="3A830682" w14:textId="7A0DAA77" w:rsidR="0006128C" w:rsidRPr="00890854" w:rsidRDefault="00890854" w:rsidP="00D45F52">
      <w:pPr>
        <w:jc w:val="both"/>
      </w:pPr>
      <w:r>
        <w:t>Also</w:t>
      </w:r>
      <w:r w:rsidR="0045577D">
        <w:t>,</w:t>
      </w:r>
      <w:r>
        <w:t xml:space="preserve"> we have plotted the graph showing team size versus number of escaping defects. </w:t>
      </w:r>
      <w:r w:rsidRPr="00890854">
        <w:t xml:space="preserve">From the </w:t>
      </w:r>
      <w:r>
        <w:t xml:space="preserve">graph we can conclude that though </w:t>
      </w:r>
      <w:r w:rsidR="00500A78">
        <w:t xml:space="preserve">team size increases, the number of escaping defects does not decrease all the time and it increases at many places and also decreases at many places which makes us conclude that </w:t>
      </w:r>
      <w:r w:rsidR="00DD17FF">
        <w:t>Team Size does not affect the number of escaping defects</w:t>
      </w:r>
      <w:r w:rsidR="00FE1073">
        <w:t>.</w:t>
      </w:r>
    </w:p>
    <w:p w14:paraId="671647BA" w14:textId="77777777" w:rsidR="0006128C" w:rsidRDefault="0006128C" w:rsidP="00E601FD">
      <w:pPr>
        <w:rPr>
          <w:b/>
          <w:bCs/>
        </w:rPr>
      </w:pPr>
    </w:p>
    <w:p w14:paraId="64235554" w14:textId="77777777" w:rsidR="0006128C" w:rsidRDefault="0006128C" w:rsidP="00E601FD">
      <w:pPr>
        <w:rPr>
          <w:b/>
          <w:bCs/>
        </w:rPr>
      </w:pPr>
    </w:p>
    <w:p w14:paraId="03D10A21" w14:textId="18170202" w:rsidR="00E601FD" w:rsidRDefault="00E601FD" w:rsidP="00E601FD">
      <w:pPr>
        <w:rPr>
          <w:b/>
          <w:bCs/>
        </w:rPr>
      </w:pPr>
      <w:r w:rsidRPr="00DF3A38">
        <w:rPr>
          <w:b/>
          <w:bCs/>
        </w:rPr>
        <w:t>5. Sorting the data according to the manager who handled the project.</w:t>
      </w:r>
    </w:p>
    <w:p w14:paraId="45B4D660" w14:textId="77777777" w:rsidR="003B78C3" w:rsidRPr="00DF3A38" w:rsidRDefault="003B78C3" w:rsidP="00E601FD">
      <w:pPr>
        <w:rPr>
          <w:b/>
          <w:bCs/>
        </w:rPr>
      </w:pPr>
    </w:p>
    <w:p w14:paraId="4AD0B87C" w14:textId="20451C2C" w:rsidR="00FA018A" w:rsidRDefault="003B78C3" w:rsidP="00692FFE">
      <w:pPr>
        <w:jc w:val="both"/>
      </w:pPr>
      <w:r>
        <w:t xml:space="preserve">We took the below data from the given IPC Defect Data for analyzing whether the Managers who handled the projects had an impact on the number of escaping </w:t>
      </w:r>
      <w:r w:rsidR="00CA6F86">
        <w:t>defects or</w:t>
      </w:r>
      <w:r>
        <w:t xml:space="preserve"> </w:t>
      </w:r>
      <w:r w:rsidR="000B5FBF">
        <w:t xml:space="preserve">on </w:t>
      </w:r>
      <w:r>
        <w:t>the product quality.</w:t>
      </w:r>
    </w:p>
    <w:p w14:paraId="04EE9AB5" w14:textId="77777777" w:rsidR="00187AB4" w:rsidRDefault="00187AB4"/>
    <w:tbl>
      <w:tblPr>
        <w:tblW w:w="8506" w:type="dxa"/>
        <w:tblLook w:val="04A0" w:firstRow="1" w:lastRow="0" w:firstColumn="1" w:lastColumn="0" w:noHBand="0" w:noVBand="1"/>
      </w:tblPr>
      <w:tblGrid>
        <w:gridCol w:w="1224"/>
        <w:gridCol w:w="1168"/>
        <w:gridCol w:w="1169"/>
        <w:gridCol w:w="1345"/>
        <w:gridCol w:w="1168"/>
        <w:gridCol w:w="1168"/>
        <w:gridCol w:w="1264"/>
      </w:tblGrid>
      <w:tr w:rsidR="00D84097" w:rsidRPr="00D84097" w14:paraId="276C9EBC" w14:textId="77777777" w:rsidTr="00FC5F9D">
        <w:trPr>
          <w:trHeight w:val="803"/>
        </w:trPr>
        <w:tc>
          <w:tcPr>
            <w:tcW w:w="1224"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71D268D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Manager</w:t>
            </w:r>
          </w:p>
        </w:tc>
        <w:tc>
          <w:tcPr>
            <w:tcW w:w="1168" w:type="dxa"/>
            <w:tcBorders>
              <w:top w:val="single" w:sz="4" w:space="0" w:color="auto"/>
              <w:left w:val="nil"/>
              <w:bottom w:val="single" w:sz="4" w:space="0" w:color="auto"/>
              <w:right w:val="single" w:sz="4" w:space="0" w:color="auto"/>
            </w:tcBorders>
            <w:shd w:val="clear" w:color="000000" w:fill="FDE9D9"/>
            <w:vAlign w:val="center"/>
            <w:hideMark/>
          </w:tcPr>
          <w:p w14:paraId="300BE21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Product</w:t>
            </w:r>
          </w:p>
        </w:tc>
        <w:tc>
          <w:tcPr>
            <w:tcW w:w="1169" w:type="dxa"/>
            <w:tcBorders>
              <w:top w:val="single" w:sz="4" w:space="0" w:color="auto"/>
              <w:left w:val="nil"/>
              <w:bottom w:val="single" w:sz="4" w:space="0" w:color="auto"/>
              <w:right w:val="single" w:sz="4" w:space="0" w:color="auto"/>
            </w:tcBorders>
            <w:shd w:val="clear" w:color="000000" w:fill="FDE9D9"/>
            <w:vAlign w:val="center"/>
            <w:hideMark/>
          </w:tcPr>
          <w:p w14:paraId="52ED167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Method</w:t>
            </w:r>
          </w:p>
        </w:tc>
        <w:tc>
          <w:tcPr>
            <w:tcW w:w="1345" w:type="dxa"/>
            <w:tcBorders>
              <w:top w:val="single" w:sz="4" w:space="0" w:color="auto"/>
              <w:left w:val="nil"/>
              <w:bottom w:val="single" w:sz="4" w:space="0" w:color="auto"/>
              <w:right w:val="single" w:sz="4" w:space="0" w:color="auto"/>
            </w:tcBorders>
            <w:shd w:val="clear" w:color="000000" w:fill="FDE9D9"/>
            <w:vAlign w:val="center"/>
            <w:hideMark/>
          </w:tcPr>
          <w:p w14:paraId="6C83E77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Language</w:t>
            </w:r>
          </w:p>
        </w:tc>
        <w:tc>
          <w:tcPr>
            <w:tcW w:w="1168" w:type="dxa"/>
            <w:tcBorders>
              <w:top w:val="single" w:sz="4" w:space="0" w:color="auto"/>
              <w:left w:val="nil"/>
              <w:bottom w:val="single" w:sz="4" w:space="0" w:color="auto"/>
              <w:right w:val="single" w:sz="4" w:space="0" w:color="auto"/>
            </w:tcBorders>
            <w:shd w:val="clear" w:color="000000" w:fill="FDE9D9"/>
            <w:vAlign w:val="center"/>
            <w:hideMark/>
          </w:tcPr>
          <w:p w14:paraId="1B52987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Team Size (people)</w:t>
            </w:r>
          </w:p>
        </w:tc>
        <w:tc>
          <w:tcPr>
            <w:tcW w:w="1168" w:type="dxa"/>
            <w:tcBorders>
              <w:top w:val="single" w:sz="4" w:space="0" w:color="auto"/>
              <w:left w:val="nil"/>
              <w:bottom w:val="single" w:sz="4" w:space="0" w:color="auto"/>
              <w:right w:val="single" w:sz="4" w:space="0" w:color="auto"/>
            </w:tcBorders>
            <w:shd w:val="clear" w:color="000000" w:fill="FDE9D9"/>
            <w:vAlign w:val="center"/>
            <w:hideMark/>
          </w:tcPr>
          <w:p w14:paraId="4AAFF2E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Size (KLOC)</w:t>
            </w:r>
          </w:p>
        </w:tc>
        <w:tc>
          <w:tcPr>
            <w:tcW w:w="1264" w:type="dxa"/>
            <w:tcBorders>
              <w:top w:val="single" w:sz="4" w:space="0" w:color="auto"/>
              <w:left w:val="nil"/>
              <w:bottom w:val="single" w:sz="4" w:space="0" w:color="auto"/>
              <w:right w:val="single" w:sz="4" w:space="0" w:color="auto"/>
            </w:tcBorders>
            <w:shd w:val="clear" w:color="000000" w:fill="FDE9D9"/>
            <w:vAlign w:val="center"/>
            <w:hideMark/>
          </w:tcPr>
          <w:p w14:paraId="5B069AC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Escaping Defects</w:t>
            </w:r>
          </w:p>
        </w:tc>
      </w:tr>
      <w:tr w:rsidR="00D84097" w:rsidRPr="00D84097" w14:paraId="3CCC71DB" w14:textId="77777777" w:rsidTr="00FC5F9D">
        <w:trPr>
          <w:trHeight w:val="758"/>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0D124EFE"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126D1EB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Zorro</w:t>
            </w:r>
          </w:p>
        </w:tc>
        <w:tc>
          <w:tcPr>
            <w:tcW w:w="1169" w:type="dxa"/>
            <w:tcBorders>
              <w:top w:val="nil"/>
              <w:left w:val="nil"/>
              <w:bottom w:val="single" w:sz="4" w:space="0" w:color="auto"/>
              <w:right w:val="single" w:sz="4" w:space="0" w:color="auto"/>
            </w:tcBorders>
            <w:shd w:val="clear" w:color="auto" w:fill="auto"/>
            <w:noWrap/>
            <w:vAlign w:val="bottom"/>
            <w:hideMark/>
          </w:tcPr>
          <w:p w14:paraId="7F3F63E2"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3DE7D16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015969D0" w14:textId="77777777" w:rsidR="00D84097" w:rsidRPr="00D84097" w:rsidRDefault="00D84097" w:rsidP="00D84097">
            <w:pPr>
              <w:jc w:val="right"/>
              <w:rPr>
                <w:rFonts w:ascii="Arial" w:hAnsi="Arial" w:cs="Arial"/>
                <w:sz w:val="20"/>
              </w:rPr>
            </w:pPr>
            <w:r w:rsidRPr="00D84097">
              <w:rPr>
                <w:rFonts w:ascii="Arial" w:hAnsi="Arial" w:cs="Arial"/>
                <w:sz w:val="20"/>
              </w:rPr>
              <w:t>22</w:t>
            </w:r>
          </w:p>
        </w:tc>
        <w:tc>
          <w:tcPr>
            <w:tcW w:w="1168" w:type="dxa"/>
            <w:tcBorders>
              <w:top w:val="nil"/>
              <w:left w:val="nil"/>
              <w:bottom w:val="single" w:sz="4" w:space="0" w:color="auto"/>
              <w:right w:val="single" w:sz="4" w:space="0" w:color="auto"/>
            </w:tcBorders>
            <w:shd w:val="clear" w:color="auto" w:fill="auto"/>
            <w:noWrap/>
            <w:vAlign w:val="bottom"/>
            <w:hideMark/>
          </w:tcPr>
          <w:p w14:paraId="5E3CFAAC"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75.0</w:t>
            </w:r>
          </w:p>
        </w:tc>
        <w:tc>
          <w:tcPr>
            <w:tcW w:w="1264" w:type="dxa"/>
            <w:tcBorders>
              <w:top w:val="nil"/>
              <w:left w:val="nil"/>
              <w:bottom w:val="single" w:sz="4" w:space="0" w:color="auto"/>
              <w:right w:val="single" w:sz="4" w:space="0" w:color="auto"/>
            </w:tcBorders>
            <w:shd w:val="clear" w:color="auto" w:fill="auto"/>
            <w:noWrap/>
            <w:vAlign w:val="bottom"/>
            <w:hideMark/>
          </w:tcPr>
          <w:p w14:paraId="64697578" w14:textId="77777777" w:rsidR="00D84097" w:rsidRPr="00D84097" w:rsidRDefault="00D84097" w:rsidP="00D84097">
            <w:pPr>
              <w:jc w:val="right"/>
              <w:rPr>
                <w:rFonts w:ascii="Arial" w:hAnsi="Arial" w:cs="Arial"/>
                <w:sz w:val="20"/>
              </w:rPr>
            </w:pPr>
            <w:r w:rsidRPr="00D84097">
              <w:rPr>
                <w:rFonts w:ascii="Arial" w:hAnsi="Arial" w:cs="Arial"/>
                <w:sz w:val="20"/>
              </w:rPr>
              <w:t>104</w:t>
            </w:r>
          </w:p>
        </w:tc>
      </w:tr>
      <w:tr w:rsidR="00D84097" w:rsidRPr="00D84097" w14:paraId="65E25263"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0A38C2AB"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3E90C102"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Halo</w:t>
            </w:r>
          </w:p>
        </w:tc>
        <w:tc>
          <w:tcPr>
            <w:tcW w:w="1169" w:type="dxa"/>
            <w:tcBorders>
              <w:top w:val="nil"/>
              <w:left w:val="nil"/>
              <w:bottom w:val="single" w:sz="4" w:space="0" w:color="auto"/>
              <w:right w:val="single" w:sz="4" w:space="0" w:color="auto"/>
            </w:tcBorders>
            <w:shd w:val="clear" w:color="auto" w:fill="auto"/>
            <w:noWrap/>
            <w:vAlign w:val="bottom"/>
            <w:hideMark/>
          </w:tcPr>
          <w:p w14:paraId="52494DF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6141715F"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26A72587" w14:textId="77777777" w:rsidR="00D84097" w:rsidRPr="00D84097" w:rsidRDefault="00D84097" w:rsidP="00D84097">
            <w:pPr>
              <w:jc w:val="right"/>
              <w:rPr>
                <w:rFonts w:ascii="Arial" w:hAnsi="Arial" w:cs="Arial"/>
                <w:sz w:val="20"/>
              </w:rPr>
            </w:pPr>
            <w:r w:rsidRPr="00D84097">
              <w:rPr>
                <w:rFonts w:ascii="Arial" w:hAnsi="Arial" w:cs="Arial"/>
                <w:sz w:val="20"/>
              </w:rPr>
              <w:t>30</w:t>
            </w:r>
          </w:p>
        </w:tc>
        <w:tc>
          <w:tcPr>
            <w:tcW w:w="1168" w:type="dxa"/>
            <w:tcBorders>
              <w:top w:val="nil"/>
              <w:left w:val="nil"/>
              <w:bottom w:val="single" w:sz="4" w:space="0" w:color="auto"/>
              <w:right w:val="single" w:sz="4" w:space="0" w:color="auto"/>
            </w:tcBorders>
            <w:shd w:val="clear" w:color="auto" w:fill="auto"/>
            <w:noWrap/>
            <w:vAlign w:val="bottom"/>
            <w:hideMark/>
          </w:tcPr>
          <w:p w14:paraId="7557619D"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103.2</w:t>
            </w:r>
          </w:p>
        </w:tc>
        <w:tc>
          <w:tcPr>
            <w:tcW w:w="1264" w:type="dxa"/>
            <w:tcBorders>
              <w:top w:val="nil"/>
              <w:left w:val="nil"/>
              <w:bottom w:val="single" w:sz="4" w:space="0" w:color="auto"/>
              <w:right w:val="single" w:sz="4" w:space="0" w:color="auto"/>
            </w:tcBorders>
            <w:shd w:val="clear" w:color="auto" w:fill="auto"/>
            <w:noWrap/>
            <w:vAlign w:val="bottom"/>
            <w:hideMark/>
          </w:tcPr>
          <w:p w14:paraId="3448BF5E" w14:textId="77777777" w:rsidR="00D84097" w:rsidRPr="00D84097" w:rsidRDefault="00D84097" w:rsidP="00D84097">
            <w:pPr>
              <w:jc w:val="right"/>
              <w:rPr>
                <w:rFonts w:ascii="Arial" w:hAnsi="Arial" w:cs="Arial"/>
                <w:sz w:val="20"/>
              </w:rPr>
            </w:pPr>
            <w:r w:rsidRPr="00D84097">
              <w:rPr>
                <w:rFonts w:ascii="Arial" w:hAnsi="Arial" w:cs="Arial"/>
                <w:sz w:val="20"/>
              </w:rPr>
              <w:t>98</w:t>
            </w:r>
          </w:p>
        </w:tc>
      </w:tr>
      <w:tr w:rsidR="00D84097" w:rsidRPr="00D84097" w14:paraId="31743F28"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367F869E"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555C2F64"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Inspect</w:t>
            </w:r>
          </w:p>
        </w:tc>
        <w:tc>
          <w:tcPr>
            <w:tcW w:w="1169" w:type="dxa"/>
            <w:tcBorders>
              <w:top w:val="nil"/>
              <w:left w:val="nil"/>
              <w:bottom w:val="single" w:sz="4" w:space="0" w:color="auto"/>
              <w:right w:val="single" w:sz="4" w:space="0" w:color="auto"/>
            </w:tcBorders>
            <w:shd w:val="clear" w:color="auto" w:fill="auto"/>
            <w:noWrap/>
            <w:vAlign w:val="bottom"/>
            <w:hideMark/>
          </w:tcPr>
          <w:p w14:paraId="4C9300E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3E971F4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46987DFA" w14:textId="77777777" w:rsidR="00D84097" w:rsidRPr="00D84097" w:rsidRDefault="00D84097" w:rsidP="00D84097">
            <w:pPr>
              <w:jc w:val="right"/>
              <w:rPr>
                <w:rFonts w:ascii="Arial" w:hAnsi="Arial" w:cs="Arial"/>
                <w:sz w:val="20"/>
              </w:rPr>
            </w:pPr>
            <w:r w:rsidRPr="00D84097">
              <w:rPr>
                <w:rFonts w:ascii="Arial" w:hAnsi="Arial" w:cs="Arial"/>
                <w:sz w:val="20"/>
              </w:rPr>
              <w:t>24</w:t>
            </w:r>
          </w:p>
        </w:tc>
        <w:tc>
          <w:tcPr>
            <w:tcW w:w="1168" w:type="dxa"/>
            <w:tcBorders>
              <w:top w:val="nil"/>
              <w:left w:val="nil"/>
              <w:bottom w:val="single" w:sz="4" w:space="0" w:color="auto"/>
              <w:right w:val="single" w:sz="4" w:space="0" w:color="auto"/>
            </w:tcBorders>
            <w:shd w:val="clear" w:color="auto" w:fill="auto"/>
            <w:noWrap/>
            <w:vAlign w:val="bottom"/>
            <w:hideMark/>
          </w:tcPr>
          <w:p w14:paraId="6325B1B7"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93.2</w:t>
            </w:r>
          </w:p>
        </w:tc>
        <w:tc>
          <w:tcPr>
            <w:tcW w:w="1264" w:type="dxa"/>
            <w:tcBorders>
              <w:top w:val="nil"/>
              <w:left w:val="nil"/>
              <w:bottom w:val="single" w:sz="4" w:space="0" w:color="auto"/>
              <w:right w:val="single" w:sz="4" w:space="0" w:color="auto"/>
            </w:tcBorders>
            <w:shd w:val="clear" w:color="auto" w:fill="auto"/>
            <w:noWrap/>
            <w:vAlign w:val="bottom"/>
            <w:hideMark/>
          </w:tcPr>
          <w:p w14:paraId="381FA7C7" w14:textId="77777777" w:rsidR="00D84097" w:rsidRPr="00D84097" w:rsidRDefault="00D84097" w:rsidP="00D84097">
            <w:pPr>
              <w:jc w:val="right"/>
              <w:rPr>
                <w:rFonts w:ascii="Arial" w:hAnsi="Arial" w:cs="Arial"/>
                <w:sz w:val="20"/>
              </w:rPr>
            </w:pPr>
            <w:r w:rsidRPr="00D84097">
              <w:rPr>
                <w:rFonts w:ascii="Arial" w:hAnsi="Arial" w:cs="Arial"/>
                <w:sz w:val="20"/>
              </w:rPr>
              <w:t>87</w:t>
            </w:r>
          </w:p>
        </w:tc>
      </w:tr>
      <w:tr w:rsidR="00D84097" w:rsidRPr="00D84097" w14:paraId="29BF1173"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53A7AE68"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62DAB38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Mu</w:t>
            </w:r>
          </w:p>
        </w:tc>
        <w:tc>
          <w:tcPr>
            <w:tcW w:w="1169" w:type="dxa"/>
            <w:tcBorders>
              <w:top w:val="nil"/>
              <w:left w:val="nil"/>
              <w:bottom w:val="single" w:sz="4" w:space="0" w:color="auto"/>
              <w:right w:val="single" w:sz="4" w:space="0" w:color="auto"/>
            </w:tcBorders>
            <w:shd w:val="clear" w:color="auto" w:fill="auto"/>
            <w:noWrap/>
            <w:vAlign w:val="bottom"/>
            <w:hideMark/>
          </w:tcPr>
          <w:p w14:paraId="7B273E6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2B90E961"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7155F57E" w14:textId="77777777" w:rsidR="00D84097" w:rsidRPr="00D84097" w:rsidRDefault="00D84097" w:rsidP="00D84097">
            <w:pPr>
              <w:jc w:val="right"/>
              <w:rPr>
                <w:rFonts w:ascii="Arial" w:hAnsi="Arial" w:cs="Arial"/>
                <w:sz w:val="20"/>
              </w:rPr>
            </w:pPr>
            <w:r w:rsidRPr="00D84097">
              <w:rPr>
                <w:rFonts w:ascii="Arial" w:hAnsi="Arial" w:cs="Arial"/>
                <w:sz w:val="20"/>
              </w:rPr>
              <w:t>18</w:t>
            </w:r>
          </w:p>
        </w:tc>
        <w:tc>
          <w:tcPr>
            <w:tcW w:w="1168" w:type="dxa"/>
            <w:tcBorders>
              <w:top w:val="nil"/>
              <w:left w:val="nil"/>
              <w:bottom w:val="single" w:sz="4" w:space="0" w:color="auto"/>
              <w:right w:val="single" w:sz="4" w:space="0" w:color="auto"/>
            </w:tcBorders>
            <w:shd w:val="clear" w:color="auto" w:fill="auto"/>
            <w:noWrap/>
            <w:vAlign w:val="bottom"/>
            <w:hideMark/>
          </w:tcPr>
          <w:p w14:paraId="09B7D904"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72.2</w:t>
            </w:r>
          </w:p>
        </w:tc>
        <w:tc>
          <w:tcPr>
            <w:tcW w:w="1264" w:type="dxa"/>
            <w:tcBorders>
              <w:top w:val="nil"/>
              <w:left w:val="nil"/>
              <w:bottom w:val="single" w:sz="4" w:space="0" w:color="auto"/>
              <w:right w:val="single" w:sz="4" w:space="0" w:color="auto"/>
            </w:tcBorders>
            <w:shd w:val="clear" w:color="auto" w:fill="auto"/>
            <w:noWrap/>
            <w:vAlign w:val="bottom"/>
            <w:hideMark/>
          </w:tcPr>
          <w:p w14:paraId="6D0D13D7" w14:textId="77777777" w:rsidR="00D84097" w:rsidRPr="00D84097" w:rsidRDefault="00D84097" w:rsidP="00D84097">
            <w:pPr>
              <w:jc w:val="right"/>
              <w:rPr>
                <w:rFonts w:ascii="Arial" w:hAnsi="Arial" w:cs="Arial"/>
                <w:sz w:val="20"/>
              </w:rPr>
            </w:pPr>
            <w:r w:rsidRPr="00D84097">
              <w:rPr>
                <w:rFonts w:ascii="Arial" w:hAnsi="Arial" w:cs="Arial"/>
                <w:sz w:val="20"/>
              </w:rPr>
              <w:t>73</w:t>
            </w:r>
          </w:p>
        </w:tc>
      </w:tr>
      <w:tr w:rsidR="00D84097" w:rsidRPr="00D84097" w14:paraId="6A098DED"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220D2373"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6D15AED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Storage</w:t>
            </w:r>
          </w:p>
        </w:tc>
        <w:tc>
          <w:tcPr>
            <w:tcW w:w="1169" w:type="dxa"/>
            <w:tcBorders>
              <w:top w:val="nil"/>
              <w:left w:val="nil"/>
              <w:bottom w:val="single" w:sz="4" w:space="0" w:color="auto"/>
              <w:right w:val="single" w:sz="4" w:space="0" w:color="auto"/>
            </w:tcBorders>
            <w:shd w:val="clear" w:color="auto" w:fill="auto"/>
            <w:noWrap/>
            <w:vAlign w:val="bottom"/>
            <w:hideMark/>
          </w:tcPr>
          <w:p w14:paraId="73E26E6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50B2A46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705A2A21" w14:textId="77777777" w:rsidR="00D84097" w:rsidRPr="00D84097" w:rsidRDefault="00D84097" w:rsidP="00D84097">
            <w:pPr>
              <w:jc w:val="right"/>
              <w:rPr>
                <w:rFonts w:ascii="Arial" w:hAnsi="Arial" w:cs="Arial"/>
                <w:sz w:val="20"/>
              </w:rPr>
            </w:pPr>
            <w:r w:rsidRPr="00D84097">
              <w:rPr>
                <w:rFonts w:ascii="Arial" w:hAnsi="Arial" w:cs="Arial"/>
                <w:sz w:val="20"/>
              </w:rPr>
              <w:t>20</w:t>
            </w:r>
          </w:p>
        </w:tc>
        <w:tc>
          <w:tcPr>
            <w:tcW w:w="1168" w:type="dxa"/>
            <w:tcBorders>
              <w:top w:val="nil"/>
              <w:left w:val="nil"/>
              <w:bottom w:val="single" w:sz="4" w:space="0" w:color="auto"/>
              <w:right w:val="single" w:sz="4" w:space="0" w:color="auto"/>
            </w:tcBorders>
            <w:shd w:val="clear" w:color="auto" w:fill="auto"/>
            <w:noWrap/>
            <w:vAlign w:val="bottom"/>
            <w:hideMark/>
          </w:tcPr>
          <w:p w14:paraId="4E0F39F6"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71.0</w:t>
            </w:r>
          </w:p>
        </w:tc>
        <w:tc>
          <w:tcPr>
            <w:tcW w:w="1264" w:type="dxa"/>
            <w:tcBorders>
              <w:top w:val="nil"/>
              <w:left w:val="nil"/>
              <w:bottom w:val="single" w:sz="4" w:space="0" w:color="auto"/>
              <w:right w:val="single" w:sz="4" w:space="0" w:color="auto"/>
            </w:tcBorders>
            <w:shd w:val="clear" w:color="auto" w:fill="auto"/>
            <w:noWrap/>
            <w:vAlign w:val="bottom"/>
            <w:hideMark/>
          </w:tcPr>
          <w:p w14:paraId="392F6384" w14:textId="77777777" w:rsidR="00D84097" w:rsidRPr="00D84097" w:rsidRDefault="00D84097" w:rsidP="00D84097">
            <w:pPr>
              <w:jc w:val="right"/>
              <w:rPr>
                <w:rFonts w:ascii="Arial" w:hAnsi="Arial" w:cs="Arial"/>
                <w:sz w:val="20"/>
              </w:rPr>
            </w:pPr>
            <w:r w:rsidRPr="00D84097">
              <w:rPr>
                <w:rFonts w:ascii="Arial" w:hAnsi="Arial" w:cs="Arial"/>
                <w:sz w:val="20"/>
              </w:rPr>
              <w:t>73</w:t>
            </w:r>
          </w:p>
        </w:tc>
      </w:tr>
      <w:tr w:rsidR="00D84097" w:rsidRPr="00D84097" w14:paraId="24925B8E"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0B96A82C"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2DBE691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Guide</w:t>
            </w:r>
          </w:p>
        </w:tc>
        <w:tc>
          <w:tcPr>
            <w:tcW w:w="1169" w:type="dxa"/>
            <w:tcBorders>
              <w:top w:val="nil"/>
              <w:left w:val="nil"/>
              <w:bottom w:val="single" w:sz="4" w:space="0" w:color="auto"/>
              <w:right w:val="single" w:sz="4" w:space="0" w:color="auto"/>
            </w:tcBorders>
            <w:shd w:val="clear" w:color="auto" w:fill="auto"/>
            <w:noWrap/>
            <w:vAlign w:val="bottom"/>
            <w:hideMark/>
          </w:tcPr>
          <w:p w14:paraId="7CD3622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5469BCE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778197A7" w14:textId="77777777" w:rsidR="00D84097" w:rsidRPr="00D84097" w:rsidRDefault="00D84097" w:rsidP="00D84097">
            <w:pPr>
              <w:jc w:val="right"/>
              <w:rPr>
                <w:rFonts w:ascii="Arial" w:hAnsi="Arial" w:cs="Arial"/>
                <w:sz w:val="20"/>
              </w:rPr>
            </w:pPr>
            <w:r w:rsidRPr="00D84097">
              <w:rPr>
                <w:rFonts w:ascii="Arial" w:hAnsi="Arial" w:cs="Arial"/>
                <w:sz w:val="20"/>
              </w:rPr>
              <w:t>12</w:t>
            </w:r>
          </w:p>
        </w:tc>
        <w:tc>
          <w:tcPr>
            <w:tcW w:w="1168" w:type="dxa"/>
            <w:tcBorders>
              <w:top w:val="nil"/>
              <w:left w:val="nil"/>
              <w:bottom w:val="single" w:sz="4" w:space="0" w:color="auto"/>
              <w:right w:val="single" w:sz="4" w:space="0" w:color="auto"/>
            </w:tcBorders>
            <w:shd w:val="clear" w:color="auto" w:fill="auto"/>
            <w:noWrap/>
            <w:vAlign w:val="bottom"/>
            <w:hideMark/>
          </w:tcPr>
          <w:p w14:paraId="41A3CD6A"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49.3</w:t>
            </w:r>
          </w:p>
        </w:tc>
        <w:tc>
          <w:tcPr>
            <w:tcW w:w="1264" w:type="dxa"/>
            <w:tcBorders>
              <w:top w:val="nil"/>
              <w:left w:val="nil"/>
              <w:bottom w:val="single" w:sz="4" w:space="0" w:color="auto"/>
              <w:right w:val="single" w:sz="4" w:space="0" w:color="auto"/>
            </w:tcBorders>
            <w:shd w:val="clear" w:color="auto" w:fill="auto"/>
            <w:noWrap/>
            <w:vAlign w:val="bottom"/>
            <w:hideMark/>
          </w:tcPr>
          <w:p w14:paraId="440C3D24" w14:textId="77777777" w:rsidR="00D84097" w:rsidRPr="00D84097" w:rsidRDefault="00D84097" w:rsidP="00D84097">
            <w:pPr>
              <w:jc w:val="right"/>
              <w:rPr>
                <w:rFonts w:ascii="Arial" w:hAnsi="Arial" w:cs="Arial"/>
                <w:sz w:val="20"/>
              </w:rPr>
            </w:pPr>
            <w:r w:rsidRPr="00D84097">
              <w:rPr>
                <w:rFonts w:ascii="Arial" w:hAnsi="Arial" w:cs="Arial"/>
                <w:sz w:val="20"/>
              </w:rPr>
              <w:t>62</w:t>
            </w:r>
          </w:p>
        </w:tc>
      </w:tr>
      <w:tr w:rsidR="00D84097" w:rsidRPr="00D84097" w14:paraId="5E37EAFB"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1DCF2962"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2F73636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River</w:t>
            </w:r>
          </w:p>
        </w:tc>
        <w:tc>
          <w:tcPr>
            <w:tcW w:w="1169" w:type="dxa"/>
            <w:tcBorders>
              <w:top w:val="nil"/>
              <w:left w:val="nil"/>
              <w:bottom w:val="single" w:sz="4" w:space="0" w:color="auto"/>
              <w:right w:val="single" w:sz="4" w:space="0" w:color="auto"/>
            </w:tcBorders>
            <w:shd w:val="clear" w:color="auto" w:fill="auto"/>
            <w:noWrap/>
            <w:vAlign w:val="bottom"/>
            <w:hideMark/>
          </w:tcPr>
          <w:p w14:paraId="78BA29B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18DFE2A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60079E26" w14:textId="77777777" w:rsidR="00D84097" w:rsidRPr="00D84097" w:rsidRDefault="00D84097" w:rsidP="00D84097">
            <w:pPr>
              <w:jc w:val="right"/>
              <w:rPr>
                <w:rFonts w:ascii="Arial" w:hAnsi="Arial" w:cs="Arial"/>
                <w:sz w:val="20"/>
              </w:rPr>
            </w:pPr>
            <w:r w:rsidRPr="00D84097">
              <w:rPr>
                <w:rFonts w:ascii="Arial" w:hAnsi="Arial" w:cs="Arial"/>
                <w:sz w:val="20"/>
              </w:rPr>
              <w:t>18</w:t>
            </w:r>
          </w:p>
        </w:tc>
        <w:tc>
          <w:tcPr>
            <w:tcW w:w="1168" w:type="dxa"/>
            <w:tcBorders>
              <w:top w:val="nil"/>
              <w:left w:val="nil"/>
              <w:bottom w:val="single" w:sz="4" w:space="0" w:color="auto"/>
              <w:right w:val="single" w:sz="4" w:space="0" w:color="auto"/>
            </w:tcBorders>
            <w:shd w:val="clear" w:color="auto" w:fill="auto"/>
            <w:noWrap/>
            <w:vAlign w:val="bottom"/>
            <w:hideMark/>
          </w:tcPr>
          <w:p w14:paraId="1F4B0474"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62.0</w:t>
            </w:r>
          </w:p>
        </w:tc>
        <w:tc>
          <w:tcPr>
            <w:tcW w:w="1264" w:type="dxa"/>
            <w:tcBorders>
              <w:top w:val="nil"/>
              <w:left w:val="nil"/>
              <w:bottom w:val="single" w:sz="4" w:space="0" w:color="auto"/>
              <w:right w:val="single" w:sz="4" w:space="0" w:color="auto"/>
            </w:tcBorders>
            <w:shd w:val="clear" w:color="auto" w:fill="auto"/>
            <w:noWrap/>
            <w:vAlign w:val="bottom"/>
            <w:hideMark/>
          </w:tcPr>
          <w:p w14:paraId="1BF69828" w14:textId="77777777" w:rsidR="00D84097" w:rsidRPr="00D84097" w:rsidRDefault="00D84097" w:rsidP="00D84097">
            <w:pPr>
              <w:jc w:val="right"/>
              <w:rPr>
                <w:rFonts w:ascii="Arial" w:hAnsi="Arial" w:cs="Arial"/>
                <w:sz w:val="20"/>
              </w:rPr>
            </w:pPr>
            <w:r w:rsidRPr="00D84097">
              <w:rPr>
                <w:rFonts w:ascii="Arial" w:hAnsi="Arial" w:cs="Arial"/>
                <w:sz w:val="20"/>
              </w:rPr>
              <w:t>62</w:t>
            </w:r>
          </w:p>
        </w:tc>
      </w:tr>
      <w:tr w:rsidR="00D84097" w:rsidRPr="00D84097" w14:paraId="32104B0E"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223E7EB8"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5290230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Quorum</w:t>
            </w:r>
          </w:p>
        </w:tc>
        <w:tc>
          <w:tcPr>
            <w:tcW w:w="1169" w:type="dxa"/>
            <w:tcBorders>
              <w:top w:val="nil"/>
              <w:left w:val="nil"/>
              <w:bottom w:val="single" w:sz="4" w:space="0" w:color="auto"/>
              <w:right w:val="single" w:sz="4" w:space="0" w:color="auto"/>
            </w:tcBorders>
            <w:shd w:val="clear" w:color="auto" w:fill="auto"/>
            <w:noWrap/>
            <w:vAlign w:val="bottom"/>
            <w:hideMark/>
          </w:tcPr>
          <w:p w14:paraId="7E9C704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528C182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638676A3" w14:textId="77777777" w:rsidR="00D84097" w:rsidRPr="00D84097" w:rsidRDefault="00D84097" w:rsidP="00D84097">
            <w:pPr>
              <w:jc w:val="right"/>
              <w:rPr>
                <w:rFonts w:ascii="Arial" w:hAnsi="Arial" w:cs="Arial"/>
                <w:sz w:val="20"/>
              </w:rPr>
            </w:pPr>
            <w:r w:rsidRPr="00D84097">
              <w:rPr>
                <w:rFonts w:ascii="Arial" w:hAnsi="Arial" w:cs="Arial"/>
                <w:sz w:val="20"/>
              </w:rPr>
              <w:t>16</w:t>
            </w:r>
          </w:p>
        </w:tc>
        <w:tc>
          <w:tcPr>
            <w:tcW w:w="1168" w:type="dxa"/>
            <w:tcBorders>
              <w:top w:val="nil"/>
              <w:left w:val="nil"/>
              <w:bottom w:val="single" w:sz="4" w:space="0" w:color="auto"/>
              <w:right w:val="single" w:sz="4" w:space="0" w:color="auto"/>
            </w:tcBorders>
            <w:shd w:val="clear" w:color="auto" w:fill="auto"/>
            <w:noWrap/>
            <w:vAlign w:val="bottom"/>
            <w:hideMark/>
          </w:tcPr>
          <w:p w14:paraId="38824473"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54.6</w:t>
            </w:r>
          </w:p>
        </w:tc>
        <w:tc>
          <w:tcPr>
            <w:tcW w:w="1264" w:type="dxa"/>
            <w:tcBorders>
              <w:top w:val="nil"/>
              <w:left w:val="nil"/>
              <w:bottom w:val="single" w:sz="4" w:space="0" w:color="auto"/>
              <w:right w:val="single" w:sz="4" w:space="0" w:color="auto"/>
            </w:tcBorders>
            <w:shd w:val="clear" w:color="auto" w:fill="auto"/>
            <w:noWrap/>
            <w:vAlign w:val="bottom"/>
            <w:hideMark/>
          </w:tcPr>
          <w:p w14:paraId="7888C591" w14:textId="77777777" w:rsidR="00D84097" w:rsidRPr="00D84097" w:rsidRDefault="00D84097" w:rsidP="00D84097">
            <w:pPr>
              <w:jc w:val="right"/>
              <w:rPr>
                <w:rFonts w:ascii="Arial" w:hAnsi="Arial" w:cs="Arial"/>
                <w:sz w:val="20"/>
              </w:rPr>
            </w:pPr>
            <w:r w:rsidRPr="00D84097">
              <w:rPr>
                <w:rFonts w:ascii="Arial" w:hAnsi="Arial" w:cs="Arial"/>
                <w:sz w:val="20"/>
              </w:rPr>
              <w:t>56</w:t>
            </w:r>
          </w:p>
        </w:tc>
      </w:tr>
      <w:tr w:rsidR="00D84097" w:rsidRPr="00D84097" w14:paraId="48789CB9"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361C29D5"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717DB0B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Yank</w:t>
            </w:r>
          </w:p>
        </w:tc>
        <w:tc>
          <w:tcPr>
            <w:tcW w:w="1169" w:type="dxa"/>
            <w:tcBorders>
              <w:top w:val="nil"/>
              <w:left w:val="nil"/>
              <w:bottom w:val="single" w:sz="4" w:space="0" w:color="auto"/>
              <w:right w:val="single" w:sz="4" w:space="0" w:color="auto"/>
            </w:tcBorders>
            <w:shd w:val="clear" w:color="auto" w:fill="auto"/>
            <w:noWrap/>
            <w:vAlign w:val="bottom"/>
            <w:hideMark/>
          </w:tcPr>
          <w:p w14:paraId="7DF20CC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49E0876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45B77048" w14:textId="77777777" w:rsidR="00D84097" w:rsidRPr="00D84097" w:rsidRDefault="00D84097" w:rsidP="00D84097">
            <w:pPr>
              <w:jc w:val="right"/>
              <w:rPr>
                <w:rFonts w:ascii="Arial" w:hAnsi="Arial" w:cs="Arial"/>
                <w:sz w:val="20"/>
              </w:rPr>
            </w:pPr>
            <w:r w:rsidRPr="00D84097">
              <w:rPr>
                <w:rFonts w:ascii="Arial" w:hAnsi="Arial" w:cs="Arial"/>
                <w:sz w:val="20"/>
              </w:rPr>
              <w:t>16</w:t>
            </w:r>
          </w:p>
        </w:tc>
        <w:tc>
          <w:tcPr>
            <w:tcW w:w="1168" w:type="dxa"/>
            <w:tcBorders>
              <w:top w:val="nil"/>
              <w:left w:val="nil"/>
              <w:bottom w:val="single" w:sz="4" w:space="0" w:color="auto"/>
              <w:right w:val="single" w:sz="4" w:space="0" w:color="auto"/>
            </w:tcBorders>
            <w:shd w:val="clear" w:color="auto" w:fill="auto"/>
            <w:noWrap/>
            <w:vAlign w:val="bottom"/>
            <w:hideMark/>
          </w:tcPr>
          <w:p w14:paraId="295B4948"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56.0</w:t>
            </w:r>
          </w:p>
        </w:tc>
        <w:tc>
          <w:tcPr>
            <w:tcW w:w="1264" w:type="dxa"/>
            <w:tcBorders>
              <w:top w:val="nil"/>
              <w:left w:val="nil"/>
              <w:bottom w:val="single" w:sz="4" w:space="0" w:color="auto"/>
              <w:right w:val="single" w:sz="4" w:space="0" w:color="auto"/>
            </w:tcBorders>
            <w:shd w:val="clear" w:color="auto" w:fill="auto"/>
            <w:noWrap/>
            <w:vAlign w:val="bottom"/>
            <w:hideMark/>
          </w:tcPr>
          <w:p w14:paraId="2E1721CE" w14:textId="77777777" w:rsidR="00D84097" w:rsidRPr="00D84097" w:rsidRDefault="00D84097" w:rsidP="00D84097">
            <w:pPr>
              <w:jc w:val="right"/>
              <w:rPr>
                <w:rFonts w:ascii="Arial" w:hAnsi="Arial" w:cs="Arial"/>
                <w:sz w:val="20"/>
              </w:rPr>
            </w:pPr>
            <w:r w:rsidRPr="00D84097">
              <w:rPr>
                <w:rFonts w:ascii="Arial" w:hAnsi="Arial" w:cs="Arial"/>
                <w:sz w:val="20"/>
              </w:rPr>
              <w:t>55</w:t>
            </w:r>
          </w:p>
        </w:tc>
      </w:tr>
      <w:tr w:rsidR="00D84097" w:rsidRPr="00D84097" w14:paraId="4844DFC3"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56214A95"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56372D1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Lambda</w:t>
            </w:r>
          </w:p>
        </w:tc>
        <w:tc>
          <w:tcPr>
            <w:tcW w:w="1169" w:type="dxa"/>
            <w:tcBorders>
              <w:top w:val="nil"/>
              <w:left w:val="nil"/>
              <w:bottom w:val="single" w:sz="4" w:space="0" w:color="auto"/>
              <w:right w:val="single" w:sz="4" w:space="0" w:color="auto"/>
            </w:tcBorders>
            <w:shd w:val="clear" w:color="auto" w:fill="auto"/>
            <w:noWrap/>
            <w:vAlign w:val="bottom"/>
            <w:hideMark/>
          </w:tcPr>
          <w:p w14:paraId="1DCA9C7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00E11611"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56182A52" w14:textId="77777777" w:rsidR="00D84097" w:rsidRPr="00D84097" w:rsidRDefault="00D84097" w:rsidP="00D84097">
            <w:pPr>
              <w:jc w:val="right"/>
              <w:rPr>
                <w:rFonts w:ascii="Arial" w:hAnsi="Arial" w:cs="Arial"/>
                <w:sz w:val="20"/>
              </w:rPr>
            </w:pPr>
            <w:r w:rsidRPr="00D84097">
              <w:rPr>
                <w:rFonts w:ascii="Arial" w:hAnsi="Arial" w:cs="Arial"/>
                <w:sz w:val="20"/>
              </w:rPr>
              <w:t>10</w:t>
            </w:r>
          </w:p>
        </w:tc>
        <w:tc>
          <w:tcPr>
            <w:tcW w:w="1168" w:type="dxa"/>
            <w:tcBorders>
              <w:top w:val="nil"/>
              <w:left w:val="nil"/>
              <w:bottom w:val="single" w:sz="4" w:space="0" w:color="auto"/>
              <w:right w:val="single" w:sz="4" w:space="0" w:color="auto"/>
            </w:tcBorders>
            <w:shd w:val="clear" w:color="auto" w:fill="auto"/>
            <w:noWrap/>
            <w:vAlign w:val="bottom"/>
            <w:hideMark/>
          </w:tcPr>
          <w:p w14:paraId="781C62B4"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38.0</w:t>
            </w:r>
          </w:p>
        </w:tc>
        <w:tc>
          <w:tcPr>
            <w:tcW w:w="1264" w:type="dxa"/>
            <w:tcBorders>
              <w:top w:val="nil"/>
              <w:left w:val="nil"/>
              <w:bottom w:val="single" w:sz="4" w:space="0" w:color="auto"/>
              <w:right w:val="single" w:sz="4" w:space="0" w:color="auto"/>
            </w:tcBorders>
            <w:shd w:val="clear" w:color="auto" w:fill="auto"/>
            <w:noWrap/>
            <w:vAlign w:val="bottom"/>
            <w:hideMark/>
          </w:tcPr>
          <w:p w14:paraId="740393AA" w14:textId="77777777" w:rsidR="00D84097" w:rsidRPr="00D84097" w:rsidRDefault="00D84097" w:rsidP="00D84097">
            <w:pPr>
              <w:jc w:val="right"/>
              <w:rPr>
                <w:rFonts w:ascii="Arial" w:hAnsi="Arial" w:cs="Arial"/>
                <w:sz w:val="20"/>
              </w:rPr>
            </w:pPr>
            <w:r w:rsidRPr="00D84097">
              <w:rPr>
                <w:rFonts w:ascii="Arial" w:hAnsi="Arial" w:cs="Arial"/>
                <w:sz w:val="20"/>
              </w:rPr>
              <w:t>48</w:t>
            </w:r>
          </w:p>
        </w:tc>
      </w:tr>
      <w:tr w:rsidR="00D84097" w:rsidRPr="00D84097" w14:paraId="43F31F4B"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15491130"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2F250DA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Precise</w:t>
            </w:r>
          </w:p>
        </w:tc>
        <w:tc>
          <w:tcPr>
            <w:tcW w:w="1169" w:type="dxa"/>
            <w:tcBorders>
              <w:top w:val="nil"/>
              <w:left w:val="nil"/>
              <w:bottom w:val="single" w:sz="4" w:space="0" w:color="auto"/>
              <w:right w:val="single" w:sz="4" w:space="0" w:color="auto"/>
            </w:tcBorders>
            <w:shd w:val="clear" w:color="auto" w:fill="auto"/>
            <w:noWrap/>
            <w:vAlign w:val="bottom"/>
            <w:hideMark/>
          </w:tcPr>
          <w:p w14:paraId="3B89370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1A11CBD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37C5899D" w14:textId="77777777" w:rsidR="00D84097" w:rsidRPr="00D84097" w:rsidRDefault="00D84097" w:rsidP="00D84097">
            <w:pPr>
              <w:jc w:val="right"/>
              <w:rPr>
                <w:rFonts w:ascii="Arial" w:hAnsi="Arial" w:cs="Arial"/>
                <w:sz w:val="20"/>
              </w:rPr>
            </w:pPr>
            <w:r w:rsidRPr="00D84097">
              <w:rPr>
                <w:rFonts w:ascii="Arial" w:hAnsi="Arial" w:cs="Arial"/>
                <w:sz w:val="20"/>
              </w:rPr>
              <w:t>14</w:t>
            </w:r>
          </w:p>
        </w:tc>
        <w:tc>
          <w:tcPr>
            <w:tcW w:w="1168" w:type="dxa"/>
            <w:tcBorders>
              <w:top w:val="nil"/>
              <w:left w:val="nil"/>
              <w:bottom w:val="single" w:sz="4" w:space="0" w:color="auto"/>
              <w:right w:val="single" w:sz="4" w:space="0" w:color="auto"/>
            </w:tcBorders>
            <w:shd w:val="clear" w:color="auto" w:fill="auto"/>
            <w:noWrap/>
            <w:vAlign w:val="bottom"/>
            <w:hideMark/>
          </w:tcPr>
          <w:p w14:paraId="303D20B5"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53.3</w:t>
            </w:r>
          </w:p>
        </w:tc>
        <w:tc>
          <w:tcPr>
            <w:tcW w:w="1264" w:type="dxa"/>
            <w:tcBorders>
              <w:top w:val="nil"/>
              <w:left w:val="nil"/>
              <w:bottom w:val="single" w:sz="4" w:space="0" w:color="auto"/>
              <w:right w:val="single" w:sz="4" w:space="0" w:color="auto"/>
            </w:tcBorders>
            <w:shd w:val="clear" w:color="auto" w:fill="auto"/>
            <w:noWrap/>
            <w:vAlign w:val="bottom"/>
            <w:hideMark/>
          </w:tcPr>
          <w:p w14:paraId="341C7CF9" w14:textId="77777777" w:rsidR="00D84097" w:rsidRPr="00D84097" w:rsidRDefault="00D84097" w:rsidP="00D84097">
            <w:pPr>
              <w:jc w:val="right"/>
              <w:rPr>
                <w:rFonts w:ascii="Arial" w:hAnsi="Arial" w:cs="Arial"/>
                <w:sz w:val="20"/>
              </w:rPr>
            </w:pPr>
            <w:r w:rsidRPr="00D84097">
              <w:rPr>
                <w:rFonts w:ascii="Arial" w:hAnsi="Arial" w:cs="Arial"/>
                <w:sz w:val="20"/>
              </w:rPr>
              <w:t>46</w:t>
            </w:r>
          </w:p>
        </w:tc>
      </w:tr>
      <w:tr w:rsidR="00D84097" w:rsidRPr="00D84097" w14:paraId="43754DA8"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61045AFC"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7F234E1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Value</w:t>
            </w:r>
          </w:p>
        </w:tc>
        <w:tc>
          <w:tcPr>
            <w:tcW w:w="1169" w:type="dxa"/>
            <w:tcBorders>
              <w:top w:val="nil"/>
              <w:left w:val="nil"/>
              <w:bottom w:val="single" w:sz="4" w:space="0" w:color="auto"/>
              <w:right w:val="single" w:sz="4" w:space="0" w:color="auto"/>
            </w:tcBorders>
            <w:shd w:val="clear" w:color="auto" w:fill="auto"/>
            <w:noWrap/>
            <w:vAlign w:val="bottom"/>
            <w:hideMark/>
          </w:tcPr>
          <w:p w14:paraId="08787CD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1159F08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426DACF5" w14:textId="77777777" w:rsidR="00D84097" w:rsidRPr="00D84097" w:rsidRDefault="00D84097" w:rsidP="00D84097">
            <w:pPr>
              <w:jc w:val="right"/>
              <w:rPr>
                <w:rFonts w:ascii="Arial" w:hAnsi="Arial" w:cs="Arial"/>
                <w:sz w:val="20"/>
              </w:rPr>
            </w:pPr>
            <w:r w:rsidRPr="00D84097">
              <w:rPr>
                <w:rFonts w:ascii="Arial" w:hAnsi="Arial" w:cs="Arial"/>
                <w:sz w:val="20"/>
              </w:rPr>
              <w:t>14</w:t>
            </w:r>
          </w:p>
        </w:tc>
        <w:tc>
          <w:tcPr>
            <w:tcW w:w="1168" w:type="dxa"/>
            <w:tcBorders>
              <w:top w:val="nil"/>
              <w:left w:val="nil"/>
              <w:bottom w:val="single" w:sz="4" w:space="0" w:color="auto"/>
              <w:right w:val="single" w:sz="4" w:space="0" w:color="auto"/>
            </w:tcBorders>
            <w:shd w:val="clear" w:color="auto" w:fill="auto"/>
            <w:noWrap/>
            <w:vAlign w:val="bottom"/>
            <w:hideMark/>
          </w:tcPr>
          <w:p w14:paraId="04911025"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50.2</w:t>
            </w:r>
          </w:p>
        </w:tc>
        <w:tc>
          <w:tcPr>
            <w:tcW w:w="1264" w:type="dxa"/>
            <w:tcBorders>
              <w:top w:val="nil"/>
              <w:left w:val="nil"/>
              <w:bottom w:val="single" w:sz="4" w:space="0" w:color="auto"/>
              <w:right w:val="single" w:sz="4" w:space="0" w:color="auto"/>
            </w:tcBorders>
            <w:shd w:val="clear" w:color="auto" w:fill="auto"/>
            <w:noWrap/>
            <w:vAlign w:val="bottom"/>
            <w:hideMark/>
          </w:tcPr>
          <w:p w14:paraId="4C250673" w14:textId="77777777" w:rsidR="00D84097" w:rsidRPr="00D84097" w:rsidRDefault="00D84097" w:rsidP="00D84097">
            <w:pPr>
              <w:jc w:val="right"/>
              <w:rPr>
                <w:rFonts w:ascii="Arial" w:hAnsi="Arial" w:cs="Arial"/>
                <w:sz w:val="20"/>
              </w:rPr>
            </w:pPr>
            <w:r w:rsidRPr="00D84097">
              <w:rPr>
                <w:rFonts w:ascii="Arial" w:hAnsi="Arial" w:cs="Arial"/>
                <w:sz w:val="20"/>
              </w:rPr>
              <w:t>45</w:t>
            </w:r>
          </w:p>
        </w:tc>
      </w:tr>
      <w:tr w:rsidR="00D84097" w:rsidRPr="00D84097" w14:paraId="3065E3DA"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063104BF"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218FB74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Zebra</w:t>
            </w:r>
          </w:p>
        </w:tc>
        <w:tc>
          <w:tcPr>
            <w:tcW w:w="1169" w:type="dxa"/>
            <w:tcBorders>
              <w:top w:val="nil"/>
              <w:left w:val="nil"/>
              <w:bottom w:val="single" w:sz="4" w:space="0" w:color="auto"/>
              <w:right w:val="single" w:sz="4" w:space="0" w:color="auto"/>
            </w:tcBorders>
            <w:shd w:val="clear" w:color="auto" w:fill="auto"/>
            <w:noWrap/>
            <w:vAlign w:val="bottom"/>
            <w:hideMark/>
          </w:tcPr>
          <w:p w14:paraId="2176F8D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6C35D022"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168" w:type="dxa"/>
            <w:tcBorders>
              <w:top w:val="nil"/>
              <w:left w:val="nil"/>
              <w:bottom w:val="single" w:sz="4" w:space="0" w:color="auto"/>
              <w:right w:val="single" w:sz="4" w:space="0" w:color="auto"/>
            </w:tcBorders>
            <w:shd w:val="clear" w:color="auto" w:fill="auto"/>
            <w:noWrap/>
            <w:vAlign w:val="bottom"/>
            <w:hideMark/>
          </w:tcPr>
          <w:p w14:paraId="677E9BBD" w14:textId="77777777" w:rsidR="00D84097" w:rsidRPr="00D84097" w:rsidRDefault="00D84097" w:rsidP="00D84097">
            <w:pPr>
              <w:jc w:val="right"/>
              <w:rPr>
                <w:rFonts w:ascii="Arial" w:hAnsi="Arial" w:cs="Arial"/>
                <w:sz w:val="20"/>
              </w:rPr>
            </w:pPr>
            <w:r w:rsidRPr="00D84097">
              <w:rPr>
                <w:rFonts w:ascii="Arial" w:hAnsi="Arial" w:cs="Arial"/>
                <w:sz w:val="20"/>
              </w:rPr>
              <w:t>14</w:t>
            </w:r>
          </w:p>
        </w:tc>
        <w:tc>
          <w:tcPr>
            <w:tcW w:w="1168" w:type="dxa"/>
            <w:tcBorders>
              <w:top w:val="nil"/>
              <w:left w:val="nil"/>
              <w:bottom w:val="single" w:sz="4" w:space="0" w:color="auto"/>
              <w:right w:val="single" w:sz="4" w:space="0" w:color="auto"/>
            </w:tcBorders>
            <w:shd w:val="clear" w:color="auto" w:fill="auto"/>
            <w:noWrap/>
            <w:vAlign w:val="bottom"/>
            <w:hideMark/>
          </w:tcPr>
          <w:p w14:paraId="7F29975E"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56.0</w:t>
            </w:r>
          </w:p>
        </w:tc>
        <w:tc>
          <w:tcPr>
            <w:tcW w:w="1264" w:type="dxa"/>
            <w:tcBorders>
              <w:top w:val="nil"/>
              <w:left w:val="nil"/>
              <w:bottom w:val="single" w:sz="4" w:space="0" w:color="auto"/>
              <w:right w:val="single" w:sz="4" w:space="0" w:color="auto"/>
            </w:tcBorders>
            <w:shd w:val="clear" w:color="auto" w:fill="auto"/>
            <w:noWrap/>
            <w:vAlign w:val="bottom"/>
            <w:hideMark/>
          </w:tcPr>
          <w:p w14:paraId="79A0FF0F" w14:textId="77777777" w:rsidR="00D84097" w:rsidRPr="00D84097" w:rsidRDefault="00D84097" w:rsidP="00D84097">
            <w:pPr>
              <w:jc w:val="right"/>
              <w:rPr>
                <w:rFonts w:ascii="Arial" w:hAnsi="Arial" w:cs="Arial"/>
                <w:sz w:val="20"/>
              </w:rPr>
            </w:pPr>
            <w:r w:rsidRPr="00D84097">
              <w:rPr>
                <w:rFonts w:ascii="Arial" w:hAnsi="Arial" w:cs="Arial"/>
                <w:sz w:val="20"/>
              </w:rPr>
              <w:t>45</w:t>
            </w:r>
          </w:p>
        </w:tc>
      </w:tr>
      <w:tr w:rsidR="00D84097" w:rsidRPr="00D84097" w14:paraId="2B4E00F5"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4FE2F058"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502B4B1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Kappa</w:t>
            </w:r>
          </w:p>
        </w:tc>
        <w:tc>
          <w:tcPr>
            <w:tcW w:w="1169" w:type="dxa"/>
            <w:tcBorders>
              <w:top w:val="nil"/>
              <w:left w:val="nil"/>
              <w:bottom w:val="single" w:sz="4" w:space="0" w:color="auto"/>
              <w:right w:val="single" w:sz="4" w:space="0" w:color="auto"/>
            </w:tcBorders>
            <w:shd w:val="clear" w:color="auto" w:fill="auto"/>
            <w:noWrap/>
            <w:vAlign w:val="bottom"/>
            <w:hideMark/>
          </w:tcPr>
          <w:p w14:paraId="27ED8E0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45" w:type="dxa"/>
            <w:tcBorders>
              <w:top w:val="nil"/>
              <w:left w:val="nil"/>
              <w:bottom w:val="single" w:sz="4" w:space="0" w:color="auto"/>
              <w:right w:val="single" w:sz="4" w:space="0" w:color="auto"/>
            </w:tcBorders>
            <w:shd w:val="clear" w:color="auto" w:fill="auto"/>
            <w:noWrap/>
            <w:vAlign w:val="bottom"/>
            <w:hideMark/>
          </w:tcPr>
          <w:p w14:paraId="5F6D502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7FA8737B" w14:textId="77777777" w:rsidR="00D84097" w:rsidRPr="00D84097" w:rsidRDefault="00D84097" w:rsidP="00D84097">
            <w:pPr>
              <w:jc w:val="right"/>
              <w:rPr>
                <w:rFonts w:ascii="Arial" w:hAnsi="Arial" w:cs="Arial"/>
                <w:sz w:val="20"/>
              </w:rPr>
            </w:pPr>
            <w:r w:rsidRPr="00D84097">
              <w:rPr>
                <w:rFonts w:ascii="Arial" w:hAnsi="Arial" w:cs="Arial"/>
                <w:sz w:val="20"/>
              </w:rPr>
              <w:t>8</w:t>
            </w:r>
          </w:p>
        </w:tc>
        <w:tc>
          <w:tcPr>
            <w:tcW w:w="1168" w:type="dxa"/>
            <w:tcBorders>
              <w:top w:val="nil"/>
              <w:left w:val="nil"/>
              <w:bottom w:val="single" w:sz="4" w:space="0" w:color="auto"/>
              <w:right w:val="single" w:sz="4" w:space="0" w:color="auto"/>
            </w:tcBorders>
            <w:shd w:val="clear" w:color="auto" w:fill="auto"/>
            <w:noWrap/>
            <w:vAlign w:val="bottom"/>
            <w:hideMark/>
          </w:tcPr>
          <w:p w14:paraId="7C631FEE"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29.0</w:t>
            </w:r>
          </w:p>
        </w:tc>
        <w:tc>
          <w:tcPr>
            <w:tcW w:w="1264" w:type="dxa"/>
            <w:tcBorders>
              <w:top w:val="nil"/>
              <w:left w:val="nil"/>
              <w:bottom w:val="single" w:sz="4" w:space="0" w:color="auto"/>
              <w:right w:val="single" w:sz="4" w:space="0" w:color="auto"/>
            </w:tcBorders>
            <w:shd w:val="clear" w:color="auto" w:fill="auto"/>
            <w:noWrap/>
            <w:vAlign w:val="bottom"/>
            <w:hideMark/>
          </w:tcPr>
          <w:p w14:paraId="01CCDD2F" w14:textId="77777777" w:rsidR="00D84097" w:rsidRPr="00D84097" w:rsidRDefault="00D84097" w:rsidP="00D84097">
            <w:pPr>
              <w:jc w:val="right"/>
              <w:rPr>
                <w:rFonts w:ascii="Arial" w:hAnsi="Arial" w:cs="Arial"/>
                <w:sz w:val="20"/>
              </w:rPr>
            </w:pPr>
            <w:r w:rsidRPr="00D84097">
              <w:rPr>
                <w:rFonts w:ascii="Arial" w:hAnsi="Arial" w:cs="Arial"/>
                <w:sz w:val="20"/>
              </w:rPr>
              <w:t>32</w:t>
            </w:r>
          </w:p>
        </w:tc>
      </w:tr>
      <w:tr w:rsidR="00D84097" w:rsidRPr="00D84097" w14:paraId="7415C4AD" w14:textId="77777777" w:rsidTr="00FC5F9D">
        <w:trPr>
          <w:trHeight w:val="252"/>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6A878946" w14:textId="77777777" w:rsidR="00D84097" w:rsidRPr="00D84097" w:rsidRDefault="00D84097" w:rsidP="00D84097">
            <w:pPr>
              <w:jc w:val="center"/>
              <w:rPr>
                <w:rFonts w:ascii="Arial" w:hAnsi="Arial" w:cs="Arial"/>
                <w:sz w:val="20"/>
              </w:rPr>
            </w:pPr>
            <w:r w:rsidRPr="00D84097">
              <w:rPr>
                <w:rFonts w:ascii="Arial" w:hAnsi="Arial" w:cs="Arial"/>
                <w:sz w:val="20"/>
              </w:rPr>
              <w:t>Gomez</w:t>
            </w:r>
          </w:p>
        </w:tc>
        <w:tc>
          <w:tcPr>
            <w:tcW w:w="1168" w:type="dxa"/>
            <w:tcBorders>
              <w:top w:val="nil"/>
              <w:left w:val="nil"/>
              <w:bottom w:val="single" w:sz="4" w:space="0" w:color="auto"/>
              <w:right w:val="single" w:sz="4" w:space="0" w:color="auto"/>
            </w:tcBorders>
            <w:shd w:val="clear" w:color="auto" w:fill="auto"/>
            <w:noWrap/>
            <w:vAlign w:val="bottom"/>
            <w:hideMark/>
          </w:tcPr>
          <w:p w14:paraId="6CAA4434"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Unpack</w:t>
            </w:r>
          </w:p>
        </w:tc>
        <w:tc>
          <w:tcPr>
            <w:tcW w:w="1169" w:type="dxa"/>
            <w:tcBorders>
              <w:top w:val="nil"/>
              <w:left w:val="nil"/>
              <w:bottom w:val="single" w:sz="4" w:space="0" w:color="auto"/>
              <w:right w:val="single" w:sz="4" w:space="0" w:color="auto"/>
            </w:tcBorders>
            <w:shd w:val="clear" w:color="auto" w:fill="auto"/>
            <w:noWrap/>
            <w:vAlign w:val="bottom"/>
            <w:hideMark/>
          </w:tcPr>
          <w:p w14:paraId="5B076FC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45" w:type="dxa"/>
            <w:tcBorders>
              <w:top w:val="nil"/>
              <w:left w:val="nil"/>
              <w:bottom w:val="single" w:sz="4" w:space="0" w:color="auto"/>
              <w:right w:val="single" w:sz="4" w:space="0" w:color="auto"/>
            </w:tcBorders>
            <w:shd w:val="clear" w:color="auto" w:fill="auto"/>
            <w:noWrap/>
            <w:vAlign w:val="bottom"/>
            <w:hideMark/>
          </w:tcPr>
          <w:p w14:paraId="475927D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168" w:type="dxa"/>
            <w:tcBorders>
              <w:top w:val="nil"/>
              <w:left w:val="nil"/>
              <w:bottom w:val="single" w:sz="4" w:space="0" w:color="auto"/>
              <w:right w:val="single" w:sz="4" w:space="0" w:color="auto"/>
            </w:tcBorders>
            <w:shd w:val="clear" w:color="auto" w:fill="auto"/>
            <w:noWrap/>
            <w:vAlign w:val="bottom"/>
            <w:hideMark/>
          </w:tcPr>
          <w:p w14:paraId="425A8CE5" w14:textId="77777777" w:rsidR="00D84097" w:rsidRPr="00D84097" w:rsidRDefault="00D84097" w:rsidP="00D84097">
            <w:pPr>
              <w:jc w:val="right"/>
              <w:rPr>
                <w:rFonts w:ascii="Arial" w:hAnsi="Arial" w:cs="Arial"/>
                <w:sz w:val="20"/>
              </w:rPr>
            </w:pPr>
            <w:r w:rsidRPr="00D84097">
              <w:rPr>
                <w:rFonts w:ascii="Arial" w:hAnsi="Arial" w:cs="Arial"/>
                <w:sz w:val="20"/>
              </w:rPr>
              <w:t>8</w:t>
            </w:r>
          </w:p>
        </w:tc>
        <w:tc>
          <w:tcPr>
            <w:tcW w:w="1168" w:type="dxa"/>
            <w:tcBorders>
              <w:top w:val="nil"/>
              <w:left w:val="nil"/>
              <w:bottom w:val="single" w:sz="4" w:space="0" w:color="auto"/>
              <w:right w:val="single" w:sz="4" w:space="0" w:color="auto"/>
            </w:tcBorders>
            <w:shd w:val="clear" w:color="auto" w:fill="auto"/>
            <w:noWrap/>
            <w:vAlign w:val="bottom"/>
            <w:hideMark/>
          </w:tcPr>
          <w:p w14:paraId="26DBF799"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32.0</w:t>
            </w:r>
          </w:p>
        </w:tc>
        <w:tc>
          <w:tcPr>
            <w:tcW w:w="1264" w:type="dxa"/>
            <w:tcBorders>
              <w:top w:val="nil"/>
              <w:left w:val="nil"/>
              <w:bottom w:val="single" w:sz="4" w:space="0" w:color="auto"/>
              <w:right w:val="single" w:sz="4" w:space="0" w:color="auto"/>
            </w:tcBorders>
            <w:shd w:val="clear" w:color="auto" w:fill="auto"/>
            <w:noWrap/>
            <w:vAlign w:val="bottom"/>
            <w:hideMark/>
          </w:tcPr>
          <w:p w14:paraId="5FB66A38" w14:textId="77777777" w:rsidR="00D84097" w:rsidRPr="00D84097" w:rsidRDefault="00D84097" w:rsidP="00D84097">
            <w:pPr>
              <w:jc w:val="right"/>
              <w:rPr>
                <w:rFonts w:ascii="Arial" w:hAnsi="Arial" w:cs="Arial"/>
                <w:sz w:val="20"/>
              </w:rPr>
            </w:pPr>
            <w:r w:rsidRPr="00D84097">
              <w:rPr>
                <w:rFonts w:ascii="Arial" w:hAnsi="Arial" w:cs="Arial"/>
                <w:sz w:val="20"/>
              </w:rPr>
              <w:t>30</w:t>
            </w:r>
          </w:p>
        </w:tc>
      </w:tr>
    </w:tbl>
    <w:p w14:paraId="403A1C22" w14:textId="7964406D" w:rsidR="00E601FD" w:rsidRDefault="00E601FD"/>
    <w:p w14:paraId="1F13B147" w14:textId="5184ADB5" w:rsidR="00D84097" w:rsidRDefault="00D84097"/>
    <w:tbl>
      <w:tblPr>
        <w:tblW w:w="8932" w:type="dxa"/>
        <w:tblLook w:val="04A0" w:firstRow="1" w:lastRow="0" w:firstColumn="1" w:lastColumn="0" w:noHBand="0" w:noVBand="1"/>
      </w:tblPr>
      <w:tblGrid>
        <w:gridCol w:w="1384"/>
        <w:gridCol w:w="1259"/>
        <w:gridCol w:w="1203"/>
        <w:gridCol w:w="1384"/>
        <w:gridCol w:w="1201"/>
        <w:gridCol w:w="1201"/>
        <w:gridCol w:w="1300"/>
      </w:tblGrid>
      <w:tr w:rsidR="00D84097" w:rsidRPr="00D84097" w14:paraId="6C8DCB83" w14:textId="77777777" w:rsidTr="00FC5F9D">
        <w:trPr>
          <w:trHeight w:val="803"/>
        </w:trPr>
        <w:tc>
          <w:tcPr>
            <w:tcW w:w="1384"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34BFED9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Manager</w:t>
            </w:r>
          </w:p>
        </w:tc>
        <w:tc>
          <w:tcPr>
            <w:tcW w:w="1259" w:type="dxa"/>
            <w:tcBorders>
              <w:top w:val="single" w:sz="4" w:space="0" w:color="auto"/>
              <w:left w:val="nil"/>
              <w:bottom w:val="single" w:sz="4" w:space="0" w:color="auto"/>
              <w:right w:val="single" w:sz="4" w:space="0" w:color="auto"/>
            </w:tcBorders>
            <w:shd w:val="clear" w:color="000000" w:fill="FDE9D9"/>
            <w:vAlign w:val="center"/>
            <w:hideMark/>
          </w:tcPr>
          <w:p w14:paraId="420A8F4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Product</w:t>
            </w:r>
          </w:p>
        </w:tc>
        <w:tc>
          <w:tcPr>
            <w:tcW w:w="1203" w:type="dxa"/>
            <w:tcBorders>
              <w:top w:val="single" w:sz="4" w:space="0" w:color="auto"/>
              <w:left w:val="nil"/>
              <w:bottom w:val="single" w:sz="4" w:space="0" w:color="auto"/>
              <w:right w:val="single" w:sz="4" w:space="0" w:color="auto"/>
            </w:tcBorders>
            <w:shd w:val="clear" w:color="000000" w:fill="FDE9D9"/>
            <w:vAlign w:val="center"/>
            <w:hideMark/>
          </w:tcPr>
          <w:p w14:paraId="2A274CF8"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Method</w:t>
            </w:r>
          </w:p>
        </w:tc>
        <w:tc>
          <w:tcPr>
            <w:tcW w:w="1384" w:type="dxa"/>
            <w:tcBorders>
              <w:top w:val="single" w:sz="4" w:space="0" w:color="auto"/>
              <w:left w:val="nil"/>
              <w:bottom w:val="single" w:sz="4" w:space="0" w:color="auto"/>
              <w:right w:val="single" w:sz="4" w:space="0" w:color="auto"/>
            </w:tcBorders>
            <w:shd w:val="clear" w:color="000000" w:fill="FDE9D9"/>
            <w:vAlign w:val="center"/>
            <w:hideMark/>
          </w:tcPr>
          <w:p w14:paraId="40C0861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Language</w:t>
            </w:r>
          </w:p>
        </w:tc>
        <w:tc>
          <w:tcPr>
            <w:tcW w:w="1201" w:type="dxa"/>
            <w:tcBorders>
              <w:top w:val="single" w:sz="4" w:space="0" w:color="auto"/>
              <w:left w:val="nil"/>
              <w:bottom w:val="single" w:sz="4" w:space="0" w:color="auto"/>
              <w:right w:val="single" w:sz="4" w:space="0" w:color="auto"/>
            </w:tcBorders>
            <w:shd w:val="clear" w:color="000000" w:fill="FDE9D9"/>
            <w:vAlign w:val="center"/>
            <w:hideMark/>
          </w:tcPr>
          <w:p w14:paraId="34E4B21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Team Size (people)</w:t>
            </w:r>
          </w:p>
        </w:tc>
        <w:tc>
          <w:tcPr>
            <w:tcW w:w="1201" w:type="dxa"/>
            <w:tcBorders>
              <w:top w:val="single" w:sz="4" w:space="0" w:color="auto"/>
              <w:left w:val="nil"/>
              <w:bottom w:val="single" w:sz="4" w:space="0" w:color="auto"/>
              <w:right w:val="single" w:sz="4" w:space="0" w:color="auto"/>
            </w:tcBorders>
            <w:shd w:val="clear" w:color="000000" w:fill="FDE9D9"/>
            <w:vAlign w:val="center"/>
            <w:hideMark/>
          </w:tcPr>
          <w:p w14:paraId="4491DE3F"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Size (KLOC)</w:t>
            </w:r>
          </w:p>
        </w:tc>
        <w:tc>
          <w:tcPr>
            <w:tcW w:w="1300" w:type="dxa"/>
            <w:tcBorders>
              <w:top w:val="single" w:sz="4" w:space="0" w:color="auto"/>
              <w:left w:val="nil"/>
              <w:bottom w:val="single" w:sz="4" w:space="0" w:color="auto"/>
              <w:right w:val="single" w:sz="4" w:space="0" w:color="auto"/>
            </w:tcBorders>
            <w:shd w:val="clear" w:color="000000" w:fill="FDE9D9"/>
            <w:vAlign w:val="center"/>
            <w:hideMark/>
          </w:tcPr>
          <w:p w14:paraId="2B07FD51"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Escaping Defects</w:t>
            </w:r>
          </w:p>
        </w:tc>
      </w:tr>
      <w:tr w:rsidR="00D84097" w:rsidRPr="00D84097" w14:paraId="38BE3F85" w14:textId="77777777" w:rsidTr="00FC5F9D">
        <w:trPr>
          <w:trHeight w:val="758"/>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6C55E8C"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2CC8E16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Zillow</w:t>
            </w:r>
          </w:p>
        </w:tc>
        <w:tc>
          <w:tcPr>
            <w:tcW w:w="1203" w:type="dxa"/>
            <w:tcBorders>
              <w:top w:val="nil"/>
              <w:left w:val="nil"/>
              <w:bottom w:val="single" w:sz="4" w:space="0" w:color="auto"/>
              <w:right w:val="single" w:sz="4" w:space="0" w:color="auto"/>
            </w:tcBorders>
            <w:shd w:val="clear" w:color="auto" w:fill="auto"/>
            <w:noWrap/>
            <w:vAlign w:val="bottom"/>
            <w:hideMark/>
          </w:tcPr>
          <w:p w14:paraId="317AE26A"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524CBB5F"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64BD148F" w14:textId="77777777" w:rsidR="00D84097" w:rsidRPr="00D84097" w:rsidRDefault="00D84097" w:rsidP="00D84097">
            <w:pPr>
              <w:jc w:val="right"/>
              <w:rPr>
                <w:rFonts w:ascii="Arial" w:hAnsi="Arial" w:cs="Arial"/>
                <w:sz w:val="20"/>
              </w:rPr>
            </w:pPr>
            <w:r w:rsidRPr="00D84097">
              <w:rPr>
                <w:rFonts w:ascii="Arial" w:hAnsi="Arial" w:cs="Arial"/>
                <w:sz w:val="20"/>
              </w:rPr>
              <w:t>20</w:t>
            </w:r>
          </w:p>
        </w:tc>
        <w:tc>
          <w:tcPr>
            <w:tcW w:w="1201" w:type="dxa"/>
            <w:tcBorders>
              <w:top w:val="nil"/>
              <w:left w:val="nil"/>
              <w:bottom w:val="single" w:sz="4" w:space="0" w:color="auto"/>
              <w:right w:val="single" w:sz="4" w:space="0" w:color="auto"/>
            </w:tcBorders>
            <w:shd w:val="clear" w:color="auto" w:fill="auto"/>
            <w:noWrap/>
            <w:vAlign w:val="bottom"/>
            <w:hideMark/>
          </w:tcPr>
          <w:p w14:paraId="44CAA51D"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67.5</w:t>
            </w:r>
          </w:p>
        </w:tc>
        <w:tc>
          <w:tcPr>
            <w:tcW w:w="1300" w:type="dxa"/>
            <w:tcBorders>
              <w:top w:val="nil"/>
              <w:left w:val="nil"/>
              <w:bottom w:val="single" w:sz="4" w:space="0" w:color="auto"/>
              <w:right w:val="single" w:sz="4" w:space="0" w:color="auto"/>
            </w:tcBorders>
            <w:shd w:val="clear" w:color="auto" w:fill="auto"/>
            <w:noWrap/>
            <w:vAlign w:val="bottom"/>
            <w:hideMark/>
          </w:tcPr>
          <w:p w14:paraId="2D2D2A58" w14:textId="77777777" w:rsidR="00D84097" w:rsidRPr="00D84097" w:rsidRDefault="00D84097" w:rsidP="00D84097">
            <w:pPr>
              <w:jc w:val="right"/>
              <w:rPr>
                <w:rFonts w:ascii="Arial" w:hAnsi="Arial" w:cs="Arial"/>
                <w:sz w:val="20"/>
              </w:rPr>
            </w:pPr>
            <w:r w:rsidRPr="00D84097">
              <w:rPr>
                <w:rFonts w:ascii="Arial" w:hAnsi="Arial" w:cs="Arial"/>
                <w:sz w:val="20"/>
              </w:rPr>
              <w:t>129</w:t>
            </w:r>
          </w:p>
        </w:tc>
      </w:tr>
      <w:tr w:rsidR="00D84097" w:rsidRPr="00D84097" w14:paraId="468925AC"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597AB14"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568B0F5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Window</w:t>
            </w:r>
          </w:p>
        </w:tc>
        <w:tc>
          <w:tcPr>
            <w:tcW w:w="1203" w:type="dxa"/>
            <w:tcBorders>
              <w:top w:val="nil"/>
              <w:left w:val="nil"/>
              <w:bottom w:val="single" w:sz="4" w:space="0" w:color="auto"/>
              <w:right w:val="single" w:sz="4" w:space="0" w:color="auto"/>
            </w:tcBorders>
            <w:shd w:val="clear" w:color="auto" w:fill="auto"/>
            <w:noWrap/>
            <w:vAlign w:val="bottom"/>
            <w:hideMark/>
          </w:tcPr>
          <w:p w14:paraId="2FD80D7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0E89630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47A9B4E0" w14:textId="77777777" w:rsidR="00D84097" w:rsidRPr="00D84097" w:rsidRDefault="00D84097" w:rsidP="00D84097">
            <w:pPr>
              <w:jc w:val="right"/>
              <w:rPr>
                <w:rFonts w:ascii="Arial" w:hAnsi="Arial" w:cs="Arial"/>
                <w:sz w:val="20"/>
              </w:rPr>
            </w:pPr>
            <w:r w:rsidRPr="00D84097">
              <w:rPr>
                <w:rFonts w:ascii="Arial" w:hAnsi="Arial" w:cs="Arial"/>
                <w:sz w:val="20"/>
              </w:rPr>
              <w:t>16</w:t>
            </w:r>
          </w:p>
        </w:tc>
        <w:tc>
          <w:tcPr>
            <w:tcW w:w="1201" w:type="dxa"/>
            <w:tcBorders>
              <w:top w:val="nil"/>
              <w:left w:val="nil"/>
              <w:bottom w:val="single" w:sz="4" w:space="0" w:color="auto"/>
              <w:right w:val="single" w:sz="4" w:space="0" w:color="auto"/>
            </w:tcBorders>
            <w:shd w:val="clear" w:color="auto" w:fill="auto"/>
            <w:noWrap/>
            <w:vAlign w:val="bottom"/>
            <w:hideMark/>
          </w:tcPr>
          <w:p w14:paraId="548CD655"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55.0</w:t>
            </w:r>
          </w:p>
        </w:tc>
        <w:tc>
          <w:tcPr>
            <w:tcW w:w="1300" w:type="dxa"/>
            <w:tcBorders>
              <w:top w:val="nil"/>
              <w:left w:val="nil"/>
              <w:bottom w:val="single" w:sz="4" w:space="0" w:color="auto"/>
              <w:right w:val="single" w:sz="4" w:space="0" w:color="auto"/>
            </w:tcBorders>
            <w:shd w:val="clear" w:color="auto" w:fill="auto"/>
            <w:noWrap/>
            <w:vAlign w:val="bottom"/>
            <w:hideMark/>
          </w:tcPr>
          <w:p w14:paraId="3A07565E" w14:textId="77777777" w:rsidR="00D84097" w:rsidRPr="00D84097" w:rsidRDefault="00D84097" w:rsidP="00D84097">
            <w:pPr>
              <w:jc w:val="right"/>
              <w:rPr>
                <w:rFonts w:ascii="Arial" w:hAnsi="Arial" w:cs="Arial"/>
                <w:sz w:val="20"/>
              </w:rPr>
            </w:pPr>
            <w:r w:rsidRPr="00D84097">
              <w:rPr>
                <w:rFonts w:ascii="Arial" w:hAnsi="Arial" w:cs="Arial"/>
                <w:sz w:val="20"/>
              </w:rPr>
              <w:t>93</w:t>
            </w:r>
          </w:p>
        </w:tc>
      </w:tr>
      <w:tr w:rsidR="00D84097" w:rsidRPr="00D84097" w14:paraId="1F6C735A"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67702F1"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6EB887A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Optimize</w:t>
            </w:r>
          </w:p>
        </w:tc>
        <w:tc>
          <w:tcPr>
            <w:tcW w:w="1203" w:type="dxa"/>
            <w:tcBorders>
              <w:top w:val="nil"/>
              <w:left w:val="nil"/>
              <w:bottom w:val="single" w:sz="4" w:space="0" w:color="auto"/>
              <w:right w:val="single" w:sz="4" w:space="0" w:color="auto"/>
            </w:tcBorders>
            <w:shd w:val="clear" w:color="auto" w:fill="auto"/>
            <w:noWrap/>
            <w:vAlign w:val="bottom"/>
            <w:hideMark/>
          </w:tcPr>
          <w:p w14:paraId="3839030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7E36435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02C3317D" w14:textId="77777777" w:rsidR="00D84097" w:rsidRPr="00D84097" w:rsidRDefault="00D84097" w:rsidP="00D84097">
            <w:pPr>
              <w:jc w:val="right"/>
              <w:rPr>
                <w:rFonts w:ascii="Arial" w:hAnsi="Arial" w:cs="Arial"/>
                <w:sz w:val="20"/>
              </w:rPr>
            </w:pPr>
            <w:r w:rsidRPr="00D84097">
              <w:rPr>
                <w:rFonts w:ascii="Arial" w:hAnsi="Arial" w:cs="Arial"/>
                <w:sz w:val="20"/>
              </w:rPr>
              <w:t>16</w:t>
            </w:r>
          </w:p>
        </w:tc>
        <w:tc>
          <w:tcPr>
            <w:tcW w:w="1201" w:type="dxa"/>
            <w:tcBorders>
              <w:top w:val="nil"/>
              <w:left w:val="nil"/>
              <w:bottom w:val="single" w:sz="4" w:space="0" w:color="auto"/>
              <w:right w:val="single" w:sz="4" w:space="0" w:color="auto"/>
            </w:tcBorders>
            <w:shd w:val="clear" w:color="auto" w:fill="auto"/>
            <w:noWrap/>
            <w:vAlign w:val="bottom"/>
            <w:hideMark/>
          </w:tcPr>
          <w:p w14:paraId="154E2EB4"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51.0</w:t>
            </w:r>
          </w:p>
        </w:tc>
        <w:tc>
          <w:tcPr>
            <w:tcW w:w="1300" w:type="dxa"/>
            <w:tcBorders>
              <w:top w:val="nil"/>
              <w:left w:val="nil"/>
              <w:bottom w:val="single" w:sz="4" w:space="0" w:color="auto"/>
              <w:right w:val="single" w:sz="4" w:space="0" w:color="auto"/>
            </w:tcBorders>
            <w:shd w:val="clear" w:color="auto" w:fill="auto"/>
            <w:noWrap/>
            <w:vAlign w:val="bottom"/>
            <w:hideMark/>
          </w:tcPr>
          <w:p w14:paraId="73625BE6" w14:textId="77777777" w:rsidR="00D84097" w:rsidRPr="00D84097" w:rsidRDefault="00D84097" w:rsidP="00D84097">
            <w:pPr>
              <w:jc w:val="right"/>
              <w:rPr>
                <w:rFonts w:ascii="Arial" w:hAnsi="Arial" w:cs="Arial"/>
                <w:sz w:val="20"/>
              </w:rPr>
            </w:pPr>
            <w:r w:rsidRPr="00D84097">
              <w:rPr>
                <w:rFonts w:ascii="Arial" w:hAnsi="Arial" w:cs="Arial"/>
                <w:sz w:val="20"/>
              </w:rPr>
              <w:t>92</w:t>
            </w:r>
          </w:p>
        </w:tc>
      </w:tr>
      <w:tr w:rsidR="00D84097" w:rsidRPr="00D84097" w14:paraId="7474B6DE"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E9213A5"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6508738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Xray</w:t>
            </w:r>
          </w:p>
        </w:tc>
        <w:tc>
          <w:tcPr>
            <w:tcW w:w="1203" w:type="dxa"/>
            <w:tcBorders>
              <w:top w:val="nil"/>
              <w:left w:val="nil"/>
              <w:bottom w:val="single" w:sz="4" w:space="0" w:color="auto"/>
              <w:right w:val="single" w:sz="4" w:space="0" w:color="auto"/>
            </w:tcBorders>
            <w:shd w:val="clear" w:color="auto" w:fill="auto"/>
            <w:noWrap/>
            <w:vAlign w:val="bottom"/>
            <w:hideMark/>
          </w:tcPr>
          <w:p w14:paraId="104448E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26AC7C8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42317DD7" w14:textId="77777777" w:rsidR="00D84097" w:rsidRPr="00D84097" w:rsidRDefault="00D84097" w:rsidP="00D84097">
            <w:pPr>
              <w:jc w:val="right"/>
              <w:rPr>
                <w:rFonts w:ascii="Arial" w:hAnsi="Arial" w:cs="Arial"/>
                <w:sz w:val="20"/>
              </w:rPr>
            </w:pPr>
            <w:r w:rsidRPr="00D84097">
              <w:rPr>
                <w:rFonts w:ascii="Arial" w:hAnsi="Arial" w:cs="Arial"/>
                <w:sz w:val="20"/>
              </w:rPr>
              <w:t>14</w:t>
            </w:r>
          </w:p>
        </w:tc>
        <w:tc>
          <w:tcPr>
            <w:tcW w:w="1201" w:type="dxa"/>
            <w:tcBorders>
              <w:top w:val="nil"/>
              <w:left w:val="nil"/>
              <w:bottom w:val="single" w:sz="4" w:space="0" w:color="auto"/>
              <w:right w:val="single" w:sz="4" w:space="0" w:color="auto"/>
            </w:tcBorders>
            <w:shd w:val="clear" w:color="auto" w:fill="auto"/>
            <w:noWrap/>
            <w:vAlign w:val="bottom"/>
            <w:hideMark/>
          </w:tcPr>
          <w:p w14:paraId="7FB5692F"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45.0</w:t>
            </w:r>
          </w:p>
        </w:tc>
        <w:tc>
          <w:tcPr>
            <w:tcW w:w="1300" w:type="dxa"/>
            <w:tcBorders>
              <w:top w:val="nil"/>
              <w:left w:val="nil"/>
              <w:bottom w:val="single" w:sz="4" w:space="0" w:color="auto"/>
              <w:right w:val="single" w:sz="4" w:space="0" w:color="auto"/>
            </w:tcBorders>
            <w:shd w:val="clear" w:color="auto" w:fill="auto"/>
            <w:noWrap/>
            <w:vAlign w:val="bottom"/>
            <w:hideMark/>
          </w:tcPr>
          <w:p w14:paraId="6D91263C" w14:textId="77777777" w:rsidR="00D84097" w:rsidRPr="00D84097" w:rsidRDefault="00D84097" w:rsidP="00D84097">
            <w:pPr>
              <w:jc w:val="right"/>
              <w:rPr>
                <w:rFonts w:ascii="Arial" w:hAnsi="Arial" w:cs="Arial"/>
                <w:sz w:val="20"/>
              </w:rPr>
            </w:pPr>
            <w:r w:rsidRPr="00D84097">
              <w:rPr>
                <w:rFonts w:ascii="Arial" w:hAnsi="Arial" w:cs="Arial"/>
                <w:sz w:val="20"/>
              </w:rPr>
              <w:t>79</w:t>
            </w:r>
          </w:p>
        </w:tc>
      </w:tr>
      <w:tr w:rsidR="00D84097" w:rsidRPr="00D84097" w14:paraId="136E5A84"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C985238"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3A96F3A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Justify</w:t>
            </w:r>
          </w:p>
        </w:tc>
        <w:tc>
          <w:tcPr>
            <w:tcW w:w="1203" w:type="dxa"/>
            <w:tcBorders>
              <w:top w:val="nil"/>
              <w:left w:val="nil"/>
              <w:bottom w:val="single" w:sz="4" w:space="0" w:color="auto"/>
              <w:right w:val="single" w:sz="4" w:space="0" w:color="auto"/>
            </w:tcBorders>
            <w:shd w:val="clear" w:color="auto" w:fill="auto"/>
            <w:noWrap/>
            <w:vAlign w:val="bottom"/>
            <w:hideMark/>
          </w:tcPr>
          <w:p w14:paraId="4C0E282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562856B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649444F5" w14:textId="77777777" w:rsidR="00D84097" w:rsidRPr="00D84097" w:rsidRDefault="00D84097" w:rsidP="00D84097">
            <w:pPr>
              <w:jc w:val="right"/>
              <w:rPr>
                <w:rFonts w:ascii="Arial" w:hAnsi="Arial" w:cs="Arial"/>
                <w:sz w:val="20"/>
              </w:rPr>
            </w:pPr>
            <w:r w:rsidRPr="00D84097">
              <w:rPr>
                <w:rFonts w:ascii="Arial" w:hAnsi="Arial" w:cs="Arial"/>
                <w:sz w:val="20"/>
              </w:rPr>
              <w:t>12</w:t>
            </w:r>
          </w:p>
        </w:tc>
        <w:tc>
          <w:tcPr>
            <w:tcW w:w="1201" w:type="dxa"/>
            <w:tcBorders>
              <w:top w:val="nil"/>
              <w:left w:val="nil"/>
              <w:bottom w:val="single" w:sz="4" w:space="0" w:color="auto"/>
              <w:right w:val="single" w:sz="4" w:space="0" w:color="auto"/>
            </w:tcBorders>
            <w:shd w:val="clear" w:color="auto" w:fill="auto"/>
            <w:noWrap/>
            <w:vAlign w:val="bottom"/>
            <w:hideMark/>
          </w:tcPr>
          <w:p w14:paraId="272662F7"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38.1</w:t>
            </w:r>
          </w:p>
        </w:tc>
        <w:tc>
          <w:tcPr>
            <w:tcW w:w="1300" w:type="dxa"/>
            <w:tcBorders>
              <w:top w:val="nil"/>
              <w:left w:val="nil"/>
              <w:bottom w:val="single" w:sz="4" w:space="0" w:color="auto"/>
              <w:right w:val="single" w:sz="4" w:space="0" w:color="auto"/>
            </w:tcBorders>
            <w:shd w:val="clear" w:color="auto" w:fill="auto"/>
            <w:noWrap/>
            <w:vAlign w:val="bottom"/>
            <w:hideMark/>
          </w:tcPr>
          <w:p w14:paraId="06AF7028" w14:textId="77777777" w:rsidR="00D84097" w:rsidRPr="00D84097" w:rsidRDefault="00D84097" w:rsidP="00D84097">
            <w:pPr>
              <w:jc w:val="right"/>
              <w:rPr>
                <w:rFonts w:ascii="Arial" w:hAnsi="Arial" w:cs="Arial"/>
                <w:sz w:val="20"/>
              </w:rPr>
            </w:pPr>
            <w:r w:rsidRPr="00D84097">
              <w:rPr>
                <w:rFonts w:ascii="Arial" w:hAnsi="Arial" w:cs="Arial"/>
                <w:sz w:val="20"/>
              </w:rPr>
              <w:t>76</w:t>
            </w:r>
          </w:p>
        </w:tc>
      </w:tr>
      <w:tr w:rsidR="00D84097" w:rsidRPr="00D84097" w14:paraId="159053E7"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B934556"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2BD79D61"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Casper</w:t>
            </w:r>
          </w:p>
        </w:tc>
        <w:tc>
          <w:tcPr>
            <w:tcW w:w="1203" w:type="dxa"/>
            <w:tcBorders>
              <w:top w:val="nil"/>
              <w:left w:val="nil"/>
              <w:bottom w:val="single" w:sz="4" w:space="0" w:color="auto"/>
              <w:right w:val="single" w:sz="4" w:space="0" w:color="auto"/>
            </w:tcBorders>
            <w:shd w:val="clear" w:color="auto" w:fill="auto"/>
            <w:noWrap/>
            <w:vAlign w:val="bottom"/>
            <w:hideMark/>
          </w:tcPr>
          <w:p w14:paraId="09BD615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414CFF6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41F00636" w14:textId="77777777" w:rsidR="00D84097" w:rsidRPr="00D84097" w:rsidRDefault="00D84097" w:rsidP="00D84097">
            <w:pPr>
              <w:jc w:val="right"/>
              <w:rPr>
                <w:rFonts w:ascii="Arial" w:hAnsi="Arial" w:cs="Arial"/>
                <w:sz w:val="20"/>
              </w:rPr>
            </w:pPr>
            <w:r w:rsidRPr="00D84097">
              <w:rPr>
                <w:rFonts w:ascii="Arial" w:hAnsi="Arial" w:cs="Arial"/>
                <w:sz w:val="20"/>
              </w:rPr>
              <w:t>12</w:t>
            </w:r>
          </w:p>
        </w:tc>
        <w:tc>
          <w:tcPr>
            <w:tcW w:w="1201" w:type="dxa"/>
            <w:tcBorders>
              <w:top w:val="nil"/>
              <w:left w:val="nil"/>
              <w:bottom w:val="single" w:sz="4" w:space="0" w:color="auto"/>
              <w:right w:val="single" w:sz="4" w:space="0" w:color="auto"/>
            </w:tcBorders>
            <w:shd w:val="clear" w:color="auto" w:fill="auto"/>
            <w:noWrap/>
            <w:vAlign w:val="bottom"/>
            <w:hideMark/>
          </w:tcPr>
          <w:p w14:paraId="302B2AFF"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45.9</w:t>
            </w:r>
          </w:p>
        </w:tc>
        <w:tc>
          <w:tcPr>
            <w:tcW w:w="1300" w:type="dxa"/>
            <w:tcBorders>
              <w:top w:val="nil"/>
              <w:left w:val="nil"/>
              <w:bottom w:val="single" w:sz="4" w:space="0" w:color="auto"/>
              <w:right w:val="single" w:sz="4" w:space="0" w:color="auto"/>
            </w:tcBorders>
            <w:shd w:val="clear" w:color="auto" w:fill="auto"/>
            <w:noWrap/>
            <w:vAlign w:val="bottom"/>
            <w:hideMark/>
          </w:tcPr>
          <w:p w14:paraId="031D4943" w14:textId="77777777" w:rsidR="00D84097" w:rsidRPr="00D84097" w:rsidRDefault="00D84097" w:rsidP="00D84097">
            <w:pPr>
              <w:jc w:val="right"/>
              <w:rPr>
                <w:rFonts w:ascii="Arial" w:hAnsi="Arial" w:cs="Arial"/>
                <w:sz w:val="20"/>
              </w:rPr>
            </w:pPr>
            <w:r w:rsidRPr="00D84097">
              <w:rPr>
                <w:rFonts w:ascii="Arial" w:hAnsi="Arial" w:cs="Arial"/>
                <w:sz w:val="20"/>
              </w:rPr>
              <w:t>71</w:t>
            </w:r>
          </w:p>
        </w:tc>
      </w:tr>
      <w:tr w:rsidR="00D84097" w:rsidRPr="00D84097" w14:paraId="130E1290"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EF801D"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6B12B60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Epsilon</w:t>
            </w:r>
          </w:p>
        </w:tc>
        <w:tc>
          <w:tcPr>
            <w:tcW w:w="1203" w:type="dxa"/>
            <w:tcBorders>
              <w:top w:val="nil"/>
              <w:left w:val="nil"/>
              <w:bottom w:val="single" w:sz="4" w:space="0" w:color="auto"/>
              <w:right w:val="single" w:sz="4" w:space="0" w:color="auto"/>
            </w:tcBorders>
            <w:shd w:val="clear" w:color="auto" w:fill="auto"/>
            <w:noWrap/>
            <w:vAlign w:val="bottom"/>
            <w:hideMark/>
          </w:tcPr>
          <w:p w14:paraId="47DEB83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464DBEF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2FA3F148" w14:textId="77777777" w:rsidR="00D84097" w:rsidRPr="00D84097" w:rsidRDefault="00D84097" w:rsidP="00D84097">
            <w:pPr>
              <w:jc w:val="right"/>
              <w:rPr>
                <w:rFonts w:ascii="Arial" w:hAnsi="Arial" w:cs="Arial"/>
                <w:sz w:val="20"/>
              </w:rPr>
            </w:pPr>
            <w:r w:rsidRPr="00D84097">
              <w:rPr>
                <w:rFonts w:ascii="Arial" w:hAnsi="Arial" w:cs="Arial"/>
                <w:sz w:val="20"/>
              </w:rPr>
              <w:t>12</w:t>
            </w:r>
          </w:p>
        </w:tc>
        <w:tc>
          <w:tcPr>
            <w:tcW w:w="1201" w:type="dxa"/>
            <w:tcBorders>
              <w:top w:val="nil"/>
              <w:left w:val="nil"/>
              <w:bottom w:val="single" w:sz="4" w:space="0" w:color="auto"/>
              <w:right w:val="single" w:sz="4" w:space="0" w:color="auto"/>
            </w:tcBorders>
            <w:shd w:val="clear" w:color="auto" w:fill="auto"/>
            <w:noWrap/>
            <w:vAlign w:val="bottom"/>
            <w:hideMark/>
          </w:tcPr>
          <w:p w14:paraId="3F6C320B"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44.0</w:t>
            </w:r>
          </w:p>
        </w:tc>
        <w:tc>
          <w:tcPr>
            <w:tcW w:w="1300" w:type="dxa"/>
            <w:tcBorders>
              <w:top w:val="nil"/>
              <w:left w:val="nil"/>
              <w:bottom w:val="single" w:sz="4" w:space="0" w:color="auto"/>
              <w:right w:val="single" w:sz="4" w:space="0" w:color="auto"/>
            </w:tcBorders>
            <w:shd w:val="clear" w:color="auto" w:fill="auto"/>
            <w:noWrap/>
            <w:vAlign w:val="bottom"/>
            <w:hideMark/>
          </w:tcPr>
          <w:p w14:paraId="34C8B680" w14:textId="77777777" w:rsidR="00D84097" w:rsidRPr="00D84097" w:rsidRDefault="00D84097" w:rsidP="00D84097">
            <w:pPr>
              <w:jc w:val="right"/>
              <w:rPr>
                <w:rFonts w:ascii="Arial" w:hAnsi="Arial" w:cs="Arial"/>
                <w:sz w:val="20"/>
              </w:rPr>
            </w:pPr>
            <w:r w:rsidRPr="00D84097">
              <w:rPr>
                <w:rFonts w:ascii="Arial" w:hAnsi="Arial" w:cs="Arial"/>
                <w:sz w:val="20"/>
              </w:rPr>
              <w:t>61</w:t>
            </w:r>
          </w:p>
        </w:tc>
      </w:tr>
      <w:tr w:rsidR="00D84097" w:rsidRPr="00D84097" w14:paraId="17BC4E84"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DEACB6C"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538AAF0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Zap</w:t>
            </w:r>
          </w:p>
        </w:tc>
        <w:tc>
          <w:tcPr>
            <w:tcW w:w="1203" w:type="dxa"/>
            <w:tcBorders>
              <w:top w:val="nil"/>
              <w:left w:val="nil"/>
              <w:bottom w:val="single" w:sz="4" w:space="0" w:color="auto"/>
              <w:right w:val="single" w:sz="4" w:space="0" w:color="auto"/>
            </w:tcBorders>
            <w:shd w:val="clear" w:color="auto" w:fill="auto"/>
            <w:noWrap/>
            <w:vAlign w:val="bottom"/>
            <w:hideMark/>
          </w:tcPr>
          <w:p w14:paraId="0A6A3DC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28D08350"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624A583F" w14:textId="77777777" w:rsidR="00D84097" w:rsidRPr="00D84097" w:rsidRDefault="00D84097" w:rsidP="00D84097">
            <w:pPr>
              <w:jc w:val="right"/>
              <w:rPr>
                <w:rFonts w:ascii="Arial" w:hAnsi="Arial" w:cs="Arial"/>
                <w:sz w:val="20"/>
              </w:rPr>
            </w:pPr>
            <w:r w:rsidRPr="00D84097">
              <w:rPr>
                <w:rFonts w:ascii="Arial" w:hAnsi="Arial" w:cs="Arial"/>
                <w:sz w:val="20"/>
              </w:rPr>
              <w:t>18</w:t>
            </w:r>
          </w:p>
        </w:tc>
        <w:tc>
          <w:tcPr>
            <w:tcW w:w="1201" w:type="dxa"/>
            <w:tcBorders>
              <w:top w:val="nil"/>
              <w:left w:val="nil"/>
              <w:bottom w:val="single" w:sz="4" w:space="0" w:color="auto"/>
              <w:right w:val="single" w:sz="4" w:space="0" w:color="auto"/>
            </w:tcBorders>
            <w:shd w:val="clear" w:color="auto" w:fill="auto"/>
            <w:noWrap/>
            <w:vAlign w:val="bottom"/>
            <w:hideMark/>
          </w:tcPr>
          <w:p w14:paraId="59284DF7"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61.0</w:t>
            </w:r>
          </w:p>
        </w:tc>
        <w:tc>
          <w:tcPr>
            <w:tcW w:w="1300" w:type="dxa"/>
            <w:tcBorders>
              <w:top w:val="nil"/>
              <w:left w:val="nil"/>
              <w:bottom w:val="single" w:sz="4" w:space="0" w:color="auto"/>
              <w:right w:val="single" w:sz="4" w:space="0" w:color="auto"/>
            </w:tcBorders>
            <w:shd w:val="clear" w:color="auto" w:fill="auto"/>
            <w:noWrap/>
            <w:vAlign w:val="bottom"/>
            <w:hideMark/>
          </w:tcPr>
          <w:p w14:paraId="7A43D7D7" w14:textId="77777777" w:rsidR="00D84097" w:rsidRPr="00D84097" w:rsidRDefault="00D84097" w:rsidP="00D84097">
            <w:pPr>
              <w:jc w:val="right"/>
              <w:rPr>
                <w:rFonts w:ascii="Arial" w:hAnsi="Arial" w:cs="Arial"/>
                <w:sz w:val="20"/>
              </w:rPr>
            </w:pPr>
            <w:r w:rsidRPr="00D84097">
              <w:rPr>
                <w:rFonts w:ascii="Arial" w:hAnsi="Arial" w:cs="Arial"/>
                <w:sz w:val="20"/>
              </w:rPr>
              <w:t>58</w:t>
            </w:r>
          </w:p>
        </w:tc>
      </w:tr>
      <w:tr w:rsidR="00D84097" w:rsidRPr="00D84097" w14:paraId="7D130AF7"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E1CD7B9"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238CAFC5"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Delta</w:t>
            </w:r>
          </w:p>
        </w:tc>
        <w:tc>
          <w:tcPr>
            <w:tcW w:w="1203" w:type="dxa"/>
            <w:tcBorders>
              <w:top w:val="nil"/>
              <w:left w:val="nil"/>
              <w:bottom w:val="single" w:sz="4" w:space="0" w:color="auto"/>
              <w:right w:val="single" w:sz="4" w:space="0" w:color="auto"/>
            </w:tcBorders>
            <w:shd w:val="clear" w:color="auto" w:fill="auto"/>
            <w:noWrap/>
            <w:vAlign w:val="bottom"/>
            <w:hideMark/>
          </w:tcPr>
          <w:p w14:paraId="673FF10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1B0F93C9"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3FA53680" w14:textId="77777777" w:rsidR="00D84097" w:rsidRPr="00D84097" w:rsidRDefault="00D84097" w:rsidP="00D84097">
            <w:pPr>
              <w:jc w:val="right"/>
              <w:rPr>
                <w:rFonts w:ascii="Arial" w:hAnsi="Arial" w:cs="Arial"/>
                <w:sz w:val="20"/>
              </w:rPr>
            </w:pPr>
            <w:r w:rsidRPr="00D84097">
              <w:rPr>
                <w:rFonts w:ascii="Arial" w:hAnsi="Arial" w:cs="Arial"/>
                <w:sz w:val="20"/>
              </w:rPr>
              <w:t>10</w:t>
            </w:r>
          </w:p>
        </w:tc>
        <w:tc>
          <w:tcPr>
            <w:tcW w:w="1201" w:type="dxa"/>
            <w:tcBorders>
              <w:top w:val="nil"/>
              <w:left w:val="nil"/>
              <w:bottom w:val="single" w:sz="4" w:space="0" w:color="auto"/>
              <w:right w:val="single" w:sz="4" w:space="0" w:color="auto"/>
            </w:tcBorders>
            <w:shd w:val="clear" w:color="auto" w:fill="auto"/>
            <w:noWrap/>
            <w:vAlign w:val="bottom"/>
            <w:hideMark/>
          </w:tcPr>
          <w:p w14:paraId="402893FB"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36.9</w:t>
            </w:r>
          </w:p>
        </w:tc>
        <w:tc>
          <w:tcPr>
            <w:tcW w:w="1300" w:type="dxa"/>
            <w:tcBorders>
              <w:top w:val="nil"/>
              <w:left w:val="nil"/>
              <w:bottom w:val="single" w:sz="4" w:space="0" w:color="auto"/>
              <w:right w:val="single" w:sz="4" w:space="0" w:color="auto"/>
            </w:tcBorders>
            <w:shd w:val="clear" w:color="auto" w:fill="auto"/>
            <w:noWrap/>
            <w:vAlign w:val="bottom"/>
            <w:hideMark/>
          </w:tcPr>
          <w:p w14:paraId="6FC1E8F6" w14:textId="77777777" w:rsidR="00D84097" w:rsidRPr="00D84097" w:rsidRDefault="00D84097" w:rsidP="00D84097">
            <w:pPr>
              <w:jc w:val="right"/>
              <w:rPr>
                <w:rFonts w:ascii="Arial" w:hAnsi="Arial" w:cs="Arial"/>
                <w:sz w:val="20"/>
              </w:rPr>
            </w:pPr>
            <w:r w:rsidRPr="00D84097">
              <w:rPr>
                <w:rFonts w:ascii="Arial" w:hAnsi="Arial" w:cs="Arial"/>
                <w:sz w:val="20"/>
              </w:rPr>
              <w:t>56</w:t>
            </w:r>
          </w:p>
        </w:tc>
      </w:tr>
      <w:tr w:rsidR="00D84097" w:rsidRPr="00D84097" w14:paraId="3218FB60"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E98B19F"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22E2FF6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Zunder</w:t>
            </w:r>
          </w:p>
        </w:tc>
        <w:tc>
          <w:tcPr>
            <w:tcW w:w="1203" w:type="dxa"/>
            <w:tcBorders>
              <w:top w:val="nil"/>
              <w:left w:val="nil"/>
              <w:bottom w:val="single" w:sz="4" w:space="0" w:color="auto"/>
              <w:right w:val="single" w:sz="4" w:space="0" w:color="auto"/>
            </w:tcBorders>
            <w:shd w:val="clear" w:color="auto" w:fill="auto"/>
            <w:noWrap/>
            <w:vAlign w:val="bottom"/>
            <w:hideMark/>
          </w:tcPr>
          <w:p w14:paraId="796CAF56"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598F7ACA"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70667DA8" w14:textId="77777777" w:rsidR="00D84097" w:rsidRPr="00D84097" w:rsidRDefault="00D84097" w:rsidP="00D84097">
            <w:pPr>
              <w:jc w:val="right"/>
              <w:rPr>
                <w:rFonts w:ascii="Arial" w:hAnsi="Arial" w:cs="Arial"/>
                <w:sz w:val="20"/>
              </w:rPr>
            </w:pPr>
            <w:r w:rsidRPr="00D84097">
              <w:rPr>
                <w:rFonts w:ascii="Arial" w:hAnsi="Arial" w:cs="Arial"/>
                <w:sz w:val="20"/>
              </w:rPr>
              <w:t>14</w:t>
            </w:r>
          </w:p>
        </w:tc>
        <w:tc>
          <w:tcPr>
            <w:tcW w:w="1201" w:type="dxa"/>
            <w:tcBorders>
              <w:top w:val="nil"/>
              <w:left w:val="nil"/>
              <w:bottom w:val="single" w:sz="4" w:space="0" w:color="auto"/>
              <w:right w:val="single" w:sz="4" w:space="0" w:color="auto"/>
            </w:tcBorders>
            <w:shd w:val="clear" w:color="auto" w:fill="auto"/>
            <w:noWrap/>
            <w:vAlign w:val="bottom"/>
            <w:hideMark/>
          </w:tcPr>
          <w:p w14:paraId="26EF93EA"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49.3</w:t>
            </w:r>
          </w:p>
        </w:tc>
        <w:tc>
          <w:tcPr>
            <w:tcW w:w="1300" w:type="dxa"/>
            <w:tcBorders>
              <w:top w:val="nil"/>
              <w:left w:val="nil"/>
              <w:bottom w:val="single" w:sz="4" w:space="0" w:color="auto"/>
              <w:right w:val="single" w:sz="4" w:space="0" w:color="auto"/>
            </w:tcBorders>
            <w:shd w:val="clear" w:color="auto" w:fill="auto"/>
            <w:noWrap/>
            <w:vAlign w:val="bottom"/>
            <w:hideMark/>
          </w:tcPr>
          <w:p w14:paraId="500A317A" w14:textId="77777777" w:rsidR="00D84097" w:rsidRPr="00D84097" w:rsidRDefault="00D84097" w:rsidP="00D84097">
            <w:pPr>
              <w:jc w:val="right"/>
              <w:rPr>
                <w:rFonts w:ascii="Arial" w:hAnsi="Arial" w:cs="Arial"/>
                <w:sz w:val="20"/>
              </w:rPr>
            </w:pPr>
            <w:r w:rsidRPr="00D84097">
              <w:rPr>
                <w:rFonts w:ascii="Arial" w:hAnsi="Arial" w:cs="Arial"/>
                <w:sz w:val="20"/>
              </w:rPr>
              <w:t>54</w:t>
            </w:r>
          </w:p>
        </w:tc>
      </w:tr>
      <w:tr w:rsidR="00D84097" w:rsidRPr="00D84097" w14:paraId="1F83B6AA"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370547E"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0766053F"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Framer</w:t>
            </w:r>
          </w:p>
        </w:tc>
        <w:tc>
          <w:tcPr>
            <w:tcW w:w="1203" w:type="dxa"/>
            <w:tcBorders>
              <w:top w:val="nil"/>
              <w:left w:val="nil"/>
              <w:bottom w:val="single" w:sz="4" w:space="0" w:color="auto"/>
              <w:right w:val="single" w:sz="4" w:space="0" w:color="auto"/>
            </w:tcBorders>
            <w:shd w:val="clear" w:color="auto" w:fill="auto"/>
            <w:noWrap/>
            <w:vAlign w:val="bottom"/>
            <w:hideMark/>
          </w:tcPr>
          <w:p w14:paraId="6FE4007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SCRUM</w:t>
            </w:r>
          </w:p>
        </w:tc>
        <w:tc>
          <w:tcPr>
            <w:tcW w:w="1384" w:type="dxa"/>
            <w:tcBorders>
              <w:top w:val="nil"/>
              <w:left w:val="nil"/>
              <w:bottom w:val="single" w:sz="4" w:space="0" w:color="auto"/>
              <w:right w:val="single" w:sz="4" w:space="0" w:color="auto"/>
            </w:tcBorders>
            <w:shd w:val="clear" w:color="auto" w:fill="auto"/>
            <w:noWrap/>
            <w:vAlign w:val="bottom"/>
            <w:hideMark/>
          </w:tcPr>
          <w:p w14:paraId="18F22F52"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1E0E13DD" w14:textId="77777777" w:rsidR="00D84097" w:rsidRPr="00D84097" w:rsidRDefault="00D84097" w:rsidP="00D84097">
            <w:pPr>
              <w:jc w:val="right"/>
              <w:rPr>
                <w:rFonts w:ascii="Arial" w:hAnsi="Arial" w:cs="Arial"/>
                <w:sz w:val="20"/>
              </w:rPr>
            </w:pPr>
            <w:r w:rsidRPr="00D84097">
              <w:rPr>
                <w:rFonts w:ascii="Arial" w:hAnsi="Arial" w:cs="Arial"/>
                <w:sz w:val="20"/>
              </w:rPr>
              <w:t>12</w:t>
            </w:r>
          </w:p>
        </w:tc>
        <w:tc>
          <w:tcPr>
            <w:tcW w:w="1201" w:type="dxa"/>
            <w:tcBorders>
              <w:top w:val="nil"/>
              <w:left w:val="nil"/>
              <w:bottom w:val="single" w:sz="4" w:space="0" w:color="auto"/>
              <w:right w:val="single" w:sz="4" w:space="0" w:color="auto"/>
            </w:tcBorders>
            <w:shd w:val="clear" w:color="auto" w:fill="auto"/>
            <w:noWrap/>
            <w:vAlign w:val="bottom"/>
            <w:hideMark/>
          </w:tcPr>
          <w:p w14:paraId="1D1CCC2B"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44.5</w:t>
            </w:r>
          </w:p>
        </w:tc>
        <w:tc>
          <w:tcPr>
            <w:tcW w:w="1300" w:type="dxa"/>
            <w:tcBorders>
              <w:top w:val="nil"/>
              <w:left w:val="nil"/>
              <w:bottom w:val="single" w:sz="4" w:space="0" w:color="auto"/>
              <w:right w:val="single" w:sz="4" w:space="0" w:color="auto"/>
            </w:tcBorders>
            <w:shd w:val="clear" w:color="auto" w:fill="auto"/>
            <w:noWrap/>
            <w:vAlign w:val="bottom"/>
            <w:hideMark/>
          </w:tcPr>
          <w:p w14:paraId="74D16103" w14:textId="77777777" w:rsidR="00D84097" w:rsidRPr="00D84097" w:rsidRDefault="00D84097" w:rsidP="00D84097">
            <w:pPr>
              <w:jc w:val="right"/>
              <w:rPr>
                <w:rFonts w:ascii="Arial" w:hAnsi="Arial" w:cs="Arial"/>
                <w:sz w:val="20"/>
              </w:rPr>
            </w:pPr>
            <w:r w:rsidRPr="00D84097">
              <w:rPr>
                <w:rFonts w:ascii="Arial" w:hAnsi="Arial" w:cs="Arial"/>
                <w:sz w:val="20"/>
              </w:rPr>
              <w:t>53</w:t>
            </w:r>
          </w:p>
        </w:tc>
      </w:tr>
      <w:tr w:rsidR="00D84097" w:rsidRPr="00D84097" w14:paraId="5287387B"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B0353EE"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69B77F7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Time</w:t>
            </w:r>
          </w:p>
        </w:tc>
        <w:tc>
          <w:tcPr>
            <w:tcW w:w="1203" w:type="dxa"/>
            <w:tcBorders>
              <w:top w:val="nil"/>
              <w:left w:val="nil"/>
              <w:bottom w:val="single" w:sz="4" w:space="0" w:color="auto"/>
              <w:right w:val="single" w:sz="4" w:space="0" w:color="auto"/>
            </w:tcBorders>
            <w:shd w:val="clear" w:color="auto" w:fill="auto"/>
            <w:noWrap/>
            <w:vAlign w:val="bottom"/>
            <w:hideMark/>
          </w:tcPr>
          <w:p w14:paraId="3FA1E64D"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410CEB4B"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Ruby</w:t>
            </w:r>
          </w:p>
        </w:tc>
        <w:tc>
          <w:tcPr>
            <w:tcW w:w="1201" w:type="dxa"/>
            <w:tcBorders>
              <w:top w:val="nil"/>
              <w:left w:val="nil"/>
              <w:bottom w:val="single" w:sz="4" w:space="0" w:color="auto"/>
              <w:right w:val="single" w:sz="4" w:space="0" w:color="auto"/>
            </w:tcBorders>
            <w:shd w:val="clear" w:color="auto" w:fill="auto"/>
            <w:noWrap/>
            <w:vAlign w:val="bottom"/>
            <w:hideMark/>
          </w:tcPr>
          <w:p w14:paraId="27AB757D" w14:textId="77777777" w:rsidR="00D84097" w:rsidRPr="00D84097" w:rsidRDefault="00D84097" w:rsidP="00D84097">
            <w:pPr>
              <w:jc w:val="right"/>
              <w:rPr>
                <w:rFonts w:ascii="Arial" w:hAnsi="Arial" w:cs="Arial"/>
                <w:sz w:val="20"/>
              </w:rPr>
            </w:pPr>
            <w:r w:rsidRPr="00D84097">
              <w:rPr>
                <w:rFonts w:ascii="Arial" w:hAnsi="Arial" w:cs="Arial"/>
                <w:sz w:val="20"/>
              </w:rPr>
              <w:t>10</w:t>
            </w:r>
          </w:p>
        </w:tc>
        <w:tc>
          <w:tcPr>
            <w:tcW w:w="1201" w:type="dxa"/>
            <w:tcBorders>
              <w:top w:val="nil"/>
              <w:left w:val="nil"/>
              <w:bottom w:val="single" w:sz="4" w:space="0" w:color="auto"/>
              <w:right w:val="single" w:sz="4" w:space="0" w:color="auto"/>
            </w:tcBorders>
            <w:shd w:val="clear" w:color="auto" w:fill="auto"/>
            <w:noWrap/>
            <w:vAlign w:val="bottom"/>
            <w:hideMark/>
          </w:tcPr>
          <w:p w14:paraId="77C6FCB2"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42.0</w:t>
            </w:r>
          </w:p>
        </w:tc>
        <w:tc>
          <w:tcPr>
            <w:tcW w:w="1300" w:type="dxa"/>
            <w:tcBorders>
              <w:top w:val="nil"/>
              <w:left w:val="nil"/>
              <w:bottom w:val="single" w:sz="4" w:space="0" w:color="auto"/>
              <w:right w:val="single" w:sz="4" w:space="0" w:color="auto"/>
            </w:tcBorders>
            <w:shd w:val="clear" w:color="auto" w:fill="auto"/>
            <w:noWrap/>
            <w:vAlign w:val="bottom"/>
            <w:hideMark/>
          </w:tcPr>
          <w:p w14:paraId="27D93306" w14:textId="77777777" w:rsidR="00D84097" w:rsidRPr="00D84097" w:rsidRDefault="00D84097" w:rsidP="00D84097">
            <w:pPr>
              <w:jc w:val="right"/>
              <w:rPr>
                <w:rFonts w:ascii="Arial" w:hAnsi="Arial" w:cs="Arial"/>
                <w:sz w:val="20"/>
              </w:rPr>
            </w:pPr>
            <w:r w:rsidRPr="00D84097">
              <w:rPr>
                <w:rFonts w:ascii="Arial" w:hAnsi="Arial" w:cs="Arial"/>
                <w:sz w:val="20"/>
              </w:rPr>
              <w:t>49</w:t>
            </w:r>
          </w:p>
        </w:tc>
      </w:tr>
      <w:tr w:rsidR="00D84097" w:rsidRPr="00D84097" w14:paraId="4E6181CA"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88EB594"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05D8C204"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Nester</w:t>
            </w:r>
          </w:p>
        </w:tc>
        <w:tc>
          <w:tcPr>
            <w:tcW w:w="1203" w:type="dxa"/>
            <w:tcBorders>
              <w:top w:val="nil"/>
              <w:left w:val="nil"/>
              <w:bottom w:val="single" w:sz="4" w:space="0" w:color="auto"/>
              <w:right w:val="single" w:sz="4" w:space="0" w:color="auto"/>
            </w:tcBorders>
            <w:shd w:val="clear" w:color="auto" w:fill="auto"/>
            <w:noWrap/>
            <w:vAlign w:val="bottom"/>
            <w:hideMark/>
          </w:tcPr>
          <w:p w14:paraId="6797BF5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43951732"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49A7ACC9" w14:textId="77777777" w:rsidR="00D84097" w:rsidRPr="00D84097" w:rsidRDefault="00D84097" w:rsidP="00D84097">
            <w:pPr>
              <w:jc w:val="right"/>
              <w:rPr>
                <w:rFonts w:ascii="Arial" w:hAnsi="Arial" w:cs="Arial"/>
                <w:sz w:val="20"/>
              </w:rPr>
            </w:pPr>
            <w:r w:rsidRPr="00D84097">
              <w:rPr>
                <w:rFonts w:ascii="Arial" w:hAnsi="Arial" w:cs="Arial"/>
                <w:sz w:val="20"/>
              </w:rPr>
              <w:t>6</w:t>
            </w:r>
          </w:p>
        </w:tc>
        <w:tc>
          <w:tcPr>
            <w:tcW w:w="1201" w:type="dxa"/>
            <w:tcBorders>
              <w:top w:val="nil"/>
              <w:left w:val="nil"/>
              <w:bottom w:val="single" w:sz="4" w:space="0" w:color="auto"/>
              <w:right w:val="single" w:sz="4" w:space="0" w:color="auto"/>
            </w:tcBorders>
            <w:shd w:val="clear" w:color="auto" w:fill="auto"/>
            <w:noWrap/>
            <w:vAlign w:val="bottom"/>
            <w:hideMark/>
          </w:tcPr>
          <w:p w14:paraId="409C69C5"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4B9280BC" w14:textId="77777777" w:rsidR="00D84097" w:rsidRPr="00D84097" w:rsidRDefault="00D84097" w:rsidP="00D84097">
            <w:pPr>
              <w:jc w:val="right"/>
              <w:rPr>
                <w:rFonts w:ascii="Arial" w:hAnsi="Arial" w:cs="Arial"/>
                <w:sz w:val="20"/>
              </w:rPr>
            </w:pPr>
            <w:r w:rsidRPr="00D84097">
              <w:rPr>
                <w:rFonts w:ascii="Arial" w:hAnsi="Arial" w:cs="Arial"/>
                <w:sz w:val="20"/>
              </w:rPr>
              <w:t>45</w:t>
            </w:r>
          </w:p>
        </w:tc>
      </w:tr>
      <w:tr w:rsidR="00D84097" w:rsidRPr="00D84097" w14:paraId="0963FE7D"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DBD05E4"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2797B7B3"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Beta</w:t>
            </w:r>
          </w:p>
        </w:tc>
        <w:tc>
          <w:tcPr>
            <w:tcW w:w="1203" w:type="dxa"/>
            <w:tcBorders>
              <w:top w:val="nil"/>
              <w:left w:val="nil"/>
              <w:bottom w:val="single" w:sz="4" w:space="0" w:color="auto"/>
              <w:right w:val="single" w:sz="4" w:space="0" w:color="auto"/>
            </w:tcBorders>
            <w:shd w:val="clear" w:color="auto" w:fill="auto"/>
            <w:noWrap/>
            <w:vAlign w:val="bottom"/>
            <w:hideMark/>
          </w:tcPr>
          <w:p w14:paraId="026F068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785A1ADE"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33C5AED6" w14:textId="77777777" w:rsidR="00D84097" w:rsidRPr="00D84097" w:rsidRDefault="00D84097" w:rsidP="00D84097">
            <w:pPr>
              <w:jc w:val="right"/>
              <w:rPr>
                <w:rFonts w:ascii="Arial" w:hAnsi="Arial" w:cs="Arial"/>
                <w:sz w:val="20"/>
              </w:rPr>
            </w:pPr>
            <w:r w:rsidRPr="00D84097">
              <w:rPr>
                <w:rFonts w:ascii="Arial" w:hAnsi="Arial" w:cs="Arial"/>
                <w:sz w:val="20"/>
              </w:rPr>
              <w:t>6</w:t>
            </w:r>
          </w:p>
        </w:tc>
        <w:tc>
          <w:tcPr>
            <w:tcW w:w="1201" w:type="dxa"/>
            <w:tcBorders>
              <w:top w:val="nil"/>
              <w:left w:val="nil"/>
              <w:bottom w:val="single" w:sz="4" w:space="0" w:color="auto"/>
              <w:right w:val="single" w:sz="4" w:space="0" w:color="auto"/>
            </w:tcBorders>
            <w:shd w:val="clear" w:color="auto" w:fill="auto"/>
            <w:noWrap/>
            <w:vAlign w:val="bottom"/>
            <w:hideMark/>
          </w:tcPr>
          <w:p w14:paraId="41D11FC8"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17.8</w:t>
            </w:r>
          </w:p>
        </w:tc>
        <w:tc>
          <w:tcPr>
            <w:tcW w:w="1300" w:type="dxa"/>
            <w:tcBorders>
              <w:top w:val="nil"/>
              <w:left w:val="nil"/>
              <w:bottom w:val="single" w:sz="4" w:space="0" w:color="auto"/>
              <w:right w:val="single" w:sz="4" w:space="0" w:color="auto"/>
            </w:tcBorders>
            <w:shd w:val="clear" w:color="auto" w:fill="auto"/>
            <w:noWrap/>
            <w:vAlign w:val="bottom"/>
            <w:hideMark/>
          </w:tcPr>
          <w:p w14:paraId="0EBD25E8" w14:textId="77777777" w:rsidR="00D84097" w:rsidRPr="00D84097" w:rsidRDefault="00D84097" w:rsidP="00D84097">
            <w:pPr>
              <w:jc w:val="right"/>
              <w:rPr>
                <w:rFonts w:ascii="Arial" w:hAnsi="Arial" w:cs="Arial"/>
                <w:sz w:val="20"/>
              </w:rPr>
            </w:pPr>
            <w:r w:rsidRPr="00D84097">
              <w:rPr>
                <w:rFonts w:ascii="Arial" w:hAnsi="Arial" w:cs="Arial"/>
                <w:sz w:val="20"/>
              </w:rPr>
              <w:t>43</w:t>
            </w:r>
          </w:p>
        </w:tc>
      </w:tr>
      <w:tr w:rsidR="00D84097" w:rsidRPr="00D84097" w14:paraId="24F227CE" w14:textId="77777777" w:rsidTr="00FC5F9D">
        <w:trPr>
          <w:trHeight w:val="252"/>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26C6A4" w14:textId="77777777" w:rsidR="00D84097" w:rsidRPr="00D84097" w:rsidRDefault="00D84097" w:rsidP="00D84097">
            <w:pPr>
              <w:jc w:val="center"/>
              <w:rPr>
                <w:rFonts w:ascii="Arial" w:hAnsi="Arial" w:cs="Arial"/>
                <w:sz w:val="20"/>
              </w:rPr>
            </w:pPr>
            <w:r w:rsidRPr="00D84097">
              <w:rPr>
                <w:rFonts w:ascii="Arial" w:hAnsi="Arial" w:cs="Arial"/>
                <w:sz w:val="20"/>
              </w:rPr>
              <w:t>Kanappell</w:t>
            </w:r>
          </w:p>
        </w:tc>
        <w:tc>
          <w:tcPr>
            <w:tcW w:w="1259" w:type="dxa"/>
            <w:tcBorders>
              <w:top w:val="nil"/>
              <w:left w:val="nil"/>
              <w:bottom w:val="single" w:sz="4" w:space="0" w:color="auto"/>
              <w:right w:val="single" w:sz="4" w:space="0" w:color="auto"/>
            </w:tcBorders>
            <w:shd w:val="clear" w:color="auto" w:fill="auto"/>
            <w:noWrap/>
            <w:vAlign w:val="bottom"/>
            <w:hideMark/>
          </w:tcPr>
          <w:p w14:paraId="569F7B7C"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Alpha</w:t>
            </w:r>
          </w:p>
        </w:tc>
        <w:tc>
          <w:tcPr>
            <w:tcW w:w="1203" w:type="dxa"/>
            <w:tcBorders>
              <w:top w:val="nil"/>
              <w:left w:val="nil"/>
              <w:bottom w:val="single" w:sz="4" w:space="0" w:color="auto"/>
              <w:right w:val="single" w:sz="4" w:space="0" w:color="auto"/>
            </w:tcBorders>
            <w:shd w:val="clear" w:color="auto" w:fill="auto"/>
            <w:noWrap/>
            <w:vAlign w:val="bottom"/>
            <w:hideMark/>
          </w:tcPr>
          <w:p w14:paraId="3F513231"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Extreme</w:t>
            </w:r>
          </w:p>
        </w:tc>
        <w:tc>
          <w:tcPr>
            <w:tcW w:w="1384" w:type="dxa"/>
            <w:tcBorders>
              <w:top w:val="nil"/>
              <w:left w:val="nil"/>
              <w:bottom w:val="single" w:sz="4" w:space="0" w:color="auto"/>
              <w:right w:val="single" w:sz="4" w:space="0" w:color="auto"/>
            </w:tcBorders>
            <w:shd w:val="clear" w:color="auto" w:fill="auto"/>
            <w:noWrap/>
            <w:vAlign w:val="bottom"/>
            <w:hideMark/>
          </w:tcPr>
          <w:p w14:paraId="28FF5C17" w14:textId="77777777" w:rsidR="00D84097" w:rsidRPr="00D84097" w:rsidRDefault="00D84097" w:rsidP="00D84097">
            <w:pPr>
              <w:jc w:val="center"/>
              <w:rPr>
                <w:rFonts w:ascii="Arial" w:hAnsi="Arial" w:cs="Arial"/>
                <w:color w:val="000000"/>
                <w:sz w:val="20"/>
              </w:rPr>
            </w:pPr>
            <w:r w:rsidRPr="00D84097">
              <w:rPr>
                <w:rFonts w:ascii="Arial" w:hAnsi="Arial" w:cs="Arial"/>
                <w:color w:val="000000"/>
                <w:sz w:val="20"/>
              </w:rPr>
              <w:t>Python</w:t>
            </w:r>
          </w:p>
        </w:tc>
        <w:tc>
          <w:tcPr>
            <w:tcW w:w="1201" w:type="dxa"/>
            <w:tcBorders>
              <w:top w:val="nil"/>
              <w:left w:val="nil"/>
              <w:bottom w:val="single" w:sz="4" w:space="0" w:color="auto"/>
              <w:right w:val="single" w:sz="4" w:space="0" w:color="auto"/>
            </w:tcBorders>
            <w:shd w:val="clear" w:color="auto" w:fill="auto"/>
            <w:noWrap/>
            <w:vAlign w:val="bottom"/>
            <w:hideMark/>
          </w:tcPr>
          <w:p w14:paraId="677CB379" w14:textId="77777777" w:rsidR="00D84097" w:rsidRPr="00D84097" w:rsidRDefault="00D84097" w:rsidP="00D84097">
            <w:pPr>
              <w:jc w:val="right"/>
              <w:rPr>
                <w:rFonts w:ascii="Arial" w:hAnsi="Arial" w:cs="Arial"/>
                <w:sz w:val="20"/>
              </w:rPr>
            </w:pPr>
            <w:r w:rsidRPr="00D84097">
              <w:rPr>
                <w:rFonts w:ascii="Arial" w:hAnsi="Arial" w:cs="Arial"/>
                <w:sz w:val="20"/>
              </w:rPr>
              <w:t>4</w:t>
            </w:r>
          </w:p>
        </w:tc>
        <w:tc>
          <w:tcPr>
            <w:tcW w:w="1201" w:type="dxa"/>
            <w:tcBorders>
              <w:top w:val="nil"/>
              <w:left w:val="nil"/>
              <w:bottom w:val="single" w:sz="4" w:space="0" w:color="auto"/>
              <w:right w:val="single" w:sz="4" w:space="0" w:color="auto"/>
            </w:tcBorders>
            <w:shd w:val="clear" w:color="auto" w:fill="auto"/>
            <w:noWrap/>
            <w:vAlign w:val="bottom"/>
            <w:hideMark/>
          </w:tcPr>
          <w:p w14:paraId="35FE0FFC" w14:textId="77777777" w:rsidR="00D84097" w:rsidRPr="00D84097" w:rsidRDefault="00D84097" w:rsidP="00D84097">
            <w:pPr>
              <w:jc w:val="right"/>
              <w:rPr>
                <w:rFonts w:ascii="Arial" w:hAnsi="Arial" w:cs="Arial"/>
                <w:color w:val="000000"/>
                <w:sz w:val="20"/>
              </w:rPr>
            </w:pPr>
            <w:r w:rsidRPr="00D84097">
              <w:rPr>
                <w:rFonts w:ascii="Arial" w:hAnsi="Arial" w:cs="Arial"/>
                <w:color w:val="000000"/>
                <w:sz w:val="20"/>
              </w:rPr>
              <w:t>14.0</w:t>
            </w:r>
          </w:p>
        </w:tc>
        <w:tc>
          <w:tcPr>
            <w:tcW w:w="1300" w:type="dxa"/>
            <w:tcBorders>
              <w:top w:val="nil"/>
              <w:left w:val="nil"/>
              <w:bottom w:val="single" w:sz="4" w:space="0" w:color="auto"/>
              <w:right w:val="single" w:sz="4" w:space="0" w:color="auto"/>
            </w:tcBorders>
            <w:shd w:val="clear" w:color="auto" w:fill="auto"/>
            <w:noWrap/>
            <w:vAlign w:val="bottom"/>
            <w:hideMark/>
          </w:tcPr>
          <w:p w14:paraId="6EB80704" w14:textId="77777777" w:rsidR="00D84097" w:rsidRPr="00D84097" w:rsidRDefault="00D84097" w:rsidP="00D84097">
            <w:pPr>
              <w:jc w:val="right"/>
              <w:rPr>
                <w:rFonts w:ascii="Arial" w:hAnsi="Arial" w:cs="Arial"/>
                <w:sz w:val="20"/>
              </w:rPr>
            </w:pPr>
            <w:r w:rsidRPr="00D84097">
              <w:rPr>
                <w:rFonts w:ascii="Arial" w:hAnsi="Arial" w:cs="Arial"/>
                <w:sz w:val="20"/>
              </w:rPr>
              <w:t>23</w:t>
            </w:r>
          </w:p>
        </w:tc>
      </w:tr>
    </w:tbl>
    <w:p w14:paraId="6A08EC71" w14:textId="651DD96B" w:rsidR="00D84097" w:rsidRDefault="00D84097"/>
    <w:tbl>
      <w:tblPr>
        <w:tblW w:w="3840" w:type="dxa"/>
        <w:tblCellMar>
          <w:left w:w="0" w:type="dxa"/>
          <w:right w:w="0" w:type="dxa"/>
        </w:tblCellMar>
        <w:tblLook w:val="04A0" w:firstRow="1" w:lastRow="0" w:firstColumn="1" w:lastColumn="0" w:noHBand="0" w:noVBand="1"/>
      </w:tblPr>
      <w:tblGrid>
        <w:gridCol w:w="960"/>
        <w:gridCol w:w="960"/>
        <w:gridCol w:w="960"/>
        <w:gridCol w:w="960"/>
      </w:tblGrid>
      <w:tr w:rsidR="00C35CF8" w14:paraId="20A852F2" w14:textId="77777777" w:rsidTr="00C35CF8">
        <w:trPr>
          <w:trHeight w:val="510"/>
        </w:trPr>
        <w:tc>
          <w:tcPr>
            <w:tcW w:w="960" w:type="dxa"/>
            <w:tcBorders>
              <w:top w:val="single" w:sz="4" w:space="0" w:color="auto"/>
              <w:left w:val="single" w:sz="4" w:space="0" w:color="auto"/>
              <w:bottom w:val="single" w:sz="4" w:space="0" w:color="auto"/>
              <w:right w:val="single" w:sz="4" w:space="0" w:color="auto"/>
            </w:tcBorders>
            <w:shd w:val="clear" w:color="000000" w:fill="FDE9D9"/>
            <w:tcMar>
              <w:top w:w="15" w:type="dxa"/>
              <w:left w:w="15" w:type="dxa"/>
              <w:bottom w:w="0" w:type="dxa"/>
              <w:right w:w="15" w:type="dxa"/>
            </w:tcMar>
            <w:vAlign w:val="center"/>
            <w:hideMark/>
          </w:tcPr>
          <w:p w14:paraId="200EB46F" w14:textId="55C1400D" w:rsidR="00C35CF8" w:rsidRDefault="00C35CF8">
            <w:pPr>
              <w:jc w:val="center"/>
              <w:rPr>
                <w:rFonts w:ascii="Arial" w:hAnsi="Arial" w:cs="Arial"/>
                <w:color w:val="000000"/>
                <w:sz w:val="20"/>
              </w:rPr>
            </w:pPr>
            <w:r>
              <w:rPr>
                <w:rFonts w:ascii="Arial" w:hAnsi="Arial" w:cs="Arial"/>
                <w:color w:val="000000"/>
                <w:sz w:val="20"/>
              </w:rPr>
              <w:t>Gomez Manager</w:t>
            </w:r>
          </w:p>
        </w:tc>
        <w:tc>
          <w:tcPr>
            <w:tcW w:w="960" w:type="dxa"/>
            <w:tcBorders>
              <w:top w:val="single" w:sz="4" w:space="0" w:color="auto"/>
              <w:left w:val="nil"/>
              <w:bottom w:val="single" w:sz="4" w:space="0" w:color="auto"/>
              <w:right w:val="single" w:sz="4" w:space="0" w:color="auto"/>
            </w:tcBorders>
            <w:shd w:val="clear" w:color="000000" w:fill="FDE9D9"/>
            <w:tcMar>
              <w:top w:w="15" w:type="dxa"/>
              <w:left w:w="15" w:type="dxa"/>
              <w:bottom w:w="0" w:type="dxa"/>
              <w:right w:w="15" w:type="dxa"/>
            </w:tcMar>
            <w:vAlign w:val="center"/>
            <w:hideMark/>
          </w:tcPr>
          <w:p w14:paraId="6F2CBF31" w14:textId="77777777" w:rsidR="00C35CF8" w:rsidRDefault="00C35CF8">
            <w:pPr>
              <w:jc w:val="center"/>
              <w:rPr>
                <w:rFonts w:ascii="Arial" w:hAnsi="Arial" w:cs="Arial"/>
                <w:color w:val="000000"/>
                <w:sz w:val="20"/>
              </w:rPr>
            </w:pPr>
            <w:r>
              <w:rPr>
                <w:rFonts w:ascii="Arial" w:hAnsi="Arial" w:cs="Arial"/>
                <w:color w:val="000000"/>
                <w:sz w:val="20"/>
              </w:rPr>
              <w:t>Escaping Defects</w:t>
            </w:r>
          </w:p>
        </w:tc>
        <w:tc>
          <w:tcPr>
            <w:tcW w:w="960" w:type="dxa"/>
            <w:tcBorders>
              <w:top w:val="single" w:sz="4" w:space="0" w:color="auto"/>
              <w:left w:val="nil"/>
              <w:bottom w:val="single" w:sz="4" w:space="0" w:color="auto"/>
              <w:right w:val="single" w:sz="4" w:space="0" w:color="auto"/>
            </w:tcBorders>
            <w:shd w:val="clear" w:color="000000" w:fill="FDE9D9"/>
            <w:tcMar>
              <w:top w:w="15" w:type="dxa"/>
              <w:left w:w="15" w:type="dxa"/>
              <w:bottom w:w="0" w:type="dxa"/>
              <w:right w:w="15" w:type="dxa"/>
            </w:tcMar>
            <w:vAlign w:val="center"/>
            <w:hideMark/>
          </w:tcPr>
          <w:p w14:paraId="22AFB5D6" w14:textId="38EE6B4D" w:rsidR="00C35CF8" w:rsidRDefault="00C35CF8">
            <w:pPr>
              <w:jc w:val="center"/>
              <w:rPr>
                <w:rFonts w:ascii="Arial" w:hAnsi="Arial" w:cs="Arial"/>
                <w:color w:val="000000"/>
                <w:sz w:val="20"/>
              </w:rPr>
            </w:pPr>
            <w:r>
              <w:rPr>
                <w:rFonts w:ascii="Arial" w:hAnsi="Arial" w:cs="Arial"/>
                <w:color w:val="000000"/>
                <w:sz w:val="20"/>
              </w:rPr>
              <w:t>Kanappell Manager</w:t>
            </w:r>
          </w:p>
        </w:tc>
        <w:tc>
          <w:tcPr>
            <w:tcW w:w="960" w:type="dxa"/>
            <w:tcBorders>
              <w:top w:val="single" w:sz="4" w:space="0" w:color="auto"/>
              <w:left w:val="nil"/>
              <w:bottom w:val="single" w:sz="4" w:space="0" w:color="auto"/>
              <w:right w:val="single" w:sz="4" w:space="0" w:color="auto"/>
            </w:tcBorders>
            <w:shd w:val="clear" w:color="000000" w:fill="FDE9D9"/>
            <w:tcMar>
              <w:top w:w="15" w:type="dxa"/>
              <w:left w:w="15" w:type="dxa"/>
              <w:bottom w:w="0" w:type="dxa"/>
              <w:right w:w="15" w:type="dxa"/>
            </w:tcMar>
            <w:vAlign w:val="center"/>
            <w:hideMark/>
          </w:tcPr>
          <w:p w14:paraId="49DF901C" w14:textId="77777777" w:rsidR="00C35CF8" w:rsidRDefault="00C35CF8">
            <w:pPr>
              <w:jc w:val="center"/>
              <w:rPr>
                <w:rFonts w:ascii="Arial" w:hAnsi="Arial" w:cs="Arial"/>
                <w:color w:val="000000"/>
                <w:sz w:val="20"/>
              </w:rPr>
            </w:pPr>
            <w:r>
              <w:rPr>
                <w:rFonts w:ascii="Arial" w:hAnsi="Arial" w:cs="Arial"/>
                <w:color w:val="000000"/>
                <w:sz w:val="20"/>
              </w:rPr>
              <w:t>Escaping Defects</w:t>
            </w:r>
          </w:p>
        </w:tc>
      </w:tr>
      <w:tr w:rsidR="00C35CF8" w14:paraId="7BB9DEE9" w14:textId="77777777" w:rsidTr="00C35CF8">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8E0A5" w14:textId="77777777" w:rsidR="00C35CF8" w:rsidRDefault="00C35CF8">
            <w:pPr>
              <w:jc w:val="center"/>
              <w:rPr>
                <w:rFonts w:ascii="Arial" w:hAnsi="Arial" w:cs="Arial"/>
                <w:b/>
                <w:bCs/>
                <w:sz w:val="20"/>
              </w:rPr>
            </w:pPr>
            <w:r>
              <w:rPr>
                <w:rFonts w:ascii="Arial" w:hAnsi="Arial" w:cs="Arial"/>
                <w:b/>
                <w:bCs/>
                <w:sz w:val="2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5EDC40" w14:textId="77777777" w:rsidR="00C35CF8" w:rsidRDefault="00C35CF8">
            <w:pPr>
              <w:jc w:val="right"/>
              <w:rPr>
                <w:rFonts w:ascii="Arial" w:hAnsi="Arial" w:cs="Arial"/>
                <w:b/>
                <w:bCs/>
                <w:sz w:val="20"/>
              </w:rPr>
            </w:pPr>
            <w:r>
              <w:rPr>
                <w:rFonts w:ascii="Arial" w:hAnsi="Arial" w:cs="Arial"/>
                <w:b/>
                <w:bCs/>
                <w:sz w:val="20"/>
              </w:rPr>
              <w:t>916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479EF" w14:textId="77777777" w:rsidR="00C35CF8" w:rsidRDefault="00C35CF8">
            <w:pPr>
              <w:jc w:val="center"/>
              <w:rPr>
                <w:rFonts w:ascii="Arial" w:hAnsi="Arial" w:cs="Arial"/>
                <w:b/>
                <w:bCs/>
                <w:sz w:val="20"/>
              </w:rPr>
            </w:pPr>
            <w:r>
              <w:rPr>
                <w:rFonts w:ascii="Arial" w:hAnsi="Arial" w:cs="Arial"/>
                <w:b/>
                <w:bCs/>
                <w:sz w:val="2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36BB3D" w14:textId="77777777" w:rsidR="00C35CF8" w:rsidRDefault="00C35CF8">
            <w:pPr>
              <w:jc w:val="right"/>
              <w:rPr>
                <w:rFonts w:ascii="Arial" w:hAnsi="Arial" w:cs="Arial"/>
                <w:b/>
                <w:bCs/>
                <w:sz w:val="20"/>
              </w:rPr>
            </w:pPr>
            <w:r>
              <w:rPr>
                <w:rFonts w:ascii="Arial" w:hAnsi="Arial" w:cs="Arial"/>
                <w:b/>
                <w:bCs/>
                <w:sz w:val="20"/>
              </w:rPr>
              <w:t>982</w:t>
            </w:r>
          </w:p>
        </w:tc>
      </w:tr>
    </w:tbl>
    <w:p w14:paraId="6407DC13" w14:textId="77777777" w:rsidR="00C35CF8" w:rsidRDefault="00C35CF8">
      <w:r>
        <w:t xml:space="preserve"> </w:t>
      </w:r>
    </w:p>
    <w:p w14:paraId="452AC160" w14:textId="344DEE04" w:rsidR="00C35CF8" w:rsidRDefault="00C35CF8" w:rsidP="008F4CFC">
      <w:pPr>
        <w:jc w:val="both"/>
      </w:pPr>
      <w:r>
        <w:t>From the above tables</w:t>
      </w:r>
      <w:r w:rsidR="00032D28">
        <w:t>,</w:t>
      </w:r>
      <w:r>
        <w:t xml:space="preserve"> we can conclude that products handled </w:t>
      </w:r>
      <w:r w:rsidR="009F1F11">
        <w:t xml:space="preserve">by Manager Gomez had a Total number of escaping defects lesser than the products handled by Manager Kanappell and thus </w:t>
      </w:r>
      <w:r w:rsidR="00F75F33">
        <w:t>Manager handling the projects had an impact on the number of escaping defects or the product quality.</w:t>
      </w:r>
    </w:p>
    <w:p w14:paraId="01B73BBA" w14:textId="77777777" w:rsidR="00C35CF8" w:rsidRDefault="00C35CF8"/>
    <w:p w14:paraId="78FDAEDB" w14:textId="230037B4" w:rsidR="00FE5CC1" w:rsidRPr="00BD173D" w:rsidRDefault="009A3606" w:rsidP="00FE5CC1">
      <w:pPr>
        <w:pStyle w:val="ListParagraph"/>
        <w:keepNext/>
        <w:keepLines/>
        <w:numPr>
          <w:ilvl w:val="0"/>
          <w:numId w:val="14"/>
        </w:numPr>
        <w:rPr>
          <w:b/>
          <w:bCs/>
        </w:rPr>
      </w:pPr>
      <w:r w:rsidRPr="009A3606">
        <w:rPr>
          <w:b/>
          <w:bCs/>
        </w:rPr>
        <w:t>Sorting the data showing only the products which showed high defects and which the customers complained about.</w:t>
      </w:r>
    </w:p>
    <w:p w14:paraId="1A45DB87" w14:textId="77777777" w:rsidR="00FE5CC1" w:rsidRPr="00FE5CC1" w:rsidRDefault="00FE5CC1" w:rsidP="00FE5CC1">
      <w:pPr>
        <w:keepNext/>
        <w:keepLines/>
        <w:rPr>
          <w:b/>
          <w:bCs/>
        </w:rPr>
      </w:pPr>
    </w:p>
    <w:tbl>
      <w:tblPr>
        <w:tblW w:w="8640" w:type="dxa"/>
        <w:tblLook w:val="04A0" w:firstRow="1" w:lastRow="0" w:firstColumn="1" w:lastColumn="0" w:noHBand="0" w:noVBand="1"/>
      </w:tblPr>
      <w:tblGrid>
        <w:gridCol w:w="1006"/>
        <w:gridCol w:w="1106"/>
        <w:gridCol w:w="961"/>
        <w:gridCol w:w="1106"/>
        <w:gridCol w:w="960"/>
        <w:gridCol w:w="1039"/>
        <w:gridCol w:w="960"/>
        <w:gridCol w:w="960"/>
        <w:gridCol w:w="960"/>
      </w:tblGrid>
      <w:tr w:rsidR="00AC6518" w:rsidRPr="00AC6518" w14:paraId="3D46E0AD" w14:textId="77777777" w:rsidTr="00AC6518">
        <w:trPr>
          <w:trHeight w:val="810"/>
        </w:trPr>
        <w:tc>
          <w:tcPr>
            <w:tcW w:w="960"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1B9DB403"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Product</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0C0F8E64"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Manager</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4BD647C0"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Method</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768B7E24"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Language</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607332C6"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Size (KLOC)</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3E6FADF9"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Escaping Defects</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5D71ED57"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Critical Defects</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76AB122C"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Normal Defects</w:t>
            </w:r>
          </w:p>
        </w:tc>
        <w:tc>
          <w:tcPr>
            <w:tcW w:w="960" w:type="dxa"/>
            <w:tcBorders>
              <w:top w:val="single" w:sz="4" w:space="0" w:color="auto"/>
              <w:left w:val="nil"/>
              <w:bottom w:val="single" w:sz="4" w:space="0" w:color="auto"/>
              <w:right w:val="single" w:sz="4" w:space="0" w:color="auto"/>
            </w:tcBorders>
            <w:shd w:val="clear" w:color="000000" w:fill="FDE9D9"/>
            <w:vAlign w:val="center"/>
            <w:hideMark/>
          </w:tcPr>
          <w:p w14:paraId="1BE50D95"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Minor Defects</w:t>
            </w:r>
          </w:p>
        </w:tc>
      </w:tr>
      <w:tr w:rsidR="00AC6518" w:rsidRPr="00AC6518" w14:paraId="5A5C3A0A"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614A1"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Casper</w:t>
            </w:r>
          </w:p>
        </w:tc>
        <w:tc>
          <w:tcPr>
            <w:tcW w:w="960" w:type="dxa"/>
            <w:tcBorders>
              <w:top w:val="nil"/>
              <w:left w:val="nil"/>
              <w:bottom w:val="single" w:sz="4" w:space="0" w:color="auto"/>
              <w:right w:val="single" w:sz="4" w:space="0" w:color="auto"/>
            </w:tcBorders>
            <w:shd w:val="clear" w:color="auto" w:fill="auto"/>
            <w:noWrap/>
            <w:vAlign w:val="bottom"/>
            <w:hideMark/>
          </w:tcPr>
          <w:p w14:paraId="46F23EC7"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565F2D69"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1C5DFC2C"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Ruby</w:t>
            </w:r>
          </w:p>
        </w:tc>
        <w:tc>
          <w:tcPr>
            <w:tcW w:w="960" w:type="dxa"/>
            <w:tcBorders>
              <w:top w:val="nil"/>
              <w:left w:val="nil"/>
              <w:bottom w:val="single" w:sz="4" w:space="0" w:color="auto"/>
              <w:right w:val="single" w:sz="4" w:space="0" w:color="auto"/>
            </w:tcBorders>
            <w:shd w:val="clear" w:color="auto" w:fill="auto"/>
            <w:noWrap/>
            <w:vAlign w:val="bottom"/>
            <w:hideMark/>
          </w:tcPr>
          <w:p w14:paraId="5C9FF475"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45.9</w:t>
            </w:r>
          </w:p>
        </w:tc>
        <w:tc>
          <w:tcPr>
            <w:tcW w:w="960" w:type="dxa"/>
            <w:tcBorders>
              <w:top w:val="nil"/>
              <w:left w:val="nil"/>
              <w:bottom w:val="single" w:sz="4" w:space="0" w:color="auto"/>
              <w:right w:val="single" w:sz="4" w:space="0" w:color="auto"/>
            </w:tcBorders>
            <w:shd w:val="clear" w:color="auto" w:fill="auto"/>
            <w:noWrap/>
            <w:vAlign w:val="bottom"/>
            <w:hideMark/>
          </w:tcPr>
          <w:p w14:paraId="7F72097D" w14:textId="77777777" w:rsidR="00AC6518" w:rsidRPr="00AC6518" w:rsidRDefault="00AC6518" w:rsidP="00AC6518">
            <w:pPr>
              <w:jc w:val="right"/>
              <w:rPr>
                <w:rFonts w:ascii="Arial" w:hAnsi="Arial" w:cs="Arial"/>
                <w:sz w:val="20"/>
              </w:rPr>
            </w:pPr>
            <w:r w:rsidRPr="00AC6518">
              <w:rPr>
                <w:rFonts w:ascii="Arial" w:hAnsi="Arial" w:cs="Arial"/>
                <w:sz w:val="20"/>
              </w:rPr>
              <w:t>71</w:t>
            </w:r>
          </w:p>
        </w:tc>
        <w:tc>
          <w:tcPr>
            <w:tcW w:w="960" w:type="dxa"/>
            <w:tcBorders>
              <w:top w:val="nil"/>
              <w:left w:val="nil"/>
              <w:bottom w:val="single" w:sz="4" w:space="0" w:color="auto"/>
              <w:right w:val="single" w:sz="4" w:space="0" w:color="auto"/>
            </w:tcBorders>
            <w:shd w:val="clear" w:color="auto" w:fill="auto"/>
            <w:noWrap/>
            <w:vAlign w:val="bottom"/>
            <w:hideMark/>
          </w:tcPr>
          <w:p w14:paraId="54E2EA35" w14:textId="77777777" w:rsidR="00AC6518" w:rsidRPr="00AC6518" w:rsidRDefault="00AC6518" w:rsidP="00AC6518">
            <w:pPr>
              <w:jc w:val="right"/>
              <w:rPr>
                <w:rFonts w:ascii="Arial" w:hAnsi="Arial" w:cs="Arial"/>
                <w:sz w:val="20"/>
              </w:rPr>
            </w:pPr>
            <w:r w:rsidRPr="00AC6518">
              <w:rPr>
                <w:rFonts w:ascii="Arial" w:hAnsi="Arial" w:cs="Arial"/>
                <w:sz w:val="20"/>
              </w:rPr>
              <w:t>14</w:t>
            </w:r>
          </w:p>
        </w:tc>
        <w:tc>
          <w:tcPr>
            <w:tcW w:w="960" w:type="dxa"/>
            <w:tcBorders>
              <w:top w:val="nil"/>
              <w:left w:val="nil"/>
              <w:bottom w:val="single" w:sz="4" w:space="0" w:color="auto"/>
              <w:right w:val="single" w:sz="4" w:space="0" w:color="auto"/>
            </w:tcBorders>
            <w:shd w:val="clear" w:color="auto" w:fill="auto"/>
            <w:noWrap/>
            <w:vAlign w:val="bottom"/>
            <w:hideMark/>
          </w:tcPr>
          <w:p w14:paraId="203FDF61" w14:textId="77777777" w:rsidR="00AC6518" w:rsidRPr="00AC6518" w:rsidRDefault="00AC6518" w:rsidP="00AC6518">
            <w:pPr>
              <w:jc w:val="right"/>
              <w:rPr>
                <w:rFonts w:ascii="Arial" w:hAnsi="Arial" w:cs="Arial"/>
                <w:sz w:val="20"/>
              </w:rPr>
            </w:pPr>
            <w:r w:rsidRPr="00AC6518">
              <w:rPr>
                <w:rFonts w:ascii="Arial" w:hAnsi="Arial" w:cs="Arial"/>
                <w:sz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6943D6" w14:textId="77777777" w:rsidR="00AC6518" w:rsidRPr="00AC6518" w:rsidRDefault="00AC6518" w:rsidP="00AC6518">
            <w:pPr>
              <w:jc w:val="right"/>
              <w:rPr>
                <w:rFonts w:ascii="Arial" w:hAnsi="Arial" w:cs="Arial"/>
                <w:sz w:val="20"/>
              </w:rPr>
            </w:pPr>
            <w:r w:rsidRPr="00AC6518">
              <w:rPr>
                <w:rFonts w:ascii="Arial" w:hAnsi="Arial" w:cs="Arial"/>
                <w:sz w:val="20"/>
              </w:rPr>
              <w:t>22</w:t>
            </w:r>
          </w:p>
        </w:tc>
      </w:tr>
      <w:tr w:rsidR="00AC6518" w:rsidRPr="00AC6518" w14:paraId="72D819F9"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2B6E8C"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Epsilon</w:t>
            </w:r>
          </w:p>
        </w:tc>
        <w:tc>
          <w:tcPr>
            <w:tcW w:w="960" w:type="dxa"/>
            <w:tcBorders>
              <w:top w:val="nil"/>
              <w:left w:val="nil"/>
              <w:bottom w:val="single" w:sz="4" w:space="0" w:color="auto"/>
              <w:right w:val="single" w:sz="4" w:space="0" w:color="auto"/>
            </w:tcBorders>
            <w:shd w:val="clear" w:color="auto" w:fill="auto"/>
            <w:noWrap/>
            <w:vAlign w:val="bottom"/>
            <w:hideMark/>
          </w:tcPr>
          <w:p w14:paraId="603CAD53"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12D23966"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25F0B547"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Python</w:t>
            </w:r>
          </w:p>
        </w:tc>
        <w:tc>
          <w:tcPr>
            <w:tcW w:w="960" w:type="dxa"/>
            <w:tcBorders>
              <w:top w:val="nil"/>
              <w:left w:val="nil"/>
              <w:bottom w:val="single" w:sz="4" w:space="0" w:color="auto"/>
              <w:right w:val="single" w:sz="4" w:space="0" w:color="auto"/>
            </w:tcBorders>
            <w:shd w:val="clear" w:color="auto" w:fill="auto"/>
            <w:noWrap/>
            <w:vAlign w:val="bottom"/>
            <w:hideMark/>
          </w:tcPr>
          <w:p w14:paraId="1E67399D"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44.0</w:t>
            </w:r>
          </w:p>
        </w:tc>
        <w:tc>
          <w:tcPr>
            <w:tcW w:w="960" w:type="dxa"/>
            <w:tcBorders>
              <w:top w:val="nil"/>
              <w:left w:val="nil"/>
              <w:bottom w:val="single" w:sz="4" w:space="0" w:color="auto"/>
              <w:right w:val="single" w:sz="4" w:space="0" w:color="auto"/>
            </w:tcBorders>
            <w:shd w:val="clear" w:color="auto" w:fill="auto"/>
            <w:noWrap/>
            <w:vAlign w:val="bottom"/>
            <w:hideMark/>
          </w:tcPr>
          <w:p w14:paraId="791A072F" w14:textId="77777777" w:rsidR="00AC6518" w:rsidRPr="00AC6518" w:rsidRDefault="00AC6518" w:rsidP="00AC6518">
            <w:pPr>
              <w:jc w:val="right"/>
              <w:rPr>
                <w:rFonts w:ascii="Arial" w:hAnsi="Arial" w:cs="Arial"/>
                <w:sz w:val="20"/>
              </w:rPr>
            </w:pPr>
            <w:r w:rsidRPr="00AC6518">
              <w:rPr>
                <w:rFonts w:ascii="Arial" w:hAnsi="Arial" w:cs="Arial"/>
                <w:sz w:val="20"/>
              </w:rPr>
              <w:t>61</w:t>
            </w:r>
          </w:p>
        </w:tc>
        <w:tc>
          <w:tcPr>
            <w:tcW w:w="960" w:type="dxa"/>
            <w:tcBorders>
              <w:top w:val="nil"/>
              <w:left w:val="nil"/>
              <w:bottom w:val="single" w:sz="4" w:space="0" w:color="auto"/>
              <w:right w:val="single" w:sz="4" w:space="0" w:color="auto"/>
            </w:tcBorders>
            <w:shd w:val="clear" w:color="auto" w:fill="auto"/>
            <w:noWrap/>
            <w:vAlign w:val="bottom"/>
            <w:hideMark/>
          </w:tcPr>
          <w:p w14:paraId="76929D64" w14:textId="77777777" w:rsidR="00AC6518" w:rsidRPr="00AC6518" w:rsidRDefault="00AC6518" w:rsidP="00AC6518">
            <w:pPr>
              <w:jc w:val="right"/>
              <w:rPr>
                <w:rFonts w:ascii="Arial" w:hAnsi="Arial" w:cs="Arial"/>
                <w:sz w:val="20"/>
              </w:rPr>
            </w:pPr>
            <w:r w:rsidRPr="00AC6518">
              <w:rPr>
                <w:rFonts w:ascii="Arial" w:hAnsi="Arial" w:cs="Arial"/>
                <w:sz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1AD0753" w14:textId="77777777" w:rsidR="00AC6518" w:rsidRPr="00AC6518" w:rsidRDefault="00AC6518" w:rsidP="00AC6518">
            <w:pPr>
              <w:jc w:val="right"/>
              <w:rPr>
                <w:rFonts w:ascii="Arial" w:hAnsi="Arial" w:cs="Arial"/>
                <w:sz w:val="20"/>
              </w:rPr>
            </w:pPr>
            <w:r w:rsidRPr="00AC6518">
              <w:rPr>
                <w:rFonts w:ascii="Arial" w:hAnsi="Arial" w:cs="Arial"/>
                <w:sz w:val="20"/>
              </w:rPr>
              <w:t>30</w:t>
            </w:r>
          </w:p>
        </w:tc>
        <w:tc>
          <w:tcPr>
            <w:tcW w:w="960" w:type="dxa"/>
            <w:tcBorders>
              <w:top w:val="nil"/>
              <w:left w:val="nil"/>
              <w:bottom w:val="single" w:sz="4" w:space="0" w:color="auto"/>
              <w:right w:val="single" w:sz="4" w:space="0" w:color="auto"/>
            </w:tcBorders>
            <w:shd w:val="clear" w:color="auto" w:fill="auto"/>
            <w:noWrap/>
            <w:vAlign w:val="bottom"/>
            <w:hideMark/>
          </w:tcPr>
          <w:p w14:paraId="15FF010D" w14:textId="77777777" w:rsidR="00AC6518" w:rsidRPr="00AC6518" w:rsidRDefault="00AC6518" w:rsidP="00AC6518">
            <w:pPr>
              <w:jc w:val="right"/>
              <w:rPr>
                <w:rFonts w:ascii="Arial" w:hAnsi="Arial" w:cs="Arial"/>
                <w:sz w:val="20"/>
              </w:rPr>
            </w:pPr>
            <w:r w:rsidRPr="00AC6518">
              <w:rPr>
                <w:rFonts w:ascii="Arial" w:hAnsi="Arial" w:cs="Arial"/>
                <w:sz w:val="20"/>
              </w:rPr>
              <w:t>19</w:t>
            </w:r>
          </w:p>
        </w:tc>
      </w:tr>
      <w:tr w:rsidR="00AC6518" w:rsidRPr="00AC6518" w14:paraId="1E8DD16C"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6965E2"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Halo</w:t>
            </w:r>
          </w:p>
        </w:tc>
        <w:tc>
          <w:tcPr>
            <w:tcW w:w="960" w:type="dxa"/>
            <w:tcBorders>
              <w:top w:val="nil"/>
              <w:left w:val="nil"/>
              <w:bottom w:val="single" w:sz="4" w:space="0" w:color="auto"/>
              <w:right w:val="single" w:sz="4" w:space="0" w:color="auto"/>
            </w:tcBorders>
            <w:shd w:val="clear" w:color="auto" w:fill="auto"/>
            <w:noWrap/>
            <w:vAlign w:val="bottom"/>
            <w:hideMark/>
          </w:tcPr>
          <w:p w14:paraId="517675D4" w14:textId="77777777" w:rsidR="00AC6518" w:rsidRPr="00AC6518" w:rsidRDefault="00AC6518" w:rsidP="00AC6518">
            <w:pPr>
              <w:jc w:val="center"/>
              <w:rPr>
                <w:rFonts w:ascii="Arial" w:hAnsi="Arial" w:cs="Arial"/>
                <w:sz w:val="20"/>
              </w:rPr>
            </w:pPr>
            <w:r w:rsidRPr="00AC6518">
              <w:rPr>
                <w:rFonts w:ascii="Arial" w:hAnsi="Arial" w:cs="Arial"/>
                <w:sz w:val="20"/>
              </w:rPr>
              <w:t>Gomez</w:t>
            </w:r>
          </w:p>
        </w:tc>
        <w:tc>
          <w:tcPr>
            <w:tcW w:w="960" w:type="dxa"/>
            <w:tcBorders>
              <w:top w:val="nil"/>
              <w:left w:val="nil"/>
              <w:bottom w:val="single" w:sz="4" w:space="0" w:color="auto"/>
              <w:right w:val="single" w:sz="4" w:space="0" w:color="auto"/>
            </w:tcBorders>
            <w:shd w:val="clear" w:color="auto" w:fill="auto"/>
            <w:noWrap/>
            <w:vAlign w:val="bottom"/>
            <w:hideMark/>
          </w:tcPr>
          <w:p w14:paraId="489320FA"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4F65044A"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Python</w:t>
            </w:r>
          </w:p>
        </w:tc>
        <w:tc>
          <w:tcPr>
            <w:tcW w:w="960" w:type="dxa"/>
            <w:tcBorders>
              <w:top w:val="nil"/>
              <w:left w:val="nil"/>
              <w:bottom w:val="single" w:sz="4" w:space="0" w:color="auto"/>
              <w:right w:val="single" w:sz="4" w:space="0" w:color="auto"/>
            </w:tcBorders>
            <w:shd w:val="clear" w:color="auto" w:fill="auto"/>
            <w:noWrap/>
            <w:vAlign w:val="bottom"/>
            <w:hideMark/>
          </w:tcPr>
          <w:p w14:paraId="7162732E"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103.2</w:t>
            </w:r>
          </w:p>
        </w:tc>
        <w:tc>
          <w:tcPr>
            <w:tcW w:w="960" w:type="dxa"/>
            <w:tcBorders>
              <w:top w:val="nil"/>
              <w:left w:val="nil"/>
              <w:bottom w:val="single" w:sz="4" w:space="0" w:color="auto"/>
              <w:right w:val="single" w:sz="4" w:space="0" w:color="auto"/>
            </w:tcBorders>
            <w:shd w:val="clear" w:color="auto" w:fill="auto"/>
            <w:noWrap/>
            <w:vAlign w:val="bottom"/>
            <w:hideMark/>
          </w:tcPr>
          <w:p w14:paraId="68E9A5EB" w14:textId="77777777" w:rsidR="00AC6518" w:rsidRPr="00AC6518" w:rsidRDefault="00AC6518" w:rsidP="00AC6518">
            <w:pPr>
              <w:jc w:val="right"/>
              <w:rPr>
                <w:rFonts w:ascii="Arial" w:hAnsi="Arial" w:cs="Arial"/>
                <w:sz w:val="20"/>
              </w:rPr>
            </w:pPr>
            <w:r w:rsidRPr="00AC6518">
              <w:rPr>
                <w:rFonts w:ascii="Arial" w:hAnsi="Arial" w:cs="Arial"/>
                <w:sz w:val="20"/>
              </w:rPr>
              <w:t>98</w:t>
            </w:r>
          </w:p>
        </w:tc>
        <w:tc>
          <w:tcPr>
            <w:tcW w:w="960" w:type="dxa"/>
            <w:tcBorders>
              <w:top w:val="nil"/>
              <w:left w:val="nil"/>
              <w:bottom w:val="single" w:sz="4" w:space="0" w:color="auto"/>
              <w:right w:val="single" w:sz="4" w:space="0" w:color="auto"/>
            </w:tcBorders>
            <w:shd w:val="clear" w:color="auto" w:fill="auto"/>
            <w:noWrap/>
            <w:vAlign w:val="bottom"/>
            <w:hideMark/>
          </w:tcPr>
          <w:p w14:paraId="668F0C19" w14:textId="77777777" w:rsidR="00AC6518" w:rsidRPr="00AC6518" w:rsidRDefault="00AC6518" w:rsidP="00AC6518">
            <w:pPr>
              <w:jc w:val="right"/>
              <w:rPr>
                <w:rFonts w:ascii="Arial" w:hAnsi="Arial" w:cs="Arial"/>
                <w:sz w:val="20"/>
              </w:rPr>
            </w:pPr>
            <w:r w:rsidRPr="00AC6518">
              <w:rPr>
                <w:rFonts w:ascii="Arial" w:hAnsi="Arial" w:cs="Arial"/>
                <w:sz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18D01239" w14:textId="77777777" w:rsidR="00AC6518" w:rsidRPr="00AC6518" w:rsidRDefault="00AC6518" w:rsidP="00AC6518">
            <w:pPr>
              <w:jc w:val="right"/>
              <w:rPr>
                <w:rFonts w:ascii="Arial" w:hAnsi="Arial" w:cs="Arial"/>
                <w:sz w:val="20"/>
              </w:rPr>
            </w:pPr>
            <w:r w:rsidRPr="00AC6518">
              <w:rPr>
                <w:rFonts w:ascii="Arial" w:hAnsi="Arial" w:cs="Arial"/>
                <w:sz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157C0D8" w14:textId="77777777" w:rsidR="00AC6518" w:rsidRPr="00AC6518" w:rsidRDefault="00AC6518" w:rsidP="00AC6518">
            <w:pPr>
              <w:jc w:val="right"/>
              <w:rPr>
                <w:rFonts w:ascii="Arial" w:hAnsi="Arial" w:cs="Arial"/>
                <w:sz w:val="20"/>
              </w:rPr>
            </w:pPr>
            <w:r w:rsidRPr="00AC6518">
              <w:rPr>
                <w:rFonts w:ascii="Arial" w:hAnsi="Arial" w:cs="Arial"/>
                <w:sz w:val="20"/>
              </w:rPr>
              <w:t>29</w:t>
            </w:r>
          </w:p>
        </w:tc>
      </w:tr>
      <w:tr w:rsidR="00AC6518" w:rsidRPr="00AC6518" w14:paraId="5D19A092"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7E37E"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Justify</w:t>
            </w:r>
          </w:p>
        </w:tc>
        <w:tc>
          <w:tcPr>
            <w:tcW w:w="960" w:type="dxa"/>
            <w:tcBorders>
              <w:top w:val="nil"/>
              <w:left w:val="nil"/>
              <w:bottom w:val="single" w:sz="4" w:space="0" w:color="auto"/>
              <w:right w:val="single" w:sz="4" w:space="0" w:color="auto"/>
            </w:tcBorders>
            <w:shd w:val="clear" w:color="auto" w:fill="auto"/>
            <w:noWrap/>
            <w:vAlign w:val="bottom"/>
            <w:hideMark/>
          </w:tcPr>
          <w:p w14:paraId="60CF3426"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08107006"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Extreme</w:t>
            </w:r>
          </w:p>
        </w:tc>
        <w:tc>
          <w:tcPr>
            <w:tcW w:w="960" w:type="dxa"/>
            <w:tcBorders>
              <w:top w:val="nil"/>
              <w:left w:val="nil"/>
              <w:bottom w:val="single" w:sz="4" w:space="0" w:color="auto"/>
              <w:right w:val="single" w:sz="4" w:space="0" w:color="auto"/>
            </w:tcBorders>
            <w:shd w:val="clear" w:color="auto" w:fill="auto"/>
            <w:noWrap/>
            <w:vAlign w:val="bottom"/>
            <w:hideMark/>
          </w:tcPr>
          <w:p w14:paraId="79A63DF7"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Ruby</w:t>
            </w:r>
          </w:p>
        </w:tc>
        <w:tc>
          <w:tcPr>
            <w:tcW w:w="960" w:type="dxa"/>
            <w:tcBorders>
              <w:top w:val="nil"/>
              <w:left w:val="nil"/>
              <w:bottom w:val="single" w:sz="4" w:space="0" w:color="auto"/>
              <w:right w:val="single" w:sz="4" w:space="0" w:color="auto"/>
            </w:tcBorders>
            <w:shd w:val="clear" w:color="auto" w:fill="auto"/>
            <w:noWrap/>
            <w:vAlign w:val="bottom"/>
            <w:hideMark/>
          </w:tcPr>
          <w:p w14:paraId="79A417E0"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38.1</w:t>
            </w:r>
          </w:p>
        </w:tc>
        <w:tc>
          <w:tcPr>
            <w:tcW w:w="960" w:type="dxa"/>
            <w:tcBorders>
              <w:top w:val="nil"/>
              <w:left w:val="nil"/>
              <w:bottom w:val="single" w:sz="4" w:space="0" w:color="auto"/>
              <w:right w:val="single" w:sz="4" w:space="0" w:color="auto"/>
            </w:tcBorders>
            <w:shd w:val="clear" w:color="auto" w:fill="auto"/>
            <w:noWrap/>
            <w:vAlign w:val="bottom"/>
            <w:hideMark/>
          </w:tcPr>
          <w:p w14:paraId="2734E2FD" w14:textId="77777777" w:rsidR="00AC6518" w:rsidRPr="00AC6518" w:rsidRDefault="00AC6518" w:rsidP="00AC6518">
            <w:pPr>
              <w:jc w:val="right"/>
              <w:rPr>
                <w:rFonts w:ascii="Arial" w:hAnsi="Arial" w:cs="Arial"/>
                <w:sz w:val="20"/>
              </w:rPr>
            </w:pPr>
            <w:r w:rsidRPr="00AC6518">
              <w:rPr>
                <w:rFonts w:ascii="Arial" w:hAnsi="Arial" w:cs="Arial"/>
                <w:sz w:val="20"/>
              </w:rPr>
              <w:t>76</w:t>
            </w:r>
          </w:p>
        </w:tc>
        <w:tc>
          <w:tcPr>
            <w:tcW w:w="960" w:type="dxa"/>
            <w:tcBorders>
              <w:top w:val="nil"/>
              <w:left w:val="nil"/>
              <w:bottom w:val="single" w:sz="4" w:space="0" w:color="auto"/>
              <w:right w:val="single" w:sz="4" w:space="0" w:color="auto"/>
            </w:tcBorders>
            <w:shd w:val="clear" w:color="auto" w:fill="auto"/>
            <w:noWrap/>
            <w:vAlign w:val="bottom"/>
            <w:hideMark/>
          </w:tcPr>
          <w:p w14:paraId="32F4CC11" w14:textId="77777777" w:rsidR="00AC6518" w:rsidRPr="00AC6518" w:rsidRDefault="00AC6518" w:rsidP="00AC6518">
            <w:pPr>
              <w:jc w:val="right"/>
              <w:rPr>
                <w:rFonts w:ascii="Arial" w:hAnsi="Arial" w:cs="Arial"/>
                <w:sz w:val="20"/>
              </w:rPr>
            </w:pPr>
            <w:r w:rsidRPr="00AC6518">
              <w:rPr>
                <w:rFonts w:ascii="Arial" w:hAnsi="Arial" w:cs="Arial"/>
                <w:sz w:val="20"/>
              </w:rPr>
              <w:t>16</w:t>
            </w:r>
          </w:p>
        </w:tc>
        <w:tc>
          <w:tcPr>
            <w:tcW w:w="960" w:type="dxa"/>
            <w:tcBorders>
              <w:top w:val="nil"/>
              <w:left w:val="nil"/>
              <w:bottom w:val="single" w:sz="4" w:space="0" w:color="auto"/>
              <w:right w:val="single" w:sz="4" w:space="0" w:color="auto"/>
            </w:tcBorders>
            <w:shd w:val="clear" w:color="auto" w:fill="auto"/>
            <w:noWrap/>
            <w:vAlign w:val="bottom"/>
            <w:hideMark/>
          </w:tcPr>
          <w:p w14:paraId="74457EF1" w14:textId="77777777" w:rsidR="00AC6518" w:rsidRPr="00AC6518" w:rsidRDefault="00AC6518" w:rsidP="00AC6518">
            <w:pPr>
              <w:jc w:val="right"/>
              <w:rPr>
                <w:rFonts w:ascii="Arial" w:hAnsi="Arial" w:cs="Arial"/>
                <w:sz w:val="20"/>
              </w:rPr>
            </w:pPr>
            <w:r w:rsidRPr="00AC6518">
              <w:rPr>
                <w:rFonts w:ascii="Arial" w:hAnsi="Arial" w:cs="Arial"/>
                <w:sz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923CA6E" w14:textId="77777777" w:rsidR="00AC6518" w:rsidRPr="00AC6518" w:rsidRDefault="00AC6518" w:rsidP="00AC6518">
            <w:pPr>
              <w:jc w:val="right"/>
              <w:rPr>
                <w:rFonts w:ascii="Arial" w:hAnsi="Arial" w:cs="Arial"/>
                <w:sz w:val="20"/>
              </w:rPr>
            </w:pPr>
            <w:r w:rsidRPr="00AC6518">
              <w:rPr>
                <w:rFonts w:ascii="Arial" w:hAnsi="Arial" w:cs="Arial"/>
                <w:sz w:val="20"/>
              </w:rPr>
              <w:t>22</w:t>
            </w:r>
          </w:p>
        </w:tc>
      </w:tr>
      <w:tr w:rsidR="00AC6518" w:rsidRPr="00AC6518" w14:paraId="06BE50CD"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31ED3C"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Optimize</w:t>
            </w:r>
          </w:p>
        </w:tc>
        <w:tc>
          <w:tcPr>
            <w:tcW w:w="960" w:type="dxa"/>
            <w:tcBorders>
              <w:top w:val="nil"/>
              <w:left w:val="nil"/>
              <w:bottom w:val="single" w:sz="4" w:space="0" w:color="auto"/>
              <w:right w:val="single" w:sz="4" w:space="0" w:color="auto"/>
            </w:tcBorders>
            <w:shd w:val="clear" w:color="auto" w:fill="auto"/>
            <w:noWrap/>
            <w:vAlign w:val="bottom"/>
            <w:hideMark/>
          </w:tcPr>
          <w:p w14:paraId="0566FBBB"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5AD3DBBF"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Extreme</w:t>
            </w:r>
          </w:p>
        </w:tc>
        <w:tc>
          <w:tcPr>
            <w:tcW w:w="960" w:type="dxa"/>
            <w:tcBorders>
              <w:top w:val="nil"/>
              <w:left w:val="nil"/>
              <w:bottom w:val="single" w:sz="4" w:space="0" w:color="auto"/>
              <w:right w:val="single" w:sz="4" w:space="0" w:color="auto"/>
            </w:tcBorders>
            <w:shd w:val="clear" w:color="auto" w:fill="auto"/>
            <w:noWrap/>
            <w:vAlign w:val="bottom"/>
            <w:hideMark/>
          </w:tcPr>
          <w:p w14:paraId="0CA20BAD"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Ruby</w:t>
            </w:r>
          </w:p>
        </w:tc>
        <w:tc>
          <w:tcPr>
            <w:tcW w:w="960" w:type="dxa"/>
            <w:tcBorders>
              <w:top w:val="nil"/>
              <w:left w:val="nil"/>
              <w:bottom w:val="single" w:sz="4" w:space="0" w:color="auto"/>
              <w:right w:val="single" w:sz="4" w:space="0" w:color="auto"/>
            </w:tcBorders>
            <w:shd w:val="clear" w:color="auto" w:fill="auto"/>
            <w:noWrap/>
            <w:vAlign w:val="bottom"/>
            <w:hideMark/>
          </w:tcPr>
          <w:p w14:paraId="3FA6A4CB"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51.0</w:t>
            </w:r>
          </w:p>
        </w:tc>
        <w:tc>
          <w:tcPr>
            <w:tcW w:w="960" w:type="dxa"/>
            <w:tcBorders>
              <w:top w:val="nil"/>
              <w:left w:val="nil"/>
              <w:bottom w:val="single" w:sz="4" w:space="0" w:color="auto"/>
              <w:right w:val="single" w:sz="4" w:space="0" w:color="auto"/>
            </w:tcBorders>
            <w:shd w:val="clear" w:color="auto" w:fill="auto"/>
            <w:noWrap/>
            <w:vAlign w:val="bottom"/>
            <w:hideMark/>
          </w:tcPr>
          <w:p w14:paraId="770CDB61" w14:textId="77777777" w:rsidR="00AC6518" w:rsidRPr="00AC6518" w:rsidRDefault="00AC6518" w:rsidP="00AC6518">
            <w:pPr>
              <w:jc w:val="right"/>
              <w:rPr>
                <w:rFonts w:ascii="Arial" w:hAnsi="Arial" w:cs="Arial"/>
                <w:sz w:val="20"/>
              </w:rPr>
            </w:pPr>
            <w:r w:rsidRPr="00AC6518">
              <w:rPr>
                <w:rFonts w:ascii="Arial" w:hAnsi="Arial" w:cs="Arial"/>
                <w:sz w:val="20"/>
              </w:rPr>
              <w:t>92</w:t>
            </w:r>
          </w:p>
        </w:tc>
        <w:tc>
          <w:tcPr>
            <w:tcW w:w="960" w:type="dxa"/>
            <w:tcBorders>
              <w:top w:val="nil"/>
              <w:left w:val="nil"/>
              <w:bottom w:val="single" w:sz="4" w:space="0" w:color="auto"/>
              <w:right w:val="single" w:sz="4" w:space="0" w:color="auto"/>
            </w:tcBorders>
            <w:shd w:val="clear" w:color="auto" w:fill="auto"/>
            <w:noWrap/>
            <w:vAlign w:val="bottom"/>
            <w:hideMark/>
          </w:tcPr>
          <w:p w14:paraId="43491E0F" w14:textId="77777777" w:rsidR="00AC6518" w:rsidRPr="00AC6518" w:rsidRDefault="00AC6518" w:rsidP="00AC6518">
            <w:pPr>
              <w:jc w:val="right"/>
              <w:rPr>
                <w:rFonts w:ascii="Arial" w:hAnsi="Arial" w:cs="Arial"/>
                <w:sz w:val="20"/>
              </w:rPr>
            </w:pPr>
            <w:r w:rsidRPr="00AC6518">
              <w:rPr>
                <w:rFonts w:ascii="Arial" w:hAnsi="Arial" w:cs="Arial"/>
                <w:sz w:val="2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7130F2C" w14:textId="77777777" w:rsidR="00AC6518" w:rsidRPr="00AC6518" w:rsidRDefault="00AC6518" w:rsidP="00AC6518">
            <w:pPr>
              <w:jc w:val="right"/>
              <w:rPr>
                <w:rFonts w:ascii="Arial" w:hAnsi="Arial" w:cs="Arial"/>
                <w:sz w:val="20"/>
              </w:rPr>
            </w:pPr>
            <w:r w:rsidRPr="00AC6518">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6139F023" w14:textId="77777777" w:rsidR="00AC6518" w:rsidRPr="00AC6518" w:rsidRDefault="00AC6518" w:rsidP="00AC6518">
            <w:pPr>
              <w:jc w:val="right"/>
              <w:rPr>
                <w:rFonts w:ascii="Arial" w:hAnsi="Arial" w:cs="Arial"/>
                <w:sz w:val="20"/>
              </w:rPr>
            </w:pPr>
            <w:r w:rsidRPr="00AC6518">
              <w:rPr>
                <w:rFonts w:ascii="Arial" w:hAnsi="Arial" w:cs="Arial"/>
                <w:sz w:val="20"/>
              </w:rPr>
              <w:t>30</w:t>
            </w:r>
          </w:p>
        </w:tc>
      </w:tr>
      <w:tr w:rsidR="00AC6518" w:rsidRPr="00AC6518" w14:paraId="268F9C9A"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2E7308"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Xray</w:t>
            </w:r>
          </w:p>
        </w:tc>
        <w:tc>
          <w:tcPr>
            <w:tcW w:w="960" w:type="dxa"/>
            <w:tcBorders>
              <w:top w:val="nil"/>
              <w:left w:val="nil"/>
              <w:bottom w:val="single" w:sz="4" w:space="0" w:color="auto"/>
              <w:right w:val="single" w:sz="4" w:space="0" w:color="auto"/>
            </w:tcBorders>
            <w:shd w:val="clear" w:color="auto" w:fill="auto"/>
            <w:noWrap/>
            <w:vAlign w:val="bottom"/>
            <w:hideMark/>
          </w:tcPr>
          <w:p w14:paraId="66FFDA56"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00680CAF"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32BB3738"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Ruby</w:t>
            </w:r>
          </w:p>
        </w:tc>
        <w:tc>
          <w:tcPr>
            <w:tcW w:w="960" w:type="dxa"/>
            <w:tcBorders>
              <w:top w:val="nil"/>
              <w:left w:val="nil"/>
              <w:bottom w:val="single" w:sz="4" w:space="0" w:color="auto"/>
              <w:right w:val="single" w:sz="4" w:space="0" w:color="auto"/>
            </w:tcBorders>
            <w:shd w:val="clear" w:color="auto" w:fill="auto"/>
            <w:noWrap/>
            <w:vAlign w:val="bottom"/>
            <w:hideMark/>
          </w:tcPr>
          <w:p w14:paraId="5342282D"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45.0</w:t>
            </w:r>
          </w:p>
        </w:tc>
        <w:tc>
          <w:tcPr>
            <w:tcW w:w="960" w:type="dxa"/>
            <w:tcBorders>
              <w:top w:val="nil"/>
              <w:left w:val="nil"/>
              <w:bottom w:val="single" w:sz="4" w:space="0" w:color="auto"/>
              <w:right w:val="single" w:sz="4" w:space="0" w:color="auto"/>
            </w:tcBorders>
            <w:shd w:val="clear" w:color="auto" w:fill="auto"/>
            <w:noWrap/>
            <w:vAlign w:val="bottom"/>
            <w:hideMark/>
          </w:tcPr>
          <w:p w14:paraId="2C0C1D7E" w14:textId="77777777" w:rsidR="00AC6518" w:rsidRPr="00AC6518" w:rsidRDefault="00AC6518" w:rsidP="00AC6518">
            <w:pPr>
              <w:jc w:val="right"/>
              <w:rPr>
                <w:rFonts w:ascii="Arial" w:hAnsi="Arial" w:cs="Arial"/>
                <w:sz w:val="20"/>
              </w:rPr>
            </w:pPr>
            <w:r w:rsidRPr="00AC6518">
              <w:rPr>
                <w:rFonts w:ascii="Arial" w:hAnsi="Arial" w:cs="Arial"/>
                <w:sz w:val="20"/>
              </w:rPr>
              <w:t>79</w:t>
            </w:r>
          </w:p>
        </w:tc>
        <w:tc>
          <w:tcPr>
            <w:tcW w:w="960" w:type="dxa"/>
            <w:tcBorders>
              <w:top w:val="nil"/>
              <w:left w:val="nil"/>
              <w:bottom w:val="single" w:sz="4" w:space="0" w:color="auto"/>
              <w:right w:val="single" w:sz="4" w:space="0" w:color="auto"/>
            </w:tcBorders>
            <w:shd w:val="clear" w:color="auto" w:fill="auto"/>
            <w:noWrap/>
            <w:vAlign w:val="bottom"/>
            <w:hideMark/>
          </w:tcPr>
          <w:p w14:paraId="67D427C3" w14:textId="77777777" w:rsidR="00AC6518" w:rsidRPr="00AC6518" w:rsidRDefault="00AC6518" w:rsidP="00AC6518">
            <w:pPr>
              <w:jc w:val="right"/>
              <w:rPr>
                <w:rFonts w:ascii="Arial" w:hAnsi="Arial" w:cs="Arial"/>
                <w:sz w:val="20"/>
              </w:rPr>
            </w:pPr>
            <w:r w:rsidRPr="00AC6518">
              <w:rPr>
                <w:rFonts w:ascii="Arial" w:hAnsi="Arial" w:cs="Arial"/>
                <w:sz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1065E7F" w14:textId="77777777" w:rsidR="00AC6518" w:rsidRPr="00AC6518" w:rsidRDefault="00AC6518" w:rsidP="00AC6518">
            <w:pPr>
              <w:jc w:val="right"/>
              <w:rPr>
                <w:rFonts w:ascii="Arial" w:hAnsi="Arial" w:cs="Arial"/>
                <w:sz w:val="20"/>
              </w:rPr>
            </w:pPr>
            <w:r w:rsidRPr="00AC6518">
              <w:rPr>
                <w:rFonts w:ascii="Arial" w:hAnsi="Arial" w:cs="Arial"/>
                <w:sz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C64153C" w14:textId="77777777" w:rsidR="00AC6518" w:rsidRPr="00AC6518" w:rsidRDefault="00AC6518" w:rsidP="00AC6518">
            <w:pPr>
              <w:jc w:val="right"/>
              <w:rPr>
                <w:rFonts w:ascii="Arial" w:hAnsi="Arial" w:cs="Arial"/>
                <w:sz w:val="20"/>
              </w:rPr>
            </w:pPr>
            <w:r w:rsidRPr="00AC6518">
              <w:rPr>
                <w:rFonts w:ascii="Arial" w:hAnsi="Arial" w:cs="Arial"/>
                <w:sz w:val="20"/>
              </w:rPr>
              <w:t>24</w:t>
            </w:r>
          </w:p>
        </w:tc>
      </w:tr>
      <w:tr w:rsidR="00AC6518" w:rsidRPr="00AC6518" w14:paraId="48B106CC"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798E2"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Zillow</w:t>
            </w:r>
          </w:p>
        </w:tc>
        <w:tc>
          <w:tcPr>
            <w:tcW w:w="960" w:type="dxa"/>
            <w:tcBorders>
              <w:top w:val="nil"/>
              <w:left w:val="nil"/>
              <w:bottom w:val="single" w:sz="4" w:space="0" w:color="auto"/>
              <w:right w:val="single" w:sz="4" w:space="0" w:color="auto"/>
            </w:tcBorders>
            <w:shd w:val="clear" w:color="auto" w:fill="auto"/>
            <w:noWrap/>
            <w:vAlign w:val="bottom"/>
            <w:hideMark/>
          </w:tcPr>
          <w:p w14:paraId="7D31073D" w14:textId="77777777" w:rsidR="00AC6518" w:rsidRPr="00AC6518" w:rsidRDefault="00AC6518" w:rsidP="00AC6518">
            <w:pPr>
              <w:jc w:val="center"/>
              <w:rPr>
                <w:rFonts w:ascii="Arial" w:hAnsi="Arial" w:cs="Arial"/>
                <w:sz w:val="20"/>
              </w:rPr>
            </w:pPr>
            <w:r w:rsidRPr="00AC6518">
              <w:rPr>
                <w:rFonts w:ascii="Arial" w:hAnsi="Arial" w:cs="Arial"/>
                <w:sz w:val="20"/>
              </w:rPr>
              <w:t>Kanappell</w:t>
            </w:r>
          </w:p>
        </w:tc>
        <w:tc>
          <w:tcPr>
            <w:tcW w:w="960" w:type="dxa"/>
            <w:tcBorders>
              <w:top w:val="nil"/>
              <w:left w:val="nil"/>
              <w:bottom w:val="single" w:sz="4" w:space="0" w:color="auto"/>
              <w:right w:val="single" w:sz="4" w:space="0" w:color="auto"/>
            </w:tcBorders>
            <w:shd w:val="clear" w:color="auto" w:fill="auto"/>
            <w:noWrap/>
            <w:vAlign w:val="bottom"/>
            <w:hideMark/>
          </w:tcPr>
          <w:p w14:paraId="5CEFBA27"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73C541E8"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Python</w:t>
            </w:r>
          </w:p>
        </w:tc>
        <w:tc>
          <w:tcPr>
            <w:tcW w:w="960" w:type="dxa"/>
            <w:tcBorders>
              <w:top w:val="nil"/>
              <w:left w:val="nil"/>
              <w:bottom w:val="single" w:sz="4" w:space="0" w:color="auto"/>
              <w:right w:val="single" w:sz="4" w:space="0" w:color="auto"/>
            </w:tcBorders>
            <w:shd w:val="clear" w:color="auto" w:fill="auto"/>
            <w:noWrap/>
            <w:vAlign w:val="bottom"/>
            <w:hideMark/>
          </w:tcPr>
          <w:p w14:paraId="717E5604"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67.5</w:t>
            </w:r>
          </w:p>
        </w:tc>
        <w:tc>
          <w:tcPr>
            <w:tcW w:w="960" w:type="dxa"/>
            <w:tcBorders>
              <w:top w:val="nil"/>
              <w:left w:val="nil"/>
              <w:bottom w:val="single" w:sz="4" w:space="0" w:color="auto"/>
              <w:right w:val="single" w:sz="4" w:space="0" w:color="auto"/>
            </w:tcBorders>
            <w:shd w:val="clear" w:color="auto" w:fill="auto"/>
            <w:noWrap/>
            <w:vAlign w:val="bottom"/>
            <w:hideMark/>
          </w:tcPr>
          <w:p w14:paraId="16B6D7A9" w14:textId="77777777" w:rsidR="00AC6518" w:rsidRPr="00AC6518" w:rsidRDefault="00AC6518" w:rsidP="00AC6518">
            <w:pPr>
              <w:jc w:val="right"/>
              <w:rPr>
                <w:rFonts w:ascii="Arial" w:hAnsi="Arial" w:cs="Arial"/>
                <w:sz w:val="20"/>
              </w:rPr>
            </w:pPr>
            <w:r w:rsidRPr="00AC6518">
              <w:rPr>
                <w:rFonts w:ascii="Arial" w:hAnsi="Arial" w:cs="Arial"/>
                <w:sz w:val="20"/>
              </w:rPr>
              <w:t>129</w:t>
            </w:r>
          </w:p>
        </w:tc>
        <w:tc>
          <w:tcPr>
            <w:tcW w:w="960" w:type="dxa"/>
            <w:tcBorders>
              <w:top w:val="nil"/>
              <w:left w:val="nil"/>
              <w:bottom w:val="single" w:sz="4" w:space="0" w:color="auto"/>
              <w:right w:val="single" w:sz="4" w:space="0" w:color="auto"/>
            </w:tcBorders>
            <w:shd w:val="clear" w:color="auto" w:fill="auto"/>
            <w:noWrap/>
            <w:vAlign w:val="bottom"/>
            <w:hideMark/>
          </w:tcPr>
          <w:p w14:paraId="7F7C19C6" w14:textId="77777777" w:rsidR="00AC6518" w:rsidRPr="00AC6518" w:rsidRDefault="00AC6518" w:rsidP="00AC6518">
            <w:pPr>
              <w:jc w:val="right"/>
              <w:rPr>
                <w:rFonts w:ascii="Arial" w:hAnsi="Arial" w:cs="Arial"/>
                <w:sz w:val="20"/>
              </w:rPr>
            </w:pPr>
            <w:r w:rsidRPr="00AC6518">
              <w:rPr>
                <w:rFonts w:ascii="Arial" w:hAnsi="Arial" w:cs="Arial"/>
                <w:sz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F5C7A6" w14:textId="77777777" w:rsidR="00AC6518" w:rsidRPr="00AC6518" w:rsidRDefault="00AC6518" w:rsidP="00AC6518">
            <w:pPr>
              <w:jc w:val="right"/>
              <w:rPr>
                <w:rFonts w:ascii="Arial" w:hAnsi="Arial" w:cs="Arial"/>
                <w:sz w:val="20"/>
              </w:rPr>
            </w:pPr>
            <w:r w:rsidRPr="00AC6518">
              <w:rPr>
                <w:rFonts w:ascii="Arial" w:hAnsi="Arial" w:cs="Arial"/>
                <w:sz w:val="20"/>
              </w:rPr>
              <w:t>65</w:t>
            </w:r>
          </w:p>
        </w:tc>
        <w:tc>
          <w:tcPr>
            <w:tcW w:w="960" w:type="dxa"/>
            <w:tcBorders>
              <w:top w:val="nil"/>
              <w:left w:val="nil"/>
              <w:bottom w:val="single" w:sz="4" w:space="0" w:color="auto"/>
              <w:right w:val="single" w:sz="4" w:space="0" w:color="auto"/>
            </w:tcBorders>
            <w:shd w:val="clear" w:color="auto" w:fill="auto"/>
            <w:noWrap/>
            <w:vAlign w:val="bottom"/>
            <w:hideMark/>
          </w:tcPr>
          <w:p w14:paraId="2DF91BEC" w14:textId="77777777" w:rsidR="00AC6518" w:rsidRPr="00AC6518" w:rsidRDefault="00AC6518" w:rsidP="00AC6518">
            <w:pPr>
              <w:jc w:val="right"/>
              <w:rPr>
                <w:rFonts w:ascii="Arial" w:hAnsi="Arial" w:cs="Arial"/>
                <w:sz w:val="20"/>
              </w:rPr>
            </w:pPr>
            <w:r w:rsidRPr="00AC6518">
              <w:rPr>
                <w:rFonts w:ascii="Arial" w:hAnsi="Arial" w:cs="Arial"/>
                <w:sz w:val="20"/>
              </w:rPr>
              <w:t>39</w:t>
            </w:r>
          </w:p>
        </w:tc>
      </w:tr>
      <w:tr w:rsidR="00AC6518" w:rsidRPr="00AC6518" w14:paraId="285E9126" w14:textId="77777777" w:rsidTr="00AC6518">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EA6B0"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Zorro</w:t>
            </w:r>
          </w:p>
        </w:tc>
        <w:tc>
          <w:tcPr>
            <w:tcW w:w="960" w:type="dxa"/>
            <w:tcBorders>
              <w:top w:val="nil"/>
              <w:left w:val="nil"/>
              <w:bottom w:val="single" w:sz="4" w:space="0" w:color="auto"/>
              <w:right w:val="single" w:sz="4" w:space="0" w:color="auto"/>
            </w:tcBorders>
            <w:shd w:val="clear" w:color="auto" w:fill="auto"/>
            <w:noWrap/>
            <w:vAlign w:val="bottom"/>
            <w:hideMark/>
          </w:tcPr>
          <w:p w14:paraId="2C2D7AF7" w14:textId="77777777" w:rsidR="00AC6518" w:rsidRPr="00AC6518" w:rsidRDefault="00AC6518" w:rsidP="00AC6518">
            <w:pPr>
              <w:jc w:val="center"/>
              <w:rPr>
                <w:rFonts w:ascii="Arial" w:hAnsi="Arial" w:cs="Arial"/>
                <w:sz w:val="20"/>
              </w:rPr>
            </w:pPr>
            <w:r w:rsidRPr="00AC6518">
              <w:rPr>
                <w:rFonts w:ascii="Arial" w:hAnsi="Arial" w:cs="Arial"/>
                <w:sz w:val="20"/>
              </w:rPr>
              <w:t>Gomez</w:t>
            </w:r>
          </w:p>
        </w:tc>
        <w:tc>
          <w:tcPr>
            <w:tcW w:w="960" w:type="dxa"/>
            <w:tcBorders>
              <w:top w:val="nil"/>
              <w:left w:val="nil"/>
              <w:bottom w:val="single" w:sz="4" w:space="0" w:color="auto"/>
              <w:right w:val="single" w:sz="4" w:space="0" w:color="auto"/>
            </w:tcBorders>
            <w:shd w:val="clear" w:color="auto" w:fill="auto"/>
            <w:noWrap/>
            <w:vAlign w:val="bottom"/>
            <w:hideMark/>
          </w:tcPr>
          <w:p w14:paraId="67D32514"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SCRUM</w:t>
            </w:r>
          </w:p>
        </w:tc>
        <w:tc>
          <w:tcPr>
            <w:tcW w:w="960" w:type="dxa"/>
            <w:tcBorders>
              <w:top w:val="nil"/>
              <w:left w:val="nil"/>
              <w:bottom w:val="single" w:sz="4" w:space="0" w:color="auto"/>
              <w:right w:val="single" w:sz="4" w:space="0" w:color="auto"/>
            </w:tcBorders>
            <w:shd w:val="clear" w:color="auto" w:fill="auto"/>
            <w:noWrap/>
            <w:vAlign w:val="bottom"/>
            <w:hideMark/>
          </w:tcPr>
          <w:p w14:paraId="2A4257D1" w14:textId="77777777" w:rsidR="00AC6518" w:rsidRPr="00AC6518" w:rsidRDefault="00AC6518" w:rsidP="00AC6518">
            <w:pPr>
              <w:jc w:val="center"/>
              <w:rPr>
                <w:rFonts w:ascii="Arial" w:hAnsi="Arial" w:cs="Arial"/>
                <w:color w:val="000000"/>
                <w:sz w:val="20"/>
              </w:rPr>
            </w:pPr>
            <w:r w:rsidRPr="00AC6518">
              <w:rPr>
                <w:rFonts w:ascii="Arial" w:hAnsi="Arial" w:cs="Arial"/>
                <w:color w:val="000000"/>
                <w:sz w:val="20"/>
              </w:rPr>
              <w:t>Ruby</w:t>
            </w:r>
          </w:p>
        </w:tc>
        <w:tc>
          <w:tcPr>
            <w:tcW w:w="960" w:type="dxa"/>
            <w:tcBorders>
              <w:top w:val="nil"/>
              <w:left w:val="nil"/>
              <w:bottom w:val="single" w:sz="4" w:space="0" w:color="auto"/>
              <w:right w:val="single" w:sz="4" w:space="0" w:color="auto"/>
            </w:tcBorders>
            <w:shd w:val="clear" w:color="auto" w:fill="auto"/>
            <w:noWrap/>
            <w:vAlign w:val="bottom"/>
            <w:hideMark/>
          </w:tcPr>
          <w:p w14:paraId="4E2FC7D0" w14:textId="77777777" w:rsidR="00AC6518" w:rsidRPr="00AC6518" w:rsidRDefault="00AC6518" w:rsidP="00AC6518">
            <w:pPr>
              <w:jc w:val="right"/>
              <w:rPr>
                <w:rFonts w:ascii="Arial" w:hAnsi="Arial" w:cs="Arial"/>
                <w:color w:val="000000"/>
                <w:sz w:val="20"/>
              </w:rPr>
            </w:pPr>
            <w:r w:rsidRPr="00AC6518">
              <w:rPr>
                <w:rFonts w:ascii="Arial" w:hAnsi="Arial" w:cs="Arial"/>
                <w:color w:val="000000"/>
                <w:sz w:val="20"/>
              </w:rPr>
              <w:t>75.0</w:t>
            </w:r>
          </w:p>
        </w:tc>
        <w:tc>
          <w:tcPr>
            <w:tcW w:w="960" w:type="dxa"/>
            <w:tcBorders>
              <w:top w:val="nil"/>
              <w:left w:val="nil"/>
              <w:bottom w:val="single" w:sz="4" w:space="0" w:color="auto"/>
              <w:right w:val="single" w:sz="4" w:space="0" w:color="auto"/>
            </w:tcBorders>
            <w:shd w:val="clear" w:color="auto" w:fill="auto"/>
            <w:noWrap/>
            <w:vAlign w:val="bottom"/>
            <w:hideMark/>
          </w:tcPr>
          <w:p w14:paraId="1A115D11" w14:textId="77777777" w:rsidR="00AC6518" w:rsidRPr="00AC6518" w:rsidRDefault="00AC6518" w:rsidP="00AC6518">
            <w:pPr>
              <w:jc w:val="right"/>
              <w:rPr>
                <w:rFonts w:ascii="Arial" w:hAnsi="Arial" w:cs="Arial"/>
                <w:sz w:val="20"/>
              </w:rPr>
            </w:pPr>
            <w:r w:rsidRPr="00AC6518">
              <w:rPr>
                <w:rFonts w:ascii="Arial" w:hAnsi="Arial" w:cs="Arial"/>
                <w:sz w:val="2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272C1B3C" w14:textId="77777777" w:rsidR="00AC6518" w:rsidRPr="00AC6518" w:rsidRDefault="00AC6518" w:rsidP="00AC6518">
            <w:pPr>
              <w:jc w:val="right"/>
              <w:rPr>
                <w:rFonts w:ascii="Arial" w:hAnsi="Arial" w:cs="Arial"/>
                <w:sz w:val="20"/>
              </w:rPr>
            </w:pPr>
            <w:r w:rsidRPr="00AC6518">
              <w:rPr>
                <w:rFonts w:ascii="Arial" w:hAnsi="Arial" w:cs="Arial"/>
                <w:sz w:val="20"/>
              </w:rPr>
              <w:t>21</w:t>
            </w:r>
          </w:p>
        </w:tc>
        <w:tc>
          <w:tcPr>
            <w:tcW w:w="960" w:type="dxa"/>
            <w:tcBorders>
              <w:top w:val="nil"/>
              <w:left w:val="nil"/>
              <w:bottom w:val="single" w:sz="4" w:space="0" w:color="auto"/>
              <w:right w:val="single" w:sz="4" w:space="0" w:color="auto"/>
            </w:tcBorders>
            <w:shd w:val="clear" w:color="auto" w:fill="auto"/>
            <w:noWrap/>
            <w:vAlign w:val="bottom"/>
            <w:hideMark/>
          </w:tcPr>
          <w:p w14:paraId="621DA044" w14:textId="77777777" w:rsidR="00AC6518" w:rsidRPr="00AC6518" w:rsidRDefault="00AC6518" w:rsidP="00AC6518">
            <w:pPr>
              <w:jc w:val="right"/>
              <w:rPr>
                <w:rFonts w:ascii="Arial" w:hAnsi="Arial" w:cs="Arial"/>
                <w:sz w:val="20"/>
              </w:rPr>
            </w:pPr>
            <w:r w:rsidRPr="00AC6518">
              <w:rPr>
                <w:rFonts w:ascii="Arial" w:hAnsi="Arial" w:cs="Arial"/>
                <w:sz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59A37E2" w14:textId="77777777" w:rsidR="00AC6518" w:rsidRPr="00AC6518" w:rsidRDefault="00AC6518" w:rsidP="00AC6518">
            <w:pPr>
              <w:jc w:val="right"/>
              <w:rPr>
                <w:rFonts w:ascii="Arial" w:hAnsi="Arial" w:cs="Arial"/>
                <w:sz w:val="20"/>
              </w:rPr>
            </w:pPr>
            <w:r w:rsidRPr="00AC6518">
              <w:rPr>
                <w:rFonts w:ascii="Arial" w:hAnsi="Arial" w:cs="Arial"/>
                <w:sz w:val="20"/>
              </w:rPr>
              <w:t>32</w:t>
            </w:r>
          </w:p>
        </w:tc>
      </w:tr>
    </w:tbl>
    <w:p w14:paraId="13E97728" w14:textId="77777777" w:rsidR="009A3606" w:rsidRDefault="009A3606"/>
    <w:p w14:paraId="10738C42" w14:textId="0C774105" w:rsidR="00096891" w:rsidRDefault="00032D28" w:rsidP="003D4BD2">
      <w:pPr>
        <w:jc w:val="both"/>
      </w:pPr>
      <w:r>
        <w:t xml:space="preserve">From the above table we analyzed that, </w:t>
      </w:r>
      <w:r w:rsidR="00A72309">
        <w:t>the number of escaping defects which is the total of critical, normal and minor defects were on the higher side for these products which the customers complained about.</w:t>
      </w:r>
      <w:r w:rsidR="004263DB">
        <w:t xml:space="preserve"> Out of these, most of the products were developed using SCRUM development process and only 2 were done by following Extreme Programming. </w:t>
      </w:r>
      <w:r w:rsidR="00604516">
        <w:t>Thus,</w:t>
      </w:r>
      <w:r w:rsidR="004263DB">
        <w:t xml:space="preserve"> the development process had its impact on product quality and for receiving customer complaints.</w:t>
      </w:r>
    </w:p>
    <w:p w14:paraId="2698111B" w14:textId="77777777" w:rsidR="00F527B1" w:rsidRDefault="00F527B1"/>
    <w:p w14:paraId="5A6095A9" w14:textId="3BE24713" w:rsidR="00F525A9" w:rsidRDefault="00051989" w:rsidP="003D56A0">
      <w:pPr>
        <w:keepNext/>
        <w:keepLines/>
      </w:pPr>
      <w:r>
        <w:rPr>
          <w:b/>
        </w:rPr>
        <w:t>4.2 Data</w:t>
      </w:r>
      <w:r w:rsidRPr="00165D68">
        <w:rPr>
          <w:b/>
        </w:rPr>
        <w:t xml:space="preserve"> Analysis</w:t>
      </w:r>
      <w:r>
        <w:rPr>
          <w:b/>
        </w:rPr>
        <w:t xml:space="preserve"> Phase </w:t>
      </w:r>
      <w:r w:rsidR="005C3BF2">
        <w:rPr>
          <w:b/>
        </w:rPr>
        <w:t>2</w:t>
      </w:r>
      <w:r w:rsidRPr="00165D68">
        <w:rPr>
          <w:b/>
        </w:rPr>
        <w:t xml:space="preserve">: </w:t>
      </w:r>
      <w:r>
        <w:rPr>
          <w:b/>
        </w:rPr>
        <w:t xml:space="preserve">Analyze Release Date and Software Size </w:t>
      </w:r>
      <w:r w:rsidRPr="00F362F9">
        <w:rPr>
          <w:bCs/>
        </w:rPr>
        <w:t xml:space="preserve">to see if </w:t>
      </w:r>
      <w:r>
        <w:rPr>
          <w:bCs/>
        </w:rPr>
        <w:t>either of these</w:t>
      </w:r>
      <w:r w:rsidRPr="00F362F9">
        <w:rPr>
          <w:bCs/>
        </w:rPr>
        <w:t xml:space="preserve"> </w:t>
      </w:r>
      <w:r>
        <w:rPr>
          <w:bCs/>
        </w:rPr>
        <w:t>correlate</w:t>
      </w:r>
      <w:r w:rsidRPr="00F362F9">
        <w:rPr>
          <w:bCs/>
        </w:rPr>
        <w:t>s to the defect level.</w:t>
      </w:r>
      <w:r>
        <w:rPr>
          <w:b/>
        </w:rPr>
        <w:t xml:space="preserve"> </w:t>
      </w:r>
    </w:p>
    <w:p w14:paraId="12529BA5" w14:textId="77777777" w:rsidR="00F525A9" w:rsidRDefault="00F525A9" w:rsidP="001232B0"/>
    <w:p w14:paraId="1CA3B9B4" w14:textId="72AB0883" w:rsidR="00732E37" w:rsidRPr="00732E37" w:rsidRDefault="00732E37" w:rsidP="001232B0">
      <w:pPr>
        <w:rPr>
          <w:b/>
          <w:bCs/>
        </w:rPr>
      </w:pPr>
      <w:r w:rsidRPr="00732E37">
        <w:rPr>
          <w:b/>
          <w:bCs/>
        </w:rPr>
        <w:t>Pearson Coefficient</w:t>
      </w:r>
      <w:r w:rsidR="008924D5">
        <w:rPr>
          <w:b/>
          <w:bCs/>
        </w:rPr>
        <w:t xml:space="preserve"> (Size (KLOC) Vs Escaping Defects)</w:t>
      </w:r>
      <w:r w:rsidRPr="00732E37">
        <w:rPr>
          <w:b/>
          <w:bCs/>
        </w:rPr>
        <w:t>:</w:t>
      </w:r>
    </w:p>
    <w:p w14:paraId="5A04E800" w14:textId="77777777" w:rsidR="00732E37" w:rsidRDefault="00732E37" w:rsidP="001232B0"/>
    <w:tbl>
      <w:tblPr>
        <w:tblW w:w="3325" w:type="dxa"/>
        <w:tblLook w:val="04A0" w:firstRow="1" w:lastRow="0" w:firstColumn="1" w:lastColumn="0" w:noHBand="0" w:noVBand="1"/>
      </w:tblPr>
      <w:tblGrid>
        <w:gridCol w:w="960"/>
        <w:gridCol w:w="1039"/>
        <w:gridCol w:w="1326"/>
      </w:tblGrid>
      <w:tr w:rsidR="00E2310C" w:rsidRPr="00E2310C" w14:paraId="15DABCB2" w14:textId="77777777" w:rsidTr="00240D70">
        <w:trPr>
          <w:trHeight w:val="24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66317" w14:textId="77777777" w:rsidR="00E2310C" w:rsidRPr="00E2310C" w:rsidRDefault="00E2310C" w:rsidP="00E2310C">
            <w:pPr>
              <w:jc w:val="center"/>
              <w:rPr>
                <w:rFonts w:ascii="Arial" w:hAnsi="Arial" w:cs="Arial"/>
                <w:b/>
                <w:bCs/>
                <w:sz w:val="20"/>
              </w:rPr>
            </w:pPr>
            <w:r w:rsidRPr="00E2310C">
              <w:rPr>
                <w:rFonts w:ascii="Arial" w:hAnsi="Arial" w:cs="Arial"/>
                <w:b/>
                <w:bCs/>
                <w:sz w:val="20"/>
              </w:rPr>
              <w:t>x</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76F444EA" w14:textId="77777777" w:rsidR="00E2310C" w:rsidRPr="00E2310C" w:rsidRDefault="00E2310C" w:rsidP="00E2310C">
            <w:pPr>
              <w:jc w:val="center"/>
              <w:rPr>
                <w:rFonts w:ascii="Arial" w:hAnsi="Arial" w:cs="Arial"/>
                <w:b/>
                <w:bCs/>
                <w:sz w:val="20"/>
              </w:rPr>
            </w:pPr>
            <w:r w:rsidRPr="00E2310C">
              <w:rPr>
                <w:rFonts w:ascii="Arial" w:hAnsi="Arial" w:cs="Arial"/>
                <w:b/>
                <w:bCs/>
                <w:sz w:val="20"/>
              </w:rPr>
              <w:t>y</w:t>
            </w:r>
          </w:p>
        </w:tc>
        <w:tc>
          <w:tcPr>
            <w:tcW w:w="1326" w:type="dxa"/>
            <w:tcBorders>
              <w:top w:val="single" w:sz="4" w:space="0" w:color="auto"/>
              <w:left w:val="nil"/>
              <w:bottom w:val="single" w:sz="4" w:space="0" w:color="auto"/>
              <w:right w:val="single" w:sz="4" w:space="0" w:color="auto"/>
            </w:tcBorders>
            <w:shd w:val="clear" w:color="auto" w:fill="auto"/>
            <w:vAlign w:val="center"/>
            <w:hideMark/>
          </w:tcPr>
          <w:p w14:paraId="1404C3DD" w14:textId="77777777" w:rsidR="00E2310C" w:rsidRPr="00E2310C" w:rsidRDefault="00E2310C" w:rsidP="00E2310C">
            <w:pPr>
              <w:jc w:val="center"/>
              <w:rPr>
                <w:rFonts w:ascii="Arial" w:hAnsi="Arial" w:cs="Arial"/>
                <w:b/>
                <w:bCs/>
                <w:sz w:val="20"/>
              </w:rPr>
            </w:pPr>
            <w:r w:rsidRPr="00E2310C">
              <w:rPr>
                <w:rFonts w:ascii="Arial" w:hAnsi="Arial" w:cs="Arial"/>
                <w:b/>
                <w:bCs/>
                <w:sz w:val="20"/>
              </w:rPr>
              <w:t>n = 30</w:t>
            </w:r>
          </w:p>
        </w:tc>
      </w:tr>
      <w:tr w:rsidR="00E2310C" w:rsidRPr="00E2310C" w14:paraId="16BE530D" w14:textId="77777777" w:rsidTr="00240D70">
        <w:trPr>
          <w:trHeight w:val="539"/>
        </w:trPr>
        <w:tc>
          <w:tcPr>
            <w:tcW w:w="960" w:type="dxa"/>
            <w:tcBorders>
              <w:top w:val="nil"/>
              <w:left w:val="single" w:sz="4" w:space="0" w:color="auto"/>
              <w:bottom w:val="single" w:sz="4" w:space="0" w:color="auto"/>
              <w:right w:val="single" w:sz="4" w:space="0" w:color="auto"/>
            </w:tcBorders>
            <w:shd w:val="clear" w:color="000000" w:fill="FDE9D9"/>
            <w:vAlign w:val="center"/>
            <w:hideMark/>
          </w:tcPr>
          <w:p w14:paraId="0385B01D" w14:textId="77777777" w:rsidR="00E2310C" w:rsidRPr="00E2310C" w:rsidRDefault="00E2310C" w:rsidP="00E2310C">
            <w:pPr>
              <w:jc w:val="center"/>
              <w:rPr>
                <w:rFonts w:ascii="Arial" w:hAnsi="Arial" w:cs="Arial"/>
                <w:sz w:val="20"/>
              </w:rPr>
            </w:pPr>
            <w:r w:rsidRPr="00E2310C">
              <w:rPr>
                <w:rFonts w:ascii="Arial" w:hAnsi="Arial" w:cs="Arial"/>
                <w:sz w:val="20"/>
              </w:rPr>
              <w:t>Size (KLOC)</w:t>
            </w:r>
          </w:p>
        </w:tc>
        <w:tc>
          <w:tcPr>
            <w:tcW w:w="1039" w:type="dxa"/>
            <w:tcBorders>
              <w:top w:val="nil"/>
              <w:left w:val="nil"/>
              <w:bottom w:val="single" w:sz="4" w:space="0" w:color="auto"/>
              <w:right w:val="single" w:sz="4" w:space="0" w:color="auto"/>
            </w:tcBorders>
            <w:shd w:val="clear" w:color="000000" w:fill="FDE9D9"/>
            <w:vAlign w:val="center"/>
            <w:hideMark/>
          </w:tcPr>
          <w:p w14:paraId="3AC20BE5" w14:textId="77777777" w:rsidR="00E2310C" w:rsidRPr="00E2310C" w:rsidRDefault="00E2310C" w:rsidP="00E2310C">
            <w:pPr>
              <w:jc w:val="center"/>
              <w:rPr>
                <w:rFonts w:ascii="Arial" w:hAnsi="Arial" w:cs="Arial"/>
                <w:sz w:val="20"/>
              </w:rPr>
            </w:pPr>
            <w:r w:rsidRPr="00E2310C">
              <w:rPr>
                <w:rFonts w:ascii="Arial" w:hAnsi="Arial" w:cs="Arial"/>
                <w:sz w:val="20"/>
              </w:rPr>
              <w:t>Escaping Defects</w:t>
            </w:r>
          </w:p>
        </w:tc>
        <w:tc>
          <w:tcPr>
            <w:tcW w:w="1326" w:type="dxa"/>
            <w:tcBorders>
              <w:top w:val="nil"/>
              <w:left w:val="nil"/>
              <w:bottom w:val="single" w:sz="4" w:space="0" w:color="auto"/>
              <w:right w:val="single" w:sz="4" w:space="0" w:color="auto"/>
            </w:tcBorders>
            <w:shd w:val="clear" w:color="000000" w:fill="FDE9D9"/>
            <w:vAlign w:val="center"/>
            <w:hideMark/>
          </w:tcPr>
          <w:p w14:paraId="414F3558" w14:textId="77777777" w:rsidR="00E2310C" w:rsidRPr="00E2310C" w:rsidRDefault="00E2310C" w:rsidP="00E2310C">
            <w:pPr>
              <w:jc w:val="center"/>
              <w:rPr>
                <w:rFonts w:ascii="Arial" w:hAnsi="Arial" w:cs="Arial"/>
                <w:sz w:val="20"/>
              </w:rPr>
            </w:pPr>
            <w:r w:rsidRPr="00E2310C">
              <w:rPr>
                <w:rFonts w:ascii="Arial" w:hAnsi="Arial" w:cs="Arial"/>
                <w:sz w:val="20"/>
              </w:rPr>
              <w:t>Pearson Co-Efficient</w:t>
            </w:r>
          </w:p>
        </w:tc>
      </w:tr>
      <w:tr w:rsidR="00E2310C" w:rsidRPr="00E2310C" w14:paraId="4445356F"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4EAA6" w14:textId="77777777" w:rsidR="00E2310C" w:rsidRPr="00E2310C" w:rsidRDefault="00E2310C" w:rsidP="00E2310C">
            <w:pPr>
              <w:jc w:val="right"/>
              <w:rPr>
                <w:rFonts w:ascii="Arial" w:hAnsi="Arial" w:cs="Arial"/>
                <w:sz w:val="20"/>
              </w:rPr>
            </w:pPr>
            <w:r w:rsidRPr="00E2310C">
              <w:rPr>
                <w:rFonts w:ascii="Arial" w:hAnsi="Arial" w:cs="Arial"/>
                <w:sz w:val="20"/>
              </w:rPr>
              <w:t>14.0</w:t>
            </w:r>
          </w:p>
        </w:tc>
        <w:tc>
          <w:tcPr>
            <w:tcW w:w="1039" w:type="dxa"/>
            <w:tcBorders>
              <w:top w:val="nil"/>
              <w:left w:val="nil"/>
              <w:bottom w:val="single" w:sz="4" w:space="0" w:color="auto"/>
              <w:right w:val="single" w:sz="4" w:space="0" w:color="auto"/>
            </w:tcBorders>
            <w:shd w:val="clear" w:color="auto" w:fill="auto"/>
            <w:noWrap/>
            <w:vAlign w:val="bottom"/>
            <w:hideMark/>
          </w:tcPr>
          <w:p w14:paraId="6C2A9C5F" w14:textId="77777777" w:rsidR="00E2310C" w:rsidRPr="00E2310C" w:rsidRDefault="00E2310C" w:rsidP="00E2310C">
            <w:pPr>
              <w:jc w:val="right"/>
              <w:rPr>
                <w:rFonts w:ascii="Arial" w:hAnsi="Arial" w:cs="Arial"/>
                <w:sz w:val="20"/>
              </w:rPr>
            </w:pPr>
            <w:r w:rsidRPr="00E2310C">
              <w:rPr>
                <w:rFonts w:ascii="Arial" w:hAnsi="Arial" w:cs="Arial"/>
                <w:sz w:val="20"/>
              </w:rPr>
              <w:t>23</w:t>
            </w:r>
          </w:p>
        </w:tc>
        <w:tc>
          <w:tcPr>
            <w:tcW w:w="1326" w:type="dxa"/>
            <w:tcBorders>
              <w:top w:val="nil"/>
              <w:left w:val="nil"/>
              <w:bottom w:val="single" w:sz="4" w:space="0" w:color="auto"/>
              <w:right w:val="single" w:sz="4" w:space="0" w:color="auto"/>
            </w:tcBorders>
            <w:shd w:val="clear" w:color="auto" w:fill="auto"/>
            <w:noWrap/>
            <w:vAlign w:val="bottom"/>
            <w:hideMark/>
          </w:tcPr>
          <w:p w14:paraId="39BDDFF3" w14:textId="77777777" w:rsidR="00E2310C" w:rsidRPr="00E2310C" w:rsidRDefault="00E2310C" w:rsidP="00E2310C">
            <w:pPr>
              <w:jc w:val="right"/>
              <w:rPr>
                <w:rFonts w:ascii="Arial" w:hAnsi="Arial" w:cs="Arial"/>
                <w:sz w:val="20"/>
              </w:rPr>
            </w:pPr>
            <w:r w:rsidRPr="00E2310C">
              <w:rPr>
                <w:rFonts w:ascii="Arial" w:hAnsi="Arial" w:cs="Arial"/>
                <w:sz w:val="20"/>
              </w:rPr>
              <w:t>0.104752</w:t>
            </w:r>
          </w:p>
        </w:tc>
      </w:tr>
      <w:tr w:rsidR="00E2310C" w:rsidRPr="00E2310C" w14:paraId="62F9E51B"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FBA18" w14:textId="77777777" w:rsidR="00E2310C" w:rsidRPr="00E2310C" w:rsidRDefault="00E2310C" w:rsidP="00E2310C">
            <w:pPr>
              <w:jc w:val="right"/>
              <w:rPr>
                <w:rFonts w:ascii="Arial" w:hAnsi="Arial" w:cs="Arial"/>
                <w:sz w:val="20"/>
              </w:rPr>
            </w:pPr>
            <w:r w:rsidRPr="00E2310C">
              <w:rPr>
                <w:rFonts w:ascii="Arial" w:hAnsi="Arial" w:cs="Arial"/>
                <w:sz w:val="20"/>
              </w:rPr>
              <w:t>17.8</w:t>
            </w:r>
          </w:p>
        </w:tc>
        <w:tc>
          <w:tcPr>
            <w:tcW w:w="1039" w:type="dxa"/>
            <w:tcBorders>
              <w:top w:val="nil"/>
              <w:left w:val="nil"/>
              <w:bottom w:val="single" w:sz="4" w:space="0" w:color="auto"/>
              <w:right w:val="single" w:sz="4" w:space="0" w:color="auto"/>
            </w:tcBorders>
            <w:shd w:val="clear" w:color="auto" w:fill="auto"/>
            <w:noWrap/>
            <w:vAlign w:val="bottom"/>
            <w:hideMark/>
          </w:tcPr>
          <w:p w14:paraId="1232EB3C" w14:textId="77777777" w:rsidR="00E2310C" w:rsidRPr="00E2310C" w:rsidRDefault="00E2310C" w:rsidP="00E2310C">
            <w:pPr>
              <w:jc w:val="right"/>
              <w:rPr>
                <w:rFonts w:ascii="Arial" w:hAnsi="Arial" w:cs="Arial"/>
                <w:sz w:val="20"/>
              </w:rPr>
            </w:pPr>
            <w:r w:rsidRPr="00E2310C">
              <w:rPr>
                <w:rFonts w:ascii="Arial" w:hAnsi="Arial" w:cs="Arial"/>
                <w:sz w:val="20"/>
              </w:rPr>
              <w:t>43</w:t>
            </w:r>
          </w:p>
        </w:tc>
        <w:tc>
          <w:tcPr>
            <w:tcW w:w="1326" w:type="dxa"/>
            <w:tcBorders>
              <w:top w:val="nil"/>
              <w:left w:val="nil"/>
              <w:bottom w:val="single" w:sz="4" w:space="0" w:color="auto"/>
              <w:right w:val="single" w:sz="4" w:space="0" w:color="auto"/>
            </w:tcBorders>
            <w:shd w:val="clear" w:color="auto" w:fill="auto"/>
            <w:noWrap/>
            <w:vAlign w:val="bottom"/>
            <w:hideMark/>
          </w:tcPr>
          <w:p w14:paraId="46771F55" w14:textId="77777777" w:rsidR="00E2310C" w:rsidRPr="00E2310C" w:rsidRDefault="00E2310C" w:rsidP="00E2310C">
            <w:pPr>
              <w:jc w:val="right"/>
              <w:rPr>
                <w:rFonts w:ascii="Arial" w:hAnsi="Arial" w:cs="Arial"/>
                <w:sz w:val="20"/>
              </w:rPr>
            </w:pPr>
            <w:r w:rsidRPr="00E2310C">
              <w:rPr>
                <w:rFonts w:ascii="Arial" w:hAnsi="Arial" w:cs="Arial"/>
                <w:sz w:val="20"/>
              </w:rPr>
              <w:t>0.047298</w:t>
            </w:r>
          </w:p>
        </w:tc>
      </w:tr>
      <w:tr w:rsidR="00E2310C" w:rsidRPr="00E2310C" w14:paraId="3767F601"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725DC" w14:textId="77777777" w:rsidR="00E2310C" w:rsidRPr="00E2310C" w:rsidRDefault="00E2310C" w:rsidP="00E2310C">
            <w:pPr>
              <w:jc w:val="right"/>
              <w:rPr>
                <w:rFonts w:ascii="Arial" w:hAnsi="Arial" w:cs="Arial"/>
                <w:sz w:val="20"/>
              </w:rPr>
            </w:pPr>
            <w:r w:rsidRPr="00E2310C">
              <w:rPr>
                <w:rFonts w:ascii="Arial" w:hAnsi="Arial" w:cs="Arial"/>
                <w:sz w:val="20"/>
              </w:rPr>
              <w:t>45.9</w:t>
            </w:r>
          </w:p>
        </w:tc>
        <w:tc>
          <w:tcPr>
            <w:tcW w:w="1039" w:type="dxa"/>
            <w:tcBorders>
              <w:top w:val="nil"/>
              <w:left w:val="nil"/>
              <w:bottom w:val="single" w:sz="4" w:space="0" w:color="auto"/>
              <w:right w:val="single" w:sz="4" w:space="0" w:color="auto"/>
            </w:tcBorders>
            <w:shd w:val="clear" w:color="auto" w:fill="auto"/>
            <w:noWrap/>
            <w:vAlign w:val="bottom"/>
            <w:hideMark/>
          </w:tcPr>
          <w:p w14:paraId="03D435BA" w14:textId="77777777" w:rsidR="00E2310C" w:rsidRPr="00E2310C" w:rsidRDefault="00E2310C" w:rsidP="00E2310C">
            <w:pPr>
              <w:jc w:val="right"/>
              <w:rPr>
                <w:rFonts w:ascii="Arial" w:hAnsi="Arial" w:cs="Arial"/>
                <w:sz w:val="20"/>
              </w:rPr>
            </w:pPr>
            <w:r w:rsidRPr="00E2310C">
              <w:rPr>
                <w:rFonts w:ascii="Arial" w:hAnsi="Arial" w:cs="Arial"/>
                <w:sz w:val="20"/>
              </w:rPr>
              <w:t>71</w:t>
            </w:r>
          </w:p>
        </w:tc>
        <w:tc>
          <w:tcPr>
            <w:tcW w:w="1326" w:type="dxa"/>
            <w:tcBorders>
              <w:top w:val="nil"/>
              <w:left w:val="nil"/>
              <w:bottom w:val="single" w:sz="4" w:space="0" w:color="auto"/>
              <w:right w:val="single" w:sz="4" w:space="0" w:color="auto"/>
            </w:tcBorders>
            <w:shd w:val="clear" w:color="auto" w:fill="auto"/>
            <w:noWrap/>
            <w:vAlign w:val="bottom"/>
            <w:hideMark/>
          </w:tcPr>
          <w:p w14:paraId="7F1DDB03" w14:textId="77777777" w:rsidR="00E2310C" w:rsidRPr="00E2310C" w:rsidRDefault="00E2310C" w:rsidP="00E2310C">
            <w:pPr>
              <w:jc w:val="right"/>
              <w:rPr>
                <w:rFonts w:ascii="Arial" w:hAnsi="Arial" w:cs="Arial"/>
                <w:sz w:val="20"/>
              </w:rPr>
            </w:pPr>
            <w:r w:rsidRPr="00E2310C">
              <w:rPr>
                <w:rFonts w:ascii="Arial" w:hAnsi="Arial" w:cs="Arial"/>
                <w:sz w:val="20"/>
              </w:rPr>
              <w:t>-0.00273</w:t>
            </w:r>
          </w:p>
        </w:tc>
      </w:tr>
      <w:tr w:rsidR="00E2310C" w:rsidRPr="00E2310C" w14:paraId="704CB29D"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555E34" w14:textId="77777777" w:rsidR="00E2310C" w:rsidRPr="00E2310C" w:rsidRDefault="00E2310C" w:rsidP="00E2310C">
            <w:pPr>
              <w:jc w:val="right"/>
              <w:rPr>
                <w:rFonts w:ascii="Arial" w:hAnsi="Arial" w:cs="Arial"/>
                <w:sz w:val="20"/>
              </w:rPr>
            </w:pPr>
            <w:r w:rsidRPr="00E2310C">
              <w:rPr>
                <w:rFonts w:ascii="Arial" w:hAnsi="Arial" w:cs="Arial"/>
                <w:sz w:val="20"/>
              </w:rPr>
              <w:t>36.9</w:t>
            </w:r>
          </w:p>
        </w:tc>
        <w:tc>
          <w:tcPr>
            <w:tcW w:w="1039" w:type="dxa"/>
            <w:tcBorders>
              <w:top w:val="nil"/>
              <w:left w:val="nil"/>
              <w:bottom w:val="single" w:sz="4" w:space="0" w:color="auto"/>
              <w:right w:val="single" w:sz="4" w:space="0" w:color="auto"/>
            </w:tcBorders>
            <w:shd w:val="clear" w:color="auto" w:fill="auto"/>
            <w:noWrap/>
            <w:vAlign w:val="bottom"/>
            <w:hideMark/>
          </w:tcPr>
          <w:p w14:paraId="280BC290" w14:textId="77777777" w:rsidR="00E2310C" w:rsidRPr="00E2310C" w:rsidRDefault="00E2310C" w:rsidP="00E2310C">
            <w:pPr>
              <w:jc w:val="right"/>
              <w:rPr>
                <w:rFonts w:ascii="Arial" w:hAnsi="Arial" w:cs="Arial"/>
                <w:sz w:val="20"/>
              </w:rPr>
            </w:pPr>
            <w:r w:rsidRPr="00E2310C">
              <w:rPr>
                <w:rFonts w:ascii="Arial" w:hAnsi="Arial" w:cs="Arial"/>
                <w:sz w:val="20"/>
              </w:rPr>
              <w:t>56</w:t>
            </w:r>
          </w:p>
        </w:tc>
        <w:tc>
          <w:tcPr>
            <w:tcW w:w="1326" w:type="dxa"/>
            <w:tcBorders>
              <w:top w:val="nil"/>
              <w:left w:val="nil"/>
              <w:bottom w:val="single" w:sz="4" w:space="0" w:color="auto"/>
              <w:right w:val="single" w:sz="4" w:space="0" w:color="auto"/>
            </w:tcBorders>
            <w:shd w:val="clear" w:color="auto" w:fill="auto"/>
            <w:noWrap/>
            <w:vAlign w:val="bottom"/>
            <w:hideMark/>
          </w:tcPr>
          <w:p w14:paraId="6633E7B3" w14:textId="77777777" w:rsidR="00E2310C" w:rsidRPr="00E2310C" w:rsidRDefault="00E2310C" w:rsidP="00E2310C">
            <w:pPr>
              <w:jc w:val="right"/>
              <w:rPr>
                <w:rFonts w:ascii="Arial" w:hAnsi="Arial" w:cs="Arial"/>
                <w:sz w:val="20"/>
              </w:rPr>
            </w:pPr>
            <w:r w:rsidRPr="00E2310C">
              <w:rPr>
                <w:rFonts w:ascii="Arial" w:hAnsi="Arial" w:cs="Arial"/>
                <w:sz w:val="20"/>
              </w:rPr>
              <w:t>0.007183</w:t>
            </w:r>
          </w:p>
        </w:tc>
      </w:tr>
      <w:tr w:rsidR="00E2310C" w:rsidRPr="00E2310C" w14:paraId="07495DB7"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6D2327" w14:textId="77777777" w:rsidR="00E2310C" w:rsidRPr="00E2310C" w:rsidRDefault="00E2310C" w:rsidP="00E2310C">
            <w:pPr>
              <w:jc w:val="right"/>
              <w:rPr>
                <w:rFonts w:ascii="Arial" w:hAnsi="Arial" w:cs="Arial"/>
                <w:sz w:val="20"/>
              </w:rPr>
            </w:pPr>
            <w:r w:rsidRPr="00E2310C">
              <w:rPr>
                <w:rFonts w:ascii="Arial" w:hAnsi="Arial" w:cs="Arial"/>
                <w:sz w:val="20"/>
              </w:rPr>
              <w:t>44.0</w:t>
            </w:r>
          </w:p>
        </w:tc>
        <w:tc>
          <w:tcPr>
            <w:tcW w:w="1039" w:type="dxa"/>
            <w:tcBorders>
              <w:top w:val="nil"/>
              <w:left w:val="nil"/>
              <w:bottom w:val="single" w:sz="4" w:space="0" w:color="auto"/>
              <w:right w:val="single" w:sz="4" w:space="0" w:color="auto"/>
            </w:tcBorders>
            <w:shd w:val="clear" w:color="auto" w:fill="auto"/>
            <w:noWrap/>
            <w:vAlign w:val="bottom"/>
            <w:hideMark/>
          </w:tcPr>
          <w:p w14:paraId="7AEA5B38" w14:textId="77777777" w:rsidR="00E2310C" w:rsidRPr="00E2310C" w:rsidRDefault="00E2310C" w:rsidP="00E2310C">
            <w:pPr>
              <w:jc w:val="right"/>
              <w:rPr>
                <w:rFonts w:ascii="Arial" w:hAnsi="Arial" w:cs="Arial"/>
                <w:sz w:val="20"/>
              </w:rPr>
            </w:pPr>
            <w:r w:rsidRPr="00E2310C">
              <w:rPr>
                <w:rFonts w:ascii="Arial" w:hAnsi="Arial" w:cs="Arial"/>
                <w:sz w:val="20"/>
              </w:rPr>
              <w:t>61</w:t>
            </w:r>
          </w:p>
        </w:tc>
        <w:tc>
          <w:tcPr>
            <w:tcW w:w="1326" w:type="dxa"/>
            <w:tcBorders>
              <w:top w:val="nil"/>
              <w:left w:val="nil"/>
              <w:bottom w:val="single" w:sz="4" w:space="0" w:color="auto"/>
              <w:right w:val="single" w:sz="4" w:space="0" w:color="auto"/>
            </w:tcBorders>
            <w:shd w:val="clear" w:color="auto" w:fill="auto"/>
            <w:noWrap/>
            <w:vAlign w:val="bottom"/>
            <w:hideMark/>
          </w:tcPr>
          <w:p w14:paraId="0BBA5B33" w14:textId="77777777" w:rsidR="00E2310C" w:rsidRPr="00E2310C" w:rsidRDefault="00E2310C" w:rsidP="00E2310C">
            <w:pPr>
              <w:jc w:val="right"/>
              <w:rPr>
                <w:rFonts w:ascii="Arial" w:hAnsi="Arial" w:cs="Arial"/>
                <w:sz w:val="20"/>
              </w:rPr>
            </w:pPr>
            <w:r w:rsidRPr="00E2310C">
              <w:rPr>
                <w:rFonts w:ascii="Arial" w:hAnsi="Arial" w:cs="Arial"/>
                <w:sz w:val="20"/>
              </w:rPr>
              <w:t>0.001107</w:t>
            </w:r>
          </w:p>
        </w:tc>
      </w:tr>
      <w:tr w:rsidR="00E2310C" w:rsidRPr="00E2310C" w14:paraId="5E6A7BC2"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9CF313" w14:textId="77777777" w:rsidR="00E2310C" w:rsidRPr="00E2310C" w:rsidRDefault="00E2310C" w:rsidP="00E2310C">
            <w:pPr>
              <w:jc w:val="right"/>
              <w:rPr>
                <w:rFonts w:ascii="Arial" w:hAnsi="Arial" w:cs="Arial"/>
                <w:sz w:val="20"/>
              </w:rPr>
            </w:pPr>
            <w:r w:rsidRPr="00E2310C">
              <w:rPr>
                <w:rFonts w:ascii="Arial" w:hAnsi="Arial" w:cs="Arial"/>
                <w:sz w:val="20"/>
              </w:rPr>
              <w:t>44.5</w:t>
            </w:r>
          </w:p>
        </w:tc>
        <w:tc>
          <w:tcPr>
            <w:tcW w:w="1039" w:type="dxa"/>
            <w:tcBorders>
              <w:top w:val="nil"/>
              <w:left w:val="nil"/>
              <w:bottom w:val="single" w:sz="4" w:space="0" w:color="auto"/>
              <w:right w:val="single" w:sz="4" w:space="0" w:color="auto"/>
            </w:tcBorders>
            <w:shd w:val="clear" w:color="auto" w:fill="auto"/>
            <w:noWrap/>
            <w:vAlign w:val="bottom"/>
            <w:hideMark/>
          </w:tcPr>
          <w:p w14:paraId="3425DF38" w14:textId="77777777" w:rsidR="00E2310C" w:rsidRPr="00E2310C" w:rsidRDefault="00E2310C" w:rsidP="00E2310C">
            <w:pPr>
              <w:jc w:val="right"/>
              <w:rPr>
                <w:rFonts w:ascii="Arial" w:hAnsi="Arial" w:cs="Arial"/>
                <w:sz w:val="20"/>
              </w:rPr>
            </w:pPr>
            <w:r w:rsidRPr="00E2310C">
              <w:rPr>
                <w:rFonts w:ascii="Arial" w:hAnsi="Arial" w:cs="Arial"/>
                <w:sz w:val="20"/>
              </w:rPr>
              <w:t>53</w:t>
            </w:r>
          </w:p>
        </w:tc>
        <w:tc>
          <w:tcPr>
            <w:tcW w:w="1326" w:type="dxa"/>
            <w:tcBorders>
              <w:top w:val="nil"/>
              <w:left w:val="nil"/>
              <w:bottom w:val="single" w:sz="4" w:space="0" w:color="auto"/>
              <w:right w:val="single" w:sz="4" w:space="0" w:color="auto"/>
            </w:tcBorders>
            <w:shd w:val="clear" w:color="auto" w:fill="auto"/>
            <w:noWrap/>
            <w:vAlign w:val="bottom"/>
            <w:hideMark/>
          </w:tcPr>
          <w:p w14:paraId="2BF12D7A" w14:textId="77777777" w:rsidR="00E2310C" w:rsidRPr="00E2310C" w:rsidRDefault="00E2310C" w:rsidP="00E2310C">
            <w:pPr>
              <w:jc w:val="right"/>
              <w:rPr>
                <w:rFonts w:ascii="Arial" w:hAnsi="Arial" w:cs="Arial"/>
                <w:sz w:val="20"/>
              </w:rPr>
            </w:pPr>
            <w:r w:rsidRPr="00E2310C">
              <w:rPr>
                <w:rFonts w:ascii="Arial" w:hAnsi="Arial" w:cs="Arial"/>
                <w:sz w:val="20"/>
              </w:rPr>
              <w:t>0.004653</w:t>
            </w:r>
          </w:p>
        </w:tc>
      </w:tr>
      <w:tr w:rsidR="00E2310C" w:rsidRPr="00E2310C" w14:paraId="13771520"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1AA488" w14:textId="77777777" w:rsidR="00E2310C" w:rsidRPr="00E2310C" w:rsidRDefault="00E2310C" w:rsidP="00E2310C">
            <w:pPr>
              <w:jc w:val="right"/>
              <w:rPr>
                <w:rFonts w:ascii="Arial" w:hAnsi="Arial" w:cs="Arial"/>
                <w:sz w:val="20"/>
              </w:rPr>
            </w:pPr>
            <w:r w:rsidRPr="00E2310C">
              <w:rPr>
                <w:rFonts w:ascii="Arial" w:hAnsi="Arial" w:cs="Arial"/>
                <w:sz w:val="20"/>
              </w:rPr>
              <w:t>49.3</w:t>
            </w:r>
          </w:p>
        </w:tc>
        <w:tc>
          <w:tcPr>
            <w:tcW w:w="1039" w:type="dxa"/>
            <w:tcBorders>
              <w:top w:val="nil"/>
              <w:left w:val="nil"/>
              <w:bottom w:val="single" w:sz="4" w:space="0" w:color="auto"/>
              <w:right w:val="single" w:sz="4" w:space="0" w:color="auto"/>
            </w:tcBorders>
            <w:shd w:val="clear" w:color="auto" w:fill="auto"/>
            <w:noWrap/>
            <w:vAlign w:val="bottom"/>
            <w:hideMark/>
          </w:tcPr>
          <w:p w14:paraId="3726D431" w14:textId="77777777" w:rsidR="00E2310C" w:rsidRPr="00E2310C" w:rsidRDefault="00E2310C" w:rsidP="00E2310C">
            <w:pPr>
              <w:jc w:val="right"/>
              <w:rPr>
                <w:rFonts w:ascii="Arial" w:hAnsi="Arial" w:cs="Arial"/>
                <w:sz w:val="20"/>
              </w:rPr>
            </w:pPr>
            <w:r w:rsidRPr="00E2310C">
              <w:rPr>
                <w:rFonts w:ascii="Arial" w:hAnsi="Arial" w:cs="Arial"/>
                <w:sz w:val="20"/>
              </w:rPr>
              <w:t>62</w:t>
            </w:r>
          </w:p>
        </w:tc>
        <w:tc>
          <w:tcPr>
            <w:tcW w:w="1326" w:type="dxa"/>
            <w:tcBorders>
              <w:top w:val="nil"/>
              <w:left w:val="nil"/>
              <w:bottom w:val="single" w:sz="4" w:space="0" w:color="auto"/>
              <w:right w:val="single" w:sz="4" w:space="0" w:color="auto"/>
            </w:tcBorders>
            <w:shd w:val="clear" w:color="auto" w:fill="auto"/>
            <w:noWrap/>
            <w:vAlign w:val="bottom"/>
            <w:hideMark/>
          </w:tcPr>
          <w:p w14:paraId="67A72D05" w14:textId="77777777" w:rsidR="00E2310C" w:rsidRPr="00E2310C" w:rsidRDefault="00E2310C" w:rsidP="00E2310C">
            <w:pPr>
              <w:jc w:val="right"/>
              <w:rPr>
                <w:rFonts w:ascii="Arial" w:hAnsi="Arial" w:cs="Arial"/>
                <w:sz w:val="20"/>
              </w:rPr>
            </w:pPr>
            <w:r w:rsidRPr="00E2310C">
              <w:rPr>
                <w:rFonts w:ascii="Arial" w:hAnsi="Arial" w:cs="Arial"/>
                <w:sz w:val="20"/>
              </w:rPr>
              <w:t>0.00015</w:t>
            </w:r>
          </w:p>
        </w:tc>
      </w:tr>
      <w:tr w:rsidR="00E2310C" w:rsidRPr="00E2310C" w14:paraId="3214FF98"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22D36" w14:textId="77777777" w:rsidR="00E2310C" w:rsidRPr="00E2310C" w:rsidRDefault="00E2310C" w:rsidP="00E2310C">
            <w:pPr>
              <w:jc w:val="right"/>
              <w:rPr>
                <w:rFonts w:ascii="Arial" w:hAnsi="Arial" w:cs="Arial"/>
                <w:sz w:val="20"/>
              </w:rPr>
            </w:pPr>
            <w:r w:rsidRPr="00E2310C">
              <w:rPr>
                <w:rFonts w:ascii="Arial" w:hAnsi="Arial" w:cs="Arial"/>
                <w:sz w:val="20"/>
              </w:rPr>
              <w:t>103.2</w:t>
            </w:r>
          </w:p>
        </w:tc>
        <w:tc>
          <w:tcPr>
            <w:tcW w:w="1039" w:type="dxa"/>
            <w:tcBorders>
              <w:top w:val="nil"/>
              <w:left w:val="nil"/>
              <w:bottom w:val="single" w:sz="4" w:space="0" w:color="auto"/>
              <w:right w:val="single" w:sz="4" w:space="0" w:color="auto"/>
            </w:tcBorders>
            <w:shd w:val="clear" w:color="auto" w:fill="auto"/>
            <w:noWrap/>
            <w:vAlign w:val="bottom"/>
            <w:hideMark/>
          </w:tcPr>
          <w:p w14:paraId="693D607C" w14:textId="77777777" w:rsidR="00E2310C" w:rsidRPr="00E2310C" w:rsidRDefault="00E2310C" w:rsidP="00E2310C">
            <w:pPr>
              <w:jc w:val="right"/>
              <w:rPr>
                <w:rFonts w:ascii="Arial" w:hAnsi="Arial" w:cs="Arial"/>
                <w:sz w:val="20"/>
              </w:rPr>
            </w:pPr>
            <w:r w:rsidRPr="00E2310C">
              <w:rPr>
                <w:rFonts w:ascii="Arial" w:hAnsi="Arial" w:cs="Arial"/>
                <w:sz w:val="20"/>
              </w:rPr>
              <w:t>98</w:t>
            </w:r>
          </w:p>
        </w:tc>
        <w:tc>
          <w:tcPr>
            <w:tcW w:w="1326" w:type="dxa"/>
            <w:tcBorders>
              <w:top w:val="nil"/>
              <w:left w:val="nil"/>
              <w:bottom w:val="single" w:sz="4" w:space="0" w:color="auto"/>
              <w:right w:val="single" w:sz="4" w:space="0" w:color="auto"/>
            </w:tcBorders>
            <w:shd w:val="clear" w:color="auto" w:fill="auto"/>
            <w:noWrap/>
            <w:vAlign w:val="bottom"/>
            <w:hideMark/>
          </w:tcPr>
          <w:p w14:paraId="72AB5627" w14:textId="77777777" w:rsidR="00E2310C" w:rsidRPr="00E2310C" w:rsidRDefault="00E2310C" w:rsidP="00E2310C">
            <w:pPr>
              <w:jc w:val="right"/>
              <w:rPr>
                <w:rFonts w:ascii="Arial" w:hAnsi="Arial" w:cs="Arial"/>
                <w:sz w:val="20"/>
              </w:rPr>
            </w:pPr>
            <w:r w:rsidRPr="00E2310C">
              <w:rPr>
                <w:rFonts w:ascii="Arial" w:hAnsi="Arial" w:cs="Arial"/>
                <w:sz w:val="20"/>
              </w:rPr>
              <w:t>0.12796</w:t>
            </w:r>
          </w:p>
        </w:tc>
      </w:tr>
      <w:tr w:rsidR="00E2310C" w:rsidRPr="00E2310C" w14:paraId="07385B4A"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9E3392" w14:textId="77777777" w:rsidR="00E2310C" w:rsidRPr="00E2310C" w:rsidRDefault="00E2310C" w:rsidP="00E2310C">
            <w:pPr>
              <w:jc w:val="right"/>
              <w:rPr>
                <w:rFonts w:ascii="Arial" w:hAnsi="Arial" w:cs="Arial"/>
                <w:sz w:val="20"/>
              </w:rPr>
            </w:pPr>
            <w:r w:rsidRPr="00E2310C">
              <w:rPr>
                <w:rFonts w:ascii="Arial" w:hAnsi="Arial" w:cs="Arial"/>
                <w:sz w:val="20"/>
              </w:rPr>
              <w:t>93.2</w:t>
            </w:r>
          </w:p>
        </w:tc>
        <w:tc>
          <w:tcPr>
            <w:tcW w:w="1039" w:type="dxa"/>
            <w:tcBorders>
              <w:top w:val="nil"/>
              <w:left w:val="nil"/>
              <w:bottom w:val="single" w:sz="4" w:space="0" w:color="auto"/>
              <w:right w:val="single" w:sz="4" w:space="0" w:color="auto"/>
            </w:tcBorders>
            <w:shd w:val="clear" w:color="auto" w:fill="auto"/>
            <w:noWrap/>
            <w:vAlign w:val="bottom"/>
            <w:hideMark/>
          </w:tcPr>
          <w:p w14:paraId="522D6192" w14:textId="77777777" w:rsidR="00E2310C" w:rsidRPr="00E2310C" w:rsidRDefault="00E2310C" w:rsidP="00E2310C">
            <w:pPr>
              <w:jc w:val="right"/>
              <w:rPr>
                <w:rFonts w:ascii="Arial" w:hAnsi="Arial" w:cs="Arial"/>
                <w:sz w:val="20"/>
              </w:rPr>
            </w:pPr>
            <w:r w:rsidRPr="00E2310C">
              <w:rPr>
                <w:rFonts w:ascii="Arial" w:hAnsi="Arial" w:cs="Arial"/>
                <w:sz w:val="20"/>
              </w:rPr>
              <w:t>87</w:t>
            </w:r>
          </w:p>
        </w:tc>
        <w:tc>
          <w:tcPr>
            <w:tcW w:w="1326" w:type="dxa"/>
            <w:tcBorders>
              <w:top w:val="nil"/>
              <w:left w:val="nil"/>
              <w:bottom w:val="single" w:sz="4" w:space="0" w:color="auto"/>
              <w:right w:val="single" w:sz="4" w:space="0" w:color="auto"/>
            </w:tcBorders>
            <w:shd w:val="clear" w:color="auto" w:fill="auto"/>
            <w:noWrap/>
            <w:vAlign w:val="bottom"/>
            <w:hideMark/>
          </w:tcPr>
          <w:p w14:paraId="32050FB5" w14:textId="77777777" w:rsidR="00E2310C" w:rsidRPr="00E2310C" w:rsidRDefault="00E2310C" w:rsidP="00E2310C">
            <w:pPr>
              <w:jc w:val="right"/>
              <w:rPr>
                <w:rFonts w:ascii="Arial" w:hAnsi="Arial" w:cs="Arial"/>
                <w:sz w:val="20"/>
              </w:rPr>
            </w:pPr>
            <w:r w:rsidRPr="00E2310C">
              <w:rPr>
                <w:rFonts w:ascii="Arial" w:hAnsi="Arial" w:cs="Arial"/>
                <w:sz w:val="20"/>
              </w:rPr>
              <w:t>0.070702</w:t>
            </w:r>
          </w:p>
        </w:tc>
      </w:tr>
      <w:tr w:rsidR="00E2310C" w:rsidRPr="00E2310C" w14:paraId="5CF3C88D"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12D2C5" w14:textId="77777777" w:rsidR="00E2310C" w:rsidRPr="00E2310C" w:rsidRDefault="00E2310C" w:rsidP="00E2310C">
            <w:pPr>
              <w:jc w:val="right"/>
              <w:rPr>
                <w:rFonts w:ascii="Arial" w:hAnsi="Arial" w:cs="Arial"/>
                <w:sz w:val="20"/>
              </w:rPr>
            </w:pPr>
            <w:r w:rsidRPr="00E2310C">
              <w:rPr>
                <w:rFonts w:ascii="Arial" w:hAnsi="Arial" w:cs="Arial"/>
                <w:sz w:val="20"/>
              </w:rPr>
              <w:t>38.1</w:t>
            </w:r>
          </w:p>
        </w:tc>
        <w:tc>
          <w:tcPr>
            <w:tcW w:w="1039" w:type="dxa"/>
            <w:tcBorders>
              <w:top w:val="nil"/>
              <w:left w:val="nil"/>
              <w:bottom w:val="single" w:sz="4" w:space="0" w:color="auto"/>
              <w:right w:val="single" w:sz="4" w:space="0" w:color="auto"/>
            </w:tcBorders>
            <w:shd w:val="clear" w:color="auto" w:fill="auto"/>
            <w:noWrap/>
            <w:vAlign w:val="bottom"/>
            <w:hideMark/>
          </w:tcPr>
          <w:p w14:paraId="252C7B7A" w14:textId="77777777" w:rsidR="00E2310C" w:rsidRPr="00E2310C" w:rsidRDefault="00E2310C" w:rsidP="00E2310C">
            <w:pPr>
              <w:jc w:val="right"/>
              <w:rPr>
                <w:rFonts w:ascii="Arial" w:hAnsi="Arial" w:cs="Arial"/>
                <w:sz w:val="20"/>
              </w:rPr>
            </w:pPr>
            <w:r w:rsidRPr="00E2310C">
              <w:rPr>
                <w:rFonts w:ascii="Arial" w:hAnsi="Arial" w:cs="Arial"/>
                <w:sz w:val="20"/>
              </w:rPr>
              <w:t>76</w:t>
            </w:r>
          </w:p>
        </w:tc>
        <w:tc>
          <w:tcPr>
            <w:tcW w:w="1326" w:type="dxa"/>
            <w:tcBorders>
              <w:top w:val="nil"/>
              <w:left w:val="nil"/>
              <w:bottom w:val="single" w:sz="4" w:space="0" w:color="auto"/>
              <w:right w:val="single" w:sz="4" w:space="0" w:color="auto"/>
            </w:tcBorders>
            <w:shd w:val="clear" w:color="auto" w:fill="auto"/>
            <w:noWrap/>
            <w:vAlign w:val="bottom"/>
            <w:hideMark/>
          </w:tcPr>
          <w:p w14:paraId="3689BBBB" w14:textId="77777777" w:rsidR="00E2310C" w:rsidRPr="00E2310C" w:rsidRDefault="00E2310C" w:rsidP="00E2310C">
            <w:pPr>
              <w:jc w:val="right"/>
              <w:rPr>
                <w:rFonts w:ascii="Arial" w:hAnsi="Arial" w:cs="Arial"/>
                <w:sz w:val="20"/>
              </w:rPr>
            </w:pPr>
            <w:r w:rsidRPr="00E2310C">
              <w:rPr>
                <w:rFonts w:ascii="Arial" w:hAnsi="Arial" w:cs="Arial"/>
                <w:sz w:val="20"/>
              </w:rPr>
              <w:t>-0.01152</w:t>
            </w:r>
          </w:p>
        </w:tc>
      </w:tr>
      <w:tr w:rsidR="00E2310C" w:rsidRPr="00E2310C" w14:paraId="412BF4B8"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61BE57" w14:textId="77777777" w:rsidR="00E2310C" w:rsidRPr="00E2310C" w:rsidRDefault="00E2310C" w:rsidP="00E2310C">
            <w:pPr>
              <w:jc w:val="right"/>
              <w:rPr>
                <w:rFonts w:ascii="Arial" w:hAnsi="Arial" w:cs="Arial"/>
                <w:sz w:val="20"/>
              </w:rPr>
            </w:pPr>
            <w:r w:rsidRPr="00E2310C">
              <w:rPr>
                <w:rFonts w:ascii="Arial" w:hAnsi="Arial" w:cs="Arial"/>
                <w:sz w:val="20"/>
              </w:rPr>
              <w:t>29.0</w:t>
            </w:r>
          </w:p>
        </w:tc>
        <w:tc>
          <w:tcPr>
            <w:tcW w:w="1039" w:type="dxa"/>
            <w:tcBorders>
              <w:top w:val="nil"/>
              <w:left w:val="nil"/>
              <w:bottom w:val="single" w:sz="4" w:space="0" w:color="auto"/>
              <w:right w:val="single" w:sz="4" w:space="0" w:color="auto"/>
            </w:tcBorders>
            <w:shd w:val="clear" w:color="auto" w:fill="auto"/>
            <w:noWrap/>
            <w:vAlign w:val="bottom"/>
            <w:hideMark/>
          </w:tcPr>
          <w:p w14:paraId="33CFBF69" w14:textId="77777777" w:rsidR="00E2310C" w:rsidRPr="00E2310C" w:rsidRDefault="00E2310C" w:rsidP="00E2310C">
            <w:pPr>
              <w:jc w:val="right"/>
              <w:rPr>
                <w:rFonts w:ascii="Arial" w:hAnsi="Arial" w:cs="Arial"/>
                <w:sz w:val="20"/>
              </w:rPr>
            </w:pPr>
            <w:r w:rsidRPr="00E2310C">
              <w:rPr>
                <w:rFonts w:ascii="Arial" w:hAnsi="Arial" w:cs="Arial"/>
                <w:sz w:val="20"/>
              </w:rPr>
              <w:t>32</w:t>
            </w:r>
          </w:p>
        </w:tc>
        <w:tc>
          <w:tcPr>
            <w:tcW w:w="1326" w:type="dxa"/>
            <w:tcBorders>
              <w:top w:val="nil"/>
              <w:left w:val="nil"/>
              <w:bottom w:val="single" w:sz="4" w:space="0" w:color="auto"/>
              <w:right w:val="single" w:sz="4" w:space="0" w:color="auto"/>
            </w:tcBorders>
            <w:shd w:val="clear" w:color="auto" w:fill="auto"/>
            <w:noWrap/>
            <w:vAlign w:val="bottom"/>
            <w:hideMark/>
          </w:tcPr>
          <w:p w14:paraId="43EEF4A3" w14:textId="77777777" w:rsidR="00E2310C" w:rsidRPr="00E2310C" w:rsidRDefault="00E2310C" w:rsidP="00E2310C">
            <w:pPr>
              <w:jc w:val="right"/>
              <w:rPr>
                <w:rFonts w:ascii="Arial" w:hAnsi="Arial" w:cs="Arial"/>
                <w:sz w:val="20"/>
              </w:rPr>
            </w:pPr>
            <w:r w:rsidRPr="00E2310C">
              <w:rPr>
                <w:rFonts w:ascii="Arial" w:hAnsi="Arial" w:cs="Arial"/>
                <w:sz w:val="20"/>
              </w:rPr>
              <w:t>0.048305</w:t>
            </w:r>
          </w:p>
        </w:tc>
      </w:tr>
      <w:tr w:rsidR="00E2310C" w:rsidRPr="00E2310C" w14:paraId="108E5DBB"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81913" w14:textId="77777777" w:rsidR="00E2310C" w:rsidRPr="00E2310C" w:rsidRDefault="00E2310C" w:rsidP="00E2310C">
            <w:pPr>
              <w:jc w:val="right"/>
              <w:rPr>
                <w:rFonts w:ascii="Arial" w:hAnsi="Arial" w:cs="Arial"/>
                <w:sz w:val="20"/>
              </w:rPr>
            </w:pPr>
            <w:r w:rsidRPr="00E2310C">
              <w:rPr>
                <w:rFonts w:ascii="Arial" w:hAnsi="Arial" w:cs="Arial"/>
                <w:sz w:val="20"/>
              </w:rPr>
              <w:t>38.0</w:t>
            </w:r>
          </w:p>
        </w:tc>
        <w:tc>
          <w:tcPr>
            <w:tcW w:w="1039" w:type="dxa"/>
            <w:tcBorders>
              <w:top w:val="nil"/>
              <w:left w:val="nil"/>
              <w:bottom w:val="single" w:sz="4" w:space="0" w:color="auto"/>
              <w:right w:val="single" w:sz="4" w:space="0" w:color="auto"/>
            </w:tcBorders>
            <w:shd w:val="clear" w:color="auto" w:fill="auto"/>
            <w:noWrap/>
            <w:vAlign w:val="bottom"/>
            <w:hideMark/>
          </w:tcPr>
          <w:p w14:paraId="24C6CCC3" w14:textId="77777777" w:rsidR="00E2310C" w:rsidRPr="00E2310C" w:rsidRDefault="00E2310C" w:rsidP="00E2310C">
            <w:pPr>
              <w:jc w:val="right"/>
              <w:rPr>
                <w:rFonts w:ascii="Arial" w:hAnsi="Arial" w:cs="Arial"/>
                <w:sz w:val="20"/>
              </w:rPr>
            </w:pPr>
            <w:r w:rsidRPr="00E2310C">
              <w:rPr>
                <w:rFonts w:ascii="Arial" w:hAnsi="Arial" w:cs="Arial"/>
                <w:sz w:val="20"/>
              </w:rPr>
              <w:t>48</w:t>
            </w:r>
          </w:p>
        </w:tc>
        <w:tc>
          <w:tcPr>
            <w:tcW w:w="1326" w:type="dxa"/>
            <w:tcBorders>
              <w:top w:val="nil"/>
              <w:left w:val="nil"/>
              <w:bottom w:val="single" w:sz="4" w:space="0" w:color="auto"/>
              <w:right w:val="single" w:sz="4" w:space="0" w:color="auto"/>
            </w:tcBorders>
            <w:shd w:val="clear" w:color="auto" w:fill="auto"/>
            <w:noWrap/>
            <w:vAlign w:val="bottom"/>
            <w:hideMark/>
          </w:tcPr>
          <w:p w14:paraId="79AA2D07" w14:textId="77777777" w:rsidR="00E2310C" w:rsidRPr="00E2310C" w:rsidRDefault="00E2310C" w:rsidP="00E2310C">
            <w:pPr>
              <w:jc w:val="right"/>
              <w:rPr>
                <w:rFonts w:ascii="Arial" w:hAnsi="Arial" w:cs="Arial"/>
                <w:sz w:val="20"/>
              </w:rPr>
            </w:pPr>
            <w:r w:rsidRPr="00E2310C">
              <w:rPr>
                <w:rFonts w:ascii="Arial" w:hAnsi="Arial" w:cs="Arial"/>
                <w:sz w:val="20"/>
              </w:rPr>
              <w:t>0.013909</w:t>
            </w:r>
          </w:p>
        </w:tc>
      </w:tr>
      <w:tr w:rsidR="00E2310C" w:rsidRPr="00E2310C" w14:paraId="29AB3427"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E8FE6" w14:textId="77777777" w:rsidR="00E2310C" w:rsidRPr="00E2310C" w:rsidRDefault="00E2310C" w:rsidP="00E2310C">
            <w:pPr>
              <w:jc w:val="right"/>
              <w:rPr>
                <w:rFonts w:ascii="Arial" w:hAnsi="Arial" w:cs="Arial"/>
                <w:sz w:val="20"/>
              </w:rPr>
            </w:pPr>
            <w:r w:rsidRPr="00E2310C">
              <w:rPr>
                <w:rFonts w:ascii="Arial" w:hAnsi="Arial" w:cs="Arial"/>
                <w:sz w:val="20"/>
              </w:rPr>
              <w:t>72.2</w:t>
            </w:r>
          </w:p>
        </w:tc>
        <w:tc>
          <w:tcPr>
            <w:tcW w:w="1039" w:type="dxa"/>
            <w:tcBorders>
              <w:top w:val="nil"/>
              <w:left w:val="nil"/>
              <w:bottom w:val="single" w:sz="4" w:space="0" w:color="auto"/>
              <w:right w:val="single" w:sz="4" w:space="0" w:color="auto"/>
            </w:tcBorders>
            <w:shd w:val="clear" w:color="auto" w:fill="auto"/>
            <w:noWrap/>
            <w:vAlign w:val="bottom"/>
            <w:hideMark/>
          </w:tcPr>
          <w:p w14:paraId="03D3308B" w14:textId="77777777" w:rsidR="00E2310C" w:rsidRPr="00E2310C" w:rsidRDefault="00E2310C" w:rsidP="00E2310C">
            <w:pPr>
              <w:jc w:val="right"/>
              <w:rPr>
                <w:rFonts w:ascii="Arial" w:hAnsi="Arial" w:cs="Arial"/>
                <w:sz w:val="20"/>
              </w:rPr>
            </w:pPr>
            <w:r w:rsidRPr="00E2310C">
              <w:rPr>
                <w:rFonts w:ascii="Arial" w:hAnsi="Arial" w:cs="Arial"/>
                <w:sz w:val="20"/>
              </w:rPr>
              <w:t>73</w:t>
            </w:r>
          </w:p>
        </w:tc>
        <w:tc>
          <w:tcPr>
            <w:tcW w:w="1326" w:type="dxa"/>
            <w:tcBorders>
              <w:top w:val="nil"/>
              <w:left w:val="nil"/>
              <w:bottom w:val="single" w:sz="4" w:space="0" w:color="auto"/>
              <w:right w:val="single" w:sz="4" w:space="0" w:color="auto"/>
            </w:tcBorders>
            <w:shd w:val="clear" w:color="auto" w:fill="auto"/>
            <w:noWrap/>
            <w:vAlign w:val="bottom"/>
            <w:hideMark/>
          </w:tcPr>
          <w:p w14:paraId="57F9EAA2" w14:textId="77777777" w:rsidR="00E2310C" w:rsidRPr="00E2310C" w:rsidRDefault="00E2310C" w:rsidP="00E2310C">
            <w:pPr>
              <w:jc w:val="right"/>
              <w:rPr>
                <w:rFonts w:ascii="Arial" w:hAnsi="Arial" w:cs="Arial"/>
                <w:sz w:val="20"/>
              </w:rPr>
            </w:pPr>
            <w:r w:rsidRPr="00E2310C">
              <w:rPr>
                <w:rFonts w:ascii="Arial" w:hAnsi="Arial" w:cs="Arial"/>
                <w:sz w:val="20"/>
              </w:rPr>
              <w:t>0.014544</w:t>
            </w:r>
          </w:p>
        </w:tc>
      </w:tr>
      <w:tr w:rsidR="00E2310C" w:rsidRPr="00E2310C" w14:paraId="4F04DD2D"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C73D7" w14:textId="77777777" w:rsidR="00E2310C" w:rsidRPr="00E2310C" w:rsidRDefault="00E2310C" w:rsidP="00E2310C">
            <w:pPr>
              <w:jc w:val="right"/>
              <w:rPr>
                <w:rFonts w:ascii="Arial" w:hAnsi="Arial" w:cs="Arial"/>
                <w:sz w:val="20"/>
              </w:rPr>
            </w:pPr>
            <w:r w:rsidRPr="00E2310C">
              <w:rPr>
                <w:rFonts w:ascii="Arial" w:hAnsi="Arial" w:cs="Arial"/>
                <w:sz w:val="20"/>
              </w:rPr>
              <w:t>21.0</w:t>
            </w:r>
          </w:p>
        </w:tc>
        <w:tc>
          <w:tcPr>
            <w:tcW w:w="1039" w:type="dxa"/>
            <w:tcBorders>
              <w:top w:val="nil"/>
              <w:left w:val="nil"/>
              <w:bottom w:val="single" w:sz="4" w:space="0" w:color="auto"/>
              <w:right w:val="single" w:sz="4" w:space="0" w:color="auto"/>
            </w:tcBorders>
            <w:shd w:val="clear" w:color="auto" w:fill="auto"/>
            <w:noWrap/>
            <w:vAlign w:val="bottom"/>
            <w:hideMark/>
          </w:tcPr>
          <w:p w14:paraId="1AF4D760" w14:textId="77777777" w:rsidR="00E2310C" w:rsidRPr="00E2310C" w:rsidRDefault="00E2310C" w:rsidP="00E2310C">
            <w:pPr>
              <w:jc w:val="right"/>
              <w:rPr>
                <w:rFonts w:ascii="Arial" w:hAnsi="Arial" w:cs="Arial"/>
                <w:sz w:val="20"/>
              </w:rPr>
            </w:pPr>
            <w:r w:rsidRPr="00E2310C">
              <w:rPr>
                <w:rFonts w:ascii="Arial" w:hAnsi="Arial" w:cs="Arial"/>
                <w:sz w:val="20"/>
              </w:rPr>
              <w:t>45</w:t>
            </w:r>
          </w:p>
        </w:tc>
        <w:tc>
          <w:tcPr>
            <w:tcW w:w="1326" w:type="dxa"/>
            <w:tcBorders>
              <w:top w:val="nil"/>
              <w:left w:val="nil"/>
              <w:bottom w:val="single" w:sz="4" w:space="0" w:color="auto"/>
              <w:right w:val="single" w:sz="4" w:space="0" w:color="auto"/>
            </w:tcBorders>
            <w:shd w:val="clear" w:color="auto" w:fill="auto"/>
            <w:noWrap/>
            <w:vAlign w:val="bottom"/>
            <w:hideMark/>
          </w:tcPr>
          <w:p w14:paraId="3DF7304D" w14:textId="77777777" w:rsidR="00E2310C" w:rsidRPr="00E2310C" w:rsidRDefault="00E2310C" w:rsidP="00E2310C">
            <w:pPr>
              <w:jc w:val="right"/>
              <w:rPr>
                <w:rFonts w:ascii="Arial" w:hAnsi="Arial" w:cs="Arial"/>
                <w:sz w:val="20"/>
              </w:rPr>
            </w:pPr>
            <w:r w:rsidRPr="00E2310C">
              <w:rPr>
                <w:rFonts w:ascii="Arial" w:hAnsi="Arial" w:cs="Arial"/>
                <w:sz w:val="20"/>
              </w:rPr>
              <w:t>0.038514</w:t>
            </w:r>
          </w:p>
        </w:tc>
      </w:tr>
      <w:tr w:rsidR="00E2310C" w:rsidRPr="00E2310C" w14:paraId="330714A3"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5F413" w14:textId="77777777" w:rsidR="00E2310C" w:rsidRPr="00E2310C" w:rsidRDefault="00E2310C" w:rsidP="00E2310C">
            <w:pPr>
              <w:jc w:val="right"/>
              <w:rPr>
                <w:rFonts w:ascii="Arial" w:hAnsi="Arial" w:cs="Arial"/>
                <w:sz w:val="20"/>
              </w:rPr>
            </w:pPr>
            <w:r w:rsidRPr="00E2310C">
              <w:rPr>
                <w:rFonts w:ascii="Arial" w:hAnsi="Arial" w:cs="Arial"/>
                <w:sz w:val="20"/>
              </w:rPr>
              <w:t>51.0</w:t>
            </w:r>
          </w:p>
        </w:tc>
        <w:tc>
          <w:tcPr>
            <w:tcW w:w="1039" w:type="dxa"/>
            <w:tcBorders>
              <w:top w:val="nil"/>
              <w:left w:val="nil"/>
              <w:bottom w:val="single" w:sz="4" w:space="0" w:color="auto"/>
              <w:right w:val="single" w:sz="4" w:space="0" w:color="auto"/>
            </w:tcBorders>
            <w:shd w:val="clear" w:color="auto" w:fill="auto"/>
            <w:noWrap/>
            <w:vAlign w:val="bottom"/>
            <w:hideMark/>
          </w:tcPr>
          <w:p w14:paraId="61911F84" w14:textId="77777777" w:rsidR="00E2310C" w:rsidRPr="00E2310C" w:rsidRDefault="00E2310C" w:rsidP="00E2310C">
            <w:pPr>
              <w:jc w:val="right"/>
              <w:rPr>
                <w:rFonts w:ascii="Arial" w:hAnsi="Arial" w:cs="Arial"/>
                <w:sz w:val="20"/>
              </w:rPr>
            </w:pPr>
            <w:r w:rsidRPr="00E2310C">
              <w:rPr>
                <w:rFonts w:ascii="Arial" w:hAnsi="Arial" w:cs="Arial"/>
                <w:sz w:val="20"/>
              </w:rPr>
              <w:t>92</w:t>
            </w:r>
          </w:p>
        </w:tc>
        <w:tc>
          <w:tcPr>
            <w:tcW w:w="1326" w:type="dxa"/>
            <w:tcBorders>
              <w:top w:val="nil"/>
              <w:left w:val="nil"/>
              <w:bottom w:val="single" w:sz="4" w:space="0" w:color="auto"/>
              <w:right w:val="single" w:sz="4" w:space="0" w:color="auto"/>
            </w:tcBorders>
            <w:shd w:val="clear" w:color="auto" w:fill="auto"/>
            <w:noWrap/>
            <w:vAlign w:val="bottom"/>
            <w:hideMark/>
          </w:tcPr>
          <w:p w14:paraId="17730803" w14:textId="77777777" w:rsidR="00E2310C" w:rsidRPr="00E2310C" w:rsidRDefault="00E2310C" w:rsidP="00E2310C">
            <w:pPr>
              <w:jc w:val="right"/>
              <w:rPr>
                <w:rFonts w:ascii="Arial" w:hAnsi="Arial" w:cs="Arial"/>
                <w:sz w:val="20"/>
              </w:rPr>
            </w:pPr>
            <w:r w:rsidRPr="00E2310C">
              <w:rPr>
                <w:rFonts w:ascii="Arial" w:hAnsi="Arial" w:cs="Arial"/>
                <w:sz w:val="20"/>
              </w:rPr>
              <w:t>0.000132</w:t>
            </w:r>
          </w:p>
        </w:tc>
      </w:tr>
      <w:tr w:rsidR="00E2310C" w:rsidRPr="00E2310C" w14:paraId="6B77AEF7"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F77E0" w14:textId="77777777" w:rsidR="00E2310C" w:rsidRPr="00E2310C" w:rsidRDefault="00E2310C" w:rsidP="00E2310C">
            <w:pPr>
              <w:jc w:val="right"/>
              <w:rPr>
                <w:rFonts w:ascii="Arial" w:hAnsi="Arial" w:cs="Arial"/>
                <w:sz w:val="20"/>
              </w:rPr>
            </w:pPr>
            <w:r w:rsidRPr="00E2310C">
              <w:rPr>
                <w:rFonts w:ascii="Arial" w:hAnsi="Arial" w:cs="Arial"/>
                <w:sz w:val="20"/>
              </w:rPr>
              <w:t>53.3</w:t>
            </w:r>
          </w:p>
        </w:tc>
        <w:tc>
          <w:tcPr>
            <w:tcW w:w="1039" w:type="dxa"/>
            <w:tcBorders>
              <w:top w:val="nil"/>
              <w:left w:val="nil"/>
              <w:bottom w:val="single" w:sz="4" w:space="0" w:color="auto"/>
              <w:right w:val="single" w:sz="4" w:space="0" w:color="auto"/>
            </w:tcBorders>
            <w:shd w:val="clear" w:color="auto" w:fill="auto"/>
            <w:noWrap/>
            <w:vAlign w:val="bottom"/>
            <w:hideMark/>
          </w:tcPr>
          <w:p w14:paraId="33968ADE" w14:textId="77777777" w:rsidR="00E2310C" w:rsidRPr="00E2310C" w:rsidRDefault="00E2310C" w:rsidP="00E2310C">
            <w:pPr>
              <w:jc w:val="right"/>
              <w:rPr>
                <w:rFonts w:ascii="Arial" w:hAnsi="Arial" w:cs="Arial"/>
                <w:sz w:val="20"/>
              </w:rPr>
            </w:pPr>
            <w:r w:rsidRPr="00E2310C">
              <w:rPr>
                <w:rFonts w:ascii="Arial" w:hAnsi="Arial" w:cs="Arial"/>
                <w:sz w:val="20"/>
              </w:rPr>
              <w:t>46</w:t>
            </w:r>
          </w:p>
        </w:tc>
        <w:tc>
          <w:tcPr>
            <w:tcW w:w="1326" w:type="dxa"/>
            <w:tcBorders>
              <w:top w:val="nil"/>
              <w:left w:val="nil"/>
              <w:bottom w:val="single" w:sz="4" w:space="0" w:color="auto"/>
              <w:right w:val="single" w:sz="4" w:space="0" w:color="auto"/>
            </w:tcBorders>
            <w:shd w:val="clear" w:color="auto" w:fill="auto"/>
            <w:noWrap/>
            <w:vAlign w:val="bottom"/>
            <w:hideMark/>
          </w:tcPr>
          <w:p w14:paraId="315A2CDC" w14:textId="77777777" w:rsidR="00E2310C" w:rsidRPr="00E2310C" w:rsidRDefault="00E2310C" w:rsidP="00E2310C">
            <w:pPr>
              <w:jc w:val="right"/>
              <w:rPr>
                <w:rFonts w:ascii="Arial" w:hAnsi="Arial" w:cs="Arial"/>
                <w:sz w:val="20"/>
              </w:rPr>
            </w:pPr>
            <w:r w:rsidRPr="00E2310C">
              <w:rPr>
                <w:rFonts w:ascii="Arial" w:hAnsi="Arial" w:cs="Arial"/>
                <w:sz w:val="20"/>
              </w:rPr>
              <w:t>-0.00288</w:t>
            </w:r>
          </w:p>
        </w:tc>
      </w:tr>
      <w:tr w:rsidR="00E2310C" w:rsidRPr="00E2310C" w14:paraId="3CD96548"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018AA" w14:textId="77777777" w:rsidR="00E2310C" w:rsidRPr="00E2310C" w:rsidRDefault="00E2310C" w:rsidP="00E2310C">
            <w:pPr>
              <w:jc w:val="right"/>
              <w:rPr>
                <w:rFonts w:ascii="Arial" w:hAnsi="Arial" w:cs="Arial"/>
                <w:sz w:val="20"/>
              </w:rPr>
            </w:pPr>
            <w:r w:rsidRPr="00E2310C">
              <w:rPr>
                <w:rFonts w:ascii="Arial" w:hAnsi="Arial" w:cs="Arial"/>
                <w:sz w:val="20"/>
              </w:rPr>
              <w:t>54.6</w:t>
            </w:r>
          </w:p>
        </w:tc>
        <w:tc>
          <w:tcPr>
            <w:tcW w:w="1039" w:type="dxa"/>
            <w:tcBorders>
              <w:top w:val="nil"/>
              <w:left w:val="nil"/>
              <w:bottom w:val="single" w:sz="4" w:space="0" w:color="auto"/>
              <w:right w:val="single" w:sz="4" w:space="0" w:color="auto"/>
            </w:tcBorders>
            <w:shd w:val="clear" w:color="auto" w:fill="auto"/>
            <w:noWrap/>
            <w:vAlign w:val="bottom"/>
            <w:hideMark/>
          </w:tcPr>
          <w:p w14:paraId="723F10FD" w14:textId="77777777" w:rsidR="00E2310C" w:rsidRPr="00E2310C" w:rsidRDefault="00E2310C" w:rsidP="00E2310C">
            <w:pPr>
              <w:jc w:val="right"/>
              <w:rPr>
                <w:rFonts w:ascii="Arial" w:hAnsi="Arial" w:cs="Arial"/>
                <w:sz w:val="20"/>
              </w:rPr>
            </w:pPr>
            <w:r w:rsidRPr="00E2310C">
              <w:rPr>
                <w:rFonts w:ascii="Arial" w:hAnsi="Arial" w:cs="Arial"/>
                <w:sz w:val="20"/>
              </w:rPr>
              <w:t>56</w:t>
            </w:r>
          </w:p>
        </w:tc>
        <w:tc>
          <w:tcPr>
            <w:tcW w:w="1326" w:type="dxa"/>
            <w:tcBorders>
              <w:top w:val="nil"/>
              <w:left w:val="nil"/>
              <w:bottom w:val="single" w:sz="4" w:space="0" w:color="auto"/>
              <w:right w:val="single" w:sz="4" w:space="0" w:color="auto"/>
            </w:tcBorders>
            <w:shd w:val="clear" w:color="auto" w:fill="auto"/>
            <w:noWrap/>
            <w:vAlign w:val="bottom"/>
            <w:hideMark/>
          </w:tcPr>
          <w:p w14:paraId="787BB4F0" w14:textId="77777777" w:rsidR="00E2310C" w:rsidRPr="00E2310C" w:rsidRDefault="00E2310C" w:rsidP="00E2310C">
            <w:pPr>
              <w:jc w:val="right"/>
              <w:rPr>
                <w:rFonts w:ascii="Arial" w:hAnsi="Arial" w:cs="Arial"/>
                <w:sz w:val="20"/>
              </w:rPr>
            </w:pPr>
            <w:r w:rsidRPr="00E2310C">
              <w:rPr>
                <w:rFonts w:ascii="Arial" w:hAnsi="Arial" w:cs="Arial"/>
                <w:sz w:val="20"/>
              </w:rPr>
              <w:t>-0.00185</w:t>
            </w:r>
          </w:p>
        </w:tc>
      </w:tr>
      <w:tr w:rsidR="00E2310C" w:rsidRPr="00E2310C" w14:paraId="2E4E43FE"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0F4C00" w14:textId="77777777" w:rsidR="00E2310C" w:rsidRPr="00E2310C" w:rsidRDefault="00E2310C" w:rsidP="00E2310C">
            <w:pPr>
              <w:jc w:val="right"/>
              <w:rPr>
                <w:rFonts w:ascii="Arial" w:hAnsi="Arial" w:cs="Arial"/>
                <w:sz w:val="20"/>
              </w:rPr>
            </w:pPr>
            <w:r w:rsidRPr="00E2310C">
              <w:rPr>
                <w:rFonts w:ascii="Arial" w:hAnsi="Arial" w:cs="Arial"/>
                <w:sz w:val="20"/>
              </w:rPr>
              <w:t>62.0</w:t>
            </w:r>
          </w:p>
        </w:tc>
        <w:tc>
          <w:tcPr>
            <w:tcW w:w="1039" w:type="dxa"/>
            <w:tcBorders>
              <w:top w:val="nil"/>
              <w:left w:val="nil"/>
              <w:bottom w:val="single" w:sz="4" w:space="0" w:color="auto"/>
              <w:right w:val="single" w:sz="4" w:space="0" w:color="auto"/>
            </w:tcBorders>
            <w:shd w:val="clear" w:color="auto" w:fill="auto"/>
            <w:noWrap/>
            <w:vAlign w:val="bottom"/>
            <w:hideMark/>
          </w:tcPr>
          <w:p w14:paraId="14E39BD5" w14:textId="77777777" w:rsidR="00E2310C" w:rsidRPr="00E2310C" w:rsidRDefault="00E2310C" w:rsidP="00E2310C">
            <w:pPr>
              <w:jc w:val="right"/>
              <w:rPr>
                <w:rFonts w:ascii="Arial" w:hAnsi="Arial" w:cs="Arial"/>
                <w:sz w:val="20"/>
              </w:rPr>
            </w:pPr>
            <w:r w:rsidRPr="00E2310C">
              <w:rPr>
                <w:rFonts w:ascii="Arial" w:hAnsi="Arial" w:cs="Arial"/>
                <w:sz w:val="20"/>
              </w:rPr>
              <w:t>62</w:t>
            </w:r>
          </w:p>
        </w:tc>
        <w:tc>
          <w:tcPr>
            <w:tcW w:w="1326" w:type="dxa"/>
            <w:tcBorders>
              <w:top w:val="nil"/>
              <w:left w:val="nil"/>
              <w:bottom w:val="single" w:sz="4" w:space="0" w:color="auto"/>
              <w:right w:val="single" w:sz="4" w:space="0" w:color="auto"/>
            </w:tcBorders>
            <w:shd w:val="clear" w:color="auto" w:fill="auto"/>
            <w:noWrap/>
            <w:vAlign w:val="bottom"/>
            <w:hideMark/>
          </w:tcPr>
          <w:p w14:paraId="7ADDE95B" w14:textId="77777777" w:rsidR="00E2310C" w:rsidRPr="00E2310C" w:rsidRDefault="00E2310C" w:rsidP="00E2310C">
            <w:pPr>
              <w:jc w:val="right"/>
              <w:rPr>
                <w:rFonts w:ascii="Arial" w:hAnsi="Arial" w:cs="Arial"/>
                <w:sz w:val="20"/>
              </w:rPr>
            </w:pPr>
            <w:r w:rsidRPr="00E2310C">
              <w:rPr>
                <w:rFonts w:ascii="Arial" w:hAnsi="Arial" w:cs="Arial"/>
                <w:sz w:val="20"/>
              </w:rPr>
              <w:t>-0.00099</w:t>
            </w:r>
          </w:p>
        </w:tc>
      </w:tr>
      <w:tr w:rsidR="00E2310C" w:rsidRPr="00E2310C" w14:paraId="6BF8EEC4"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32B89" w14:textId="77777777" w:rsidR="00E2310C" w:rsidRPr="00E2310C" w:rsidRDefault="00E2310C" w:rsidP="00E2310C">
            <w:pPr>
              <w:jc w:val="right"/>
              <w:rPr>
                <w:rFonts w:ascii="Arial" w:hAnsi="Arial" w:cs="Arial"/>
                <w:sz w:val="20"/>
              </w:rPr>
            </w:pPr>
            <w:r w:rsidRPr="00E2310C">
              <w:rPr>
                <w:rFonts w:ascii="Arial" w:hAnsi="Arial" w:cs="Arial"/>
                <w:sz w:val="20"/>
              </w:rPr>
              <w:t>71.0</w:t>
            </w:r>
          </w:p>
        </w:tc>
        <w:tc>
          <w:tcPr>
            <w:tcW w:w="1039" w:type="dxa"/>
            <w:tcBorders>
              <w:top w:val="nil"/>
              <w:left w:val="nil"/>
              <w:bottom w:val="single" w:sz="4" w:space="0" w:color="auto"/>
              <w:right w:val="single" w:sz="4" w:space="0" w:color="auto"/>
            </w:tcBorders>
            <w:shd w:val="clear" w:color="auto" w:fill="auto"/>
            <w:noWrap/>
            <w:vAlign w:val="bottom"/>
            <w:hideMark/>
          </w:tcPr>
          <w:p w14:paraId="27F9EC74" w14:textId="77777777" w:rsidR="00E2310C" w:rsidRPr="00E2310C" w:rsidRDefault="00E2310C" w:rsidP="00E2310C">
            <w:pPr>
              <w:jc w:val="right"/>
              <w:rPr>
                <w:rFonts w:ascii="Arial" w:hAnsi="Arial" w:cs="Arial"/>
                <w:sz w:val="20"/>
              </w:rPr>
            </w:pPr>
            <w:r w:rsidRPr="00E2310C">
              <w:rPr>
                <w:rFonts w:ascii="Arial" w:hAnsi="Arial" w:cs="Arial"/>
                <w:sz w:val="20"/>
              </w:rPr>
              <w:t>73</w:t>
            </w:r>
          </w:p>
        </w:tc>
        <w:tc>
          <w:tcPr>
            <w:tcW w:w="1326" w:type="dxa"/>
            <w:tcBorders>
              <w:top w:val="nil"/>
              <w:left w:val="nil"/>
              <w:bottom w:val="single" w:sz="4" w:space="0" w:color="auto"/>
              <w:right w:val="single" w:sz="4" w:space="0" w:color="auto"/>
            </w:tcBorders>
            <w:shd w:val="clear" w:color="auto" w:fill="auto"/>
            <w:noWrap/>
            <w:vAlign w:val="bottom"/>
            <w:hideMark/>
          </w:tcPr>
          <w:p w14:paraId="39F0F522" w14:textId="77777777" w:rsidR="00E2310C" w:rsidRPr="00E2310C" w:rsidRDefault="00E2310C" w:rsidP="00E2310C">
            <w:pPr>
              <w:jc w:val="right"/>
              <w:rPr>
                <w:rFonts w:ascii="Arial" w:hAnsi="Arial" w:cs="Arial"/>
                <w:sz w:val="20"/>
              </w:rPr>
            </w:pPr>
            <w:r w:rsidRPr="00E2310C">
              <w:rPr>
                <w:rFonts w:ascii="Arial" w:hAnsi="Arial" w:cs="Arial"/>
                <w:sz w:val="20"/>
              </w:rPr>
              <w:t>0.013756</w:t>
            </w:r>
          </w:p>
        </w:tc>
      </w:tr>
      <w:tr w:rsidR="00E2310C" w:rsidRPr="00E2310C" w14:paraId="6E4057D2"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CD81A" w14:textId="77777777" w:rsidR="00E2310C" w:rsidRPr="00E2310C" w:rsidRDefault="00E2310C" w:rsidP="00E2310C">
            <w:pPr>
              <w:jc w:val="right"/>
              <w:rPr>
                <w:rFonts w:ascii="Arial" w:hAnsi="Arial" w:cs="Arial"/>
                <w:sz w:val="20"/>
              </w:rPr>
            </w:pPr>
            <w:r w:rsidRPr="00E2310C">
              <w:rPr>
                <w:rFonts w:ascii="Arial" w:hAnsi="Arial" w:cs="Arial"/>
                <w:sz w:val="20"/>
              </w:rPr>
              <w:t>42.0</w:t>
            </w:r>
          </w:p>
        </w:tc>
        <w:tc>
          <w:tcPr>
            <w:tcW w:w="1039" w:type="dxa"/>
            <w:tcBorders>
              <w:top w:val="nil"/>
              <w:left w:val="nil"/>
              <w:bottom w:val="single" w:sz="4" w:space="0" w:color="auto"/>
              <w:right w:val="single" w:sz="4" w:space="0" w:color="auto"/>
            </w:tcBorders>
            <w:shd w:val="clear" w:color="auto" w:fill="auto"/>
            <w:noWrap/>
            <w:vAlign w:val="bottom"/>
            <w:hideMark/>
          </w:tcPr>
          <w:p w14:paraId="642B43DF" w14:textId="77777777" w:rsidR="00E2310C" w:rsidRPr="00E2310C" w:rsidRDefault="00E2310C" w:rsidP="00E2310C">
            <w:pPr>
              <w:jc w:val="right"/>
              <w:rPr>
                <w:rFonts w:ascii="Arial" w:hAnsi="Arial" w:cs="Arial"/>
                <w:sz w:val="20"/>
              </w:rPr>
            </w:pPr>
            <w:r w:rsidRPr="00E2310C">
              <w:rPr>
                <w:rFonts w:ascii="Arial" w:hAnsi="Arial" w:cs="Arial"/>
                <w:sz w:val="20"/>
              </w:rPr>
              <w:t>49</w:t>
            </w:r>
          </w:p>
        </w:tc>
        <w:tc>
          <w:tcPr>
            <w:tcW w:w="1326" w:type="dxa"/>
            <w:tcBorders>
              <w:top w:val="nil"/>
              <w:left w:val="nil"/>
              <w:bottom w:val="single" w:sz="4" w:space="0" w:color="auto"/>
              <w:right w:val="single" w:sz="4" w:space="0" w:color="auto"/>
            </w:tcBorders>
            <w:shd w:val="clear" w:color="auto" w:fill="auto"/>
            <w:noWrap/>
            <w:vAlign w:val="bottom"/>
            <w:hideMark/>
          </w:tcPr>
          <w:p w14:paraId="6AD7A776" w14:textId="77777777" w:rsidR="00E2310C" w:rsidRPr="00E2310C" w:rsidRDefault="00E2310C" w:rsidP="00E2310C">
            <w:pPr>
              <w:jc w:val="right"/>
              <w:rPr>
                <w:rFonts w:ascii="Arial" w:hAnsi="Arial" w:cs="Arial"/>
                <w:sz w:val="20"/>
              </w:rPr>
            </w:pPr>
            <w:r w:rsidRPr="00E2310C">
              <w:rPr>
                <w:rFonts w:ascii="Arial" w:hAnsi="Arial" w:cs="Arial"/>
                <w:sz w:val="20"/>
              </w:rPr>
              <w:t>0.008938</w:t>
            </w:r>
          </w:p>
        </w:tc>
      </w:tr>
      <w:tr w:rsidR="00E2310C" w:rsidRPr="00E2310C" w14:paraId="2D14926B"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75FA2B" w14:textId="77777777" w:rsidR="00E2310C" w:rsidRPr="00E2310C" w:rsidRDefault="00E2310C" w:rsidP="00E2310C">
            <w:pPr>
              <w:jc w:val="right"/>
              <w:rPr>
                <w:rFonts w:ascii="Arial" w:hAnsi="Arial" w:cs="Arial"/>
                <w:sz w:val="20"/>
              </w:rPr>
            </w:pPr>
            <w:r w:rsidRPr="00E2310C">
              <w:rPr>
                <w:rFonts w:ascii="Arial" w:hAnsi="Arial" w:cs="Arial"/>
                <w:sz w:val="20"/>
              </w:rPr>
              <w:t>32.0</w:t>
            </w:r>
          </w:p>
        </w:tc>
        <w:tc>
          <w:tcPr>
            <w:tcW w:w="1039" w:type="dxa"/>
            <w:tcBorders>
              <w:top w:val="nil"/>
              <w:left w:val="nil"/>
              <w:bottom w:val="single" w:sz="4" w:space="0" w:color="auto"/>
              <w:right w:val="single" w:sz="4" w:space="0" w:color="auto"/>
            </w:tcBorders>
            <w:shd w:val="clear" w:color="auto" w:fill="auto"/>
            <w:noWrap/>
            <w:vAlign w:val="bottom"/>
            <w:hideMark/>
          </w:tcPr>
          <w:p w14:paraId="0A0B063C" w14:textId="77777777" w:rsidR="00E2310C" w:rsidRPr="00E2310C" w:rsidRDefault="00E2310C" w:rsidP="00E2310C">
            <w:pPr>
              <w:jc w:val="right"/>
              <w:rPr>
                <w:rFonts w:ascii="Arial" w:hAnsi="Arial" w:cs="Arial"/>
                <w:sz w:val="20"/>
              </w:rPr>
            </w:pPr>
            <w:r w:rsidRPr="00E2310C">
              <w:rPr>
                <w:rFonts w:ascii="Arial" w:hAnsi="Arial" w:cs="Arial"/>
                <w:sz w:val="20"/>
              </w:rPr>
              <w:t>30</w:t>
            </w:r>
          </w:p>
        </w:tc>
        <w:tc>
          <w:tcPr>
            <w:tcW w:w="1326" w:type="dxa"/>
            <w:tcBorders>
              <w:top w:val="nil"/>
              <w:left w:val="nil"/>
              <w:bottom w:val="single" w:sz="4" w:space="0" w:color="auto"/>
              <w:right w:val="single" w:sz="4" w:space="0" w:color="auto"/>
            </w:tcBorders>
            <w:shd w:val="clear" w:color="auto" w:fill="auto"/>
            <w:noWrap/>
            <w:vAlign w:val="bottom"/>
            <w:hideMark/>
          </w:tcPr>
          <w:p w14:paraId="63FAF1A1" w14:textId="77777777" w:rsidR="00E2310C" w:rsidRPr="00E2310C" w:rsidRDefault="00E2310C" w:rsidP="00E2310C">
            <w:pPr>
              <w:jc w:val="right"/>
              <w:rPr>
                <w:rFonts w:ascii="Arial" w:hAnsi="Arial" w:cs="Arial"/>
                <w:sz w:val="20"/>
              </w:rPr>
            </w:pPr>
            <w:r w:rsidRPr="00E2310C">
              <w:rPr>
                <w:rFonts w:ascii="Arial" w:hAnsi="Arial" w:cs="Arial"/>
                <w:sz w:val="20"/>
              </w:rPr>
              <w:t>0.044366</w:t>
            </w:r>
          </w:p>
        </w:tc>
      </w:tr>
      <w:tr w:rsidR="00E2310C" w:rsidRPr="00E2310C" w14:paraId="7A0618E2"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1E00D" w14:textId="77777777" w:rsidR="00E2310C" w:rsidRPr="00E2310C" w:rsidRDefault="00E2310C" w:rsidP="00E2310C">
            <w:pPr>
              <w:jc w:val="right"/>
              <w:rPr>
                <w:rFonts w:ascii="Arial" w:hAnsi="Arial" w:cs="Arial"/>
                <w:sz w:val="20"/>
              </w:rPr>
            </w:pPr>
            <w:r w:rsidRPr="00E2310C">
              <w:rPr>
                <w:rFonts w:ascii="Arial" w:hAnsi="Arial" w:cs="Arial"/>
                <w:sz w:val="20"/>
              </w:rPr>
              <w:t>50.2</w:t>
            </w:r>
          </w:p>
        </w:tc>
        <w:tc>
          <w:tcPr>
            <w:tcW w:w="1039" w:type="dxa"/>
            <w:tcBorders>
              <w:top w:val="nil"/>
              <w:left w:val="nil"/>
              <w:bottom w:val="single" w:sz="4" w:space="0" w:color="auto"/>
              <w:right w:val="single" w:sz="4" w:space="0" w:color="auto"/>
            </w:tcBorders>
            <w:shd w:val="clear" w:color="auto" w:fill="auto"/>
            <w:noWrap/>
            <w:vAlign w:val="bottom"/>
            <w:hideMark/>
          </w:tcPr>
          <w:p w14:paraId="3F3D09A5" w14:textId="77777777" w:rsidR="00E2310C" w:rsidRPr="00E2310C" w:rsidRDefault="00E2310C" w:rsidP="00E2310C">
            <w:pPr>
              <w:jc w:val="right"/>
              <w:rPr>
                <w:rFonts w:ascii="Arial" w:hAnsi="Arial" w:cs="Arial"/>
                <w:sz w:val="20"/>
              </w:rPr>
            </w:pPr>
            <w:r w:rsidRPr="00E2310C">
              <w:rPr>
                <w:rFonts w:ascii="Arial" w:hAnsi="Arial" w:cs="Arial"/>
                <w:sz w:val="20"/>
              </w:rPr>
              <w:t>45</w:t>
            </w:r>
          </w:p>
        </w:tc>
        <w:tc>
          <w:tcPr>
            <w:tcW w:w="1326" w:type="dxa"/>
            <w:tcBorders>
              <w:top w:val="nil"/>
              <w:left w:val="nil"/>
              <w:bottom w:val="single" w:sz="4" w:space="0" w:color="auto"/>
              <w:right w:val="single" w:sz="4" w:space="0" w:color="auto"/>
            </w:tcBorders>
            <w:shd w:val="clear" w:color="auto" w:fill="auto"/>
            <w:noWrap/>
            <w:vAlign w:val="bottom"/>
            <w:hideMark/>
          </w:tcPr>
          <w:p w14:paraId="23A7DE41" w14:textId="77777777" w:rsidR="00E2310C" w:rsidRPr="00E2310C" w:rsidRDefault="00E2310C" w:rsidP="00E2310C">
            <w:pPr>
              <w:jc w:val="right"/>
              <w:rPr>
                <w:rFonts w:ascii="Arial" w:hAnsi="Arial" w:cs="Arial"/>
                <w:sz w:val="20"/>
              </w:rPr>
            </w:pPr>
            <w:r w:rsidRPr="00E2310C">
              <w:rPr>
                <w:rFonts w:ascii="Arial" w:hAnsi="Arial" w:cs="Arial"/>
                <w:sz w:val="20"/>
              </w:rPr>
              <w:t>0.000945</w:t>
            </w:r>
          </w:p>
        </w:tc>
      </w:tr>
      <w:tr w:rsidR="00E2310C" w:rsidRPr="00E2310C" w14:paraId="44986E1D"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F59BEC" w14:textId="77777777" w:rsidR="00E2310C" w:rsidRPr="00E2310C" w:rsidRDefault="00E2310C" w:rsidP="00E2310C">
            <w:pPr>
              <w:jc w:val="right"/>
              <w:rPr>
                <w:rFonts w:ascii="Arial" w:hAnsi="Arial" w:cs="Arial"/>
                <w:sz w:val="20"/>
              </w:rPr>
            </w:pPr>
            <w:r w:rsidRPr="00E2310C">
              <w:rPr>
                <w:rFonts w:ascii="Arial" w:hAnsi="Arial" w:cs="Arial"/>
                <w:sz w:val="20"/>
              </w:rPr>
              <w:t>55.0</w:t>
            </w:r>
          </w:p>
        </w:tc>
        <w:tc>
          <w:tcPr>
            <w:tcW w:w="1039" w:type="dxa"/>
            <w:tcBorders>
              <w:top w:val="nil"/>
              <w:left w:val="nil"/>
              <w:bottom w:val="single" w:sz="4" w:space="0" w:color="auto"/>
              <w:right w:val="single" w:sz="4" w:space="0" w:color="auto"/>
            </w:tcBorders>
            <w:shd w:val="clear" w:color="auto" w:fill="auto"/>
            <w:noWrap/>
            <w:vAlign w:val="bottom"/>
            <w:hideMark/>
          </w:tcPr>
          <w:p w14:paraId="276B9676" w14:textId="77777777" w:rsidR="00E2310C" w:rsidRPr="00E2310C" w:rsidRDefault="00E2310C" w:rsidP="00E2310C">
            <w:pPr>
              <w:jc w:val="right"/>
              <w:rPr>
                <w:rFonts w:ascii="Arial" w:hAnsi="Arial" w:cs="Arial"/>
                <w:sz w:val="20"/>
              </w:rPr>
            </w:pPr>
            <w:r w:rsidRPr="00E2310C">
              <w:rPr>
                <w:rFonts w:ascii="Arial" w:hAnsi="Arial" w:cs="Arial"/>
                <w:sz w:val="20"/>
              </w:rPr>
              <w:t>93</w:t>
            </w:r>
          </w:p>
        </w:tc>
        <w:tc>
          <w:tcPr>
            <w:tcW w:w="1326" w:type="dxa"/>
            <w:tcBorders>
              <w:top w:val="nil"/>
              <w:left w:val="nil"/>
              <w:bottom w:val="single" w:sz="4" w:space="0" w:color="auto"/>
              <w:right w:val="single" w:sz="4" w:space="0" w:color="auto"/>
            </w:tcBorders>
            <w:shd w:val="clear" w:color="auto" w:fill="auto"/>
            <w:noWrap/>
            <w:vAlign w:val="bottom"/>
            <w:hideMark/>
          </w:tcPr>
          <w:p w14:paraId="6577EBA8" w14:textId="77777777" w:rsidR="00E2310C" w:rsidRPr="00E2310C" w:rsidRDefault="00E2310C" w:rsidP="00E2310C">
            <w:pPr>
              <w:jc w:val="right"/>
              <w:rPr>
                <w:rFonts w:ascii="Arial" w:hAnsi="Arial" w:cs="Arial"/>
                <w:sz w:val="20"/>
              </w:rPr>
            </w:pPr>
            <w:r w:rsidRPr="00E2310C">
              <w:rPr>
                <w:rFonts w:ascii="Arial" w:hAnsi="Arial" w:cs="Arial"/>
                <w:sz w:val="20"/>
              </w:rPr>
              <w:t>0.008514</w:t>
            </w:r>
          </w:p>
        </w:tc>
      </w:tr>
      <w:tr w:rsidR="00E2310C" w:rsidRPr="00E2310C" w14:paraId="5E38BD7F"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51F76" w14:textId="77777777" w:rsidR="00E2310C" w:rsidRPr="00E2310C" w:rsidRDefault="00E2310C" w:rsidP="00E2310C">
            <w:pPr>
              <w:jc w:val="right"/>
              <w:rPr>
                <w:rFonts w:ascii="Arial" w:hAnsi="Arial" w:cs="Arial"/>
                <w:sz w:val="20"/>
              </w:rPr>
            </w:pPr>
            <w:r w:rsidRPr="00E2310C">
              <w:rPr>
                <w:rFonts w:ascii="Arial" w:hAnsi="Arial" w:cs="Arial"/>
                <w:sz w:val="20"/>
              </w:rPr>
              <w:t>45.0</w:t>
            </w:r>
          </w:p>
        </w:tc>
        <w:tc>
          <w:tcPr>
            <w:tcW w:w="1039" w:type="dxa"/>
            <w:tcBorders>
              <w:top w:val="nil"/>
              <w:left w:val="nil"/>
              <w:bottom w:val="single" w:sz="4" w:space="0" w:color="auto"/>
              <w:right w:val="single" w:sz="4" w:space="0" w:color="auto"/>
            </w:tcBorders>
            <w:shd w:val="clear" w:color="auto" w:fill="auto"/>
            <w:noWrap/>
            <w:vAlign w:val="bottom"/>
            <w:hideMark/>
          </w:tcPr>
          <w:p w14:paraId="7354ABEF" w14:textId="77777777" w:rsidR="00E2310C" w:rsidRPr="00E2310C" w:rsidRDefault="00E2310C" w:rsidP="00E2310C">
            <w:pPr>
              <w:jc w:val="right"/>
              <w:rPr>
                <w:rFonts w:ascii="Arial" w:hAnsi="Arial" w:cs="Arial"/>
                <w:sz w:val="20"/>
              </w:rPr>
            </w:pPr>
            <w:r w:rsidRPr="00E2310C">
              <w:rPr>
                <w:rFonts w:ascii="Arial" w:hAnsi="Arial" w:cs="Arial"/>
                <w:sz w:val="20"/>
              </w:rPr>
              <w:t>79</w:t>
            </w:r>
          </w:p>
        </w:tc>
        <w:tc>
          <w:tcPr>
            <w:tcW w:w="1326" w:type="dxa"/>
            <w:tcBorders>
              <w:top w:val="nil"/>
              <w:left w:val="nil"/>
              <w:bottom w:val="single" w:sz="4" w:space="0" w:color="auto"/>
              <w:right w:val="single" w:sz="4" w:space="0" w:color="auto"/>
            </w:tcBorders>
            <w:shd w:val="clear" w:color="auto" w:fill="auto"/>
            <w:noWrap/>
            <w:vAlign w:val="bottom"/>
            <w:hideMark/>
          </w:tcPr>
          <w:p w14:paraId="1254E743" w14:textId="77777777" w:rsidR="00E2310C" w:rsidRPr="00E2310C" w:rsidRDefault="00E2310C" w:rsidP="00E2310C">
            <w:pPr>
              <w:jc w:val="right"/>
              <w:rPr>
                <w:rFonts w:ascii="Arial" w:hAnsi="Arial" w:cs="Arial"/>
                <w:sz w:val="20"/>
              </w:rPr>
            </w:pPr>
            <w:r w:rsidRPr="00E2310C">
              <w:rPr>
                <w:rFonts w:ascii="Arial" w:hAnsi="Arial" w:cs="Arial"/>
                <w:sz w:val="20"/>
              </w:rPr>
              <w:t>-0.00658</w:t>
            </w:r>
          </w:p>
        </w:tc>
      </w:tr>
      <w:tr w:rsidR="00E2310C" w:rsidRPr="00E2310C" w14:paraId="188A6A2C"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A87E7" w14:textId="77777777" w:rsidR="00E2310C" w:rsidRPr="00E2310C" w:rsidRDefault="00E2310C" w:rsidP="00E2310C">
            <w:pPr>
              <w:jc w:val="right"/>
              <w:rPr>
                <w:rFonts w:ascii="Arial" w:hAnsi="Arial" w:cs="Arial"/>
                <w:sz w:val="20"/>
              </w:rPr>
            </w:pPr>
            <w:r w:rsidRPr="00E2310C">
              <w:rPr>
                <w:rFonts w:ascii="Arial" w:hAnsi="Arial" w:cs="Arial"/>
                <w:sz w:val="20"/>
              </w:rPr>
              <w:t>56.0</w:t>
            </w:r>
          </w:p>
        </w:tc>
        <w:tc>
          <w:tcPr>
            <w:tcW w:w="1039" w:type="dxa"/>
            <w:tcBorders>
              <w:top w:val="nil"/>
              <w:left w:val="nil"/>
              <w:bottom w:val="single" w:sz="4" w:space="0" w:color="auto"/>
              <w:right w:val="single" w:sz="4" w:space="0" w:color="auto"/>
            </w:tcBorders>
            <w:shd w:val="clear" w:color="auto" w:fill="auto"/>
            <w:noWrap/>
            <w:vAlign w:val="bottom"/>
            <w:hideMark/>
          </w:tcPr>
          <w:p w14:paraId="11CC8FCC" w14:textId="77777777" w:rsidR="00E2310C" w:rsidRPr="00E2310C" w:rsidRDefault="00E2310C" w:rsidP="00E2310C">
            <w:pPr>
              <w:jc w:val="right"/>
              <w:rPr>
                <w:rFonts w:ascii="Arial" w:hAnsi="Arial" w:cs="Arial"/>
                <w:sz w:val="20"/>
              </w:rPr>
            </w:pPr>
            <w:r w:rsidRPr="00E2310C">
              <w:rPr>
                <w:rFonts w:ascii="Arial" w:hAnsi="Arial" w:cs="Arial"/>
                <w:sz w:val="20"/>
              </w:rPr>
              <w:t>55</w:t>
            </w:r>
          </w:p>
        </w:tc>
        <w:tc>
          <w:tcPr>
            <w:tcW w:w="1326" w:type="dxa"/>
            <w:tcBorders>
              <w:top w:val="nil"/>
              <w:left w:val="nil"/>
              <w:bottom w:val="single" w:sz="4" w:space="0" w:color="auto"/>
              <w:right w:val="single" w:sz="4" w:space="0" w:color="auto"/>
            </w:tcBorders>
            <w:shd w:val="clear" w:color="auto" w:fill="auto"/>
            <w:noWrap/>
            <w:vAlign w:val="bottom"/>
            <w:hideMark/>
          </w:tcPr>
          <w:p w14:paraId="6FB547A5" w14:textId="77777777" w:rsidR="00E2310C" w:rsidRPr="00E2310C" w:rsidRDefault="00E2310C" w:rsidP="00E2310C">
            <w:pPr>
              <w:jc w:val="right"/>
              <w:rPr>
                <w:rFonts w:ascii="Arial" w:hAnsi="Arial" w:cs="Arial"/>
                <w:sz w:val="20"/>
              </w:rPr>
            </w:pPr>
            <w:r w:rsidRPr="00E2310C">
              <w:rPr>
                <w:rFonts w:ascii="Arial" w:hAnsi="Arial" w:cs="Arial"/>
                <w:sz w:val="20"/>
              </w:rPr>
              <w:t>-0.00295</w:t>
            </w:r>
          </w:p>
        </w:tc>
      </w:tr>
      <w:tr w:rsidR="00E2310C" w:rsidRPr="00E2310C" w14:paraId="453A5845"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17DCC0" w14:textId="77777777" w:rsidR="00E2310C" w:rsidRPr="00E2310C" w:rsidRDefault="00E2310C" w:rsidP="00E2310C">
            <w:pPr>
              <w:jc w:val="right"/>
              <w:rPr>
                <w:rFonts w:ascii="Arial" w:hAnsi="Arial" w:cs="Arial"/>
                <w:sz w:val="20"/>
              </w:rPr>
            </w:pPr>
            <w:r w:rsidRPr="00E2310C">
              <w:rPr>
                <w:rFonts w:ascii="Arial" w:hAnsi="Arial" w:cs="Arial"/>
                <w:sz w:val="20"/>
              </w:rPr>
              <w:t>56.0</w:t>
            </w:r>
          </w:p>
        </w:tc>
        <w:tc>
          <w:tcPr>
            <w:tcW w:w="1039" w:type="dxa"/>
            <w:tcBorders>
              <w:top w:val="nil"/>
              <w:left w:val="nil"/>
              <w:bottom w:val="single" w:sz="4" w:space="0" w:color="auto"/>
              <w:right w:val="single" w:sz="4" w:space="0" w:color="auto"/>
            </w:tcBorders>
            <w:shd w:val="clear" w:color="auto" w:fill="auto"/>
            <w:noWrap/>
            <w:vAlign w:val="bottom"/>
            <w:hideMark/>
          </w:tcPr>
          <w:p w14:paraId="5B7C5F28" w14:textId="77777777" w:rsidR="00E2310C" w:rsidRPr="00E2310C" w:rsidRDefault="00E2310C" w:rsidP="00E2310C">
            <w:pPr>
              <w:jc w:val="right"/>
              <w:rPr>
                <w:rFonts w:ascii="Arial" w:hAnsi="Arial" w:cs="Arial"/>
                <w:sz w:val="20"/>
              </w:rPr>
            </w:pPr>
            <w:r w:rsidRPr="00E2310C">
              <w:rPr>
                <w:rFonts w:ascii="Arial" w:hAnsi="Arial" w:cs="Arial"/>
                <w:sz w:val="20"/>
              </w:rPr>
              <w:t>45</w:t>
            </w:r>
          </w:p>
        </w:tc>
        <w:tc>
          <w:tcPr>
            <w:tcW w:w="1326" w:type="dxa"/>
            <w:tcBorders>
              <w:top w:val="nil"/>
              <w:left w:val="nil"/>
              <w:bottom w:val="single" w:sz="4" w:space="0" w:color="auto"/>
              <w:right w:val="single" w:sz="4" w:space="0" w:color="auto"/>
            </w:tcBorders>
            <w:shd w:val="clear" w:color="auto" w:fill="auto"/>
            <w:noWrap/>
            <w:vAlign w:val="bottom"/>
            <w:hideMark/>
          </w:tcPr>
          <w:p w14:paraId="4D5B5E38" w14:textId="77777777" w:rsidR="00E2310C" w:rsidRPr="00E2310C" w:rsidRDefault="00E2310C" w:rsidP="00E2310C">
            <w:pPr>
              <w:jc w:val="right"/>
              <w:rPr>
                <w:rFonts w:ascii="Arial" w:hAnsi="Arial" w:cs="Arial"/>
                <w:sz w:val="20"/>
              </w:rPr>
            </w:pPr>
            <w:r w:rsidRPr="00E2310C">
              <w:rPr>
                <w:rFonts w:ascii="Arial" w:hAnsi="Arial" w:cs="Arial"/>
                <w:sz w:val="20"/>
              </w:rPr>
              <w:t>-0.00652</w:t>
            </w:r>
          </w:p>
        </w:tc>
      </w:tr>
      <w:tr w:rsidR="00E2310C" w:rsidRPr="00E2310C" w14:paraId="0AC93E7A"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59254E" w14:textId="77777777" w:rsidR="00E2310C" w:rsidRPr="00E2310C" w:rsidRDefault="00E2310C" w:rsidP="00E2310C">
            <w:pPr>
              <w:jc w:val="right"/>
              <w:rPr>
                <w:rFonts w:ascii="Arial" w:hAnsi="Arial" w:cs="Arial"/>
                <w:sz w:val="20"/>
              </w:rPr>
            </w:pPr>
            <w:r w:rsidRPr="00E2310C">
              <w:rPr>
                <w:rFonts w:ascii="Arial" w:hAnsi="Arial" w:cs="Arial"/>
                <w:sz w:val="20"/>
              </w:rPr>
              <w:t>61.0</w:t>
            </w:r>
          </w:p>
        </w:tc>
        <w:tc>
          <w:tcPr>
            <w:tcW w:w="1039" w:type="dxa"/>
            <w:tcBorders>
              <w:top w:val="nil"/>
              <w:left w:val="nil"/>
              <w:bottom w:val="single" w:sz="4" w:space="0" w:color="auto"/>
              <w:right w:val="single" w:sz="4" w:space="0" w:color="auto"/>
            </w:tcBorders>
            <w:shd w:val="clear" w:color="auto" w:fill="auto"/>
            <w:noWrap/>
            <w:vAlign w:val="bottom"/>
            <w:hideMark/>
          </w:tcPr>
          <w:p w14:paraId="78F92428" w14:textId="77777777" w:rsidR="00E2310C" w:rsidRPr="00E2310C" w:rsidRDefault="00E2310C" w:rsidP="00E2310C">
            <w:pPr>
              <w:jc w:val="right"/>
              <w:rPr>
                <w:rFonts w:ascii="Arial" w:hAnsi="Arial" w:cs="Arial"/>
                <w:sz w:val="20"/>
              </w:rPr>
            </w:pPr>
            <w:r w:rsidRPr="00E2310C">
              <w:rPr>
                <w:rFonts w:ascii="Arial" w:hAnsi="Arial" w:cs="Arial"/>
                <w:sz w:val="20"/>
              </w:rPr>
              <w:t>58</w:t>
            </w:r>
          </w:p>
        </w:tc>
        <w:tc>
          <w:tcPr>
            <w:tcW w:w="1326" w:type="dxa"/>
            <w:tcBorders>
              <w:top w:val="nil"/>
              <w:left w:val="nil"/>
              <w:bottom w:val="single" w:sz="4" w:space="0" w:color="auto"/>
              <w:right w:val="single" w:sz="4" w:space="0" w:color="auto"/>
            </w:tcBorders>
            <w:shd w:val="clear" w:color="auto" w:fill="auto"/>
            <w:noWrap/>
            <w:vAlign w:val="bottom"/>
            <w:hideMark/>
          </w:tcPr>
          <w:p w14:paraId="08ED1848" w14:textId="77777777" w:rsidR="00E2310C" w:rsidRPr="00E2310C" w:rsidRDefault="00E2310C" w:rsidP="00E2310C">
            <w:pPr>
              <w:jc w:val="right"/>
              <w:rPr>
                <w:rFonts w:ascii="Arial" w:hAnsi="Arial" w:cs="Arial"/>
                <w:sz w:val="20"/>
              </w:rPr>
            </w:pPr>
            <w:r w:rsidRPr="00E2310C">
              <w:rPr>
                <w:rFonts w:ascii="Arial" w:hAnsi="Arial" w:cs="Arial"/>
                <w:sz w:val="20"/>
              </w:rPr>
              <w:t>-0.00373</w:t>
            </w:r>
          </w:p>
        </w:tc>
      </w:tr>
      <w:tr w:rsidR="00E2310C" w:rsidRPr="00E2310C" w14:paraId="26908B80" w14:textId="77777777" w:rsidTr="00240D7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6E8A43" w14:textId="77777777" w:rsidR="00E2310C" w:rsidRPr="00E2310C" w:rsidRDefault="00E2310C" w:rsidP="00E2310C">
            <w:pPr>
              <w:jc w:val="right"/>
              <w:rPr>
                <w:rFonts w:ascii="Arial" w:hAnsi="Arial" w:cs="Arial"/>
                <w:sz w:val="20"/>
              </w:rPr>
            </w:pPr>
            <w:r w:rsidRPr="00E2310C">
              <w:rPr>
                <w:rFonts w:ascii="Arial" w:hAnsi="Arial" w:cs="Arial"/>
                <w:sz w:val="20"/>
              </w:rPr>
              <w:t>67.5</w:t>
            </w:r>
          </w:p>
        </w:tc>
        <w:tc>
          <w:tcPr>
            <w:tcW w:w="1039" w:type="dxa"/>
            <w:tcBorders>
              <w:top w:val="nil"/>
              <w:left w:val="nil"/>
              <w:bottom w:val="single" w:sz="4" w:space="0" w:color="auto"/>
              <w:right w:val="single" w:sz="4" w:space="0" w:color="auto"/>
            </w:tcBorders>
            <w:shd w:val="clear" w:color="auto" w:fill="auto"/>
            <w:noWrap/>
            <w:vAlign w:val="bottom"/>
            <w:hideMark/>
          </w:tcPr>
          <w:p w14:paraId="5CBB122A" w14:textId="77777777" w:rsidR="00E2310C" w:rsidRPr="00E2310C" w:rsidRDefault="00E2310C" w:rsidP="00E2310C">
            <w:pPr>
              <w:jc w:val="right"/>
              <w:rPr>
                <w:rFonts w:ascii="Arial" w:hAnsi="Arial" w:cs="Arial"/>
                <w:sz w:val="20"/>
              </w:rPr>
            </w:pPr>
            <w:r w:rsidRPr="00E2310C">
              <w:rPr>
                <w:rFonts w:ascii="Arial" w:hAnsi="Arial" w:cs="Arial"/>
                <w:sz w:val="20"/>
              </w:rPr>
              <w:t>129</w:t>
            </w:r>
          </w:p>
        </w:tc>
        <w:tc>
          <w:tcPr>
            <w:tcW w:w="1326" w:type="dxa"/>
            <w:tcBorders>
              <w:top w:val="nil"/>
              <w:left w:val="nil"/>
              <w:bottom w:val="single" w:sz="4" w:space="0" w:color="auto"/>
              <w:right w:val="single" w:sz="4" w:space="0" w:color="auto"/>
            </w:tcBorders>
            <w:shd w:val="clear" w:color="auto" w:fill="auto"/>
            <w:noWrap/>
            <w:vAlign w:val="bottom"/>
            <w:hideMark/>
          </w:tcPr>
          <w:p w14:paraId="0FB4CFB2" w14:textId="77777777" w:rsidR="00E2310C" w:rsidRPr="00E2310C" w:rsidRDefault="00E2310C" w:rsidP="00E2310C">
            <w:pPr>
              <w:jc w:val="right"/>
              <w:rPr>
                <w:rFonts w:ascii="Arial" w:hAnsi="Arial" w:cs="Arial"/>
                <w:sz w:val="20"/>
              </w:rPr>
            </w:pPr>
            <w:r w:rsidRPr="00E2310C">
              <w:rPr>
                <w:rFonts w:ascii="Arial" w:hAnsi="Arial" w:cs="Arial"/>
                <w:sz w:val="20"/>
              </w:rPr>
              <w:t>0.076695</w:t>
            </w:r>
          </w:p>
        </w:tc>
      </w:tr>
      <w:tr w:rsidR="00E2310C" w:rsidRPr="00E2310C" w14:paraId="79FA1B73" w14:textId="77777777" w:rsidTr="00240D70">
        <w:trPr>
          <w:trHeight w:val="2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446AF2" w14:textId="77777777" w:rsidR="00E2310C" w:rsidRPr="00E2310C" w:rsidRDefault="00E2310C" w:rsidP="00E2310C">
            <w:pPr>
              <w:jc w:val="right"/>
              <w:rPr>
                <w:rFonts w:ascii="Arial" w:hAnsi="Arial" w:cs="Arial"/>
                <w:sz w:val="20"/>
              </w:rPr>
            </w:pPr>
            <w:r w:rsidRPr="00E2310C">
              <w:rPr>
                <w:rFonts w:ascii="Arial" w:hAnsi="Arial" w:cs="Arial"/>
                <w:sz w:val="20"/>
              </w:rPr>
              <w:t>75.0</w:t>
            </w:r>
          </w:p>
        </w:tc>
        <w:tc>
          <w:tcPr>
            <w:tcW w:w="1039" w:type="dxa"/>
            <w:tcBorders>
              <w:top w:val="nil"/>
              <w:left w:val="nil"/>
              <w:bottom w:val="single" w:sz="4" w:space="0" w:color="auto"/>
              <w:right w:val="single" w:sz="4" w:space="0" w:color="auto"/>
            </w:tcBorders>
            <w:shd w:val="clear" w:color="auto" w:fill="auto"/>
            <w:noWrap/>
            <w:vAlign w:val="bottom"/>
            <w:hideMark/>
          </w:tcPr>
          <w:p w14:paraId="65C7774A" w14:textId="77777777" w:rsidR="00E2310C" w:rsidRPr="00E2310C" w:rsidRDefault="00E2310C" w:rsidP="00E2310C">
            <w:pPr>
              <w:jc w:val="right"/>
              <w:rPr>
                <w:rFonts w:ascii="Arial" w:hAnsi="Arial" w:cs="Arial"/>
                <w:sz w:val="20"/>
              </w:rPr>
            </w:pPr>
            <w:r w:rsidRPr="00E2310C">
              <w:rPr>
                <w:rFonts w:ascii="Arial" w:hAnsi="Arial" w:cs="Arial"/>
                <w:sz w:val="20"/>
              </w:rPr>
              <w:t>104</w:t>
            </w:r>
          </w:p>
        </w:tc>
        <w:tc>
          <w:tcPr>
            <w:tcW w:w="1326" w:type="dxa"/>
            <w:tcBorders>
              <w:top w:val="nil"/>
              <w:left w:val="nil"/>
              <w:bottom w:val="single" w:sz="4" w:space="0" w:color="auto"/>
              <w:right w:val="single" w:sz="4" w:space="0" w:color="auto"/>
            </w:tcBorders>
            <w:shd w:val="clear" w:color="auto" w:fill="auto"/>
            <w:noWrap/>
            <w:vAlign w:val="bottom"/>
            <w:hideMark/>
          </w:tcPr>
          <w:p w14:paraId="3038469F" w14:textId="77777777" w:rsidR="00E2310C" w:rsidRPr="00E2310C" w:rsidRDefault="00E2310C" w:rsidP="00E2310C">
            <w:pPr>
              <w:jc w:val="right"/>
              <w:rPr>
                <w:rFonts w:ascii="Arial" w:hAnsi="Arial" w:cs="Arial"/>
                <w:sz w:val="20"/>
              </w:rPr>
            </w:pPr>
            <w:r w:rsidRPr="00E2310C">
              <w:rPr>
                <w:rFonts w:ascii="Arial" w:hAnsi="Arial" w:cs="Arial"/>
                <w:sz w:val="20"/>
              </w:rPr>
              <w:t>0.069158</w:t>
            </w:r>
          </w:p>
        </w:tc>
      </w:tr>
      <w:tr w:rsidR="00E2310C" w:rsidRPr="00E2310C" w14:paraId="799E1ED5" w14:textId="77777777" w:rsidTr="00240D70">
        <w:trPr>
          <w:trHeight w:val="2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BF4E1" w14:textId="77777777" w:rsidR="00E2310C" w:rsidRPr="00E2310C" w:rsidRDefault="00E2310C" w:rsidP="00E2310C">
            <w:pPr>
              <w:jc w:val="right"/>
              <w:rPr>
                <w:rFonts w:ascii="Arial" w:hAnsi="Arial" w:cs="Arial"/>
                <w:sz w:val="20"/>
              </w:rPr>
            </w:pPr>
            <w:r w:rsidRPr="00E2310C">
              <w:rPr>
                <w:rFonts w:ascii="Arial" w:hAnsi="Arial" w:cs="Arial"/>
                <w:sz w:val="20"/>
              </w:rPr>
              <w:t>49.3</w:t>
            </w:r>
          </w:p>
        </w:tc>
        <w:tc>
          <w:tcPr>
            <w:tcW w:w="1039" w:type="dxa"/>
            <w:tcBorders>
              <w:top w:val="nil"/>
              <w:left w:val="nil"/>
              <w:bottom w:val="single" w:sz="4" w:space="0" w:color="auto"/>
              <w:right w:val="single" w:sz="4" w:space="0" w:color="auto"/>
            </w:tcBorders>
            <w:shd w:val="clear" w:color="auto" w:fill="auto"/>
            <w:noWrap/>
            <w:vAlign w:val="bottom"/>
            <w:hideMark/>
          </w:tcPr>
          <w:p w14:paraId="7EEE1701" w14:textId="77777777" w:rsidR="00E2310C" w:rsidRPr="00E2310C" w:rsidRDefault="00E2310C" w:rsidP="00E2310C">
            <w:pPr>
              <w:jc w:val="right"/>
              <w:rPr>
                <w:rFonts w:ascii="Arial" w:hAnsi="Arial" w:cs="Arial"/>
                <w:sz w:val="20"/>
              </w:rPr>
            </w:pPr>
            <w:r w:rsidRPr="00E2310C">
              <w:rPr>
                <w:rFonts w:ascii="Arial" w:hAnsi="Arial" w:cs="Arial"/>
                <w:sz w:val="20"/>
              </w:rPr>
              <w:t>54</w:t>
            </w:r>
          </w:p>
        </w:tc>
        <w:tc>
          <w:tcPr>
            <w:tcW w:w="1326" w:type="dxa"/>
            <w:tcBorders>
              <w:top w:val="nil"/>
              <w:left w:val="nil"/>
              <w:bottom w:val="single" w:sz="4" w:space="0" w:color="auto"/>
              <w:right w:val="single" w:sz="4" w:space="0" w:color="auto"/>
            </w:tcBorders>
            <w:shd w:val="clear" w:color="auto" w:fill="auto"/>
            <w:noWrap/>
            <w:vAlign w:val="bottom"/>
            <w:hideMark/>
          </w:tcPr>
          <w:p w14:paraId="0EF57535" w14:textId="77777777" w:rsidR="00E2310C" w:rsidRPr="00E2310C" w:rsidRDefault="00E2310C" w:rsidP="00E2310C">
            <w:pPr>
              <w:jc w:val="right"/>
              <w:rPr>
                <w:rFonts w:ascii="Arial" w:hAnsi="Arial" w:cs="Arial"/>
                <w:sz w:val="20"/>
              </w:rPr>
            </w:pPr>
            <w:r w:rsidRPr="00E2310C">
              <w:rPr>
                <w:rFonts w:ascii="Arial" w:hAnsi="Arial" w:cs="Arial"/>
                <w:sz w:val="20"/>
              </w:rPr>
              <w:t>0.001054</w:t>
            </w:r>
          </w:p>
        </w:tc>
      </w:tr>
      <w:tr w:rsidR="00E2310C" w:rsidRPr="00E2310C" w14:paraId="7177FD56" w14:textId="77777777" w:rsidTr="00240D70">
        <w:trPr>
          <w:trHeight w:val="532"/>
        </w:trPr>
        <w:tc>
          <w:tcPr>
            <w:tcW w:w="199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211D481" w14:textId="77777777" w:rsidR="00E2310C" w:rsidRPr="00E2310C" w:rsidRDefault="00E2310C" w:rsidP="00E2310C">
            <w:pPr>
              <w:jc w:val="center"/>
              <w:rPr>
                <w:rFonts w:ascii="Arial" w:hAnsi="Arial" w:cs="Arial"/>
                <w:b/>
                <w:bCs/>
                <w:sz w:val="20"/>
              </w:rPr>
            </w:pPr>
            <w:r w:rsidRPr="00E2310C">
              <w:rPr>
                <w:rFonts w:ascii="Arial" w:hAnsi="Arial" w:cs="Arial"/>
                <w:b/>
                <w:bCs/>
                <w:sz w:val="20"/>
              </w:rPr>
              <w:t>Final Pearson Coefficient</w:t>
            </w:r>
          </w:p>
        </w:tc>
        <w:tc>
          <w:tcPr>
            <w:tcW w:w="13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22DE8" w14:textId="77777777" w:rsidR="00E2310C" w:rsidRPr="00E2310C" w:rsidRDefault="00E2310C" w:rsidP="00E2310C">
            <w:pPr>
              <w:jc w:val="center"/>
              <w:rPr>
                <w:rFonts w:ascii="Arial" w:hAnsi="Arial" w:cs="Arial"/>
                <w:b/>
                <w:bCs/>
                <w:sz w:val="20"/>
              </w:rPr>
            </w:pPr>
            <w:r w:rsidRPr="00E2310C">
              <w:rPr>
                <w:rFonts w:ascii="Arial" w:hAnsi="Arial" w:cs="Arial"/>
                <w:b/>
                <w:bCs/>
                <w:sz w:val="20"/>
              </w:rPr>
              <w:t>0.6629</w:t>
            </w:r>
          </w:p>
        </w:tc>
      </w:tr>
      <w:tr w:rsidR="00E2310C" w:rsidRPr="00E2310C" w14:paraId="7AE327E7" w14:textId="77777777" w:rsidTr="00240D70">
        <w:trPr>
          <w:trHeight w:val="532"/>
        </w:trPr>
        <w:tc>
          <w:tcPr>
            <w:tcW w:w="1999" w:type="dxa"/>
            <w:gridSpan w:val="2"/>
            <w:vMerge/>
            <w:tcBorders>
              <w:top w:val="single" w:sz="4" w:space="0" w:color="auto"/>
              <w:left w:val="single" w:sz="4" w:space="0" w:color="auto"/>
              <w:bottom w:val="single" w:sz="4" w:space="0" w:color="auto"/>
              <w:right w:val="single" w:sz="4" w:space="0" w:color="auto"/>
            </w:tcBorders>
            <w:vAlign w:val="center"/>
            <w:hideMark/>
          </w:tcPr>
          <w:p w14:paraId="233EC734" w14:textId="77777777" w:rsidR="00E2310C" w:rsidRPr="00E2310C" w:rsidRDefault="00E2310C" w:rsidP="00E2310C">
            <w:pPr>
              <w:rPr>
                <w:rFonts w:ascii="Arial" w:hAnsi="Arial" w:cs="Arial"/>
                <w:b/>
                <w:bCs/>
                <w:sz w:val="20"/>
              </w:rPr>
            </w:pPr>
          </w:p>
        </w:tc>
        <w:tc>
          <w:tcPr>
            <w:tcW w:w="1326" w:type="dxa"/>
            <w:vMerge/>
            <w:tcBorders>
              <w:top w:val="nil"/>
              <w:left w:val="single" w:sz="4" w:space="0" w:color="auto"/>
              <w:bottom w:val="single" w:sz="4" w:space="0" w:color="auto"/>
              <w:right w:val="single" w:sz="4" w:space="0" w:color="auto"/>
            </w:tcBorders>
            <w:vAlign w:val="center"/>
            <w:hideMark/>
          </w:tcPr>
          <w:p w14:paraId="3A6CCC37" w14:textId="77777777" w:rsidR="00E2310C" w:rsidRPr="00E2310C" w:rsidRDefault="00E2310C" w:rsidP="00E2310C">
            <w:pPr>
              <w:rPr>
                <w:rFonts w:ascii="Arial" w:hAnsi="Arial" w:cs="Arial"/>
                <w:b/>
                <w:bCs/>
                <w:sz w:val="20"/>
              </w:rPr>
            </w:pPr>
          </w:p>
        </w:tc>
      </w:tr>
    </w:tbl>
    <w:p w14:paraId="0753C1E3" w14:textId="569B697C" w:rsidR="00732E37" w:rsidRDefault="00732E37" w:rsidP="001232B0"/>
    <w:p w14:paraId="232A9383" w14:textId="170D9962" w:rsidR="00B86996" w:rsidRPr="00D8673A" w:rsidRDefault="00762164" w:rsidP="001232B0">
      <w:pPr>
        <w:rPr>
          <w:b/>
          <w:bCs/>
        </w:rPr>
      </w:pPr>
      <w:r>
        <w:rPr>
          <w:b/>
          <w:bCs/>
        </w:rPr>
        <w:t>F</w:t>
      </w:r>
      <w:r w:rsidR="00B86996" w:rsidRPr="00D8673A">
        <w:rPr>
          <w:b/>
          <w:bCs/>
        </w:rPr>
        <w:t>ormula used for Pearson Coefficient:</w:t>
      </w:r>
    </w:p>
    <w:p w14:paraId="1EA7487B" w14:textId="1294697C" w:rsidR="00B86996" w:rsidRDefault="00B86996" w:rsidP="001232B0"/>
    <w:p w14:paraId="629F6282" w14:textId="2067BDB3" w:rsidR="00B86996" w:rsidRDefault="00B86996" w:rsidP="001232B0">
      <w:r w:rsidRPr="00B86996">
        <w:t>=</w:t>
      </w:r>
      <w:r w:rsidR="003321B3">
        <w:t xml:space="preserve"> </w:t>
      </w:r>
      <w:r w:rsidRPr="00B86996">
        <w:t>((</w:t>
      </w:r>
      <w:r>
        <w:t>(size in KLOC</w:t>
      </w:r>
      <w:r w:rsidRPr="00B86996">
        <w:t>-</w:t>
      </w:r>
      <w:r>
        <w:t>mean</w:t>
      </w:r>
      <w:r w:rsidR="004840FF">
        <w:t xml:space="preserve"> of </w:t>
      </w:r>
      <w:r>
        <w:t>x</w:t>
      </w:r>
      <w:r w:rsidRPr="00B86996">
        <w:t>)</w:t>
      </w:r>
      <w:r w:rsidR="00A97E69">
        <w:t xml:space="preserve"> </w:t>
      </w:r>
      <w:r w:rsidRPr="00B86996">
        <w:t>*</w:t>
      </w:r>
      <w:r w:rsidR="00A97E69">
        <w:t xml:space="preserve"> </w:t>
      </w:r>
      <w:r w:rsidRPr="00B86996">
        <w:t>(</w:t>
      </w:r>
      <w:r>
        <w:t>escaping defects</w:t>
      </w:r>
      <w:r w:rsidRPr="00B86996">
        <w:t>-</w:t>
      </w:r>
      <w:r>
        <w:t xml:space="preserve">mean </w:t>
      </w:r>
      <w:r w:rsidR="004840FF">
        <w:t xml:space="preserve">of </w:t>
      </w:r>
      <w:r>
        <w:t>y</w:t>
      </w:r>
      <w:r w:rsidRPr="00B86996">
        <w:t>))</w:t>
      </w:r>
      <w:r w:rsidR="00A97E69">
        <w:t xml:space="preserve"> </w:t>
      </w:r>
      <w:r w:rsidRPr="00B86996">
        <w:t>/</w:t>
      </w:r>
      <w:r w:rsidR="00A97E69">
        <w:t xml:space="preserve"> </w:t>
      </w:r>
      <w:r>
        <w:t>(n*st</w:t>
      </w:r>
      <w:r w:rsidR="007547D6">
        <w:t>andard d</w:t>
      </w:r>
      <w:r>
        <w:t>ev</w:t>
      </w:r>
      <w:r w:rsidR="007547D6">
        <w:t xml:space="preserve">iation of </w:t>
      </w:r>
      <w:r>
        <w:t>x</w:t>
      </w:r>
      <w:r w:rsidR="007547D6">
        <w:t xml:space="preserve"> </w:t>
      </w:r>
      <w:r>
        <w:t>*</w:t>
      </w:r>
      <w:r w:rsidR="007547D6">
        <w:t xml:space="preserve"> </w:t>
      </w:r>
      <w:r w:rsidR="00A1021C">
        <w:t>s</w:t>
      </w:r>
      <w:r w:rsidR="007547D6">
        <w:t xml:space="preserve">tandard </w:t>
      </w:r>
      <w:r w:rsidR="00A1021C">
        <w:t>d</w:t>
      </w:r>
      <w:r w:rsidR="007547D6">
        <w:t>eviation of</w:t>
      </w:r>
      <w:r>
        <w:t xml:space="preserve"> y)</w:t>
      </w:r>
    </w:p>
    <w:p w14:paraId="46E53233" w14:textId="61C3B4E1" w:rsidR="00667F97" w:rsidRDefault="00667F97" w:rsidP="001232B0"/>
    <w:p w14:paraId="2BFEFA39" w14:textId="6FD2386B" w:rsidR="00667F97" w:rsidRDefault="00667F97" w:rsidP="001232B0"/>
    <w:p w14:paraId="6ECB474C" w14:textId="77777777" w:rsidR="00667F97" w:rsidRDefault="00667F97" w:rsidP="001232B0"/>
    <w:p w14:paraId="7F6E2FA6" w14:textId="77777777" w:rsidR="00B86996" w:rsidRDefault="00B86996" w:rsidP="001232B0"/>
    <w:tbl>
      <w:tblPr>
        <w:tblW w:w="7780" w:type="dxa"/>
        <w:tblLook w:val="04A0" w:firstRow="1" w:lastRow="0" w:firstColumn="1" w:lastColumn="0" w:noHBand="0" w:noVBand="1"/>
      </w:tblPr>
      <w:tblGrid>
        <w:gridCol w:w="1060"/>
        <w:gridCol w:w="1273"/>
        <w:gridCol w:w="1094"/>
        <w:gridCol w:w="1273"/>
        <w:gridCol w:w="2120"/>
        <w:gridCol w:w="960"/>
      </w:tblGrid>
      <w:tr w:rsidR="005647C9" w:rsidRPr="005647C9" w14:paraId="4D2B69E8" w14:textId="77777777" w:rsidTr="005647C9">
        <w:trPr>
          <w:trHeight w:val="81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2F2AE" w14:textId="003CB60C" w:rsidR="005647C9" w:rsidRPr="005647C9" w:rsidRDefault="005647C9" w:rsidP="005647C9">
            <w:pPr>
              <w:jc w:val="center"/>
              <w:rPr>
                <w:rFonts w:ascii="Arial" w:hAnsi="Arial" w:cs="Arial"/>
                <w:b/>
                <w:bCs/>
                <w:sz w:val="20"/>
              </w:rPr>
            </w:pPr>
            <w:r w:rsidRPr="005647C9">
              <w:rPr>
                <w:rFonts w:ascii="Arial" w:hAnsi="Arial" w:cs="Arial"/>
                <w:b/>
                <w:bCs/>
                <w:sz w:val="20"/>
              </w:rPr>
              <w:t xml:space="preserve">mean </w:t>
            </w:r>
            <w:r w:rsidR="00DD153E">
              <w:rPr>
                <w:rFonts w:ascii="Arial" w:hAnsi="Arial" w:cs="Arial"/>
                <w:b/>
                <w:bCs/>
                <w:sz w:val="20"/>
              </w:rPr>
              <w:t xml:space="preserve">of </w:t>
            </w:r>
            <w:r w:rsidRPr="005647C9">
              <w:rPr>
                <w:rFonts w:ascii="Arial" w:hAnsi="Arial" w:cs="Arial"/>
                <w:b/>
                <w:bCs/>
                <w:sz w:val="20"/>
              </w:rPr>
              <w:t xml:space="preserve">x =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6814BAF3" w14:textId="77777777" w:rsidR="005647C9" w:rsidRPr="005647C9" w:rsidRDefault="005647C9" w:rsidP="005647C9">
            <w:pPr>
              <w:jc w:val="center"/>
              <w:rPr>
                <w:rFonts w:ascii="Arial" w:hAnsi="Arial" w:cs="Arial"/>
                <w:b/>
                <w:bCs/>
                <w:sz w:val="20"/>
              </w:rPr>
            </w:pPr>
            <w:r w:rsidRPr="005647C9">
              <w:rPr>
                <w:rFonts w:ascii="Arial" w:hAnsi="Arial" w:cs="Arial"/>
                <w:b/>
                <w:bCs/>
                <w:sz w:val="20"/>
              </w:rPr>
              <w:t>50.9346667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E54EFE3" w14:textId="44BFC741" w:rsidR="005647C9" w:rsidRPr="005647C9" w:rsidRDefault="00DD153E" w:rsidP="005647C9">
            <w:pPr>
              <w:jc w:val="center"/>
              <w:rPr>
                <w:rFonts w:ascii="Arial" w:hAnsi="Arial" w:cs="Arial"/>
                <w:b/>
                <w:bCs/>
                <w:sz w:val="20"/>
              </w:rPr>
            </w:pPr>
            <w:r>
              <w:rPr>
                <w:rFonts w:ascii="Arial" w:hAnsi="Arial" w:cs="Arial"/>
                <w:b/>
                <w:bCs/>
                <w:sz w:val="20"/>
              </w:rPr>
              <w:t>Standard deviation</w:t>
            </w:r>
            <w:r w:rsidR="005647C9" w:rsidRPr="005647C9">
              <w:rPr>
                <w:rFonts w:ascii="Arial" w:hAnsi="Arial" w:cs="Arial"/>
                <w:b/>
                <w:bCs/>
                <w:sz w:val="20"/>
              </w:rPr>
              <w:t xml:space="preserve"> </w:t>
            </w:r>
            <w:r>
              <w:rPr>
                <w:rFonts w:ascii="Arial" w:hAnsi="Arial" w:cs="Arial"/>
                <w:b/>
                <w:bCs/>
                <w:sz w:val="20"/>
              </w:rPr>
              <w:t xml:space="preserve">of </w:t>
            </w:r>
            <w:r w:rsidR="005647C9" w:rsidRPr="005647C9">
              <w:rPr>
                <w:rFonts w:ascii="Arial" w:hAnsi="Arial" w:cs="Arial"/>
                <w:b/>
                <w:bCs/>
                <w:sz w:val="20"/>
              </w:rPr>
              <w:t xml:space="preserve">x =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1B83E216" w14:textId="77777777" w:rsidR="005647C9" w:rsidRPr="005647C9" w:rsidRDefault="005647C9" w:rsidP="005647C9">
            <w:pPr>
              <w:jc w:val="center"/>
              <w:rPr>
                <w:rFonts w:ascii="Arial" w:hAnsi="Arial" w:cs="Arial"/>
                <w:b/>
                <w:bCs/>
                <w:sz w:val="20"/>
              </w:rPr>
            </w:pPr>
            <w:r w:rsidRPr="005647C9">
              <w:rPr>
                <w:rFonts w:ascii="Arial" w:hAnsi="Arial" w:cs="Arial"/>
                <w:b/>
                <w:bCs/>
                <w:sz w:val="20"/>
              </w:rPr>
              <w:t>19.9180464</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2D851AF8" w14:textId="6DD6F593" w:rsidR="005647C9" w:rsidRPr="005647C9" w:rsidRDefault="00CA7DF1" w:rsidP="005647C9">
            <w:pPr>
              <w:jc w:val="center"/>
              <w:rPr>
                <w:rFonts w:ascii="Arial" w:hAnsi="Arial" w:cs="Arial"/>
                <w:b/>
                <w:bCs/>
                <w:sz w:val="20"/>
              </w:rPr>
            </w:pPr>
            <w:r>
              <w:rPr>
                <w:rFonts w:ascii="Arial" w:hAnsi="Arial" w:cs="Arial"/>
                <w:b/>
                <w:bCs/>
                <w:sz w:val="20"/>
              </w:rPr>
              <w:t>n</w:t>
            </w:r>
            <w:r w:rsidR="00AE5A6F">
              <w:rPr>
                <w:rFonts w:ascii="Arial" w:hAnsi="Arial" w:cs="Arial"/>
                <w:b/>
                <w:bCs/>
                <w:sz w:val="20"/>
              </w:rPr>
              <w:t xml:space="preserve"> </w:t>
            </w:r>
            <w:r w:rsidR="005647C9" w:rsidRPr="005647C9">
              <w:rPr>
                <w:rFonts w:ascii="Arial" w:hAnsi="Arial" w:cs="Arial"/>
                <w:b/>
                <w:bCs/>
                <w:sz w:val="20"/>
              </w:rPr>
              <w:t>*</w:t>
            </w:r>
            <w:r w:rsidR="00375C65">
              <w:rPr>
                <w:rFonts w:ascii="Arial" w:hAnsi="Arial" w:cs="Arial"/>
                <w:b/>
                <w:bCs/>
                <w:sz w:val="20"/>
              </w:rPr>
              <w:t xml:space="preserve"> Standard deviation</w:t>
            </w:r>
            <w:r w:rsidR="00375C65" w:rsidRPr="005647C9">
              <w:rPr>
                <w:rFonts w:ascii="Arial" w:hAnsi="Arial" w:cs="Arial"/>
                <w:b/>
                <w:bCs/>
                <w:sz w:val="20"/>
              </w:rPr>
              <w:t xml:space="preserve"> </w:t>
            </w:r>
            <w:r w:rsidR="00375C65">
              <w:rPr>
                <w:rFonts w:ascii="Arial" w:hAnsi="Arial" w:cs="Arial"/>
                <w:b/>
                <w:bCs/>
                <w:sz w:val="20"/>
              </w:rPr>
              <w:t>of</w:t>
            </w:r>
            <w:r w:rsidR="005647C9" w:rsidRPr="005647C9">
              <w:rPr>
                <w:rFonts w:ascii="Arial" w:hAnsi="Arial" w:cs="Arial"/>
                <w:b/>
                <w:bCs/>
                <w:sz w:val="20"/>
              </w:rPr>
              <w:t xml:space="preserve"> x * </w:t>
            </w:r>
            <w:r w:rsidR="00375C65">
              <w:rPr>
                <w:rFonts w:ascii="Arial" w:hAnsi="Arial" w:cs="Arial"/>
                <w:b/>
                <w:bCs/>
                <w:sz w:val="20"/>
              </w:rPr>
              <w:t>Standard deviation</w:t>
            </w:r>
            <w:r w:rsidR="00375C65" w:rsidRPr="005647C9">
              <w:rPr>
                <w:rFonts w:ascii="Arial" w:hAnsi="Arial" w:cs="Arial"/>
                <w:b/>
                <w:bCs/>
                <w:sz w:val="20"/>
              </w:rPr>
              <w:t xml:space="preserve"> </w:t>
            </w:r>
            <w:r w:rsidR="00375C65">
              <w:rPr>
                <w:rFonts w:ascii="Arial" w:hAnsi="Arial" w:cs="Arial"/>
                <w:b/>
                <w:bCs/>
                <w:sz w:val="20"/>
              </w:rPr>
              <w:t xml:space="preserve">of </w:t>
            </w:r>
            <w:r w:rsidR="005647C9" w:rsidRPr="005647C9">
              <w:rPr>
                <w:rFonts w:ascii="Arial" w:hAnsi="Arial" w:cs="Arial"/>
                <w:b/>
                <w:bCs/>
                <w:sz w:val="20"/>
              </w:rPr>
              <w:t>y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6685FAD" w14:textId="77777777" w:rsidR="005647C9" w:rsidRPr="005647C9" w:rsidRDefault="005647C9" w:rsidP="005647C9">
            <w:pPr>
              <w:jc w:val="center"/>
              <w:rPr>
                <w:rFonts w:ascii="Arial" w:hAnsi="Arial" w:cs="Arial"/>
                <w:b/>
                <w:bCs/>
                <w:sz w:val="20"/>
              </w:rPr>
            </w:pPr>
            <w:r w:rsidRPr="005647C9">
              <w:rPr>
                <w:rFonts w:ascii="Arial" w:hAnsi="Arial" w:cs="Arial"/>
                <w:b/>
                <w:bCs/>
                <w:sz w:val="20"/>
              </w:rPr>
              <w:t>14197.7</w:t>
            </w:r>
          </w:p>
        </w:tc>
      </w:tr>
      <w:tr w:rsidR="005647C9" w:rsidRPr="005647C9" w14:paraId="268EFDDB" w14:textId="77777777" w:rsidTr="005647C9">
        <w:trPr>
          <w:trHeight w:val="76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58ABF01" w14:textId="42ECDA18" w:rsidR="005647C9" w:rsidRPr="005647C9" w:rsidRDefault="005647C9" w:rsidP="005647C9">
            <w:pPr>
              <w:jc w:val="center"/>
              <w:rPr>
                <w:rFonts w:ascii="Arial" w:hAnsi="Arial" w:cs="Arial"/>
                <w:b/>
                <w:bCs/>
                <w:sz w:val="20"/>
              </w:rPr>
            </w:pPr>
            <w:r w:rsidRPr="005647C9">
              <w:rPr>
                <w:rFonts w:ascii="Arial" w:hAnsi="Arial" w:cs="Arial"/>
                <w:b/>
                <w:bCs/>
                <w:sz w:val="20"/>
              </w:rPr>
              <w:t xml:space="preserve">mean </w:t>
            </w:r>
            <w:r w:rsidR="00DD153E">
              <w:rPr>
                <w:rFonts w:ascii="Arial" w:hAnsi="Arial" w:cs="Arial"/>
                <w:b/>
                <w:bCs/>
                <w:sz w:val="20"/>
              </w:rPr>
              <w:t xml:space="preserve">of </w:t>
            </w:r>
            <w:r w:rsidRPr="005647C9">
              <w:rPr>
                <w:rFonts w:ascii="Arial" w:hAnsi="Arial" w:cs="Arial"/>
                <w:b/>
                <w:bCs/>
                <w:sz w:val="20"/>
              </w:rPr>
              <w:t xml:space="preserve">y = </w:t>
            </w:r>
          </w:p>
        </w:tc>
        <w:tc>
          <w:tcPr>
            <w:tcW w:w="1220" w:type="dxa"/>
            <w:tcBorders>
              <w:top w:val="nil"/>
              <w:left w:val="nil"/>
              <w:bottom w:val="single" w:sz="4" w:space="0" w:color="auto"/>
              <w:right w:val="single" w:sz="4" w:space="0" w:color="auto"/>
            </w:tcBorders>
            <w:shd w:val="clear" w:color="auto" w:fill="auto"/>
            <w:vAlign w:val="center"/>
            <w:hideMark/>
          </w:tcPr>
          <w:p w14:paraId="06CE350D" w14:textId="77777777" w:rsidR="005647C9" w:rsidRPr="005647C9" w:rsidRDefault="005647C9" w:rsidP="005647C9">
            <w:pPr>
              <w:jc w:val="center"/>
              <w:rPr>
                <w:rFonts w:ascii="Arial" w:hAnsi="Arial" w:cs="Arial"/>
                <w:b/>
                <w:bCs/>
                <w:sz w:val="20"/>
              </w:rPr>
            </w:pPr>
            <w:r w:rsidRPr="005647C9">
              <w:rPr>
                <w:rFonts w:ascii="Arial" w:hAnsi="Arial" w:cs="Arial"/>
                <w:b/>
                <w:bCs/>
                <w:sz w:val="20"/>
              </w:rPr>
              <w:t>63.2666667</w:t>
            </w:r>
          </w:p>
        </w:tc>
        <w:tc>
          <w:tcPr>
            <w:tcW w:w="960" w:type="dxa"/>
            <w:tcBorders>
              <w:top w:val="nil"/>
              <w:left w:val="nil"/>
              <w:bottom w:val="single" w:sz="4" w:space="0" w:color="auto"/>
              <w:right w:val="single" w:sz="4" w:space="0" w:color="auto"/>
            </w:tcBorders>
            <w:shd w:val="clear" w:color="auto" w:fill="auto"/>
            <w:vAlign w:val="center"/>
            <w:hideMark/>
          </w:tcPr>
          <w:p w14:paraId="2FD5E33A" w14:textId="14C57E97" w:rsidR="005647C9" w:rsidRPr="005647C9" w:rsidRDefault="00DD153E" w:rsidP="005647C9">
            <w:pPr>
              <w:jc w:val="center"/>
              <w:rPr>
                <w:rFonts w:ascii="Arial" w:hAnsi="Arial" w:cs="Arial"/>
                <w:b/>
                <w:bCs/>
                <w:sz w:val="20"/>
              </w:rPr>
            </w:pPr>
            <w:r>
              <w:rPr>
                <w:rFonts w:ascii="Arial" w:hAnsi="Arial" w:cs="Arial"/>
                <w:b/>
                <w:bCs/>
                <w:sz w:val="20"/>
              </w:rPr>
              <w:t xml:space="preserve">Standard deviation of </w:t>
            </w:r>
            <w:r w:rsidR="005647C9" w:rsidRPr="005647C9">
              <w:rPr>
                <w:rFonts w:ascii="Arial" w:hAnsi="Arial" w:cs="Arial"/>
                <w:b/>
                <w:bCs/>
                <w:sz w:val="20"/>
              </w:rPr>
              <w:t xml:space="preserve">y = </w:t>
            </w:r>
          </w:p>
        </w:tc>
        <w:tc>
          <w:tcPr>
            <w:tcW w:w="1220" w:type="dxa"/>
            <w:tcBorders>
              <w:top w:val="nil"/>
              <w:left w:val="nil"/>
              <w:bottom w:val="single" w:sz="4" w:space="0" w:color="auto"/>
              <w:right w:val="single" w:sz="4" w:space="0" w:color="auto"/>
            </w:tcBorders>
            <w:shd w:val="clear" w:color="auto" w:fill="auto"/>
            <w:vAlign w:val="center"/>
            <w:hideMark/>
          </w:tcPr>
          <w:p w14:paraId="3B7B080E" w14:textId="77777777" w:rsidR="005647C9" w:rsidRPr="005647C9" w:rsidRDefault="005647C9" w:rsidP="005647C9">
            <w:pPr>
              <w:jc w:val="center"/>
              <w:rPr>
                <w:rFonts w:ascii="Arial" w:hAnsi="Arial" w:cs="Arial"/>
                <w:b/>
                <w:bCs/>
                <w:sz w:val="20"/>
              </w:rPr>
            </w:pPr>
            <w:r w:rsidRPr="005647C9">
              <w:rPr>
                <w:rFonts w:ascii="Arial" w:hAnsi="Arial" w:cs="Arial"/>
                <w:b/>
                <w:bCs/>
                <w:sz w:val="20"/>
              </w:rPr>
              <w:t>23.7602005</w:t>
            </w:r>
          </w:p>
        </w:tc>
        <w:tc>
          <w:tcPr>
            <w:tcW w:w="2120" w:type="dxa"/>
            <w:tcBorders>
              <w:top w:val="nil"/>
              <w:left w:val="nil"/>
              <w:bottom w:val="single" w:sz="4" w:space="0" w:color="auto"/>
              <w:right w:val="single" w:sz="4" w:space="0" w:color="auto"/>
            </w:tcBorders>
            <w:shd w:val="clear" w:color="auto" w:fill="auto"/>
            <w:noWrap/>
            <w:vAlign w:val="bottom"/>
            <w:hideMark/>
          </w:tcPr>
          <w:p w14:paraId="79F0CEB5" w14:textId="77777777" w:rsidR="005647C9" w:rsidRPr="005647C9" w:rsidRDefault="005647C9" w:rsidP="005647C9">
            <w:pPr>
              <w:rPr>
                <w:rFonts w:ascii="Arial" w:hAnsi="Arial" w:cs="Arial"/>
                <w:color w:val="C0C0C0"/>
                <w:sz w:val="20"/>
              </w:rPr>
            </w:pPr>
            <w:r w:rsidRPr="005647C9">
              <w:rPr>
                <w:rFonts w:ascii="Arial" w:hAnsi="Arial" w:cs="Arial"/>
                <w:color w:val="C0C0C0"/>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36FCDA" w14:textId="77777777" w:rsidR="005647C9" w:rsidRPr="005647C9" w:rsidRDefault="005647C9" w:rsidP="005647C9">
            <w:pPr>
              <w:rPr>
                <w:rFonts w:ascii="Arial" w:hAnsi="Arial" w:cs="Arial"/>
                <w:color w:val="C0C0C0"/>
                <w:sz w:val="20"/>
              </w:rPr>
            </w:pPr>
            <w:r w:rsidRPr="005647C9">
              <w:rPr>
                <w:rFonts w:ascii="Arial" w:hAnsi="Arial" w:cs="Arial"/>
                <w:color w:val="C0C0C0"/>
                <w:sz w:val="20"/>
              </w:rPr>
              <w:t> </w:t>
            </w:r>
          </w:p>
        </w:tc>
      </w:tr>
    </w:tbl>
    <w:p w14:paraId="3F5CD0CD" w14:textId="21E2EC08" w:rsidR="00517D10" w:rsidRDefault="00517D10" w:rsidP="009174A6">
      <w:pPr>
        <w:pStyle w:val="ANSWER0"/>
      </w:pPr>
    </w:p>
    <w:p w14:paraId="1985B2DE" w14:textId="5F7DF13E" w:rsidR="00517D10" w:rsidRDefault="008D07C1" w:rsidP="009174A6">
      <w:pPr>
        <w:pStyle w:val="ANSWER0"/>
      </w:pPr>
      <w:r>
        <w:rPr>
          <w:noProof/>
        </w:rPr>
        <w:drawing>
          <wp:inline distT="0" distB="0" distL="0" distR="0" wp14:anchorId="7D9CCDE8" wp14:editId="7B06F299">
            <wp:extent cx="6020790" cy="2743200"/>
            <wp:effectExtent l="0" t="0" r="0" b="0"/>
            <wp:docPr id="11" name="Chart 11">
              <a:extLst xmlns:a="http://schemas.openxmlformats.org/drawingml/2006/main">
                <a:ext uri="{FF2B5EF4-FFF2-40B4-BE49-F238E27FC236}">
                  <a16:creationId xmlns:a16="http://schemas.microsoft.com/office/drawing/2014/main" id="{8D2BB70D-5041-4004-9F36-DE90BCD8C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F4872B" w14:textId="2DBD722E" w:rsidR="00227B31" w:rsidRDefault="00227B31" w:rsidP="009174A6">
      <w:pPr>
        <w:pStyle w:val="ANSWER0"/>
      </w:pPr>
    </w:p>
    <w:p w14:paraId="306E08CE" w14:textId="35EF2E03" w:rsidR="001D7B72" w:rsidRDefault="001D7B72" w:rsidP="001D7B72">
      <w:pPr>
        <w:pStyle w:val="ANSWER0"/>
      </w:pPr>
      <w:r>
        <w:t>Pearson Co</w:t>
      </w:r>
      <w:r w:rsidR="00861595">
        <w:t>-</w:t>
      </w:r>
      <w:r>
        <w:t xml:space="preserve">Efficient = </w:t>
      </w:r>
      <w:r w:rsidR="00BF5BB3">
        <w:t>0.6629</w:t>
      </w:r>
    </w:p>
    <w:p w14:paraId="291700EE" w14:textId="728B6487" w:rsidR="00EA2835" w:rsidRDefault="00EA2835" w:rsidP="00476923">
      <w:pPr>
        <w:rPr>
          <w:b/>
          <w:bCs/>
        </w:rPr>
      </w:pPr>
    </w:p>
    <w:p w14:paraId="689C867A" w14:textId="7BC67D27" w:rsidR="00EA2835" w:rsidRDefault="00204139" w:rsidP="00D407BE">
      <w:pPr>
        <w:jc w:val="both"/>
      </w:pPr>
      <w:r w:rsidRPr="00204139">
        <w:t xml:space="preserve">Since the value of Pearson Co-efficient for </w:t>
      </w:r>
      <w:r>
        <w:t xml:space="preserve">Product Size/KLOC and Number of Escaping defects </w:t>
      </w:r>
      <w:r w:rsidRPr="00204139">
        <w:t xml:space="preserve">is not equal </w:t>
      </w:r>
      <w:r>
        <w:t xml:space="preserve">to </w:t>
      </w:r>
      <w:r w:rsidRPr="00204139">
        <w:t>+1</w:t>
      </w:r>
      <w:r w:rsidR="00374E94">
        <w:t>,</w:t>
      </w:r>
      <w:r w:rsidRPr="00204139">
        <w:t xml:space="preserve"> </w:t>
      </w:r>
      <w:r>
        <w:t>it means there is no perfect linear relationship between these two. However</w:t>
      </w:r>
      <w:r w:rsidR="00636778">
        <w:t>,</w:t>
      </w:r>
      <w:r>
        <w:t xml:space="preserve"> since the value lies between 0 and +1 </w:t>
      </w:r>
      <w:r w:rsidR="00775662">
        <w:t xml:space="preserve">i.e., </w:t>
      </w:r>
      <w:r>
        <w:t xml:space="preserve">it is 0.6629 </w:t>
      </w:r>
      <w:r w:rsidR="00EE1744">
        <w:t xml:space="preserve">then it shows that </w:t>
      </w:r>
      <w:r>
        <w:t xml:space="preserve">there exists </w:t>
      </w:r>
      <w:r w:rsidR="00F5775F">
        <w:t>some linear relationship which means when product size increases the number of escaping defects also increases though not following perfect linear relationship.</w:t>
      </w:r>
    </w:p>
    <w:p w14:paraId="08BC4439" w14:textId="3991E658" w:rsidR="003D56A0" w:rsidRDefault="003D56A0" w:rsidP="00D407BE">
      <w:pPr>
        <w:jc w:val="both"/>
      </w:pPr>
    </w:p>
    <w:p w14:paraId="55D40C0D" w14:textId="77777777" w:rsidR="003D56A0" w:rsidRDefault="003D56A0" w:rsidP="003D56A0">
      <w:pPr>
        <w:pStyle w:val="ANSWER0"/>
        <w:rPr>
          <w:color w:val="auto"/>
        </w:rPr>
      </w:pPr>
      <w:r w:rsidRPr="00D04AB1">
        <w:rPr>
          <w:color w:val="auto"/>
        </w:rPr>
        <w:t>Spearman Coefficient: (Size (kloc) Vs Escaping Defects).</w:t>
      </w:r>
    </w:p>
    <w:p w14:paraId="42DF2E7B" w14:textId="77777777" w:rsidR="003D56A0" w:rsidRDefault="003D56A0" w:rsidP="003D56A0">
      <w:pPr>
        <w:pStyle w:val="ANSWER0"/>
        <w:rPr>
          <w:color w:val="auto"/>
        </w:rPr>
      </w:pPr>
    </w:p>
    <w:tbl>
      <w:tblPr>
        <w:tblW w:w="8920" w:type="dxa"/>
        <w:tblLook w:val="04A0" w:firstRow="1" w:lastRow="0" w:firstColumn="1" w:lastColumn="0" w:noHBand="0" w:noVBand="1"/>
      </w:tblPr>
      <w:tblGrid>
        <w:gridCol w:w="960"/>
        <w:gridCol w:w="960"/>
        <w:gridCol w:w="960"/>
        <w:gridCol w:w="960"/>
        <w:gridCol w:w="1039"/>
        <w:gridCol w:w="960"/>
        <w:gridCol w:w="960"/>
        <w:gridCol w:w="1060"/>
        <w:gridCol w:w="1273"/>
      </w:tblGrid>
      <w:tr w:rsidR="003D56A0" w:rsidRPr="00357566" w14:paraId="3C041563" w14:textId="77777777" w:rsidTr="00CC5112">
        <w:trPr>
          <w:trHeight w:val="81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703C5" w14:textId="77777777" w:rsidR="003D56A0" w:rsidRPr="00357566" w:rsidRDefault="003D56A0" w:rsidP="00CC5112">
            <w:pPr>
              <w:jc w:val="center"/>
              <w:rPr>
                <w:rFonts w:ascii="Arial" w:hAnsi="Arial" w:cs="Arial"/>
                <w:b/>
                <w:bCs/>
                <w:sz w:val="20"/>
              </w:rPr>
            </w:pPr>
            <w:r w:rsidRPr="00357566">
              <w:rPr>
                <w:rFonts w:ascii="Arial" w:hAnsi="Arial" w:cs="Arial"/>
                <w:b/>
                <w:bCs/>
                <w:sz w:val="20"/>
              </w:rPr>
              <w:t>x</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328634D" w14:textId="77777777" w:rsidR="003D56A0" w:rsidRPr="00357566" w:rsidRDefault="003D56A0" w:rsidP="00CC5112">
            <w:pPr>
              <w:jc w:val="center"/>
              <w:rPr>
                <w:rFonts w:ascii="Arial" w:hAnsi="Arial" w:cs="Arial"/>
                <w:b/>
                <w:bCs/>
                <w:sz w:val="20"/>
              </w:rPr>
            </w:pPr>
            <w:r w:rsidRPr="00357566">
              <w:rPr>
                <w:rFonts w:ascii="Arial" w:hAnsi="Arial" w:cs="Arial"/>
                <w:b/>
                <w:bCs/>
                <w:sz w:val="20"/>
              </w:rPr>
              <w:t>x'</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F76466F" w14:textId="77777777" w:rsidR="003D56A0" w:rsidRPr="00357566" w:rsidRDefault="003D56A0" w:rsidP="00CC5112">
            <w:pPr>
              <w:jc w:val="center"/>
              <w:rPr>
                <w:rFonts w:ascii="Arial" w:hAnsi="Arial" w:cs="Arial"/>
                <w:b/>
                <w:bCs/>
                <w:sz w:val="20"/>
              </w:rPr>
            </w:pPr>
            <w:r w:rsidRPr="00357566">
              <w:rPr>
                <w:rFonts w:ascii="Arial" w:hAnsi="Arial" w:cs="Arial"/>
                <w:b/>
                <w:bCs/>
                <w:sz w:val="20"/>
              </w:rPr>
              <w:t>x''</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78D269" w14:textId="77777777" w:rsidR="003D56A0" w:rsidRPr="00357566" w:rsidRDefault="003D56A0" w:rsidP="00CC5112">
            <w:pPr>
              <w:jc w:val="center"/>
              <w:rPr>
                <w:rFonts w:ascii="Arial" w:hAnsi="Arial" w:cs="Arial"/>
                <w:b/>
                <w:bCs/>
                <w:sz w:val="20"/>
              </w:rPr>
            </w:pPr>
            <w:r w:rsidRPr="00357566">
              <w:rPr>
                <w:rFonts w:ascii="Arial" w:hAnsi="Arial" w:cs="Arial"/>
                <w:b/>
                <w:bCs/>
                <w:sz w:val="20"/>
              </w:rPr>
              <w:t>x'''</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12CE7EE" w14:textId="77777777" w:rsidR="003D56A0" w:rsidRPr="00357566" w:rsidRDefault="003D56A0" w:rsidP="00CC5112">
            <w:pPr>
              <w:jc w:val="center"/>
              <w:rPr>
                <w:rFonts w:ascii="Arial" w:hAnsi="Arial" w:cs="Arial"/>
                <w:b/>
                <w:bCs/>
                <w:sz w:val="20"/>
              </w:rPr>
            </w:pPr>
            <w:r w:rsidRPr="00357566">
              <w:rPr>
                <w:rFonts w:ascii="Arial" w:hAnsi="Arial" w:cs="Arial"/>
                <w:b/>
                <w:bCs/>
                <w:sz w:val="20"/>
              </w:rPr>
              <w: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2CA4A82" w14:textId="77777777" w:rsidR="003D56A0" w:rsidRPr="00357566" w:rsidRDefault="003D56A0" w:rsidP="00CC5112">
            <w:pPr>
              <w:jc w:val="center"/>
              <w:rPr>
                <w:rFonts w:ascii="Arial" w:hAnsi="Arial" w:cs="Arial"/>
                <w:b/>
                <w:bCs/>
                <w:sz w:val="20"/>
              </w:rPr>
            </w:pPr>
            <w:r w:rsidRPr="00357566">
              <w:rPr>
                <w:rFonts w:ascii="Arial" w:hAnsi="Arial" w:cs="Arial"/>
                <w:b/>
                <w:bCs/>
                <w:sz w:val="20"/>
              </w:rPr>
              <w: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5994E25" w14:textId="77777777" w:rsidR="003D56A0" w:rsidRPr="00357566" w:rsidRDefault="003D56A0" w:rsidP="00CC5112">
            <w:pPr>
              <w:jc w:val="center"/>
              <w:rPr>
                <w:rFonts w:ascii="Arial" w:hAnsi="Arial" w:cs="Arial"/>
                <w:b/>
                <w:bCs/>
                <w:sz w:val="20"/>
              </w:rPr>
            </w:pPr>
            <w:r w:rsidRPr="00357566">
              <w:rPr>
                <w:rFonts w:ascii="Arial" w:hAnsi="Arial" w:cs="Arial"/>
                <w:b/>
                <w:bCs/>
                <w:sz w:val="20"/>
              </w:rPr>
              <w:t>y''</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5557B104" w14:textId="77777777" w:rsidR="003D56A0" w:rsidRPr="00357566" w:rsidRDefault="003D56A0" w:rsidP="00CC5112">
            <w:pPr>
              <w:jc w:val="center"/>
              <w:rPr>
                <w:rFonts w:ascii="Arial" w:hAnsi="Arial" w:cs="Arial"/>
                <w:b/>
                <w:bCs/>
                <w:sz w:val="20"/>
              </w:rPr>
            </w:pPr>
            <w:r w:rsidRPr="00357566">
              <w:rPr>
                <w:rFonts w:ascii="Arial" w:hAnsi="Arial" w:cs="Arial"/>
                <w:b/>
                <w:bCs/>
                <w:sz w:val="20"/>
              </w:rPr>
              <w:t>y'''</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202EBC8C" w14:textId="77777777" w:rsidR="003D56A0" w:rsidRPr="00357566" w:rsidRDefault="003D56A0" w:rsidP="00CC5112">
            <w:pPr>
              <w:jc w:val="center"/>
              <w:rPr>
                <w:rFonts w:ascii="Arial" w:hAnsi="Arial" w:cs="Arial"/>
                <w:b/>
                <w:bCs/>
                <w:sz w:val="20"/>
              </w:rPr>
            </w:pPr>
            <w:r w:rsidRPr="00357566">
              <w:rPr>
                <w:rFonts w:ascii="Arial" w:hAnsi="Arial" w:cs="Arial"/>
                <w:b/>
                <w:bCs/>
                <w:sz w:val="20"/>
              </w:rPr>
              <w:t>n = 30</w:t>
            </w:r>
          </w:p>
        </w:tc>
      </w:tr>
      <w:tr w:rsidR="003D56A0" w:rsidRPr="00357566" w14:paraId="2BF5BDBC" w14:textId="77777777" w:rsidTr="00CC5112">
        <w:trPr>
          <w:trHeight w:val="765"/>
        </w:trPr>
        <w:tc>
          <w:tcPr>
            <w:tcW w:w="960" w:type="dxa"/>
            <w:tcBorders>
              <w:top w:val="nil"/>
              <w:left w:val="single" w:sz="4" w:space="0" w:color="auto"/>
              <w:bottom w:val="single" w:sz="4" w:space="0" w:color="auto"/>
              <w:right w:val="single" w:sz="4" w:space="0" w:color="auto"/>
            </w:tcBorders>
            <w:shd w:val="clear" w:color="000000" w:fill="FDE9D9"/>
            <w:vAlign w:val="center"/>
            <w:hideMark/>
          </w:tcPr>
          <w:p w14:paraId="03B5383B" w14:textId="77777777" w:rsidR="003D56A0" w:rsidRPr="00357566" w:rsidRDefault="003D56A0" w:rsidP="00CC5112">
            <w:pPr>
              <w:jc w:val="center"/>
              <w:rPr>
                <w:rFonts w:ascii="Arial" w:hAnsi="Arial" w:cs="Arial"/>
                <w:sz w:val="20"/>
              </w:rPr>
            </w:pPr>
            <w:r w:rsidRPr="00357566">
              <w:rPr>
                <w:rFonts w:ascii="Arial" w:hAnsi="Arial" w:cs="Arial"/>
                <w:sz w:val="20"/>
              </w:rPr>
              <w:t>Size (KLOC)</w:t>
            </w:r>
          </w:p>
        </w:tc>
        <w:tc>
          <w:tcPr>
            <w:tcW w:w="960" w:type="dxa"/>
            <w:tcBorders>
              <w:top w:val="nil"/>
              <w:left w:val="nil"/>
              <w:bottom w:val="single" w:sz="4" w:space="0" w:color="auto"/>
              <w:right w:val="single" w:sz="4" w:space="0" w:color="auto"/>
            </w:tcBorders>
            <w:shd w:val="clear" w:color="auto" w:fill="auto"/>
            <w:noWrap/>
            <w:vAlign w:val="bottom"/>
            <w:hideMark/>
          </w:tcPr>
          <w:p w14:paraId="5A3AEAED" w14:textId="77777777" w:rsidR="003D56A0" w:rsidRPr="00357566" w:rsidRDefault="003D56A0" w:rsidP="00CC5112">
            <w:pPr>
              <w:rPr>
                <w:rFonts w:ascii="Arial" w:hAnsi="Arial" w:cs="Arial"/>
                <w:sz w:val="20"/>
              </w:rPr>
            </w:pPr>
            <w:r w:rsidRPr="00357566">
              <w:rPr>
                <w:rFonts w:ascii="Arial"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53687B" w14:textId="77777777" w:rsidR="003D56A0" w:rsidRPr="00357566" w:rsidRDefault="003D56A0" w:rsidP="00CC5112">
            <w:pPr>
              <w:rPr>
                <w:rFonts w:ascii="Arial" w:hAnsi="Arial" w:cs="Arial"/>
                <w:sz w:val="20"/>
              </w:rPr>
            </w:pPr>
            <w:r w:rsidRPr="00357566">
              <w:rPr>
                <w:rFonts w:ascii="Arial"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DBFD1E" w14:textId="77777777" w:rsidR="003D56A0" w:rsidRPr="00357566" w:rsidRDefault="003D56A0" w:rsidP="00CC5112">
            <w:pPr>
              <w:rPr>
                <w:rFonts w:ascii="Arial" w:hAnsi="Arial" w:cs="Arial"/>
                <w:sz w:val="20"/>
              </w:rPr>
            </w:pPr>
            <w:r w:rsidRPr="00357566">
              <w:rPr>
                <w:rFonts w:ascii="Arial" w:hAnsi="Arial" w:cs="Arial"/>
                <w:sz w:val="20"/>
              </w:rPr>
              <w:t> </w:t>
            </w:r>
          </w:p>
        </w:tc>
        <w:tc>
          <w:tcPr>
            <w:tcW w:w="960" w:type="dxa"/>
            <w:tcBorders>
              <w:top w:val="nil"/>
              <w:left w:val="nil"/>
              <w:bottom w:val="single" w:sz="4" w:space="0" w:color="auto"/>
              <w:right w:val="single" w:sz="4" w:space="0" w:color="auto"/>
            </w:tcBorders>
            <w:shd w:val="clear" w:color="000000" w:fill="FDE9D9"/>
            <w:vAlign w:val="center"/>
            <w:hideMark/>
          </w:tcPr>
          <w:p w14:paraId="6D8A37D8" w14:textId="77777777" w:rsidR="003D56A0" w:rsidRPr="00357566" w:rsidRDefault="003D56A0" w:rsidP="00CC5112">
            <w:pPr>
              <w:jc w:val="center"/>
              <w:rPr>
                <w:rFonts w:ascii="Arial" w:hAnsi="Arial" w:cs="Arial"/>
                <w:sz w:val="20"/>
              </w:rPr>
            </w:pPr>
            <w:r w:rsidRPr="00357566">
              <w:rPr>
                <w:rFonts w:ascii="Arial" w:hAnsi="Arial" w:cs="Arial"/>
                <w:sz w:val="20"/>
              </w:rPr>
              <w:t>Escaping Defects</w:t>
            </w:r>
          </w:p>
        </w:tc>
        <w:tc>
          <w:tcPr>
            <w:tcW w:w="960" w:type="dxa"/>
            <w:tcBorders>
              <w:top w:val="nil"/>
              <w:left w:val="nil"/>
              <w:bottom w:val="single" w:sz="4" w:space="0" w:color="auto"/>
              <w:right w:val="single" w:sz="4" w:space="0" w:color="auto"/>
            </w:tcBorders>
            <w:shd w:val="clear" w:color="auto" w:fill="auto"/>
            <w:noWrap/>
            <w:vAlign w:val="bottom"/>
            <w:hideMark/>
          </w:tcPr>
          <w:p w14:paraId="6A8D5267" w14:textId="77777777" w:rsidR="003D56A0" w:rsidRPr="00357566" w:rsidRDefault="003D56A0" w:rsidP="00CC5112">
            <w:pPr>
              <w:rPr>
                <w:rFonts w:ascii="Arial" w:hAnsi="Arial" w:cs="Arial"/>
                <w:sz w:val="20"/>
              </w:rPr>
            </w:pPr>
            <w:r w:rsidRPr="00357566">
              <w:rPr>
                <w:rFonts w:ascii="Arial"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9F19DA" w14:textId="77777777" w:rsidR="003D56A0" w:rsidRPr="00357566" w:rsidRDefault="003D56A0" w:rsidP="00CC5112">
            <w:pPr>
              <w:rPr>
                <w:rFonts w:ascii="Arial" w:hAnsi="Arial" w:cs="Arial"/>
                <w:sz w:val="20"/>
              </w:rPr>
            </w:pPr>
            <w:r w:rsidRPr="00357566">
              <w:rPr>
                <w:rFonts w:ascii="Arial" w:hAnsi="Arial" w:cs="Arial"/>
                <w:sz w:val="20"/>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AF9144" w14:textId="77777777" w:rsidR="003D56A0" w:rsidRPr="00357566" w:rsidRDefault="003D56A0" w:rsidP="00CC5112">
            <w:pPr>
              <w:rPr>
                <w:rFonts w:ascii="Arial" w:hAnsi="Arial" w:cs="Arial"/>
                <w:color w:val="C0C0C0"/>
                <w:sz w:val="20"/>
              </w:rPr>
            </w:pPr>
            <w:r w:rsidRPr="00357566">
              <w:rPr>
                <w:rFonts w:ascii="Arial" w:hAnsi="Arial" w:cs="Arial"/>
                <w:color w:val="C0C0C0"/>
                <w:sz w:val="20"/>
              </w:rPr>
              <w:t> </w:t>
            </w:r>
          </w:p>
        </w:tc>
        <w:tc>
          <w:tcPr>
            <w:tcW w:w="1140" w:type="dxa"/>
            <w:tcBorders>
              <w:top w:val="nil"/>
              <w:left w:val="nil"/>
              <w:bottom w:val="single" w:sz="4" w:space="0" w:color="auto"/>
              <w:right w:val="single" w:sz="4" w:space="0" w:color="auto"/>
            </w:tcBorders>
            <w:shd w:val="clear" w:color="auto" w:fill="auto"/>
            <w:vAlign w:val="center"/>
            <w:hideMark/>
          </w:tcPr>
          <w:p w14:paraId="6E64CC12" w14:textId="77777777" w:rsidR="003D56A0" w:rsidRPr="00357566" w:rsidRDefault="003D56A0" w:rsidP="00CC5112">
            <w:pPr>
              <w:jc w:val="center"/>
              <w:rPr>
                <w:rFonts w:ascii="Arial" w:hAnsi="Arial" w:cs="Arial"/>
                <w:b/>
                <w:bCs/>
                <w:sz w:val="20"/>
              </w:rPr>
            </w:pPr>
            <w:r w:rsidRPr="00357566">
              <w:rPr>
                <w:rFonts w:ascii="Arial" w:hAnsi="Arial" w:cs="Arial"/>
                <w:b/>
                <w:bCs/>
                <w:sz w:val="20"/>
              </w:rPr>
              <w:t>Spearman Co-Efficient</w:t>
            </w:r>
          </w:p>
        </w:tc>
      </w:tr>
      <w:tr w:rsidR="003D56A0" w:rsidRPr="00357566" w14:paraId="286FD788"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7C9E0E" w14:textId="77777777" w:rsidR="003D56A0" w:rsidRPr="00357566" w:rsidRDefault="003D56A0" w:rsidP="00CC5112">
            <w:pPr>
              <w:jc w:val="right"/>
              <w:rPr>
                <w:rFonts w:ascii="Arial" w:hAnsi="Arial" w:cs="Arial"/>
                <w:sz w:val="20"/>
              </w:rPr>
            </w:pPr>
            <w:r w:rsidRPr="00357566">
              <w:rPr>
                <w:rFonts w:ascii="Arial" w:hAnsi="Arial" w:cs="Arial"/>
                <w:sz w:val="20"/>
              </w:rPr>
              <w:t>14.0</w:t>
            </w:r>
          </w:p>
        </w:tc>
        <w:tc>
          <w:tcPr>
            <w:tcW w:w="960" w:type="dxa"/>
            <w:tcBorders>
              <w:top w:val="nil"/>
              <w:left w:val="nil"/>
              <w:bottom w:val="single" w:sz="4" w:space="0" w:color="auto"/>
              <w:right w:val="single" w:sz="4" w:space="0" w:color="auto"/>
            </w:tcBorders>
            <w:shd w:val="clear" w:color="auto" w:fill="auto"/>
            <w:noWrap/>
            <w:vAlign w:val="bottom"/>
            <w:hideMark/>
          </w:tcPr>
          <w:p w14:paraId="00C840E1" w14:textId="77777777" w:rsidR="003D56A0" w:rsidRPr="00357566" w:rsidRDefault="003D56A0" w:rsidP="00CC5112">
            <w:pPr>
              <w:jc w:val="right"/>
              <w:rPr>
                <w:rFonts w:ascii="Arial" w:hAnsi="Arial" w:cs="Arial"/>
                <w:sz w:val="20"/>
              </w:rPr>
            </w:pPr>
            <w:r w:rsidRPr="00357566">
              <w:rPr>
                <w:rFonts w:ascii="Arial" w:hAnsi="Arial" w:cs="Arial"/>
                <w:sz w:val="20"/>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D6D9749" w14:textId="77777777" w:rsidR="003D56A0" w:rsidRPr="00357566" w:rsidRDefault="003D56A0" w:rsidP="00CC5112">
            <w:pPr>
              <w:jc w:val="right"/>
              <w:rPr>
                <w:rFonts w:ascii="Arial" w:hAnsi="Arial" w:cs="Arial"/>
                <w:sz w:val="20"/>
              </w:rPr>
            </w:pPr>
            <w:r w:rsidRPr="00357566">
              <w:rPr>
                <w:rFonts w:ascii="Arial" w:hAnsi="Arial" w:cs="Arial"/>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14:paraId="1051910F" w14:textId="77777777" w:rsidR="003D56A0" w:rsidRPr="00357566" w:rsidRDefault="003D56A0" w:rsidP="00CC5112">
            <w:pPr>
              <w:jc w:val="right"/>
              <w:rPr>
                <w:rFonts w:ascii="Arial" w:hAnsi="Arial" w:cs="Arial"/>
                <w:sz w:val="20"/>
              </w:rPr>
            </w:pPr>
            <w:r w:rsidRPr="00357566">
              <w:rPr>
                <w:rFonts w:ascii="Arial" w:hAnsi="Arial" w:cs="Arial"/>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14:paraId="24369AA5"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960" w:type="dxa"/>
            <w:tcBorders>
              <w:top w:val="nil"/>
              <w:left w:val="nil"/>
              <w:bottom w:val="single" w:sz="4" w:space="0" w:color="auto"/>
              <w:right w:val="single" w:sz="4" w:space="0" w:color="auto"/>
            </w:tcBorders>
            <w:shd w:val="clear" w:color="auto" w:fill="auto"/>
            <w:noWrap/>
            <w:vAlign w:val="bottom"/>
            <w:hideMark/>
          </w:tcPr>
          <w:p w14:paraId="5DD771E3"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960" w:type="dxa"/>
            <w:tcBorders>
              <w:top w:val="nil"/>
              <w:left w:val="nil"/>
              <w:bottom w:val="single" w:sz="4" w:space="0" w:color="auto"/>
              <w:right w:val="single" w:sz="4" w:space="0" w:color="auto"/>
            </w:tcBorders>
            <w:shd w:val="clear" w:color="auto" w:fill="auto"/>
            <w:noWrap/>
            <w:vAlign w:val="bottom"/>
            <w:hideMark/>
          </w:tcPr>
          <w:p w14:paraId="2D38EDAA" w14:textId="77777777" w:rsidR="003D56A0" w:rsidRPr="00357566" w:rsidRDefault="003D56A0" w:rsidP="00CC5112">
            <w:pPr>
              <w:jc w:val="right"/>
              <w:rPr>
                <w:rFonts w:ascii="Arial" w:hAnsi="Arial" w:cs="Arial"/>
                <w:sz w:val="20"/>
              </w:rPr>
            </w:pPr>
            <w:r w:rsidRPr="00357566">
              <w:rPr>
                <w:rFonts w:ascii="Arial" w:hAnsi="Arial" w:cs="Arial"/>
                <w:sz w:val="20"/>
              </w:rPr>
              <w:t>1</w:t>
            </w:r>
          </w:p>
        </w:tc>
        <w:tc>
          <w:tcPr>
            <w:tcW w:w="1060" w:type="dxa"/>
            <w:tcBorders>
              <w:top w:val="nil"/>
              <w:left w:val="nil"/>
              <w:bottom w:val="single" w:sz="4" w:space="0" w:color="auto"/>
              <w:right w:val="single" w:sz="4" w:space="0" w:color="auto"/>
            </w:tcBorders>
            <w:shd w:val="clear" w:color="auto" w:fill="auto"/>
            <w:noWrap/>
            <w:vAlign w:val="bottom"/>
            <w:hideMark/>
          </w:tcPr>
          <w:p w14:paraId="7C026CF8" w14:textId="77777777" w:rsidR="003D56A0" w:rsidRPr="00357566" w:rsidRDefault="003D56A0" w:rsidP="00CC5112">
            <w:pPr>
              <w:jc w:val="right"/>
              <w:rPr>
                <w:rFonts w:ascii="Arial" w:hAnsi="Arial" w:cs="Arial"/>
                <w:sz w:val="20"/>
              </w:rPr>
            </w:pPr>
            <w:r w:rsidRPr="00357566">
              <w:rPr>
                <w:rFonts w:ascii="Arial" w:hAnsi="Arial" w:cs="Arial"/>
                <w:sz w:val="20"/>
              </w:rPr>
              <w:t>1</w:t>
            </w:r>
          </w:p>
        </w:tc>
        <w:tc>
          <w:tcPr>
            <w:tcW w:w="1140" w:type="dxa"/>
            <w:tcBorders>
              <w:top w:val="nil"/>
              <w:left w:val="nil"/>
              <w:bottom w:val="single" w:sz="4" w:space="0" w:color="auto"/>
              <w:right w:val="single" w:sz="4" w:space="0" w:color="auto"/>
            </w:tcBorders>
            <w:shd w:val="clear" w:color="auto" w:fill="auto"/>
            <w:noWrap/>
            <w:vAlign w:val="bottom"/>
            <w:hideMark/>
          </w:tcPr>
          <w:p w14:paraId="041B5A9C" w14:textId="77777777" w:rsidR="003D56A0" w:rsidRPr="00357566" w:rsidRDefault="003D56A0" w:rsidP="00CC5112">
            <w:pPr>
              <w:jc w:val="right"/>
              <w:rPr>
                <w:rFonts w:ascii="Arial" w:hAnsi="Arial" w:cs="Arial"/>
                <w:b/>
                <w:bCs/>
                <w:sz w:val="20"/>
              </w:rPr>
            </w:pPr>
            <w:r w:rsidRPr="00357566">
              <w:rPr>
                <w:rFonts w:ascii="Arial" w:hAnsi="Arial" w:cs="Arial"/>
                <w:b/>
                <w:bCs/>
                <w:sz w:val="20"/>
              </w:rPr>
              <w:t>0.09051065</w:t>
            </w:r>
          </w:p>
        </w:tc>
      </w:tr>
      <w:tr w:rsidR="003D56A0" w:rsidRPr="00357566" w14:paraId="62AA4BD8"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AC5379" w14:textId="77777777" w:rsidR="003D56A0" w:rsidRPr="00357566" w:rsidRDefault="003D56A0" w:rsidP="00CC5112">
            <w:pPr>
              <w:jc w:val="right"/>
              <w:rPr>
                <w:rFonts w:ascii="Arial" w:hAnsi="Arial" w:cs="Arial"/>
                <w:sz w:val="20"/>
              </w:rPr>
            </w:pPr>
            <w:r w:rsidRPr="00357566">
              <w:rPr>
                <w:rFonts w:ascii="Arial" w:hAnsi="Arial" w:cs="Arial"/>
                <w:sz w:val="20"/>
              </w:rPr>
              <w:t>17.8</w:t>
            </w:r>
          </w:p>
        </w:tc>
        <w:tc>
          <w:tcPr>
            <w:tcW w:w="960" w:type="dxa"/>
            <w:tcBorders>
              <w:top w:val="nil"/>
              <w:left w:val="nil"/>
              <w:bottom w:val="single" w:sz="4" w:space="0" w:color="auto"/>
              <w:right w:val="single" w:sz="4" w:space="0" w:color="auto"/>
            </w:tcBorders>
            <w:shd w:val="clear" w:color="auto" w:fill="auto"/>
            <w:noWrap/>
            <w:vAlign w:val="bottom"/>
            <w:hideMark/>
          </w:tcPr>
          <w:p w14:paraId="1F0B2559" w14:textId="77777777" w:rsidR="003D56A0" w:rsidRPr="00357566" w:rsidRDefault="003D56A0" w:rsidP="00CC5112">
            <w:pPr>
              <w:jc w:val="right"/>
              <w:rPr>
                <w:rFonts w:ascii="Arial" w:hAnsi="Arial" w:cs="Arial"/>
                <w:sz w:val="20"/>
              </w:rPr>
            </w:pPr>
            <w:r w:rsidRPr="00357566">
              <w:rPr>
                <w:rFonts w:ascii="Arial" w:hAnsi="Arial" w:cs="Arial"/>
                <w:sz w:val="20"/>
              </w:rPr>
              <w:t>17.8</w:t>
            </w:r>
          </w:p>
        </w:tc>
        <w:tc>
          <w:tcPr>
            <w:tcW w:w="960" w:type="dxa"/>
            <w:tcBorders>
              <w:top w:val="nil"/>
              <w:left w:val="nil"/>
              <w:bottom w:val="single" w:sz="4" w:space="0" w:color="auto"/>
              <w:right w:val="single" w:sz="4" w:space="0" w:color="auto"/>
            </w:tcBorders>
            <w:shd w:val="clear" w:color="auto" w:fill="auto"/>
            <w:noWrap/>
            <w:vAlign w:val="bottom"/>
            <w:hideMark/>
          </w:tcPr>
          <w:p w14:paraId="09A47963" w14:textId="77777777" w:rsidR="003D56A0" w:rsidRPr="00357566" w:rsidRDefault="003D56A0" w:rsidP="00CC5112">
            <w:pPr>
              <w:jc w:val="right"/>
              <w:rPr>
                <w:rFonts w:ascii="Arial" w:hAnsi="Arial" w:cs="Arial"/>
                <w:sz w:val="20"/>
              </w:rPr>
            </w:pPr>
            <w:r w:rsidRPr="00357566">
              <w:rPr>
                <w:rFonts w:ascii="Arial" w:hAnsi="Arial" w:cs="Arial"/>
                <w:sz w:val="20"/>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18B55" w14:textId="77777777" w:rsidR="003D56A0" w:rsidRPr="00357566" w:rsidRDefault="003D56A0" w:rsidP="00CC5112">
            <w:pPr>
              <w:jc w:val="right"/>
              <w:rPr>
                <w:rFonts w:ascii="Arial" w:hAnsi="Arial" w:cs="Arial"/>
                <w:sz w:val="20"/>
              </w:rPr>
            </w:pPr>
            <w:r w:rsidRPr="00357566">
              <w:rPr>
                <w:rFonts w:ascii="Arial" w:hAnsi="Arial" w:cs="Arial"/>
                <w:sz w:val="20"/>
              </w:rPr>
              <w:t>2</w:t>
            </w:r>
          </w:p>
        </w:tc>
        <w:tc>
          <w:tcPr>
            <w:tcW w:w="960" w:type="dxa"/>
            <w:tcBorders>
              <w:top w:val="nil"/>
              <w:left w:val="nil"/>
              <w:bottom w:val="single" w:sz="4" w:space="0" w:color="auto"/>
              <w:right w:val="single" w:sz="4" w:space="0" w:color="auto"/>
            </w:tcBorders>
            <w:shd w:val="clear" w:color="auto" w:fill="auto"/>
            <w:noWrap/>
            <w:vAlign w:val="bottom"/>
            <w:hideMark/>
          </w:tcPr>
          <w:p w14:paraId="52DAF07A" w14:textId="77777777" w:rsidR="003D56A0" w:rsidRPr="00357566" w:rsidRDefault="003D56A0" w:rsidP="00CC5112">
            <w:pPr>
              <w:jc w:val="right"/>
              <w:rPr>
                <w:rFonts w:ascii="Arial" w:hAnsi="Arial" w:cs="Arial"/>
                <w:sz w:val="20"/>
              </w:rPr>
            </w:pPr>
            <w:r w:rsidRPr="00357566">
              <w:rPr>
                <w:rFonts w:ascii="Arial" w:hAnsi="Arial" w:cs="Arial"/>
                <w:sz w:val="20"/>
              </w:rPr>
              <w:t>43</w:t>
            </w:r>
          </w:p>
        </w:tc>
        <w:tc>
          <w:tcPr>
            <w:tcW w:w="960" w:type="dxa"/>
            <w:tcBorders>
              <w:top w:val="nil"/>
              <w:left w:val="nil"/>
              <w:bottom w:val="single" w:sz="4" w:space="0" w:color="auto"/>
              <w:right w:val="single" w:sz="4" w:space="0" w:color="auto"/>
            </w:tcBorders>
            <w:shd w:val="clear" w:color="auto" w:fill="auto"/>
            <w:noWrap/>
            <w:vAlign w:val="bottom"/>
            <w:hideMark/>
          </w:tcPr>
          <w:p w14:paraId="344865CB"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75DEAF" w14:textId="77777777" w:rsidR="003D56A0" w:rsidRPr="00357566" w:rsidRDefault="003D56A0" w:rsidP="00CC5112">
            <w:pPr>
              <w:jc w:val="right"/>
              <w:rPr>
                <w:rFonts w:ascii="Arial" w:hAnsi="Arial" w:cs="Arial"/>
                <w:sz w:val="20"/>
              </w:rPr>
            </w:pPr>
            <w:r w:rsidRPr="00357566">
              <w:rPr>
                <w:rFonts w:ascii="Arial" w:hAnsi="Arial" w:cs="Arial"/>
                <w:sz w:val="20"/>
              </w:rPr>
              <w:t>2</w:t>
            </w:r>
          </w:p>
        </w:tc>
        <w:tc>
          <w:tcPr>
            <w:tcW w:w="1060" w:type="dxa"/>
            <w:tcBorders>
              <w:top w:val="nil"/>
              <w:left w:val="nil"/>
              <w:bottom w:val="single" w:sz="4" w:space="0" w:color="auto"/>
              <w:right w:val="single" w:sz="4" w:space="0" w:color="auto"/>
            </w:tcBorders>
            <w:shd w:val="clear" w:color="auto" w:fill="auto"/>
            <w:noWrap/>
            <w:vAlign w:val="bottom"/>
            <w:hideMark/>
          </w:tcPr>
          <w:p w14:paraId="3CECB36B" w14:textId="77777777" w:rsidR="003D56A0" w:rsidRPr="00357566" w:rsidRDefault="003D56A0" w:rsidP="00CC5112">
            <w:pPr>
              <w:jc w:val="right"/>
              <w:rPr>
                <w:rFonts w:ascii="Arial" w:hAnsi="Arial" w:cs="Arial"/>
                <w:sz w:val="20"/>
              </w:rPr>
            </w:pPr>
            <w:r w:rsidRPr="00357566">
              <w:rPr>
                <w:rFonts w:ascii="Arial" w:hAnsi="Arial" w:cs="Arial"/>
                <w:sz w:val="20"/>
              </w:rPr>
              <w:t>4</w:t>
            </w:r>
          </w:p>
        </w:tc>
        <w:tc>
          <w:tcPr>
            <w:tcW w:w="1140" w:type="dxa"/>
            <w:tcBorders>
              <w:top w:val="nil"/>
              <w:left w:val="nil"/>
              <w:bottom w:val="single" w:sz="4" w:space="0" w:color="auto"/>
              <w:right w:val="single" w:sz="4" w:space="0" w:color="auto"/>
            </w:tcBorders>
            <w:shd w:val="clear" w:color="auto" w:fill="auto"/>
            <w:noWrap/>
            <w:vAlign w:val="bottom"/>
            <w:hideMark/>
          </w:tcPr>
          <w:p w14:paraId="5FABF386" w14:textId="77777777" w:rsidR="003D56A0" w:rsidRPr="00357566" w:rsidRDefault="003D56A0" w:rsidP="00CC5112">
            <w:pPr>
              <w:jc w:val="right"/>
              <w:rPr>
                <w:rFonts w:ascii="Arial" w:hAnsi="Arial" w:cs="Arial"/>
                <w:b/>
                <w:bCs/>
                <w:sz w:val="20"/>
              </w:rPr>
            </w:pPr>
            <w:r w:rsidRPr="00357566">
              <w:rPr>
                <w:rFonts w:ascii="Arial" w:hAnsi="Arial" w:cs="Arial"/>
                <w:b/>
                <w:bCs/>
                <w:sz w:val="20"/>
              </w:rPr>
              <w:t>0.06683367</w:t>
            </w:r>
          </w:p>
        </w:tc>
      </w:tr>
      <w:tr w:rsidR="003D56A0" w:rsidRPr="00357566" w14:paraId="29645C20"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2C9A73" w14:textId="77777777" w:rsidR="003D56A0" w:rsidRPr="00357566" w:rsidRDefault="003D56A0" w:rsidP="00CC5112">
            <w:pPr>
              <w:jc w:val="right"/>
              <w:rPr>
                <w:rFonts w:ascii="Arial" w:hAnsi="Arial" w:cs="Arial"/>
                <w:sz w:val="20"/>
              </w:rPr>
            </w:pPr>
            <w:r w:rsidRPr="00357566">
              <w:rPr>
                <w:rFonts w:ascii="Arial" w:hAnsi="Arial" w:cs="Arial"/>
                <w:sz w:val="20"/>
              </w:rPr>
              <w:t>45.9</w:t>
            </w:r>
          </w:p>
        </w:tc>
        <w:tc>
          <w:tcPr>
            <w:tcW w:w="960" w:type="dxa"/>
            <w:tcBorders>
              <w:top w:val="nil"/>
              <w:left w:val="nil"/>
              <w:bottom w:val="single" w:sz="4" w:space="0" w:color="auto"/>
              <w:right w:val="single" w:sz="4" w:space="0" w:color="auto"/>
            </w:tcBorders>
            <w:shd w:val="clear" w:color="auto" w:fill="auto"/>
            <w:noWrap/>
            <w:vAlign w:val="bottom"/>
            <w:hideMark/>
          </w:tcPr>
          <w:p w14:paraId="5C2E06B7" w14:textId="77777777" w:rsidR="003D56A0" w:rsidRPr="00357566" w:rsidRDefault="003D56A0" w:rsidP="00CC5112">
            <w:pPr>
              <w:jc w:val="right"/>
              <w:rPr>
                <w:rFonts w:ascii="Arial" w:hAnsi="Arial" w:cs="Arial"/>
                <w:sz w:val="20"/>
              </w:rPr>
            </w:pPr>
            <w:r w:rsidRPr="00357566">
              <w:rPr>
                <w:rFonts w:ascii="Arial" w:hAnsi="Arial" w:cs="Arial"/>
                <w:sz w:val="2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6CC48B9F" w14:textId="77777777" w:rsidR="003D56A0" w:rsidRPr="00357566" w:rsidRDefault="003D56A0" w:rsidP="00CC5112">
            <w:pPr>
              <w:jc w:val="right"/>
              <w:rPr>
                <w:rFonts w:ascii="Arial" w:hAnsi="Arial" w:cs="Arial"/>
                <w:sz w:val="20"/>
              </w:rPr>
            </w:pPr>
            <w:r w:rsidRPr="00357566">
              <w:rPr>
                <w:rFonts w:ascii="Arial" w:hAnsi="Arial" w:cs="Arial"/>
                <w:sz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4B2D373D" w14:textId="77777777" w:rsidR="003D56A0" w:rsidRPr="00357566" w:rsidRDefault="003D56A0" w:rsidP="00CC5112">
            <w:pPr>
              <w:jc w:val="right"/>
              <w:rPr>
                <w:rFonts w:ascii="Arial" w:hAnsi="Arial" w:cs="Arial"/>
                <w:sz w:val="20"/>
              </w:rPr>
            </w:pPr>
            <w:r w:rsidRPr="00357566">
              <w:rPr>
                <w:rFonts w:ascii="Arial" w:hAnsi="Arial" w:cs="Arial"/>
                <w:sz w:val="2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0AD0F54" w14:textId="77777777" w:rsidR="003D56A0" w:rsidRPr="00357566" w:rsidRDefault="003D56A0" w:rsidP="00CC5112">
            <w:pPr>
              <w:jc w:val="right"/>
              <w:rPr>
                <w:rFonts w:ascii="Arial" w:hAnsi="Arial" w:cs="Arial"/>
                <w:sz w:val="20"/>
              </w:rPr>
            </w:pPr>
            <w:r w:rsidRPr="00357566">
              <w:rPr>
                <w:rFonts w:ascii="Arial" w:hAnsi="Arial" w:cs="Arial"/>
                <w:sz w:val="20"/>
              </w:rPr>
              <w:t>71</w:t>
            </w:r>
          </w:p>
        </w:tc>
        <w:tc>
          <w:tcPr>
            <w:tcW w:w="960" w:type="dxa"/>
            <w:tcBorders>
              <w:top w:val="nil"/>
              <w:left w:val="nil"/>
              <w:bottom w:val="single" w:sz="4" w:space="0" w:color="auto"/>
              <w:right w:val="single" w:sz="4" w:space="0" w:color="auto"/>
            </w:tcBorders>
            <w:shd w:val="clear" w:color="auto" w:fill="auto"/>
            <w:noWrap/>
            <w:vAlign w:val="bottom"/>
            <w:hideMark/>
          </w:tcPr>
          <w:p w14:paraId="2A31E022" w14:textId="77777777" w:rsidR="003D56A0" w:rsidRPr="00357566" w:rsidRDefault="003D56A0" w:rsidP="00CC5112">
            <w:pPr>
              <w:jc w:val="right"/>
              <w:rPr>
                <w:rFonts w:ascii="Arial" w:hAnsi="Arial" w:cs="Arial"/>
                <w:sz w:val="20"/>
              </w:rPr>
            </w:pPr>
            <w:r w:rsidRPr="00357566">
              <w:rPr>
                <w:rFonts w:ascii="Arial" w:hAnsi="Arial" w:cs="Arial"/>
                <w:sz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5670514A" w14:textId="77777777" w:rsidR="003D56A0" w:rsidRPr="00357566" w:rsidRDefault="003D56A0" w:rsidP="00CC5112">
            <w:pPr>
              <w:jc w:val="right"/>
              <w:rPr>
                <w:rFonts w:ascii="Arial" w:hAnsi="Arial" w:cs="Arial"/>
                <w:sz w:val="20"/>
              </w:rPr>
            </w:pPr>
            <w:r w:rsidRPr="00357566">
              <w:rPr>
                <w:rFonts w:ascii="Arial" w:hAnsi="Arial" w:cs="Arial"/>
                <w:sz w:val="20"/>
              </w:rPr>
              <w:t>3</w:t>
            </w:r>
          </w:p>
        </w:tc>
        <w:tc>
          <w:tcPr>
            <w:tcW w:w="1060" w:type="dxa"/>
            <w:tcBorders>
              <w:top w:val="nil"/>
              <w:left w:val="nil"/>
              <w:bottom w:val="single" w:sz="4" w:space="0" w:color="auto"/>
              <w:right w:val="single" w:sz="4" w:space="0" w:color="auto"/>
            </w:tcBorders>
            <w:shd w:val="clear" w:color="auto" w:fill="auto"/>
            <w:noWrap/>
            <w:vAlign w:val="bottom"/>
            <w:hideMark/>
          </w:tcPr>
          <w:p w14:paraId="2DEB7507" w14:textId="77777777" w:rsidR="003D56A0" w:rsidRPr="00357566" w:rsidRDefault="003D56A0" w:rsidP="00CC5112">
            <w:pPr>
              <w:jc w:val="right"/>
              <w:rPr>
                <w:rFonts w:ascii="Arial" w:hAnsi="Arial" w:cs="Arial"/>
                <w:sz w:val="20"/>
              </w:rPr>
            </w:pPr>
            <w:r w:rsidRPr="00357566">
              <w:rPr>
                <w:rFonts w:ascii="Arial" w:hAnsi="Arial" w:cs="Arial"/>
                <w:sz w:val="20"/>
              </w:rPr>
              <w:t>20</w:t>
            </w:r>
          </w:p>
        </w:tc>
        <w:tc>
          <w:tcPr>
            <w:tcW w:w="1140" w:type="dxa"/>
            <w:tcBorders>
              <w:top w:val="nil"/>
              <w:left w:val="nil"/>
              <w:bottom w:val="single" w:sz="4" w:space="0" w:color="auto"/>
              <w:right w:val="single" w:sz="4" w:space="0" w:color="auto"/>
            </w:tcBorders>
            <w:shd w:val="clear" w:color="auto" w:fill="auto"/>
            <w:noWrap/>
            <w:vAlign w:val="bottom"/>
            <w:hideMark/>
          </w:tcPr>
          <w:p w14:paraId="3CF54BA9" w14:textId="77777777" w:rsidR="003D56A0" w:rsidRPr="00357566" w:rsidRDefault="003D56A0" w:rsidP="00CC5112">
            <w:pPr>
              <w:jc w:val="right"/>
              <w:rPr>
                <w:rFonts w:ascii="Arial" w:hAnsi="Arial" w:cs="Arial"/>
                <w:b/>
                <w:bCs/>
                <w:sz w:val="20"/>
              </w:rPr>
            </w:pPr>
            <w:r w:rsidRPr="00357566">
              <w:rPr>
                <w:rFonts w:ascii="Arial" w:hAnsi="Arial" w:cs="Arial"/>
                <w:b/>
                <w:bCs/>
                <w:sz w:val="20"/>
              </w:rPr>
              <w:t>-0.004843</w:t>
            </w:r>
          </w:p>
        </w:tc>
      </w:tr>
      <w:tr w:rsidR="003D56A0" w:rsidRPr="00357566" w14:paraId="59F2CD4B"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F0747" w14:textId="77777777" w:rsidR="003D56A0" w:rsidRPr="00357566" w:rsidRDefault="003D56A0" w:rsidP="00CC5112">
            <w:pPr>
              <w:jc w:val="right"/>
              <w:rPr>
                <w:rFonts w:ascii="Arial" w:hAnsi="Arial" w:cs="Arial"/>
                <w:sz w:val="20"/>
              </w:rPr>
            </w:pPr>
            <w:r w:rsidRPr="00357566">
              <w:rPr>
                <w:rFonts w:ascii="Arial" w:hAnsi="Arial" w:cs="Arial"/>
                <w:sz w:val="20"/>
              </w:rPr>
              <w:t>36.9</w:t>
            </w:r>
          </w:p>
        </w:tc>
        <w:tc>
          <w:tcPr>
            <w:tcW w:w="960" w:type="dxa"/>
            <w:tcBorders>
              <w:top w:val="nil"/>
              <w:left w:val="nil"/>
              <w:bottom w:val="single" w:sz="4" w:space="0" w:color="auto"/>
              <w:right w:val="single" w:sz="4" w:space="0" w:color="auto"/>
            </w:tcBorders>
            <w:shd w:val="clear" w:color="auto" w:fill="auto"/>
            <w:noWrap/>
            <w:vAlign w:val="bottom"/>
            <w:hideMark/>
          </w:tcPr>
          <w:p w14:paraId="4936E57E" w14:textId="77777777" w:rsidR="003D56A0" w:rsidRPr="00357566" w:rsidRDefault="003D56A0" w:rsidP="00CC5112">
            <w:pPr>
              <w:jc w:val="right"/>
              <w:rPr>
                <w:rFonts w:ascii="Arial" w:hAnsi="Arial" w:cs="Arial"/>
                <w:sz w:val="20"/>
              </w:rPr>
            </w:pPr>
            <w:r w:rsidRPr="00357566">
              <w:rPr>
                <w:rFonts w:ascii="Arial" w:hAnsi="Arial" w:cs="Arial"/>
                <w:sz w:val="20"/>
              </w:rPr>
              <w:t>29.0</w:t>
            </w:r>
          </w:p>
        </w:tc>
        <w:tc>
          <w:tcPr>
            <w:tcW w:w="960" w:type="dxa"/>
            <w:tcBorders>
              <w:top w:val="nil"/>
              <w:left w:val="nil"/>
              <w:bottom w:val="single" w:sz="4" w:space="0" w:color="auto"/>
              <w:right w:val="single" w:sz="4" w:space="0" w:color="auto"/>
            </w:tcBorders>
            <w:shd w:val="clear" w:color="auto" w:fill="auto"/>
            <w:noWrap/>
            <w:vAlign w:val="bottom"/>
            <w:hideMark/>
          </w:tcPr>
          <w:p w14:paraId="5A0EDD2D" w14:textId="77777777" w:rsidR="003D56A0" w:rsidRPr="00357566" w:rsidRDefault="003D56A0" w:rsidP="00CC5112">
            <w:pPr>
              <w:jc w:val="right"/>
              <w:rPr>
                <w:rFonts w:ascii="Arial" w:hAnsi="Arial" w:cs="Arial"/>
                <w:sz w:val="20"/>
              </w:rPr>
            </w:pPr>
            <w:r w:rsidRPr="00357566">
              <w:rPr>
                <w:rFonts w:ascii="Arial" w:hAnsi="Arial" w:cs="Arial"/>
                <w:sz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0747EF5A"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960" w:type="dxa"/>
            <w:tcBorders>
              <w:top w:val="nil"/>
              <w:left w:val="nil"/>
              <w:bottom w:val="single" w:sz="4" w:space="0" w:color="auto"/>
              <w:right w:val="single" w:sz="4" w:space="0" w:color="auto"/>
            </w:tcBorders>
            <w:shd w:val="clear" w:color="auto" w:fill="auto"/>
            <w:noWrap/>
            <w:vAlign w:val="bottom"/>
            <w:hideMark/>
          </w:tcPr>
          <w:p w14:paraId="6DB607AA" w14:textId="77777777" w:rsidR="003D56A0" w:rsidRPr="00357566" w:rsidRDefault="003D56A0" w:rsidP="00CC5112">
            <w:pPr>
              <w:jc w:val="right"/>
              <w:rPr>
                <w:rFonts w:ascii="Arial" w:hAnsi="Arial" w:cs="Arial"/>
                <w:sz w:val="20"/>
              </w:rPr>
            </w:pPr>
            <w:r w:rsidRPr="00357566">
              <w:rPr>
                <w:rFonts w:ascii="Arial" w:hAnsi="Arial" w:cs="Arial"/>
                <w:sz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7B50F8E5" w14:textId="77777777" w:rsidR="003D56A0" w:rsidRPr="00357566" w:rsidRDefault="003D56A0" w:rsidP="00CC5112">
            <w:pPr>
              <w:jc w:val="right"/>
              <w:rPr>
                <w:rFonts w:ascii="Arial" w:hAnsi="Arial" w:cs="Arial"/>
                <w:sz w:val="20"/>
              </w:rPr>
            </w:pPr>
            <w:r w:rsidRPr="00357566">
              <w:rPr>
                <w:rFonts w:ascii="Arial" w:hAnsi="Arial" w:cs="Arial"/>
                <w:sz w:val="20"/>
              </w:rPr>
              <w:t>43</w:t>
            </w:r>
          </w:p>
        </w:tc>
        <w:tc>
          <w:tcPr>
            <w:tcW w:w="960" w:type="dxa"/>
            <w:tcBorders>
              <w:top w:val="nil"/>
              <w:left w:val="nil"/>
              <w:bottom w:val="single" w:sz="4" w:space="0" w:color="auto"/>
              <w:right w:val="single" w:sz="4" w:space="0" w:color="auto"/>
            </w:tcBorders>
            <w:shd w:val="clear" w:color="auto" w:fill="auto"/>
            <w:noWrap/>
            <w:vAlign w:val="bottom"/>
            <w:hideMark/>
          </w:tcPr>
          <w:p w14:paraId="6C695802" w14:textId="77777777" w:rsidR="003D56A0" w:rsidRPr="00357566" w:rsidRDefault="003D56A0" w:rsidP="00CC5112">
            <w:pPr>
              <w:jc w:val="right"/>
              <w:rPr>
                <w:rFonts w:ascii="Arial" w:hAnsi="Arial" w:cs="Arial"/>
                <w:sz w:val="20"/>
              </w:rPr>
            </w:pPr>
            <w:r w:rsidRPr="00357566">
              <w:rPr>
                <w:rFonts w:ascii="Arial" w:hAnsi="Arial" w:cs="Arial"/>
                <w:sz w:val="20"/>
              </w:rPr>
              <w:t>4</w:t>
            </w:r>
          </w:p>
        </w:tc>
        <w:tc>
          <w:tcPr>
            <w:tcW w:w="1060" w:type="dxa"/>
            <w:tcBorders>
              <w:top w:val="nil"/>
              <w:left w:val="nil"/>
              <w:bottom w:val="single" w:sz="4" w:space="0" w:color="auto"/>
              <w:right w:val="single" w:sz="4" w:space="0" w:color="auto"/>
            </w:tcBorders>
            <w:shd w:val="clear" w:color="auto" w:fill="auto"/>
            <w:noWrap/>
            <w:vAlign w:val="bottom"/>
            <w:hideMark/>
          </w:tcPr>
          <w:p w14:paraId="20623772" w14:textId="77777777" w:rsidR="003D56A0" w:rsidRPr="00357566" w:rsidRDefault="003D56A0" w:rsidP="00CC5112">
            <w:pPr>
              <w:jc w:val="right"/>
              <w:rPr>
                <w:rFonts w:ascii="Arial" w:hAnsi="Arial" w:cs="Arial"/>
                <w:sz w:val="20"/>
              </w:rPr>
            </w:pPr>
            <w:r w:rsidRPr="00357566">
              <w:rPr>
                <w:rFonts w:ascii="Arial" w:hAnsi="Arial" w:cs="Arial"/>
                <w:sz w:val="20"/>
              </w:rPr>
              <w:t>14.5</w:t>
            </w:r>
          </w:p>
        </w:tc>
        <w:tc>
          <w:tcPr>
            <w:tcW w:w="1140" w:type="dxa"/>
            <w:tcBorders>
              <w:top w:val="nil"/>
              <w:left w:val="nil"/>
              <w:bottom w:val="single" w:sz="4" w:space="0" w:color="auto"/>
              <w:right w:val="single" w:sz="4" w:space="0" w:color="auto"/>
            </w:tcBorders>
            <w:shd w:val="clear" w:color="auto" w:fill="auto"/>
            <w:noWrap/>
            <w:vAlign w:val="bottom"/>
            <w:hideMark/>
          </w:tcPr>
          <w:p w14:paraId="72F5C77C" w14:textId="77777777" w:rsidR="003D56A0" w:rsidRPr="00357566" w:rsidRDefault="003D56A0" w:rsidP="00CC5112">
            <w:pPr>
              <w:jc w:val="right"/>
              <w:rPr>
                <w:rFonts w:ascii="Arial" w:hAnsi="Arial" w:cs="Arial"/>
                <w:b/>
                <w:bCs/>
                <w:sz w:val="20"/>
              </w:rPr>
            </w:pPr>
            <w:r w:rsidRPr="00357566">
              <w:rPr>
                <w:rFonts w:ascii="Arial" w:hAnsi="Arial" w:cs="Arial"/>
                <w:b/>
                <w:bCs/>
                <w:sz w:val="20"/>
              </w:rPr>
              <w:t>0.00408966</w:t>
            </w:r>
          </w:p>
        </w:tc>
      </w:tr>
      <w:tr w:rsidR="003D56A0" w:rsidRPr="00357566" w14:paraId="3C16A77C"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BA89CA" w14:textId="77777777" w:rsidR="003D56A0" w:rsidRPr="00357566" w:rsidRDefault="003D56A0" w:rsidP="00CC5112">
            <w:pPr>
              <w:jc w:val="right"/>
              <w:rPr>
                <w:rFonts w:ascii="Arial" w:hAnsi="Arial" w:cs="Arial"/>
                <w:sz w:val="20"/>
              </w:rPr>
            </w:pPr>
            <w:r w:rsidRPr="00357566">
              <w:rPr>
                <w:rFonts w:ascii="Arial" w:hAnsi="Arial" w:cs="Arial"/>
                <w:sz w:val="20"/>
              </w:rPr>
              <w:t>44.0</w:t>
            </w:r>
          </w:p>
        </w:tc>
        <w:tc>
          <w:tcPr>
            <w:tcW w:w="960" w:type="dxa"/>
            <w:tcBorders>
              <w:top w:val="nil"/>
              <w:left w:val="nil"/>
              <w:bottom w:val="single" w:sz="4" w:space="0" w:color="auto"/>
              <w:right w:val="single" w:sz="4" w:space="0" w:color="auto"/>
            </w:tcBorders>
            <w:shd w:val="clear" w:color="auto" w:fill="auto"/>
            <w:noWrap/>
            <w:vAlign w:val="bottom"/>
            <w:hideMark/>
          </w:tcPr>
          <w:p w14:paraId="5944F887" w14:textId="77777777" w:rsidR="003D56A0" w:rsidRPr="00357566" w:rsidRDefault="003D56A0" w:rsidP="00CC5112">
            <w:pPr>
              <w:jc w:val="right"/>
              <w:rPr>
                <w:rFonts w:ascii="Arial" w:hAnsi="Arial" w:cs="Arial"/>
                <w:sz w:val="20"/>
              </w:rPr>
            </w:pPr>
            <w:r w:rsidRPr="00357566">
              <w:rPr>
                <w:rFonts w:ascii="Arial" w:hAnsi="Arial" w:cs="Arial"/>
                <w:sz w:val="20"/>
              </w:rPr>
              <w:t>32.0</w:t>
            </w:r>
          </w:p>
        </w:tc>
        <w:tc>
          <w:tcPr>
            <w:tcW w:w="960" w:type="dxa"/>
            <w:tcBorders>
              <w:top w:val="nil"/>
              <w:left w:val="nil"/>
              <w:bottom w:val="single" w:sz="4" w:space="0" w:color="auto"/>
              <w:right w:val="single" w:sz="4" w:space="0" w:color="auto"/>
            </w:tcBorders>
            <w:shd w:val="clear" w:color="auto" w:fill="auto"/>
            <w:noWrap/>
            <w:vAlign w:val="bottom"/>
            <w:hideMark/>
          </w:tcPr>
          <w:p w14:paraId="45FF2D55" w14:textId="77777777" w:rsidR="003D56A0" w:rsidRPr="00357566" w:rsidRDefault="003D56A0" w:rsidP="00CC5112">
            <w:pPr>
              <w:jc w:val="right"/>
              <w:rPr>
                <w:rFonts w:ascii="Arial" w:hAnsi="Arial" w:cs="Arial"/>
                <w:sz w:val="20"/>
              </w:rPr>
            </w:pPr>
            <w:r w:rsidRPr="00357566">
              <w:rPr>
                <w:rFonts w:ascii="Arial" w:hAnsi="Arial" w:cs="Arial"/>
                <w:sz w:val="20"/>
              </w:rPr>
              <w:t>5</w:t>
            </w:r>
          </w:p>
        </w:tc>
        <w:tc>
          <w:tcPr>
            <w:tcW w:w="960" w:type="dxa"/>
            <w:tcBorders>
              <w:top w:val="nil"/>
              <w:left w:val="nil"/>
              <w:bottom w:val="single" w:sz="4" w:space="0" w:color="auto"/>
              <w:right w:val="single" w:sz="4" w:space="0" w:color="auto"/>
            </w:tcBorders>
            <w:shd w:val="clear" w:color="auto" w:fill="auto"/>
            <w:noWrap/>
            <w:vAlign w:val="bottom"/>
            <w:hideMark/>
          </w:tcPr>
          <w:p w14:paraId="697AEAFF" w14:textId="77777777" w:rsidR="003D56A0" w:rsidRPr="00357566" w:rsidRDefault="003D56A0" w:rsidP="00CC5112">
            <w:pPr>
              <w:jc w:val="right"/>
              <w:rPr>
                <w:rFonts w:ascii="Arial" w:hAnsi="Arial" w:cs="Arial"/>
                <w:sz w:val="20"/>
              </w:rPr>
            </w:pPr>
            <w:r w:rsidRPr="00357566">
              <w:rPr>
                <w:rFonts w:ascii="Arial" w:hAnsi="Arial" w:cs="Arial"/>
                <w:sz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B961FAA" w14:textId="77777777" w:rsidR="003D56A0" w:rsidRPr="00357566" w:rsidRDefault="003D56A0" w:rsidP="00CC5112">
            <w:pPr>
              <w:jc w:val="right"/>
              <w:rPr>
                <w:rFonts w:ascii="Arial" w:hAnsi="Arial" w:cs="Arial"/>
                <w:sz w:val="20"/>
              </w:rPr>
            </w:pPr>
            <w:r w:rsidRPr="00357566">
              <w:rPr>
                <w:rFonts w:ascii="Arial" w:hAnsi="Arial" w:cs="Arial"/>
                <w:sz w:val="20"/>
              </w:rPr>
              <w:t>61</w:t>
            </w:r>
          </w:p>
        </w:tc>
        <w:tc>
          <w:tcPr>
            <w:tcW w:w="960" w:type="dxa"/>
            <w:tcBorders>
              <w:top w:val="nil"/>
              <w:left w:val="nil"/>
              <w:bottom w:val="single" w:sz="4" w:space="0" w:color="auto"/>
              <w:right w:val="single" w:sz="4" w:space="0" w:color="auto"/>
            </w:tcBorders>
            <w:shd w:val="clear" w:color="auto" w:fill="auto"/>
            <w:noWrap/>
            <w:vAlign w:val="bottom"/>
            <w:hideMark/>
          </w:tcPr>
          <w:p w14:paraId="39498D3B"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55BBED6B"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14:paraId="25900BAC" w14:textId="77777777" w:rsidR="003D56A0" w:rsidRPr="00357566" w:rsidRDefault="003D56A0" w:rsidP="00CC5112">
            <w:pPr>
              <w:jc w:val="right"/>
              <w:rPr>
                <w:rFonts w:ascii="Arial" w:hAnsi="Arial" w:cs="Arial"/>
                <w:sz w:val="20"/>
              </w:rPr>
            </w:pPr>
            <w:r w:rsidRPr="00357566">
              <w:rPr>
                <w:rFonts w:ascii="Arial" w:hAnsi="Arial" w:cs="Arial"/>
                <w:sz w:val="20"/>
              </w:rPr>
              <w:t>17</w:t>
            </w:r>
          </w:p>
        </w:tc>
        <w:tc>
          <w:tcPr>
            <w:tcW w:w="1140" w:type="dxa"/>
            <w:tcBorders>
              <w:top w:val="nil"/>
              <w:left w:val="nil"/>
              <w:bottom w:val="single" w:sz="4" w:space="0" w:color="auto"/>
              <w:right w:val="single" w:sz="4" w:space="0" w:color="auto"/>
            </w:tcBorders>
            <w:shd w:val="clear" w:color="auto" w:fill="auto"/>
            <w:noWrap/>
            <w:vAlign w:val="bottom"/>
            <w:hideMark/>
          </w:tcPr>
          <w:p w14:paraId="221C8B3F" w14:textId="77777777" w:rsidR="003D56A0" w:rsidRPr="00357566" w:rsidRDefault="003D56A0" w:rsidP="00CC5112">
            <w:pPr>
              <w:jc w:val="right"/>
              <w:rPr>
                <w:rFonts w:ascii="Arial" w:hAnsi="Arial" w:cs="Arial"/>
                <w:b/>
                <w:bCs/>
                <w:sz w:val="20"/>
              </w:rPr>
            </w:pPr>
            <w:r w:rsidRPr="00357566">
              <w:rPr>
                <w:rFonts w:ascii="Arial" w:hAnsi="Arial" w:cs="Arial"/>
                <w:b/>
                <w:bCs/>
                <w:sz w:val="20"/>
              </w:rPr>
              <w:t>-0.0035515</w:t>
            </w:r>
          </w:p>
        </w:tc>
      </w:tr>
      <w:tr w:rsidR="003D56A0" w:rsidRPr="00357566" w14:paraId="6543720F"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41158" w14:textId="77777777" w:rsidR="003D56A0" w:rsidRPr="00357566" w:rsidRDefault="003D56A0" w:rsidP="00CC5112">
            <w:pPr>
              <w:jc w:val="right"/>
              <w:rPr>
                <w:rFonts w:ascii="Arial" w:hAnsi="Arial" w:cs="Arial"/>
                <w:sz w:val="20"/>
              </w:rPr>
            </w:pPr>
            <w:r w:rsidRPr="00357566">
              <w:rPr>
                <w:rFonts w:ascii="Arial" w:hAnsi="Arial" w:cs="Arial"/>
                <w:sz w:val="20"/>
              </w:rPr>
              <w:t>44.5</w:t>
            </w:r>
          </w:p>
        </w:tc>
        <w:tc>
          <w:tcPr>
            <w:tcW w:w="960" w:type="dxa"/>
            <w:tcBorders>
              <w:top w:val="nil"/>
              <w:left w:val="nil"/>
              <w:bottom w:val="single" w:sz="4" w:space="0" w:color="auto"/>
              <w:right w:val="single" w:sz="4" w:space="0" w:color="auto"/>
            </w:tcBorders>
            <w:shd w:val="clear" w:color="auto" w:fill="auto"/>
            <w:noWrap/>
            <w:vAlign w:val="bottom"/>
            <w:hideMark/>
          </w:tcPr>
          <w:p w14:paraId="1EBA39E2" w14:textId="77777777" w:rsidR="003D56A0" w:rsidRPr="00357566" w:rsidRDefault="003D56A0" w:rsidP="00CC5112">
            <w:pPr>
              <w:jc w:val="right"/>
              <w:rPr>
                <w:rFonts w:ascii="Arial" w:hAnsi="Arial" w:cs="Arial"/>
                <w:sz w:val="20"/>
              </w:rPr>
            </w:pPr>
            <w:r w:rsidRPr="00357566">
              <w:rPr>
                <w:rFonts w:ascii="Arial" w:hAnsi="Arial" w:cs="Arial"/>
                <w:sz w:val="20"/>
              </w:rPr>
              <w:t>36.9</w:t>
            </w:r>
          </w:p>
        </w:tc>
        <w:tc>
          <w:tcPr>
            <w:tcW w:w="960" w:type="dxa"/>
            <w:tcBorders>
              <w:top w:val="nil"/>
              <w:left w:val="nil"/>
              <w:bottom w:val="single" w:sz="4" w:space="0" w:color="auto"/>
              <w:right w:val="single" w:sz="4" w:space="0" w:color="auto"/>
            </w:tcBorders>
            <w:shd w:val="clear" w:color="auto" w:fill="auto"/>
            <w:noWrap/>
            <w:vAlign w:val="bottom"/>
            <w:hideMark/>
          </w:tcPr>
          <w:p w14:paraId="694B4F91"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960" w:type="dxa"/>
            <w:tcBorders>
              <w:top w:val="nil"/>
              <w:left w:val="nil"/>
              <w:bottom w:val="single" w:sz="4" w:space="0" w:color="auto"/>
              <w:right w:val="single" w:sz="4" w:space="0" w:color="auto"/>
            </w:tcBorders>
            <w:shd w:val="clear" w:color="auto" w:fill="auto"/>
            <w:noWrap/>
            <w:vAlign w:val="bottom"/>
            <w:hideMark/>
          </w:tcPr>
          <w:p w14:paraId="09385DEC" w14:textId="77777777" w:rsidR="003D56A0" w:rsidRPr="00357566" w:rsidRDefault="003D56A0" w:rsidP="00CC5112">
            <w:pPr>
              <w:jc w:val="right"/>
              <w:rPr>
                <w:rFonts w:ascii="Arial" w:hAnsi="Arial" w:cs="Arial"/>
                <w:sz w:val="20"/>
              </w:rPr>
            </w:pPr>
            <w:r w:rsidRPr="00357566">
              <w:rPr>
                <w:rFonts w:ascii="Arial" w:hAnsi="Arial" w:cs="Arial"/>
                <w:sz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277DDF5" w14:textId="77777777" w:rsidR="003D56A0" w:rsidRPr="00357566" w:rsidRDefault="003D56A0" w:rsidP="00CC5112">
            <w:pPr>
              <w:jc w:val="right"/>
              <w:rPr>
                <w:rFonts w:ascii="Arial" w:hAnsi="Arial" w:cs="Arial"/>
                <w:sz w:val="20"/>
              </w:rPr>
            </w:pPr>
            <w:r w:rsidRPr="00357566">
              <w:rPr>
                <w:rFonts w:ascii="Arial" w:hAnsi="Arial" w:cs="Arial"/>
                <w:sz w:val="20"/>
              </w:rPr>
              <w:t>53</w:t>
            </w:r>
          </w:p>
        </w:tc>
        <w:tc>
          <w:tcPr>
            <w:tcW w:w="960" w:type="dxa"/>
            <w:tcBorders>
              <w:top w:val="nil"/>
              <w:left w:val="nil"/>
              <w:bottom w:val="single" w:sz="4" w:space="0" w:color="auto"/>
              <w:right w:val="single" w:sz="4" w:space="0" w:color="auto"/>
            </w:tcBorders>
            <w:shd w:val="clear" w:color="auto" w:fill="auto"/>
            <w:noWrap/>
            <w:vAlign w:val="bottom"/>
            <w:hideMark/>
          </w:tcPr>
          <w:p w14:paraId="5B8AD4D2"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78136DCD"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14:paraId="1C6858CC" w14:textId="77777777" w:rsidR="003D56A0" w:rsidRPr="00357566" w:rsidRDefault="003D56A0" w:rsidP="00CC5112">
            <w:pPr>
              <w:jc w:val="right"/>
              <w:rPr>
                <w:rFonts w:ascii="Arial" w:hAnsi="Arial" w:cs="Arial"/>
                <w:sz w:val="20"/>
              </w:rPr>
            </w:pPr>
            <w:r w:rsidRPr="00357566">
              <w:rPr>
                <w:rFonts w:ascii="Arial" w:hAnsi="Arial" w:cs="Arial"/>
                <w:sz w:val="20"/>
              </w:rPr>
              <w:t>11</w:t>
            </w:r>
          </w:p>
        </w:tc>
        <w:tc>
          <w:tcPr>
            <w:tcW w:w="1140" w:type="dxa"/>
            <w:tcBorders>
              <w:top w:val="nil"/>
              <w:left w:val="nil"/>
              <w:bottom w:val="single" w:sz="4" w:space="0" w:color="auto"/>
              <w:right w:val="single" w:sz="4" w:space="0" w:color="auto"/>
            </w:tcBorders>
            <w:shd w:val="clear" w:color="auto" w:fill="auto"/>
            <w:noWrap/>
            <w:vAlign w:val="bottom"/>
            <w:hideMark/>
          </w:tcPr>
          <w:p w14:paraId="6A233F62" w14:textId="77777777" w:rsidR="003D56A0" w:rsidRPr="00357566" w:rsidRDefault="003D56A0" w:rsidP="00CC5112">
            <w:pPr>
              <w:jc w:val="right"/>
              <w:rPr>
                <w:rFonts w:ascii="Arial" w:hAnsi="Arial" w:cs="Arial"/>
                <w:b/>
                <w:bCs/>
                <w:sz w:val="20"/>
              </w:rPr>
            </w:pPr>
            <w:r w:rsidRPr="00357566">
              <w:rPr>
                <w:rFonts w:ascii="Arial" w:hAnsi="Arial" w:cs="Arial"/>
                <w:b/>
                <w:bCs/>
                <w:sz w:val="20"/>
              </w:rPr>
              <w:t>0.00871743</w:t>
            </w:r>
          </w:p>
        </w:tc>
      </w:tr>
      <w:tr w:rsidR="003D56A0" w:rsidRPr="00357566" w14:paraId="0B5D1BA6"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7B9305" w14:textId="77777777" w:rsidR="003D56A0" w:rsidRPr="00357566" w:rsidRDefault="003D56A0" w:rsidP="00CC5112">
            <w:pPr>
              <w:jc w:val="right"/>
              <w:rPr>
                <w:rFonts w:ascii="Arial" w:hAnsi="Arial" w:cs="Arial"/>
                <w:sz w:val="20"/>
              </w:rPr>
            </w:pPr>
            <w:r w:rsidRPr="00357566">
              <w:rPr>
                <w:rFonts w:ascii="Arial" w:hAnsi="Arial" w:cs="Arial"/>
                <w:sz w:val="20"/>
              </w:rPr>
              <w:t>49.3</w:t>
            </w:r>
          </w:p>
        </w:tc>
        <w:tc>
          <w:tcPr>
            <w:tcW w:w="960" w:type="dxa"/>
            <w:tcBorders>
              <w:top w:val="nil"/>
              <w:left w:val="nil"/>
              <w:bottom w:val="single" w:sz="4" w:space="0" w:color="auto"/>
              <w:right w:val="single" w:sz="4" w:space="0" w:color="auto"/>
            </w:tcBorders>
            <w:shd w:val="clear" w:color="auto" w:fill="auto"/>
            <w:noWrap/>
            <w:vAlign w:val="bottom"/>
            <w:hideMark/>
          </w:tcPr>
          <w:p w14:paraId="0AC42466" w14:textId="77777777" w:rsidR="003D56A0" w:rsidRPr="00357566" w:rsidRDefault="003D56A0" w:rsidP="00CC5112">
            <w:pPr>
              <w:jc w:val="right"/>
              <w:rPr>
                <w:rFonts w:ascii="Arial" w:hAnsi="Arial" w:cs="Arial"/>
                <w:sz w:val="20"/>
              </w:rPr>
            </w:pPr>
            <w:r w:rsidRPr="00357566">
              <w:rPr>
                <w:rFonts w:ascii="Arial" w:hAnsi="Arial" w:cs="Arial"/>
                <w:sz w:val="20"/>
              </w:rPr>
              <w:t>38.0</w:t>
            </w:r>
          </w:p>
        </w:tc>
        <w:tc>
          <w:tcPr>
            <w:tcW w:w="960" w:type="dxa"/>
            <w:tcBorders>
              <w:top w:val="nil"/>
              <w:left w:val="nil"/>
              <w:bottom w:val="single" w:sz="4" w:space="0" w:color="auto"/>
              <w:right w:val="single" w:sz="4" w:space="0" w:color="auto"/>
            </w:tcBorders>
            <w:shd w:val="clear" w:color="auto" w:fill="auto"/>
            <w:noWrap/>
            <w:vAlign w:val="bottom"/>
            <w:hideMark/>
          </w:tcPr>
          <w:p w14:paraId="21B52104" w14:textId="77777777" w:rsidR="003D56A0" w:rsidRPr="00357566" w:rsidRDefault="003D56A0" w:rsidP="00CC5112">
            <w:pPr>
              <w:jc w:val="right"/>
              <w:rPr>
                <w:rFonts w:ascii="Arial" w:hAnsi="Arial" w:cs="Arial"/>
                <w:sz w:val="20"/>
              </w:rPr>
            </w:pPr>
            <w:r w:rsidRPr="00357566">
              <w:rPr>
                <w:rFonts w:ascii="Arial" w:hAnsi="Arial" w:cs="Arial"/>
                <w:sz w:val="20"/>
              </w:rPr>
              <w:t>7</w:t>
            </w:r>
          </w:p>
        </w:tc>
        <w:tc>
          <w:tcPr>
            <w:tcW w:w="960" w:type="dxa"/>
            <w:tcBorders>
              <w:top w:val="nil"/>
              <w:left w:val="nil"/>
              <w:bottom w:val="single" w:sz="4" w:space="0" w:color="auto"/>
              <w:right w:val="single" w:sz="4" w:space="0" w:color="auto"/>
            </w:tcBorders>
            <w:shd w:val="clear" w:color="auto" w:fill="auto"/>
            <w:noWrap/>
            <w:vAlign w:val="bottom"/>
            <w:hideMark/>
          </w:tcPr>
          <w:p w14:paraId="3CC066A0" w14:textId="77777777" w:rsidR="003D56A0" w:rsidRPr="00357566" w:rsidRDefault="003D56A0" w:rsidP="00CC5112">
            <w:pPr>
              <w:jc w:val="right"/>
              <w:rPr>
                <w:rFonts w:ascii="Arial" w:hAnsi="Arial" w:cs="Arial"/>
                <w:sz w:val="20"/>
              </w:rPr>
            </w:pPr>
            <w:r w:rsidRPr="00357566">
              <w:rPr>
                <w:rFonts w:ascii="Arial" w:hAnsi="Arial" w:cs="Arial"/>
                <w:sz w:val="20"/>
              </w:rPr>
              <w:t>14</w:t>
            </w:r>
          </w:p>
        </w:tc>
        <w:tc>
          <w:tcPr>
            <w:tcW w:w="960" w:type="dxa"/>
            <w:tcBorders>
              <w:top w:val="nil"/>
              <w:left w:val="nil"/>
              <w:bottom w:val="single" w:sz="4" w:space="0" w:color="auto"/>
              <w:right w:val="single" w:sz="4" w:space="0" w:color="auto"/>
            </w:tcBorders>
            <w:shd w:val="clear" w:color="auto" w:fill="auto"/>
            <w:noWrap/>
            <w:vAlign w:val="bottom"/>
            <w:hideMark/>
          </w:tcPr>
          <w:p w14:paraId="3C2DEF9A" w14:textId="77777777" w:rsidR="003D56A0" w:rsidRPr="00357566" w:rsidRDefault="003D56A0" w:rsidP="00CC5112">
            <w:pPr>
              <w:jc w:val="right"/>
              <w:rPr>
                <w:rFonts w:ascii="Arial" w:hAnsi="Arial" w:cs="Arial"/>
                <w:sz w:val="20"/>
              </w:rPr>
            </w:pPr>
            <w:r w:rsidRPr="00357566">
              <w:rPr>
                <w:rFonts w:ascii="Arial" w:hAnsi="Arial" w:cs="Arial"/>
                <w:sz w:val="20"/>
              </w:rPr>
              <w:t>62</w:t>
            </w:r>
          </w:p>
        </w:tc>
        <w:tc>
          <w:tcPr>
            <w:tcW w:w="960" w:type="dxa"/>
            <w:tcBorders>
              <w:top w:val="nil"/>
              <w:left w:val="nil"/>
              <w:bottom w:val="single" w:sz="4" w:space="0" w:color="auto"/>
              <w:right w:val="single" w:sz="4" w:space="0" w:color="auto"/>
            </w:tcBorders>
            <w:shd w:val="clear" w:color="auto" w:fill="auto"/>
            <w:noWrap/>
            <w:vAlign w:val="bottom"/>
            <w:hideMark/>
          </w:tcPr>
          <w:p w14:paraId="494DBADD"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46069AE8"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14:paraId="0671A255" w14:textId="77777777" w:rsidR="003D56A0" w:rsidRPr="00357566" w:rsidRDefault="003D56A0" w:rsidP="00CC5112">
            <w:pPr>
              <w:jc w:val="right"/>
              <w:rPr>
                <w:rFonts w:ascii="Arial" w:hAnsi="Arial" w:cs="Arial"/>
                <w:sz w:val="20"/>
              </w:rPr>
            </w:pPr>
            <w:r w:rsidRPr="00357566">
              <w:rPr>
                <w:rFonts w:ascii="Arial" w:hAnsi="Arial" w:cs="Arial"/>
                <w:sz w:val="20"/>
              </w:rPr>
              <w:t>18.5</w:t>
            </w:r>
          </w:p>
        </w:tc>
        <w:tc>
          <w:tcPr>
            <w:tcW w:w="1140" w:type="dxa"/>
            <w:tcBorders>
              <w:top w:val="nil"/>
              <w:left w:val="nil"/>
              <w:bottom w:val="single" w:sz="4" w:space="0" w:color="auto"/>
              <w:right w:val="single" w:sz="4" w:space="0" w:color="auto"/>
            </w:tcBorders>
            <w:shd w:val="clear" w:color="auto" w:fill="auto"/>
            <w:noWrap/>
            <w:vAlign w:val="bottom"/>
            <w:hideMark/>
          </w:tcPr>
          <w:p w14:paraId="506D4782" w14:textId="77777777" w:rsidR="003D56A0" w:rsidRPr="00357566" w:rsidRDefault="003D56A0" w:rsidP="00CC5112">
            <w:pPr>
              <w:jc w:val="right"/>
              <w:rPr>
                <w:rFonts w:ascii="Arial" w:hAnsi="Arial" w:cs="Arial"/>
                <w:b/>
                <w:bCs/>
                <w:sz w:val="20"/>
              </w:rPr>
            </w:pPr>
            <w:r w:rsidRPr="00357566">
              <w:rPr>
                <w:rFonts w:ascii="Arial" w:hAnsi="Arial" w:cs="Arial"/>
                <w:b/>
                <w:bCs/>
                <w:sz w:val="20"/>
              </w:rPr>
              <w:t>-0.0019372</w:t>
            </w:r>
          </w:p>
        </w:tc>
      </w:tr>
      <w:tr w:rsidR="003D56A0" w:rsidRPr="00357566" w14:paraId="1A2BC8B0"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FA657B" w14:textId="77777777" w:rsidR="003D56A0" w:rsidRPr="00357566" w:rsidRDefault="003D56A0" w:rsidP="00CC5112">
            <w:pPr>
              <w:jc w:val="right"/>
              <w:rPr>
                <w:rFonts w:ascii="Arial" w:hAnsi="Arial" w:cs="Arial"/>
                <w:sz w:val="20"/>
              </w:rPr>
            </w:pPr>
            <w:r w:rsidRPr="00357566">
              <w:rPr>
                <w:rFonts w:ascii="Arial" w:hAnsi="Arial" w:cs="Arial"/>
                <w:sz w:val="20"/>
              </w:rPr>
              <w:t>103.2</w:t>
            </w:r>
          </w:p>
        </w:tc>
        <w:tc>
          <w:tcPr>
            <w:tcW w:w="960" w:type="dxa"/>
            <w:tcBorders>
              <w:top w:val="nil"/>
              <w:left w:val="nil"/>
              <w:bottom w:val="single" w:sz="4" w:space="0" w:color="auto"/>
              <w:right w:val="single" w:sz="4" w:space="0" w:color="auto"/>
            </w:tcBorders>
            <w:shd w:val="clear" w:color="auto" w:fill="auto"/>
            <w:noWrap/>
            <w:vAlign w:val="bottom"/>
            <w:hideMark/>
          </w:tcPr>
          <w:p w14:paraId="5A13DFAC" w14:textId="77777777" w:rsidR="003D56A0" w:rsidRPr="00357566" w:rsidRDefault="003D56A0" w:rsidP="00CC5112">
            <w:pPr>
              <w:jc w:val="right"/>
              <w:rPr>
                <w:rFonts w:ascii="Arial" w:hAnsi="Arial" w:cs="Arial"/>
                <w:sz w:val="20"/>
              </w:rPr>
            </w:pPr>
            <w:r w:rsidRPr="00357566">
              <w:rPr>
                <w:rFonts w:ascii="Arial" w:hAnsi="Arial" w:cs="Arial"/>
                <w:sz w:val="20"/>
              </w:rPr>
              <w:t>38.1</w:t>
            </w:r>
          </w:p>
        </w:tc>
        <w:tc>
          <w:tcPr>
            <w:tcW w:w="960" w:type="dxa"/>
            <w:tcBorders>
              <w:top w:val="nil"/>
              <w:left w:val="nil"/>
              <w:bottom w:val="single" w:sz="4" w:space="0" w:color="auto"/>
              <w:right w:val="single" w:sz="4" w:space="0" w:color="auto"/>
            </w:tcBorders>
            <w:shd w:val="clear" w:color="auto" w:fill="auto"/>
            <w:noWrap/>
            <w:vAlign w:val="bottom"/>
            <w:hideMark/>
          </w:tcPr>
          <w:p w14:paraId="4778A7F8" w14:textId="77777777" w:rsidR="003D56A0" w:rsidRPr="00357566" w:rsidRDefault="003D56A0" w:rsidP="00CC5112">
            <w:pPr>
              <w:jc w:val="right"/>
              <w:rPr>
                <w:rFonts w:ascii="Arial" w:hAnsi="Arial" w:cs="Arial"/>
                <w:sz w:val="20"/>
              </w:rPr>
            </w:pPr>
            <w:r w:rsidRPr="00357566">
              <w:rPr>
                <w:rFonts w:ascii="Arial" w:hAnsi="Arial" w:cs="Arial"/>
                <w:sz w:val="20"/>
              </w:rPr>
              <w:t>8</w:t>
            </w:r>
          </w:p>
        </w:tc>
        <w:tc>
          <w:tcPr>
            <w:tcW w:w="960" w:type="dxa"/>
            <w:tcBorders>
              <w:top w:val="nil"/>
              <w:left w:val="nil"/>
              <w:bottom w:val="single" w:sz="4" w:space="0" w:color="auto"/>
              <w:right w:val="single" w:sz="4" w:space="0" w:color="auto"/>
            </w:tcBorders>
            <w:shd w:val="clear" w:color="auto" w:fill="auto"/>
            <w:noWrap/>
            <w:vAlign w:val="bottom"/>
            <w:hideMark/>
          </w:tcPr>
          <w:p w14:paraId="7AD0B0CD"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960" w:type="dxa"/>
            <w:tcBorders>
              <w:top w:val="nil"/>
              <w:left w:val="nil"/>
              <w:bottom w:val="single" w:sz="4" w:space="0" w:color="auto"/>
              <w:right w:val="single" w:sz="4" w:space="0" w:color="auto"/>
            </w:tcBorders>
            <w:shd w:val="clear" w:color="auto" w:fill="auto"/>
            <w:noWrap/>
            <w:vAlign w:val="bottom"/>
            <w:hideMark/>
          </w:tcPr>
          <w:p w14:paraId="331BB544" w14:textId="77777777" w:rsidR="003D56A0" w:rsidRPr="00357566" w:rsidRDefault="003D56A0" w:rsidP="00CC5112">
            <w:pPr>
              <w:jc w:val="right"/>
              <w:rPr>
                <w:rFonts w:ascii="Arial" w:hAnsi="Arial" w:cs="Arial"/>
                <w:sz w:val="20"/>
              </w:rPr>
            </w:pPr>
            <w:r w:rsidRPr="00357566">
              <w:rPr>
                <w:rFonts w:ascii="Arial" w:hAnsi="Arial" w:cs="Arial"/>
                <w:sz w:val="20"/>
              </w:rPr>
              <w:t>98</w:t>
            </w:r>
          </w:p>
        </w:tc>
        <w:tc>
          <w:tcPr>
            <w:tcW w:w="960" w:type="dxa"/>
            <w:tcBorders>
              <w:top w:val="nil"/>
              <w:left w:val="nil"/>
              <w:bottom w:val="single" w:sz="4" w:space="0" w:color="auto"/>
              <w:right w:val="single" w:sz="4" w:space="0" w:color="auto"/>
            </w:tcBorders>
            <w:shd w:val="clear" w:color="auto" w:fill="auto"/>
            <w:noWrap/>
            <w:vAlign w:val="bottom"/>
            <w:hideMark/>
          </w:tcPr>
          <w:p w14:paraId="4905B0DE" w14:textId="77777777" w:rsidR="003D56A0" w:rsidRPr="00357566" w:rsidRDefault="003D56A0" w:rsidP="00CC5112">
            <w:pPr>
              <w:jc w:val="right"/>
              <w:rPr>
                <w:rFonts w:ascii="Arial" w:hAnsi="Arial" w:cs="Arial"/>
                <w:sz w:val="20"/>
              </w:rPr>
            </w:pPr>
            <w:r w:rsidRPr="00357566">
              <w:rPr>
                <w:rFonts w:ascii="Arial" w:hAnsi="Arial" w:cs="Arial"/>
                <w:sz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5F1334" w14:textId="77777777" w:rsidR="003D56A0" w:rsidRPr="00357566" w:rsidRDefault="003D56A0" w:rsidP="00CC5112">
            <w:pPr>
              <w:jc w:val="right"/>
              <w:rPr>
                <w:rFonts w:ascii="Arial" w:hAnsi="Arial" w:cs="Arial"/>
                <w:sz w:val="20"/>
              </w:rPr>
            </w:pPr>
            <w:r w:rsidRPr="00357566">
              <w:rPr>
                <w:rFonts w:ascii="Arial" w:hAnsi="Arial" w:cs="Arial"/>
                <w:sz w:val="20"/>
              </w:rPr>
              <w:t>8</w:t>
            </w:r>
          </w:p>
        </w:tc>
        <w:tc>
          <w:tcPr>
            <w:tcW w:w="1060" w:type="dxa"/>
            <w:tcBorders>
              <w:top w:val="nil"/>
              <w:left w:val="nil"/>
              <w:bottom w:val="single" w:sz="4" w:space="0" w:color="auto"/>
              <w:right w:val="single" w:sz="4" w:space="0" w:color="auto"/>
            </w:tcBorders>
            <w:shd w:val="clear" w:color="auto" w:fill="auto"/>
            <w:noWrap/>
            <w:vAlign w:val="bottom"/>
            <w:hideMark/>
          </w:tcPr>
          <w:p w14:paraId="2C70BAF0" w14:textId="77777777" w:rsidR="003D56A0" w:rsidRPr="00357566" w:rsidRDefault="003D56A0" w:rsidP="00CC5112">
            <w:pPr>
              <w:jc w:val="right"/>
              <w:rPr>
                <w:rFonts w:ascii="Arial" w:hAnsi="Arial" w:cs="Arial"/>
                <w:sz w:val="20"/>
              </w:rPr>
            </w:pPr>
            <w:r w:rsidRPr="00357566">
              <w:rPr>
                <w:rFonts w:ascii="Arial" w:hAnsi="Arial" w:cs="Arial"/>
                <w:sz w:val="20"/>
              </w:rPr>
              <w:t>28</w:t>
            </w:r>
          </w:p>
        </w:tc>
        <w:tc>
          <w:tcPr>
            <w:tcW w:w="1140" w:type="dxa"/>
            <w:tcBorders>
              <w:top w:val="nil"/>
              <w:left w:val="nil"/>
              <w:bottom w:val="single" w:sz="4" w:space="0" w:color="auto"/>
              <w:right w:val="single" w:sz="4" w:space="0" w:color="auto"/>
            </w:tcBorders>
            <w:shd w:val="clear" w:color="auto" w:fill="auto"/>
            <w:noWrap/>
            <w:vAlign w:val="bottom"/>
            <w:hideMark/>
          </w:tcPr>
          <w:p w14:paraId="7BC04534" w14:textId="77777777" w:rsidR="003D56A0" w:rsidRPr="00357566" w:rsidRDefault="003D56A0" w:rsidP="00CC5112">
            <w:pPr>
              <w:jc w:val="right"/>
              <w:rPr>
                <w:rFonts w:ascii="Arial" w:hAnsi="Arial" w:cs="Arial"/>
                <w:b/>
                <w:bCs/>
                <w:sz w:val="20"/>
              </w:rPr>
            </w:pPr>
            <w:r w:rsidRPr="00357566">
              <w:rPr>
                <w:rFonts w:ascii="Arial" w:hAnsi="Arial" w:cs="Arial"/>
                <w:b/>
                <w:bCs/>
                <w:sz w:val="20"/>
              </w:rPr>
              <w:t>0.07802642</w:t>
            </w:r>
          </w:p>
        </w:tc>
      </w:tr>
      <w:tr w:rsidR="003D56A0" w:rsidRPr="00357566" w14:paraId="67D84C16"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BED7E3" w14:textId="77777777" w:rsidR="003D56A0" w:rsidRPr="00357566" w:rsidRDefault="003D56A0" w:rsidP="00CC5112">
            <w:pPr>
              <w:jc w:val="right"/>
              <w:rPr>
                <w:rFonts w:ascii="Arial" w:hAnsi="Arial" w:cs="Arial"/>
                <w:sz w:val="20"/>
              </w:rPr>
            </w:pPr>
            <w:r w:rsidRPr="00357566">
              <w:rPr>
                <w:rFonts w:ascii="Arial" w:hAnsi="Arial" w:cs="Arial"/>
                <w:sz w:val="20"/>
              </w:rPr>
              <w:t>93.2</w:t>
            </w:r>
          </w:p>
        </w:tc>
        <w:tc>
          <w:tcPr>
            <w:tcW w:w="960" w:type="dxa"/>
            <w:tcBorders>
              <w:top w:val="nil"/>
              <w:left w:val="nil"/>
              <w:bottom w:val="single" w:sz="4" w:space="0" w:color="auto"/>
              <w:right w:val="single" w:sz="4" w:space="0" w:color="auto"/>
            </w:tcBorders>
            <w:shd w:val="clear" w:color="auto" w:fill="auto"/>
            <w:noWrap/>
            <w:vAlign w:val="bottom"/>
            <w:hideMark/>
          </w:tcPr>
          <w:p w14:paraId="606CF209" w14:textId="77777777" w:rsidR="003D56A0" w:rsidRPr="00357566" w:rsidRDefault="003D56A0" w:rsidP="00CC5112">
            <w:pPr>
              <w:jc w:val="right"/>
              <w:rPr>
                <w:rFonts w:ascii="Arial" w:hAnsi="Arial" w:cs="Arial"/>
                <w:sz w:val="20"/>
              </w:rPr>
            </w:pPr>
            <w:r w:rsidRPr="00357566">
              <w:rPr>
                <w:rFonts w:ascii="Arial" w:hAnsi="Arial" w:cs="Arial"/>
                <w:sz w:val="20"/>
              </w:rPr>
              <w:t>42.0</w:t>
            </w:r>
          </w:p>
        </w:tc>
        <w:tc>
          <w:tcPr>
            <w:tcW w:w="960" w:type="dxa"/>
            <w:tcBorders>
              <w:top w:val="nil"/>
              <w:left w:val="nil"/>
              <w:bottom w:val="single" w:sz="4" w:space="0" w:color="auto"/>
              <w:right w:val="single" w:sz="4" w:space="0" w:color="auto"/>
            </w:tcBorders>
            <w:shd w:val="clear" w:color="auto" w:fill="auto"/>
            <w:noWrap/>
            <w:vAlign w:val="bottom"/>
            <w:hideMark/>
          </w:tcPr>
          <w:p w14:paraId="4E8E238D" w14:textId="77777777" w:rsidR="003D56A0" w:rsidRPr="00357566" w:rsidRDefault="003D56A0" w:rsidP="00CC5112">
            <w:pPr>
              <w:jc w:val="right"/>
              <w:rPr>
                <w:rFonts w:ascii="Arial" w:hAnsi="Arial" w:cs="Arial"/>
                <w:sz w:val="20"/>
              </w:rPr>
            </w:pPr>
            <w:r w:rsidRPr="00357566">
              <w:rPr>
                <w:rFonts w:ascii="Arial" w:hAnsi="Arial" w:cs="Arial"/>
                <w:sz w:val="20"/>
              </w:rPr>
              <w:t>9</w:t>
            </w:r>
          </w:p>
        </w:tc>
        <w:tc>
          <w:tcPr>
            <w:tcW w:w="960" w:type="dxa"/>
            <w:tcBorders>
              <w:top w:val="nil"/>
              <w:left w:val="nil"/>
              <w:bottom w:val="single" w:sz="4" w:space="0" w:color="auto"/>
              <w:right w:val="single" w:sz="4" w:space="0" w:color="auto"/>
            </w:tcBorders>
            <w:shd w:val="clear" w:color="auto" w:fill="auto"/>
            <w:noWrap/>
            <w:vAlign w:val="bottom"/>
            <w:hideMark/>
          </w:tcPr>
          <w:p w14:paraId="3DF6C1B9" w14:textId="77777777" w:rsidR="003D56A0" w:rsidRPr="00357566" w:rsidRDefault="003D56A0" w:rsidP="00CC5112">
            <w:pPr>
              <w:jc w:val="right"/>
              <w:rPr>
                <w:rFonts w:ascii="Arial" w:hAnsi="Arial" w:cs="Arial"/>
                <w:sz w:val="20"/>
              </w:rPr>
            </w:pPr>
            <w:r w:rsidRPr="00357566">
              <w:rPr>
                <w:rFonts w:ascii="Arial" w:hAnsi="Arial" w:cs="Arial"/>
                <w:sz w:val="20"/>
              </w:rPr>
              <w:t>29</w:t>
            </w:r>
          </w:p>
        </w:tc>
        <w:tc>
          <w:tcPr>
            <w:tcW w:w="960" w:type="dxa"/>
            <w:tcBorders>
              <w:top w:val="nil"/>
              <w:left w:val="nil"/>
              <w:bottom w:val="single" w:sz="4" w:space="0" w:color="auto"/>
              <w:right w:val="single" w:sz="4" w:space="0" w:color="auto"/>
            </w:tcBorders>
            <w:shd w:val="clear" w:color="auto" w:fill="auto"/>
            <w:noWrap/>
            <w:vAlign w:val="bottom"/>
            <w:hideMark/>
          </w:tcPr>
          <w:p w14:paraId="3E72A675" w14:textId="77777777" w:rsidR="003D56A0" w:rsidRPr="00357566" w:rsidRDefault="003D56A0" w:rsidP="00CC5112">
            <w:pPr>
              <w:jc w:val="right"/>
              <w:rPr>
                <w:rFonts w:ascii="Arial" w:hAnsi="Arial" w:cs="Arial"/>
                <w:sz w:val="20"/>
              </w:rPr>
            </w:pPr>
            <w:r w:rsidRPr="00357566">
              <w:rPr>
                <w:rFonts w:ascii="Arial" w:hAnsi="Arial" w:cs="Arial"/>
                <w:sz w:val="20"/>
              </w:rPr>
              <w:t>87</w:t>
            </w:r>
          </w:p>
        </w:tc>
        <w:tc>
          <w:tcPr>
            <w:tcW w:w="960" w:type="dxa"/>
            <w:tcBorders>
              <w:top w:val="nil"/>
              <w:left w:val="nil"/>
              <w:bottom w:val="single" w:sz="4" w:space="0" w:color="auto"/>
              <w:right w:val="single" w:sz="4" w:space="0" w:color="auto"/>
            </w:tcBorders>
            <w:shd w:val="clear" w:color="auto" w:fill="auto"/>
            <w:noWrap/>
            <w:vAlign w:val="bottom"/>
            <w:hideMark/>
          </w:tcPr>
          <w:p w14:paraId="4F689E96" w14:textId="77777777" w:rsidR="003D56A0" w:rsidRPr="00357566" w:rsidRDefault="003D56A0" w:rsidP="00CC5112">
            <w:pPr>
              <w:jc w:val="right"/>
              <w:rPr>
                <w:rFonts w:ascii="Arial" w:hAnsi="Arial" w:cs="Arial"/>
                <w:sz w:val="20"/>
              </w:rPr>
            </w:pPr>
            <w:r w:rsidRPr="00357566">
              <w:rPr>
                <w:rFonts w:ascii="Arial" w:hAnsi="Arial" w:cs="Arial"/>
                <w:sz w:val="20"/>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98B04A" w14:textId="77777777" w:rsidR="003D56A0" w:rsidRPr="00357566" w:rsidRDefault="003D56A0" w:rsidP="00CC5112">
            <w:pPr>
              <w:jc w:val="right"/>
              <w:rPr>
                <w:rFonts w:ascii="Arial" w:hAnsi="Arial" w:cs="Arial"/>
                <w:sz w:val="20"/>
              </w:rPr>
            </w:pPr>
            <w:r w:rsidRPr="00357566">
              <w:rPr>
                <w:rFonts w:ascii="Arial" w:hAnsi="Arial" w:cs="Arial"/>
                <w:sz w:val="20"/>
              </w:rPr>
              <w:t>9</w:t>
            </w:r>
          </w:p>
        </w:tc>
        <w:tc>
          <w:tcPr>
            <w:tcW w:w="1060" w:type="dxa"/>
            <w:tcBorders>
              <w:top w:val="nil"/>
              <w:left w:val="nil"/>
              <w:bottom w:val="single" w:sz="4" w:space="0" w:color="auto"/>
              <w:right w:val="single" w:sz="4" w:space="0" w:color="auto"/>
            </w:tcBorders>
            <w:shd w:val="clear" w:color="auto" w:fill="auto"/>
            <w:noWrap/>
            <w:vAlign w:val="bottom"/>
            <w:hideMark/>
          </w:tcPr>
          <w:p w14:paraId="2BAFF1E2" w14:textId="77777777" w:rsidR="003D56A0" w:rsidRPr="00357566" w:rsidRDefault="003D56A0" w:rsidP="00CC5112">
            <w:pPr>
              <w:jc w:val="right"/>
              <w:rPr>
                <w:rFonts w:ascii="Arial" w:hAnsi="Arial" w:cs="Arial"/>
                <w:sz w:val="20"/>
              </w:rPr>
            </w:pPr>
            <w:r w:rsidRPr="00357566">
              <w:rPr>
                <w:rFonts w:ascii="Arial" w:hAnsi="Arial" w:cs="Arial"/>
                <w:sz w:val="20"/>
              </w:rPr>
              <w:t>25</w:t>
            </w:r>
          </w:p>
        </w:tc>
        <w:tc>
          <w:tcPr>
            <w:tcW w:w="1140" w:type="dxa"/>
            <w:tcBorders>
              <w:top w:val="nil"/>
              <w:left w:val="nil"/>
              <w:bottom w:val="single" w:sz="4" w:space="0" w:color="auto"/>
              <w:right w:val="single" w:sz="4" w:space="0" w:color="auto"/>
            </w:tcBorders>
            <w:shd w:val="clear" w:color="auto" w:fill="auto"/>
            <w:noWrap/>
            <w:vAlign w:val="bottom"/>
            <w:hideMark/>
          </w:tcPr>
          <w:p w14:paraId="17DF2D44" w14:textId="77777777" w:rsidR="003D56A0" w:rsidRPr="00357566" w:rsidRDefault="003D56A0" w:rsidP="00CC5112">
            <w:pPr>
              <w:jc w:val="right"/>
              <w:rPr>
                <w:rFonts w:ascii="Arial" w:hAnsi="Arial" w:cs="Arial"/>
                <w:b/>
                <w:bCs/>
                <w:sz w:val="20"/>
              </w:rPr>
            </w:pPr>
            <w:r w:rsidRPr="00357566">
              <w:rPr>
                <w:rFonts w:ascii="Arial" w:hAnsi="Arial" w:cs="Arial"/>
                <w:b/>
                <w:bCs/>
                <w:sz w:val="20"/>
              </w:rPr>
              <w:t>0.05521042</w:t>
            </w:r>
          </w:p>
        </w:tc>
      </w:tr>
      <w:tr w:rsidR="003D56A0" w:rsidRPr="00357566" w14:paraId="756DC2D0"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BE5A5" w14:textId="77777777" w:rsidR="003D56A0" w:rsidRPr="00357566" w:rsidRDefault="003D56A0" w:rsidP="00CC5112">
            <w:pPr>
              <w:jc w:val="right"/>
              <w:rPr>
                <w:rFonts w:ascii="Arial" w:hAnsi="Arial" w:cs="Arial"/>
                <w:sz w:val="20"/>
              </w:rPr>
            </w:pPr>
            <w:r w:rsidRPr="00357566">
              <w:rPr>
                <w:rFonts w:ascii="Arial" w:hAnsi="Arial" w:cs="Arial"/>
                <w:sz w:val="20"/>
              </w:rPr>
              <w:t>38.1</w:t>
            </w:r>
          </w:p>
        </w:tc>
        <w:tc>
          <w:tcPr>
            <w:tcW w:w="960" w:type="dxa"/>
            <w:tcBorders>
              <w:top w:val="nil"/>
              <w:left w:val="nil"/>
              <w:bottom w:val="single" w:sz="4" w:space="0" w:color="auto"/>
              <w:right w:val="single" w:sz="4" w:space="0" w:color="auto"/>
            </w:tcBorders>
            <w:shd w:val="clear" w:color="auto" w:fill="auto"/>
            <w:noWrap/>
            <w:vAlign w:val="bottom"/>
            <w:hideMark/>
          </w:tcPr>
          <w:p w14:paraId="47D5DC3C" w14:textId="77777777" w:rsidR="003D56A0" w:rsidRPr="00357566" w:rsidRDefault="003D56A0" w:rsidP="00CC5112">
            <w:pPr>
              <w:jc w:val="right"/>
              <w:rPr>
                <w:rFonts w:ascii="Arial" w:hAnsi="Arial" w:cs="Arial"/>
                <w:sz w:val="20"/>
              </w:rPr>
            </w:pPr>
            <w:r w:rsidRPr="00357566">
              <w:rPr>
                <w:rFonts w:ascii="Arial" w:hAnsi="Arial" w:cs="Arial"/>
                <w:sz w:val="20"/>
              </w:rPr>
              <w:t>44.0</w:t>
            </w:r>
          </w:p>
        </w:tc>
        <w:tc>
          <w:tcPr>
            <w:tcW w:w="960" w:type="dxa"/>
            <w:tcBorders>
              <w:top w:val="nil"/>
              <w:left w:val="nil"/>
              <w:bottom w:val="single" w:sz="4" w:space="0" w:color="auto"/>
              <w:right w:val="single" w:sz="4" w:space="0" w:color="auto"/>
            </w:tcBorders>
            <w:shd w:val="clear" w:color="auto" w:fill="auto"/>
            <w:noWrap/>
            <w:vAlign w:val="bottom"/>
            <w:hideMark/>
          </w:tcPr>
          <w:p w14:paraId="726EB5D9" w14:textId="77777777" w:rsidR="003D56A0" w:rsidRPr="00357566" w:rsidRDefault="003D56A0" w:rsidP="00CC5112">
            <w:pPr>
              <w:jc w:val="right"/>
              <w:rPr>
                <w:rFonts w:ascii="Arial" w:hAnsi="Arial" w:cs="Arial"/>
                <w:sz w:val="20"/>
              </w:rPr>
            </w:pPr>
            <w:r w:rsidRPr="00357566">
              <w:rPr>
                <w:rFonts w:ascii="Arial" w:hAnsi="Arial" w:cs="Arial"/>
                <w:sz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432DAF" w14:textId="77777777" w:rsidR="003D56A0" w:rsidRPr="00357566" w:rsidRDefault="003D56A0" w:rsidP="00CC5112">
            <w:pPr>
              <w:jc w:val="right"/>
              <w:rPr>
                <w:rFonts w:ascii="Arial" w:hAnsi="Arial" w:cs="Arial"/>
                <w:sz w:val="20"/>
              </w:rPr>
            </w:pPr>
            <w:r w:rsidRPr="00357566">
              <w:rPr>
                <w:rFonts w:ascii="Arial" w:hAnsi="Arial" w:cs="Arial"/>
                <w:sz w:val="20"/>
              </w:rPr>
              <w:t>8</w:t>
            </w:r>
          </w:p>
        </w:tc>
        <w:tc>
          <w:tcPr>
            <w:tcW w:w="960" w:type="dxa"/>
            <w:tcBorders>
              <w:top w:val="nil"/>
              <w:left w:val="nil"/>
              <w:bottom w:val="single" w:sz="4" w:space="0" w:color="auto"/>
              <w:right w:val="single" w:sz="4" w:space="0" w:color="auto"/>
            </w:tcBorders>
            <w:shd w:val="clear" w:color="auto" w:fill="auto"/>
            <w:noWrap/>
            <w:vAlign w:val="bottom"/>
            <w:hideMark/>
          </w:tcPr>
          <w:p w14:paraId="583C631F" w14:textId="77777777" w:rsidR="003D56A0" w:rsidRPr="00357566" w:rsidRDefault="003D56A0" w:rsidP="00CC5112">
            <w:pPr>
              <w:jc w:val="right"/>
              <w:rPr>
                <w:rFonts w:ascii="Arial" w:hAnsi="Arial" w:cs="Arial"/>
                <w:sz w:val="20"/>
              </w:rPr>
            </w:pPr>
            <w:r w:rsidRPr="00357566">
              <w:rPr>
                <w:rFonts w:ascii="Arial" w:hAnsi="Arial" w:cs="Arial"/>
                <w:sz w:val="20"/>
              </w:rPr>
              <w:t>76</w:t>
            </w:r>
          </w:p>
        </w:tc>
        <w:tc>
          <w:tcPr>
            <w:tcW w:w="960" w:type="dxa"/>
            <w:tcBorders>
              <w:top w:val="nil"/>
              <w:left w:val="nil"/>
              <w:bottom w:val="single" w:sz="4" w:space="0" w:color="auto"/>
              <w:right w:val="single" w:sz="4" w:space="0" w:color="auto"/>
            </w:tcBorders>
            <w:shd w:val="clear" w:color="auto" w:fill="auto"/>
            <w:noWrap/>
            <w:vAlign w:val="bottom"/>
            <w:hideMark/>
          </w:tcPr>
          <w:p w14:paraId="1FB38038" w14:textId="77777777" w:rsidR="003D56A0" w:rsidRPr="00357566" w:rsidRDefault="003D56A0" w:rsidP="00CC5112">
            <w:pPr>
              <w:jc w:val="right"/>
              <w:rPr>
                <w:rFonts w:ascii="Arial" w:hAnsi="Arial" w:cs="Arial"/>
                <w:sz w:val="20"/>
              </w:rPr>
            </w:pPr>
            <w:r w:rsidRPr="00357566">
              <w:rPr>
                <w:rFonts w:ascii="Arial" w:hAnsi="Arial" w:cs="Arial"/>
                <w:sz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444AA3A9" w14:textId="77777777" w:rsidR="003D56A0" w:rsidRPr="00357566" w:rsidRDefault="003D56A0" w:rsidP="00CC5112">
            <w:pPr>
              <w:jc w:val="right"/>
              <w:rPr>
                <w:rFonts w:ascii="Arial" w:hAnsi="Arial" w:cs="Arial"/>
                <w:sz w:val="20"/>
              </w:rPr>
            </w:pPr>
            <w:r w:rsidRPr="00357566">
              <w:rPr>
                <w:rFonts w:ascii="Arial" w:hAnsi="Arial" w:cs="Arial"/>
                <w:sz w:val="20"/>
              </w:rPr>
              <w:t>10</w:t>
            </w:r>
          </w:p>
        </w:tc>
        <w:tc>
          <w:tcPr>
            <w:tcW w:w="1060" w:type="dxa"/>
            <w:tcBorders>
              <w:top w:val="nil"/>
              <w:left w:val="nil"/>
              <w:bottom w:val="single" w:sz="4" w:space="0" w:color="auto"/>
              <w:right w:val="single" w:sz="4" w:space="0" w:color="auto"/>
            </w:tcBorders>
            <w:shd w:val="clear" w:color="auto" w:fill="auto"/>
            <w:noWrap/>
            <w:vAlign w:val="bottom"/>
            <w:hideMark/>
          </w:tcPr>
          <w:p w14:paraId="7E755086"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1140" w:type="dxa"/>
            <w:tcBorders>
              <w:top w:val="nil"/>
              <w:left w:val="nil"/>
              <w:bottom w:val="single" w:sz="4" w:space="0" w:color="auto"/>
              <w:right w:val="single" w:sz="4" w:space="0" w:color="auto"/>
            </w:tcBorders>
            <w:shd w:val="clear" w:color="auto" w:fill="auto"/>
            <w:noWrap/>
            <w:vAlign w:val="bottom"/>
            <w:hideMark/>
          </w:tcPr>
          <w:p w14:paraId="759F257A" w14:textId="77777777" w:rsidR="003D56A0" w:rsidRPr="00357566" w:rsidRDefault="003D56A0" w:rsidP="00CC5112">
            <w:pPr>
              <w:jc w:val="right"/>
              <w:rPr>
                <w:rFonts w:ascii="Arial" w:hAnsi="Arial" w:cs="Arial"/>
                <w:b/>
                <w:bCs/>
                <w:sz w:val="20"/>
              </w:rPr>
            </w:pPr>
            <w:r w:rsidRPr="00357566">
              <w:rPr>
                <w:rFonts w:ascii="Arial" w:hAnsi="Arial" w:cs="Arial"/>
                <w:b/>
                <w:bCs/>
                <w:sz w:val="20"/>
              </w:rPr>
              <w:t>-0.0242151</w:t>
            </w:r>
          </w:p>
        </w:tc>
      </w:tr>
      <w:tr w:rsidR="003D56A0" w:rsidRPr="00357566" w14:paraId="4E8FE424"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D78B65" w14:textId="77777777" w:rsidR="003D56A0" w:rsidRPr="00357566" w:rsidRDefault="003D56A0" w:rsidP="00CC5112">
            <w:pPr>
              <w:jc w:val="right"/>
              <w:rPr>
                <w:rFonts w:ascii="Arial" w:hAnsi="Arial" w:cs="Arial"/>
                <w:sz w:val="20"/>
              </w:rPr>
            </w:pPr>
            <w:r w:rsidRPr="00357566">
              <w:rPr>
                <w:rFonts w:ascii="Arial" w:hAnsi="Arial" w:cs="Arial"/>
                <w:sz w:val="20"/>
              </w:rPr>
              <w:t>29.0</w:t>
            </w:r>
          </w:p>
        </w:tc>
        <w:tc>
          <w:tcPr>
            <w:tcW w:w="960" w:type="dxa"/>
            <w:tcBorders>
              <w:top w:val="nil"/>
              <w:left w:val="nil"/>
              <w:bottom w:val="single" w:sz="4" w:space="0" w:color="auto"/>
              <w:right w:val="single" w:sz="4" w:space="0" w:color="auto"/>
            </w:tcBorders>
            <w:shd w:val="clear" w:color="auto" w:fill="auto"/>
            <w:noWrap/>
            <w:vAlign w:val="bottom"/>
            <w:hideMark/>
          </w:tcPr>
          <w:p w14:paraId="7E0B4F78" w14:textId="77777777" w:rsidR="003D56A0" w:rsidRPr="00357566" w:rsidRDefault="003D56A0" w:rsidP="00CC5112">
            <w:pPr>
              <w:jc w:val="right"/>
              <w:rPr>
                <w:rFonts w:ascii="Arial" w:hAnsi="Arial" w:cs="Arial"/>
                <w:sz w:val="20"/>
              </w:rPr>
            </w:pPr>
            <w:r w:rsidRPr="00357566">
              <w:rPr>
                <w:rFonts w:ascii="Arial" w:hAnsi="Arial" w:cs="Arial"/>
                <w:sz w:val="20"/>
              </w:rPr>
              <w:t>44.5</w:t>
            </w:r>
          </w:p>
        </w:tc>
        <w:tc>
          <w:tcPr>
            <w:tcW w:w="960" w:type="dxa"/>
            <w:tcBorders>
              <w:top w:val="nil"/>
              <w:left w:val="nil"/>
              <w:bottom w:val="single" w:sz="4" w:space="0" w:color="auto"/>
              <w:right w:val="single" w:sz="4" w:space="0" w:color="auto"/>
            </w:tcBorders>
            <w:shd w:val="clear" w:color="auto" w:fill="auto"/>
            <w:noWrap/>
            <w:vAlign w:val="bottom"/>
            <w:hideMark/>
          </w:tcPr>
          <w:p w14:paraId="12F4AE20" w14:textId="77777777" w:rsidR="003D56A0" w:rsidRPr="00357566" w:rsidRDefault="003D56A0" w:rsidP="00CC5112">
            <w:pPr>
              <w:jc w:val="right"/>
              <w:rPr>
                <w:rFonts w:ascii="Arial" w:hAnsi="Arial" w:cs="Arial"/>
                <w:sz w:val="20"/>
              </w:rPr>
            </w:pPr>
            <w:r w:rsidRPr="00357566">
              <w:rPr>
                <w:rFonts w:ascii="Arial" w:hAnsi="Arial" w:cs="Arial"/>
                <w:sz w:val="2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FC8BB18" w14:textId="77777777" w:rsidR="003D56A0" w:rsidRPr="00357566" w:rsidRDefault="003D56A0" w:rsidP="00CC5112">
            <w:pPr>
              <w:jc w:val="right"/>
              <w:rPr>
                <w:rFonts w:ascii="Arial" w:hAnsi="Arial" w:cs="Arial"/>
                <w:sz w:val="20"/>
              </w:rPr>
            </w:pPr>
            <w:r w:rsidRPr="00357566">
              <w:rPr>
                <w:rFonts w:ascii="Arial" w:hAnsi="Arial" w:cs="Arial"/>
                <w:sz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62BE6DC5" w14:textId="77777777" w:rsidR="003D56A0" w:rsidRPr="00357566" w:rsidRDefault="003D56A0" w:rsidP="00CC5112">
            <w:pPr>
              <w:jc w:val="right"/>
              <w:rPr>
                <w:rFonts w:ascii="Arial" w:hAnsi="Arial" w:cs="Arial"/>
                <w:sz w:val="20"/>
              </w:rPr>
            </w:pPr>
            <w:r w:rsidRPr="00357566">
              <w:rPr>
                <w:rFonts w:ascii="Arial" w:hAnsi="Arial" w:cs="Arial"/>
                <w:sz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E86078B" w14:textId="77777777" w:rsidR="003D56A0" w:rsidRPr="00357566" w:rsidRDefault="003D56A0" w:rsidP="00CC5112">
            <w:pPr>
              <w:jc w:val="right"/>
              <w:rPr>
                <w:rFonts w:ascii="Arial" w:hAnsi="Arial" w:cs="Arial"/>
                <w:sz w:val="20"/>
              </w:rPr>
            </w:pPr>
            <w:r w:rsidRPr="00357566">
              <w:rPr>
                <w:rFonts w:ascii="Arial" w:hAnsi="Arial" w:cs="Arial"/>
                <w:sz w:val="20"/>
              </w:rPr>
              <w:t>53</w:t>
            </w:r>
          </w:p>
        </w:tc>
        <w:tc>
          <w:tcPr>
            <w:tcW w:w="960" w:type="dxa"/>
            <w:tcBorders>
              <w:top w:val="nil"/>
              <w:left w:val="nil"/>
              <w:bottom w:val="single" w:sz="4" w:space="0" w:color="auto"/>
              <w:right w:val="single" w:sz="4" w:space="0" w:color="auto"/>
            </w:tcBorders>
            <w:shd w:val="clear" w:color="auto" w:fill="auto"/>
            <w:noWrap/>
            <w:vAlign w:val="bottom"/>
            <w:hideMark/>
          </w:tcPr>
          <w:p w14:paraId="36DC2555" w14:textId="77777777" w:rsidR="003D56A0" w:rsidRPr="00357566" w:rsidRDefault="003D56A0" w:rsidP="00CC5112">
            <w:pPr>
              <w:jc w:val="right"/>
              <w:rPr>
                <w:rFonts w:ascii="Arial" w:hAnsi="Arial" w:cs="Arial"/>
                <w:sz w:val="20"/>
              </w:rPr>
            </w:pPr>
            <w:r w:rsidRPr="00357566">
              <w:rPr>
                <w:rFonts w:ascii="Arial" w:hAnsi="Arial" w:cs="Arial"/>
                <w:sz w:val="20"/>
              </w:rPr>
              <w:t>11</w:t>
            </w:r>
          </w:p>
        </w:tc>
        <w:tc>
          <w:tcPr>
            <w:tcW w:w="1060" w:type="dxa"/>
            <w:tcBorders>
              <w:top w:val="nil"/>
              <w:left w:val="nil"/>
              <w:bottom w:val="single" w:sz="4" w:space="0" w:color="auto"/>
              <w:right w:val="single" w:sz="4" w:space="0" w:color="auto"/>
            </w:tcBorders>
            <w:shd w:val="clear" w:color="auto" w:fill="auto"/>
            <w:noWrap/>
            <w:vAlign w:val="bottom"/>
            <w:hideMark/>
          </w:tcPr>
          <w:p w14:paraId="3690EC72" w14:textId="77777777" w:rsidR="003D56A0" w:rsidRPr="00357566" w:rsidRDefault="003D56A0" w:rsidP="00CC5112">
            <w:pPr>
              <w:jc w:val="right"/>
              <w:rPr>
                <w:rFonts w:ascii="Arial" w:hAnsi="Arial" w:cs="Arial"/>
                <w:sz w:val="20"/>
              </w:rPr>
            </w:pPr>
            <w:r w:rsidRPr="00357566">
              <w:rPr>
                <w:rFonts w:ascii="Arial" w:hAnsi="Arial" w:cs="Arial"/>
                <w:sz w:val="20"/>
              </w:rPr>
              <w:t>3</w:t>
            </w:r>
          </w:p>
        </w:tc>
        <w:tc>
          <w:tcPr>
            <w:tcW w:w="1140" w:type="dxa"/>
            <w:tcBorders>
              <w:top w:val="nil"/>
              <w:left w:val="nil"/>
              <w:bottom w:val="single" w:sz="4" w:space="0" w:color="auto"/>
              <w:right w:val="single" w:sz="4" w:space="0" w:color="auto"/>
            </w:tcBorders>
            <w:shd w:val="clear" w:color="auto" w:fill="auto"/>
            <w:noWrap/>
            <w:vAlign w:val="bottom"/>
            <w:hideMark/>
          </w:tcPr>
          <w:p w14:paraId="70CB9E96" w14:textId="77777777" w:rsidR="003D56A0" w:rsidRPr="00357566" w:rsidRDefault="003D56A0" w:rsidP="00CC5112">
            <w:pPr>
              <w:jc w:val="right"/>
              <w:rPr>
                <w:rFonts w:ascii="Arial" w:hAnsi="Arial" w:cs="Arial"/>
                <w:b/>
                <w:bCs/>
                <w:sz w:val="20"/>
              </w:rPr>
            </w:pPr>
            <w:r w:rsidRPr="00357566">
              <w:rPr>
                <w:rFonts w:ascii="Arial" w:hAnsi="Arial" w:cs="Arial"/>
                <w:b/>
                <w:bCs/>
                <w:sz w:val="20"/>
              </w:rPr>
              <w:t>0.06188303</w:t>
            </w:r>
          </w:p>
        </w:tc>
      </w:tr>
      <w:tr w:rsidR="003D56A0" w:rsidRPr="00357566" w14:paraId="27734ADC"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301877" w14:textId="77777777" w:rsidR="003D56A0" w:rsidRPr="00357566" w:rsidRDefault="003D56A0" w:rsidP="00CC5112">
            <w:pPr>
              <w:jc w:val="right"/>
              <w:rPr>
                <w:rFonts w:ascii="Arial" w:hAnsi="Arial" w:cs="Arial"/>
                <w:sz w:val="20"/>
              </w:rPr>
            </w:pPr>
            <w:r w:rsidRPr="00357566">
              <w:rPr>
                <w:rFonts w:ascii="Arial" w:hAnsi="Arial" w:cs="Arial"/>
                <w:sz w:val="20"/>
              </w:rPr>
              <w:t>38.0</w:t>
            </w:r>
          </w:p>
        </w:tc>
        <w:tc>
          <w:tcPr>
            <w:tcW w:w="960" w:type="dxa"/>
            <w:tcBorders>
              <w:top w:val="nil"/>
              <w:left w:val="nil"/>
              <w:bottom w:val="single" w:sz="4" w:space="0" w:color="auto"/>
              <w:right w:val="single" w:sz="4" w:space="0" w:color="auto"/>
            </w:tcBorders>
            <w:shd w:val="clear" w:color="auto" w:fill="auto"/>
            <w:noWrap/>
            <w:vAlign w:val="bottom"/>
            <w:hideMark/>
          </w:tcPr>
          <w:p w14:paraId="2D274979" w14:textId="77777777" w:rsidR="003D56A0" w:rsidRPr="00357566" w:rsidRDefault="003D56A0" w:rsidP="00CC5112">
            <w:pPr>
              <w:jc w:val="right"/>
              <w:rPr>
                <w:rFonts w:ascii="Arial" w:hAnsi="Arial" w:cs="Arial"/>
                <w:sz w:val="20"/>
              </w:rPr>
            </w:pPr>
            <w:r w:rsidRPr="00357566">
              <w:rPr>
                <w:rFonts w:ascii="Arial" w:hAnsi="Arial" w:cs="Arial"/>
                <w:sz w:val="20"/>
              </w:rPr>
              <w:t>45.0</w:t>
            </w:r>
          </w:p>
        </w:tc>
        <w:tc>
          <w:tcPr>
            <w:tcW w:w="960" w:type="dxa"/>
            <w:tcBorders>
              <w:top w:val="nil"/>
              <w:left w:val="nil"/>
              <w:bottom w:val="single" w:sz="4" w:space="0" w:color="auto"/>
              <w:right w:val="single" w:sz="4" w:space="0" w:color="auto"/>
            </w:tcBorders>
            <w:shd w:val="clear" w:color="auto" w:fill="auto"/>
            <w:noWrap/>
            <w:vAlign w:val="bottom"/>
            <w:hideMark/>
          </w:tcPr>
          <w:p w14:paraId="573A824B" w14:textId="77777777" w:rsidR="003D56A0" w:rsidRPr="00357566" w:rsidRDefault="003D56A0" w:rsidP="00CC5112">
            <w:pPr>
              <w:jc w:val="right"/>
              <w:rPr>
                <w:rFonts w:ascii="Arial" w:hAnsi="Arial" w:cs="Arial"/>
                <w:sz w:val="20"/>
              </w:rPr>
            </w:pPr>
            <w:r w:rsidRPr="00357566">
              <w:rPr>
                <w:rFonts w:ascii="Arial" w:hAnsi="Arial" w:cs="Arial"/>
                <w:sz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AA56CB1" w14:textId="77777777" w:rsidR="003D56A0" w:rsidRPr="00357566" w:rsidRDefault="003D56A0" w:rsidP="00CC5112">
            <w:pPr>
              <w:jc w:val="right"/>
              <w:rPr>
                <w:rFonts w:ascii="Arial" w:hAnsi="Arial" w:cs="Arial"/>
                <w:sz w:val="20"/>
              </w:rPr>
            </w:pPr>
            <w:r w:rsidRPr="00357566">
              <w:rPr>
                <w:rFonts w:ascii="Arial" w:hAnsi="Arial" w:cs="Arial"/>
                <w:sz w:val="20"/>
              </w:rPr>
              <w:t>7</w:t>
            </w:r>
          </w:p>
        </w:tc>
        <w:tc>
          <w:tcPr>
            <w:tcW w:w="960" w:type="dxa"/>
            <w:tcBorders>
              <w:top w:val="nil"/>
              <w:left w:val="nil"/>
              <w:bottom w:val="single" w:sz="4" w:space="0" w:color="auto"/>
              <w:right w:val="single" w:sz="4" w:space="0" w:color="auto"/>
            </w:tcBorders>
            <w:shd w:val="clear" w:color="auto" w:fill="auto"/>
            <w:noWrap/>
            <w:vAlign w:val="bottom"/>
            <w:hideMark/>
          </w:tcPr>
          <w:p w14:paraId="3747CAF9" w14:textId="77777777" w:rsidR="003D56A0" w:rsidRPr="00357566" w:rsidRDefault="003D56A0" w:rsidP="00CC5112">
            <w:pPr>
              <w:jc w:val="right"/>
              <w:rPr>
                <w:rFonts w:ascii="Arial" w:hAnsi="Arial" w:cs="Arial"/>
                <w:sz w:val="20"/>
              </w:rPr>
            </w:pPr>
            <w:r w:rsidRPr="00357566">
              <w:rPr>
                <w:rFonts w:ascii="Arial" w:hAnsi="Arial" w:cs="Arial"/>
                <w:sz w:val="20"/>
              </w:rPr>
              <w:t>48</w:t>
            </w:r>
          </w:p>
        </w:tc>
        <w:tc>
          <w:tcPr>
            <w:tcW w:w="960" w:type="dxa"/>
            <w:tcBorders>
              <w:top w:val="nil"/>
              <w:left w:val="nil"/>
              <w:bottom w:val="single" w:sz="4" w:space="0" w:color="auto"/>
              <w:right w:val="single" w:sz="4" w:space="0" w:color="auto"/>
            </w:tcBorders>
            <w:shd w:val="clear" w:color="auto" w:fill="auto"/>
            <w:noWrap/>
            <w:vAlign w:val="bottom"/>
            <w:hideMark/>
          </w:tcPr>
          <w:p w14:paraId="584271EC" w14:textId="77777777" w:rsidR="003D56A0" w:rsidRPr="00357566" w:rsidRDefault="003D56A0" w:rsidP="00CC5112">
            <w:pPr>
              <w:jc w:val="right"/>
              <w:rPr>
                <w:rFonts w:ascii="Arial" w:hAnsi="Arial" w:cs="Arial"/>
                <w:sz w:val="20"/>
              </w:rPr>
            </w:pPr>
            <w:r w:rsidRPr="00357566">
              <w:rPr>
                <w:rFonts w:ascii="Arial" w:hAnsi="Arial" w:cs="Arial"/>
                <w:sz w:val="20"/>
              </w:rPr>
              <w:t>54</w:t>
            </w:r>
          </w:p>
        </w:tc>
        <w:tc>
          <w:tcPr>
            <w:tcW w:w="960" w:type="dxa"/>
            <w:tcBorders>
              <w:top w:val="nil"/>
              <w:left w:val="nil"/>
              <w:bottom w:val="single" w:sz="4" w:space="0" w:color="auto"/>
              <w:right w:val="single" w:sz="4" w:space="0" w:color="auto"/>
            </w:tcBorders>
            <w:shd w:val="clear" w:color="auto" w:fill="auto"/>
            <w:noWrap/>
            <w:vAlign w:val="bottom"/>
            <w:hideMark/>
          </w:tcPr>
          <w:p w14:paraId="08193ECF" w14:textId="77777777" w:rsidR="003D56A0" w:rsidRPr="00357566" w:rsidRDefault="003D56A0" w:rsidP="00CC5112">
            <w:pPr>
              <w:jc w:val="right"/>
              <w:rPr>
                <w:rFonts w:ascii="Arial" w:hAnsi="Arial" w:cs="Arial"/>
                <w:sz w:val="20"/>
              </w:rPr>
            </w:pPr>
            <w:r w:rsidRPr="00357566">
              <w:rPr>
                <w:rFonts w:ascii="Arial" w:hAnsi="Arial" w:cs="Arial"/>
                <w:sz w:val="2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4B8B3708" w14:textId="77777777" w:rsidR="003D56A0" w:rsidRPr="00357566" w:rsidRDefault="003D56A0" w:rsidP="00CC5112">
            <w:pPr>
              <w:jc w:val="right"/>
              <w:rPr>
                <w:rFonts w:ascii="Arial" w:hAnsi="Arial" w:cs="Arial"/>
                <w:sz w:val="20"/>
              </w:rPr>
            </w:pPr>
            <w:r w:rsidRPr="00357566">
              <w:rPr>
                <w:rFonts w:ascii="Arial" w:hAnsi="Arial" w:cs="Arial"/>
                <w:sz w:val="20"/>
              </w:rPr>
              <w:t>9</w:t>
            </w:r>
          </w:p>
        </w:tc>
        <w:tc>
          <w:tcPr>
            <w:tcW w:w="1140" w:type="dxa"/>
            <w:tcBorders>
              <w:top w:val="nil"/>
              <w:left w:val="nil"/>
              <w:bottom w:val="single" w:sz="4" w:space="0" w:color="auto"/>
              <w:right w:val="single" w:sz="4" w:space="0" w:color="auto"/>
            </w:tcBorders>
            <w:shd w:val="clear" w:color="auto" w:fill="auto"/>
            <w:noWrap/>
            <w:vAlign w:val="bottom"/>
            <w:hideMark/>
          </w:tcPr>
          <w:p w14:paraId="36CB11B6" w14:textId="77777777" w:rsidR="003D56A0" w:rsidRPr="00357566" w:rsidRDefault="003D56A0" w:rsidP="00CC5112">
            <w:pPr>
              <w:jc w:val="right"/>
              <w:rPr>
                <w:rFonts w:ascii="Arial" w:hAnsi="Arial" w:cs="Arial"/>
                <w:b/>
                <w:bCs/>
                <w:sz w:val="20"/>
              </w:rPr>
            </w:pPr>
            <w:r w:rsidRPr="00357566">
              <w:rPr>
                <w:rFonts w:ascii="Arial" w:hAnsi="Arial" w:cs="Arial"/>
                <w:b/>
                <w:bCs/>
                <w:sz w:val="20"/>
              </w:rPr>
              <w:t>0.02378461</w:t>
            </w:r>
          </w:p>
        </w:tc>
      </w:tr>
      <w:tr w:rsidR="003D56A0" w:rsidRPr="00357566" w14:paraId="07D4AE28"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BA84D" w14:textId="77777777" w:rsidR="003D56A0" w:rsidRPr="00357566" w:rsidRDefault="003D56A0" w:rsidP="00CC5112">
            <w:pPr>
              <w:jc w:val="right"/>
              <w:rPr>
                <w:rFonts w:ascii="Arial" w:hAnsi="Arial" w:cs="Arial"/>
                <w:sz w:val="20"/>
              </w:rPr>
            </w:pPr>
            <w:r w:rsidRPr="00357566">
              <w:rPr>
                <w:rFonts w:ascii="Arial" w:hAnsi="Arial" w:cs="Arial"/>
                <w:sz w:val="20"/>
              </w:rPr>
              <w:t>72.2</w:t>
            </w:r>
          </w:p>
        </w:tc>
        <w:tc>
          <w:tcPr>
            <w:tcW w:w="960" w:type="dxa"/>
            <w:tcBorders>
              <w:top w:val="nil"/>
              <w:left w:val="nil"/>
              <w:bottom w:val="single" w:sz="4" w:space="0" w:color="auto"/>
              <w:right w:val="single" w:sz="4" w:space="0" w:color="auto"/>
            </w:tcBorders>
            <w:shd w:val="clear" w:color="auto" w:fill="auto"/>
            <w:noWrap/>
            <w:vAlign w:val="bottom"/>
            <w:hideMark/>
          </w:tcPr>
          <w:p w14:paraId="1344454D" w14:textId="77777777" w:rsidR="003D56A0" w:rsidRPr="00357566" w:rsidRDefault="003D56A0" w:rsidP="00CC5112">
            <w:pPr>
              <w:jc w:val="right"/>
              <w:rPr>
                <w:rFonts w:ascii="Arial" w:hAnsi="Arial" w:cs="Arial"/>
                <w:sz w:val="20"/>
              </w:rPr>
            </w:pPr>
            <w:r w:rsidRPr="00357566">
              <w:rPr>
                <w:rFonts w:ascii="Arial" w:hAnsi="Arial" w:cs="Arial"/>
                <w:sz w:val="20"/>
              </w:rPr>
              <w:t>45.9</w:t>
            </w:r>
          </w:p>
        </w:tc>
        <w:tc>
          <w:tcPr>
            <w:tcW w:w="960" w:type="dxa"/>
            <w:tcBorders>
              <w:top w:val="nil"/>
              <w:left w:val="nil"/>
              <w:bottom w:val="single" w:sz="4" w:space="0" w:color="auto"/>
              <w:right w:val="single" w:sz="4" w:space="0" w:color="auto"/>
            </w:tcBorders>
            <w:shd w:val="clear" w:color="auto" w:fill="auto"/>
            <w:noWrap/>
            <w:vAlign w:val="bottom"/>
            <w:hideMark/>
          </w:tcPr>
          <w:p w14:paraId="3D235EB5" w14:textId="77777777" w:rsidR="003D56A0" w:rsidRPr="00357566" w:rsidRDefault="003D56A0" w:rsidP="00CC5112">
            <w:pPr>
              <w:jc w:val="right"/>
              <w:rPr>
                <w:rFonts w:ascii="Arial" w:hAnsi="Arial" w:cs="Arial"/>
                <w:sz w:val="20"/>
              </w:rPr>
            </w:pPr>
            <w:r w:rsidRPr="00357566">
              <w:rPr>
                <w:rFonts w:ascii="Arial" w:hAnsi="Arial" w:cs="Arial"/>
                <w:sz w:val="2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0F52763" w14:textId="77777777" w:rsidR="003D56A0" w:rsidRPr="00357566" w:rsidRDefault="003D56A0" w:rsidP="00CC5112">
            <w:pPr>
              <w:jc w:val="right"/>
              <w:rPr>
                <w:rFonts w:ascii="Arial" w:hAnsi="Arial" w:cs="Arial"/>
                <w:sz w:val="20"/>
              </w:rPr>
            </w:pPr>
            <w:r w:rsidRPr="00357566">
              <w:rPr>
                <w:rFonts w:ascii="Arial" w:hAnsi="Arial" w:cs="Arial"/>
                <w:sz w:val="20"/>
              </w:rPr>
              <w:t>27</w:t>
            </w:r>
          </w:p>
        </w:tc>
        <w:tc>
          <w:tcPr>
            <w:tcW w:w="960" w:type="dxa"/>
            <w:tcBorders>
              <w:top w:val="nil"/>
              <w:left w:val="nil"/>
              <w:bottom w:val="single" w:sz="4" w:space="0" w:color="auto"/>
              <w:right w:val="single" w:sz="4" w:space="0" w:color="auto"/>
            </w:tcBorders>
            <w:shd w:val="clear" w:color="auto" w:fill="auto"/>
            <w:noWrap/>
            <w:vAlign w:val="bottom"/>
            <w:hideMark/>
          </w:tcPr>
          <w:p w14:paraId="27F4CE71" w14:textId="77777777" w:rsidR="003D56A0" w:rsidRPr="00357566" w:rsidRDefault="003D56A0" w:rsidP="00CC5112">
            <w:pPr>
              <w:jc w:val="right"/>
              <w:rPr>
                <w:rFonts w:ascii="Arial" w:hAnsi="Arial" w:cs="Arial"/>
                <w:sz w:val="20"/>
              </w:rPr>
            </w:pPr>
            <w:r w:rsidRPr="00357566">
              <w:rPr>
                <w:rFonts w:ascii="Arial" w:hAnsi="Arial" w:cs="Arial"/>
                <w:sz w:val="20"/>
              </w:rPr>
              <w:t>73</w:t>
            </w:r>
          </w:p>
        </w:tc>
        <w:tc>
          <w:tcPr>
            <w:tcW w:w="960" w:type="dxa"/>
            <w:tcBorders>
              <w:top w:val="nil"/>
              <w:left w:val="nil"/>
              <w:bottom w:val="single" w:sz="4" w:space="0" w:color="auto"/>
              <w:right w:val="single" w:sz="4" w:space="0" w:color="auto"/>
            </w:tcBorders>
            <w:shd w:val="clear" w:color="auto" w:fill="auto"/>
            <w:noWrap/>
            <w:vAlign w:val="bottom"/>
            <w:hideMark/>
          </w:tcPr>
          <w:p w14:paraId="75A097D8" w14:textId="77777777" w:rsidR="003D56A0" w:rsidRPr="00357566" w:rsidRDefault="003D56A0" w:rsidP="00CC5112">
            <w:pPr>
              <w:jc w:val="right"/>
              <w:rPr>
                <w:rFonts w:ascii="Arial" w:hAnsi="Arial" w:cs="Arial"/>
                <w:sz w:val="20"/>
              </w:rPr>
            </w:pPr>
            <w:r w:rsidRPr="00357566">
              <w:rPr>
                <w:rFonts w:ascii="Arial" w:hAnsi="Arial" w:cs="Arial"/>
                <w:sz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CEE2EA8" w14:textId="77777777" w:rsidR="003D56A0" w:rsidRPr="00357566" w:rsidRDefault="003D56A0" w:rsidP="00CC5112">
            <w:pPr>
              <w:jc w:val="right"/>
              <w:rPr>
                <w:rFonts w:ascii="Arial" w:hAnsi="Arial" w:cs="Arial"/>
                <w:sz w:val="20"/>
              </w:rPr>
            </w:pPr>
            <w:r w:rsidRPr="00357566">
              <w:rPr>
                <w:rFonts w:ascii="Arial" w:hAnsi="Arial" w:cs="Arial"/>
                <w:sz w:val="20"/>
              </w:rPr>
              <w:t>13</w:t>
            </w:r>
          </w:p>
        </w:tc>
        <w:tc>
          <w:tcPr>
            <w:tcW w:w="1060" w:type="dxa"/>
            <w:tcBorders>
              <w:top w:val="nil"/>
              <w:left w:val="nil"/>
              <w:bottom w:val="single" w:sz="4" w:space="0" w:color="auto"/>
              <w:right w:val="single" w:sz="4" w:space="0" w:color="auto"/>
            </w:tcBorders>
            <w:shd w:val="clear" w:color="auto" w:fill="auto"/>
            <w:noWrap/>
            <w:vAlign w:val="bottom"/>
            <w:hideMark/>
          </w:tcPr>
          <w:p w14:paraId="4880C02B"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1140" w:type="dxa"/>
            <w:tcBorders>
              <w:top w:val="nil"/>
              <w:left w:val="nil"/>
              <w:bottom w:val="single" w:sz="4" w:space="0" w:color="auto"/>
              <w:right w:val="single" w:sz="4" w:space="0" w:color="auto"/>
            </w:tcBorders>
            <w:shd w:val="clear" w:color="auto" w:fill="auto"/>
            <w:noWrap/>
            <w:vAlign w:val="bottom"/>
            <w:hideMark/>
          </w:tcPr>
          <w:p w14:paraId="0E5902FF" w14:textId="77777777" w:rsidR="003D56A0" w:rsidRPr="00357566" w:rsidRDefault="003D56A0" w:rsidP="00CC5112">
            <w:pPr>
              <w:jc w:val="right"/>
              <w:rPr>
                <w:rFonts w:ascii="Arial" w:hAnsi="Arial" w:cs="Arial"/>
                <w:b/>
                <w:bCs/>
                <w:sz w:val="20"/>
              </w:rPr>
            </w:pPr>
            <w:r w:rsidRPr="00357566">
              <w:rPr>
                <w:rFonts w:ascii="Arial" w:hAnsi="Arial" w:cs="Arial"/>
                <w:b/>
                <w:bCs/>
                <w:sz w:val="20"/>
              </w:rPr>
              <w:t>0.02970385</w:t>
            </w:r>
          </w:p>
        </w:tc>
      </w:tr>
      <w:tr w:rsidR="003D56A0" w:rsidRPr="00357566" w14:paraId="65DA379B"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9ECE2" w14:textId="77777777" w:rsidR="003D56A0" w:rsidRPr="00357566" w:rsidRDefault="003D56A0" w:rsidP="00CC5112">
            <w:pPr>
              <w:jc w:val="right"/>
              <w:rPr>
                <w:rFonts w:ascii="Arial" w:hAnsi="Arial" w:cs="Arial"/>
                <w:sz w:val="20"/>
              </w:rPr>
            </w:pPr>
            <w:r w:rsidRPr="00357566">
              <w:rPr>
                <w:rFonts w:ascii="Arial" w:hAnsi="Arial" w:cs="Arial"/>
                <w:sz w:val="2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34713DFE" w14:textId="77777777" w:rsidR="003D56A0" w:rsidRPr="00357566" w:rsidRDefault="003D56A0" w:rsidP="00CC5112">
            <w:pPr>
              <w:jc w:val="right"/>
              <w:rPr>
                <w:rFonts w:ascii="Arial" w:hAnsi="Arial" w:cs="Arial"/>
                <w:sz w:val="20"/>
              </w:rPr>
            </w:pPr>
            <w:r w:rsidRPr="00357566">
              <w:rPr>
                <w:rFonts w:ascii="Arial" w:hAnsi="Arial" w:cs="Arial"/>
                <w:sz w:val="20"/>
              </w:rPr>
              <w:t>49.3</w:t>
            </w:r>
          </w:p>
        </w:tc>
        <w:tc>
          <w:tcPr>
            <w:tcW w:w="960" w:type="dxa"/>
            <w:tcBorders>
              <w:top w:val="nil"/>
              <w:left w:val="nil"/>
              <w:bottom w:val="single" w:sz="4" w:space="0" w:color="auto"/>
              <w:right w:val="single" w:sz="4" w:space="0" w:color="auto"/>
            </w:tcBorders>
            <w:shd w:val="clear" w:color="auto" w:fill="auto"/>
            <w:noWrap/>
            <w:vAlign w:val="bottom"/>
            <w:hideMark/>
          </w:tcPr>
          <w:p w14:paraId="77641356" w14:textId="77777777" w:rsidR="003D56A0" w:rsidRPr="00357566" w:rsidRDefault="003D56A0" w:rsidP="00CC5112">
            <w:pPr>
              <w:jc w:val="right"/>
              <w:rPr>
                <w:rFonts w:ascii="Arial" w:hAnsi="Arial" w:cs="Arial"/>
                <w:sz w:val="20"/>
              </w:rPr>
            </w:pPr>
            <w:r w:rsidRPr="00357566">
              <w:rPr>
                <w:rFonts w:ascii="Arial" w:hAnsi="Arial" w:cs="Arial"/>
                <w:sz w:val="2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546B0D1" w14:textId="77777777" w:rsidR="003D56A0" w:rsidRPr="00357566" w:rsidRDefault="003D56A0" w:rsidP="00CC5112">
            <w:pPr>
              <w:jc w:val="right"/>
              <w:rPr>
                <w:rFonts w:ascii="Arial" w:hAnsi="Arial" w:cs="Arial"/>
                <w:sz w:val="20"/>
              </w:rPr>
            </w:pPr>
            <w:r w:rsidRPr="00357566">
              <w:rPr>
                <w:rFonts w:ascii="Arial" w:hAnsi="Arial" w:cs="Arial"/>
                <w:sz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13FA3565"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00DF13A6" w14:textId="77777777" w:rsidR="003D56A0" w:rsidRPr="00357566" w:rsidRDefault="003D56A0" w:rsidP="00CC5112">
            <w:pPr>
              <w:jc w:val="right"/>
              <w:rPr>
                <w:rFonts w:ascii="Arial" w:hAnsi="Arial" w:cs="Arial"/>
                <w:sz w:val="20"/>
              </w:rPr>
            </w:pPr>
            <w:r w:rsidRPr="00357566">
              <w:rPr>
                <w:rFonts w:ascii="Arial" w:hAnsi="Arial" w:cs="Arial"/>
                <w:sz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9018460" w14:textId="77777777" w:rsidR="003D56A0" w:rsidRPr="00357566" w:rsidRDefault="003D56A0" w:rsidP="00CC5112">
            <w:pPr>
              <w:jc w:val="right"/>
              <w:rPr>
                <w:rFonts w:ascii="Arial" w:hAnsi="Arial" w:cs="Arial"/>
                <w:sz w:val="20"/>
              </w:rPr>
            </w:pPr>
            <w:r w:rsidRPr="00357566">
              <w:rPr>
                <w:rFonts w:ascii="Arial" w:hAnsi="Arial" w:cs="Arial"/>
                <w:sz w:val="20"/>
              </w:rPr>
              <w:t>14.5</w:t>
            </w:r>
          </w:p>
        </w:tc>
        <w:tc>
          <w:tcPr>
            <w:tcW w:w="1060" w:type="dxa"/>
            <w:tcBorders>
              <w:top w:val="nil"/>
              <w:left w:val="nil"/>
              <w:bottom w:val="single" w:sz="4" w:space="0" w:color="auto"/>
              <w:right w:val="single" w:sz="4" w:space="0" w:color="auto"/>
            </w:tcBorders>
            <w:shd w:val="clear" w:color="auto" w:fill="auto"/>
            <w:noWrap/>
            <w:vAlign w:val="bottom"/>
            <w:hideMark/>
          </w:tcPr>
          <w:p w14:paraId="1A400BC7"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140" w:type="dxa"/>
            <w:tcBorders>
              <w:top w:val="nil"/>
              <w:left w:val="nil"/>
              <w:bottom w:val="single" w:sz="4" w:space="0" w:color="auto"/>
              <w:right w:val="single" w:sz="4" w:space="0" w:color="auto"/>
            </w:tcBorders>
            <w:shd w:val="clear" w:color="auto" w:fill="auto"/>
            <w:noWrap/>
            <w:vAlign w:val="bottom"/>
            <w:hideMark/>
          </w:tcPr>
          <w:p w14:paraId="2610996A" w14:textId="77777777" w:rsidR="003D56A0" w:rsidRPr="00357566" w:rsidRDefault="003D56A0" w:rsidP="00CC5112">
            <w:pPr>
              <w:jc w:val="right"/>
              <w:rPr>
                <w:rFonts w:ascii="Arial" w:hAnsi="Arial" w:cs="Arial"/>
                <w:b/>
                <w:bCs/>
                <w:sz w:val="20"/>
              </w:rPr>
            </w:pPr>
            <w:r w:rsidRPr="00357566">
              <w:rPr>
                <w:rFonts w:ascii="Arial" w:hAnsi="Arial" w:cs="Arial"/>
                <w:b/>
                <w:bCs/>
                <w:sz w:val="20"/>
              </w:rPr>
              <w:t>0.05112076</w:t>
            </w:r>
          </w:p>
        </w:tc>
      </w:tr>
      <w:tr w:rsidR="003D56A0" w:rsidRPr="00357566" w14:paraId="185A41BA"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94316C" w14:textId="77777777" w:rsidR="003D56A0" w:rsidRPr="00357566" w:rsidRDefault="003D56A0" w:rsidP="00CC5112">
            <w:pPr>
              <w:jc w:val="right"/>
              <w:rPr>
                <w:rFonts w:ascii="Arial" w:hAnsi="Arial" w:cs="Arial"/>
                <w:sz w:val="20"/>
              </w:rPr>
            </w:pPr>
            <w:r w:rsidRPr="00357566">
              <w:rPr>
                <w:rFonts w:ascii="Arial" w:hAnsi="Arial" w:cs="Arial"/>
                <w:sz w:val="20"/>
              </w:rPr>
              <w:t>51.0</w:t>
            </w:r>
          </w:p>
        </w:tc>
        <w:tc>
          <w:tcPr>
            <w:tcW w:w="960" w:type="dxa"/>
            <w:tcBorders>
              <w:top w:val="nil"/>
              <w:left w:val="nil"/>
              <w:bottom w:val="single" w:sz="4" w:space="0" w:color="auto"/>
              <w:right w:val="single" w:sz="4" w:space="0" w:color="auto"/>
            </w:tcBorders>
            <w:shd w:val="clear" w:color="auto" w:fill="auto"/>
            <w:noWrap/>
            <w:vAlign w:val="bottom"/>
            <w:hideMark/>
          </w:tcPr>
          <w:p w14:paraId="73390B58" w14:textId="77777777" w:rsidR="003D56A0" w:rsidRPr="00357566" w:rsidRDefault="003D56A0" w:rsidP="00CC5112">
            <w:pPr>
              <w:jc w:val="right"/>
              <w:rPr>
                <w:rFonts w:ascii="Arial" w:hAnsi="Arial" w:cs="Arial"/>
                <w:sz w:val="20"/>
              </w:rPr>
            </w:pPr>
            <w:r w:rsidRPr="00357566">
              <w:rPr>
                <w:rFonts w:ascii="Arial" w:hAnsi="Arial" w:cs="Arial"/>
                <w:sz w:val="20"/>
              </w:rPr>
              <w:t>49.3</w:t>
            </w:r>
          </w:p>
        </w:tc>
        <w:tc>
          <w:tcPr>
            <w:tcW w:w="960" w:type="dxa"/>
            <w:tcBorders>
              <w:top w:val="nil"/>
              <w:left w:val="nil"/>
              <w:bottom w:val="single" w:sz="4" w:space="0" w:color="auto"/>
              <w:right w:val="single" w:sz="4" w:space="0" w:color="auto"/>
            </w:tcBorders>
            <w:shd w:val="clear" w:color="auto" w:fill="auto"/>
            <w:noWrap/>
            <w:vAlign w:val="bottom"/>
            <w:hideMark/>
          </w:tcPr>
          <w:p w14:paraId="6E752CC5" w14:textId="77777777" w:rsidR="003D56A0" w:rsidRPr="00357566" w:rsidRDefault="003D56A0" w:rsidP="00CC5112">
            <w:pPr>
              <w:jc w:val="right"/>
              <w:rPr>
                <w:rFonts w:ascii="Arial" w:hAnsi="Arial" w:cs="Arial"/>
                <w:sz w:val="20"/>
              </w:rPr>
            </w:pPr>
            <w:r w:rsidRPr="00357566">
              <w:rPr>
                <w:rFonts w:ascii="Arial" w:hAnsi="Arial" w:cs="Arial"/>
                <w:sz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04380DF" w14:textId="77777777" w:rsidR="003D56A0" w:rsidRPr="00357566" w:rsidRDefault="003D56A0" w:rsidP="00CC5112">
            <w:pPr>
              <w:jc w:val="right"/>
              <w:rPr>
                <w:rFonts w:ascii="Arial" w:hAnsi="Arial" w:cs="Arial"/>
                <w:sz w:val="20"/>
              </w:rPr>
            </w:pPr>
            <w:r w:rsidRPr="00357566">
              <w:rPr>
                <w:rFonts w:ascii="Arial" w:hAnsi="Arial" w:cs="Arial"/>
                <w:sz w:val="2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8B3B5DD" w14:textId="77777777" w:rsidR="003D56A0" w:rsidRPr="00357566" w:rsidRDefault="003D56A0" w:rsidP="00CC5112">
            <w:pPr>
              <w:jc w:val="right"/>
              <w:rPr>
                <w:rFonts w:ascii="Arial" w:hAnsi="Arial" w:cs="Arial"/>
                <w:sz w:val="20"/>
              </w:rPr>
            </w:pPr>
            <w:r w:rsidRPr="00357566">
              <w:rPr>
                <w:rFonts w:ascii="Arial" w:hAnsi="Arial" w:cs="Arial"/>
                <w:sz w:val="20"/>
              </w:rPr>
              <w:t>92</w:t>
            </w:r>
          </w:p>
        </w:tc>
        <w:tc>
          <w:tcPr>
            <w:tcW w:w="960" w:type="dxa"/>
            <w:tcBorders>
              <w:top w:val="nil"/>
              <w:left w:val="nil"/>
              <w:bottom w:val="single" w:sz="4" w:space="0" w:color="auto"/>
              <w:right w:val="single" w:sz="4" w:space="0" w:color="auto"/>
            </w:tcBorders>
            <w:shd w:val="clear" w:color="auto" w:fill="auto"/>
            <w:noWrap/>
            <w:vAlign w:val="bottom"/>
            <w:hideMark/>
          </w:tcPr>
          <w:p w14:paraId="0154CABD" w14:textId="77777777" w:rsidR="003D56A0" w:rsidRPr="00357566" w:rsidRDefault="003D56A0" w:rsidP="00CC5112">
            <w:pPr>
              <w:jc w:val="right"/>
              <w:rPr>
                <w:rFonts w:ascii="Arial" w:hAnsi="Arial" w:cs="Arial"/>
                <w:sz w:val="20"/>
              </w:rPr>
            </w:pPr>
            <w:r w:rsidRPr="00357566">
              <w:rPr>
                <w:rFonts w:ascii="Arial" w:hAnsi="Arial" w:cs="Arial"/>
                <w:sz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CF253E8" w14:textId="77777777" w:rsidR="003D56A0" w:rsidRPr="00357566" w:rsidRDefault="003D56A0" w:rsidP="00CC5112">
            <w:pPr>
              <w:jc w:val="right"/>
              <w:rPr>
                <w:rFonts w:ascii="Arial" w:hAnsi="Arial" w:cs="Arial"/>
                <w:sz w:val="20"/>
              </w:rPr>
            </w:pPr>
            <w:r w:rsidRPr="00357566">
              <w:rPr>
                <w:rFonts w:ascii="Arial" w:hAnsi="Arial" w:cs="Arial"/>
                <w:sz w:val="20"/>
              </w:rPr>
              <w:t>14.5</w:t>
            </w:r>
          </w:p>
        </w:tc>
        <w:tc>
          <w:tcPr>
            <w:tcW w:w="1060" w:type="dxa"/>
            <w:tcBorders>
              <w:top w:val="nil"/>
              <w:left w:val="nil"/>
              <w:bottom w:val="single" w:sz="4" w:space="0" w:color="auto"/>
              <w:right w:val="single" w:sz="4" w:space="0" w:color="auto"/>
            </w:tcBorders>
            <w:shd w:val="clear" w:color="auto" w:fill="auto"/>
            <w:noWrap/>
            <w:vAlign w:val="bottom"/>
            <w:hideMark/>
          </w:tcPr>
          <w:p w14:paraId="6789BB4E" w14:textId="77777777" w:rsidR="003D56A0" w:rsidRPr="00357566" w:rsidRDefault="003D56A0" w:rsidP="00CC5112">
            <w:pPr>
              <w:jc w:val="right"/>
              <w:rPr>
                <w:rFonts w:ascii="Arial" w:hAnsi="Arial" w:cs="Arial"/>
                <w:sz w:val="20"/>
              </w:rPr>
            </w:pPr>
            <w:r w:rsidRPr="00357566">
              <w:rPr>
                <w:rFonts w:ascii="Arial" w:hAnsi="Arial" w:cs="Arial"/>
                <w:sz w:val="20"/>
              </w:rPr>
              <w:t>26</w:t>
            </w:r>
          </w:p>
        </w:tc>
        <w:tc>
          <w:tcPr>
            <w:tcW w:w="1140" w:type="dxa"/>
            <w:tcBorders>
              <w:top w:val="nil"/>
              <w:left w:val="nil"/>
              <w:bottom w:val="single" w:sz="4" w:space="0" w:color="auto"/>
              <w:right w:val="single" w:sz="4" w:space="0" w:color="auto"/>
            </w:tcBorders>
            <w:shd w:val="clear" w:color="auto" w:fill="auto"/>
            <w:noWrap/>
            <w:vAlign w:val="bottom"/>
            <w:hideMark/>
          </w:tcPr>
          <w:p w14:paraId="29E38461" w14:textId="77777777" w:rsidR="003D56A0" w:rsidRPr="00357566" w:rsidRDefault="003D56A0" w:rsidP="00CC5112">
            <w:pPr>
              <w:jc w:val="right"/>
              <w:rPr>
                <w:rFonts w:ascii="Arial" w:hAnsi="Arial" w:cs="Arial"/>
                <w:b/>
                <w:bCs/>
                <w:sz w:val="20"/>
              </w:rPr>
            </w:pPr>
            <w:r w:rsidRPr="00357566">
              <w:rPr>
                <w:rFonts w:ascii="Arial" w:hAnsi="Arial" w:cs="Arial"/>
                <w:b/>
                <w:bCs/>
                <w:sz w:val="20"/>
              </w:rPr>
              <w:t>0.00678023</w:t>
            </w:r>
          </w:p>
        </w:tc>
      </w:tr>
      <w:tr w:rsidR="003D56A0" w:rsidRPr="00357566" w14:paraId="06DB6D1B"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9830CB" w14:textId="77777777" w:rsidR="003D56A0" w:rsidRPr="00357566" w:rsidRDefault="003D56A0" w:rsidP="00CC5112">
            <w:pPr>
              <w:jc w:val="right"/>
              <w:rPr>
                <w:rFonts w:ascii="Arial" w:hAnsi="Arial" w:cs="Arial"/>
                <w:sz w:val="20"/>
              </w:rPr>
            </w:pPr>
            <w:r w:rsidRPr="00357566">
              <w:rPr>
                <w:rFonts w:ascii="Arial" w:hAnsi="Arial" w:cs="Arial"/>
                <w:sz w:val="20"/>
              </w:rPr>
              <w:t>53.3</w:t>
            </w:r>
          </w:p>
        </w:tc>
        <w:tc>
          <w:tcPr>
            <w:tcW w:w="960" w:type="dxa"/>
            <w:tcBorders>
              <w:top w:val="nil"/>
              <w:left w:val="nil"/>
              <w:bottom w:val="single" w:sz="4" w:space="0" w:color="auto"/>
              <w:right w:val="single" w:sz="4" w:space="0" w:color="auto"/>
            </w:tcBorders>
            <w:shd w:val="clear" w:color="auto" w:fill="auto"/>
            <w:noWrap/>
            <w:vAlign w:val="bottom"/>
            <w:hideMark/>
          </w:tcPr>
          <w:p w14:paraId="3E94CCBD" w14:textId="77777777" w:rsidR="003D56A0" w:rsidRPr="00357566" w:rsidRDefault="003D56A0" w:rsidP="00CC5112">
            <w:pPr>
              <w:jc w:val="right"/>
              <w:rPr>
                <w:rFonts w:ascii="Arial" w:hAnsi="Arial" w:cs="Arial"/>
                <w:sz w:val="20"/>
              </w:rPr>
            </w:pPr>
            <w:r w:rsidRPr="00357566">
              <w:rPr>
                <w:rFonts w:ascii="Arial" w:hAnsi="Arial" w:cs="Arial"/>
                <w:sz w:val="20"/>
              </w:rPr>
              <w:t>50.2</w:t>
            </w:r>
          </w:p>
        </w:tc>
        <w:tc>
          <w:tcPr>
            <w:tcW w:w="960" w:type="dxa"/>
            <w:tcBorders>
              <w:top w:val="nil"/>
              <w:left w:val="nil"/>
              <w:bottom w:val="single" w:sz="4" w:space="0" w:color="auto"/>
              <w:right w:val="single" w:sz="4" w:space="0" w:color="auto"/>
            </w:tcBorders>
            <w:shd w:val="clear" w:color="auto" w:fill="auto"/>
            <w:noWrap/>
            <w:vAlign w:val="bottom"/>
            <w:hideMark/>
          </w:tcPr>
          <w:p w14:paraId="6D7F4533" w14:textId="77777777" w:rsidR="003D56A0" w:rsidRPr="00357566" w:rsidRDefault="003D56A0" w:rsidP="00CC5112">
            <w:pPr>
              <w:jc w:val="right"/>
              <w:rPr>
                <w:rFonts w:ascii="Arial" w:hAnsi="Arial" w:cs="Arial"/>
                <w:sz w:val="20"/>
              </w:rPr>
            </w:pPr>
            <w:r w:rsidRPr="00357566">
              <w:rPr>
                <w:rFonts w:ascii="Arial" w:hAnsi="Arial" w:cs="Arial"/>
                <w:sz w:val="2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68EADDD" w14:textId="77777777" w:rsidR="003D56A0" w:rsidRPr="00357566" w:rsidRDefault="003D56A0" w:rsidP="00CC5112">
            <w:pPr>
              <w:jc w:val="right"/>
              <w:rPr>
                <w:rFonts w:ascii="Arial" w:hAnsi="Arial" w:cs="Arial"/>
                <w:sz w:val="20"/>
              </w:rPr>
            </w:pPr>
            <w:r w:rsidRPr="00357566">
              <w:rPr>
                <w:rFonts w:ascii="Arial" w:hAnsi="Arial" w:cs="Arial"/>
                <w:sz w:val="20"/>
              </w:rPr>
              <w:t>18</w:t>
            </w:r>
          </w:p>
        </w:tc>
        <w:tc>
          <w:tcPr>
            <w:tcW w:w="960" w:type="dxa"/>
            <w:tcBorders>
              <w:top w:val="nil"/>
              <w:left w:val="nil"/>
              <w:bottom w:val="single" w:sz="4" w:space="0" w:color="auto"/>
              <w:right w:val="single" w:sz="4" w:space="0" w:color="auto"/>
            </w:tcBorders>
            <w:shd w:val="clear" w:color="auto" w:fill="auto"/>
            <w:noWrap/>
            <w:vAlign w:val="bottom"/>
            <w:hideMark/>
          </w:tcPr>
          <w:p w14:paraId="6AB0C655" w14:textId="77777777" w:rsidR="003D56A0" w:rsidRPr="00357566" w:rsidRDefault="003D56A0" w:rsidP="00CC5112">
            <w:pPr>
              <w:jc w:val="right"/>
              <w:rPr>
                <w:rFonts w:ascii="Arial" w:hAnsi="Arial" w:cs="Arial"/>
                <w:sz w:val="20"/>
              </w:rPr>
            </w:pPr>
            <w:r w:rsidRPr="00357566">
              <w:rPr>
                <w:rFonts w:ascii="Arial" w:hAnsi="Arial" w:cs="Arial"/>
                <w:sz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AB59CEC" w14:textId="77777777" w:rsidR="003D56A0" w:rsidRPr="00357566" w:rsidRDefault="003D56A0" w:rsidP="00CC5112">
            <w:pPr>
              <w:jc w:val="right"/>
              <w:rPr>
                <w:rFonts w:ascii="Arial" w:hAnsi="Arial" w:cs="Arial"/>
                <w:sz w:val="20"/>
              </w:rPr>
            </w:pPr>
            <w:r w:rsidRPr="00357566">
              <w:rPr>
                <w:rFonts w:ascii="Arial" w:hAnsi="Arial" w:cs="Arial"/>
                <w:sz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451CEBE" w14:textId="77777777" w:rsidR="003D56A0" w:rsidRPr="00357566" w:rsidRDefault="003D56A0" w:rsidP="00CC5112">
            <w:pPr>
              <w:jc w:val="right"/>
              <w:rPr>
                <w:rFonts w:ascii="Arial" w:hAnsi="Arial" w:cs="Arial"/>
                <w:sz w:val="20"/>
              </w:rPr>
            </w:pPr>
            <w:r w:rsidRPr="00357566">
              <w:rPr>
                <w:rFonts w:ascii="Arial" w:hAnsi="Arial" w:cs="Arial"/>
                <w:sz w:val="20"/>
              </w:rPr>
              <w:t>16</w:t>
            </w:r>
          </w:p>
        </w:tc>
        <w:tc>
          <w:tcPr>
            <w:tcW w:w="1060" w:type="dxa"/>
            <w:tcBorders>
              <w:top w:val="nil"/>
              <w:left w:val="nil"/>
              <w:bottom w:val="single" w:sz="4" w:space="0" w:color="auto"/>
              <w:right w:val="single" w:sz="4" w:space="0" w:color="auto"/>
            </w:tcBorders>
            <w:shd w:val="clear" w:color="auto" w:fill="auto"/>
            <w:noWrap/>
            <w:vAlign w:val="bottom"/>
            <w:hideMark/>
          </w:tcPr>
          <w:p w14:paraId="11753408" w14:textId="77777777" w:rsidR="003D56A0" w:rsidRPr="00357566" w:rsidRDefault="003D56A0" w:rsidP="00CC5112">
            <w:pPr>
              <w:jc w:val="right"/>
              <w:rPr>
                <w:rFonts w:ascii="Arial" w:hAnsi="Arial" w:cs="Arial"/>
                <w:sz w:val="20"/>
              </w:rPr>
            </w:pPr>
            <w:r w:rsidRPr="00357566">
              <w:rPr>
                <w:rFonts w:ascii="Arial" w:hAnsi="Arial" w:cs="Arial"/>
                <w:sz w:val="20"/>
              </w:rPr>
              <w:t>8</w:t>
            </w:r>
          </w:p>
        </w:tc>
        <w:tc>
          <w:tcPr>
            <w:tcW w:w="1140" w:type="dxa"/>
            <w:tcBorders>
              <w:top w:val="nil"/>
              <w:left w:val="nil"/>
              <w:bottom w:val="single" w:sz="4" w:space="0" w:color="auto"/>
              <w:right w:val="single" w:sz="4" w:space="0" w:color="auto"/>
            </w:tcBorders>
            <w:shd w:val="clear" w:color="auto" w:fill="auto"/>
            <w:noWrap/>
            <w:vAlign w:val="bottom"/>
            <w:hideMark/>
          </w:tcPr>
          <w:p w14:paraId="5859C4B0" w14:textId="77777777" w:rsidR="003D56A0" w:rsidRPr="00357566" w:rsidRDefault="003D56A0" w:rsidP="00CC5112">
            <w:pPr>
              <w:jc w:val="right"/>
              <w:rPr>
                <w:rFonts w:ascii="Arial" w:hAnsi="Arial" w:cs="Arial"/>
                <w:b/>
                <w:bCs/>
                <w:sz w:val="20"/>
              </w:rPr>
            </w:pPr>
            <w:r w:rsidRPr="00357566">
              <w:rPr>
                <w:rFonts w:ascii="Arial" w:hAnsi="Arial" w:cs="Arial"/>
                <w:b/>
                <w:bCs/>
                <w:sz w:val="20"/>
              </w:rPr>
              <w:t>-0.0080717</w:t>
            </w:r>
          </w:p>
        </w:tc>
      </w:tr>
      <w:tr w:rsidR="003D56A0" w:rsidRPr="00357566" w14:paraId="04311568"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55E21" w14:textId="77777777" w:rsidR="003D56A0" w:rsidRPr="00357566" w:rsidRDefault="003D56A0" w:rsidP="00CC5112">
            <w:pPr>
              <w:jc w:val="right"/>
              <w:rPr>
                <w:rFonts w:ascii="Arial" w:hAnsi="Arial" w:cs="Arial"/>
                <w:sz w:val="20"/>
              </w:rPr>
            </w:pPr>
            <w:r w:rsidRPr="00357566">
              <w:rPr>
                <w:rFonts w:ascii="Arial" w:hAnsi="Arial" w:cs="Arial"/>
                <w:sz w:val="20"/>
              </w:rPr>
              <w:t>54.6</w:t>
            </w:r>
          </w:p>
        </w:tc>
        <w:tc>
          <w:tcPr>
            <w:tcW w:w="960" w:type="dxa"/>
            <w:tcBorders>
              <w:top w:val="nil"/>
              <w:left w:val="nil"/>
              <w:bottom w:val="single" w:sz="4" w:space="0" w:color="auto"/>
              <w:right w:val="single" w:sz="4" w:space="0" w:color="auto"/>
            </w:tcBorders>
            <w:shd w:val="clear" w:color="auto" w:fill="auto"/>
            <w:noWrap/>
            <w:vAlign w:val="bottom"/>
            <w:hideMark/>
          </w:tcPr>
          <w:p w14:paraId="2228F01B" w14:textId="77777777" w:rsidR="003D56A0" w:rsidRPr="00357566" w:rsidRDefault="003D56A0" w:rsidP="00CC5112">
            <w:pPr>
              <w:jc w:val="right"/>
              <w:rPr>
                <w:rFonts w:ascii="Arial" w:hAnsi="Arial" w:cs="Arial"/>
                <w:sz w:val="20"/>
              </w:rPr>
            </w:pPr>
            <w:r w:rsidRPr="00357566">
              <w:rPr>
                <w:rFonts w:ascii="Arial" w:hAnsi="Arial" w:cs="Arial"/>
                <w:sz w:val="20"/>
              </w:rPr>
              <w:t>51.0</w:t>
            </w:r>
          </w:p>
        </w:tc>
        <w:tc>
          <w:tcPr>
            <w:tcW w:w="960" w:type="dxa"/>
            <w:tcBorders>
              <w:top w:val="nil"/>
              <w:left w:val="nil"/>
              <w:bottom w:val="single" w:sz="4" w:space="0" w:color="auto"/>
              <w:right w:val="single" w:sz="4" w:space="0" w:color="auto"/>
            </w:tcBorders>
            <w:shd w:val="clear" w:color="auto" w:fill="auto"/>
            <w:noWrap/>
            <w:vAlign w:val="bottom"/>
            <w:hideMark/>
          </w:tcPr>
          <w:p w14:paraId="179006AA" w14:textId="77777777" w:rsidR="003D56A0" w:rsidRPr="00357566" w:rsidRDefault="003D56A0" w:rsidP="00CC5112">
            <w:pPr>
              <w:jc w:val="right"/>
              <w:rPr>
                <w:rFonts w:ascii="Arial" w:hAnsi="Arial" w:cs="Arial"/>
                <w:sz w:val="20"/>
              </w:rPr>
            </w:pPr>
            <w:r w:rsidRPr="00357566">
              <w:rPr>
                <w:rFonts w:ascii="Arial" w:hAnsi="Arial" w:cs="Arial"/>
                <w:sz w:val="20"/>
              </w:rPr>
              <w:t>17</w:t>
            </w:r>
          </w:p>
        </w:tc>
        <w:tc>
          <w:tcPr>
            <w:tcW w:w="960" w:type="dxa"/>
            <w:tcBorders>
              <w:top w:val="nil"/>
              <w:left w:val="nil"/>
              <w:bottom w:val="single" w:sz="4" w:space="0" w:color="auto"/>
              <w:right w:val="single" w:sz="4" w:space="0" w:color="auto"/>
            </w:tcBorders>
            <w:shd w:val="clear" w:color="auto" w:fill="auto"/>
            <w:noWrap/>
            <w:vAlign w:val="bottom"/>
            <w:hideMark/>
          </w:tcPr>
          <w:p w14:paraId="0B5C6CD8" w14:textId="77777777" w:rsidR="003D56A0" w:rsidRPr="00357566" w:rsidRDefault="003D56A0" w:rsidP="00CC5112">
            <w:pPr>
              <w:jc w:val="right"/>
              <w:rPr>
                <w:rFonts w:ascii="Arial" w:hAnsi="Arial" w:cs="Arial"/>
                <w:sz w:val="20"/>
              </w:rPr>
            </w:pPr>
            <w:r w:rsidRPr="00357566">
              <w:rPr>
                <w:rFonts w:ascii="Arial" w:hAnsi="Arial" w:cs="Arial"/>
                <w:sz w:val="20"/>
              </w:rPr>
              <w:t>19</w:t>
            </w:r>
          </w:p>
        </w:tc>
        <w:tc>
          <w:tcPr>
            <w:tcW w:w="960" w:type="dxa"/>
            <w:tcBorders>
              <w:top w:val="nil"/>
              <w:left w:val="nil"/>
              <w:bottom w:val="single" w:sz="4" w:space="0" w:color="auto"/>
              <w:right w:val="single" w:sz="4" w:space="0" w:color="auto"/>
            </w:tcBorders>
            <w:shd w:val="clear" w:color="auto" w:fill="auto"/>
            <w:noWrap/>
            <w:vAlign w:val="bottom"/>
            <w:hideMark/>
          </w:tcPr>
          <w:p w14:paraId="73C86013" w14:textId="77777777" w:rsidR="003D56A0" w:rsidRPr="00357566" w:rsidRDefault="003D56A0" w:rsidP="00CC5112">
            <w:pPr>
              <w:jc w:val="right"/>
              <w:rPr>
                <w:rFonts w:ascii="Arial" w:hAnsi="Arial" w:cs="Arial"/>
                <w:sz w:val="20"/>
              </w:rPr>
            </w:pPr>
            <w:r w:rsidRPr="00357566">
              <w:rPr>
                <w:rFonts w:ascii="Arial" w:hAnsi="Arial" w:cs="Arial"/>
                <w:sz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91AAF49" w14:textId="77777777" w:rsidR="003D56A0" w:rsidRPr="00357566" w:rsidRDefault="003D56A0" w:rsidP="00CC5112">
            <w:pPr>
              <w:jc w:val="right"/>
              <w:rPr>
                <w:rFonts w:ascii="Arial" w:hAnsi="Arial" w:cs="Arial"/>
                <w:sz w:val="20"/>
              </w:rPr>
            </w:pPr>
            <w:r w:rsidRPr="00357566">
              <w:rPr>
                <w:rFonts w:ascii="Arial" w:hAnsi="Arial" w:cs="Arial"/>
                <w:sz w:val="20"/>
              </w:rPr>
              <w:t>61</w:t>
            </w:r>
          </w:p>
        </w:tc>
        <w:tc>
          <w:tcPr>
            <w:tcW w:w="960" w:type="dxa"/>
            <w:tcBorders>
              <w:top w:val="nil"/>
              <w:left w:val="nil"/>
              <w:bottom w:val="single" w:sz="4" w:space="0" w:color="auto"/>
              <w:right w:val="single" w:sz="4" w:space="0" w:color="auto"/>
            </w:tcBorders>
            <w:shd w:val="clear" w:color="auto" w:fill="auto"/>
            <w:noWrap/>
            <w:vAlign w:val="bottom"/>
            <w:hideMark/>
          </w:tcPr>
          <w:p w14:paraId="3FC3836C" w14:textId="77777777" w:rsidR="003D56A0" w:rsidRPr="00357566" w:rsidRDefault="003D56A0" w:rsidP="00CC5112">
            <w:pPr>
              <w:jc w:val="right"/>
              <w:rPr>
                <w:rFonts w:ascii="Arial" w:hAnsi="Arial" w:cs="Arial"/>
                <w:sz w:val="20"/>
              </w:rPr>
            </w:pPr>
            <w:r w:rsidRPr="00357566">
              <w:rPr>
                <w:rFonts w:ascii="Arial" w:hAnsi="Arial" w:cs="Arial"/>
                <w:sz w:val="20"/>
              </w:rPr>
              <w:t>17</w:t>
            </w:r>
          </w:p>
        </w:tc>
        <w:tc>
          <w:tcPr>
            <w:tcW w:w="1060" w:type="dxa"/>
            <w:tcBorders>
              <w:top w:val="nil"/>
              <w:left w:val="nil"/>
              <w:bottom w:val="single" w:sz="4" w:space="0" w:color="auto"/>
              <w:right w:val="single" w:sz="4" w:space="0" w:color="auto"/>
            </w:tcBorders>
            <w:shd w:val="clear" w:color="auto" w:fill="auto"/>
            <w:noWrap/>
            <w:vAlign w:val="bottom"/>
            <w:hideMark/>
          </w:tcPr>
          <w:p w14:paraId="4A95A265" w14:textId="77777777" w:rsidR="003D56A0" w:rsidRPr="00357566" w:rsidRDefault="003D56A0" w:rsidP="00CC5112">
            <w:pPr>
              <w:jc w:val="right"/>
              <w:rPr>
                <w:rFonts w:ascii="Arial" w:hAnsi="Arial" w:cs="Arial"/>
                <w:sz w:val="20"/>
              </w:rPr>
            </w:pPr>
            <w:r w:rsidRPr="00357566">
              <w:rPr>
                <w:rFonts w:ascii="Arial" w:hAnsi="Arial" w:cs="Arial"/>
                <w:sz w:val="20"/>
              </w:rPr>
              <w:t>14.5</w:t>
            </w:r>
          </w:p>
        </w:tc>
        <w:tc>
          <w:tcPr>
            <w:tcW w:w="1140" w:type="dxa"/>
            <w:tcBorders>
              <w:top w:val="nil"/>
              <w:left w:val="nil"/>
              <w:bottom w:val="single" w:sz="4" w:space="0" w:color="auto"/>
              <w:right w:val="single" w:sz="4" w:space="0" w:color="auto"/>
            </w:tcBorders>
            <w:shd w:val="clear" w:color="auto" w:fill="auto"/>
            <w:noWrap/>
            <w:vAlign w:val="bottom"/>
            <w:hideMark/>
          </w:tcPr>
          <w:p w14:paraId="6983E690" w14:textId="77777777" w:rsidR="003D56A0" w:rsidRPr="00357566" w:rsidRDefault="003D56A0" w:rsidP="00CC5112">
            <w:pPr>
              <w:jc w:val="right"/>
              <w:rPr>
                <w:rFonts w:ascii="Arial" w:hAnsi="Arial" w:cs="Arial"/>
                <w:b/>
                <w:bCs/>
                <w:sz w:val="20"/>
              </w:rPr>
            </w:pPr>
            <w:r w:rsidRPr="00357566">
              <w:rPr>
                <w:rFonts w:ascii="Arial" w:hAnsi="Arial" w:cs="Arial"/>
                <w:b/>
                <w:bCs/>
                <w:sz w:val="20"/>
              </w:rPr>
              <w:t>-0.0015067</w:t>
            </w:r>
          </w:p>
        </w:tc>
      </w:tr>
      <w:tr w:rsidR="003D56A0" w:rsidRPr="00357566" w14:paraId="351D30AA"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EEA41" w14:textId="77777777" w:rsidR="003D56A0" w:rsidRPr="00357566" w:rsidRDefault="003D56A0" w:rsidP="00CC5112">
            <w:pPr>
              <w:jc w:val="right"/>
              <w:rPr>
                <w:rFonts w:ascii="Arial" w:hAnsi="Arial" w:cs="Arial"/>
                <w:sz w:val="20"/>
              </w:rPr>
            </w:pPr>
            <w:r w:rsidRPr="00357566">
              <w:rPr>
                <w:rFonts w:ascii="Arial" w:hAnsi="Arial" w:cs="Arial"/>
                <w:sz w:val="20"/>
              </w:rPr>
              <w:t>62.0</w:t>
            </w:r>
          </w:p>
        </w:tc>
        <w:tc>
          <w:tcPr>
            <w:tcW w:w="960" w:type="dxa"/>
            <w:tcBorders>
              <w:top w:val="nil"/>
              <w:left w:val="nil"/>
              <w:bottom w:val="single" w:sz="4" w:space="0" w:color="auto"/>
              <w:right w:val="single" w:sz="4" w:space="0" w:color="auto"/>
            </w:tcBorders>
            <w:shd w:val="clear" w:color="auto" w:fill="auto"/>
            <w:noWrap/>
            <w:vAlign w:val="bottom"/>
            <w:hideMark/>
          </w:tcPr>
          <w:p w14:paraId="593DB7A6" w14:textId="77777777" w:rsidR="003D56A0" w:rsidRPr="00357566" w:rsidRDefault="003D56A0" w:rsidP="00CC5112">
            <w:pPr>
              <w:jc w:val="right"/>
              <w:rPr>
                <w:rFonts w:ascii="Arial" w:hAnsi="Arial" w:cs="Arial"/>
                <w:sz w:val="20"/>
              </w:rPr>
            </w:pPr>
            <w:r w:rsidRPr="00357566">
              <w:rPr>
                <w:rFonts w:ascii="Arial" w:hAnsi="Arial" w:cs="Arial"/>
                <w:sz w:val="20"/>
              </w:rPr>
              <w:t>53.3</w:t>
            </w:r>
          </w:p>
        </w:tc>
        <w:tc>
          <w:tcPr>
            <w:tcW w:w="960" w:type="dxa"/>
            <w:tcBorders>
              <w:top w:val="nil"/>
              <w:left w:val="nil"/>
              <w:bottom w:val="single" w:sz="4" w:space="0" w:color="auto"/>
              <w:right w:val="single" w:sz="4" w:space="0" w:color="auto"/>
            </w:tcBorders>
            <w:shd w:val="clear" w:color="auto" w:fill="auto"/>
            <w:noWrap/>
            <w:vAlign w:val="bottom"/>
            <w:hideMark/>
          </w:tcPr>
          <w:p w14:paraId="2FBB34B2" w14:textId="77777777" w:rsidR="003D56A0" w:rsidRPr="00357566" w:rsidRDefault="003D56A0" w:rsidP="00CC5112">
            <w:pPr>
              <w:jc w:val="right"/>
              <w:rPr>
                <w:rFonts w:ascii="Arial" w:hAnsi="Arial" w:cs="Arial"/>
                <w:sz w:val="20"/>
              </w:rPr>
            </w:pPr>
            <w:r w:rsidRPr="00357566">
              <w:rPr>
                <w:rFonts w:ascii="Arial" w:hAnsi="Arial" w:cs="Arial"/>
                <w:sz w:val="20"/>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E15EE4" w14:textId="77777777" w:rsidR="003D56A0" w:rsidRPr="00357566" w:rsidRDefault="003D56A0" w:rsidP="00CC5112">
            <w:pPr>
              <w:jc w:val="right"/>
              <w:rPr>
                <w:rFonts w:ascii="Arial" w:hAnsi="Arial" w:cs="Arial"/>
                <w:sz w:val="20"/>
              </w:rPr>
            </w:pPr>
            <w:r w:rsidRPr="00357566">
              <w:rPr>
                <w:rFonts w:ascii="Arial" w:hAnsi="Arial" w:cs="Arial"/>
                <w:sz w:val="20"/>
              </w:rPr>
              <w:t>24</w:t>
            </w:r>
          </w:p>
        </w:tc>
        <w:tc>
          <w:tcPr>
            <w:tcW w:w="960" w:type="dxa"/>
            <w:tcBorders>
              <w:top w:val="nil"/>
              <w:left w:val="nil"/>
              <w:bottom w:val="single" w:sz="4" w:space="0" w:color="auto"/>
              <w:right w:val="single" w:sz="4" w:space="0" w:color="auto"/>
            </w:tcBorders>
            <w:shd w:val="clear" w:color="auto" w:fill="auto"/>
            <w:noWrap/>
            <w:vAlign w:val="bottom"/>
            <w:hideMark/>
          </w:tcPr>
          <w:p w14:paraId="50021C94" w14:textId="77777777" w:rsidR="003D56A0" w:rsidRPr="00357566" w:rsidRDefault="003D56A0" w:rsidP="00CC5112">
            <w:pPr>
              <w:jc w:val="right"/>
              <w:rPr>
                <w:rFonts w:ascii="Arial" w:hAnsi="Arial" w:cs="Arial"/>
                <w:sz w:val="20"/>
              </w:rPr>
            </w:pPr>
            <w:r w:rsidRPr="00357566">
              <w:rPr>
                <w:rFonts w:ascii="Arial" w:hAnsi="Arial" w:cs="Arial"/>
                <w:sz w:val="20"/>
              </w:rPr>
              <w:t>62</w:t>
            </w:r>
          </w:p>
        </w:tc>
        <w:tc>
          <w:tcPr>
            <w:tcW w:w="960" w:type="dxa"/>
            <w:tcBorders>
              <w:top w:val="nil"/>
              <w:left w:val="nil"/>
              <w:bottom w:val="single" w:sz="4" w:space="0" w:color="auto"/>
              <w:right w:val="single" w:sz="4" w:space="0" w:color="auto"/>
            </w:tcBorders>
            <w:shd w:val="clear" w:color="auto" w:fill="auto"/>
            <w:noWrap/>
            <w:vAlign w:val="bottom"/>
            <w:hideMark/>
          </w:tcPr>
          <w:p w14:paraId="7C0F4C1A" w14:textId="77777777" w:rsidR="003D56A0" w:rsidRPr="00357566" w:rsidRDefault="003D56A0" w:rsidP="00CC5112">
            <w:pPr>
              <w:jc w:val="right"/>
              <w:rPr>
                <w:rFonts w:ascii="Arial" w:hAnsi="Arial" w:cs="Arial"/>
                <w:sz w:val="20"/>
              </w:rPr>
            </w:pPr>
            <w:r w:rsidRPr="00357566">
              <w:rPr>
                <w:rFonts w:ascii="Arial" w:hAnsi="Arial" w:cs="Arial"/>
                <w:sz w:val="20"/>
              </w:rPr>
              <w:t>62</w:t>
            </w:r>
          </w:p>
        </w:tc>
        <w:tc>
          <w:tcPr>
            <w:tcW w:w="960" w:type="dxa"/>
            <w:tcBorders>
              <w:top w:val="nil"/>
              <w:left w:val="nil"/>
              <w:bottom w:val="single" w:sz="4" w:space="0" w:color="auto"/>
              <w:right w:val="single" w:sz="4" w:space="0" w:color="auto"/>
            </w:tcBorders>
            <w:shd w:val="clear" w:color="auto" w:fill="auto"/>
            <w:noWrap/>
            <w:vAlign w:val="bottom"/>
            <w:hideMark/>
          </w:tcPr>
          <w:p w14:paraId="71E788B0" w14:textId="77777777" w:rsidR="003D56A0" w:rsidRPr="00357566" w:rsidRDefault="003D56A0" w:rsidP="00CC5112">
            <w:pPr>
              <w:jc w:val="right"/>
              <w:rPr>
                <w:rFonts w:ascii="Arial" w:hAnsi="Arial" w:cs="Arial"/>
                <w:sz w:val="20"/>
              </w:rPr>
            </w:pPr>
            <w:r w:rsidRPr="00357566">
              <w:rPr>
                <w:rFonts w:ascii="Arial" w:hAnsi="Arial" w:cs="Arial"/>
                <w:sz w:val="20"/>
              </w:rPr>
              <w:t>18.5</w:t>
            </w:r>
          </w:p>
        </w:tc>
        <w:tc>
          <w:tcPr>
            <w:tcW w:w="1060" w:type="dxa"/>
            <w:tcBorders>
              <w:top w:val="nil"/>
              <w:left w:val="nil"/>
              <w:bottom w:val="single" w:sz="4" w:space="0" w:color="auto"/>
              <w:right w:val="single" w:sz="4" w:space="0" w:color="auto"/>
            </w:tcBorders>
            <w:shd w:val="clear" w:color="auto" w:fill="auto"/>
            <w:noWrap/>
            <w:vAlign w:val="bottom"/>
            <w:hideMark/>
          </w:tcPr>
          <w:p w14:paraId="5A73C2E5" w14:textId="77777777" w:rsidR="003D56A0" w:rsidRPr="00357566" w:rsidRDefault="003D56A0" w:rsidP="00CC5112">
            <w:pPr>
              <w:jc w:val="right"/>
              <w:rPr>
                <w:rFonts w:ascii="Arial" w:hAnsi="Arial" w:cs="Arial"/>
                <w:sz w:val="20"/>
              </w:rPr>
            </w:pPr>
            <w:r w:rsidRPr="00357566">
              <w:rPr>
                <w:rFonts w:ascii="Arial" w:hAnsi="Arial" w:cs="Arial"/>
                <w:sz w:val="20"/>
              </w:rPr>
              <w:t>18.5</w:t>
            </w:r>
          </w:p>
        </w:tc>
        <w:tc>
          <w:tcPr>
            <w:tcW w:w="1140" w:type="dxa"/>
            <w:tcBorders>
              <w:top w:val="nil"/>
              <w:left w:val="nil"/>
              <w:bottom w:val="single" w:sz="4" w:space="0" w:color="auto"/>
              <w:right w:val="single" w:sz="4" w:space="0" w:color="auto"/>
            </w:tcBorders>
            <w:shd w:val="clear" w:color="auto" w:fill="auto"/>
            <w:noWrap/>
            <w:vAlign w:val="bottom"/>
            <w:hideMark/>
          </w:tcPr>
          <w:p w14:paraId="2608A7E1" w14:textId="77777777" w:rsidR="003D56A0" w:rsidRPr="00357566" w:rsidRDefault="003D56A0" w:rsidP="00CC5112">
            <w:pPr>
              <w:jc w:val="right"/>
              <w:rPr>
                <w:rFonts w:ascii="Arial" w:hAnsi="Arial" w:cs="Arial"/>
                <w:b/>
                <w:bCs/>
                <w:sz w:val="20"/>
              </w:rPr>
            </w:pPr>
            <w:r w:rsidRPr="00357566">
              <w:rPr>
                <w:rFonts w:ascii="Arial" w:hAnsi="Arial" w:cs="Arial"/>
                <w:b/>
                <w:bCs/>
                <w:sz w:val="20"/>
              </w:rPr>
              <w:t>0.01097751</w:t>
            </w:r>
          </w:p>
        </w:tc>
      </w:tr>
      <w:tr w:rsidR="003D56A0" w:rsidRPr="00357566" w14:paraId="511D5790"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0C000" w14:textId="77777777" w:rsidR="003D56A0" w:rsidRPr="00357566" w:rsidRDefault="003D56A0" w:rsidP="00CC5112">
            <w:pPr>
              <w:jc w:val="right"/>
              <w:rPr>
                <w:rFonts w:ascii="Arial" w:hAnsi="Arial" w:cs="Arial"/>
                <w:sz w:val="20"/>
              </w:rPr>
            </w:pPr>
            <w:r w:rsidRPr="00357566">
              <w:rPr>
                <w:rFonts w:ascii="Arial" w:hAnsi="Arial" w:cs="Arial"/>
                <w:sz w:val="20"/>
              </w:rPr>
              <w:t>71.0</w:t>
            </w:r>
          </w:p>
        </w:tc>
        <w:tc>
          <w:tcPr>
            <w:tcW w:w="960" w:type="dxa"/>
            <w:tcBorders>
              <w:top w:val="nil"/>
              <w:left w:val="nil"/>
              <w:bottom w:val="single" w:sz="4" w:space="0" w:color="auto"/>
              <w:right w:val="single" w:sz="4" w:space="0" w:color="auto"/>
            </w:tcBorders>
            <w:shd w:val="clear" w:color="auto" w:fill="auto"/>
            <w:noWrap/>
            <w:vAlign w:val="bottom"/>
            <w:hideMark/>
          </w:tcPr>
          <w:p w14:paraId="38329C76" w14:textId="77777777" w:rsidR="003D56A0" w:rsidRPr="00357566" w:rsidRDefault="003D56A0" w:rsidP="00CC5112">
            <w:pPr>
              <w:jc w:val="right"/>
              <w:rPr>
                <w:rFonts w:ascii="Arial" w:hAnsi="Arial" w:cs="Arial"/>
                <w:sz w:val="20"/>
              </w:rPr>
            </w:pPr>
            <w:r w:rsidRPr="00357566">
              <w:rPr>
                <w:rFonts w:ascii="Arial" w:hAnsi="Arial" w:cs="Arial"/>
                <w:sz w:val="20"/>
              </w:rPr>
              <w:t>54.6</w:t>
            </w:r>
          </w:p>
        </w:tc>
        <w:tc>
          <w:tcPr>
            <w:tcW w:w="960" w:type="dxa"/>
            <w:tcBorders>
              <w:top w:val="nil"/>
              <w:left w:val="nil"/>
              <w:bottom w:val="single" w:sz="4" w:space="0" w:color="auto"/>
              <w:right w:val="single" w:sz="4" w:space="0" w:color="auto"/>
            </w:tcBorders>
            <w:shd w:val="clear" w:color="auto" w:fill="auto"/>
            <w:noWrap/>
            <w:vAlign w:val="bottom"/>
            <w:hideMark/>
          </w:tcPr>
          <w:p w14:paraId="08A93A41" w14:textId="77777777" w:rsidR="003D56A0" w:rsidRPr="00357566" w:rsidRDefault="003D56A0" w:rsidP="00CC5112">
            <w:pPr>
              <w:jc w:val="right"/>
              <w:rPr>
                <w:rFonts w:ascii="Arial" w:hAnsi="Arial" w:cs="Arial"/>
                <w:sz w:val="20"/>
              </w:rPr>
            </w:pPr>
            <w:r w:rsidRPr="00357566">
              <w:rPr>
                <w:rFonts w:ascii="Arial" w:hAnsi="Arial" w:cs="Arial"/>
                <w:sz w:val="2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F2C8BDB" w14:textId="77777777" w:rsidR="003D56A0" w:rsidRPr="00357566" w:rsidRDefault="003D56A0" w:rsidP="00CC5112">
            <w:pPr>
              <w:jc w:val="right"/>
              <w:rPr>
                <w:rFonts w:ascii="Arial" w:hAnsi="Arial" w:cs="Arial"/>
                <w:sz w:val="20"/>
              </w:rPr>
            </w:pPr>
            <w:r w:rsidRPr="00357566">
              <w:rPr>
                <w:rFonts w:ascii="Arial" w:hAnsi="Arial" w:cs="Arial"/>
                <w:sz w:val="20"/>
              </w:rPr>
              <w:t>26</w:t>
            </w:r>
          </w:p>
        </w:tc>
        <w:tc>
          <w:tcPr>
            <w:tcW w:w="960" w:type="dxa"/>
            <w:tcBorders>
              <w:top w:val="nil"/>
              <w:left w:val="nil"/>
              <w:bottom w:val="single" w:sz="4" w:space="0" w:color="auto"/>
              <w:right w:val="single" w:sz="4" w:space="0" w:color="auto"/>
            </w:tcBorders>
            <w:shd w:val="clear" w:color="auto" w:fill="auto"/>
            <w:noWrap/>
            <w:vAlign w:val="bottom"/>
            <w:hideMark/>
          </w:tcPr>
          <w:p w14:paraId="4AFE2BE5" w14:textId="77777777" w:rsidR="003D56A0" w:rsidRPr="00357566" w:rsidRDefault="003D56A0" w:rsidP="00CC5112">
            <w:pPr>
              <w:jc w:val="right"/>
              <w:rPr>
                <w:rFonts w:ascii="Arial" w:hAnsi="Arial" w:cs="Arial"/>
                <w:sz w:val="20"/>
              </w:rPr>
            </w:pPr>
            <w:r w:rsidRPr="00357566">
              <w:rPr>
                <w:rFonts w:ascii="Arial" w:hAnsi="Arial" w:cs="Arial"/>
                <w:sz w:val="20"/>
              </w:rPr>
              <w:t>73</w:t>
            </w:r>
          </w:p>
        </w:tc>
        <w:tc>
          <w:tcPr>
            <w:tcW w:w="960" w:type="dxa"/>
            <w:tcBorders>
              <w:top w:val="nil"/>
              <w:left w:val="nil"/>
              <w:bottom w:val="single" w:sz="4" w:space="0" w:color="auto"/>
              <w:right w:val="single" w:sz="4" w:space="0" w:color="auto"/>
            </w:tcBorders>
            <w:shd w:val="clear" w:color="auto" w:fill="auto"/>
            <w:noWrap/>
            <w:vAlign w:val="bottom"/>
            <w:hideMark/>
          </w:tcPr>
          <w:p w14:paraId="13E6DA25" w14:textId="77777777" w:rsidR="003D56A0" w:rsidRPr="00357566" w:rsidRDefault="003D56A0" w:rsidP="00CC5112">
            <w:pPr>
              <w:jc w:val="right"/>
              <w:rPr>
                <w:rFonts w:ascii="Arial" w:hAnsi="Arial" w:cs="Arial"/>
                <w:sz w:val="20"/>
              </w:rPr>
            </w:pPr>
            <w:r w:rsidRPr="00357566">
              <w:rPr>
                <w:rFonts w:ascii="Arial" w:hAnsi="Arial" w:cs="Arial"/>
                <w:sz w:val="20"/>
              </w:rPr>
              <w:t>62</w:t>
            </w:r>
          </w:p>
        </w:tc>
        <w:tc>
          <w:tcPr>
            <w:tcW w:w="960" w:type="dxa"/>
            <w:tcBorders>
              <w:top w:val="nil"/>
              <w:left w:val="nil"/>
              <w:bottom w:val="single" w:sz="4" w:space="0" w:color="auto"/>
              <w:right w:val="single" w:sz="4" w:space="0" w:color="auto"/>
            </w:tcBorders>
            <w:shd w:val="clear" w:color="auto" w:fill="auto"/>
            <w:noWrap/>
            <w:vAlign w:val="bottom"/>
            <w:hideMark/>
          </w:tcPr>
          <w:p w14:paraId="1A4B6AC7" w14:textId="77777777" w:rsidR="003D56A0" w:rsidRPr="00357566" w:rsidRDefault="003D56A0" w:rsidP="00CC5112">
            <w:pPr>
              <w:jc w:val="right"/>
              <w:rPr>
                <w:rFonts w:ascii="Arial" w:hAnsi="Arial" w:cs="Arial"/>
                <w:sz w:val="20"/>
              </w:rPr>
            </w:pPr>
            <w:r w:rsidRPr="00357566">
              <w:rPr>
                <w:rFonts w:ascii="Arial" w:hAnsi="Arial" w:cs="Arial"/>
                <w:sz w:val="20"/>
              </w:rPr>
              <w:t>18.5</w:t>
            </w:r>
          </w:p>
        </w:tc>
        <w:tc>
          <w:tcPr>
            <w:tcW w:w="1060" w:type="dxa"/>
            <w:tcBorders>
              <w:top w:val="nil"/>
              <w:left w:val="nil"/>
              <w:bottom w:val="single" w:sz="4" w:space="0" w:color="auto"/>
              <w:right w:val="single" w:sz="4" w:space="0" w:color="auto"/>
            </w:tcBorders>
            <w:shd w:val="clear" w:color="auto" w:fill="auto"/>
            <w:noWrap/>
            <w:vAlign w:val="bottom"/>
            <w:hideMark/>
          </w:tcPr>
          <w:p w14:paraId="5A4C03A5"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1140" w:type="dxa"/>
            <w:tcBorders>
              <w:top w:val="nil"/>
              <w:left w:val="nil"/>
              <w:bottom w:val="single" w:sz="4" w:space="0" w:color="auto"/>
              <w:right w:val="single" w:sz="4" w:space="0" w:color="auto"/>
            </w:tcBorders>
            <w:shd w:val="clear" w:color="auto" w:fill="auto"/>
            <w:noWrap/>
            <w:vAlign w:val="bottom"/>
            <w:hideMark/>
          </w:tcPr>
          <w:p w14:paraId="3134C95A" w14:textId="77777777" w:rsidR="003D56A0" w:rsidRPr="00357566" w:rsidRDefault="003D56A0" w:rsidP="00CC5112">
            <w:pPr>
              <w:jc w:val="right"/>
              <w:rPr>
                <w:rFonts w:ascii="Arial" w:hAnsi="Arial" w:cs="Arial"/>
                <w:b/>
                <w:bCs/>
                <w:sz w:val="20"/>
              </w:rPr>
            </w:pPr>
            <w:r w:rsidRPr="00357566">
              <w:rPr>
                <w:rFonts w:ascii="Arial" w:hAnsi="Arial" w:cs="Arial"/>
                <w:b/>
                <w:bCs/>
                <w:sz w:val="20"/>
              </w:rPr>
              <w:t>0.02712091</w:t>
            </w:r>
          </w:p>
        </w:tc>
      </w:tr>
      <w:tr w:rsidR="003D56A0" w:rsidRPr="00357566" w14:paraId="2A4773B4"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B50F4B" w14:textId="77777777" w:rsidR="003D56A0" w:rsidRPr="00357566" w:rsidRDefault="003D56A0" w:rsidP="00CC5112">
            <w:pPr>
              <w:jc w:val="right"/>
              <w:rPr>
                <w:rFonts w:ascii="Arial" w:hAnsi="Arial" w:cs="Arial"/>
                <w:sz w:val="20"/>
              </w:rPr>
            </w:pPr>
            <w:r w:rsidRPr="00357566">
              <w:rPr>
                <w:rFonts w:ascii="Arial" w:hAnsi="Arial" w:cs="Arial"/>
                <w:sz w:val="20"/>
              </w:rPr>
              <w:t>42.0</w:t>
            </w:r>
          </w:p>
        </w:tc>
        <w:tc>
          <w:tcPr>
            <w:tcW w:w="960" w:type="dxa"/>
            <w:tcBorders>
              <w:top w:val="nil"/>
              <w:left w:val="nil"/>
              <w:bottom w:val="single" w:sz="4" w:space="0" w:color="auto"/>
              <w:right w:val="single" w:sz="4" w:space="0" w:color="auto"/>
            </w:tcBorders>
            <w:shd w:val="clear" w:color="auto" w:fill="auto"/>
            <w:noWrap/>
            <w:vAlign w:val="bottom"/>
            <w:hideMark/>
          </w:tcPr>
          <w:p w14:paraId="5618A43C" w14:textId="77777777" w:rsidR="003D56A0" w:rsidRPr="00357566" w:rsidRDefault="003D56A0" w:rsidP="00CC5112">
            <w:pPr>
              <w:jc w:val="right"/>
              <w:rPr>
                <w:rFonts w:ascii="Arial" w:hAnsi="Arial" w:cs="Arial"/>
                <w:sz w:val="20"/>
              </w:rPr>
            </w:pPr>
            <w:r w:rsidRPr="00357566">
              <w:rPr>
                <w:rFonts w:ascii="Arial" w:hAnsi="Arial" w:cs="Arial"/>
                <w:sz w:val="20"/>
              </w:rPr>
              <w:t>55.0</w:t>
            </w:r>
          </w:p>
        </w:tc>
        <w:tc>
          <w:tcPr>
            <w:tcW w:w="960" w:type="dxa"/>
            <w:tcBorders>
              <w:top w:val="nil"/>
              <w:left w:val="nil"/>
              <w:bottom w:val="single" w:sz="4" w:space="0" w:color="auto"/>
              <w:right w:val="single" w:sz="4" w:space="0" w:color="auto"/>
            </w:tcBorders>
            <w:shd w:val="clear" w:color="auto" w:fill="auto"/>
            <w:noWrap/>
            <w:vAlign w:val="bottom"/>
            <w:hideMark/>
          </w:tcPr>
          <w:p w14:paraId="0A617288" w14:textId="77777777" w:rsidR="003D56A0" w:rsidRPr="00357566" w:rsidRDefault="003D56A0" w:rsidP="00CC5112">
            <w:pPr>
              <w:jc w:val="right"/>
              <w:rPr>
                <w:rFonts w:ascii="Arial" w:hAnsi="Arial" w:cs="Arial"/>
                <w:sz w:val="20"/>
              </w:rPr>
            </w:pPr>
            <w:r w:rsidRPr="00357566">
              <w:rPr>
                <w:rFonts w:ascii="Arial" w:hAnsi="Arial" w:cs="Arial"/>
                <w:sz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577391FD" w14:textId="77777777" w:rsidR="003D56A0" w:rsidRPr="00357566" w:rsidRDefault="003D56A0" w:rsidP="00CC5112">
            <w:pPr>
              <w:jc w:val="right"/>
              <w:rPr>
                <w:rFonts w:ascii="Arial" w:hAnsi="Arial" w:cs="Arial"/>
                <w:sz w:val="20"/>
              </w:rPr>
            </w:pPr>
            <w:r w:rsidRPr="00357566">
              <w:rPr>
                <w:rFonts w:ascii="Arial" w:hAnsi="Arial" w:cs="Arial"/>
                <w:sz w:val="20"/>
              </w:rPr>
              <w:t>9</w:t>
            </w:r>
          </w:p>
        </w:tc>
        <w:tc>
          <w:tcPr>
            <w:tcW w:w="960" w:type="dxa"/>
            <w:tcBorders>
              <w:top w:val="nil"/>
              <w:left w:val="nil"/>
              <w:bottom w:val="single" w:sz="4" w:space="0" w:color="auto"/>
              <w:right w:val="single" w:sz="4" w:space="0" w:color="auto"/>
            </w:tcBorders>
            <w:shd w:val="clear" w:color="auto" w:fill="auto"/>
            <w:noWrap/>
            <w:vAlign w:val="bottom"/>
            <w:hideMark/>
          </w:tcPr>
          <w:p w14:paraId="07B474CD" w14:textId="77777777" w:rsidR="003D56A0" w:rsidRPr="00357566" w:rsidRDefault="003D56A0" w:rsidP="00CC5112">
            <w:pPr>
              <w:jc w:val="right"/>
              <w:rPr>
                <w:rFonts w:ascii="Arial" w:hAnsi="Arial" w:cs="Arial"/>
                <w:sz w:val="20"/>
              </w:rPr>
            </w:pPr>
            <w:r w:rsidRPr="00357566">
              <w:rPr>
                <w:rFonts w:ascii="Arial" w:hAnsi="Arial" w:cs="Arial"/>
                <w:sz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30F18071" w14:textId="77777777" w:rsidR="003D56A0" w:rsidRPr="00357566" w:rsidRDefault="003D56A0" w:rsidP="00CC5112">
            <w:pPr>
              <w:jc w:val="right"/>
              <w:rPr>
                <w:rFonts w:ascii="Arial" w:hAnsi="Arial" w:cs="Arial"/>
                <w:sz w:val="20"/>
              </w:rPr>
            </w:pPr>
            <w:r w:rsidRPr="00357566">
              <w:rPr>
                <w:rFonts w:ascii="Arial" w:hAnsi="Arial" w:cs="Arial"/>
                <w:sz w:val="20"/>
              </w:rPr>
              <w:t>71</w:t>
            </w:r>
          </w:p>
        </w:tc>
        <w:tc>
          <w:tcPr>
            <w:tcW w:w="960" w:type="dxa"/>
            <w:tcBorders>
              <w:top w:val="nil"/>
              <w:left w:val="nil"/>
              <w:bottom w:val="single" w:sz="4" w:space="0" w:color="auto"/>
              <w:right w:val="single" w:sz="4" w:space="0" w:color="auto"/>
            </w:tcBorders>
            <w:shd w:val="clear" w:color="auto" w:fill="auto"/>
            <w:noWrap/>
            <w:vAlign w:val="bottom"/>
            <w:hideMark/>
          </w:tcPr>
          <w:p w14:paraId="3BD929B8" w14:textId="77777777" w:rsidR="003D56A0" w:rsidRPr="00357566" w:rsidRDefault="003D56A0" w:rsidP="00CC5112">
            <w:pPr>
              <w:jc w:val="right"/>
              <w:rPr>
                <w:rFonts w:ascii="Arial" w:hAnsi="Arial" w:cs="Arial"/>
                <w:sz w:val="20"/>
              </w:rPr>
            </w:pPr>
            <w:r w:rsidRPr="00357566">
              <w:rPr>
                <w:rFonts w:ascii="Arial" w:hAnsi="Arial" w:cs="Arial"/>
                <w:sz w:val="2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225A4D" w14:textId="77777777" w:rsidR="003D56A0" w:rsidRPr="00357566" w:rsidRDefault="003D56A0" w:rsidP="00CC5112">
            <w:pPr>
              <w:jc w:val="right"/>
              <w:rPr>
                <w:rFonts w:ascii="Arial" w:hAnsi="Arial" w:cs="Arial"/>
                <w:sz w:val="20"/>
              </w:rPr>
            </w:pPr>
            <w:r w:rsidRPr="00357566">
              <w:rPr>
                <w:rFonts w:ascii="Arial" w:hAnsi="Arial" w:cs="Arial"/>
                <w:sz w:val="20"/>
              </w:rPr>
              <w:t>10</w:t>
            </w:r>
          </w:p>
        </w:tc>
        <w:tc>
          <w:tcPr>
            <w:tcW w:w="1140" w:type="dxa"/>
            <w:tcBorders>
              <w:top w:val="nil"/>
              <w:left w:val="nil"/>
              <w:bottom w:val="single" w:sz="4" w:space="0" w:color="auto"/>
              <w:right w:val="single" w:sz="4" w:space="0" w:color="auto"/>
            </w:tcBorders>
            <w:shd w:val="clear" w:color="auto" w:fill="auto"/>
            <w:noWrap/>
            <w:vAlign w:val="bottom"/>
            <w:hideMark/>
          </w:tcPr>
          <w:p w14:paraId="61EF095F" w14:textId="77777777" w:rsidR="003D56A0" w:rsidRPr="00357566" w:rsidRDefault="003D56A0" w:rsidP="00CC5112">
            <w:pPr>
              <w:jc w:val="right"/>
              <w:rPr>
                <w:rFonts w:ascii="Arial" w:hAnsi="Arial" w:cs="Arial"/>
                <w:b/>
                <w:bCs/>
                <w:sz w:val="20"/>
              </w:rPr>
            </w:pPr>
            <w:r w:rsidRPr="00357566">
              <w:rPr>
                <w:rFonts w:ascii="Arial" w:hAnsi="Arial" w:cs="Arial"/>
                <w:b/>
                <w:bCs/>
                <w:sz w:val="20"/>
              </w:rPr>
              <w:t>0.01539004</w:t>
            </w:r>
          </w:p>
        </w:tc>
      </w:tr>
      <w:tr w:rsidR="003D56A0" w:rsidRPr="00357566" w14:paraId="473E2FBF"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E9357" w14:textId="77777777" w:rsidR="003D56A0" w:rsidRPr="00357566" w:rsidRDefault="003D56A0" w:rsidP="00CC5112">
            <w:pPr>
              <w:jc w:val="right"/>
              <w:rPr>
                <w:rFonts w:ascii="Arial" w:hAnsi="Arial" w:cs="Arial"/>
                <w:sz w:val="20"/>
              </w:rPr>
            </w:pPr>
            <w:r w:rsidRPr="00357566">
              <w:rPr>
                <w:rFonts w:ascii="Arial" w:hAnsi="Arial" w:cs="Arial"/>
                <w:sz w:val="20"/>
              </w:rPr>
              <w:t>32.0</w:t>
            </w:r>
          </w:p>
        </w:tc>
        <w:tc>
          <w:tcPr>
            <w:tcW w:w="960" w:type="dxa"/>
            <w:tcBorders>
              <w:top w:val="nil"/>
              <w:left w:val="nil"/>
              <w:bottom w:val="single" w:sz="4" w:space="0" w:color="auto"/>
              <w:right w:val="single" w:sz="4" w:space="0" w:color="auto"/>
            </w:tcBorders>
            <w:shd w:val="clear" w:color="auto" w:fill="auto"/>
            <w:noWrap/>
            <w:vAlign w:val="bottom"/>
            <w:hideMark/>
          </w:tcPr>
          <w:p w14:paraId="1FD72701" w14:textId="77777777" w:rsidR="003D56A0" w:rsidRPr="00357566" w:rsidRDefault="003D56A0" w:rsidP="00CC5112">
            <w:pPr>
              <w:jc w:val="right"/>
              <w:rPr>
                <w:rFonts w:ascii="Arial" w:hAnsi="Arial" w:cs="Arial"/>
                <w:sz w:val="20"/>
              </w:rPr>
            </w:pPr>
            <w:r w:rsidRPr="00357566">
              <w:rPr>
                <w:rFonts w:ascii="Arial" w:hAnsi="Arial" w:cs="Arial"/>
                <w:sz w:val="20"/>
              </w:rPr>
              <w:t>56.0</w:t>
            </w:r>
          </w:p>
        </w:tc>
        <w:tc>
          <w:tcPr>
            <w:tcW w:w="960" w:type="dxa"/>
            <w:tcBorders>
              <w:top w:val="nil"/>
              <w:left w:val="nil"/>
              <w:bottom w:val="single" w:sz="4" w:space="0" w:color="auto"/>
              <w:right w:val="single" w:sz="4" w:space="0" w:color="auto"/>
            </w:tcBorders>
            <w:shd w:val="clear" w:color="auto" w:fill="auto"/>
            <w:noWrap/>
            <w:vAlign w:val="bottom"/>
            <w:hideMark/>
          </w:tcPr>
          <w:p w14:paraId="1C002642"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4CC88419" w14:textId="77777777" w:rsidR="003D56A0" w:rsidRPr="00357566" w:rsidRDefault="003D56A0" w:rsidP="00CC5112">
            <w:pPr>
              <w:jc w:val="right"/>
              <w:rPr>
                <w:rFonts w:ascii="Arial" w:hAnsi="Arial" w:cs="Arial"/>
                <w:sz w:val="20"/>
              </w:rPr>
            </w:pPr>
            <w:r w:rsidRPr="00357566">
              <w:rPr>
                <w:rFonts w:ascii="Arial" w:hAnsi="Arial" w:cs="Arial"/>
                <w:sz w:val="20"/>
              </w:rPr>
              <w:t>5</w:t>
            </w:r>
          </w:p>
        </w:tc>
        <w:tc>
          <w:tcPr>
            <w:tcW w:w="960" w:type="dxa"/>
            <w:tcBorders>
              <w:top w:val="nil"/>
              <w:left w:val="nil"/>
              <w:bottom w:val="single" w:sz="4" w:space="0" w:color="auto"/>
              <w:right w:val="single" w:sz="4" w:space="0" w:color="auto"/>
            </w:tcBorders>
            <w:shd w:val="clear" w:color="auto" w:fill="auto"/>
            <w:noWrap/>
            <w:vAlign w:val="bottom"/>
            <w:hideMark/>
          </w:tcPr>
          <w:p w14:paraId="43808FEB"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960" w:type="dxa"/>
            <w:tcBorders>
              <w:top w:val="nil"/>
              <w:left w:val="nil"/>
              <w:bottom w:val="single" w:sz="4" w:space="0" w:color="auto"/>
              <w:right w:val="single" w:sz="4" w:space="0" w:color="auto"/>
            </w:tcBorders>
            <w:shd w:val="clear" w:color="auto" w:fill="auto"/>
            <w:noWrap/>
            <w:vAlign w:val="bottom"/>
            <w:hideMark/>
          </w:tcPr>
          <w:p w14:paraId="361E063C" w14:textId="77777777" w:rsidR="003D56A0" w:rsidRPr="00357566" w:rsidRDefault="003D56A0" w:rsidP="00CC5112">
            <w:pPr>
              <w:jc w:val="right"/>
              <w:rPr>
                <w:rFonts w:ascii="Arial" w:hAnsi="Arial" w:cs="Arial"/>
                <w:sz w:val="20"/>
              </w:rPr>
            </w:pPr>
            <w:r w:rsidRPr="00357566">
              <w:rPr>
                <w:rFonts w:ascii="Arial" w:hAnsi="Arial" w:cs="Arial"/>
                <w:sz w:val="20"/>
              </w:rPr>
              <w:t>73</w:t>
            </w:r>
          </w:p>
        </w:tc>
        <w:tc>
          <w:tcPr>
            <w:tcW w:w="960" w:type="dxa"/>
            <w:tcBorders>
              <w:top w:val="nil"/>
              <w:left w:val="nil"/>
              <w:bottom w:val="single" w:sz="4" w:space="0" w:color="auto"/>
              <w:right w:val="single" w:sz="4" w:space="0" w:color="auto"/>
            </w:tcBorders>
            <w:shd w:val="clear" w:color="auto" w:fill="auto"/>
            <w:noWrap/>
            <w:vAlign w:val="bottom"/>
            <w:hideMark/>
          </w:tcPr>
          <w:p w14:paraId="38E1F9CC"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1060" w:type="dxa"/>
            <w:tcBorders>
              <w:top w:val="nil"/>
              <w:left w:val="nil"/>
              <w:bottom w:val="single" w:sz="4" w:space="0" w:color="auto"/>
              <w:right w:val="single" w:sz="4" w:space="0" w:color="auto"/>
            </w:tcBorders>
            <w:shd w:val="clear" w:color="auto" w:fill="auto"/>
            <w:noWrap/>
            <w:vAlign w:val="bottom"/>
            <w:hideMark/>
          </w:tcPr>
          <w:p w14:paraId="5038E452" w14:textId="77777777" w:rsidR="003D56A0" w:rsidRPr="00357566" w:rsidRDefault="003D56A0" w:rsidP="00CC5112">
            <w:pPr>
              <w:jc w:val="right"/>
              <w:rPr>
                <w:rFonts w:ascii="Arial" w:hAnsi="Arial" w:cs="Arial"/>
                <w:sz w:val="20"/>
              </w:rPr>
            </w:pPr>
            <w:r w:rsidRPr="00357566">
              <w:rPr>
                <w:rFonts w:ascii="Arial" w:hAnsi="Arial" w:cs="Arial"/>
                <w:sz w:val="20"/>
              </w:rPr>
              <w:t>2</w:t>
            </w:r>
          </w:p>
        </w:tc>
        <w:tc>
          <w:tcPr>
            <w:tcW w:w="1140" w:type="dxa"/>
            <w:tcBorders>
              <w:top w:val="nil"/>
              <w:left w:val="nil"/>
              <w:bottom w:val="single" w:sz="4" w:space="0" w:color="auto"/>
              <w:right w:val="single" w:sz="4" w:space="0" w:color="auto"/>
            </w:tcBorders>
            <w:shd w:val="clear" w:color="auto" w:fill="auto"/>
            <w:noWrap/>
            <w:vAlign w:val="bottom"/>
            <w:hideMark/>
          </w:tcPr>
          <w:p w14:paraId="319BF621" w14:textId="77777777" w:rsidR="003D56A0" w:rsidRPr="00357566" w:rsidRDefault="003D56A0" w:rsidP="00CC5112">
            <w:pPr>
              <w:jc w:val="right"/>
              <w:rPr>
                <w:rFonts w:ascii="Arial" w:hAnsi="Arial" w:cs="Arial"/>
                <w:b/>
                <w:bCs/>
                <w:sz w:val="20"/>
              </w:rPr>
            </w:pPr>
            <w:r w:rsidRPr="00357566">
              <w:rPr>
                <w:rFonts w:ascii="Arial" w:hAnsi="Arial" w:cs="Arial"/>
                <w:b/>
                <w:bCs/>
                <w:sz w:val="20"/>
              </w:rPr>
              <w:t>0.06102204</w:t>
            </w:r>
          </w:p>
        </w:tc>
      </w:tr>
      <w:tr w:rsidR="003D56A0" w:rsidRPr="00357566" w14:paraId="118F265A"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BA9179" w14:textId="77777777" w:rsidR="003D56A0" w:rsidRPr="00357566" w:rsidRDefault="003D56A0" w:rsidP="00CC5112">
            <w:pPr>
              <w:jc w:val="right"/>
              <w:rPr>
                <w:rFonts w:ascii="Arial" w:hAnsi="Arial" w:cs="Arial"/>
                <w:sz w:val="20"/>
              </w:rPr>
            </w:pPr>
            <w:r w:rsidRPr="00357566">
              <w:rPr>
                <w:rFonts w:ascii="Arial" w:hAnsi="Arial" w:cs="Arial"/>
                <w:sz w:val="20"/>
              </w:rPr>
              <w:t>50.2</w:t>
            </w:r>
          </w:p>
        </w:tc>
        <w:tc>
          <w:tcPr>
            <w:tcW w:w="960" w:type="dxa"/>
            <w:tcBorders>
              <w:top w:val="nil"/>
              <w:left w:val="nil"/>
              <w:bottom w:val="single" w:sz="4" w:space="0" w:color="auto"/>
              <w:right w:val="single" w:sz="4" w:space="0" w:color="auto"/>
            </w:tcBorders>
            <w:shd w:val="clear" w:color="auto" w:fill="auto"/>
            <w:noWrap/>
            <w:vAlign w:val="bottom"/>
            <w:hideMark/>
          </w:tcPr>
          <w:p w14:paraId="0B6B95B1" w14:textId="77777777" w:rsidR="003D56A0" w:rsidRPr="00357566" w:rsidRDefault="003D56A0" w:rsidP="00CC5112">
            <w:pPr>
              <w:jc w:val="right"/>
              <w:rPr>
                <w:rFonts w:ascii="Arial" w:hAnsi="Arial" w:cs="Arial"/>
                <w:sz w:val="20"/>
              </w:rPr>
            </w:pPr>
            <w:r w:rsidRPr="00357566">
              <w:rPr>
                <w:rFonts w:ascii="Arial" w:hAnsi="Arial" w:cs="Arial"/>
                <w:sz w:val="20"/>
              </w:rPr>
              <w:t>56.0</w:t>
            </w:r>
          </w:p>
        </w:tc>
        <w:tc>
          <w:tcPr>
            <w:tcW w:w="960" w:type="dxa"/>
            <w:tcBorders>
              <w:top w:val="nil"/>
              <w:left w:val="nil"/>
              <w:bottom w:val="single" w:sz="4" w:space="0" w:color="auto"/>
              <w:right w:val="single" w:sz="4" w:space="0" w:color="auto"/>
            </w:tcBorders>
            <w:shd w:val="clear" w:color="auto" w:fill="auto"/>
            <w:noWrap/>
            <w:vAlign w:val="bottom"/>
            <w:hideMark/>
          </w:tcPr>
          <w:p w14:paraId="395A6CC3"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5D0B36ED" w14:textId="77777777" w:rsidR="003D56A0" w:rsidRPr="00357566" w:rsidRDefault="003D56A0" w:rsidP="00CC5112">
            <w:pPr>
              <w:jc w:val="right"/>
              <w:rPr>
                <w:rFonts w:ascii="Arial" w:hAnsi="Arial" w:cs="Arial"/>
                <w:sz w:val="20"/>
              </w:rPr>
            </w:pPr>
            <w:r w:rsidRPr="00357566">
              <w:rPr>
                <w:rFonts w:ascii="Arial" w:hAnsi="Arial" w:cs="Arial"/>
                <w:sz w:val="2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24703E2"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496CAA27" w14:textId="77777777" w:rsidR="003D56A0" w:rsidRPr="00357566" w:rsidRDefault="003D56A0" w:rsidP="00CC5112">
            <w:pPr>
              <w:jc w:val="right"/>
              <w:rPr>
                <w:rFonts w:ascii="Arial" w:hAnsi="Arial" w:cs="Arial"/>
                <w:sz w:val="20"/>
              </w:rPr>
            </w:pPr>
            <w:r w:rsidRPr="00357566">
              <w:rPr>
                <w:rFonts w:ascii="Arial" w:hAnsi="Arial" w:cs="Arial"/>
                <w:sz w:val="20"/>
              </w:rPr>
              <w:t>73</w:t>
            </w:r>
          </w:p>
        </w:tc>
        <w:tc>
          <w:tcPr>
            <w:tcW w:w="960" w:type="dxa"/>
            <w:tcBorders>
              <w:top w:val="nil"/>
              <w:left w:val="nil"/>
              <w:bottom w:val="single" w:sz="4" w:space="0" w:color="auto"/>
              <w:right w:val="single" w:sz="4" w:space="0" w:color="auto"/>
            </w:tcBorders>
            <w:shd w:val="clear" w:color="auto" w:fill="auto"/>
            <w:noWrap/>
            <w:vAlign w:val="bottom"/>
            <w:hideMark/>
          </w:tcPr>
          <w:p w14:paraId="68C864B8"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1060" w:type="dxa"/>
            <w:tcBorders>
              <w:top w:val="nil"/>
              <w:left w:val="nil"/>
              <w:bottom w:val="single" w:sz="4" w:space="0" w:color="auto"/>
              <w:right w:val="single" w:sz="4" w:space="0" w:color="auto"/>
            </w:tcBorders>
            <w:shd w:val="clear" w:color="auto" w:fill="auto"/>
            <w:noWrap/>
            <w:vAlign w:val="bottom"/>
            <w:hideMark/>
          </w:tcPr>
          <w:p w14:paraId="6ACCDCC7"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140" w:type="dxa"/>
            <w:tcBorders>
              <w:top w:val="nil"/>
              <w:left w:val="nil"/>
              <w:bottom w:val="single" w:sz="4" w:space="0" w:color="auto"/>
              <w:right w:val="single" w:sz="4" w:space="0" w:color="auto"/>
            </w:tcBorders>
            <w:shd w:val="clear" w:color="auto" w:fill="auto"/>
            <w:noWrap/>
            <w:vAlign w:val="bottom"/>
            <w:hideMark/>
          </w:tcPr>
          <w:p w14:paraId="503EBAC0" w14:textId="77777777" w:rsidR="003D56A0" w:rsidRPr="00357566" w:rsidRDefault="003D56A0" w:rsidP="00CC5112">
            <w:pPr>
              <w:jc w:val="right"/>
              <w:rPr>
                <w:rFonts w:ascii="Arial" w:hAnsi="Arial" w:cs="Arial"/>
                <w:b/>
                <w:bCs/>
                <w:sz w:val="20"/>
              </w:rPr>
            </w:pPr>
            <w:r w:rsidRPr="00357566">
              <w:rPr>
                <w:rFonts w:ascii="Arial" w:hAnsi="Arial" w:cs="Arial"/>
                <w:b/>
                <w:bCs/>
                <w:sz w:val="20"/>
              </w:rPr>
              <w:t>-0.0020448</w:t>
            </w:r>
          </w:p>
        </w:tc>
      </w:tr>
      <w:tr w:rsidR="003D56A0" w:rsidRPr="00357566" w14:paraId="6705AFB8"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BF12ED" w14:textId="77777777" w:rsidR="003D56A0" w:rsidRPr="00357566" w:rsidRDefault="003D56A0" w:rsidP="00CC5112">
            <w:pPr>
              <w:jc w:val="right"/>
              <w:rPr>
                <w:rFonts w:ascii="Arial" w:hAnsi="Arial" w:cs="Arial"/>
                <w:sz w:val="20"/>
              </w:rPr>
            </w:pPr>
            <w:r w:rsidRPr="00357566">
              <w:rPr>
                <w:rFonts w:ascii="Arial" w:hAnsi="Arial" w:cs="Arial"/>
                <w:sz w:val="20"/>
              </w:rPr>
              <w:t>55.0</w:t>
            </w:r>
          </w:p>
        </w:tc>
        <w:tc>
          <w:tcPr>
            <w:tcW w:w="960" w:type="dxa"/>
            <w:tcBorders>
              <w:top w:val="nil"/>
              <w:left w:val="nil"/>
              <w:bottom w:val="single" w:sz="4" w:space="0" w:color="auto"/>
              <w:right w:val="single" w:sz="4" w:space="0" w:color="auto"/>
            </w:tcBorders>
            <w:shd w:val="clear" w:color="auto" w:fill="auto"/>
            <w:noWrap/>
            <w:vAlign w:val="bottom"/>
            <w:hideMark/>
          </w:tcPr>
          <w:p w14:paraId="2C45EBD6" w14:textId="77777777" w:rsidR="003D56A0" w:rsidRPr="00357566" w:rsidRDefault="003D56A0" w:rsidP="00CC5112">
            <w:pPr>
              <w:jc w:val="right"/>
              <w:rPr>
                <w:rFonts w:ascii="Arial" w:hAnsi="Arial" w:cs="Arial"/>
                <w:sz w:val="20"/>
              </w:rPr>
            </w:pPr>
            <w:r w:rsidRPr="00357566">
              <w:rPr>
                <w:rFonts w:ascii="Arial" w:hAnsi="Arial" w:cs="Arial"/>
                <w:sz w:val="20"/>
              </w:rPr>
              <w:t>61.0</w:t>
            </w:r>
          </w:p>
        </w:tc>
        <w:tc>
          <w:tcPr>
            <w:tcW w:w="960" w:type="dxa"/>
            <w:tcBorders>
              <w:top w:val="nil"/>
              <w:left w:val="nil"/>
              <w:bottom w:val="single" w:sz="4" w:space="0" w:color="auto"/>
              <w:right w:val="single" w:sz="4" w:space="0" w:color="auto"/>
            </w:tcBorders>
            <w:shd w:val="clear" w:color="auto" w:fill="auto"/>
            <w:noWrap/>
            <w:vAlign w:val="bottom"/>
            <w:hideMark/>
          </w:tcPr>
          <w:p w14:paraId="11752D23"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960" w:type="dxa"/>
            <w:tcBorders>
              <w:top w:val="nil"/>
              <w:left w:val="nil"/>
              <w:bottom w:val="single" w:sz="4" w:space="0" w:color="auto"/>
              <w:right w:val="single" w:sz="4" w:space="0" w:color="auto"/>
            </w:tcBorders>
            <w:shd w:val="clear" w:color="auto" w:fill="auto"/>
            <w:noWrap/>
            <w:vAlign w:val="bottom"/>
            <w:hideMark/>
          </w:tcPr>
          <w:p w14:paraId="57515AA0" w14:textId="77777777" w:rsidR="003D56A0" w:rsidRPr="00357566" w:rsidRDefault="003D56A0" w:rsidP="00CC5112">
            <w:pPr>
              <w:jc w:val="right"/>
              <w:rPr>
                <w:rFonts w:ascii="Arial" w:hAnsi="Arial" w:cs="Arial"/>
                <w:sz w:val="20"/>
              </w:rPr>
            </w:pPr>
            <w:r w:rsidRPr="00357566">
              <w:rPr>
                <w:rFonts w:ascii="Arial" w:hAnsi="Arial" w:cs="Arial"/>
                <w:sz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670E8DD4" w14:textId="77777777" w:rsidR="003D56A0" w:rsidRPr="00357566" w:rsidRDefault="003D56A0" w:rsidP="00CC5112">
            <w:pPr>
              <w:jc w:val="right"/>
              <w:rPr>
                <w:rFonts w:ascii="Arial" w:hAnsi="Arial" w:cs="Arial"/>
                <w:sz w:val="20"/>
              </w:rPr>
            </w:pPr>
            <w:r w:rsidRPr="00357566">
              <w:rPr>
                <w:rFonts w:ascii="Arial" w:hAnsi="Arial" w:cs="Arial"/>
                <w:sz w:val="20"/>
              </w:rPr>
              <w:t>93</w:t>
            </w:r>
          </w:p>
        </w:tc>
        <w:tc>
          <w:tcPr>
            <w:tcW w:w="960" w:type="dxa"/>
            <w:tcBorders>
              <w:top w:val="nil"/>
              <w:left w:val="nil"/>
              <w:bottom w:val="single" w:sz="4" w:space="0" w:color="auto"/>
              <w:right w:val="single" w:sz="4" w:space="0" w:color="auto"/>
            </w:tcBorders>
            <w:shd w:val="clear" w:color="auto" w:fill="auto"/>
            <w:noWrap/>
            <w:vAlign w:val="bottom"/>
            <w:hideMark/>
          </w:tcPr>
          <w:p w14:paraId="3463F8D3" w14:textId="77777777" w:rsidR="003D56A0" w:rsidRPr="00357566" w:rsidRDefault="003D56A0" w:rsidP="00CC5112">
            <w:pPr>
              <w:jc w:val="right"/>
              <w:rPr>
                <w:rFonts w:ascii="Arial" w:hAnsi="Arial" w:cs="Arial"/>
                <w:sz w:val="20"/>
              </w:rPr>
            </w:pPr>
            <w:r w:rsidRPr="00357566">
              <w:rPr>
                <w:rFonts w:ascii="Arial" w:hAnsi="Arial" w:cs="Arial"/>
                <w:sz w:val="20"/>
              </w:rPr>
              <w:t>76</w:t>
            </w:r>
          </w:p>
        </w:tc>
        <w:tc>
          <w:tcPr>
            <w:tcW w:w="960" w:type="dxa"/>
            <w:tcBorders>
              <w:top w:val="nil"/>
              <w:left w:val="nil"/>
              <w:bottom w:val="single" w:sz="4" w:space="0" w:color="auto"/>
              <w:right w:val="single" w:sz="4" w:space="0" w:color="auto"/>
            </w:tcBorders>
            <w:shd w:val="clear" w:color="auto" w:fill="auto"/>
            <w:noWrap/>
            <w:vAlign w:val="bottom"/>
            <w:hideMark/>
          </w:tcPr>
          <w:p w14:paraId="7A4D8553"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B00B6B8" w14:textId="77777777" w:rsidR="003D56A0" w:rsidRPr="00357566" w:rsidRDefault="003D56A0" w:rsidP="00CC5112">
            <w:pPr>
              <w:jc w:val="right"/>
              <w:rPr>
                <w:rFonts w:ascii="Arial" w:hAnsi="Arial" w:cs="Arial"/>
                <w:sz w:val="20"/>
              </w:rPr>
            </w:pPr>
            <w:r w:rsidRPr="00357566">
              <w:rPr>
                <w:rFonts w:ascii="Arial" w:hAnsi="Arial" w:cs="Arial"/>
                <w:sz w:val="20"/>
              </w:rPr>
              <w:t>27</w:t>
            </w:r>
          </w:p>
        </w:tc>
        <w:tc>
          <w:tcPr>
            <w:tcW w:w="1140" w:type="dxa"/>
            <w:tcBorders>
              <w:top w:val="nil"/>
              <w:left w:val="nil"/>
              <w:bottom w:val="single" w:sz="4" w:space="0" w:color="auto"/>
              <w:right w:val="single" w:sz="4" w:space="0" w:color="auto"/>
            </w:tcBorders>
            <w:shd w:val="clear" w:color="auto" w:fill="auto"/>
            <w:noWrap/>
            <w:vAlign w:val="bottom"/>
            <w:hideMark/>
          </w:tcPr>
          <w:p w14:paraId="356E642C" w14:textId="77777777" w:rsidR="003D56A0" w:rsidRPr="00357566" w:rsidRDefault="003D56A0" w:rsidP="00CC5112">
            <w:pPr>
              <w:jc w:val="right"/>
              <w:rPr>
                <w:rFonts w:ascii="Arial" w:hAnsi="Arial" w:cs="Arial"/>
                <w:b/>
                <w:bCs/>
                <w:sz w:val="20"/>
              </w:rPr>
            </w:pPr>
            <w:r w:rsidRPr="00357566">
              <w:rPr>
                <w:rFonts w:ascii="Arial" w:hAnsi="Arial" w:cs="Arial"/>
                <w:b/>
                <w:bCs/>
                <w:sz w:val="20"/>
              </w:rPr>
              <w:t>0.02227789</w:t>
            </w:r>
          </w:p>
        </w:tc>
      </w:tr>
      <w:tr w:rsidR="003D56A0" w:rsidRPr="00357566" w14:paraId="3A579EDE"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330779" w14:textId="77777777" w:rsidR="003D56A0" w:rsidRPr="00357566" w:rsidRDefault="003D56A0" w:rsidP="00CC5112">
            <w:pPr>
              <w:jc w:val="right"/>
              <w:rPr>
                <w:rFonts w:ascii="Arial" w:hAnsi="Arial" w:cs="Arial"/>
                <w:sz w:val="20"/>
              </w:rPr>
            </w:pPr>
            <w:r w:rsidRPr="00357566">
              <w:rPr>
                <w:rFonts w:ascii="Arial" w:hAnsi="Arial" w:cs="Arial"/>
                <w:sz w:val="20"/>
              </w:rPr>
              <w:t>45.0</w:t>
            </w:r>
          </w:p>
        </w:tc>
        <w:tc>
          <w:tcPr>
            <w:tcW w:w="960" w:type="dxa"/>
            <w:tcBorders>
              <w:top w:val="nil"/>
              <w:left w:val="nil"/>
              <w:bottom w:val="single" w:sz="4" w:space="0" w:color="auto"/>
              <w:right w:val="single" w:sz="4" w:space="0" w:color="auto"/>
            </w:tcBorders>
            <w:shd w:val="clear" w:color="auto" w:fill="auto"/>
            <w:noWrap/>
            <w:vAlign w:val="bottom"/>
            <w:hideMark/>
          </w:tcPr>
          <w:p w14:paraId="20B2A0CC" w14:textId="77777777" w:rsidR="003D56A0" w:rsidRPr="00357566" w:rsidRDefault="003D56A0" w:rsidP="00CC5112">
            <w:pPr>
              <w:jc w:val="right"/>
              <w:rPr>
                <w:rFonts w:ascii="Arial" w:hAnsi="Arial" w:cs="Arial"/>
                <w:sz w:val="20"/>
              </w:rPr>
            </w:pPr>
            <w:r w:rsidRPr="00357566">
              <w:rPr>
                <w:rFonts w:ascii="Arial" w:hAnsi="Arial" w:cs="Arial"/>
                <w:sz w:val="20"/>
              </w:rPr>
              <w:t>62.0</w:t>
            </w:r>
          </w:p>
        </w:tc>
        <w:tc>
          <w:tcPr>
            <w:tcW w:w="960" w:type="dxa"/>
            <w:tcBorders>
              <w:top w:val="nil"/>
              <w:left w:val="nil"/>
              <w:bottom w:val="single" w:sz="4" w:space="0" w:color="auto"/>
              <w:right w:val="single" w:sz="4" w:space="0" w:color="auto"/>
            </w:tcBorders>
            <w:shd w:val="clear" w:color="auto" w:fill="auto"/>
            <w:noWrap/>
            <w:vAlign w:val="bottom"/>
            <w:hideMark/>
          </w:tcPr>
          <w:p w14:paraId="7FCF84E7" w14:textId="77777777" w:rsidR="003D56A0" w:rsidRPr="00357566" w:rsidRDefault="003D56A0" w:rsidP="00CC5112">
            <w:pPr>
              <w:jc w:val="right"/>
              <w:rPr>
                <w:rFonts w:ascii="Arial" w:hAnsi="Arial" w:cs="Arial"/>
                <w:sz w:val="20"/>
              </w:rPr>
            </w:pPr>
            <w:r w:rsidRPr="00357566">
              <w:rPr>
                <w:rFonts w:ascii="Arial" w:hAnsi="Arial" w:cs="Arial"/>
                <w:sz w:val="20"/>
              </w:rPr>
              <w:t>24</w:t>
            </w:r>
          </w:p>
        </w:tc>
        <w:tc>
          <w:tcPr>
            <w:tcW w:w="960" w:type="dxa"/>
            <w:tcBorders>
              <w:top w:val="nil"/>
              <w:left w:val="nil"/>
              <w:bottom w:val="single" w:sz="4" w:space="0" w:color="auto"/>
              <w:right w:val="single" w:sz="4" w:space="0" w:color="auto"/>
            </w:tcBorders>
            <w:shd w:val="clear" w:color="auto" w:fill="auto"/>
            <w:noWrap/>
            <w:vAlign w:val="bottom"/>
            <w:hideMark/>
          </w:tcPr>
          <w:p w14:paraId="572A871B" w14:textId="77777777" w:rsidR="003D56A0" w:rsidRPr="00357566" w:rsidRDefault="003D56A0" w:rsidP="00CC5112">
            <w:pPr>
              <w:jc w:val="right"/>
              <w:rPr>
                <w:rFonts w:ascii="Arial" w:hAnsi="Arial" w:cs="Arial"/>
                <w:sz w:val="20"/>
              </w:rPr>
            </w:pPr>
            <w:r w:rsidRPr="00357566">
              <w:rPr>
                <w:rFonts w:ascii="Arial" w:hAnsi="Arial" w:cs="Arial"/>
                <w:sz w:val="2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58DF3F3" w14:textId="77777777" w:rsidR="003D56A0" w:rsidRPr="00357566" w:rsidRDefault="003D56A0" w:rsidP="00CC5112">
            <w:pPr>
              <w:jc w:val="right"/>
              <w:rPr>
                <w:rFonts w:ascii="Arial" w:hAnsi="Arial" w:cs="Arial"/>
                <w:sz w:val="20"/>
              </w:rPr>
            </w:pPr>
            <w:r w:rsidRPr="00357566">
              <w:rPr>
                <w:rFonts w:ascii="Arial" w:hAnsi="Arial" w:cs="Arial"/>
                <w:sz w:val="20"/>
              </w:rPr>
              <w:t>79</w:t>
            </w:r>
          </w:p>
        </w:tc>
        <w:tc>
          <w:tcPr>
            <w:tcW w:w="960" w:type="dxa"/>
            <w:tcBorders>
              <w:top w:val="nil"/>
              <w:left w:val="nil"/>
              <w:bottom w:val="single" w:sz="4" w:space="0" w:color="auto"/>
              <w:right w:val="single" w:sz="4" w:space="0" w:color="auto"/>
            </w:tcBorders>
            <w:shd w:val="clear" w:color="auto" w:fill="auto"/>
            <w:noWrap/>
            <w:vAlign w:val="bottom"/>
            <w:hideMark/>
          </w:tcPr>
          <w:p w14:paraId="01D45C4A" w14:textId="77777777" w:rsidR="003D56A0" w:rsidRPr="00357566" w:rsidRDefault="003D56A0" w:rsidP="00CC5112">
            <w:pPr>
              <w:jc w:val="right"/>
              <w:rPr>
                <w:rFonts w:ascii="Arial" w:hAnsi="Arial" w:cs="Arial"/>
                <w:sz w:val="20"/>
              </w:rPr>
            </w:pPr>
            <w:r w:rsidRPr="00357566">
              <w:rPr>
                <w:rFonts w:ascii="Arial" w:hAnsi="Arial" w:cs="Arial"/>
                <w:sz w:val="20"/>
              </w:rPr>
              <w:t>79</w:t>
            </w:r>
          </w:p>
        </w:tc>
        <w:tc>
          <w:tcPr>
            <w:tcW w:w="960" w:type="dxa"/>
            <w:tcBorders>
              <w:top w:val="nil"/>
              <w:left w:val="nil"/>
              <w:bottom w:val="single" w:sz="4" w:space="0" w:color="auto"/>
              <w:right w:val="single" w:sz="4" w:space="0" w:color="auto"/>
            </w:tcBorders>
            <w:shd w:val="clear" w:color="auto" w:fill="auto"/>
            <w:noWrap/>
            <w:vAlign w:val="bottom"/>
            <w:hideMark/>
          </w:tcPr>
          <w:p w14:paraId="4AE54066" w14:textId="77777777" w:rsidR="003D56A0" w:rsidRPr="00357566" w:rsidRDefault="003D56A0" w:rsidP="00CC5112">
            <w:pPr>
              <w:jc w:val="right"/>
              <w:rPr>
                <w:rFonts w:ascii="Arial" w:hAnsi="Arial" w:cs="Arial"/>
                <w:sz w:val="20"/>
              </w:rPr>
            </w:pPr>
            <w:r w:rsidRPr="00357566">
              <w:rPr>
                <w:rFonts w:ascii="Arial" w:hAnsi="Arial" w:cs="Arial"/>
                <w:sz w:val="2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57E467C4" w14:textId="77777777" w:rsidR="003D56A0" w:rsidRPr="00357566" w:rsidRDefault="003D56A0" w:rsidP="00CC5112">
            <w:pPr>
              <w:jc w:val="right"/>
              <w:rPr>
                <w:rFonts w:ascii="Arial" w:hAnsi="Arial" w:cs="Arial"/>
                <w:sz w:val="20"/>
              </w:rPr>
            </w:pPr>
            <w:r w:rsidRPr="00357566">
              <w:rPr>
                <w:rFonts w:ascii="Arial" w:hAnsi="Arial" w:cs="Arial"/>
                <w:sz w:val="20"/>
              </w:rPr>
              <w:t>24</w:t>
            </w:r>
          </w:p>
        </w:tc>
        <w:tc>
          <w:tcPr>
            <w:tcW w:w="1140" w:type="dxa"/>
            <w:tcBorders>
              <w:top w:val="nil"/>
              <w:left w:val="nil"/>
              <w:bottom w:val="single" w:sz="4" w:space="0" w:color="auto"/>
              <w:right w:val="single" w:sz="4" w:space="0" w:color="auto"/>
            </w:tcBorders>
            <w:shd w:val="clear" w:color="auto" w:fill="auto"/>
            <w:noWrap/>
            <w:vAlign w:val="bottom"/>
            <w:hideMark/>
          </w:tcPr>
          <w:p w14:paraId="706DAB75" w14:textId="77777777" w:rsidR="003D56A0" w:rsidRPr="00357566" w:rsidRDefault="003D56A0" w:rsidP="00CC5112">
            <w:pPr>
              <w:jc w:val="right"/>
              <w:rPr>
                <w:rFonts w:ascii="Arial" w:hAnsi="Arial" w:cs="Arial"/>
                <w:b/>
                <w:bCs/>
                <w:sz w:val="20"/>
              </w:rPr>
            </w:pPr>
            <w:r w:rsidRPr="00357566">
              <w:rPr>
                <w:rFonts w:ascii="Arial" w:hAnsi="Arial" w:cs="Arial"/>
                <w:b/>
                <w:bCs/>
                <w:sz w:val="20"/>
              </w:rPr>
              <w:t>-0.0128071</w:t>
            </w:r>
          </w:p>
        </w:tc>
      </w:tr>
      <w:tr w:rsidR="003D56A0" w:rsidRPr="00357566" w14:paraId="0928750B"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766BC3" w14:textId="77777777" w:rsidR="003D56A0" w:rsidRPr="00357566" w:rsidRDefault="003D56A0" w:rsidP="00CC5112">
            <w:pPr>
              <w:jc w:val="right"/>
              <w:rPr>
                <w:rFonts w:ascii="Arial" w:hAnsi="Arial" w:cs="Arial"/>
                <w:sz w:val="20"/>
              </w:rPr>
            </w:pPr>
            <w:r w:rsidRPr="00357566">
              <w:rPr>
                <w:rFonts w:ascii="Arial" w:hAnsi="Arial" w:cs="Arial"/>
                <w:sz w:val="20"/>
              </w:rPr>
              <w:t>56.0</w:t>
            </w:r>
          </w:p>
        </w:tc>
        <w:tc>
          <w:tcPr>
            <w:tcW w:w="960" w:type="dxa"/>
            <w:tcBorders>
              <w:top w:val="nil"/>
              <w:left w:val="nil"/>
              <w:bottom w:val="single" w:sz="4" w:space="0" w:color="auto"/>
              <w:right w:val="single" w:sz="4" w:space="0" w:color="auto"/>
            </w:tcBorders>
            <w:shd w:val="clear" w:color="auto" w:fill="auto"/>
            <w:noWrap/>
            <w:vAlign w:val="bottom"/>
            <w:hideMark/>
          </w:tcPr>
          <w:p w14:paraId="3010EBC3" w14:textId="77777777" w:rsidR="003D56A0" w:rsidRPr="00357566" w:rsidRDefault="003D56A0" w:rsidP="00CC5112">
            <w:pPr>
              <w:jc w:val="right"/>
              <w:rPr>
                <w:rFonts w:ascii="Arial" w:hAnsi="Arial" w:cs="Arial"/>
                <w:sz w:val="20"/>
              </w:rPr>
            </w:pPr>
            <w:r w:rsidRPr="00357566">
              <w:rPr>
                <w:rFonts w:ascii="Arial" w:hAnsi="Arial" w:cs="Arial"/>
                <w:sz w:val="20"/>
              </w:rPr>
              <w:t>67.5</w:t>
            </w:r>
          </w:p>
        </w:tc>
        <w:tc>
          <w:tcPr>
            <w:tcW w:w="960" w:type="dxa"/>
            <w:tcBorders>
              <w:top w:val="nil"/>
              <w:left w:val="nil"/>
              <w:bottom w:val="single" w:sz="4" w:space="0" w:color="auto"/>
              <w:right w:val="single" w:sz="4" w:space="0" w:color="auto"/>
            </w:tcBorders>
            <w:shd w:val="clear" w:color="auto" w:fill="auto"/>
            <w:noWrap/>
            <w:vAlign w:val="bottom"/>
            <w:hideMark/>
          </w:tcPr>
          <w:p w14:paraId="14315C1A" w14:textId="77777777" w:rsidR="003D56A0" w:rsidRPr="00357566" w:rsidRDefault="003D56A0" w:rsidP="00CC5112">
            <w:pPr>
              <w:jc w:val="right"/>
              <w:rPr>
                <w:rFonts w:ascii="Arial" w:hAnsi="Arial" w:cs="Arial"/>
                <w:sz w:val="20"/>
              </w:rPr>
            </w:pPr>
            <w:r w:rsidRPr="00357566">
              <w:rPr>
                <w:rFonts w:ascii="Arial" w:hAnsi="Arial" w:cs="Arial"/>
                <w:sz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A71721"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592F23FB" w14:textId="77777777" w:rsidR="003D56A0" w:rsidRPr="00357566" w:rsidRDefault="003D56A0" w:rsidP="00CC5112">
            <w:pPr>
              <w:jc w:val="right"/>
              <w:rPr>
                <w:rFonts w:ascii="Arial" w:hAnsi="Arial" w:cs="Arial"/>
                <w:sz w:val="20"/>
              </w:rPr>
            </w:pPr>
            <w:r w:rsidRPr="00357566">
              <w:rPr>
                <w:rFonts w:ascii="Arial" w:hAnsi="Arial" w:cs="Arial"/>
                <w:sz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084299B" w14:textId="77777777" w:rsidR="003D56A0" w:rsidRPr="00357566" w:rsidRDefault="003D56A0" w:rsidP="00CC5112">
            <w:pPr>
              <w:jc w:val="right"/>
              <w:rPr>
                <w:rFonts w:ascii="Arial" w:hAnsi="Arial" w:cs="Arial"/>
                <w:sz w:val="20"/>
              </w:rPr>
            </w:pPr>
            <w:r w:rsidRPr="00357566">
              <w:rPr>
                <w:rFonts w:ascii="Arial" w:hAnsi="Arial" w:cs="Arial"/>
                <w:sz w:val="20"/>
              </w:rPr>
              <w:t>87</w:t>
            </w:r>
          </w:p>
        </w:tc>
        <w:tc>
          <w:tcPr>
            <w:tcW w:w="960" w:type="dxa"/>
            <w:tcBorders>
              <w:top w:val="nil"/>
              <w:left w:val="nil"/>
              <w:bottom w:val="single" w:sz="4" w:space="0" w:color="auto"/>
              <w:right w:val="single" w:sz="4" w:space="0" w:color="auto"/>
            </w:tcBorders>
            <w:shd w:val="clear" w:color="auto" w:fill="auto"/>
            <w:noWrap/>
            <w:vAlign w:val="bottom"/>
            <w:hideMark/>
          </w:tcPr>
          <w:p w14:paraId="693CD57B" w14:textId="77777777" w:rsidR="003D56A0" w:rsidRPr="00357566" w:rsidRDefault="003D56A0" w:rsidP="00CC5112">
            <w:pPr>
              <w:jc w:val="right"/>
              <w:rPr>
                <w:rFonts w:ascii="Arial" w:hAnsi="Arial" w:cs="Arial"/>
                <w:sz w:val="20"/>
              </w:rPr>
            </w:pPr>
            <w:r w:rsidRPr="00357566">
              <w:rPr>
                <w:rFonts w:ascii="Arial" w:hAnsi="Arial" w:cs="Arial"/>
                <w:sz w:val="2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5DD6B609" w14:textId="77777777" w:rsidR="003D56A0" w:rsidRPr="00357566" w:rsidRDefault="003D56A0" w:rsidP="00CC5112">
            <w:pPr>
              <w:jc w:val="right"/>
              <w:rPr>
                <w:rFonts w:ascii="Arial" w:hAnsi="Arial" w:cs="Arial"/>
                <w:sz w:val="20"/>
              </w:rPr>
            </w:pPr>
            <w:r w:rsidRPr="00357566">
              <w:rPr>
                <w:rFonts w:ascii="Arial" w:hAnsi="Arial" w:cs="Arial"/>
                <w:sz w:val="20"/>
              </w:rPr>
              <w:t>13</w:t>
            </w:r>
          </w:p>
        </w:tc>
        <w:tc>
          <w:tcPr>
            <w:tcW w:w="1140" w:type="dxa"/>
            <w:tcBorders>
              <w:top w:val="nil"/>
              <w:left w:val="nil"/>
              <w:bottom w:val="single" w:sz="4" w:space="0" w:color="auto"/>
              <w:right w:val="single" w:sz="4" w:space="0" w:color="auto"/>
            </w:tcBorders>
            <w:shd w:val="clear" w:color="auto" w:fill="auto"/>
            <w:noWrap/>
            <w:vAlign w:val="bottom"/>
            <w:hideMark/>
          </w:tcPr>
          <w:p w14:paraId="11126139" w14:textId="77777777" w:rsidR="003D56A0" w:rsidRPr="00357566" w:rsidRDefault="003D56A0" w:rsidP="00CC5112">
            <w:pPr>
              <w:jc w:val="right"/>
              <w:rPr>
                <w:rFonts w:ascii="Arial" w:hAnsi="Arial" w:cs="Arial"/>
                <w:b/>
                <w:bCs/>
                <w:sz w:val="20"/>
              </w:rPr>
            </w:pPr>
            <w:r w:rsidRPr="00357566">
              <w:rPr>
                <w:rFonts w:ascii="Arial" w:hAnsi="Arial" w:cs="Arial"/>
                <w:b/>
                <w:bCs/>
                <w:sz w:val="20"/>
              </w:rPr>
              <w:t>-0.0064574</w:t>
            </w:r>
          </w:p>
        </w:tc>
      </w:tr>
      <w:tr w:rsidR="003D56A0" w:rsidRPr="00357566" w14:paraId="72F7026C"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ED659" w14:textId="77777777" w:rsidR="003D56A0" w:rsidRPr="00357566" w:rsidRDefault="003D56A0" w:rsidP="00CC5112">
            <w:pPr>
              <w:jc w:val="right"/>
              <w:rPr>
                <w:rFonts w:ascii="Arial" w:hAnsi="Arial" w:cs="Arial"/>
                <w:sz w:val="20"/>
              </w:rPr>
            </w:pPr>
            <w:r w:rsidRPr="00357566">
              <w:rPr>
                <w:rFonts w:ascii="Arial" w:hAnsi="Arial" w:cs="Arial"/>
                <w:sz w:val="20"/>
              </w:rPr>
              <w:t>56.0</w:t>
            </w:r>
          </w:p>
        </w:tc>
        <w:tc>
          <w:tcPr>
            <w:tcW w:w="960" w:type="dxa"/>
            <w:tcBorders>
              <w:top w:val="nil"/>
              <w:left w:val="nil"/>
              <w:bottom w:val="single" w:sz="4" w:space="0" w:color="auto"/>
              <w:right w:val="single" w:sz="4" w:space="0" w:color="auto"/>
            </w:tcBorders>
            <w:shd w:val="clear" w:color="auto" w:fill="auto"/>
            <w:noWrap/>
            <w:vAlign w:val="bottom"/>
            <w:hideMark/>
          </w:tcPr>
          <w:p w14:paraId="6A120CBD" w14:textId="77777777" w:rsidR="003D56A0" w:rsidRPr="00357566" w:rsidRDefault="003D56A0" w:rsidP="00CC5112">
            <w:pPr>
              <w:jc w:val="right"/>
              <w:rPr>
                <w:rFonts w:ascii="Arial" w:hAnsi="Arial" w:cs="Arial"/>
                <w:sz w:val="20"/>
              </w:rPr>
            </w:pPr>
            <w:r w:rsidRPr="00357566">
              <w:rPr>
                <w:rFonts w:ascii="Arial" w:hAnsi="Arial" w:cs="Arial"/>
                <w:sz w:val="20"/>
              </w:rPr>
              <w:t>71.0</w:t>
            </w:r>
          </w:p>
        </w:tc>
        <w:tc>
          <w:tcPr>
            <w:tcW w:w="960" w:type="dxa"/>
            <w:tcBorders>
              <w:top w:val="nil"/>
              <w:left w:val="nil"/>
              <w:bottom w:val="single" w:sz="4" w:space="0" w:color="auto"/>
              <w:right w:val="single" w:sz="4" w:space="0" w:color="auto"/>
            </w:tcBorders>
            <w:shd w:val="clear" w:color="auto" w:fill="auto"/>
            <w:noWrap/>
            <w:vAlign w:val="bottom"/>
            <w:hideMark/>
          </w:tcPr>
          <w:p w14:paraId="517FAAF7" w14:textId="77777777" w:rsidR="003D56A0" w:rsidRPr="00357566" w:rsidRDefault="003D56A0" w:rsidP="00CC5112">
            <w:pPr>
              <w:jc w:val="right"/>
              <w:rPr>
                <w:rFonts w:ascii="Arial" w:hAnsi="Arial" w:cs="Arial"/>
                <w:sz w:val="20"/>
              </w:rPr>
            </w:pPr>
            <w:r w:rsidRPr="00357566">
              <w:rPr>
                <w:rFonts w:ascii="Arial" w:hAnsi="Arial" w:cs="Arial"/>
                <w:sz w:val="20"/>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EACAF" w14:textId="77777777" w:rsidR="003D56A0" w:rsidRPr="00357566" w:rsidRDefault="003D56A0" w:rsidP="00CC5112">
            <w:pPr>
              <w:jc w:val="right"/>
              <w:rPr>
                <w:rFonts w:ascii="Arial" w:hAnsi="Arial" w:cs="Arial"/>
                <w:sz w:val="20"/>
              </w:rPr>
            </w:pPr>
            <w:r w:rsidRPr="00357566">
              <w:rPr>
                <w:rFonts w:ascii="Arial" w:hAnsi="Arial" w:cs="Arial"/>
                <w:sz w:val="2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78C37F13" w14:textId="77777777" w:rsidR="003D56A0" w:rsidRPr="00357566" w:rsidRDefault="003D56A0" w:rsidP="00CC5112">
            <w:pPr>
              <w:jc w:val="right"/>
              <w:rPr>
                <w:rFonts w:ascii="Arial" w:hAnsi="Arial" w:cs="Arial"/>
                <w:sz w:val="20"/>
              </w:rPr>
            </w:pPr>
            <w:r w:rsidRPr="00357566">
              <w:rPr>
                <w:rFonts w:ascii="Arial" w:hAnsi="Arial" w:cs="Arial"/>
                <w:sz w:val="20"/>
              </w:rPr>
              <w:t>45</w:t>
            </w:r>
          </w:p>
        </w:tc>
        <w:tc>
          <w:tcPr>
            <w:tcW w:w="960" w:type="dxa"/>
            <w:tcBorders>
              <w:top w:val="nil"/>
              <w:left w:val="nil"/>
              <w:bottom w:val="single" w:sz="4" w:space="0" w:color="auto"/>
              <w:right w:val="single" w:sz="4" w:space="0" w:color="auto"/>
            </w:tcBorders>
            <w:shd w:val="clear" w:color="auto" w:fill="auto"/>
            <w:noWrap/>
            <w:vAlign w:val="bottom"/>
            <w:hideMark/>
          </w:tcPr>
          <w:p w14:paraId="7EEF035F" w14:textId="77777777" w:rsidR="003D56A0" w:rsidRPr="00357566" w:rsidRDefault="003D56A0" w:rsidP="00CC5112">
            <w:pPr>
              <w:jc w:val="right"/>
              <w:rPr>
                <w:rFonts w:ascii="Arial" w:hAnsi="Arial" w:cs="Arial"/>
                <w:sz w:val="20"/>
              </w:rPr>
            </w:pPr>
            <w:r w:rsidRPr="00357566">
              <w:rPr>
                <w:rFonts w:ascii="Arial" w:hAnsi="Arial" w:cs="Arial"/>
                <w:sz w:val="20"/>
              </w:rPr>
              <w:t>92</w:t>
            </w:r>
          </w:p>
        </w:tc>
        <w:tc>
          <w:tcPr>
            <w:tcW w:w="960" w:type="dxa"/>
            <w:tcBorders>
              <w:top w:val="nil"/>
              <w:left w:val="nil"/>
              <w:bottom w:val="single" w:sz="4" w:space="0" w:color="auto"/>
              <w:right w:val="single" w:sz="4" w:space="0" w:color="auto"/>
            </w:tcBorders>
            <w:shd w:val="clear" w:color="auto" w:fill="auto"/>
            <w:noWrap/>
            <w:vAlign w:val="bottom"/>
            <w:hideMark/>
          </w:tcPr>
          <w:p w14:paraId="32613CF0" w14:textId="77777777" w:rsidR="003D56A0" w:rsidRPr="00357566" w:rsidRDefault="003D56A0" w:rsidP="00CC5112">
            <w:pPr>
              <w:jc w:val="right"/>
              <w:rPr>
                <w:rFonts w:ascii="Arial" w:hAnsi="Arial" w:cs="Arial"/>
                <w:sz w:val="20"/>
              </w:rPr>
            </w:pPr>
            <w:r w:rsidRPr="00357566">
              <w:rPr>
                <w:rFonts w:ascii="Arial" w:hAnsi="Arial" w:cs="Arial"/>
                <w:sz w:val="2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76B8C8B" w14:textId="77777777" w:rsidR="003D56A0" w:rsidRPr="00357566" w:rsidRDefault="003D56A0" w:rsidP="00CC5112">
            <w:pPr>
              <w:jc w:val="right"/>
              <w:rPr>
                <w:rFonts w:ascii="Arial" w:hAnsi="Arial" w:cs="Arial"/>
                <w:sz w:val="20"/>
              </w:rPr>
            </w:pPr>
            <w:r w:rsidRPr="00357566">
              <w:rPr>
                <w:rFonts w:ascii="Arial" w:hAnsi="Arial" w:cs="Arial"/>
                <w:sz w:val="20"/>
              </w:rPr>
              <w:t>6</w:t>
            </w:r>
          </w:p>
        </w:tc>
        <w:tc>
          <w:tcPr>
            <w:tcW w:w="1140" w:type="dxa"/>
            <w:tcBorders>
              <w:top w:val="nil"/>
              <w:left w:val="nil"/>
              <w:bottom w:val="single" w:sz="4" w:space="0" w:color="auto"/>
              <w:right w:val="single" w:sz="4" w:space="0" w:color="auto"/>
            </w:tcBorders>
            <w:shd w:val="clear" w:color="auto" w:fill="auto"/>
            <w:noWrap/>
            <w:vAlign w:val="bottom"/>
            <w:hideMark/>
          </w:tcPr>
          <w:p w14:paraId="53FB83AA" w14:textId="77777777" w:rsidR="003D56A0" w:rsidRPr="00357566" w:rsidRDefault="003D56A0" w:rsidP="00CC5112">
            <w:pPr>
              <w:jc w:val="right"/>
              <w:rPr>
                <w:rFonts w:ascii="Arial" w:hAnsi="Arial" w:cs="Arial"/>
                <w:b/>
                <w:bCs/>
                <w:sz w:val="20"/>
              </w:rPr>
            </w:pPr>
            <w:r w:rsidRPr="00357566">
              <w:rPr>
                <w:rFonts w:ascii="Arial" w:hAnsi="Arial" w:cs="Arial"/>
                <w:b/>
                <w:bCs/>
                <w:sz w:val="20"/>
              </w:rPr>
              <w:t>-0.024538</w:t>
            </w:r>
          </w:p>
        </w:tc>
      </w:tr>
      <w:tr w:rsidR="003D56A0" w:rsidRPr="00357566" w14:paraId="40394E8B"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4D822" w14:textId="77777777" w:rsidR="003D56A0" w:rsidRPr="00357566" w:rsidRDefault="003D56A0" w:rsidP="00CC5112">
            <w:pPr>
              <w:jc w:val="right"/>
              <w:rPr>
                <w:rFonts w:ascii="Arial" w:hAnsi="Arial" w:cs="Arial"/>
                <w:sz w:val="20"/>
              </w:rPr>
            </w:pPr>
            <w:r w:rsidRPr="00357566">
              <w:rPr>
                <w:rFonts w:ascii="Arial" w:hAnsi="Arial" w:cs="Arial"/>
                <w:sz w:val="20"/>
              </w:rPr>
              <w:t>61.0</w:t>
            </w:r>
          </w:p>
        </w:tc>
        <w:tc>
          <w:tcPr>
            <w:tcW w:w="960" w:type="dxa"/>
            <w:tcBorders>
              <w:top w:val="nil"/>
              <w:left w:val="nil"/>
              <w:bottom w:val="single" w:sz="4" w:space="0" w:color="auto"/>
              <w:right w:val="single" w:sz="4" w:space="0" w:color="auto"/>
            </w:tcBorders>
            <w:shd w:val="clear" w:color="auto" w:fill="auto"/>
            <w:noWrap/>
            <w:vAlign w:val="bottom"/>
            <w:hideMark/>
          </w:tcPr>
          <w:p w14:paraId="65843D3B" w14:textId="77777777" w:rsidR="003D56A0" w:rsidRPr="00357566" w:rsidRDefault="003D56A0" w:rsidP="00CC5112">
            <w:pPr>
              <w:jc w:val="right"/>
              <w:rPr>
                <w:rFonts w:ascii="Arial" w:hAnsi="Arial" w:cs="Arial"/>
                <w:sz w:val="20"/>
              </w:rPr>
            </w:pPr>
            <w:r w:rsidRPr="00357566">
              <w:rPr>
                <w:rFonts w:ascii="Arial" w:hAnsi="Arial" w:cs="Arial"/>
                <w:sz w:val="20"/>
              </w:rPr>
              <w:t>72.2</w:t>
            </w:r>
          </w:p>
        </w:tc>
        <w:tc>
          <w:tcPr>
            <w:tcW w:w="960" w:type="dxa"/>
            <w:tcBorders>
              <w:top w:val="nil"/>
              <w:left w:val="nil"/>
              <w:bottom w:val="single" w:sz="4" w:space="0" w:color="auto"/>
              <w:right w:val="single" w:sz="4" w:space="0" w:color="auto"/>
            </w:tcBorders>
            <w:shd w:val="clear" w:color="auto" w:fill="auto"/>
            <w:noWrap/>
            <w:vAlign w:val="bottom"/>
            <w:hideMark/>
          </w:tcPr>
          <w:p w14:paraId="1D2DF912" w14:textId="77777777" w:rsidR="003D56A0" w:rsidRPr="00357566" w:rsidRDefault="003D56A0" w:rsidP="00CC5112">
            <w:pPr>
              <w:jc w:val="right"/>
              <w:rPr>
                <w:rFonts w:ascii="Arial" w:hAnsi="Arial" w:cs="Arial"/>
                <w:sz w:val="20"/>
              </w:rPr>
            </w:pPr>
            <w:r w:rsidRPr="00357566">
              <w:rPr>
                <w:rFonts w:ascii="Arial" w:hAnsi="Arial" w:cs="Arial"/>
                <w:sz w:val="20"/>
              </w:rPr>
              <w:t>27</w:t>
            </w:r>
          </w:p>
        </w:tc>
        <w:tc>
          <w:tcPr>
            <w:tcW w:w="960" w:type="dxa"/>
            <w:tcBorders>
              <w:top w:val="nil"/>
              <w:left w:val="nil"/>
              <w:bottom w:val="single" w:sz="4" w:space="0" w:color="auto"/>
              <w:right w:val="single" w:sz="4" w:space="0" w:color="auto"/>
            </w:tcBorders>
            <w:shd w:val="clear" w:color="auto" w:fill="auto"/>
            <w:noWrap/>
            <w:vAlign w:val="bottom"/>
            <w:hideMark/>
          </w:tcPr>
          <w:p w14:paraId="07B8EBF4" w14:textId="77777777" w:rsidR="003D56A0" w:rsidRPr="00357566" w:rsidRDefault="003D56A0" w:rsidP="00CC5112">
            <w:pPr>
              <w:jc w:val="right"/>
              <w:rPr>
                <w:rFonts w:ascii="Arial" w:hAnsi="Arial" w:cs="Arial"/>
                <w:sz w:val="20"/>
              </w:rPr>
            </w:pPr>
            <w:r w:rsidRPr="00357566">
              <w:rPr>
                <w:rFonts w:ascii="Arial" w:hAnsi="Arial" w:cs="Arial"/>
                <w:sz w:val="20"/>
              </w:rPr>
              <w:t>23</w:t>
            </w:r>
          </w:p>
        </w:tc>
        <w:tc>
          <w:tcPr>
            <w:tcW w:w="960" w:type="dxa"/>
            <w:tcBorders>
              <w:top w:val="nil"/>
              <w:left w:val="nil"/>
              <w:bottom w:val="single" w:sz="4" w:space="0" w:color="auto"/>
              <w:right w:val="single" w:sz="4" w:space="0" w:color="auto"/>
            </w:tcBorders>
            <w:shd w:val="clear" w:color="auto" w:fill="auto"/>
            <w:noWrap/>
            <w:vAlign w:val="bottom"/>
            <w:hideMark/>
          </w:tcPr>
          <w:p w14:paraId="5C409CE5" w14:textId="77777777" w:rsidR="003D56A0" w:rsidRPr="00357566" w:rsidRDefault="003D56A0" w:rsidP="00CC5112">
            <w:pPr>
              <w:jc w:val="right"/>
              <w:rPr>
                <w:rFonts w:ascii="Arial" w:hAnsi="Arial" w:cs="Arial"/>
                <w:sz w:val="20"/>
              </w:rPr>
            </w:pPr>
            <w:r w:rsidRPr="00357566">
              <w:rPr>
                <w:rFonts w:ascii="Arial" w:hAnsi="Arial" w:cs="Arial"/>
                <w:sz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5CFF24E" w14:textId="77777777" w:rsidR="003D56A0" w:rsidRPr="00357566" w:rsidRDefault="003D56A0" w:rsidP="00CC5112">
            <w:pPr>
              <w:jc w:val="right"/>
              <w:rPr>
                <w:rFonts w:ascii="Arial" w:hAnsi="Arial" w:cs="Arial"/>
                <w:sz w:val="20"/>
              </w:rPr>
            </w:pPr>
            <w:r w:rsidRPr="00357566">
              <w:rPr>
                <w:rFonts w:ascii="Arial" w:hAnsi="Arial" w:cs="Arial"/>
                <w:sz w:val="20"/>
              </w:rPr>
              <w:t>93</w:t>
            </w:r>
          </w:p>
        </w:tc>
        <w:tc>
          <w:tcPr>
            <w:tcW w:w="960" w:type="dxa"/>
            <w:tcBorders>
              <w:top w:val="nil"/>
              <w:left w:val="nil"/>
              <w:bottom w:val="single" w:sz="4" w:space="0" w:color="auto"/>
              <w:right w:val="single" w:sz="4" w:space="0" w:color="auto"/>
            </w:tcBorders>
            <w:shd w:val="clear" w:color="auto" w:fill="auto"/>
            <w:noWrap/>
            <w:vAlign w:val="bottom"/>
            <w:hideMark/>
          </w:tcPr>
          <w:p w14:paraId="058F7082" w14:textId="77777777" w:rsidR="003D56A0" w:rsidRPr="00357566" w:rsidRDefault="003D56A0" w:rsidP="00CC5112">
            <w:pPr>
              <w:jc w:val="right"/>
              <w:rPr>
                <w:rFonts w:ascii="Arial" w:hAnsi="Arial" w:cs="Arial"/>
                <w:sz w:val="20"/>
              </w:rPr>
            </w:pPr>
            <w:r w:rsidRPr="00357566">
              <w:rPr>
                <w:rFonts w:ascii="Arial" w:hAnsi="Arial" w:cs="Arial"/>
                <w:sz w:val="2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6ADBDA5B" w14:textId="77777777" w:rsidR="003D56A0" w:rsidRPr="00357566" w:rsidRDefault="003D56A0" w:rsidP="00CC5112">
            <w:pPr>
              <w:jc w:val="right"/>
              <w:rPr>
                <w:rFonts w:ascii="Arial" w:hAnsi="Arial" w:cs="Arial"/>
                <w:sz w:val="20"/>
              </w:rPr>
            </w:pPr>
            <w:r w:rsidRPr="00357566">
              <w:rPr>
                <w:rFonts w:ascii="Arial" w:hAnsi="Arial" w:cs="Arial"/>
                <w:sz w:val="20"/>
              </w:rPr>
              <w:t>16</w:t>
            </w:r>
          </w:p>
        </w:tc>
        <w:tc>
          <w:tcPr>
            <w:tcW w:w="1140" w:type="dxa"/>
            <w:tcBorders>
              <w:top w:val="nil"/>
              <w:left w:val="nil"/>
              <w:bottom w:val="single" w:sz="4" w:space="0" w:color="auto"/>
              <w:right w:val="single" w:sz="4" w:space="0" w:color="auto"/>
            </w:tcBorders>
            <w:shd w:val="clear" w:color="auto" w:fill="auto"/>
            <w:noWrap/>
            <w:vAlign w:val="bottom"/>
            <w:hideMark/>
          </w:tcPr>
          <w:p w14:paraId="0F54B891" w14:textId="77777777" w:rsidR="003D56A0" w:rsidRPr="00357566" w:rsidRDefault="003D56A0" w:rsidP="00CC5112">
            <w:pPr>
              <w:jc w:val="right"/>
              <w:rPr>
                <w:rFonts w:ascii="Arial" w:hAnsi="Arial" w:cs="Arial"/>
                <w:b/>
                <w:bCs/>
                <w:sz w:val="20"/>
              </w:rPr>
            </w:pPr>
            <w:r w:rsidRPr="00357566">
              <w:rPr>
                <w:rFonts w:ascii="Arial" w:hAnsi="Arial" w:cs="Arial"/>
                <w:b/>
                <w:bCs/>
                <w:sz w:val="20"/>
              </w:rPr>
              <w:t>0.00161434</w:t>
            </w:r>
          </w:p>
        </w:tc>
      </w:tr>
      <w:tr w:rsidR="003D56A0" w:rsidRPr="00357566" w14:paraId="7CCBFF83" w14:textId="77777777" w:rsidTr="00CC511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87095A" w14:textId="77777777" w:rsidR="003D56A0" w:rsidRPr="00357566" w:rsidRDefault="003D56A0" w:rsidP="00CC5112">
            <w:pPr>
              <w:jc w:val="right"/>
              <w:rPr>
                <w:rFonts w:ascii="Arial" w:hAnsi="Arial" w:cs="Arial"/>
                <w:sz w:val="20"/>
              </w:rPr>
            </w:pPr>
            <w:r w:rsidRPr="00357566">
              <w:rPr>
                <w:rFonts w:ascii="Arial" w:hAnsi="Arial" w:cs="Arial"/>
                <w:sz w:val="20"/>
              </w:rPr>
              <w:t>67.5</w:t>
            </w:r>
          </w:p>
        </w:tc>
        <w:tc>
          <w:tcPr>
            <w:tcW w:w="960" w:type="dxa"/>
            <w:tcBorders>
              <w:top w:val="nil"/>
              <w:left w:val="nil"/>
              <w:bottom w:val="single" w:sz="4" w:space="0" w:color="auto"/>
              <w:right w:val="single" w:sz="4" w:space="0" w:color="auto"/>
            </w:tcBorders>
            <w:shd w:val="clear" w:color="auto" w:fill="auto"/>
            <w:noWrap/>
            <w:vAlign w:val="bottom"/>
            <w:hideMark/>
          </w:tcPr>
          <w:p w14:paraId="647EC03F" w14:textId="77777777" w:rsidR="003D56A0" w:rsidRPr="00357566" w:rsidRDefault="003D56A0" w:rsidP="00CC5112">
            <w:pPr>
              <w:jc w:val="right"/>
              <w:rPr>
                <w:rFonts w:ascii="Arial" w:hAnsi="Arial" w:cs="Arial"/>
                <w:sz w:val="20"/>
              </w:rPr>
            </w:pPr>
            <w:r w:rsidRPr="00357566">
              <w:rPr>
                <w:rFonts w:ascii="Arial" w:hAnsi="Arial" w:cs="Arial"/>
                <w:sz w:val="20"/>
              </w:rPr>
              <w:t>75.0</w:t>
            </w:r>
          </w:p>
        </w:tc>
        <w:tc>
          <w:tcPr>
            <w:tcW w:w="960" w:type="dxa"/>
            <w:tcBorders>
              <w:top w:val="nil"/>
              <w:left w:val="nil"/>
              <w:bottom w:val="single" w:sz="4" w:space="0" w:color="auto"/>
              <w:right w:val="single" w:sz="4" w:space="0" w:color="auto"/>
            </w:tcBorders>
            <w:shd w:val="clear" w:color="auto" w:fill="auto"/>
            <w:noWrap/>
            <w:vAlign w:val="bottom"/>
            <w:hideMark/>
          </w:tcPr>
          <w:p w14:paraId="6DA22925" w14:textId="77777777" w:rsidR="003D56A0" w:rsidRPr="00357566" w:rsidRDefault="003D56A0" w:rsidP="00CC5112">
            <w:pPr>
              <w:jc w:val="right"/>
              <w:rPr>
                <w:rFonts w:ascii="Arial" w:hAnsi="Arial" w:cs="Arial"/>
                <w:sz w:val="20"/>
              </w:rPr>
            </w:pPr>
            <w:r w:rsidRPr="00357566">
              <w:rPr>
                <w:rFonts w:ascii="Arial" w:hAnsi="Arial" w:cs="Arial"/>
                <w:sz w:val="20"/>
              </w:rPr>
              <w:t>28</w:t>
            </w:r>
          </w:p>
        </w:tc>
        <w:tc>
          <w:tcPr>
            <w:tcW w:w="960" w:type="dxa"/>
            <w:tcBorders>
              <w:top w:val="nil"/>
              <w:left w:val="nil"/>
              <w:bottom w:val="single" w:sz="4" w:space="0" w:color="auto"/>
              <w:right w:val="single" w:sz="4" w:space="0" w:color="auto"/>
            </w:tcBorders>
            <w:shd w:val="clear" w:color="auto" w:fill="auto"/>
            <w:noWrap/>
            <w:vAlign w:val="bottom"/>
            <w:hideMark/>
          </w:tcPr>
          <w:p w14:paraId="01115EBD" w14:textId="77777777" w:rsidR="003D56A0" w:rsidRPr="00357566" w:rsidRDefault="003D56A0" w:rsidP="00CC5112">
            <w:pPr>
              <w:jc w:val="right"/>
              <w:rPr>
                <w:rFonts w:ascii="Arial" w:hAnsi="Arial" w:cs="Arial"/>
                <w:sz w:val="20"/>
              </w:rPr>
            </w:pPr>
            <w:r w:rsidRPr="00357566">
              <w:rPr>
                <w:rFonts w:ascii="Arial" w:hAnsi="Arial" w:cs="Arial"/>
                <w:sz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126C3A86" w14:textId="77777777" w:rsidR="003D56A0" w:rsidRPr="00357566" w:rsidRDefault="003D56A0" w:rsidP="00CC5112">
            <w:pPr>
              <w:jc w:val="right"/>
              <w:rPr>
                <w:rFonts w:ascii="Arial" w:hAnsi="Arial" w:cs="Arial"/>
                <w:sz w:val="20"/>
              </w:rPr>
            </w:pPr>
            <w:r w:rsidRPr="00357566">
              <w:rPr>
                <w:rFonts w:ascii="Arial" w:hAnsi="Arial" w:cs="Arial"/>
                <w:sz w:val="20"/>
              </w:rPr>
              <w:t>129</w:t>
            </w:r>
          </w:p>
        </w:tc>
        <w:tc>
          <w:tcPr>
            <w:tcW w:w="960" w:type="dxa"/>
            <w:tcBorders>
              <w:top w:val="nil"/>
              <w:left w:val="nil"/>
              <w:bottom w:val="single" w:sz="4" w:space="0" w:color="auto"/>
              <w:right w:val="single" w:sz="4" w:space="0" w:color="auto"/>
            </w:tcBorders>
            <w:shd w:val="clear" w:color="auto" w:fill="auto"/>
            <w:noWrap/>
            <w:vAlign w:val="bottom"/>
            <w:hideMark/>
          </w:tcPr>
          <w:p w14:paraId="5D0DF38E" w14:textId="77777777" w:rsidR="003D56A0" w:rsidRPr="00357566" w:rsidRDefault="003D56A0" w:rsidP="00CC5112">
            <w:pPr>
              <w:jc w:val="right"/>
              <w:rPr>
                <w:rFonts w:ascii="Arial" w:hAnsi="Arial" w:cs="Arial"/>
                <w:sz w:val="20"/>
              </w:rPr>
            </w:pPr>
            <w:r w:rsidRPr="00357566">
              <w:rPr>
                <w:rFonts w:ascii="Arial" w:hAnsi="Arial" w:cs="Arial"/>
                <w:sz w:val="20"/>
              </w:rPr>
              <w:t>98</w:t>
            </w:r>
          </w:p>
        </w:tc>
        <w:tc>
          <w:tcPr>
            <w:tcW w:w="960" w:type="dxa"/>
            <w:tcBorders>
              <w:top w:val="nil"/>
              <w:left w:val="nil"/>
              <w:bottom w:val="single" w:sz="4" w:space="0" w:color="auto"/>
              <w:right w:val="single" w:sz="4" w:space="0" w:color="auto"/>
            </w:tcBorders>
            <w:shd w:val="clear" w:color="auto" w:fill="auto"/>
            <w:noWrap/>
            <w:vAlign w:val="bottom"/>
            <w:hideMark/>
          </w:tcPr>
          <w:p w14:paraId="7B4581DC" w14:textId="77777777" w:rsidR="003D56A0" w:rsidRPr="00357566" w:rsidRDefault="003D56A0" w:rsidP="00CC5112">
            <w:pPr>
              <w:jc w:val="right"/>
              <w:rPr>
                <w:rFonts w:ascii="Arial" w:hAnsi="Arial" w:cs="Arial"/>
                <w:sz w:val="20"/>
              </w:rPr>
            </w:pPr>
            <w:r w:rsidRPr="00357566">
              <w:rPr>
                <w:rFonts w:ascii="Arial" w:hAnsi="Arial" w:cs="Arial"/>
                <w:sz w:val="20"/>
              </w:rPr>
              <w:t>28</w:t>
            </w:r>
          </w:p>
        </w:tc>
        <w:tc>
          <w:tcPr>
            <w:tcW w:w="1060" w:type="dxa"/>
            <w:tcBorders>
              <w:top w:val="nil"/>
              <w:left w:val="nil"/>
              <w:bottom w:val="single" w:sz="4" w:space="0" w:color="auto"/>
              <w:right w:val="single" w:sz="4" w:space="0" w:color="auto"/>
            </w:tcBorders>
            <w:shd w:val="clear" w:color="auto" w:fill="auto"/>
            <w:noWrap/>
            <w:vAlign w:val="bottom"/>
            <w:hideMark/>
          </w:tcPr>
          <w:p w14:paraId="3493D367"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1140" w:type="dxa"/>
            <w:tcBorders>
              <w:top w:val="nil"/>
              <w:left w:val="nil"/>
              <w:bottom w:val="single" w:sz="4" w:space="0" w:color="auto"/>
              <w:right w:val="single" w:sz="4" w:space="0" w:color="auto"/>
            </w:tcBorders>
            <w:shd w:val="clear" w:color="auto" w:fill="auto"/>
            <w:noWrap/>
            <w:vAlign w:val="bottom"/>
            <w:hideMark/>
          </w:tcPr>
          <w:p w14:paraId="2621E146" w14:textId="77777777" w:rsidR="003D56A0" w:rsidRPr="00357566" w:rsidRDefault="003D56A0" w:rsidP="00CC5112">
            <w:pPr>
              <w:jc w:val="right"/>
              <w:rPr>
                <w:rFonts w:ascii="Arial" w:hAnsi="Arial" w:cs="Arial"/>
                <w:b/>
                <w:bCs/>
                <w:sz w:val="20"/>
              </w:rPr>
            </w:pPr>
            <w:r w:rsidRPr="00357566">
              <w:rPr>
                <w:rFonts w:ascii="Arial" w:hAnsi="Arial" w:cs="Arial"/>
                <w:b/>
                <w:bCs/>
                <w:sz w:val="20"/>
              </w:rPr>
              <w:t>0.05930008</w:t>
            </w:r>
          </w:p>
        </w:tc>
      </w:tr>
      <w:tr w:rsidR="003D56A0" w:rsidRPr="00357566" w14:paraId="4D5AB13C" w14:textId="77777777" w:rsidTr="00CC5112">
        <w:trPr>
          <w:trHeight w:val="2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63090" w14:textId="77777777" w:rsidR="003D56A0" w:rsidRPr="00357566" w:rsidRDefault="003D56A0" w:rsidP="00CC5112">
            <w:pPr>
              <w:jc w:val="right"/>
              <w:rPr>
                <w:rFonts w:ascii="Arial" w:hAnsi="Arial" w:cs="Arial"/>
                <w:sz w:val="20"/>
              </w:rPr>
            </w:pPr>
            <w:r w:rsidRPr="00357566">
              <w:rPr>
                <w:rFonts w:ascii="Arial" w:hAnsi="Arial" w:cs="Arial"/>
                <w:sz w:val="20"/>
              </w:rPr>
              <w:t>75.0</w:t>
            </w:r>
          </w:p>
        </w:tc>
        <w:tc>
          <w:tcPr>
            <w:tcW w:w="960" w:type="dxa"/>
            <w:tcBorders>
              <w:top w:val="nil"/>
              <w:left w:val="nil"/>
              <w:bottom w:val="single" w:sz="4" w:space="0" w:color="auto"/>
              <w:right w:val="single" w:sz="4" w:space="0" w:color="auto"/>
            </w:tcBorders>
            <w:shd w:val="clear" w:color="auto" w:fill="auto"/>
            <w:noWrap/>
            <w:vAlign w:val="bottom"/>
            <w:hideMark/>
          </w:tcPr>
          <w:p w14:paraId="2351D46A" w14:textId="77777777" w:rsidR="003D56A0" w:rsidRPr="00357566" w:rsidRDefault="003D56A0" w:rsidP="00CC5112">
            <w:pPr>
              <w:jc w:val="right"/>
              <w:rPr>
                <w:rFonts w:ascii="Arial" w:hAnsi="Arial" w:cs="Arial"/>
                <w:sz w:val="20"/>
              </w:rPr>
            </w:pPr>
            <w:r w:rsidRPr="00357566">
              <w:rPr>
                <w:rFonts w:ascii="Arial" w:hAnsi="Arial" w:cs="Arial"/>
                <w:sz w:val="20"/>
              </w:rPr>
              <w:t>93.2</w:t>
            </w:r>
          </w:p>
        </w:tc>
        <w:tc>
          <w:tcPr>
            <w:tcW w:w="960" w:type="dxa"/>
            <w:tcBorders>
              <w:top w:val="nil"/>
              <w:left w:val="nil"/>
              <w:bottom w:val="single" w:sz="4" w:space="0" w:color="auto"/>
              <w:right w:val="single" w:sz="4" w:space="0" w:color="auto"/>
            </w:tcBorders>
            <w:shd w:val="clear" w:color="auto" w:fill="auto"/>
            <w:noWrap/>
            <w:vAlign w:val="bottom"/>
            <w:hideMark/>
          </w:tcPr>
          <w:p w14:paraId="154EA0A8" w14:textId="77777777" w:rsidR="003D56A0" w:rsidRPr="00357566" w:rsidRDefault="003D56A0" w:rsidP="00CC5112">
            <w:pPr>
              <w:jc w:val="right"/>
              <w:rPr>
                <w:rFonts w:ascii="Arial" w:hAnsi="Arial" w:cs="Arial"/>
                <w:sz w:val="20"/>
              </w:rPr>
            </w:pPr>
            <w:r w:rsidRPr="00357566">
              <w:rPr>
                <w:rFonts w:ascii="Arial" w:hAnsi="Arial" w:cs="Arial"/>
                <w:sz w:val="20"/>
              </w:rPr>
              <w:t>29</w:t>
            </w:r>
          </w:p>
        </w:tc>
        <w:tc>
          <w:tcPr>
            <w:tcW w:w="960" w:type="dxa"/>
            <w:tcBorders>
              <w:top w:val="nil"/>
              <w:left w:val="nil"/>
              <w:bottom w:val="single" w:sz="4" w:space="0" w:color="auto"/>
              <w:right w:val="single" w:sz="4" w:space="0" w:color="auto"/>
            </w:tcBorders>
            <w:shd w:val="clear" w:color="auto" w:fill="auto"/>
            <w:noWrap/>
            <w:vAlign w:val="bottom"/>
            <w:hideMark/>
          </w:tcPr>
          <w:p w14:paraId="0475FEB6" w14:textId="77777777" w:rsidR="003D56A0" w:rsidRPr="00357566" w:rsidRDefault="003D56A0" w:rsidP="00CC5112">
            <w:pPr>
              <w:jc w:val="right"/>
              <w:rPr>
                <w:rFonts w:ascii="Arial" w:hAnsi="Arial" w:cs="Arial"/>
                <w:sz w:val="20"/>
              </w:rPr>
            </w:pPr>
            <w:r w:rsidRPr="00357566">
              <w:rPr>
                <w:rFonts w:ascii="Arial" w:hAnsi="Arial" w:cs="Arial"/>
                <w:sz w:val="20"/>
              </w:rPr>
              <w:t>28</w:t>
            </w:r>
          </w:p>
        </w:tc>
        <w:tc>
          <w:tcPr>
            <w:tcW w:w="960" w:type="dxa"/>
            <w:tcBorders>
              <w:top w:val="nil"/>
              <w:left w:val="nil"/>
              <w:bottom w:val="single" w:sz="4" w:space="0" w:color="auto"/>
              <w:right w:val="single" w:sz="4" w:space="0" w:color="auto"/>
            </w:tcBorders>
            <w:shd w:val="clear" w:color="auto" w:fill="auto"/>
            <w:noWrap/>
            <w:vAlign w:val="bottom"/>
            <w:hideMark/>
          </w:tcPr>
          <w:p w14:paraId="3DB95001" w14:textId="77777777" w:rsidR="003D56A0" w:rsidRPr="00357566" w:rsidRDefault="003D56A0" w:rsidP="00CC5112">
            <w:pPr>
              <w:jc w:val="right"/>
              <w:rPr>
                <w:rFonts w:ascii="Arial" w:hAnsi="Arial" w:cs="Arial"/>
                <w:sz w:val="20"/>
              </w:rPr>
            </w:pPr>
            <w:r w:rsidRPr="00357566">
              <w:rPr>
                <w:rFonts w:ascii="Arial" w:hAnsi="Arial" w:cs="Arial"/>
                <w:sz w:val="2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093EFF92" w14:textId="77777777" w:rsidR="003D56A0" w:rsidRPr="00357566" w:rsidRDefault="003D56A0" w:rsidP="00CC5112">
            <w:pPr>
              <w:jc w:val="right"/>
              <w:rPr>
                <w:rFonts w:ascii="Arial" w:hAnsi="Arial" w:cs="Arial"/>
                <w:sz w:val="20"/>
              </w:rPr>
            </w:pPr>
            <w:r w:rsidRPr="00357566">
              <w:rPr>
                <w:rFonts w:ascii="Arial" w:hAnsi="Arial" w:cs="Arial"/>
                <w:sz w:val="2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50DF4946" w14:textId="77777777" w:rsidR="003D56A0" w:rsidRPr="00357566" w:rsidRDefault="003D56A0" w:rsidP="00CC5112">
            <w:pPr>
              <w:jc w:val="right"/>
              <w:rPr>
                <w:rFonts w:ascii="Arial" w:hAnsi="Arial" w:cs="Arial"/>
                <w:sz w:val="20"/>
              </w:rPr>
            </w:pPr>
            <w:r w:rsidRPr="00357566">
              <w:rPr>
                <w:rFonts w:ascii="Arial" w:hAnsi="Arial" w:cs="Arial"/>
                <w:sz w:val="2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10AD5FA" w14:textId="77777777" w:rsidR="003D56A0" w:rsidRPr="00357566" w:rsidRDefault="003D56A0" w:rsidP="00CC5112">
            <w:pPr>
              <w:jc w:val="right"/>
              <w:rPr>
                <w:rFonts w:ascii="Arial" w:hAnsi="Arial" w:cs="Arial"/>
                <w:sz w:val="20"/>
              </w:rPr>
            </w:pPr>
            <w:r w:rsidRPr="00357566">
              <w:rPr>
                <w:rFonts w:ascii="Arial" w:hAnsi="Arial" w:cs="Arial"/>
                <w:sz w:val="20"/>
              </w:rPr>
              <w:t>29</w:t>
            </w:r>
          </w:p>
        </w:tc>
        <w:tc>
          <w:tcPr>
            <w:tcW w:w="1140" w:type="dxa"/>
            <w:tcBorders>
              <w:top w:val="nil"/>
              <w:left w:val="nil"/>
              <w:bottom w:val="single" w:sz="4" w:space="0" w:color="auto"/>
              <w:right w:val="single" w:sz="4" w:space="0" w:color="auto"/>
            </w:tcBorders>
            <w:shd w:val="clear" w:color="auto" w:fill="auto"/>
            <w:noWrap/>
            <w:vAlign w:val="bottom"/>
            <w:hideMark/>
          </w:tcPr>
          <w:p w14:paraId="37BF9F9A" w14:textId="77777777" w:rsidR="003D56A0" w:rsidRPr="00357566" w:rsidRDefault="003D56A0" w:rsidP="00CC5112">
            <w:pPr>
              <w:jc w:val="right"/>
              <w:rPr>
                <w:rFonts w:ascii="Arial" w:hAnsi="Arial" w:cs="Arial"/>
                <w:b/>
                <w:bCs/>
                <w:sz w:val="20"/>
              </w:rPr>
            </w:pPr>
            <w:r w:rsidRPr="00357566">
              <w:rPr>
                <w:rFonts w:ascii="Arial" w:hAnsi="Arial" w:cs="Arial"/>
                <w:b/>
                <w:bCs/>
                <w:sz w:val="20"/>
              </w:rPr>
              <w:t>0.07264529</w:t>
            </w:r>
          </w:p>
        </w:tc>
      </w:tr>
      <w:tr w:rsidR="003D56A0" w:rsidRPr="00357566" w14:paraId="37A67ED4" w14:textId="77777777" w:rsidTr="00CC5112">
        <w:trPr>
          <w:trHeight w:val="2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E1FEB" w14:textId="77777777" w:rsidR="003D56A0" w:rsidRPr="00357566" w:rsidRDefault="003D56A0" w:rsidP="00CC5112">
            <w:pPr>
              <w:jc w:val="right"/>
              <w:rPr>
                <w:rFonts w:ascii="Arial" w:hAnsi="Arial" w:cs="Arial"/>
                <w:sz w:val="20"/>
              </w:rPr>
            </w:pPr>
            <w:r w:rsidRPr="00357566">
              <w:rPr>
                <w:rFonts w:ascii="Arial" w:hAnsi="Arial" w:cs="Arial"/>
                <w:sz w:val="20"/>
              </w:rPr>
              <w:t>49.3</w:t>
            </w:r>
          </w:p>
        </w:tc>
        <w:tc>
          <w:tcPr>
            <w:tcW w:w="960" w:type="dxa"/>
            <w:tcBorders>
              <w:top w:val="nil"/>
              <w:left w:val="nil"/>
              <w:bottom w:val="single" w:sz="4" w:space="0" w:color="auto"/>
              <w:right w:val="single" w:sz="4" w:space="0" w:color="auto"/>
            </w:tcBorders>
            <w:shd w:val="clear" w:color="auto" w:fill="auto"/>
            <w:noWrap/>
            <w:vAlign w:val="bottom"/>
            <w:hideMark/>
          </w:tcPr>
          <w:p w14:paraId="6F2B3B08" w14:textId="77777777" w:rsidR="003D56A0" w:rsidRPr="00357566" w:rsidRDefault="003D56A0" w:rsidP="00CC5112">
            <w:pPr>
              <w:jc w:val="right"/>
              <w:rPr>
                <w:rFonts w:ascii="Arial" w:hAnsi="Arial" w:cs="Arial"/>
                <w:sz w:val="20"/>
              </w:rPr>
            </w:pPr>
            <w:r w:rsidRPr="00357566">
              <w:rPr>
                <w:rFonts w:ascii="Arial" w:hAnsi="Arial" w:cs="Arial"/>
                <w:sz w:val="20"/>
              </w:rPr>
              <w:t>103.2</w:t>
            </w:r>
          </w:p>
        </w:tc>
        <w:tc>
          <w:tcPr>
            <w:tcW w:w="960" w:type="dxa"/>
            <w:tcBorders>
              <w:top w:val="nil"/>
              <w:left w:val="nil"/>
              <w:bottom w:val="single" w:sz="4" w:space="0" w:color="auto"/>
              <w:right w:val="single" w:sz="4" w:space="0" w:color="auto"/>
            </w:tcBorders>
            <w:shd w:val="clear" w:color="auto" w:fill="auto"/>
            <w:noWrap/>
            <w:vAlign w:val="bottom"/>
            <w:hideMark/>
          </w:tcPr>
          <w:p w14:paraId="688498BE"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E48E29" w14:textId="77777777" w:rsidR="003D56A0" w:rsidRPr="00357566" w:rsidRDefault="003D56A0" w:rsidP="00CC5112">
            <w:pPr>
              <w:jc w:val="right"/>
              <w:rPr>
                <w:rFonts w:ascii="Arial" w:hAnsi="Arial" w:cs="Arial"/>
                <w:sz w:val="20"/>
              </w:rPr>
            </w:pPr>
            <w:r w:rsidRPr="00357566">
              <w:rPr>
                <w:rFonts w:ascii="Arial" w:hAnsi="Arial" w:cs="Arial"/>
                <w:sz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2E8C43" w14:textId="77777777" w:rsidR="003D56A0" w:rsidRPr="00357566" w:rsidRDefault="003D56A0" w:rsidP="00CC5112">
            <w:pPr>
              <w:jc w:val="right"/>
              <w:rPr>
                <w:rFonts w:ascii="Arial" w:hAnsi="Arial" w:cs="Arial"/>
                <w:sz w:val="20"/>
              </w:rPr>
            </w:pPr>
            <w:r w:rsidRPr="00357566">
              <w:rPr>
                <w:rFonts w:ascii="Arial" w:hAnsi="Arial" w:cs="Arial"/>
                <w:sz w:val="20"/>
              </w:rPr>
              <w:t>54</w:t>
            </w:r>
          </w:p>
        </w:tc>
        <w:tc>
          <w:tcPr>
            <w:tcW w:w="960" w:type="dxa"/>
            <w:tcBorders>
              <w:top w:val="nil"/>
              <w:left w:val="nil"/>
              <w:bottom w:val="single" w:sz="4" w:space="0" w:color="auto"/>
              <w:right w:val="single" w:sz="4" w:space="0" w:color="auto"/>
            </w:tcBorders>
            <w:shd w:val="clear" w:color="auto" w:fill="auto"/>
            <w:noWrap/>
            <w:vAlign w:val="bottom"/>
            <w:hideMark/>
          </w:tcPr>
          <w:p w14:paraId="2CC7F096" w14:textId="77777777" w:rsidR="003D56A0" w:rsidRPr="00357566" w:rsidRDefault="003D56A0" w:rsidP="00CC5112">
            <w:pPr>
              <w:jc w:val="right"/>
              <w:rPr>
                <w:rFonts w:ascii="Arial" w:hAnsi="Arial" w:cs="Arial"/>
                <w:sz w:val="20"/>
              </w:rPr>
            </w:pPr>
            <w:r w:rsidRPr="00357566">
              <w:rPr>
                <w:rFonts w:ascii="Arial" w:hAnsi="Arial" w:cs="Arial"/>
                <w:sz w:val="20"/>
              </w:rPr>
              <w:t>129</w:t>
            </w:r>
          </w:p>
        </w:tc>
        <w:tc>
          <w:tcPr>
            <w:tcW w:w="960" w:type="dxa"/>
            <w:tcBorders>
              <w:top w:val="nil"/>
              <w:left w:val="nil"/>
              <w:bottom w:val="single" w:sz="4" w:space="0" w:color="auto"/>
              <w:right w:val="single" w:sz="4" w:space="0" w:color="auto"/>
            </w:tcBorders>
            <w:shd w:val="clear" w:color="auto" w:fill="auto"/>
            <w:noWrap/>
            <w:vAlign w:val="bottom"/>
            <w:hideMark/>
          </w:tcPr>
          <w:p w14:paraId="0D6562EB" w14:textId="77777777" w:rsidR="003D56A0" w:rsidRPr="00357566" w:rsidRDefault="003D56A0" w:rsidP="00CC5112">
            <w:pPr>
              <w:jc w:val="right"/>
              <w:rPr>
                <w:rFonts w:ascii="Arial" w:hAnsi="Arial" w:cs="Arial"/>
                <w:sz w:val="20"/>
              </w:rPr>
            </w:pPr>
            <w:r w:rsidRPr="00357566">
              <w:rPr>
                <w:rFonts w:ascii="Arial" w:hAnsi="Arial" w:cs="Arial"/>
                <w:sz w:val="2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05907C3C" w14:textId="77777777" w:rsidR="003D56A0" w:rsidRPr="00357566" w:rsidRDefault="003D56A0" w:rsidP="00CC5112">
            <w:pPr>
              <w:jc w:val="right"/>
              <w:rPr>
                <w:rFonts w:ascii="Arial" w:hAnsi="Arial" w:cs="Arial"/>
                <w:sz w:val="20"/>
              </w:rPr>
            </w:pPr>
            <w:r w:rsidRPr="00357566">
              <w:rPr>
                <w:rFonts w:ascii="Arial" w:hAnsi="Arial" w:cs="Arial"/>
                <w:sz w:val="20"/>
              </w:rPr>
              <w:t>12</w:t>
            </w:r>
          </w:p>
        </w:tc>
        <w:tc>
          <w:tcPr>
            <w:tcW w:w="1140" w:type="dxa"/>
            <w:tcBorders>
              <w:top w:val="nil"/>
              <w:left w:val="nil"/>
              <w:bottom w:val="single" w:sz="4" w:space="0" w:color="auto"/>
              <w:right w:val="single" w:sz="4" w:space="0" w:color="auto"/>
            </w:tcBorders>
            <w:shd w:val="clear" w:color="auto" w:fill="auto"/>
            <w:noWrap/>
            <w:vAlign w:val="bottom"/>
            <w:hideMark/>
          </w:tcPr>
          <w:p w14:paraId="12FAB961" w14:textId="77777777" w:rsidR="003D56A0" w:rsidRPr="00357566" w:rsidRDefault="003D56A0" w:rsidP="00CC5112">
            <w:pPr>
              <w:jc w:val="right"/>
              <w:rPr>
                <w:rFonts w:ascii="Arial" w:hAnsi="Arial" w:cs="Arial"/>
                <w:b/>
                <w:bCs/>
                <w:sz w:val="20"/>
              </w:rPr>
            </w:pPr>
            <w:r w:rsidRPr="00357566">
              <w:rPr>
                <w:rFonts w:ascii="Arial" w:hAnsi="Arial" w:cs="Arial"/>
                <w:b/>
                <w:bCs/>
                <w:sz w:val="20"/>
              </w:rPr>
              <w:t>0.00075336</w:t>
            </w:r>
          </w:p>
        </w:tc>
      </w:tr>
      <w:tr w:rsidR="003D56A0" w:rsidRPr="00357566" w14:paraId="36CAC723" w14:textId="77777777" w:rsidTr="00CC5112">
        <w:trPr>
          <w:trHeight w:val="270"/>
        </w:trPr>
        <w:tc>
          <w:tcPr>
            <w:tcW w:w="960" w:type="dxa"/>
            <w:tcBorders>
              <w:top w:val="nil"/>
              <w:left w:val="nil"/>
              <w:bottom w:val="nil"/>
              <w:right w:val="nil"/>
            </w:tcBorders>
            <w:shd w:val="clear" w:color="auto" w:fill="auto"/>
            <w:noWrap/>
            <w:vAlign w:val="bottom"/>
            <w:hideMark/>
          </w:tcPr>
          <w:p w14:paraId="095C5486" w14:textId="77777777" w:rsidR="003D56A0" w:rsidRPr="00357566" w:rsidRDefault="003D56A0" w:rsidP="00CC5112">
            <w:pPr>
              <w:jc w:val="right"/>
              <w:rPr>
                <w:rFonts w:ascii="Arial" w:hAnsi="Arial" w:cs="Arial"/>
                <w:b/>
                <w:bCs/>
                <w:sz w:val="20"/>
              </w:rPr>
            </w:pPr>
          </w:p>
        </w:tc>
        <w:tc>
          <w:tcPr>
            <w:tcW w:w="960" w:type="dxa"/>
            <w:tcBorders>
              <w:top w:val="nil"/>
              <w:left w:val="nil"/>
              <w:bottom w:val="nil"/>
              <w:right w:val="nil"/>
            </w:tcBorders>
            <w:shd w:val="clear" w:color="auto" w:fill="auto"/>
            <w:noWrap/>
            <w:vAlign w:val="bottom"/>
            <w:hideMark/>
          </w:tcPr>
          <w:p w14:paraId="3623536D" w14:textId="77777777" w:rsidR="003D56A0" w:rsidRPr="00357566" w:rsidRDefault="003D56A0" w:rsidP="00CC5112">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04443FAA" w14:textId="77777777" w:rsidR="003D56A0" w:rsidRPr="00357566" w:rsidRDefault="003D56A0" w:rsidP="00CC5112">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494AFFAD" w14:textId="77777777" w:rsidR="003D56A0" w:rsidRPr="00357566" w:rsidRDefault="003D56A0" w:rsidP="00CC5112">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5D3F5C0C" w14:textId="77777777" w:rsidR="003D56A0" w:rsidRPr="00357566" w:rsidRDefault="003D56A0" w:rsidP="00CC5112">
            <w:pPr>
              <w:rPr>
                <w:rFonts w:ascii="Times New Roman" w:hAnsi="Times New Roman"/>
                <w:sz w:val="20"/>
              </w:rPr>
            </w:pPr>
          </w:p>
        </w:tc>
        <w:tc>
          <w:tcPr>
            <w:tcW w:w="29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B2E25" w14:textId="77777777" w:rsidR="003D56A0" w:rsidRPr="00357566" w:rsidRDefault="003D56A0" w:rsidP="00CC5112">
            <w:pPr>
              <w:jc w:val="center"/>
              <w:rPr>
                <w:rFonts w:ascii="Arial" w:hAnsi="Arial" w:cs="Arial"/>
                <w:b/>
                <w:bCs/>
                <w:sz w:val="20"/>
              </w:rPr>
            </w:pPr>
            <w:r w:rsidRPr="00357566">
              <w:rPr>
                <w:rFonts w:ascii="Arial" w:hAnsi="Arial" w:cs="Arial"/>
                <w:b/>
                <w:bCs/>
                <w:sz w:val="20"/>
              </w:rPr>
              <w:t>Final Spearman Coefficient</w:t>
            </w:r>
          </w:p>
        </w:tc>
        <w:tc>
          <w:tcPr>
            <w:tcW w:w="1140" w:type="dxa"/>
            <w:tcBorders>
              <w:top w:val="nil"/>
              <w:left w:val="nil"/>
              <w:bottom w:val="single" w:sz="4" w:space="0" w:color="auto"/>
              <w:right w:val="single" w:sz="4" w:space="0" w:color="auto"/>
            </w:tcBorders>
            <w:shd w:val="clear" w:color="auto" w:fill="auto"/>
            <w:noWrap/>
            <w:vAlign w:val="bottom"/>
            <w:hideMark/>
          </w:tcPr>
          <w:p w14:paraId="41E62FF6" w14:textId="77777777" w:rsidR="003D56A0" w:rsidRPr="00357566" w:rsidRDefault="003D56A0" w:rsidP="00CC5112">
            <w:pPr>
              <w:jc w:val="right"/>
              <w:rPr>
                <w:rFonts w:ascii="Arial" w:hAnsi="Arial" w:cs="Arial"/>
                <w:b/>
                <w:bCs/>
                <w:sz w:val="20"/>
              </w:rPr>
            </w:pPr>
            <w:r w:rsidRPr="00357566">
              <w:rPr>
                <w:rFonts w:ascii="Arial" w:hAnsi="Arial" w:cs="Arial"/>
                <w:b/>
                <w:bCs/>
                <w:sz w:val="20"/>
              </w:rPr>
              <w:t>0.65778966</w:t>
            </w:r>
          </w:p>
        </w:tc>
      </w:tr>
    </w:tbl>
    <w:p w14:paraId="1C464A3B" w14:textId="77777777" w:rsidR="003D56A0" w:rsidRDefault="003D56A0" w:rsidP="003D56A0">
      <w:pPr>
        <w:pStyle w:val="ANSWER0"/>
        <w:rPr>
          <w:color w:val="auto"/>
        </w:rPr>
      </w:pPr>
    </w:p>
    <w:p w14:paraId="4F9A7BF8" w14:textId="77777777" w:rsidR="003D56A0" w:rsidRDefault="003D56A0" w:rsidP="003D56A0">
      <w:pPr>
        <w:rPr>
          <w:b/>
          <w:bCs/>
        </w:rPr>
      </w:pPr>
    </w:p>
    <w:p w14:paraId="7492BE52" w14:textId="77777777" w:rsidR="003D56A0" w:rsidRDefault="003D56A0" w:rsidP="003D56A0">
      <w:pPr>
        <w:rPr>
          <w:b/>
          <w:bCs/>
        </w:rPr>
      </w:pPr>
    </w:p>
    <w:p w14:paraId="3C9C38D7" w14:textId="77777777" w:rsidR="003D56A0" w:rsidRPr="00D8673A" w:rsidRDefault="003D56A0" w:rsidP="003D56A0">
      <w:pPr>
        <w:rPr>
          <w:b/>
          <w:bCs/>
        </w:rPr>
      </w:pPr>
      <w:r w:rsidRPr="00D8673A">
        <w:rPr>
          <w:b/>
          <w:bCs/>
        </w:rPr>
        <w:t xml:space="preserve">Formula used for </w:t>
      </w:r>
      <w:r>
        <w:rPr>
          <w:b/>
          <w:bCs/>
        </w:rPr>
        <w:t>Spearman</w:t>
      </w:r>
      <w:r w:rsidRPr="00D8673A">
        <w:rPr>
          <w:b/>
          <w:bCs/>
        </w:rPr>
        <w:t xml:space="preserve"> Coefficient:</w:t>
      </w:r>
      <w:r>
        <w:rPr>
          <w:b/>
          <w:bCs/>
        </w:rPr>
        <w:t xml:space="preserve"> (Size in KLOC Vs Escaping Defects)</w:t>
      </w:r>
    </w:p>
    <w:p w14:paraId="503D5D0E" w14:textId="77777777" w:rsidR="003D56A0" w:rsidRDefault="003D56A0" w:rsidP="003D56A0"/>
    <w:p w14:paraId="5D27D0D4" w14:textId="77777777" w:rsidR="003D56A0" w:rsidRDefault="003D56A0" w:rsidP="003D56A0">
      <w:r w:rsidRPr="00B86996">
        <w:t>=</w:t>
      </w:r>
      <w:r>
        <w:t xml:space="preserve"> </w:t>
      </w:r>
      <w:r w:rsidRPr="00B86996">
        <w:t>((</w:t>
      </w:r>
      <w:r>
        <w:t>( x’’’</w:t>
      </w:r>
      <w:r w:rsidRPr="00B86996">
        <w:t>-</w:t>
      </w:r>
      <w:r>
        <w:t xml:space="preserve"> mean of x’’’ </w:t>
      </w:r>
      <w:r w:rsidRPr="00B86996">
        <w:t>)*(</w:t>
      </w:r>
      <w:r>
        <w:t xml:space="preserve"> y’’’</w:t>
      </w:r>
      <w:r w:rsidRPr="00B86996">
        <w:t>-</w:t>
      </w:r>
      <w:r>
        <w:t xml:space="preserve"> mean of y’’’ </w:t>
      </w:r>
      <w:r w:rsidRPr="00B86996">
        <w:t>))/</w:t>
      </w:r>
      <w:r>
        <w:t>(n * standard deviation of x’’’ * standard deviation of y’’’ )</w:t>
      </w:r>
    </w:p>
    <w:p w14:paraId="5B8340B0" w14:textId="77777777" w:rsidR="003D56A0" w:rsidRDefault="003D56A0" w:rsidP="003D56A0">
      <w:pPr>
        <w:pStyle w:val="ANSWER0"/>
        <w:tabs>
          <w:tab w:val="clear" w:pos="1375"/>
          <w:tab w:val="left" w:pos="5559"/>
        </w:tabs>
        <w:rPr>
          <w:color w:val="auto"/>
        </w:rPr>
      </w:pPr>
    </w:p>
    <w:p w14:paraId="55557A73" w14:textId="77777777" w:rsidR="003D56A0" w:rsidRDefault="003D56A0" w:rsidP="003D56A0">
      <w:pPr>
        <w:pStyle w:val="ANSWER0"/>
      </w:pPr>
    </w:p>
    <w:p w14:paraId="4B4777CD" w14:textId="77777777" w:rsidR="003D56A0" w:rsidRDefault="003D56A0" w:rsidP="003D56A0">
      <w:pPr>
        <w:pStyle w:val="ANSWER0"/>
      </w:pPr>
      <w:r>
        <w:rPr>
          <w:noProof/>
        </w:rPr>
        <w:drawing>
          <wp:inline distT="0" distB="0" distL="0" distR="0" wp14:anchorId="542B5D58" wp14:editId="1EA8D788">
            <wp:extent cx="5943600" cy="2787650"/>
            <wp:effectExtent l="0" t="0" r="0" b="0"/>
            <wp:docPr id="17" name="Chart 17">
              <a:extLst xmlns:a="http://schemas.openxmlformats.org/drawingml/2006/main">
                <a:ext uri="{FF2B5EF4-FFF2-40B4-BE49-F238E27FC236}">
                  <a16:creationId xmlns:a16="http://schemas.microsoft.com/office/drawing/2014/main" id="{52744F93-A42A-47D3-9BCD-9BD67B8B0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CBCE24" w14:textId="77777777" w:rsidR="003D56A0" w:rsidRDefault="003D56A0" w:rsidP="003D56A0">
      <w:pPr>
        <w:pStyle w:val="ANSWER0"/>
      </w:pPr>
    </w:p>
    <w:tbl>
      <w:tblPr>
        <w:tblW w:w="6740" w:type="dxa"/>
        <w:tblLook w:val="04A0" w:firstRow="1" w:lastRow="0" w:firstColumn="1" w:lastColumn="0" w:noHBand="0" w:noVBand="1"/>
      </w:tblPr>
      <w:tblGrid>
        <w:gridCol w:w="1200"/>
        <w:gridCol w:w="606"/>
        <w:gridCol w:w="1160"/>
        <w:gridCol w:w="717"/>
        <w:gridCol w:w="2380"/>
        <w:gridCol w:w="1051"/>
      </w:tblGrid>
      <w:tr w:rsidR="003D56A0" w:rsidRPr="00774C18" w14:paraId="183CF6E8" w14:textId="77777777" w:rsidTr="00CC5112">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FE651" w14:textId="77777777" w:rsidR="003D56A0" w:rsidRPr="00774C18" w:rsidRDefault="003D56A0" w:rsidP="00CC5112">
            <w:pPr>
              <w:rPr>
                <w:rFonts w:ascii="Arial" w:hAnsi="Arial" w:cs="Arial"/>
                <w:b/>
                <w:bCs/>
                <w:sz w:val="20"/>
              </w:rPr>
            </w:pPr>
            <w:r w:rsidRPr="00774C18">
              <w:rPr>
                <w:rFonts w:ascii="Arial" w:hAnsi="Arial" w:cs="Arial"/>
                <w:b/>
                <w:bCs/>
                <w:sz w:val="20"/>
              </w:rPr>
              <w:t xml:space="preserve">mean </w:t>
            </w:r>
            <w:r>
              <w:rPr>
                <w:rFonts w:ascii="Arial" w:hAnsi="Arial" w:cs="Arial"/>
                <w:b/>
                <w:bCs/>
                <w:sz w:val="20"/>
              </w:rPr>
              <w:t xml:space="preserve">of </w:t>
            </w:r>
            <w:r w:rsidRPr="00774C18">
              <w:rPr>
                <w:rFonts w:ascii="Arial" w:hAnsi="Arial" w:cs="Arial"/>
                <w:b/>
                <w:bCs/>
                <w:sz w:val="20"/>
              </w:rPr>
              <w:t xml:space="preserve">x''' =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F235D7C" w14:textId="77777777" w:rsidR="003D56A0" w:rsidRPr="00774C18" w:rsidRDefault="003D56A0" w:rsidP="00CC5112">
            <w:pPr>
              <w:jc w:val="right"/>
              <w:rPr>
                <w:rFonts w:ascii="Arial" w:hAnsi="Arial" w:cs="Arial"/>
                <w:b/>
                <w:bCs/>
                <w:sz w:val="20"/>
              </w:rPr>
            </w:pPr>
            <w:r w:rsidRPr="00774C18">
              <w:rPr>
                <w:rFonts w:ascii="Arial" w:hAnsi="Arial" w:cs="Arial"/>
                <w:b/>
                <w:bCs/>
                <w:sz w:val="20"/>
              </w:rPr>
              <w:t>15.5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AC63064" w14:textId="77777777" w:rsidR="003D56A0" w:rsidRPr="00774C18" w:rsidRDefault="003D56A0" w:rsidP="00CC5112">
            <w:pPr>
              <w:rPr>
                <w:rFonts w:ascii="Arial" w:hAnsi="Arial" w:cs="Arial"/>
                <w:b/>
                <w:bCs/>
                <w:sz w:val="20"/>
              </w:rPr>
            </w:pPr>
            <w:r>
              <w:rPr>
                <w:rFonts w:ascii="Arial" w:hAnsi="Arial" w:cs="Arial"/>
                <w:b/>
                <w:bCs/>
                <w:sz w:val="20"/>
              </w:rPr>
              <w:t>Standard deviation of</w:t>
            </w:r>
            <w:r w:rsidRPr="00774C18">
              <w:rPr>
                <w:rFonts w:ascii="Arial" w:hAnsi="Arial" w:cs="Arial"/>
                <w:b/>
                <w:bCs/>
                <w:sz w:val="20"/>
              </w:rPr>
              <w:t xml:space="preserve"> x''' =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03B5E12" w14:textId="77777777" w:rsidR="003D56A0" w:rsidRPr="00774C18" w:rsidRDefault="003D56A0" w:rsidP="00CC5112">
            <w:pPr>
              <w:jc w:val="right"/>
              <w:rPr>
                <w:rFonts w:ascii="Arial" w:hAnsi="Arial" w:cs="Arial"/>
                <w:b/>
                <w:bCs/>
                <w:sz w:val="20"/>
              </w:rPr>
            </w:pPr>
            <w:r w:rsidRPr="00774C18">
              <w:rPr>
                <w:rFonts w:ascii="Arial" w:hAnsi="Arial" w:cs="Arial"/>
                <w:b/>
                <w:bCs/>
                <w:sz w:val="20"/>
              </w:rPr>
              <w:t>8.802</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2094A831" w14:textId="77777777" w:rsidR="003D56A0" w:rsidRPr="00774C18" w:rsidRDefault="003D56A0" w:rsidP="00CC5112">
            <w:pPr>
              <w:rPr>
                <w:rFonts w:ascii="Arial" w:hAnsi="Arial" w:cs="Arial"/>
                <w:b/>
                <w:bCs/>
                <w:sz w:val="20"/>
              </w:rPr>
            </w:pPr>
            <w:r w:rsidRPr="00774C18">
              <w:rPr>
                <w:rFonts w:ascii="Arial" w:hAnsi="Arial" w:cs="Arial"/>
                <w:b/>
                <w:bCs/>
                <w:sz w:val="20"/>
              </w:rPr>
              <w:t>n*</w:t>
            </w:r>
            <w:r>
              <w:rPr>
                <w:rFonts w:ascii="Arial" w:hAnsi="Arial" w:cs="Arial"/>
                <w:b/>
                <w:bCs/>
                <w:sz w:val="20"/>
              </w:rPr>
              <w:t>standard deviation fo</w:t>
            </w:r>
            <w:r w:rsidRPr="00774C18">
              <w:rPr>
                <w:rFonts w:ascii="Arial" w:hAnsi="Arial" w:cs="Arial"/>
                <w:b/>
                <w:bCs/>
                <w:sz w:val="20"/>
              </w:rPr>
              <w:t xml:space="preserve"> x''' * </w:t>
            </w:r>
            <w:r>
              <w:rPr>
                <w:rFonts w:ascii="Arial" w:hAnsi="Arial" w:cs="Arial"/>
                <w:b/>
                <w:bCs/>
                <w:sz w:val="20"/>
              </w:rPr>
              <w:t>standard deviation of</w:t>
            </w:r>
            <w:r w:rsidRPr="00774C18">
              <w:rPr>
                <w:rFonts w:ascii="Arial" w:hAnsi="Arial" w:cs="Arial"/>
                <w:b/>
                <w:bCs/>
                <w:sz w:val="20"/>
              </w:rPr>
              <w:t xml:space="preserve"> y''' =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2051681" w14:textId="77777777" w:rsidR="003D56A0" w:rsidRPr="00774C18" w:rsidRDefault="003D56A0" w:rsidP="00CC5112">
            <w:pPr>
              <w:jc w:val="right"/>
              <w:rPr>
                <w:rFonts w:ascii="Arial" w:hAnsi="Arial" w:cs="Arial"/>
                <w:b/>
                <w:bCs/>
                <w:sz w:val="20"/>
              </w:rPr>
            </w:pPr>
            <w:r w:rsidRPr="00774C18">
              <w:rPr>
                <w:rFonts w:ascii="Arial" w:hAnsi="Arial" w:cs="Arial"/>
                <w:b/>
                <w:bCs/>
                <w:sz w:val="20"/>
              </w:rPr>
              <w:t>2322.931</w:t>
            </w:r>
          </w:p>
        </w:tc>
      </w:tr>
      <w:tr w:rsidR="003D56A0" w:rsidRPr="00774C18" w14:paraId="3FB03045" w14:textId="77777777" w:rsidTr="00CC511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8E3EB" w14:textId="77777777" w:rsidR="003D56A0" w:rsidRPr="00774C18" w:rsidRDefault="003D56A0" w:rsidP="00CC5112">
            <w:pPr>
              <w:rPr>
                <w:rFonts w:ascii="Arial" w:hAnsi="Arial" w:cs="Arial"/>
                <w:b/>
                <w:bCs/>
                <w:sz w:val="20"/>
              </w:rPr>
            </w:pPr>
            <w:r w:rsidRPr="00774C18">
              <w:rPr>
                <w:rFonts w:ascii="Arial" w:hAnsi="Arial" w:cs="Arial"/>
                <w:b/>
                <w:bCs/>
                <w:sz w:val="20"/>
              </w:rPr>
              <w:t xml:space="preserve">mean </w:t>
            </w:r>
            <w:r>
              <w:rPr>
                <w:rFonts w:ascii="Arial" w:hAnsi="Arial" w:cs="Arial"/>
                <w:b/>
                <w:bCs/>
                <w:sz w:val="20"/>
              </w:rPr>
              <w:t xml:space="preserve">of </w:t>
            </w:r>
            <w:r w:rsidRPr="00774C18">
              <w:rPr>
                <w:rFonts w:ascii="Arial" w:hAnsi="Arial" w:cs="Arial"/>
                <w:b/>
                <w:bCs/>
                <w:sz w:val="20"/>
              </w:rPr>
              <w:t xml:space="preserve">y''' = </w:t>
            </w:r>
          </w:p>
        </w:tc>
        <w:tc>
          <w:tcPr>
            <w:tcW w:w="520" w:type="dxa"/>
            <w:tcBorders>
              <w:top w:val="nil"/>
              <w:left w:val="nil"/>
              <w:bottom w:val="single" w:sz="4" w:space="0" w:color="auto"/>
              <w:right w:val="single" w:sz="4" w:space="0" w:color="auto"/>
            </w:tcBorders>
            <w:shd w:val="clear" w:color="auto" w:fill="auto"/>
            <w:noWrap/>
            <w:vAlign w:val="bottom"/>
            <w:hideMark/>
          </w:tcPr>
          <w:p w14:paraId="1CACA3B6" w14:textId="77777777" w:rsidR="003D56A0" w:rsidRPr="00774C18" w:rsidRDefault="003D56A0" w:rsidP="00CC5112">
            <w:pPr>
              <w:jc w:val="right"/>
              <w:rPr>
                <w:rFonts w:ascii="Arial" w:hAnsi="Arial" w:cs="Arial"/>
                <w:b/>
                <w:bCs/>
                <w:sz w:val="20"/>
              </w:rPr>
            </w:pPr>
            <w:r w:rsidRPr="00774C18">
              <w:rPr>
                <w:rFonts w:ascii="Arial" w:hAnsi="Arial" w:cs="Arial"/>
                <w:b/>
                <w:bCs/>
                <w:sz w:val="20"/>
              </w:rPr>
              <w:t>15.5</w:t>
            </w:r>
          </w:p>
        </w:tc>
        <w:tc>
          <w:tcPr>
            <w:tcW w:w="1160" w:type="dxa"/>
            <w:tcBorders>
              <w:top w:val="nil"/>
              <w:left w:val="nil"/>
              <w:bottom w:val="single" w:sz="4" w:space="0" w:color="auto"/>
              <w:right w:val="single" w:sz="4" w:space="0" w:color="auto"/>
            </w:tcBorders>
            <w:shd w:val="clear" w:color="auto" w:fill="auto"/>
            <w:noWrap/>
            <w:vAlign w:val="bottom"/>
            <w:hideMark/>
          </w:tcPr>
          <w:p w14:paraId="261141FA" w14:textId="77777777" w:rsidR="003D56A0" w:rsidRPr="00774C18" w:rsidRDefault="003D56A0" w:rsidP="00CC5112">
            <w:pPr>
              <w:rPr>
                <w:rFonts w:ascii="Arial" w:hAnsi="Arial" w:cs="Arial"/>
                <w:b/>
                <w:bCs/>
                <w:sz w:val="20"/>
              </w:rPr>
            </w:pPr>
            <w:r>
              <w:rPr>
                <w:rFonts w:ascii="Arial" w:hAnsi="Arial" w:cs="Arial"/>
                <w:b/>
                <w:bCs/>
                <w:sz w:val="20"/>
              </w:rPr>
              <w:t>Standard deviation of</w:t>
            </w:r>
            <w:r w:rsidRPr="00774C18">
              <w:rPr>
                <w:rFonts w:ascii="Arial" w:hAnsi="Arial" w:cs="Arial"/>
                <w:b/>
                <w:bCs/>
                <w:sz w:val="20"/>
              </w:rPr>
              <w:t xml:space="preserve"> y''' = </w:t>
            </w:r>
          </w:p>
        </w:tc>
        <w:tc>
          <w:tcPr>
            <w:tcW w:w="580" w:type="dxa"/>
            <w:tcBorders>
              <w:top w:val="nil"/>
              <w:left w:val="nil"/>
              <w:bottom w:val="single" w:sz="4" w:space="0" w:color="auto"/>
              <w:right w:val="single" w:sz="4" w:space="0" w:color="auto"/>
            </w:tcBorders>
            <w:shd w:val="clear" w:color="auto" w:fill="auto"/>
            <w:noWrap/>
            <w:vAlign w:val="bottom"/>
            <w:hideMark/>
          </w:tcPr>
          <w:p w14:paraId="7F1CEAE2" w14:textId="77777777" w:rsidR="003D56A0" w:rsidRPr="00774C18" w:rsidRDefault="003D56A0" w:rsidP="00CC5112">
            <w:pPr>
              <w:jc w:val="right"/>
              <w:rPr>
                <w:rFonts w:ascii="Arial" w:hAnsi="Arial" w:cs="Arial"/>
                <w:b/>
                <w:bCs/>
                <w:sz w:val="20"/>
              </w:rPr>
            </w:pPr>
            <w:r w:rsidRPr="00774C18">
              <w:rPr>
                <w:rFonts w:ascii="Arial" w:hAnsi="Arial" w:cs="Arial"/>
                <w:b/>
                <w:bCs/>
                <w:sz w:val="20"/>
              </w:rPr>
              <w:t>8.797</w:t>
            </w:r>
          </w:p>
        </w:tc>
        <w:tc>
          <w:tcPr>
            <w:tcW w:w="2380" w:type="dxa"/>
            <w:tcBorders>
              <w:top w:val="nil"/>
              <w:left w:val="nil"/>
              <w:bottom w:val="single" w:sz="4" w:space="0" w:color="auto"/>
              <w:right w:val="single" w:sz="4" w:space="0" w:color="auto"/>
            </w:tcBorders>
            <w:shd w:val="clear" w:color="auto" w:fill="auto"/>
            <w:noWrap/>
            <w:vAlign w:val="bottom"/>
            <w:hideMark/>
          </w:tcPr>
          <w:p w14:paraId="136BE2DB" w14:textId="77777777" w:rsidR="003D56A0" w:rsidRPr="00774C18" w:rsidRDefault="003D56A0" w:rsidP="00CC5112">
            <w:pPr>
              <w:rPr>
                <w:rFonts w:ascii="Arial" w:hAnsi="Arial" w:cs="Arial"/>
                <w:b/>
                <w:bCs/>
                <w:sz w:val="20"/>
              </w:rPr>
            </w:pPr>
            <w:r w:rsidRPr="00774C18">
              <w:rPr>
                <w:rFonts w:ascii="Arial" w:hAnsi="Arial" w:cs="Arial"/>
                <w:b/>
                <w:bCs/>
                <w:sz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CEA9DB0" w14:textId="77777777" w:rsidR="003D56A0" w:rsidRPr="00774C18" w:rsidRDefault="003D56A0" w:rsidP="00CC5112">
            <w:pPr>
              <w:rPr>
                <w:rFonts w:ascii="Arial" w:hAnsi="Arial" w:cs="Arial"/>
                <w:b/>
                <w:bCs/>
                <w:sz w:val="20"/>
              </w:rPr>
            </w:pPr>
            <w:r w:rsidRPr="00774C18">
              <w:rPr>
                <w:rFonts w:ascii="Arial" w:hAnsi="Arial" w:cs="Arial"/>
                <w:b/>
                <w:bCs/>
                <w:sz w:val="20"/>
              </w:rPr>
              <w:t> </w:t>
            </w:r>
          </w:p>
        </w:tc>
      </w:tr>
    </w:tbl>
    <w:p w14:paraId="65389DE8" w14:textId="77777777" w:rsidR="003D56A0" w:rsidRDefault="003D56A0" w:rsidP="003D56A0">
      <w:pPr>
        <w:pStyle w:val="ANSWER0"/>
      </w:pPr>
    </w:p>
    <w:p w14:paraId="480EBB20" w14:textId="77777777" w:rsidR="003D56A0" w:rsidRDefault="003D56A0" w:rsidP="003D56A0">
      <w:pPr>
        <w:pStyle w:val="ANSWER0"/>
      </w:pPr>
      <w:r w:rsidRPr="0034228B">
        <w:t xml:space="preserve">Spearman Co-Efficient = </w:t>
      </w:r>
      <w:r>
        <w:t>0.6577</w:t>
      </w:r>
    </w:p>
    <w:p w14:paraId="782D9F67" w14:textId="77777777" w:rsidR="003D56A0" w:rsidRDefault="003D56A0" w:rsidP="003D56A0">
      <w:pPr>
        <w:pStyle w:val="ANSWER0"/>
      </w:pPr>
    </w:p>
    <w:p w14:paraId="2D3E9B2E" w14:textId="42C1A587" w:rsidR="003D56A0" w:rsidRDefault="003D56A0" w:rsidP="00D407BE">
      <w:pPr>
        <w:jc w:val="both"/>
      </w:pPr>
      <w:r w:rsidRPr="00204139">
        <w:t xml:space="preserve">Since the value of </w:t>
      </w:r>
      <w:r>
        <w:t>Spearman</w:t>
      </w:r>
      <w:r w:rsidRPr="00204139">
        <w:t xml:space="preserve"> Co-efficient for </w:t>
      </w:r>
      <w:r>
        <w:t xml:space="preserve">Product Size/KLOC and Number of Escaping defects </w:t>
      </w:r>
      <w:r w:rsidRPr="00204139">
        <w:t xml:space="preserve">is not equal </w:t>
      </w:r>
      <w:r>
        <w:t xml:space="preserve">to </w:t>
      </w:r>
      <w:r w:rsidRPr="00204139">
        <w:t>+1</w:t>
      </w:r>
      <w:r>
        <w:t>,</w:t>
      </w:r>
      <w:r w:rsidRPr="00204139">
        <w:t xml:space="preserve"> </w:t>
      </w:r>
      <w:r>
        <w:t>it means there is no perfect linear relationship between these two. However, since the value lies between 0 and +1 i.e., it is 0.6577 here it shows that there exists some linear relationship which means when product size increases the number of escaping defects also increases though not following perfect linear relationship.</w:t>
      </w:r>
    </w:p>
    <w:p w14:paraId="19F7F3C1" w14:textId="584EE012" w:rsidR="00EB64C2" w:rsidRDefault="00EB64C2" w:rsidP="00D407BE">
      <w:pPr>
        <w:jc w:val="both"/>
      </w:pPr>
    </w:p>
    <w:p w14:paraId="2839CA6F" w14:textId="2BAABED0" w:rsidR="003D121A" w:rsidRDefault="003D121A" w:rsidP="003D121A">
      <w:pPr>
        <w:rPr>
          <w:b/>
          <w:bCs/>
        </w:rPr>
      </w:pPr>
      <w:r>
        <w:rPr>
          <w:b/>
          <w:bCs/>
        </w:rPr>
        <w:t xml:space="preserve">Pearson </w:t>
      </w:r>
      <w:r w:rsidRPr="00227B31">
        <w:rPr>
          <w:b/>
          <w:bCs/>
        </w:rPr>
        <w:t>Coefficient:</w:t>
      </w:r>
      <w:r>
        <w:rPr>
          <w:b/>
          <w:bCs/>
        </w:rPr>
        <w:t xml:space="preserve"> (Release Date Vs Escaping Defects)</w:t>
      </w:r>
    </w:p>
    <w:p w14:paraId="5066E9D5" w14:textId="17257A08" w:rsidR="00527BEB" w:rsidRDefault="00527BEB" w:rsidP="003D121A">
      <w:pPr>
        <w:rPr>
          <w:b/>
          <w:bCs/>
        </w:rPr>
      </w:pPr>
    </w:p>
    <w:tbl>
      <w:tblPr>
        <w:tblW w:w="4135" w:type="dxa"/>
        <w:tblLook w:val="04A0" w:firstRow="1" w:lastRow="0" w:firstColumn="1" w:lastColumn="0" w:noHBand="0" w:noVBand="1"/>
      </w:tblPr>
      <w:tblGrid>
        <w:gridCol w:w="1885"/>
        <w:gridCol w:w="2250"/>
      </w:tblGrid>
      <w:tr w:rsidR="00113444" w:rsidRPr="00113444" w14:paraId="3064BEC0" w14:textId="77777777" w:rsidTr="00113444">
        <w:trPr>
          <w:trHeight w:val="679"/>
        </w:trPr>
        <w:tc>
          <w:tcPr>
            <w:tcW w:w="1885" w:type="dxa"/>
            <w:tcBorders>
              <w:top w:val="single" w:sz="4" w:space="0" w:color="auto"/>
              <w:left w:val="single" w:sz="4" w:space="0" w:color="auto"/>
              <w:bottom w:val="single" w:sz="4" w:space="0" w:color="auto"/>
              <w:right w:val="single" w:sz="4" w:space="0" w:color="auto"/>
            </w:tcBorders>
            <w:shd w:val="clear" w:color="000000" w:fill="FDE9D9"/>
            <w:vAlign w:val="center"/>
            <w:hideMark/>
          </w:tcPr>
          <w:p w14:paraId="501A53B6"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Rel Date</w:t>
            </w:r>
          </w:p>
        </w:tc>
        <w:tc>
          <w:tcPr>
            <w:tcW w:w="2250" w:type="dxa"/>
            <w:tcBorders>
              <w:top w:val="single" w:sz="4" w:space="0" w:color="auto"/>
              <w:left w:val="nil"/>
              <w:bottom w:val="single" w:sz="4" w:space="0" w:color="auto"/>
              <w:right w:val="single" w:sz="4" w:space="0" w:color="auto"/>
            </w:tcBorders>
            <w:shd w:val="clear" w:color="000000" w:fill="FDE9D9"/>
            <w:vAlign w:val="center"/>
            <w:hideMark/>
          </w:tcPr>
          <w:p w14:paraId="1D0A54D2"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Escaping Defects</w:t>
            </w:r>
          </w:p>
        </w:tc>
      </w:tr>
      <w:tr w:rsidR="00113444" w:rsidRPr="00113444" w14:paraId="13A072FC" w14:textId="77777777" w:rsidTr="00113444">
        <w:trPr>
          <w:trHeight w:val="641"/>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3F6AA03"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1-Jan-15</w:t>
            </w:r>
          </w:p>
        </w:tc>
        <w:tc>
          <w:tcPr>
            <w:tcW w:w="2250" w:type="dxa"/>
            <w:tcBorders>
              <w:top w:val="nil"/>
              <w:left w:val="nil"/>
              <w:bottom w:val="single" w:sz="4" w:space="0" w:color="auto"/>
              <w:right w:val="single" w:sz="4" w:space="0" w:color="auto"/>
            </w:tcBorders>
            <w:shd w:val="clear" w:color="auto" w:fill="auto"/>
            <w:noWrap/>
            <w:vAlign w:val="bottom"/>
            <w:hideMark/>
          </w:tcPr>
          <w:p w14:paraId="48E4FBE6" w14:textId="77777777" w:rsidR="00113444" w:rsidRPr="00113444" w:rsidRDefault="00113444" w:rsidP="00113444">
            <w:pPr>
              <w:jc w:val="center"/>
              <w:rPr>
                <w:rFonts w:ascii="Arial" w:hAnsi="Arial" w:cs="Arial"/>
                <w:sz w:val="20"/>
              </w:rPr>
            </w:pPr>
            <w:r w:rsidRPr="00113444">
              <w:rPr>
                <w:rFonts w:ascii="Arial" w:hAnsi="Arial" w:cs="Arial"/>
                <w:sz w:val="20"/>
              </w:rPr>
              <w:t>23</w:t>
            </w:r>
          </w:p>
        </w:tc>
      </w:tr>
      <w:tr w:rsidR="00113444" w:rsidRPr="00113444" w14:paraId="5D819147"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D67EB84"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1-Feb-15</w:t>
            </w:r>
          </w:p>
        </w:tc>
        <w:tc>
          <w:tcPr>
            <w:tcW w:w="2250" w:type="dxa"/>
            <w:tcBorders>
              <w:top w:val="nil"/>
              <w:left w:val="nil"/>
              <w:bottom w:val="single" w:sz="4" w:space="0" w:color="auto"/>
              <w:right w:val="single" w:sz="4" w:space="0" w:color="auto"/>
            </w:tcBorders>
            <w:shd w:val="clear" w:color="auto" w:fill="auto"/>
            <w:noWrap/>
            <w:vAlign w:val="bottom"/>
            <w:hideMark/>
          </w:tcPr>
          <w:p w14:paraId="66C2E2BE" w14:textId="77777777" w:rsidR="00113444" w:rsidRPr="00113444" w:rsidRDefault="00113444" w:rsidP="00113444">
            <w:pPr>
              <w:jc w:val="center"/>
              <w:rPr>
                <w:rFonts w:ascii="Arial" w:hAnsi="Arial" w:cs="Arial"/>
                <w:sz w:val="20"/>
              </w:rPr>
            </w:pPr>
            <w:r w:rsidRPr="00113444">
              <w:rPr>
                <w:rFonts w:ascii="Arial" w:hAnsi="Arial" w:cs="Arial"/>
                <w:sz w:val="20"/>
              </w:rPr>
              <w:t>43</w:t>
            </w:r>
          </w:p>
        </w:tc>
      </w:tr>
      <w:tr w:rsidR="00113444" w:rsidRPr="00113444" w14:paraId="1FC84677"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EAF2D1B"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1-Mar-15</w:t>
            </w:r>
          </w:p>
        </w:tc>
        <w:tc>
          <w:tcPr>
            <w:tcW w:w="2250" w:type="dxa"/>
            <w:tcBorders>
              <w:top w:val="nil"/>
              <w:left w:val="nil"/>
              <w:bottom w:val="single" w:sz="4" w:space="0" w:color="auto"/>
              <w:right w:val="single" w:sz="4" w:space="0" w:color="auto"/>
            </w:tcBorders>
            <w:shd w:val="clear" w:color="auto" w:fill="auto"/>
            <w:noWrap/>
            <w:vAlign w:val="bottom"/>
            <w:hideMark/>
          </w:tcPr>
          <w:p w14:paraId="31623642" w14:textId="77777777" w:rsidR="00113444" w:rsidRPr="00113444" w:rsidRDefault="00113444" w:rsidP="00113444">
            <w:pPr>
              <w:jc w:val="center"/>
              <w:rPr>
                <w:rFonts w:ascii="Arial" w:hAnsi="Arial" w:cs="Arial"/>
                <w:sz w:val="20"/>
              </w:rPr>
            </w:pPr>
            <w:r w:rsidRPr="00113444">
              <w:rPr>
                <w:rFonts w:ascii="Arial" w:hAnsi="Arial" w:cs="Arial"/>
                <w:sz w:val="20"/>
              </w:rPr>
              <w:t>71</w:t>
            </w:r>
          </w:p>
        </w:tc>
      </w:tr>
      <w:tr w:rsidR="00113444" w:rsidRPr="00113444" w14:paraId="4A2004E5"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43F774"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1-May-15</w:t>
            </w:r>
          </w:p>
        </w:tc>
        <w:tc>
          <w:tcPr>
            <w:tcW w:w="2250" w:type="dxa"/>
            <w:tcBorders>
              <w:top w:val="nil"/>
              <w:left w:val="nil"/>
              <w:bottom w:val="single" w:sz="4" w:space="0" w:color="auto"/>
              <w:right w:val="single" w:sz="4" w:space="0" w:color="auto"/>
            </w:tcBorders>
            <w:shd w:val="clear" w:color="auto" w:fill="auto"/>
            <w:noWrap/>
            <w:vAlign w:val="bottom"/>
            <w:hideMark/>
          </w:tcPr>
          <w:p w14:paraId="07790E23" w14:textId="77777777" w:rsidR="00113444" w:rsidRPr="00113444" w:rsidRDefault="00113444" w:rsidP="00113444">
            <w:pPr>
              <w:jc w:val="center"/>
              <w:rPr>
                <w:rFonts w:ascii="Arial" w:hAnsi="Arial" w:cs="Arial"/>
                <w:sz w:val="20"/>
              </w:rPr>
            </w:pPr>
            <w:r w:rsidRPr="00113444">
              <w:rPr>
                <w:rFonts w:ascii="Arial" w:hAnsi="Arial" w:cs="Arial"/>
                <w:sz w:val="20"/>
              </w:rPr>
              <w:t>56</w:t>
            </w:r>
          </w:p>
        </w:tc>
      </w:tr>
      <w:tr w:rsidR="00113444" w:rsidRPr="00113444" w14:paraId="4A78E3A3"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968972A"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1-Jun-15</w:t>
            </w:r>
          </w:p>
        </w:tc>
        <w:tc>
          <w:tcPr>
            <w:tcW w:w="2250" w:type="dxa"/>
            <w:tcBorders>
              <w:top w:val="nil"/>
              <w:left w:val="nil"/>
              <w:bottom w:val="single" w:sz="4" w:space="0" w:color="auto"/>
              <w:right w:val="single" w:sz="4" w:space="0" w:color="auto"/>
            </w:tcBorders>
            <w:shd w:val="clear" w:color="auto" w:fill="auto"/>
            <w:noWrap/>
            <w:vAlign w:val="bottom"/>
            <w:hideMark/>
          </w:tcPr>
          <w:p w14:paraId="4C7BF528" w14:textId="77777777" w:rsidR="00113444" w:rsidRPr="00113444" w:rsidRDefault="00113444" w:rsidP="00113444">
            <w:pPr>
              <w:jc w:val="center"/>
              <w:rPr>
                <w:rFonts w:ascii="Arial" w:hAnsi="Arial" w:cs="Arial"/>
                <w:sz w:val="20"/>
              </w:rPr>
            </w:pPr>
            <w:r w:rsidRPr="00113444">
              <w:rPr>
                <w:rFonts w:ascii="Arial" w:hAnsi="Arial" w:cs="Arial"/>
                <w:sz w:val="20"/>
              </w:rPr>
              <w:t>61</w:t>
            </w:r>
          </w:p>
        </w:tc>
      </w:tr>
      <w:tr w:rsidR="00113444" w:rsidRPr="00113444" w14:paraId="157F9E3D"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AC1B178"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1-Jul-15</w:t>
            </w:r>
          </w:p>
        </w:tc>
        <w:tc>
          <w:tcPr>
            <w:tcW w:w="2250" w:type="dxa"/>
            <w:tcBorders>
              <w:top w:val="nil"/>
              <w:left w:val="nil"/>
              <w:bottom w:val="single" w:sz="4" w:space="0" w:color="auto"/>
              <w:right w:val="single" w:sz="4" w:space="0" w:color="auto"/>
            </w:tcBorders>
            <w:shd w:val="clear" w:color="auto" w:fill="auto"/>
            <w:noWrap/>
            <w:vAlign w:val="bottom"/>
            <w:hideMark/>
          </w:tcPr>
          <w:p w14:paraId="13C2067D" w14:textId="77777777" w:rsidR="00113444" w:rsidRPr="00113444" w:rsidRDefault="00113444" w:rsidP="00113444">
            <w:pPr>
              <w:jc w:val="center"/>
              <w:rPr>
                <w:rFonts w:ascii="Arial" w:hAnsi="Arial" w:cs="Arial"/>
                <w:sz w:val="20"/>
              </w:rPr>
            </w:pPr>
            <w:r w:rsidRPr="00113444">
              <w:rPr>
                <w:rFonts w:ascii="Arial" w:hAnsi="Arial" w:cs="Arial"/>
                <w:sz w:val="20"/>
              </w:rPr>
              <w:t>53</w:t>
            </w:r>
          </w:p>
        </w:tc>
      </w:tr>
      <w:tr w:rsidR="00113444" w:rsidRPr="00113444" w14:paraId="22B347B0"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E63FCF"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1-Aug-15</w:t>
            </w:r>
          </w:p>
        </w:tc>
        <w:tc>
          <w:tcPr>
            <w:tcW w:w="2250" w:type="dxa"/>
            <w:tcBorders>
              <w:top w:val="nil"/>
              <w:left w:val="nil"/>
              <w:bottom w:val="single" w:sz="4" w:space="0" w:color="auto"/>
              <w:right w:val="single" w:sz="4" w:space="0" w:color="auto"/>
            </w:tcBorders>
            <w:shd w:val="clear" w:color="auto" w:fill="auto"/>
            <w:noWrap/>
            <w:vAlign w:val="bottom"/>
            <w:hideMark/>
          </w:tcPr>
          <w:p w14:paraId="2B2AC423" w14:textId="77777777" w:rsidR="00113444" w:rsidRPr="00113444" w:rsidRDefault="00113444" w:rsidP="00113444">
            <w:pPr>
              <w:jc w:val="center"/>
              <w:rPr>
                <w:rFonts w:ascii="Arial" w:hAnsi="Arial" w:cs="Arial"/>
                <w:sz w:val="20"/>
              </w:rPr>
            </w:pPr>
            <w:r w:rsidRPr="00113444">
              <w:rPr>
                <w:rFonts w:ascii="Arial" w:hAnsi="Arial" w:cs="Arial"/>
                <w:sz w:val="20"/>
              </w:rPr>
              <w:t>62</w:t>
            </w:r>
          </w:p>
        </w:tc>
      </w:tr>
      <w:tr w:rsidR="00113444" w:rsidRPr="00113444" w14:paraId="02264D33"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2D1DDAA"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1-Oct-15</w:t>
            </w:r>
          </w:p>
        </w:tc>
        <w:tc>
          <w:tcPr>
            <w:tcW w:w="2250" w:type="dxa"/>
            <w:tcBorders>
              <w:top w:val="nil"/>
              <w:left w:val="nil"/>
              <w:bottom w:val="single" w:sz="4" w:space="0" w:color="auto"/>
              <w:right w:val="single" w:sz="4" w:space="0" w:color="auto"/>
            </w:tcBorders>
            <w:shd w:val="clear" w:color="auto" w:fill="auto"/>
            <w:noWrap/>
            <w:vAlign w:val="bottom"/>
            <w:hideMark/>
          </w:tcPr>
          <w:p w14:paraId="58319B79" w14:textId="77777777" w:rsidR="00113444" w:rsidRPr="00113444" w:rsidRDefault="00113444" w:rsidP="00113444">
            <w:pPr>
              <w:jc w:val="center"/>
              <w:rPr>
                <w:rFonts w:ascii="Arial" w:hAnsi="Arial" w:cs="Arial"/>
                <w:sz w:val="20"/>
              </w:rPr>
            </w:pPr>
            <w:r w:rsidRPr="00113444">
              <w:rPr>
                <w:rFonts w:ascii="Arial" w:hAnsi="Arial" w:cs="Arial"/>
                <w:sz w:val="20"/>
              </w:rPr>
              <w:t>98</w:t>
            </w:r>
          </w:p>
        </w:tc>
      </w:tr>
      <w:tr w:rsidR="00113444" w:rsidRPr="00113444" w14:paraId="6B0A2F13"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26C41A5"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1-Nov-15</w:t>
            </w:r>
          </w:p>
        </w:tc>
        <w:tc>
          <w:tcPr>
            <w:tcW w:w="2250" w:type="dxa"/>
            <w:tcBorders>
              <w:top w:val="nil"/>
              <w:left w:val="nil"/>
              <w:bottom w:val="single" w:sz="4" w:space="0" w:color="auto"/>
              <w:right w:val="single" w:sz="4" w:space="0" w:color="auto"/>
            </w:tcBorders>
            <w:shd w:val="clear" w:color="auto" w:fill="auto"/>
            <w:noWrap/>
            <w:vAlign w:val="bottom"/>
            <w:hideMark/>
          </w:tcPr>
          <w:p w14:paraId="5E1F1F8C" w14:textId="77777777" w:rsidR="00113444" w:rsidRPr="00113444" w:rsidRDefault="00113444" w:rsidP="00113444">
            <w:pPr>
              <w:jc w:val="center"/>
              <w:rPr>
                <w:rFonts w:ascii="Arial" w:hAnsi="Arial" w:cs="Arial"/>
                <w:sz w:val="20"/>
              </w:rPr>
            </w:pPr>
            <w:r w:rsidRPr="00113444">
              <w:rPr>
                <w:rFonts w:ascii="Arial" w:hAnsi="Arial" w:cs="Arial"/>
                <w:sz w:val="20"/>
              </w:rPr>
              <w:t>87</w:t>
            </w:r>
          </w:p>
        </w:tc>
      </w:tr>
      <w:tr w:rsidR="00113444" w:rsidRPr="00113444" w14:paraId="4174091A"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BCD75B"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1-Dec-15</w:t>
            </w:r>
          </w:p>
        </w:tc>
        <w:tc>
          <w:tcPr>
            <w:tcW w:w="2250" w:type="dxa"/>
            <w:tcBorders>
              <w:top w:val="nil"/>
              <w:left w:val="nil"/>
              <w:bottom w:val="single" w:sz="4" w:space="0" w:color="auto"/>
              <w:right w:val="single" w:sz="4" w:space="0" w:color="auto"/>
            </w:tcBorders>
            <w:shd w:val="clear" w:color="auto" w:fill="auto"/>
            <w:noWrap/>
            <w:vAlign w:val="bottom"/>
            <w:hideMark/>
          </w:tcPr>
          <w:p w14:paraId="679E5D74" w14:textId="77777777" w:rsidR="00113444" w:rsidRPr="00113444" w:rsidRDefault="00113444" w:rsidP="00113444">
            <w:pPr>
              <w:jc w:val="center"/>
              <w:rPr>
                <w:rFonts w:ascii="Arial" w:hAnsi="Arial" w:cs="Arial"/>
                <w:sz w:val="20"/>
              </w:rPr>
            </w:pPr>
            <w:r w:rsidRPr="00113444">
              <w:rPr>
                <w:rFonts w:ascii="Arial" w:hAnsi="Arial" w:cs="Arial"/>
                <w:sz w:val="20"/>
              </w:rPr>
              <w:t>76</w:t>
            </w:r>
          </w:p>
        </w:tc>
      </w:tr>
      <w:tr w:rsidR="00113444" w:rsidRPr="00113444" w14:paraId="3DB0F0ED"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8E0736"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1-Jan-16</w:t>
            </w:r>
          </w:p>
        </w:tc>
        <w:tc>
          <w:tcPr>
            <w:tcW w:w="2250" w:type="dxa"/>
            <w:tcBorders>
              <w:top w:val="nil"/>
              <w:left w:val="nil"/>
              <w:bottom w:val="single" w:sz="4" w:space="0" w:color="auto"/>
              <w:right w:val="single" w:sz="4" w:space="0" w:color="auto"/>
            </w:tcBorders>
            <w:shd w:val="clear" w:color="auto" w:fill="auto"/>
            <w:noWrap/>
            <w:vAlign w:val="bottom"/>
            <w:hideMark/>
          </w:tcPr>
          <w:p w14:paraId="32B75126" w14:textId="77777777" w:rsidR="00113444" w:rsidRPr="00113444" w:rsidRDefault="00113444" w:rsidP="00113444">
            <w:pPr>
              <w:jc w:val="center"/>
              <w:rPr>
                <w:rFonts w:ascii="Arial" w:hAnsi="Arial" w:cs="Arial"/>
                <w:sz w:val="20"/>
              </w:rPr>
            </w:pPr>
            <w:r w:rsidRPr="00113444">
              <w:rPr>
                <w:rFonts w:ascii="Arial" w:hAnsi="Arial" w:cs="Arial"/>
                <w:sz w:val="20"/>
              </w:rPr>
              <w:t>32</w:t>
            </w:r>
          </w:p>
        </w:tc>
      </w:tr>
      <w:tr w:rsidR="00113444" w:rsidRPr="00113444" w14:paraId="252DB9F1"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1790EF"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15-Feb-16</w:t>
            </w:r>
          </w:p>
        </w:tc>
        <w:tc>
          <w:tcPr>
            <w:tcW w:w="2250" w:type="dxa"/>
            <w:tcBorders>
              <w:top w:val="nil"/>
              <w:left w:val="nil"/>
              <w:bottom w:val="single" w:sz="4" w:space="0" w:color="auto"/>
              <w:right w:val="single" w:sz="4" w:space="0" w:color="auto"/>
            </w:tcBorders>
            <w:shd w:val="clear" w:color="auto" w:fill="auto"/>
            <w:noWrap/>
            <w:vAlign w:val="bottom"/>
            <w:hideMark/>
          </w:tcPr>
          <w:p w14:paraId="4B1FFCB0" w14:textId="77777777" w:rsidR="00113444" w:rsidRPr="00113444" w:rsidRDefault="00113444" w:rsidP="00113444">
            <w:pPr>
              <w:jc w:val="center"/>
              <w:rPr>
                <w:rFonts w:ascii="Arial" w:hAnsi="Arial" w:cs="Arial"/>
                <w:sz w:val="20"/>
              </w:rPr>
            </w:pPr>
            <w:r w:rsidRPr="00113444">
              <w:rPr>
                <w:rFonts w:ascii="Arial" w:hAnsi="Arial" w:cs="Arial"/>
                <w:sz w:val="20"/>
              </w:rPr>
              <w:t>48</w:t>
            </w:r>
          </w:p>
        </w:tc>
      </w:tr>
      <w:tr w:rsidR="00113444" w:rsidRPr="00113444" w14:paraId="20811074"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6430965"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1-Mar-16</w:t>
            </w:r>
          </w:p>
        </w:tc>
        <w:tc>
          <w:tcPr>
            <w:tcW w:w="2250" w:type="dxa"/>
            <w:tcBorders>
              <w:top w:val="nil"/>
              <w:left w:val="nil"/>
              <w:bottom w:val="single" w:sz="4" w:space="0" w:color="auto"/>
              <w:right w:val="single" w:sz="4" w:space="0" w:color="auto"/>
            </w:tcBorders>
            <w:shd w:val="clear" w:color="auto" w:fill="auto"/>
            <w:noWrap/>
            <w:vAlign w:val="bottom"/>
            <w:hideMark/>
          </w:tcPr>
          <w:p w14:paraId="34CC6665" w14:textId="77777777" w:rsidR="00113444" w:rsidRPr="00113444" w:rsidRDefault="00113444" w:rsidP="00113444">
            <w:pPr>
              <w:jc w:val="center"/>
              <w:rPr>
                <w:rFonts w:ascii="Arial" w:hAnsi="Arial" w:cs="Arial"/>
                <w:sz w:val="20"/>
              </w:rPr>
            </w:pPr>
            <w:r w:rsidRPr="00113444">
              <w:rPr>
                <w:rFonts w:ascii="Arial" w:hAnsi="Arial" w:cs="Arial"/>
                <w:sz w:val="20"/>
              </w:rPr>
              <w:t>73</w:t>
            </w:r>
          </w:p>
        </w:tc>
      </w:tr>
      <w:tr w:rsidR="00113444" w:rsidRPr="00113444" w14:paraId="5B917046"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260EADD"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1-May-16</w:t>
            </w:r>
          </w:p>
        </w:tc>
        <w:tc>
          <w:tcPr>
            <w:tcW w:w="2250" w:type="dxa"/>
            <w:tcBorders>
              <w:top w:val="nil"/>
              <w:left w:val="nil"/>
              <w:bottom w:val="single" w:sz="4" w:space="0" w:color="auto"/>
              <w:right w:val="single" w:sz="4" w:space="0" w:color="auto"/>
            </w:tcBorders>
            <w:shd w:val="clear" w:color="auto" w:fill="auto"/>
            <w:noWrap/>
            <w:vAlign w:val="bottom"/>
            <w:hideMark/>
          </w:tcPr>
          <w:p w14:paraId="2B1EE705" w14:textId="77777777" w:rsidR="00113444" w:rsidRPr="00113444" w:rsidRDefault="00113444" w:rsidP="00113444">
            <w:pPr>
              <w:jc w:val="center"/>
              <w:rPr>
                <w:rFonts w:ascii="Arial" w:hAnsi="Arial" w:cs="Arial"/>
                <w:sz w:val="20"/>
              </w:rPr>
            </w:pPr>
            <w:r w:rsidRPr="00113444">
              <w:rPr>
                <w:rFonts w:ascii="Arial" w:hAnsi="Arial" w:cs="Arial"/>
                <w:sz w:val="20"/>
              </w:rPr>
              <w:t>45</w:t>
            </w:r>
          </w:p>
        </w:tc>
      </w:tr>
      <w:tr w:rsidR="00113444" w:rsidRPr="00113444" w14:paraId="050ADBCF"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8D15E0"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15-Jun-16</w:t>
            </w:r>
          </w:p>
        </w:tc>
        <w:tc>
          <w:tcPr>
            <w:tcW w:w="2250" w:type="dxa"/>
            <w:tcBorders>
              <w:top w:val="nil"/>
              <w:left w:val="nil"/>
              <w:bottom w:val="single" w:sz="4" w:space="0" w:color="auto"/>
              <w:right w:val="single" w:sz="4" w:space="0" w:color="auto"/>
            </w:tcBorders>
            <w:shd w:val="clear" w:color="auto" w:fill="auto"/>
            <w:noWrap/>
            <w:vAlign w:val="bottom"/>
            <w:hideMark/>
          </w:tcPr>
          <w:p w14:paraId="408D3A85" w14:textId="77777777" w:rsidR="00113444" w:rsidRPr="00113444" w:rsidRDefault="00113444" w:rsidP="00113444">
            <w:pPr>
              <w:jc w:val="center"/>
              <w:rPr>
                <w:rFonts w:ascii="Arial" w:hAnsi="Arial" w:cs="Arial"/>
                <w:sz w:val="20"/>
              </w:rPr>
            </w:pPr>
            <w:r w:rsidRPr="00113444">
              <w:rPr>
                <w:rFonts w:ascii="Arial" w:hAnsi="Arial" w:cs="Arial"/>
                <w:sz w:val="20"/>
              </w:rPr>
              <w:t>92</w:t>
            </w:r>
          </w:p>
        </w:tc>
      </w:tr>
      <w:tr w:rsidR="00113444" w:rsidRPr="00113444" w14:paraId="6159A2D7"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9F3F5D"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1-Jul-16</w:t>
            </w:r>
          </w:p>
        </w:tc>
        <w:tc>
          <w:tcPr>
            <w:tcW w:w="2250" w:type="dxa"/>
            <w:tcBorders>
              <w:top w:val="nil"/>
              <w:left w:val="nil"/>
              <w:bottom w:val="single" w:sz="4" w:space="0" w:color="auto"/>
              <w:right w:val="single" w:sz="4" w:space="0" w:color="auto"/>
            </w:tcBorders>
            <w:shd w:val="clear" w:color="auto" w:fill="auto"/>
            <w:noWrap/>
            <w:vAlign w:val="bottom"/>
            <w:hideMark/>
          </w:tcPr>
          <w:p w14:paraId="544E77E0" w14:textId="77777777" w:rsidR="00113444" w:rsidRPr="00113444" w:rsidRDefault="00113444" w:rsidP="00113444">
            <w:pPr>
              <w:jc w:val="center"/>
              <w:rPr>
                <w:rFonts w:ascii="Arial" w:hAnsi="Arial" w:cs="Arial"/>
                <w:sz w:val="20"/>
              </w:rPr>
            </w:pPr>
            <w:r w:rsidRPr="00113444">
              <w:rPr>
                <w:rFonts w:ascii="Arial" w:hAnsi="Arial" w:cs="Arial"/>
                <w:sz w:val="20"/>
              </w:rPr>
              <w:t>46</w:t>
            </w:r>
          </w:p>
        </w:tc>
      </w:tr>
      <w:tr w:rsidR="00113444" w:rsidRPr="00113444" w14:paraId="45B3598D"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6C90379"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1-Aug-16</w:t>
            </w:r>
          </w:p>
        </w:tc>
        <w:tc>
          <w:tcPr>
            <w:tcW w:w="2250" w:type="dxa"/>
            <w:tcBorders>
              <w:top w:val="nil"/>
              <w:left w:val="nil"/>
              <w:bottom w:val="single" w:sz="4" w:space="0" w:color="auto"/>
              <w:right w:val="single" w:sz="4" w:space="0" w:color="auto"/>
            </w:tcBorders>
            <w:shd w:val="clear" w:color="auto" w:fill="auto"/>
            <w:noWrap/>
            <w:vAlign w:val="bottom"/>
            <w:hideMark/>
          </w:tcPr>
          <w:p w14:paraId="28970BFB" w14:textId="77777777" w:rsidR="00113444" w:rsidRPr="00113444" w:rsidRDefault="00113444" w:rsidP="00113444">
            <w:pPr>
              <w:jc w:val="center"/>
              <w:rPr>
                <w:rFonts w:ascii="Arial" w:hAnsi="Arial" w:cs="Arial"/>
                <w:sz w:val="20"/>
              </w:rPr>
            </w:pPr>
            <w:r w:rsidRPr="00113444">
              <w:rPr>
                <w:rFonts w:ascii="Arial" w:hAnsi="Arial" w:cs="Arial"/>
                <w:sz w:val="20"/>
              </w:rPr>
              <w:t>56</w:t>
            </w:r>
          </w:p>
        </w:tc>
      </w:tr>
      <w:tr w:rsidR="00113444" w:rsidRPr="00113444" w14:paraId="108E2CAB" w14:textId="77777777" w:rsidTr="00176DA5">
        <w:trPr>
          <w:trHeight w:val="305"/>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7F4700"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1-Oct-16</w:t>
            </w:r>
          </w:p>
        </w:tc>
        <w:tc>
          <w:tcPr>
            <w:tcW w:w="2250" w:type="dxa"/>
            <w:tcBorders>
              <w:top w:val="nil"/>
              <w:left w:val="nil"/>
              <w:bottom w:val="single" w:sz="4" w:space="0" w:color="auto"/>
              <w:right w:val="single" w:sz="4" w:space="0" w:color="auto"/>
            </w:tcBorders>
            <w:shd w:val="clear" w:color="auto" w:fill="auto"/>
            <w:noWrap/>
            <w:vAlign w:val="bottom"/>
            <w:hideMark/>
          </w:tcPr>
          <w:p w14:paraId="09D37723" w14:textId="77777777" w:rsidR="00113444" w:rsidRPr="00113444" w:rsidRDefault="00113444" w:rsidP="00113444">
            <w:pPr>
              <w:jc w:val="center"/>
              <w:rPr>
                <w:rFonts w:ascii="Arial" w:hAnsi="Arial" w:cs="Arial"/>
                <w:sz w:val="20"/>
              </w:rPr>
            </w:pPr>
            <w:r w:rsidRPr="00113444">
              <w:rPr>
                <w:rFonts w:ascii="Arial" w:hAnsi="Arial" w:cs="Arial"/>
                <w:sz w:val="20"/>
              </w:rPr>
              <w:t>62</w:t>
            </w:r>
          </w:p>
        </w:tc>
      </w:tr>
      <w:tr w:rsidR="00113444" w:rsidRPr="00113444" w14:paraId="308F3424"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9546361"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1-Nov-16</w:t>
            </w:r>
          </w:p>
        </w:tc>
        <w:tc>
          <w:tcPr>
            <w:tcW w:w="2250" w:type="dxa"/>
            <w:tcBorders>
              <w:top w:val="nil"/>
              <w:left w:val="nil"/>
              <w:bottom w:val="single" w:sz="4" w:space="0" w:color="auto"/>
              <w:right w:val="single" w:sz="4" w:space="0" w:color="auto"/>
            </w:tcBorders>
            <w:shd w:val="clear" w:color="auto" w:fill="auto"/>
            <w:noWrap/>
            <w:vAlign w:val="bottom"/>
            <w:hideMark/>
          </w:tcPr>
          <w:p w14:paraId="7575501C" w14:textId="77777777" w:rsidR="00113444" w:rsidRPr="00113444" w:rsidRDefault="00113444" w:rsidP="00113444">
            <w:pPr>
              <w:jc w:val="center"/>
              <w:rPr>
                <w:rFonts w:ascii="Arial" w:hAnsi="Arial" w:cs="Arial"/>
                <w:sz w:val="20"/>
              </w:rPr>
            </w:pPr>
            <w:r w:rsidRPr="00113444">
              <w:rPr>
                <w:rFonts w:ascii="Arial" w:hAnsi="Arial" w:cs="Arial"/>
                <w:sz w:val="20"/>
              </w:rPr>
              <w:t>73</w:t>
            </w:r>
          </w:p>
        </w:tc>
      </w:tr>
      <w:tr w:rsidR="00113444" w:rsidRPr="00113444" w14:paraId="65976AD7"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D00733"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1-Dec-16</w:t>
            </w:r>
          </w:p>
        </w:tc>
        <w:tc>
          <w:tcPr>
            <w:tcW w:w="2250" w:type="dxa"/>
            <w:tcBorders>
              <w:top w:val="nil"/>
              <w:left w:val="nil"/>
              <w:bottom w:val="single" w:sz="4" w:space="0" w:color="auto"/>
              <w:right w:val="single" w:sz="4" w:space="0" w:color="auto"/>
            </w:tcBorders>
            <w:shd w:val="clear" w:color="auto" w:fill="auto"/>
            <w:noWrap/>
            <w:vAlign w:val="bottom"/>
            <w:hideMark/>
          </w:tcPr>
          <w:p w14:paraId="47B0D2E5" w14:textId="77777777" w:rsidR="00113444" w:rsidRPr="00113444" w:rsidRDefault="00113444" w:rsidP="00113444">
            <w:pPr>
              <w:jc w:val="center"/>
              <w:rPr>
                <w:rFonts w:ascii="Arial" w:hAnsi="Arial" w:cs="Arial"/>
                <w:sz w:val="20"/>
              </w:rPr>
            </w:pPr>
            <w:r w:rsidRPr="00113444">
              <w:rPr>
                <w:rFonts w:ascii="Arial" w:hAnsi="Arial" w:cs="Arial"/>
                <w:sz w:val="20"/>
              </w:rPr>
              <w:t>49</w:t>
            </w:r>
          </w:p>
        </w:tc>
      </w:tr>
      <w:tr w:rsidR="00113444" w:rsidRPr="00113444" w14:paraId="22B3729B"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CEAA2A1"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1-Jan-17</w:t>
            </w:r>
          </w:p>
        </w:tc>
        <w:tc>
          <w:tcPr>
            <w:tcW w:w="2250" w:type="dxa"/>
            <w:tcBorders>
              <w:top w:val="nil"/>
              <w:left w:val="nil"/>
              <w:bottom w:val="single" w:sz="4" w:space="0" w:color="auto"/>
              <w:right w:val="single" w:sz="4" w:space="0" w:color="auto"/>
            </w:tcBorders>
            <w:shd w:val="clear" w:color="auto" w:fill="auto"/>
            <w:noWrap/>
            <w:vAlign w:val="bottom"/>
            <w:hideMark/>
          </w:tcPr>
          <w:p w14:paraId="506DE33D" w14:textId="77777777" w:rsidR="00113444" w:rsidRPr="00113444" w:rsidRDefault="00113444" w:rsidP="00113444">
            <w:pPr>
              <w:jc w:val="center"/>
              <w:rPr>
                <w:rFonts w:ascii="Arial" w:hAnsi="Arial" w:cs="Arial"/>
                <w:sz w:val="20"/>
              </w:rPr>
            </w:pPr>
            <w:r w:rsidRPr="00113444">
              <w:rPr>
                <w:rFonts w:ascii="Arial" w:hAnsi="Arial" w:cs="Arial"/>
                <w:sz w:val="20"/>
              </w:rPr>
              <w:t>30</w:t>
            </w:r>
          </w:p>
        </w:tc>
      </w:tr>
      <w:tr w:rsidR="00113444" w:rsidRPr="00113444" w14:paraId="3C8C7E1D"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94056CF"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28-Feb-17</w:t>
            </w:r>
          </w:p>
        </w:tc>
        <w:tc>
          <w:tcPr>
            <w:tcW w:w="2250" w:type="dxa"/>
            <w:tcBorders>
              <w:top w:val="nil"/>
              <w:left w:val="nil"/>
              <w:bottom w:val="single" w:sz="4" w:space="0" w:color="auto"/>
              <w:right w:val="single" w:sz="4" w:space="0" w:color="auto"/>
            </w:tcBorders>
            <w:shd w:val="clear" w:color="auto" w:fill="auto"/>
            <w:noWrap/>
            <w:vAlign w:val="bottom"/>
            <w:hideMark/>
          </w:tcPr>
          <w:p w14:paraId="144F2D60" w14:textId="77777777" w:rsidR="00113444" w:rsidRPr="00113444" w:rsidRDefault="00113444" w:rsidP="00113444">
            <w:pPr>
              <w:jc w:val="center"/>
              <w:rPr>
                <w:rFonts w:ascii="Arial" w:hAnsi="Arial" w:cs="Arial"/>
                <w:sz w:val="20"/>
              </w:rPr>
            </w:pPr>
            <w:r w:rsidRPr="00113444">
              <w:rPr>
                <w:rFonts w:ascii="Arial" w:hAnsi="Arial" w:cs="Arial"/>
                <w:sz w:val="20"/>
              </w:rPr>
              <w:t>45</w:t>
            </w:r>
          </w:p>
        </w:tc>
      </w:tr>
      <w:tr w:rsidR="00113444" w:rsidRPr="00113444" w14:paraId="44D17074"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4CEE7E3"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1-Mar-17</w:t>
            </w:r>
          </w:p>
        </w:tc>
        <w:tc>
          <w:tcPr>
            <w:tcW w:w="2250" w:type="dxa"/>
            <w:tcBorders>
              <w:top w:val="nil"/>
              <w:left w:val="nil"/>
              <w:bottom w:val="single" w:sz="4" w:space="0" w:color="auto"/>
              <w:right w:val="single" w:sz="4" w:space="0" w:color="auto"/>
            </w:tcBorders>
            <w:shd w:val="clear" w:color="auto" w:fill="auto"/>
            <w:noWrap/>
            <w:vAlign w:val="bottom"/>
            <w:hideMark/>
          </w:tcPr>
          <w:p w14:paraId="40A2E900" w14:textId="77777777" w:rsidR="00113444" w:rsidRPr="00113444" w:rsidRDefault="00113444" w:rsidP="00113444">
            <w:pPr>
              <w:jc w:val="center"/>
              <w:rPr>
                <w:rFonts w:ascii="Arial" w:hAnsi="Arial" w:cs="Arial"/>
                <w:sz w:val="20"/>
              </w:rPr>
            </w:pPr>
            <w:r w:rsidRPr="00113444">
              <w:rPr>
                <w:rFonts w:ascii="Arial" w:hAnsi="Arial" w:cs="Arial"/>
                <w:sz w:val="20"/>
              </w:rPr>
              <w:t>93</w:t>
            </w:r>
          </w:p>
        </w:tc>
      </w:tr>
      <w:tr w:rsidR="00113444" w:rsidRPr="00113444" w14:paraId="7F5586DD"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1D3E89C"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1-May-17</w:t>
            </w:r>
          </w:p>
        </w:tc>
        <w:tc>
          <w:tcPr>
            <w:tcW w:w="2250" w:type="dxa"/>
            <w:tcBorders>
              <w:top w:val="nil"/>
              <w:left w:val="nil"/>
              <w:bottom w:val="single" w:sz="4" w:space="0" w:color="auto"/>
              <w:right w:val="single" w:sz="4" w:space="0" w:color="auto"/>
            </w:tcBorders>
            <w:shd w:val="clear" w:color="auto" w:fill="auto"/>
            <w:noWrap/>
            <w:vAlign w:val="bottom"/>
            <w:hideMark/>
          </w:tcPr>
          <w:p w14:paraId="298F73AD" w14:textId="77777777" w:rsidR="00113444" w:rsidRPr="00113444" w:rsidRDefault="00113444" w:rsidP="00113444">
            <w:pPr>
              <w:jc w:val="center"/>
              <w:rPr>
                <w:rFonts w:ascii="Arial" w:hAnsi="Arial" w:cs="Arial"/>
                <w:sz w:val="20"/>
              </w:rPr>
            </w:pPr>
            <w:r w:rsidRPr="00113444">
              <w:rPr>
                <w:rFonts w:ascii="Arial" w:hAnsi="Arial" w:cs="Arial"/>
                <w:sz w:val="20"/>
              </w:rPr>
              <w:t>79</w:t>
            </w:r>
          </w:p>
        </w:tc>
      </w:tr>
      <w:tr w:rsidR="00113444" w:rsidRPr="00113444" w14:paraId="057CDD76"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F23D662"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1-Jun-17</w:t>
            </w:r>
          </w:p>
        </w:tc>
        <w:tc>
          <w:tcPr>
            <w:tcW w:w="2250" w:type="dxa"/>
            <w:tcBorders>
              <w:top w:val="nil"/>
              <w:left w:val="nil"/>
              <w:bottom w:val="single" w:sz="4" w:space="0" w:color="auto"/>
              <w:right w:val="single" w:sz="4" w:space="0" w:color="auto"/>
            </w:tcBorders>
            <w:shd w:val="clear" w:color="auto" w:fill="auto"/>
            <w:noWrap/>
            <w:vAlign w:val="bottom"/>
            <w:hideMark/>
          </w:tcPr>
          <w:p w14:paraId="6CE41815" w14:textId="77777777" w:rsidR="00113444" w:rsidRPr="00113444" w:rsidRDefault="00113444" w:rsidP="00113444">
            <w:pPr>
              <w:jc w:val="center"/>
              <w:rPr>
                <w:rFonts w:ascii="Arial" w:hAnsi="Arial" w:cs="Arial"/>
                <w:sz w:val="20"/>
              </w:rPr>
            </w:pPr>
            <w:r w:rsidRPr="00113444">
              <w:rPr>
                <w:rFonts w:ascii="Arial" w:hAnsi="Arial" w:cs="Arial"/>
                <w:sz w:val="20"/>
              </w:rPr>
              <w:t>55</w:t>
            </w:r>
          </w:p>
        </w:tc>
      </w:tr>
      <w:tr w:rsidR="00113444" w:rsidRPr="00113444" w14:paraId="1D8A3B88"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248A6D9"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30-Jul-17</w:t>
            </w:r>
          </w:p>
        </w:tc>
        <w:tc>
          <w:tcPr>
            <w:tcW w:w="2250" w:type="dxa"/>
            <w:tcBorders>
              <w:top w:val="nil"/>
              <w:left w:val="nil"/>
              <w:bottom w:val="single" w:sz="4" w:space="0" w:color="auto"/>
              <w:right w:val="single" w:sz="4" w:space="0" w:color="auto"/>
            </w:tcBorders>
            <w:shd w:val="clear" w:color="auto" w:fill="auto"/>
            <w:noWrap/>
            <w:vAlign w:val="bottom"/>
            <w:hideMark/>
          </w:tcPr>
          <w:p w14:paraId="5835A866" w14:textId="77777777" w:rsidR="00113444" w:rsidRPr="00113444" w:rsidRDefault="00113444" w:rsidP="00113444">
            <w:pPr>
              <w:jc w:val="center"/>
              <w:rPr>
                <w:rFonts w:ascii="Arial" w:hAnsi="Arial" w:cs="Arial"/>
                <w:sz w:val="20"/>
              </w:rPr>
            </w:pPr>
            <w:r w:rsidRPr="00113444">
              <w:rPr>
                <w:rFonts w:ascii="Arial" w:hAnsi="Arial" w:cs="Arial"/>
                <w:sz w:val="20"/>
              </w:rPr>
              <w:t>45</w:t>
            </w:r>
          </w:p>
        </w:tc>
      </w:tr>
      <w:tr w:rsidR="00113444" w:rsidRPr="00113444" w14:paraId="4E4F8716"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1A8827"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1-Aug-17</w:t>
            </w:r>
          </w:p>
        </w:tc>
        <w:tc>
          <w:tcPr>
            <w:tcW w:w="2250" w:type="dxa"/>
            <w:tcBorders>
              <w:top w:val="nil"/>
              <w:left w:val="nil"/>
              <w:bottom w:val="single" w:sz="4" w:space="0" w:color="auto"/>
              <w:right w:val="single" w:sz="4" w:space="0" w:color="auto"/>
            </w:tcBorders>
            <w:shd w:val="clear" w:color="auto" w:fill="auto"/>
            <w:noWrap/>
            <w:vAlign w:val="bottom"/>
            <w:hideMark/>
          </w:tcPr>
          <w:p w14:paraId="23E61F67" w14:textId="77777777" w:rsidR="00113444" w:rsidRPr="00113444" w:rsidRDefault="00113444" w:rsidP="00113444">
            <w:pPr>
              <w:jc w:val="center"/>
              <w:rPr>
                <w:rFonts w:ascii="Arial" w:hAnsi="Arial" w:cs="Arial"/>
                <w:sz w:val="20"/>
              </w:rPr>
            </w:pPr>
            <w:r w:rsidRPr="00113444">
              <w:rPr>
                <w:rFonts w:ascii="Arial" w:hAnsi="Arial" w:cs="Arial"/>
                <w:sz w:val="20"/>
              </w:rPr>
              <w:t>58</w:t>
            </w:r>
          </w:p>
        </w:tc>
      </w:tr>
      <w:tr w:rsidR="00113444" w:rsidRPr="00113444" w14:paraId="5222EAE6"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FE3A92"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1-Oct-17</w:t>
            </w:r>
          </w:p>
        </w:tc>
        <w:tc>
          <w:tcPr>
            <w:tcW w:w="2250" w:type="dxa"/>
            <w:tcBorders>
              <w:top w:val="nil"/>
              <w:left w:val="nil"/>
              <w:bottom w:val="single" w:sz="4" w:space="0" w:color="auto"/>
              <w:right w:val="single" w:sz="4" w:space="0" w:color="auto"/>
            </w:tcBorders>
            <w:shd w:val="clear" w:color="auto" w:fill="auto"/>
            <w:noWrap/>
            <w:vAlign w:val="bottom"/>
            <w:hideMark/>
          </w:tcPr>
          <w:p w14:paraId="4319DC3D" w14:textId="77777777" w:rsidR="00113444" w:rsidRPr="00113444" w:rsidRDefault="00113444" w:rsidP="00113444">
            <w:pPr>
              <w:jc w:val="center"/>
              <w:rPr>
                <w:rFonts w:ascii="Arial" w:hAnsi="Arial" w:cs="Arial"/>
                <w:sz w:val="20"/>
              </w:rPr>
            </w:pPr>
            <w:r w:rsidRPr="00113444">
              <w:rPr>
                <w:rFonts w:ascii="Arial" w:hAnsi="Arial" w:cs="Arial"/>
                <w:sz w:val="20"/>
              </w:rPr>
              <w:t>129</w:t>
            </w:r>
          </w:p>
        </w:tc>
      </w:tr>
      <w:tr w:rsidR="00113444" w:rsidRPr="00113444" w14:paraId="3D3F9009" w14:textId="77777777" w:rsidTr="00113444">
        <w:trPr>
          <w:trHeight w:val="213"/>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09A521F"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1-Nov-17</w:t>
            </w:r>
          </w:p>
        </w:tc>
        <w:tc>
          <w:tcPr>
            <w:tcW w:w="2250" w:type="dxa"/>
            <w:tcBorders>
              <w:top w:val="nil"/>
              <w:left w:val="nil"/>
              <w:bottom w:val="single" w:sz="4" w:space="0" w:color="auto"/>
              <w:right w:val="single" w:sz="4" w:space="0" w:color="auto"/>
            </w:tcBorders>
            <w:shd w:val="clear" w:color="auto" w:fill="auto"/>
            <w:noWrap/>
            <w:vAlign w:val="bottom"/>
            <w:hideMark/>
          </w:tcPr>
          <w:p w14:paraId="5B4D3D8F" w14:textId="77777777" w:rsidR="00113444" w:rsidRPr="00113444" w:rsidRDefault="00113444" w:rsidP="00113444">
            <w:pPr>
              <w:jc w:val="center"/>
              <w:rPr>
                <w:rFonts w:ascii="Arial" w:hAnsi="Arial" w:cs="Arial"/>
                <w:sz w:val="20"/>
              </w:rPr>
            </w:pPr>
            <w:r w:rsidRPr="00113444">
              <w:rPr>
                <w:rFonts w:ascii="Arial" w:hAnsi="Arial" w:cs="Arial"/>
                <w:sz w:val="20"/>
              </w:rPr>
              <w:t>104</w:t>
            </w:r>
          </w:p>
        </w:tc>
      </w:tr>
      <w:tr w:rsidR="00113444" w:rsidRPr="00113444" w14:paraId="6654E419" w14:textId="77777777" w:rsidTr="00113444">
        <w:trPr>
          <w:trHeight w:val="226"/>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A857120" w14:textId="77777777" w:rsidR="00113444" w:rsidRPr="00113444" w:rsidRDefault="00113444" w:rsidP="00113444">
            <w:pPr>
              <w:jc w:val="center"/>
              <w:rPr>
                <w:rFonts w:ascii="Arial" w:hAnsi="Arial" w:cs="Arial"/>
                <w:color w:val="000000"/>
                <w:sz w:val="20"/>
              </w:rPr>
            </w:pPr>
            <w:r w:rsidRPr="00113444">
              <w:rPr>
                <w:rFonts w:ascii="Arial" w:hAnsi="Arial" w:cs="Arial"/>
                <w:color w:val="000000"/>
                <w:sz w:val="20"/>
              </w:rPr>
              <w:t>1-Dec-17</w:t>
            </w:r>
          </w:p>
        </w:tc>
        <w:tc>
          <w:tcPr>
            <w:tcW w:w="2250" w:type="dxa"/>
            <w:tcBorders>
              <w:top w:val="nil"/>
              <w:left w:val="nil"/>
              <w:bottom w:val="single" w:sz="4" w:space="0" w:color="auto"/>
              <w:right w:val="single" w:sz="4" w:space="0" w:color="auto"/>
            </w:tcBorders>
            <w:shd w:val="clear" w:color="auto" w:fill="auto"/>
            <w:noWrap/>
            <w:vAlign w:val="bottom"/>
            <w:hideMark/>
          </w:tcPr>
          <w:p w14:paraId="7C51B9E1" w14:textId="77777777" w:rsidR="00113444" w:rsidRPr="00113444" w:rsidRDefault="00113444" w:rsidP="00113444">
            <w:pPr>
              <w:jc w:val="center"/>
              <w:rPr>
                <w:rFonts w:ascii="Arial" w:hAnsi="Arial" w:cs="Arial"/>
                <w:sz w:val="20"/>
              </w:rPr>
            </w:pPr>
            <w:r w:rsidRPr="00113444">
              <w:rPr>
                <w:rFonts w:ascii="Arial" w:hAnsi="Arial" w:cs="Arial"/>
                <w:sz w:val="20"/>
              </w:rPr>
              <w:t>54</w:t>
            </w:r>
          </w:p>
        </w:tc>
      </w:tr>
    </w:tbl>
    <w:p w14:paraId="13C73CBB" w14:textId="77777777" w:rsidR="00527BEB" w:rsidRDefault="00527BEB" w:rsidP="003D121A">
      <w:pPr>
        <w:rPr>
          <w:b/>
          <w:bCs/>
        </w:rPr>
      </w:pPr>
    </w:p>
    <w:p w14:paraId="64F6EBC7" w14:textId="77777777" w:rsidR="00EB64C2" w:rsidRPr="00204139" w:rsidRDefault="00EB64C2" w:rsidP="00D407BE">
      <w:pPr>
        <w:jc w:val="both"/>
      </w:pPr>
    </w:p>
    <w:p w14:paraId="5CF4976B" w14:textId="1967F613" w:rsidR="00176DA5" w:rsidRPr="00D8673A" w:rsidRDefault="00176DA5" w:rsidP="00176DA5">
      <w:pPr>
        <w:rPr>
          <w:b/>
          <w:bCs/>
        </w:rPr>
      </w:pPr>
      <w:r w:rsidRPr="00D8673A">
        <w:rPr>
          <w:b/>
          <w:bCs/>
        </w:rPr>
        <w:t xml:space="preserve">Formula used for </w:t>
      </w:r>
      <w:r w:rsidR="00F22C99">
        <w:rPr>
          <w:b/>
          <w:bCs/>
        </w:rPr>
        <w:t>Pearson</w:t>
      </w:r>
      <w:r w:rsidRPr="00D8673A">
        <w:rPr>
          <w:b/>
          <w:bCs/>
        </w:rPr>
        <w:t xml:space="preserve"> Coefficient:</w:t>
      </w:r>
      <w:r>
        <w:rPr>
          <w:b/>
          <w:bCs/>
        </w:rPr>
        <w:t xml:space="preserve"> (</w:t>
      </w:r>
      <w:r w:rsidR="009A4715">
        <w:rPr>
          <w:b/>
          <w:bCs/>
        </w:rPr>
        <w:t xml:space="preserve">Release Date </w:t>
      </w:r>
      <w:r>
        <w:rPr>
          <w:b/>
          <w:bCs/>
        </w:rPr>
        <w:t>Vs Escaping Defects)</w:t>
      </w:r>
    </w:p>
    <w:p w14:paraId="2E61BDA3" w14:textId="77777777" w:rsidR="00176DA5" w:rsidRDefault="00176DA5" w:rsidP="00176DA5"/>
    <w:p w14:paraId="76B4E0EA" w14:textId="20A7BAB4" w:rsidR="00176DA5" w:rsidRDefault="00176DA5" w:rsidP="00176DA5">
      <w:r w:rsidRPr="00B86996">
        <w:t>=</w:t>
      </w:r>
      <w:r>
        <w:t xml:space="preserve"> </w:t>
      </w:r>
      <w:r w:rsidR="005B582D" w:rsidRPr="005B582D">
        <w:t>PEARSON(</w:t>
      </w:r>
      <w:r w:rsidR="007835F9">
        <w:t>(All values of Release Date)</w:t>
      </w:r>
      <w:r w:rsidR="005B582D" w:rsidRPr="005B582D">
        <w:t>,</w:t>
      </w:r>
      <w:r w:rsidR="007835F9">
        <w:t>(All Values of No</w:t>
      </w:r>
      <w:r w:rsidR="00D141A2">
        <w:t>.</w:t>
      </w:r>
      <w:r w:rsidR="007835F9">
        <w:t xml:space="preserve"> of Escaping Defects)</w:t>
      </w:r>
      <w:r w:rsidR="005B582D" w:rsidRPr="005B582D">
        <w:t>)</w:t>
      </w:r>
    </w:p>
    <w:p w14:paraId="56BDC7BC" w14:textId="2FFA2608" w:rsidR="009052B9" w:rsidRDefault="009052B9" w:rsidP="00176DA5">
      <w:r>
        <w:t>Or</w:t>
      </w:r>
    </w:p>
    <w:p w14:paraId="013FF649" w14:textId="2A91C641" w:rsidR="009052B9" w:rsidRDefault="009052B9" w:rsidP="00176DA5"/>
    <w:p w14:paraId="40502F10" w14:textId="0A6346DA" w:rsidR="0056548F" w:rsidRDefault="0056548F" w:rsidP="0056548F">
      <w:r w:rsidRPr="0056548F">
        <w:t>=CORREL</w:t>
      </w:r>
      <w:r w:rsidRPr="005B582D">
        <w:t>(</w:t>
      </w:r>
      <w:r>
        <w:t>(All values of Release Date)</w:t>
      </w:r>
      <w:r w:rsidRPr="005B582D">
        <w:t>,</w:t>
      </w:r>
      <w:r>
        <w:t>(All Values of No. of Escaping Defects)</w:t>
      </w:r>
      <w:r w:rsidRPr="005B582D">
        <w:t>)</w:t>
      </w:r>
    </w:p>
    <w:p w14:paraId="1DA1D6F0" w14:textId="64BF8270" w:rsidR="00BE68DF" w:rsidRDefault="00BE68DF" w:rsidP="0056548F"/>
    <w:p w14:paraId="21FBE6F2" w14:textId="72C3A5FA" w:rsidR="00BE68DF" w:rsidRDefault="00BE68DF" w:rsidP="0056548F">
      <w:r>
        <w:t xml:space="preserve">Note: Here mean of release date cannot be found. Hence, we have used excel function namely PEARSON() and also CORREL() to determine the </w:t>
      </w:r>
      <w:r w:rsidR="00C266FB">
        <w:t>P</w:t>
      </w:r>
      <w:r>
        <w:t xml:space="preserve">earson </w:t>
      </w:r>
      <w:r w:rsidR="001A281E">
        <w:t>C</w:t>
      </w:r>
      <w:r>
        <w:t>oefficient.</w:t>
      </w:r>
    </w:p>
    <w:p w14:paraId="356F766E" w14:textId="49EAD146" w:rsidR="009052B9" w:rsidRDefault="009052B9" w:rsidP="00176DA5"/>
    <w:p w14:paraId="3E26DCBD" w14:textId="5260C0F8" w:rsidR="00CD18B6" w:rsidRDefault="00B0658D" w:rsidP="00CD18B6">
      <w:pPr>
        <w:pStyle w:val="ANSWER0"/>
      </w:pPr>
      <w:r>
        <w:t>pearson</w:t>
      </w:r>
      <w:r w:rsidR="00CD18B6" w:rsidRPr="0034228B">
        <w:t xml:space="preserve"> Co-Efficient = </w:t>
      </w:r>
      <w:r w:rsidR="00CD18B6">
        <w:t>0.</w:t>
      </w:r>
      <w:r w:rsidR="00CB2C3C">
        <w:t>2648</w:t>
      </w:r>
    </w:p>
    <w:p w14:paraId="73EF180C" w14:textId="77777777" w:rsidR="00CD18B6" w:rsidRDefault="00CD18B6" w:rsidP="00CD18B6">
      <w:pPr>
        <w:pStyle w:val="ANSWER0"/>
        <w:rPr>
          <w:color w:val="auto"/>
        </w:rPr>
      </w:pPr>
    </w:p>
    <w:p w14:paraId="367A78F3" w14:textId="5A9DE40D" w:rsidR="00CD18B6" w:rsidRPr="00204139" w:rsidRDefault="00CD18B6" w:rsidP="00CD18B6">
      <w:pPr>
        <w:jc w:val="both"/>
      </w:pPr>
      <w:r w:rsidRPr="00204139">
        <w:t xml:space="preserve">Since the value of </w:t>
      </w:r>
      <w:r w:rsidR="00330F3B">
        <w:t>Pearson</w:t>
      </w:r>
      <w:r w:rsidRPr="00204139">
        <w:t xml:space="preserve"> Co-efficient for </w:t>
      </w:r>
      <w:r>
        <w:t xml:space="preserve">release date and Number of Escaping defects </w:t>
      </w:r>
      <w:r w:rsidRPr="00204139">
        <w:t xml:space="preserve">is not equal </w:t>
      </w:r>
      <w:r>
        <w:t xml:space="preserve">to </w:t>
      </w:r>
      <w:r w:rsidRPr="00204139">
        <w:t>+1</w:t>
      </w:r>
      <w:r>
        <w:t>,</w:t>
      </w:r>
      <w:r w:rsidRPr="00204139">
        <w:t xml:space="preserve"> </w:t>
      </w:r>
      <w:r>
        <w:t>it means there is no perfect linear relationship between release date and Number of Escaping defects. However, since the value lies between 0 and +1 i.e., it is 0.</w:t>
      </w:r>
      <w:r w:rsidR="000E44E8">
        <w:t>2648</w:t>
      </w:r>
      <w:r>
        <w:t xml:space="preserve"> which shows that there exists a very minimal amount of linear relationship between product size and number of escaping defects.</w:t>
      </w:r>
    </w:p>
    <w:p w14:paraId="506B4445" w14:textId="77777777" w:rsidR="00CD18B6" w:rsidRDefault="00CD18B6" w:rsidP="00176DA5"/>
    <w:p w14:paraId="7C01CFF3" w14:textId="77777777" w:rsidR="00176DA5" w:rsidRDefault="00176DA5" w:rsidP="009174A6">
      <w:pPr>
        <w:pStyle w:val="ANSWER0"/>
      </w:pPr>
    </w:p>
    <w:p w14:paraId="205D5F75" w14:textId="689F45FF" w:rsidR="000A2472" w:rsidRDefault="00227B31" w:rsidP="00227B31">
      <w:pPr>
        <w:rPr>
          <w:b/>
          <w:bCs/>
        </w:rPr>
      </w:pPr>
      <w:r w:rsidRPr="00227B31">
        <w:rPr>
          <w:b/>
          <w:bCs/>
        </w:rPr>
        <w:t>Spearman Coefficient</w:t>
      </w:r>
      <w:r w:rsidR="003D3764" w:rsidRPr="00227B31">
        <w:rPr>
          <w:b/>
          <w:bCs/>
        </w:rPr>
        <w:t>:</w:t>
      </w:r>
      <w:r w:rsidR="003D3764">
        <w:rPr>
          <w:b/>
          <w:bCs/>
        </w:rPr>
        <w:t xml:space="preserve"> (</w:t>
      </w:r>
      <w:r w:rsidR="00634C62">
        <w:rPr>
          <w:b/>
          <w:bCs/>
        </w:rPr>
        <w:t>Release Date Vs Escaping Defects)</w:t>
      </w:r>
    </w:p>
    <w:p w14:paraId="450D6DFD" w14:textId="3FFD0CF2" w:rsidR="00634C62" w:rsidRDefault="00634C62" w:rsidP="00227B31">
      <w:pPr>
        <w:rPr>
          <w:b/>
          <w:bCs/>
        </w:rPr>
      </w:pPr>
    </w:p>
    <w:tbl>
      <w:tblPr>
        <w:tblW w:w="9625" w:type="dxa"/>
        <w:tblLook w:val="04A0" w:firstRow="1" w:lastRow="0" w:firstColumn="1" w:lastColumn="0" w:noHBand="0" w:noVBand="1"/>
      </w:tblPr>
      <w:tblGrid>
        <w:gridCol w:w="1218"/>
        <w:gridCol w:w="1295"/>
        <w:gridCol w:w="622"/>
        <w:gridCol w:w="959"/>
        <w:gridCol w:w="1106"/>
        <w:gridCol w:w="959"/>
        <w:gridCol w:w="959"/>
        <w:gridCol w:w="959"/>
        <w:gridCol w:w="1548"/>
      </w:tblGrid>
      <w:tr w:rsidR="00634C62" w:rsidRPr="00634C62" w14:paraId="7AC8153D" w14:textId="77777777" w:rsidTr="00FC407C">
        <w:trPr>
          <w:trHeight w:val="810"/>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B70C8" w14:textId="77777777" w:rsidR="00634C62" w:rsidRPr="00634C62" w:rsidRDefault="00634C62" w:rsidP="00634C62">
            <w:pPr>
              <w:jc w:val="center"/>
              <w:rPr>
                <w:rFonts w:ascii="Arial" w:hAnsi="Arial" w:cs="Arial"/>
                <w:b/>
                <w:bCs/>
                <w:sz w:val="20"/>
              </w:rPr>
            </w:pPr>
            <w:r w:rsidRPr="00634C62">
              <w:rPr>
                <w:rFonts w:ascii="Arial" w:hAnsi="Arial" w:cs="Arial"/>
                <w:b/>
                <w:bCs/>
                <w:sz w:val="20"/>
              </w:rPr>
              <w:t>x</w:t>
            </w:r>
          </w:p>
        </w:tc>
        <w:tc>
          <w:tcPr>
            <w:tcW w:w="1295" w:type="dxa"/>
            <w:tcBorders>
              <w:top w:val="single" w:sz="4" w:space="0" w:color="auto"/>
              <w:left w:val="nil"/>
              <w:bottom w:val="single" w:sz="4" w:space="0" w:color="auto"/>
              <w:right w:val="single" w:sz="4" w:space="0" w:color="auto"/>
            </w:tcBorders>
            <w:shd w:val="clear" w:color="auto" w:fill="auto"/>
            <w:vAlign w:val="center"/>
            <w:hideMark/>
          </w:tcPr>
          <w:p w14:paraId="7E52991F" w14:textId="77777777" w:rsidR="00634C62" w:rsidRPr="00634C62" w:rsidRDefault="00634C62" w:rsidP="00634C62">
            <w:pPr>
              <w:jc w:val="center"/>
              <w:rPr>
                <w:rFonts w:ascii="Arial" w:hAnsi="Arial" w:cs="Arial"/>
                <w:b/>
                <w:bCs/>
                <w:sz w:val="20"/>
              </w:rPr>
            </w:pPr>
            <w:r w:rsidRPr="00634C62">
              <w:rPr>
                <w:rFonts w:ascii="Arial" w:hAnsi="Arial" w:cs="Arial"/>
                <w:b/>
                <w:bCs/>
                <w:sz w:val="20"/>
              </w:rPr>
              <w:t>x'</w:t>
            </w:r>
          </w:p>
        </w:tc>
        <w:tc>
          <w:tcPr>
            <w:tcW w:w="622" w:type="dxa"/>
            <w:tcBorders>
              <w:top w:val="single" w:sz="4" w:space="0" w:color="auto"/>
              <w:left w:val="nil"/>
              <w:bottom w:val="single" w:sz="4" w:space="0" w:color="auto"/>
              <w:right w:val="single" w:sz="4" w:space="0" w:color="auto"/>
            </w:tcBorders>
            <w:shd w:val="clear" w:color="auto" w:fill="auto"/>
            <w:vAlign w:val="center"/>
            <w:hideMark/>
          </w:tcPr>
          <w:p w14:paraId="41C92CC1" w14:textId="77777777" w:rsidR="00634C62" w:rsidRPr="00634C62" w:rsidRDefault="00634C62" w:rsidP="00634C62">
            <w:pPr>
              <w:jc w:val="center"/>
              <w:rPr>
                <w:rFonts w:ascii="Arial" w:hAnsi="Arial" w:cs="Arial"/>
                <w:b/>
                <w:bCs/>
                <w:sz w:val="20"/>
              </w:rPr>
            </w:pPr>
            <w:r w:rsidRPr="00634C62">
              <w:rPr>
                <w:rFonts w:ascii="Arial" w:hAnsi="Arial" w:cs="Arial"/>
                <w:b/>
                <w:bCs/>
                <w:sz w:val="20"/>
              </w:rPr>
              <w:t>x''</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5DC6B091" w14:textId="77777777" w:rsidR="00634C62" w:rsidRPr="00634C62" w:rsidRDefault="00634C62" w:rsidP="00634C62">
            <w:pPr>
              <w:jc w:val="center"/>
              <w:rPr>
                <w:rFonts w:ascii="Arial" w:hAnsi="Arial" w:cs="Arial"/>
                <w:b/>
                <w:bCs/>
                <w:sz w:val="20"/>
              </w:rPr>
            </w:pPr>
            <w:r w:rsidRPr="00634C62">
              <w:rPr>
                <w:rFonts w:ascii="Arial" w:hAnsi="Arial" w:cs="Arial"/>
                <w:b/>
                <w:bCs/>
                <w:sz w:val="20"/>
              </w:rPr>
              <w:t>x'''</w:t>
            </w:r>
          </w:p>
        </w:tc>
        <w:tc>
          <w:tcPr>
            <w:tcW w:w="1106" w:type="dxa"/>
            <w:tcBorders>
              <w:top w:val="single" w:sz="4" w:space="0" w:color="auto"/>
              <w:left w:val="nil"/>
              <w:bottom w:val="single" w:sz="4" w:space="0" w:color="auto"/>
              <w:right w:val="single" w:sz="4" w:space="0" w:color="auto"/>
            </w:tcBorders>
            <w:shd w:val="clear" w:color="auto" w:fill="auto"/>
            <w:vAlign w:val="center"/>
            <w:hideMark/>
          </w:tcPr>
          <w:p w14:paraId="2A709D51" w14:textId="77777777" w:rsidR="00634C62" w:rsidRPr="00634C62" w:rsidRDefault="00634C62" w:rsidP="00634C62">
            <w:pPr>
              <w:jc w:val="center"/>
              <w:rPr>
                <w:rFonts w:ascii="Arial" w:hAnsi="Arial" w:cs="Arial"/>
                <w:b/>
                <w:bCs/>
                <w:sz w:val="20"/>
              </w:rPr>
            </w:pPr>
            <w:r w:rsidRPr="00634C62">
              <w:rPr>
                <w:rFonts w:ascii="Arial" w:hAnsi="Arial" w:cs="Arial"/>
                <w:b/>
                <w:bCs/>
                <w:sz w:val="20"/>
              </w:rPr>
              <w:t>y</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3D5002D2" w14:textId="77777777" w:rsidR="00634C62" w:rsidRPr="00634C62" w:rsidRDefault="00634C62" w:rsidP="00634C62">
            <w:pPr>
              <w:jc w:val="center"/>
              <w:rPr>
                <w:rFonts w:ascii="Arial" w:hAnsi="Arial" w:cs="Arial"/>
                <w:b/>
                <w:bCs/>
                <w:sz w:val="20"/>
              </w:rPr>
            </w:pPr>
            <w:r w:rsidRPr="00634C62">
              <w:rPr>
                <w:rFonts w:ascii="Arial" w:hAnsi="Arial" w:cs="Arial"/>
                <w:b/>
                <w:bCs/>
                <w:sz w:val="20"/>
              </w:rPr>
              <w:t>y'</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4188F653" w14:textId="77777777" w:rsidR="00634C62" w:rsidRPr="00634C62" w:rsidRDefault="00634C62" w:rsidP="00634C62">
            <w:pPr>
              <w:jc w:val="center"/>
              <w:rPr>
                <w:rFonts w:ascii="Arial" w:hAnsi="Arial" w:cs="Arial"/>
                <w:b/>
                <w:bCs/>
                <w:sz w:val="20"/>
              </w:rPr>
            </w:pPr>
            <w:r w:rsidRPr="00634C62">
              <w:rPr>
                <w:rFonts w:ascii="Arial" w:hAnsi="Arial" w:cs="Arial"/>
                <w:b/>
                <w:bCs/>
                <w:sz w:val="20"/>
              </w:rPr>
              <w:t>y''</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3E5EA54B" w14:textId="77777777" w:rsidR="00634C62" w:rsidRPr="00634C62" w:rsidRDefault="00634C62" w:rsidP="00634C62">
            <w:pPr>
              <w:jc w:val="center"/>
              <w:rPr>
                <w:rFonts w:ascii="Arial" w:hAnsi="Arial" w:cs="Arial"/>
                <w:b/>
                <w:bCs/>
                <w:sz w:val="20"/>
              </w:rPr>
            </w:pPr>
            <w:r w:rsidRPr="00634C62">
              <w:rPr>
                <w:rFonts w:ascii="Arial" w:hAnsi="Arial" w:cs="Arial"/>
                <w:b/>
                <w:bCs/>
                <w:sz w:val="20"/>
              </w:rPr>
              <w:t>y'''</w:t>
            </w:r>
          </w:p>
        </w:tc>
        <w:tc>
          <w:tcPr>
            <w:tcW w:w="1548" w:type="dxa"/>
            <w:tcBorders>
              <w:top w:val="single" w:sz="4" w:space="0" w:color="auto"/>
              <w:left w:val="nil"/>
              <w:bottom w:val="single" w:sz="4" w:space="0" w:color="auto"/>
              <w:right w:val="single" w:sz="4" w:space="0" w:color="auto"/>
            </w:tcBorders>
            <w:shd w:val="clear" w:color="auto" w:fill="auto"/>
            <w:vAlign w:val="center"/>
            <w:hideMark/>
          </w:tcPr>
          <w:p w14:paraId="4FF8119A" w14:textId="77777777" w:rsidR="00634C62" w:rsidRPr="00634C62" w:rsidRDefault="00634C62" w:rsidP="00634C62">
            <w:pPr>
              <w:jc w:val="center"/>
              <w:rPr>
                <w:rFonts w:ascii="Arial" w:hAnsi="Arial" w:cs="Arial"/>
                <w:b/>
                <w:bCs/>
                <w:sz w:val="20"/>
              </w:rPr>
            </w:pPr>
            <w:r w:rsidRPr="00634C62">
              <w:rPr>
                <w:rFonts w:ascii="Arial" w:hAnsi="Arial" w:cs="Arial"/>
                <w:b/>
                <w:bCs/>
                <w:sz w:val="20"/>
              </w:rPr>
              <w:t>n = 30</w:t>
            </w:r>
          </w:p>
        </w:tc>
      </w:tr>
      <w:tr w:rsidR="00634C62" w:rsidRPr="00634C62" w14:paraId="169A9E11" w14:textId="77777777" w:rsidTr="00FC407C">
        <w:trPr>
          <w:trHeight w:val="765"/>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68E3AC42" w14:textId="77777777" w:rsidR="00634C62" w:rsidRPr="00634C62" w:rsidRDefault="00634C62" w:rsidP="00634C62">
            <w:pPr>
              <w:jc w:val="center"/>
              <w:rPr>
                <w:rFonts w:ascii="Arial" w:hAnsi="Arial" w:cs="Arial"/>
                <w:b/>
                <w:bCs/>
                <w:sz w:val="20"/>
              </w:rPr>
            </w:pPr>
            <w:r w:rsidRPr="00634C62">
              <w:rPr>
                <w:rFonts w:ascii="Arial" w:hAnsi="Arial" w:cs="Arial"/>
                <w:b/>
                <w:bCs/>
                <w:sz w:val="20"/>
              </w:rPr>
              <w:t>Rel Date</w:t>
            </w:r>
          </w:p>
        </w:tc>
        <w:tc>
          <w:tcPr>
            <w:tcW w:w="1295" w:type="dxa"/>
            <w:tcBorders>
              <w:top w:val="nil"/>
              <w:left w:val="nil"/>
              <w:bottom w:val="single" w:sz="4" w:space="0" w:color="auto"/>
              <w:right w:val="single" w:sz="4" w:space="0" w:color="auto"/>
            </w:tcBorders>
            <w:shd w:val="clear" w:color="auto" w:fill="auto"/>
            <w:noWrap/>
            <w:vAlign w:val="bottom"/>
            <w:hideMark/>
          </w:tcPr>
          <w:p w14:paraId="01545DC9"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622" w:type="dxa"/>
            <w:tcBorders>
              <w:top w:val="nil"/>
              <w:left w:val="nil"/>
              <w:bottom w:val="single" w:sz="4" w:space="0" w:color="auto"/>
              <w:right w:val="single" w:sz="4" w:space="0" w:color="auto"/>
            </w:tcBorders>
            <w:shd w:val="clear" w:color="auto" w:fill="auto"/>
            <w:noWrap/>
            <w:vAlign w:val="bottom"/>
            <w:hideMark/>
          </w:tcPr>
          <w:p w14:paraId="1C9E9A86"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959" w:type="dxa"/>
            <w:tcBorders>
              <w:top w:val="nil"/>
              <w:left w:val="nil"/>
              <w:bottom w:val="single" w:sz="4" w:space="0" w:color="auto"/>
              <w:right w:val="single" w:sz="4" w:space="0" w:color="auto"/>
            </w:tcBorders>
            <w:shd w:val="clear" w:color="auto" w:fill="auto"/>
            <w:noWrap/>
            <w:vAlign w:val="bottom"/>
            <w:hideMark/>
          </w:tcPr>
          <w:p w14:paraId="0B9ACA7F"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1106" w:type="dxa"/>
            <w:tcBorders>
              <w:top w:val="nil"/>
              <w:left w:val="nil"/>
              <w:bottom w:val="single" w:sz="4" w:space="0" w:color="auto"/>
              <w:right w:val="single" w:sz="4" w:space="0" w:color="auto"/>
            </w:tcBorders>
            <w:shd w:val="clear" w:color="auto" w:fill="auto"/>
            <w:vAlign w:val="center"/>
            <w:hideMark/>
          </w:tcPr>
          <w:p w14:paraId="4C571183" w14:textId="77777777" w:rsidR="00634C62" w:rsidRPr="00634C62" w:rsidRDefault="00634C62" w:rsidP="00634C62">
            <w:pPr>
              <w:jc w:val="center"/>
              <w:rPr>
                <w:rFonts w:ascii="Arial" w:hAnsi="Arial" w:cs="Arial"/>
                <w:b/>
                <w:bCs/>
                <w:sz w:val="20"/>
              </w:rPr>
            </w:pPr>
            <w:r w:rsidRPr="00634C62">
              <w:rPr>
                <w:rFonts w:ascii="Arial" w:hAnsi="Arial" w:cs="Arial"/>
                <w:b/>
                <w:bCs/>
                <w:sz w:val="20"/>
              </w:rPr>
              <w:t>Escaping Defects</w:t>
            </w:r>
          </w:p>
        </w:tc>
        <w:tc>
          <w:tcPr>
            <w:tcW w:w="959" w:type="dxa"/>
            <w:tcBorders>
              <w:top w:val="nil"/>
              <w:left w:val="nil"/>
              <w:bottom w:val="single" w:sz="4" w:space="0" w:color="auto"/>
              <w:right w:val="single" w:sz="4" w:space="0" w:color="auto"/>
            </w:tcBorders>
            <w:shd w:val="clear" w:color="auto" w:fill="auto"/>
            <w:noWrap/>
            <w:vAlign w:val="bottom"/>
            <w:hideMark/>
          </w:tcPr>
          <w:p w14:paraId="4347A698"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959" w:type="dxa"/>
            <w:tcBorders>
              <w:top w:val="nil"/>
              <w:left w:val="nil"/>
              <w:bottom w:val="single" w:sz="4" w:space="0" w:color="auto"/>
              <w:right w:val="single" w:sz="4" w:space="0" w:color="auto"/>
            </w:tcBorders>
            <w:shd w:val="clear" w:color="auto" w:fill="auto"/>
            <w:noWrap/>
            <w:vAlign w:val="bottom"/>
            <w:hideMark/>
          </w:tcPr>
          <w:p w14:paraId="2ECEE8D7"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959" w:type="dxa"/>
            <w:tcBorders>
              <w:top w:val="nil"/>
              <w:left w:val="nil"/>
              <w:bottom w:val="single" w:sz="4" w:space="0" w:color="auto"/>
              <w:right w:val="single" w:sz="4" w:space="0" w:color="auto"/>
            </w:tcBorders>
            <w:shd w:val="clear" w:color="auto" w:fill="auto"/>
            <w:noWrap/>
            <w:vAlign w:val="bottom"/>
            <w:hideMark/>
          </w:tcPr>
          <w:p w14:paraId="52C74EDB" w14:textId="77777777" w:rsidR="00634C62" w:rsidRPr="00634C62" w:rsidRDefault="00634C62" w:rsidP="00634C62">
            <w:pPr>
              <w:jc w:val="center"/>
              <w:rPr>
                <w:rFonts w:ascii="Arial" w:hAnsi="Arial" w:cs="Arial"/>
                <w:color w:val="C0C0C0"/>
                <w:sz w:val="20"/>
              </w:rPr>
            </w:pPr>
            <w:r w:rsidRPr="00634C62">
              <w:rPr>
                <w:rFonts w:ascii="Arial" w:hAnsi="Arial" w:cs="Arial"/>
                <w:color w:val="C0C0C0"/>
                <w:sz w:val="20"/>
              </w:rPr>
              <w:t> </w:t>
            </w:r>
          </w:p>
        </w:tc>
        <w:tc>
          <w:tcPr>
            <w:tcW w:w="1548" w:type="dxa"/>
            <w:tcBorders>
              <w:top w:val="nil"/>
              <w:left w:val="nil"/>
              <w:bottom w:val="single" w:sz="4" w:space="0" w:color="auto"/>
              <w:right w:val="single" w:sz="4" w:space="0" w:color="auto"/>
            </w:tcBorders>
            <w:shd w:val="clear" w:color="auto" w:fill="auto"/>
            <w:vAlign w:val="center"/>
            <w:hideMark/>
          </w:tcPr>
          <w:p w14:paraId="4328FDBA" w14:textId="77777777" w:rsidR="00634C62" w:rsidRPr="00634C62" w:rsidRDefault="00634C62" w:rsidP="00634C62">
            <w:pPr>
              <w:jc w:val="center"/>
              <w:rPr>
                <w:rFonts w:ascii="Arial" w:hAnsi="Arial" w:cs="Arial"/>
                <w:b/>
                <w:bCs/>
                <w:sz w:val="20"/>
              </w:rPr>
            </w:pPr>
            <w:r w:rsidRPr="00634C62">
              <w:rPr>
                <w:rFonts w:ascii="Arial" w:hAnsi="Arial" w:cs="Arial"/>
                <w:b/>
                <w:bCs/>
                <w:sz w:val="20"/>
              </w:rPr>
              <w:t>Spearman Co-Efficient</w:t>
            </w:r>
          </w:p>
        </w:tc>
      </w:tr>
      <w:tr w:rsidR="00634C62" w:rsidRPr="00634C62" w14:paraId="7F65390E"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4AEAF51"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1-Jan-15</w:t>
            </w:r>
          </w:p>
        </w:tc>
        <w:tc>
          <w:tcPr>
            <w:tcW w:w="1295" w:type="dxa"/>
            <w:tcBorders>
              <w:top w:val="nil"/>
              <w:left w:val="nil"/>
              <w:bottom w:val="single" w:sz="4" w:space="0" w:color="auto"/>
              <w:right w:val="single" w:sz="4" w:space="0" w:color="auto"/>
            </w:tcBorders>
            <w:shd w:val="clear" w:color="auto" w:fill="auto"/>
            <w:noWrap/>
            <w:vAlign w:val="bottom"/>
            <w:hideMark/>
          </w:tcPr>
          <w:p w14:paraId="7C8898A7"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1-Jan-15</w:t>
            </w:r>
          </w:p>
        </w:tc>
        <w:tc>
          <w:tcPr>
            <w:tcW w:w="622" w:type="dxa"/>
            <w:tcBorders>
              <w:top w:val="nil"/>
              <w:left w:val="nil"/>
              <w:bottom w:val="single" w:sz="4" w:space="0" w:color="auto"/>
              <w:right w:val="single" w:sz="4" w:space="0" w:color="auto"/>
            </w:tcBorders>
            <w:shd w:val="clear" w:color="auto" w:fill="auto"/>
            <w:noWrap/>
            <w:vAlign w:val="bottom"/>
            <w:hideMark/>
          </w:tcPr>
          <w:p w14:paraId="1F5543E5" w14:textId="77777777" w:rsidR="00634C62" w:rsidRPr="00634C62" w:rsidRDefault="00634C62" w:rsidP="00634C62">
            <w:pPr>
              <w:jc w:val="right"/>
              <w:rPr>
                <w:rFonts w:ascii="Arial" w:hAnsi="Arial" w:cs="Arial"/>
                <w:sz w:val="20"/>
              </w:rPr>
            </w:pPr>
            <w:r w:rsidRPr="00634C62">
              <w:rPr>
                <w:rFonts w:ascii="Arial" w:hAnsi="Arial" w:cs="Arial"/>
                <w:sz w:val="20"/>
              </w:rPr>
              <w:t>1</w:t>
            </w:r>
          </w:p>
        </w:tc>
        <w:tc>
          <w:tcPr>
            <w:tcW w:w="959" w:type="dxa"/>
            <w:tcBorders>
              <w:top w:val="nil"/>
              <w:left w:val="nil"/>
              <w:bottom w:val="single" w:sz="4" w:space="0" w:color="auto"/>
              <w:right w:val="single" w:sz="4" w:space="0" w:color="auto"/>
            </w:tcBorders>
            <w:shd w:val="clear" w:color="auto" w:fill="auto"/>
            <w:noWrap/>
            <w:vAlign w:val="bottom"/>
            <w:hideMark/>
          </w:tcPr>
          <w:p w14:paraId="251A5A2C" w14:textId="77777777" w:rsidR="00634C62" w:rsidRPr="00634C62" w:rsidRDefault="00634C62" w:rsidP="00634C62">
            <w:pPr>
              <w:jc w:val="right"/>
              <w:rPr>
                <w:rFonts w:ascii="Arial" w:hAnsi="Arial" w:cs="Arial"/>
                <w:sz w:val="20"/>
              </w:rPr>
            </w:pPr>
            <w:r w:rsidRPr="00634C62">
              <w:rPr>
                <w:rFonts w:ascii="Arial" w:hAnsi="Arial" w:cs="Arial"/>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F020360"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959" w:type="dxa"/>
            <w:tcBorders>
              <w:top w:val="nil"/>
              <w:left w:val="nil"/>
              <w:bottom w:val="single" w:sz="4" w:space="0" w:color="auto"/>
              <w:right w:val="single" w:sz="4" w:space="0" w:color="auto"/>
            </w:tcBorders>
            <w:shd w:val="clear" w:color="auto" w:fill="auto"/>
            <w:noWrap/>
            <w:vAlign w:val="bottom"/>
            <w:hideMark/>
          </w:tcPr>
          <w:p w14:paraId="0B487F53"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959" w:type="dxa"/>
            <w:tcBorders>
              <w:top w:val="nil"/>
              <w:left w:val="nil"/>
              <w:bottom w:val="single" w:sz="4" w:space="0" w:color="auto"/>
              <w:right w:val="single" w:sz="4" w:space="0" w:color="auto"/>
            </w:tcBorders>
            <w:shd w:val="clear" w:color="auto" w:fill="auto"/>
            <w:noWrap/>
            <w:vAlign w:val="bottom"/>
            <w:hideMark/>
          </w:tcPr>
          <w:p w14:paraId="774959F5" w14:textId="77777777" w:rsidR="00634C62" w:rsidRPr="00634C62" w:rsidRDefault="00634C62" w:rsidP="00634C62">
            <w:pPr>
              <w:jc w:val="right"/>
              <w:rPr>
                <w:rFonts w:ascii="Arial" w:hAnsi="Arial" w:cs="Arial"/>
                <w:sz w:val="20"/>
              </w:rPr>
            </w:pPr>
            <w:r w:rsidRPr="00634C62">
              <w:rPr>
                <w:rFonts w:ascii="Arial" w:hAnsi="Arial" w:cs="Arial"/>
                <w:sz w:val="20"/>
              </w:rPr>
              <w:t>1</w:t>
            </w:r>
          </w:p>
        </w:tc>
        <w:tc>
          <w:tcPr>
            <w:tcW w:w="959" w:type="dxa"/>
            <w:tcBorders>
              <w:top w:val="nil"/>
              <w:left w:val="nil"/>
              <w:bottom w:val="single" w:sz="4" w:space="0" w:color="auto"/>
              <w:right w:val="single" w:sz="4" w:space="0" w:color="auto"/>
            </w:tcBorders>
            <w:shd w:val="clear" w:color="auto" w:fill="auto"/>
            <w:noWrap/>
            <w:vAlign w:val="bottom"/>
            <w:hideMark/>
          </w:tcPr>
          <w:p w14:paraId="540CFECB" w14:textId="77777777" w:rsidR="00634C62" w:rsidRPr="00634C62" w:rsidRDefault="00634C62" w:rsidP="00634C62">
            <w:pPr>
              <w:jc w:val="right"/>
              <w:rPr>
                <w:rFonts w:ascii="Arial" w:hAnsi="Arial" w:cs="Arial"/>
                <w:sz w:val="20"/>
              </w:rPr>
            </w:pPr>
            <w:r w:rsidRPr="00634C62">
              <w:rPr>
                <w:rFonts w:ascii="Arial" w:hAnsi="Arial" w:cs="Arial"/>
                <w:sz w:val="20"/>
              </w:rPr>
              <w:t>1</w:t>
            </w:r>
          </w:p>
        </w:tc>
        <w:tc>
          <w:tcPr>
            <w:tcW w:w="1548" w:type="dxa"/>
            <w:tcBorders>
              <w:top w:val="nil"/>
              <w:left w:val="nil"/>
              <w:bottom w:val="single" w:sz="4" w:space="0" w:color="auto"/>
              <w:right w:val="single" w:sz="4" w:space="0" w:color="auto"/>
            </w:tcBorders>
            <w:shd w:val="clear" w:color="auto" w:fill="auto"/>
            <w:noWrap/>
            <w:vAlign w:val="bottom"/>
            <w:hideMark/>
          </w:tcPr>
          <w:p w14:paraId="11979614" w14:textId="77777777" w:rsidR="00634C62" w:rsidRPr="00634C62" w:rsidRDefault="00634C62" w:rsidP="00634C62">
            <w:pPr>
              <w:jc w:val="right"/>
              <w:rPr>
                <w:rFonts w:ascii="Arial" w:hAnsi="Arial" w:cs="Arial"/>
                <w:sz w:val="20"/>
              </w:rPr>
            </w:pPr>
            <w:r w:rsidRPr="00634C62">
              <w:rPr>
                <w:rFonts w:ascii="Arial" w:hAnsi="Arial" w:cs="Arial"/>
                <w:sz w:val="20"/>
              </w:rPr>
              <w:t>0.0905006</w:t>
            </w:r>
          </w:p>
        </w:tc>
      </w:tr>
      <w:tr w:rsidR="00634C62" w:rsidRPr="00634C62" w14:paraId="6EA7A2C3"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94ACC57"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1-Feb-15</w:t>
            </w:r>
          </w:p>
        </w:tc>
        <w:tc>
          <w:tcPr>
            <w:tcW w:w="1295" w:type="dxa"/>
            <w:tcBorders>
              <w:top w:val="nil"/>
              <w:left w:val="nil"/>
              <w:bottom w:val="single" w:sz="4" w:space="0" w:color="auto"/>
              <w:right w:val="single" w:sz="4" w:space="0" w:color="auto"/>
            </w:tcBorders>
            <w:shd w:val="clear" w:color="auto" w:fill="auto"/>
            <w:noWrap/>
            <w:vAlign w:val="bottom"/>
            <w:hideMark/>
          </w:tcPr>
          <w:p w14:paraId="758E01FD"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1-Feb-15</w:t>
            </w:r>
          </w:p>
        </w:tc>
        <w:tc>
          <w:tcPr>
            <w:tcW w:w="622" w:type="dxa"/>
            <w:tcBorders>
              <w:top w:val="nil"/>
              <w:left w:val="nil"/>
              <w:bottom w:val="single" w:sz="4" w:space="0" w:color="auto"/>
              <w:right w:val="single" w:sz="4" w:space="0" w:color="auto"/>
            </w:tcBorders>
            <w:shd w:val="clear" w:color="auto" w:fill="auto"/>
            <w:noWrap/>
            <w:vAlign w:val="bottom"/>
            <w:hideMark/>
          </w:tcPr>
          <w:p w14:paraId="63EF45B0" w14:textId="77777777" w:rsidR="00634C62" w:rsidRPr="00634C62" w:rsidRDefault="00634C62" w:rsidP="00634C62">
            <w:pPr>
              <w:jc w:val="right"/>
              <w:rPr>
                <w:rFonts w:ascii="Arial" w:hAnsi="Arial" w:cs="Arial"/>
                <w:sz w:val="20"/>
              </w:rPr>
            </w:pPr>
            <w:r w:rsidRPr="00634C62">
              <w:rPr>
                <w:rFonts w:ascii="Arial" w:hAnsi="Arial" w:cs="Arial"/>
                <w:sz w:val="20"/>
              </w:rPr>
              <w:t>2</w:t>
            </w:r>
          </w:p>
        </w:tc>
        <w:tc>
          <w:tcPr>
            <w:tcW w:w="959" w:type="dxa"/>
            <w:tcBorders>
              <w:top w:val="nil"/>
              <w:left w:val="nil"/>
              <w:bottom w:val="single" w:sz="4" w:space="0" w:color="auto"/>
              <w:right w:val="single" w:sz="4" w:space="0" w:color="auto"/>
            </w:tcBorders>
            <w:shd w:val="clear" w:color="auto" w:fill="auto"/>
            <w:noWrap/>
            <w:vAlign w:val="bottom"/>
            <w:hideMark/>
          </w:tcPr>
          <w:p w14:paraId="6D5157A9" w14:textId="77777777" w:rsidR="00634C62" w:rsidRPr="00634C62" w:rsidRDefault="00634C62" w:rsidP="00634C62">
            <w:pPr>
              <w:jc w:val="right"/>
              <w:rPr>
                <w:rFonts w:ascii="Arial" w:hAnsi="Arial" w:cs="Arial"/>
                <w:sz w:val="20"/>
              </w:rPr>
            </w:pPr>
            <w:r w:rsidRPr="00634C62">
              <w:rPr>
                <w:rFonts w:ascii="Arial" w:hAnsi="Arial" w:cs="Arial"/>
                <w:sz w:val="20"/>
              </w:rPr>
              <w:t>2</w:t>
            </w:r>
          </w:p>
        </w:tc>
        <w:tc>
          <w:tcPr>
            <w:tcW w:w="1106" w:type="dxa"/>
            <w:tcBorders>
              <w:top w:val="nil"/>
              <w:left w:val="nil"/>
              <w:bottom w:val="single" w:sz="4" w:space="0" w:color="auto"/>
              <w:right w:val="single" w:sz="4" w:space="0" w:color="auto"/>
            </w:tcBorders>
            <w:shd w:val="clear" w:color="auto" w:fill="auto"/>
            <w:noWrap/>
            <w:vAlign w:val="bottom"/>
            <w:hideMark/>
          </w:tcPr>
          <w:p w14:paraId="649CEFB8" w14:textId="77777777" w:rsidR="00634C62" w:rsidRPr="00634C62" w:rsidRDefault="00634C62" w:rsidP="00634C62">
            <w:pPr>
              <w:jc w:val="right"/>
              <w:rPr>
                <w:rFonts w:ascii="Arial" w:hAnsi="Arial" w:cs="Arial"/>
                <w:sz w:val="20"/>
              </w:rPr>
            </w:pPr>
            <w:r w:rsidRPr="00634C62">
              <w:rPr>
                <w:rFonts w:ascii="Arial" w:hAnsi="Arial" w:cs="Arial"/>
                <w:sz w:val="20"/>
              </w:rPr>
              <w:t>43</w:t>
            </w:r>
          </w:p>
        </w:tc>
        <w:tc>
          <w:tcPr>
            <w:tcW w:w="959" w:type="dxa"/>
            <w:tcBorders>
              <w:top w:val="nil"/>
              <w:left w:val="nil"/>
              <w:bottom w:val="single" w:sz="4" w:space="0" w:color="auto"/>
              <w:right w:val="single" w:sz="4" w:space="0" w:color="auto"/>
            </w:tcBorders>
            <w:shd w:val="clear" w:color="auto" w:fill="auto"/>
            <w:noWrap/>
            <w:vAlign w:val="bottom"/>
            <w:hideMark/>
          </w:tcPr>
          <w:p w14:paraId="73A55376"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959" w:type="dxa"/>
            <w:tcBorders>
              <w:top w:val="nil"/>
              <w:left w:val="nil"/>
              <w:bottom w:val="single" w:sz="4" w:space="0" w:color="auto"/>
              <w:right w:val="single" w:sz="4" w:space="0" w:color="auto"/>
            </w:tcBorders>
            <w:shd w:val="clear" w:color="auto" w:fill="auto"/>
            <w:noWrap/>
            <w:vAlign w:val="bottom"/>
            <w:hideMark/>
          </w:tcPr>
          <w:p w14:paraId="287FCC1B" w14:textId="77777777" w:rsidR="00634C62" w:rsidRPr="00634C62" w:rsidRDefault="00634C62" w:rsidP="00634C62">
            <w:pPr>
              <w:jc w:val="right"/>
              <w:rPr>
                <w:rFonts w:ascii="Arial" w:hAnsi="Arial" w:cs="Arial"/>
                <w:sz w:val="20"/>
              </w:rPr>
            </w:pPr>
            <w:r w:rsidRPr="00634C62">
              <w:rPr>
                <w:rFonts w:ascii="Arial" w:hAnsi="Arial" w:cs="Arial"/>
                <w:sz w:val="20"/>
              </w:rPr>
              <w:t>2</w:t>
            </w:r>
          </w:p>
        </w:tc>
        <w:tc>
          <w:tcPr>
            <w:tcW w:w="959" w:type="dxa"/>
            <w:tcBorders>
              <w:top w:val="nil"/>
              <w:left w:val="nil"/>
              <w:bottom w:val="single" w:sz="4" w:space="0" w:color="auto"/>
              <w:right w:val="single" w:sz="4" w:space="0" w:color="auto"/>
            </w:tcBorders>
            <w:shd w:val="clear" w:color="auto" w:fill="auto"/>
            <w:noWrap/>
            <w:vAlign w:val="bottom"/>
            <w:hideMark/>
          </w:tcPr>
          <w:p w14:paraId="49C5F390" w14:textId="77777777" w:rsidR="00634C62" w:rsidRPr="00634C62" w:rsidRDefault="00634C62" w:rsidP="00634C62">
            <w:pPr>
              <w:jc w:val="right"/>
              <w:rPr>
                <w:rFonts w:ascii="Arial" w:hAnsi="Arial" w:cs="Arial"/>
                <w:sz w:val="20"/>
              </w:rPr>
            </w:pPr>
            <w:r w:rsidRPr="00634C62">
              <w:rPr>
                <w:rFonts w:ascii="Arial" w:hAnsi="Arial" w:cs="Arial"/>
                <w:sz w:val="20"/>
              </w:rPr>
              <w:t>4</w:t>
            </w:r>
          </w:p>
        </w:tc>
        <w:tc>
          <w:tcPr>
            <w:tcW w:w="1548" w:type="dxa"/>
            <w:tcBorders>
              <w:top w:val="nil"/>
              <w:left w:val="nil"/>
              <w:bottom w:val="single" w:sz="4" w:space="0" w:color="auto"/>
              <w:right w:val="single" w:sz="4" w:space="0" w:color="auto"/>
            </w:tcBorders>
            <w:shd w:val="clear" w:color="auto" w:fill="auto"/>
            <w:noWrap/>
            <w:vAlign w:val="bottom"/>
            <w:hideMark/>
          </w:tcPr>
          <w:p w14:paraId="4A1DA74A" w14:textId="77777777" w:rsidR="00634C62" w:rsidRPr="00634C62" w:rsidRDefault="00634C62" w:rsidP="00634C62">
            <w:pPr>
              <w:jc w:val="right"/>
              <w:rPr>
                <w:rFonts w:ascii="Arial" w:hAnsi="Arial" w:cs="Arial"/>
                <w:sz w:val="20"/>
              </w:rPr>
            </w:pPr>
            <w:r w:rsidRPr="00634C62">
              <w:rPr>
                <w:rFonts w:ascii="Arial" w:hAnsi="Arial" w:cs="Arial"/>
                <w:sz w:val="20"/>
              </w:rPr>
              <w:t>0.06682625</w:t>
            </w:r>
          </w:p>
        </w:tc>
      </w:tr>
      <w:tr w:rsidR="00634C62" w:rsidRPr="00634C62" w14:paraId="6A816264"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1C0DB9"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1-Mar-15</w:t>
            </w:r>
          </w:p>
        </w:tc>
        <w:tc>
          <w:tcPr>
            <w:tcW w:w="1295" w:type="dxa"/>
            <w:tcBorders>
              <w:top w:val="nil"/>
              <w:left w:val="nil"/>
              <w:bottom w:val="single" w:sz="4" w:space="0" w:color="auto"/>
              <w:right w:val="single" w:sz="4" w:space="0" w:color="auto"/>
            </w:tcBorders>
            <w:shd w:val="clear" w:color="auto" w:fill="auto"/>
            <w:noWrap/>
            <w:vAlign w:val="bottom"/>
            <w:hideMark/>
          </w:tcPr>
          <w:p w14:paraId="3F4747DA"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1-Mar-15</w:t>
            </w:r>
          </w:p>
        </w:tc>
        <w:tc>
          <w:tcPr>
            <w:tcW w:w="622" w:type="dxa"/>
            <w:tcBorders>
              <w:top w:val="nil"/>
              <w:left w:val="nil"/>
              <w:bottom w:val="single" w:sz="4" w:space="0" w:color="auto"/>
              <w:right w:val="single" w:sz="4" w:space="0" w:color="auto"/>
            </w:tcBorders>
            <w:shd w:val="clear" w:color="auto" w:fill="auto"/>
            <w:noWrap/>
            <w:vAlign w:val="bottom"/>
            <w:hideMark/>
          </w:tcPr>
          <w:p w14:paraId="2C9C4146" w14:textId="77777777" w:rsidR="00634C62" w:rsidRPr="00634C62" w:rsidRDefault="00634C62" w:rsidP="00634C62">
            <w:pPr>
              <w:jc w:val="right"/>
              <w:rPr>
                <w:rFonts w:ascii="Arial" w:hAnsi="Arial" w:cs="Arial"/>
                <w:sz w:val="20"/>
              </w:rPr>
            </w:pPr>
            <w:r w:rsidRPr="00634C62">
              <w:rPr>
                <w:rFonts w:ascii="Arial" w:hAnsi="Arial" w:cs="Arial"/>
                <w:sz w:val="20"/>
              </w:rPr>
              <w:t>3</w:t>
            </w:r>
          </w:p>
        </w:tc>
        <w:tc>
          <w:tcPr>
            <w:tcW w:w="959" w:type="dxa"/>
            <w:tcBorders>
              <w:top w:val="nil"/>
              <w:left w:val="nil"/>
              <w:bottom w:val="single" w:sz="4" w:space="0" w:color="auto"/>
              <w:right w:val="single" w:sz="4" w:space="0" w:color="auto"/>
            </w:tcBorders>
            <w:shd w:val="clear" w:color="auto" w:fill="auto"/>
            <w:noWrap/>
            <w:vAlign w:val="bottom"/>
            <w:hideMark/>
          </w:tcPr>
          <w:p w14:paraId="0180F46C" w14:textId="77777777" w:rsidR="00634C62" w:rsidRPr="00634C62" w:rsidRDefault="00634C62" w:rsidP="00634C62">
            <w:pPr>
              <w:jc w:val="right"/>
              <w:rPr>
                <w:rFonts w:ascii="Arial" w:hAnsi="Arial" w:cs="Arial"/>
                <w:sz w:val="20"/>
              </w:rPr>
            </w:pPr>
            <w:r w:rsidRPr="00634C62">
              <w:rPr>
                <w:rFonts w:ascii="Arial" w:hAnsi="Arial" w:cs="Arial"/>
                <w:sz w:val="20"/>
              </w:rPr>
              <w:t>3</w:t>
            </w:r>
          </w:p>
        </w:tc>
        <w:tc>
          <w:tcPr>
            <w:tcW w:w="1106" w:type="dxa"/>
            <w:tcBorders>
              <w:top w:val="nil"/>
              <w:left w:val="nil"/>
              <w:bottom w:val="single" w:sz="4" w:space="0" w:color="auto"/>
              <w:right w:val="single" w:sz="4" w:space="0" w:color="auto"/>
            </w:tcBorders>
            <w:shd w:val="clear" w:color="auto" w:fill="auto"/>
            <w:noWrap/>
            <w:vAlign w:val="bottom"/>
            <w:hideMark/>
          </w:tcPr>
          <w:p w14:paraId="4B2D8C7B" w14:textId="77777777" w:rsidR="00634C62" w:rsidRPr="00634C62" w:rsidRDefault="00634C62" w:rsidP="00634C62">
            <w:pPr>
              <w:jc w:val="right"/>
              <w:rPr>
                <w:rFonts w:ascii="Arial" w:hAnsi="Arial" w:cs="Arial"/>
                <w:sz w:val="20"/>
              </w:rPr>
            </w:pPr>
            <w:r w:rsidRPr="00634C62">
              <w:rPr>
                <w:rFonts w:ascii="Arial" w:hAnsi="Arial" w:cs="Arial"/>
                <w:sz w:val="20"/>
              </w:rPr>
              <w:t>71</w:t>
            </w:r>
          </w:p>
        </w:tc>
        <w:tc>
          <w:tcPr>
            <w:tcW w:w="959" w:type="dxa"/>
            <w:tcBorders>
              <w:top w:val="nil"/>
              <w:left w:val="nil"/>
              <w:bottom w:val="single" w:sz="4" w:space="0" w:color="auto"/>
              <w:right w:val="single" w:sz="4" w:space="0" w:color="auto"/>
            </w:tcBorders>
            <w:shd w:val="clear" w:color="auto" w:fill="auto"/>
            <w:noWrap/>
            <w:vAlign w:val="bottom"/>
            <w:hideMark/>
          </w:tcPr>
          <w:p w14:paraId="2D731BD5" w14:textId="77777777" w:rsidR="00634C62" w:rsidRPr="00634C62" w:rsidRDefault="00634C62" w:rsidP="00634C62">
            <w:pPr>
              <w:jc w:val="right"/>
              <w:rPr>
                <w:rFonts w:ascii="Arial" w:hAnsi="Arial" w:cs="Arial"/>
                <w:sz w:val="20"/>
              </w:rPr>
            </w:pPr>
            <w:r w:rsidRPr="00634C62">
              <w:rPr>
                <w:rFonts w:ascii="Arial" w:hAnsi="Arial" w:cs="Arial"/>
                <w:sz w:val="20"/>
              </w:rPr>
              <w:t>32</w:t>
            </w:r>
          </w:p>
        </w:tc>
        <w:tc>
          <w:tcPr>
            <w:tcW w:w="959" w:type="dxa"/>
            <w:tcBorders>
              <w:top w:val="nil"/>
              <w:left w:val="nil"/>
              <w:bottom w:val="single" w:sz="4" w:space="0" w:color="auto"/>
              <w:right w:val="single" w:sz="4" w:space="0" w:color="auto"/>
            </w:tcBorders>
            <w:shd w:val="clear" w:color="auto" w:fill="auto"/>
            <w:noWrap/>
            <w:vAlign w:val="bottom"/>
            <w:hideMark/>
          </w:tcPr>
          <w:p w14:paraId="33FF94D2" w14:textId="77777777" w:rsidR="00634C62" w:rsidRPr="00634C62" w:rsidRDefault="00634C62" w:rsidP="00634C62">
            <w:pPr>
              <w:jc w:val="right"/>
              <w:rPr>
                <w:rFonts w:ascii="Arial" w:hAnsi="Arial" w:cs="Arial"/>
                <w:sz w:val="20"/>
              </w:rPr>
            </w:pPr>
            <w:r w:rsidRPr="00634C62">
              <w:rPr>
                <w:rFonts w:ascii="Arial" w:hAnsi="Arial" w:cs="Arial"/>
                <w:sz w:val="20"/>
              </w:rPr>
              <w:t>3</w:t>
            </w:r>
          </w:p>
        </w:tc>
        <w:tc>
          <w:tcPr>
            <w:tcW w:w="959" w:type="dxa"/>
            <w:tcBorders>
              <w:top w:val="nil"/>
              <w:left w:val="nil"/>
              <w:bottom w:val="single" w:sz="4" w:space="0" w:color="auto"/>
              <w:right w:val="single" w:sz="4" w:space="0" w:color="auto"/>
            </w:tcBorders>
            <w:shd w:val="clear" w:color="auto" w:fill="auto"/>
            <w:noWrap/>
            <w:vAlign w:val="bottom"/>
            <w:hideMark/>
          </w:tcPr>
          <w:p w14:paraId="6EFCF8FA" w14:textId="77777777" w:rsidR="00634C62" w:rsidRPr="00634C62" w:rsidRDefault="00634C62" w:rsidP="00634C62">
            <w:pPr>
              <w:jc w:val="right"/>
              <w:rPr>
                <w:rFonts w:ascii="Arial" w:hAnsi="Arial" w:cs="Arial"/>
                <w:sz w:val="20"/>
              </w:rPr>
            </w:pPr>
            <w:r w:rsidRPr="00634C62">
              <w:rPr>
                <w:rFonts w:ascii="Arial" w:hAnsi="Arial" w:cs="Arial"/>
                <w:sz w:val="20"/>
              </w:rPr>
              <w:t>20</w:t>
            </w:r>
          </w:p>
        </w:tc>
        <w:tc>
          <w:tcPr>
            <w:tcW w:w="1548" w:type="dxa"/>
            <w:tcBorders>
              <w:top w:val="nil"/>
              <w:left w:val="nil"/>
              <w:bottom w:val="single" w:sz="4" w:space="0" w:color="auto"/>
              <w:right w:val="single" w:sz="4" w:space="0" w:color="auto"/>
            </w:tcBorders>
            <w:shd w:val="clear" w:color="auto" w:fill="auto"/>
            <w:noWrap/>
            <w:vAlign w:val="bottom"/>
            <w:hideMark/>
          </w:tcPr>
          <w:p w14:paraId="79E893F7" w14:textId="77777777" w:rsidR="00634C62" w:rsidRPr="00634C62" w:rsidRDefault="00634C62" w:rsidP="00634C62">
            <w:pPr>
              <w:jc w:val="right"/>
              <w:rPr>
                <w:rFonts w:ascii="Arial" w:hAnsi="Arial" w:cs="Arial"/>
                <w:sz w:val="20"/>
              </w:rPr>
            </w:pPr>
            <w:r w:rsidRPr="00634C62">
              <w:rPr>
                <w:rFonts w:ascii="Arial" w:hAnsi="Arial" w:cs="Arial"/>
                <w:sz w:val="20"/>
              </w:rPr>
              <w:t>-0.02421241</w:t>
            </w:r>
          </w:p>
        </w:tc>
      </w:tr>
      <w:tr w:rsidR="00634C62" w:rsidRPr="00634C62" w14:paraId="06C7B403"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A87351"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1-May-15</w:t>
            </w:r>
          </w:p>
        </w:tc>
        <w:tc>
          <w:tcPr>
            <w:tcW w:w="1295" w:type="dxa"/>
            <w:tcBorders>
              <w:top w:val="nil"/>
              <w:left w:val="nil"/>
              <w:bottom w:val="single" w:sz="4" w:space="0" w:color="auto"/>
              <w:right w:val="single" w:sz="4" w:space="0" w:color="auto"/>
            </w:tcBorders>
            <w:shd w:val="clear" w:color="auto" w:fill="auto"/>
            <w:noWrap/>
            <w:vAlign w:val="bottom"/>
            <w:hideMark/>
          </w:tcPr>
          <w:p w14:paraId="595CADD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1-May-15</w:t>
            </w:r>
          </w:p>
        </w:tc>
        <w:tc>
          <w:tcPr>
            <w:tcW w:w="622" w:type="dxa"/>
            <w:tcBorders>
              <w:top w:val="nil"/>
              <w:left w:val="nil"/>
              <w:bottom w:val="single" w:sz="4" w:space="0" w:color="auto"/>
              <w:right w:val="single" w:sz="4" w:space="0" w:color="auto"/>
            </w:tcBorders>
            <w:shd w:val="clear" w:color="auto" w:fill="auto"/>
            <w:noWrap/>
            <w:vAlign w:val="bottom"/>
            <w:hideMark/>
          </w:tcPr>
          <w:p w14:paraId="5386BD0B" w14:textId="77777777" w:rsidR="00634C62" w:rsidRPr="00634C62" w:rsidRDefault="00634C62" w:rsidP="00634C62">
            <w:pPr>
              <w:jc w:val="right"/>
              <w:rPr>
                <w:rFonts w:ascii="Arial" w:hAnsi="Arial" w:cs="Arial"/>
                <w:sz w:val="20"/>
              </w:rPr>
            </w:pPr>
            <w:r w:rsidRPr="00634C62">
              <w:rPr>
                <w:rFonts w:ascii="Arial" w:hAnsi="Arial" w:cs="Arial"/>
                <w:sz w:val="20"/>
              </w:rPr>
              <w:t>4</w:t>
            </w:r>
          </w:p>
        </w:tc>
        <w:tc>
          <w:tcPr>
            <w:tcW w:w="959" w:type="dxa"/>
            <w:tcBorders>
              <w:top w:val="nil"/>
              <w:left w:val="nil"/>
              <w:bottom w:val="single" w:sz="4" w:space="0" w:color="auto"/>
              <w:right w:val="single" w:sz="4" w:space="0" w:color="auto"/>
            </w:tcBorders>
            <w:shd w:val="clear" w:color="auto" w:fill="auto"/>
            <w:noWrap/>
            <w:vAlign w:val="bottom"/>
            <w:hideMark/>
          </w:tcPr>
          <w:p w14:paraId="730F386B" w14:textId="77777777" w:rsidR="00634C62" w:rsidRPr="00634C62" w:rsidRDefault="00634C62" w:rsidP="00634C62">
            <w:pPr>
              <w:jc w:val="right"/>
              <w:rPr>
                <w:rFonts w:ascii="Arial" w:hAnsi="Arial" w:cs="Arial"/>
                <w:sz w:val="20"/>
              </w:rPr>
            </w:pPr>
            <w:r w:rsidRPr="00634C62">
              <w:rPr>
                <w:rFonts w:ascii="Arial" w:hAnsi="Arial" w:cs="Arial"/>
                <w:sz w:val="20"/>
              </w:rPr>
              <w:t>4</w:t>
            </w:r>
          </w:p>
        </w:tc>
        <w:tc>
          <w:tcPr>
            <w:tcW w:w="1106" w:type="dxa"/>
            <w:tcBorders>
              <w:top w:val="nil"/>
              <w:left w:val="nil"/>
              <w:bottom w:val="single" w:sz="4" w:space="0" w:color="auto"/>
              <w:right w:val="single" w:sz="4" w:space="0" w:color="auto"/>
            </w:tcBorders>
            <w:shd w:val="clear" w:color="auto" w:fill="auto"/>
            <w:noWrap/>
            <w:vAlign w:val="bottom"/>
            <w:hideMark/>
          </w:tcPr>
          <w:p w14:paraId="29F45084" w14:textId="77777777" w:rsidR="00634C62" w:rsidRPr="00634C62" w:rsidRDefault="00634C62" w:rsidP="00634C62">
            <w:pPr>
              <w:jc w:val="right"/>
              <w:rPr>
                <w:rFonts w:ascii="Arial" w:hAnsi="Arial" w:cs="Arial"/>
                <w:sz w:val="20"/>
              </w:rPr>
            </w:pPr>
            <w:r w:rsidRPr="00634C62">
              <w:rPr>
                <w:rFonts w:ascii="Arial" w:hAnsi="Arial" w:cs="Arial"/>
                <w:sz w:val="20"/>
              </w:rPr>
              <w:t>56</w:t>
            </w:r>
          </w:p>
        </w:tc>
        <w:tc>
          <w:tcPr>
            <w:tcW w:w="959" w:type="dxa"/>
            <w:tcBorders>
              <w:top w:val="nil"/>
              <w:left w:val="nil"/>
              <w:bottom w:val="single" w:sz="4" w:space="0" w:color="auto"/>
              <w:right w:val="single" w:sz="4" w:space="0" w:color="auto"/>
            </w:tcBorders>
            <w:shd w:val="clear" w:color="auto" w:fill="auto"/>
            <w:noWrap/>
            <w:vAlign w:val="bottom"/>
            <w:hideMark/>
          </w:tcPr>
          <w:p w14:paraId="1CC1A44F" w14:textId="77777777" w:rsidR="00634C62" w:rsidRPr="00634C62" w:rsidRDefault="00634C62" w:rsidP="00634C62">
            <w:pPr>
              <w:jc w:val="right"/>
              <w:rPr>
                <w:rFonts w:ascii="Arial" w:hAnsi="Arial" w:cs="Arial"/>
                <w:sz w:val="20"/>
              </w:rPr>
            </w:pPr>
            <w:r w:rsidRPr="00634C62">
              <w:rPr>
                <w:rFonts w:ascii="Arial" w:hAnsi="Arial" w:cs="Arial"/>
                <w:sz w:val="20"/>
              </w:rPr>
              <w:t>43</w:t>
            </w:r>
          </w:p>
        </w:tc>
        <w:tc>
          <w:tcPr>
            <w:tcW w:w="959" w:type="dxa"/>
            <w:tcBorders>
              <w:top w:val="nil"/>
              <w:left w:val="nil"/>
              <w:bottom w:val="single" w:sz="4" w:space="0" w:color="auto"/>
              <w:right w:val="single" w:sz="4" w:space="0" w:color="auto"/>
            </w:tcBorders>
            <w:shd w:val="clear" w:color="auto" w:fill="auto"/>
            <w:noWrap/>
            <w:vAlign w:val="bottom"/>
            <w:hideMark/>
          </w:tcPr>
          <w:p w14:paraId="4BC921B2" w14:textId="77777777" w:rsidR="00634C62" w:rsidRPr="00634C62" w:rsidRDefault="00634C62" w:rsidP="00634C62">
            <w:pPr>
              <w:jc w:val="right"/>
              <w:rPr>
                <w:rFonts w:ascii="Arial" w:hAnsi="Arial" w:cs="Arial"/>
                <w:sz w:val="20"/>
              </w:rPr>
            </w:pPr>
            <w:r w:rsidRPr="00634C62">
              <w:rPr>
                <w:rFonts w:ascii="Arial" w:hAnsi="Arial" w:cs="Arial"/>
                <w:sz w:val="20"/>
              </w:rPr>
              <w:t>4</w:t>
            </w:r>
          </w:p>
        </w:tc>
        <w:tc>
          <w:tcPr>
            <w:tcW w:w="959" w:type="dxa"/>
            <w:tcBorders>
              <w:top w:val="nil"/>
              <w:left w:val="nil"/>
              <w:bottom w:val="single" w:sz="4" w:space="0" w:color="auto"/>
              <w:right w:val="single" w:sz="4" w:space="0" w:color="auto"/>
            </w:tcBorders>
            <w:shd w:val="clear" w:color="auto" w:fill="auto"/>
            <w:noWrap/>
            <w:vAlign w:val="bottom"/>
            <w:hideMark/>
          </w:tcPr>
          <w:p w14:paraId="7E1E8FF0" w14:textId="77777777" w:rsidR="00634C62" w:rsidRPr="00634C62" w:rsidRDefault="00634C62" w:rsidP="00634C62">
            <w:pPr>
              <w:jc w:val="right"/>
              <w:rPr>
                <w:rFonts w:ascii="Arial" w:hAnsi="Arial" w:cs="Arial"/>
                <w:sz w:val="20"/>
              </w:rPr>
            </w:pPr>
            <w:r w:rsidRPr="00634C62">
              <w:rPr>
                <w:rFonts w:ascii="Arial" w:hAnsi="Arial" w:cs="Arial"/>
                <w:sz w:val="20"/>
              </w:rPr>
              <w:t>14.5</w:t>
            </w:r>
          </w:p>
        </w:tc>
        <w:tc>
          <w:tcPr>
            <w:tcW w:w="1548" w:type="dxa"/>
            <w:tcBorders>
              <w:top w:val="nil"/>
              <w:left w:val="nil"/>
              <w:bottom w:val="single" w:sz="4" w:space="0" w:color="auto"/>
              <w:right w:val="single" w:sz="4" w:space="0" w:color="auto"/>
            </w:tcBorders>
            <w:shd w:val="clear" w:color="auto" w:fill="auto"/>
            <w:noWrap/>
            <w:vAlign w:val="bottom"/>
            <w:hideMark/>
          </w:tcPr>
          <w:p w14:paraId="7584E810" w14:textId="77777777" w:rsidR="00634C62" w:rsidRPr="00634C62" w:rsidRDefault="00634C62" w:rsidP="00634C62">
            <w:pPr>
              <w:jc w:val="right"/>
              <w:rPr>
                <w:rFonts w:ascii="Arial" w:hAnsi="Arial" w:cs="Arial"/>
                <w:sz w:val="20"/>
              </w:rPr>
            </w:pPr>
            <w:r w:rsidRPr="00634C62">
              <w:rPr>
                <w:rFonts w:ascii="Arial" w:hAnsi="Arial" w:cs="Arial"/>
                <w:sz w:val="20"/>
              </w:rPr>
              <w:t>0.00495009</w:t>
            </w:r>
          </w:p>
        </w:tc>
      </w:tr>
      <w:tr w:rsidR="00634C62" w:rsidRPr="00634C62" w14:paraId="3C13D399"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65196DB"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1-Jun-15</w:t>
            </w:r>
          </w:p>
        </w:tc>
        <w:tc>
          <w:tcPr>
            <w:tcW w:w="1295" w:type="dxa"/>
            <w:tcBorders>
              <w:top w:val="nil"/>
              <w:left w:val="nil"/>
              <w:bottom w:val="single" w:sz="4" w:space="0" w:color="auto"/>
              <w:right w:val="single" w:sz="4" w:space="0" w:color="auto"/>
            </w:tcBorders>
            <w:shd w:val="clear" w:color="auto" w:fill="auto"/>
            <w:noWrap/>
            <w:vAlign w:val="bottom"/>
            <w:hideMark/>
          </w:tcPr>
          <w:p w14:paraId="7315192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1-Jun-15</w:t>
            </w:r>
          </w:p>
        </w:tc>
        <w:tc>
          <w:tcPr>
            <w:tcW w:w="622" w:type="dxa"/>
            <w:tcBorders>
              <w:top w:val="nil"/>
              <w:left w:val="nil"/>
              <w:bottom w:val="single" w:sz="4" w:space="0" w:color="auto"/>
              <w:right w:val="single" w:sz="4" w:space="0" w:color="auto"/>
            </w:tcBorders>
            <w:shd w:val="clear" w:color="auto" w:fill="auto"/>
            <w:noWrap/>
            <w:vAlign w:val="bottom"/>
            <w:hideMark/>
          </w:tcPr>
          <w:p w14:paraId="0B723BCB" w14:textId="77777777" w:rsidR="00634C62" w:rsidRPr="00634C62" w:rsidRDefault="00634C62" w:rsidP="00634C62">
            <w:pPr>
              <w:jc w:val="right"/>
              <w:rPr>
                <w:rFonts w:ascii="Arial" w:hAnsi="Arial" w:cs="Arial"/>
                <w:sz w:val="20"/>
              </w:rPr>
            </w:pPr>
            <w:r w:rsidRPr="00634C62">
              <w:rPr>
                <w:rFonts w:ascii="Arial" w:hAnsi="Arial" w:cs="Arial"/>
                <w:sz w:val="20"/>
              </w:rPr>
              <w:t>5</w:t>
            </w:r>
          </w:p>
        </w:tc>
        <w:tc>
          <w:tcPr>
            <w:tcW w:w="959" w:type="dxa"/>
            <w:tcBorders>
              <w:top w:val="nil"/>
              <w:left w:val="nil"/>
              <w:bottom w:val="single" w:sz="4" w:space="0" w:color="auto"/>
              <w:right w:val="single" w:sz="4" w:space="0" w:color="auto"/>
            </w:tcBorders>
            <w:shd w:val="clear" w:color="auto" w:fill="auto"/>
            <w:noWrap/>
            <w:vAlign w:val="bottom"/>
            <w:hideMark/>
          </w:tcPr>
          <w:p w14:paraId="386C99C3" w14:textId="77777777" w:rsidR="00634C62" w:rsidRPr="00634C62" w:rsidRDefault="00634C62" w:rsidP="00634C62">
            <w:pPr>
              <w:jc w:val="right"/>
              <w:rPr>
                <w:rFonts w:ascii="Arial" w:hAnsi="Arial" w:cs="Arial"/>
                <w:sz w:val="20"/>
              </w:rPr>
            </w:pPr>
            <w:r w:rsidRPr="00634C62">
              <w:rPr>
                <w:rFonts w:ascii="Arial" w:hAnsi="Arial" w:cs="Arial"/>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39539E77" w14:textId="77777777" w:rsidR="00634C62" w:rsidRPr="00634C62" w:rsidRDefault="00634C62" w:rsidP="00634C62">
            <w:pPr>
              <w:jc w:val="right"/>
              <w:rPr>
                <w:rFonts w:ascii="Arial" w:hAnsi="Arial" w:cs="Arial"/>
                <w:sz w:val="20"/>
              </w:rPr>
            </w:pPr>
            <w:r w:rsidRPr="00634C62">
              <w:rPr>
                <w:rFonts w:ascii="Arial" w:hAnsi="Arial" w:cs="Arial"/>
                <w:sz w:val="20"/>
              </w:rPr>
              <w:t>61</w:t>
            </w:r>
          </w:p>
        </w:tc>
        <w:tc>
          <w:tcPr>
            <w:tcW w:w="959" w:type="dxa"/>
            <w:tcBorders>
              <w:top w:val="nil"/>
              <w:left w:val="nil"/>
              <w:bottom w:val="single" w:sz="4" w:space="0" w:color="auto"/>
              <w:right w:val="single" w:sz="4" w:space="0" w:color="auto"/>
            </w:tcBorders>
            <w:shd w:val="clear" w:color="auto" w:fill="auto"/>
            <w:noWrap/>
            <w:vAlign w:val="bottom"/>
            <w:hideMark/>
          </w:tcPr>
          <w:p w14:paraId="57F2FFCA"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204BC9F1"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959" w:type="dxa"/>
            <w:tcBorders>
              <w:top w:val="nil"/>
              <w:left w:val="nil"/>
              <w:bottom w:val="single" w:sz="4" w:space="0" w:color="auto"/>
              <w:right w:val="single" w:sz="4" w:space="0" w:color="auto"/>
            </w:tcBorders>
            <w:shd w:val="clear" w:color="auto" w:fill="auto"/>
            <w:noWrap/>
            <w:vAlign w:val="bottom"/>
            <w:hideMark/>
          </w:tcPr>
          <w:p w14:paraId="168EE910" w14:textId="77777777" w:rsidR="00634C62" w:rsidRPr="00634C62" w:rsidRDefault="00634C62" w:rsidP="00634C62">
            <w:pPr>
              <w:jc w:val="right"/>
              <w:rPr>
                <w:rFonts w:ascii="Arial" w:hAnsi="Arial" w:cs="Arial"/>
                <w:sz w:val="20"/>
              </w:rPr>
            </w:pPr>
            <w:r w:rsidRPr="00634C62">
              <w:rPr>
                <w:rFonts w:ascii="Arial" w:hAnsi="Arial" w:cs="Arial"/>
                <w:sz w:val="20"/>
              </w:rPr>
              <w:t>17</w:t>
            </w:r>
          </w:p>
        </w:tc>
        <w:tc>
          <w:tcPr>
            <w:tcW w:w="1548" w:type="dxa"/>
            <w:tcBorders>
              <w:top w:val="nil"/>
              <w:left w:val="nil"/>
              <w:bottom w:val="single" w:sz="4" w:space="0" w:color="auto"/>
              <w:right w:val="single" w:sz="4" w:space="0" w:color="auto"/>
            </w:tcBorders>
            <w:shd w:val="clear" w:color="auto" w:fill="auto"/>
            <w:noWrap/>
            <w:vAlign w:val="bottom"/>
            <w:hideMark/>
          </w:tcPr>
          <w:p w14:paraId="038FBB5F" w14:textId="77777777" w:rsidR="00634C62" w:rsidRPr="00634C62" w:rsidRDefault="00634C62" w:rsidP="00634C62">
            <w:pPr>
              <w:jc w:val="right"/>
              <w:rPr>
                <w:rFonts w:ascii="Arial" w:hAnsi="Arial" w:cs="Arial"/>
                <w:sz w:val="20"/>
              </w:rPr>
            </w:pPr>
            <w:r w:rsidRPr="00634C62">
              <w:rPr>
                <w:rFonts w:ascii="Arial" w:hAnsi="Arial" w:cs="Arial"/>
                <w:sz w:val="20"/>
              </w:rPr>
              <w:t>-0.00677947</w:t>
            </w:r>
          </w:p>
        </w:tc>
      </w:tr>
      <w:tr w:rsidR="00634C62" w:rsidRPr="00634C62" w14:paraId="2AD14AF4"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FA9753D"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1-Jul-15</w:t>
            </w:r>
          </w:p>
        </w:tc>
        <w:tc>
          <w:tcPr>
            <w:tcW w:w="1295" w:type="dxa"/>
            <w:tcBorders>
              <w:top w:val="nil"/>
              <w:left w:val="nil"/>
              <w:bottom w:val="single" w:sz="4" w:space="0" w:color="auto"/>
              <w:right w:val="single" w:sz="4" w:space="0" w:color="auto"/>
            </w:tcBorders>
            <w:shd w:val="clear" w:color="auto" w:fill="auto"/>
            <w:noWrap/>
            <w:vAlign w:val="bottom"/>
            <w:hideMark/>
          </w:tcPr>
          <w:p w14:paraId="03038B24"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1-Jul-15</w:t>
            </w:r>
          </w:p>
        </w:tc>
        <w:tc>
          <w:tcPr>
            <w:tcW w:w="622" w:type="dxa"/>
            <w:tcBorders>
              <w:top w:val="nil"/>
              <w:left w:val="nil"/>
              <w:bottom w:val="single" w:sz="4" w:space="0" w:color="auto"/>
              <w:right w:val="single" w:sz="4" w:space="0" w:color="auto"/>
            </w:tcBorders>
            <w:shd w:val="clear" w:color="auto" w:fill="auto"/>
            <w:noWrap/>
            <w:vAlign w:val="bottom"/>
            <w:hideMark/>
          </w:tcPr>
          <w:p w14:paraId="39FD9FB9"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959" w:type="dxa"/>
            <w:tcBorders>
              <w:top w:val="nil"/>
              <w:left w:val="nil"/>
              <w:bottom w:val="single" w:sz="4" w:space="0" w:color="auto"/>
              <w:right w:val="single" w:sz="4" w:space="0" w:color="auto"/>
            </w:tcBorders>
            <w:shd w:val="clear" w:color="auto" w:fill="auto"/>
            <w:noWrap/>
            <w:vAlign w:val="bottom"/>
            <w:hideMark/>
          </w:tcPr>
          <w:p w14:paraId="51E5462A"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1106" w:type="dxa"/>
            <w:tcBorders>
              <w:top w:val="nil"/>
              <w:left w:val="nil"/>
              <w:bottom w:val="single" w:sz="4" w:space="0" w:color="auto"/>
              <w:right w:val="single" w:sz="4" w:space="0" w:color="auto"/>
            </w:tcBorders>
            <w:shd w:val="clear" w:color="auto" w:fill="auto"/>
            <w:noWrap/>
            <w:vAlign w:val="bottom"/>
            <w:hideMark/>
          </w:tcPr>
          <w:p w14:paraId="63C18E73" w14:textId="77777777" w:rsidR="00634C62" w:rsidRPr="00634C62" w:rsidRDefault="00634C62" w:rsidP="00634C62">
            <w:pPr>
              <w:jc w:val="right"/>
              <w:rPr>
                <w:rFonts w:ascii="Arial" w:hAnsi="Arial" w:cs="Arial"/>
                <w:sz w:val="20"/>
              </w:rPr>
            </w:pPr>
            <w:r w:rsidRPr="00634C62">
              <w:rPr>
                <w:rFonts w:ascii="Arial" w:hAnsi="Arial" w:cs="Arial"/>
                <w:sz w:val="20"/>
              </w:rPr>
              <w:t>53</w:t>
            </w:r>
          </w:p>
        </w:tc>
        <w:tc>
          <w:tcPr>
            <w:tcW w:w="959" w:type="dxa"/>
            <w:tcBorders>
              <w:top w:val="nil"/>
              <w:left w:val="nil"/>
              <w:bottom w:val="single" w:sz="4" w:space="0" w:color="auto"/>
              <w:right w:val="single" w:sz="4" w:space="0" w:color="auto"/>
            </w:tcBorders>
            <w:shd w:val="clear" w:color="auto" w:fill="auto"/>
            <w:noWrap/>
            <w:vAlign w:val="bottom"/>
            <w:hideMark/>
          </w:tcPr>
          <w:p w14:paraId="1382BFC6"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1A03DB49"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959" w:type="dxa"/>
            <w:tcBorders>
              <w:top w:val="nil"/>
              <w:left w:val="nil"/>
              <w:bottom w:val="single" w:sz="4" w:space="0" w:color="auto"/>
              <w:right w:val="single" w:sz="4" w:space="0" w:color="auto"/>
            </w:tcBorders>
            <w:shd w:val="clear" w:color="auto" w:fill="auto"/>
            <w:noWrap/>
            <w:vAlign w:val="bottom"/>
            <w:hideMark/>
          </w:tcPr>
          <w:p w14:paraId="21003685" w14:textId="77777777" w:rsidR="00634C62" w:rsidRPr="00634C62" w:rsidRDefault="00634C62" w:rsidP="00634C62">
            <w:pPr>
              <w:jc w:val="right"/>
              <w:rPr>
                <w:rFonts w:ascii="Arial" w:hAnsi="Arial" w:cs="Arial"/>
                <w:sz w:val="20"/>
              </w:rPr>
            </w:pPr>
            <w:r w:rsidRPr="00634C62">
              <w:rPr>
                <w:rFonts w:ascii="Arial" w:hAnsi="Arial" w:cs="Arial"/>
                <w:sz w:val="20"/>
              </w:rPr>
              <w:t>11</w:t>
            </w:r>
          </w:p>
        </w:tc>
        <w:tc>
          <w:tcPr>
            <w:tcW w:w="1548" w:type="dxa"/>
            <w:tcBorders>
              <w:top w:val="nil"/>
              <w:left w:val="nil"/>
              <w:bottom w:val="single" w:sz="4" w:space="0" w:color="auto"/>
              <w:right w:val="single" w:sz="4" w:space="0" w:color="auto"/>
            </w:tcBorders>
            <w:shd w:val="clear" w:color="auto" w:fill="auto"/>
            <w:noWrap/>
            <w:vAlign w:val="bottom"/>
            <w:hideMark/>
          </w:tcPr>
          <w:p w14:paraId="20384C3C" w14:textId="77777777" w:rsidR="00634C62" w:rsidRPr="00634C62" w:rsidRDefault="00634C62" w:rsidP="00634C62">
            <w:pPr>
              <w:jc w:val="right"/>
              <w:rPr>
                <w:rFonts w:ascii="Arial" w:hAnsi="Arial" w:cs="Arial"/>
                <w:sz w:val="20"/>
              </w:rPr>
            </w:pPr>
            <w:r w:rsidRPr="00634C62">
              <w:rPr>
                <w:rFonts w:ascii="Arial" w:hAnsi="Arial" w:cs="Arial"/>
                <w:sz w:val="20"/>
              </w:rPr>
              <w:t>0.01840143</w:t>
            </w:r>
          </w:p>
        </w:tc>
      </w:tr>
      <w:tr w:rsidR="00634C62" w:rsidRPr="00634C62" w14:paraId="33741140"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A352C1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1-Aug-15</w:t>
            </w:r>
          </w:p>
        </w:tc>
        <w:tc>
          <w:tcPr>
            <w:tcW w:w="1295" w:type="dxa"/>
            <w:tcBorders>
              <w:top w:val="nil"/>
              <w:left w:val="nil"/>
              <w:bottom w:val="single" w:sz="4" w:space="0" w:color="auto"/>
              <w:right w:val="single" w:sz="4" w:space="0" w:color="auto"/>
            </w:tcBorders>
            <w:shd w:val="clear" w:color="auto" w:fill="auto"/>
            <w:noWrap/>
            <w:vAlign w:val="bottom"/>
            <w:hideMark/>
          </w:tcPr>
          <w:p w14:paraId="24EA143A"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1-Aug-15</w:t>
            </w:r>
          </w:p>
        </w:tc>
        <w:tc>
          <w:tcPr>
            <w:tcW w:w="622" w:type="dxa"/>
            <w:tcBorders>
              <w:top w:val="nil"/>
              <w:left w:val="nil"/>
              <w:bottom w:val="single" w:sz="4" w:space="0" w:color="auto"/>
              <w:right w:val="single" w:sz="4" w:space="0" w:color="auto"/>
            </w:tcBorders>
            <w:shd w:val="clear" w:color="auto" w:fill="auto"/>
            <w:noWrap/>
            <w:vAlign w:val="bottom"/>
            <w:hideMark/>
          </w:tcPr>
          <w:p w14:paraId="4316B7AF" w14:textId="77777777" w:rsidR="00634C62" w:rsidRPr="00634C62" w:rsidRDefault="00634C62" w:rsidP="00634C62">
            <w:pPr>
              <w:jc w:val="right"/>
              <w:rPr>
                <w:rFonts w:ascii="Arial" w:hAnsi="Arial" w:cs="Arial"/>
                <w:sz w:val="20"/>
              </w:rPr>
            </w:pPr>
            <w:r w:rsidRPr="00634C62">
              <w:rPr>
                <w:rFonts w:ascii="Arial" w:hAnsi="Arial" w:cs="Arial"/>
                <w:sz w:val="20"/>
              </w:rPr>
              <w:t>7</w:t>
            </w:r>
          </w:p>
        </w:tc>
        <w:tc>
          <w:tcPr>
            <w:tcW w:w="959" w:type="dxa"/>
            <w:tcBorders>
              <w:top w:val="nil"/>
              <w:left w:val="nil"/>
              <w:bottom w:val="single" w:sz="4" w:space="0" w:color="auto"/>
              <w:right w:val="single" w:sz="4" w:space="0" w:color="auto"/>
            </w:tcBorders>
            <w:shd w:val="clear" w:color="auto" w:fill="auto"/>
            <w:noWrap/>
            <w:vAlign w:val="bottom"/>
            <w:hideMark/>
          </w:tcPr>
          <w:p w14:paraId="59917A68" w14:textId="77777777" w:rsidR="00634C62" w:rsidRPr="00634C62" w:rsidRDefault="00634C62" w:rsidP="00634C62">
            <w:pPr>
              <w:jc w:val="right"/>
              <w:rPr>
                <w:rFonts w:ascii="Arial" w:hAnsi="Arial" w:cs="Arial"/>
                <w:sz w:val="20"/>
              </w:rPr>
            </w:pPr>
            <w:r w:rsidRPr="00634C62">
              <w:rPr>
                <w:rFonts w:ascii="Arial" w:hAnsi="Arial" w:cs="Arial"/>
                <w:sz w:val="20"/>
              </w:rPr>
              <w:t>7</w:t>
            </w:r>
          </w:p>
        </w:tc>
        <w:tc>
          <w:tcPr>
            <w:tcW w:w="1106" w:type="dxa"/>
            <w:tcBorders>
              <w:top w:val="nil"/>
              <w:left w:val="nil"/>
              <w:bottom w:val="single" w:sz="4" w:space="0" w:color="auto"/>
              <w:right w:val="single" w:sz="4" w:space="0" w:color="auto"/>
            </w:tcBorders>
            <w:shd w:val="clear" w:color="auto" w:fill="auto"/>
            <w:noWrap/>
            <w:vAlign w:val="bottom"/>
            <w:hideMark/>
          </w:tcPr>
          <w:p w14:paraId="3D11CCB6" w14:textId="77777777" w:rsidR="00634C62" w:rsidRPr="00634C62" w:rsidRDefault="00634C62" w:rsidP="00634C62">
            <w:pPr>
              <w:jc w:val="right"/>
              <w:rPr>
                <w:rFonts w:ascii="Arial" w:hAnsi="Arial" w:cs="Arial"/>
                <w:sz w:val="20"/>
              </w:rPr>
            </w:pPr>
            <w:r w:rsidRPr="00634C62">
              <w:rPr>
                <w:rFonts w:ascii="Arial" w:hAnsi="Arial" w:cs="Arial"/>
                <w:sz w:val="20"/>
              </w:rPr>
              <w:t>62</w:t>
            </w:r>
          </w:p>
        </w:tc>
        <w:tc>
          <w:tcPr>
            <w:tcW w:w="959" w:type="dxa"/>
            <w:tcBorders>
              <w:top w:val="nil"/>
              <w:left w:val="nil"/>
              <w:bottom w:val="single" w:sz="4" w:space="0" w:color="auto"/>
              <w:right w:val="single" w:sz="4" w:space="0" w:color="auto"/>
            </w:tcBorders>
            <w:shd w:val="clear" w:color="auto" w:fill="auto"/>
            <w:noWrap/>
            <w:vAlign w:val="bottom"/>
            <w:hideMark/>
          </w:tcPr>
          <w:p w14:paraId="6EE72F4A"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360E2D88"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959" w:type="dxa"/>
            <w:tcBorders>
              <w:top w:val="nil"/>
              <w:left w:val="nil"/>
              <w:bottom w:val="single" w:sz="4" w:space="0" w:color="auto"/>
              <w:right w:val="single" w:sz="4" w:space="0" w:color="auto"/>
            </w:tcBorders>
            <w:shd w:val="clear" w:color="auto" w:fill="auto"/>
            <w:noWrap/>
            <w:vAlign w:val="bottom"/>
            <w:hideMark/>
          </w:tcPr>
          <w:p w14:paraId="58F599CA" w14:textId="77777777" w:rsidR="00634C62" w:rsidRPr="00634C62" w:rsidRDefault="00634C62" w:rsidP="00634C62">
            <w:pPr>
              <w:jc w:val="right"/>
              <w:rPr>
                <w:rFonts w:ascii="Arial" w:hAnsi="Arial" w:cs="Arial"/>
                <w:sz w:val="20"/>
              </w:rPr>
            </w:pPr>
            <w:r w:rsidRPr="00634C62">
              <w:rPr>
                <w:rFonts w:ascii="Arial" w:hAnsi="Arial" w:cs="Arial"/>
                <w:sz w:val="20"/>
              </w:rPr>
              <w:t>18.5</w:t>
            </w:r>
          </w:p>
        </w:tc>
        <w:tc>
          <w:tcPr>
            <w:tcW w:w="1548" w:type="dxa"/>
            <w:tcBorders>
              <w:top w:val="nil"/>
              <w:left w:val="nil"/>
              <w:bottom w:val="single" w:sz="4" w:space="0" w:color="auto"/>
              <w:right w:val="single" w:sz="4" w:space="0" w:color="auto"/>
            </w:tcBorders>
            <w:shd w:val="clear" w:color="auto" w:fill="auto"/>
            <w:noWrap/>
            <w:vAlign w:val="bottom"/>
            <w:hideMark/>
          </w:tcPr>
          <w:p w14:paraId="6119BCFD" w14:textId="77777777" w:rsidR="00634C62" w:rsidRPr="00634C62" w:rsidRDefault="00634C62" w:rsidP="00634C62">
            <w:pPr>
              <w:jc w:val="right"/>
              <w:rPr>
                <w:rFonts w:ascii="Arial" w:hAnsi="Arial" w:cs="Arial"/>
                <w:sz w:val="20"/>
              </w:rPr>
            </w:pPr>
            <w:r w:rsidRPr="00634C62">
              <w:rPr>
                <w:rFonts w:ascii="Arial" w:hAnsi="Arial" w:cs="Arial"/>
                <w:sz w:val="20"/>
              </w:rPr>
              <w:t>-0.01097629</w:t>
            </w:r>
          </w:p>
        </w:tc>
      </w:tr>
      <w:tr w:rsidR="00634C62" w:rsidRPr="00634C62" w14:paraId="4C33F4B5"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6C687D7"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1-Oct-15</w:t>
            </w:r>
          </w:p>
        </w:tc>
        <w:tc>
          <w:tcPr>
            <w:tcW w:w="1295" w:type="dxa"/>
            <w:tcBorders>
              <w:top w:val="nil"/>
              <w:left w:val="nil"/>
              <w:bottom w:val="single" w:sz="4" w:space="0" w:color="auto"/>
              <w:right w:val="single" w:sz="4" w:space="0" w:color="auto"/>
            </w:tcBorders>
            <w:shd w:val="clear" w:color="auto" w:fill="auto"/>
            <w:noWrap/>
            <w:vAlign w:val="bottom"/>
            <w:hideMark/>
          </w:tcPr>
          <w:p w14:paraId="0955F071"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1-Oct-15</w:t>
            </w:r>
          </w:p>
        </w:tc>
        <w:tc>
          <w:tcPr>
            <w:tcW w:w="622" w:type="dxa"/>
            <w:tcBorders>
              <w:top w:val="nil"/>
              <w:left w:val="nil"/>
              <w:bottom w:val="single" w:sz="4" w:space="0" w:color="auto"/>
              <w:right w:val="single" w:sz="4" w:space="0" w:color="auto"/>
            </w:tcBorders>
            <w:shd w:val="clear" w:color="auto" w:fill="auto"/>
            <w:noWrap/>
            <w:vAlign w:val="bottom"/>
            <w:hideMark/>
          </w:tcPr>
          <w:p w14:paraId="40F5CE68" w14:textId="77777777" w:rsidR="00634C62" w:rsidRPr="00634C62" w:rsidRDefault="00634C62" w:rsidP="00634C62">
            <w:pPr>
              <w:jc w:val="right"/>
              <w:rPr>
                <w:rFonts w:ascii="Arial" w:hAnsi="Arial" w:cs="Arial"/>
                <w:sz w:val="20"/>
              </w:rPr>
            </w:pPr>
            <w:r w:rsidRPr="00634C62">
              <w:rPr>
                <w:rFonts w:ascii="Arial" w:hAnsi="Arial" w:cs="Arial"/>
                <w:sz w:val="20"/>
              </w:rPr>
              <w:t>8</w:t>
            </w:r>
          </w:p>
        </w:tc>
        <w:tc>
          <w:tcPr>
            <w:tcW w:w="959" w:type="dxa"/>
            <w:tcBorders>
              <w:top w:val="nil"/>
              <w:left w:val="nil"/>
              <w:bottom w:val="single" w:sz="4" w:space="0" w:color="auto"/>
              <w:right w:val="single" w:sz="4" w:space="0" w:color="auto"/>
            </w:tcBorders>
            <w:shd w:val="clear" w:color="auto" w:fill="auto"/>
            <w:noWrap/>
            <w:vAlign w:val="bottom"/>
            <w:hideMark/>
          </w:tcPr>
          <w:p w14:paraId="30FC3DD4" w14:textId="77777777" w:rsidR="00634C62" w:rsidRPr="00634C62" w:rsidRDefault="00634C62" w:rsidP="00634C62">
            <w:pPr>
              <w:jc w:val="right"/>
              <w:rPr>
                <w:rFonts w:ascii="Arial" w:hAnsi="Arial" w:cs="Arial"/>
                <w:sz w:val="20"/>
              </w:rPr>
            </w:pPr>
            <w:r w:rsidRPr="00634C62">
              <w:rPr>
                <w:rFonts w:ascii="Arial" w:hAnsi="Arial" w:cs="Arial"/>
                <w:sz w:val="20"/>
              </w:rPr>
              <w:t>8</w:t>
            </w:r>
          </w:p>
        </w:tc>
        <w:tc>
          <w:tcPr>
            <w:tcW w:w="1106" w:type="dxa"/>
            <w:tcBorders>
              <w:top w:val="nil"/>
              <w:left w:val="nil"/>
              <w:bottom w:val="single" w:sz="4" w:space="0" w:color="auto"/>
              <w:right w:val="single" w:sz="4" w:space="0" w:color="auto"/>
            </w:tcBorders>
            <w:shd w:val="clear" w:color="auto" w:fill="auto"/>
            <w:noWrap/>
            <w:vAlign w:val="bottom"/>
            <w:hideMark/>
          </w:tcPr>
          <w:p w14:paraId="57DCC3E2" w14:textId="77777777" w:rsidR="00634C62" w:rsidRPr="00634C62" w:rsidRDefault="00634C62" w:rsidP="00634C62">
            <w:pPr>
              <w:jc w:val="right"/>
              <w:rPr>
                <w:rFonts w:ascii="Arial" w:hAnsi="Arial" w:cs="Arial"/>
                <w:sz w:val="20"/>
              </w:rPr>
            </w:pPr>
            <w:r w:rsidRPr="00634C62">
              <w:rPr>
                <w:rFonts w:ascii="Arial" w:hAnsi="Arial" w:cs="Arial"/>
                <w:sz w:val="20"/>
              </w:rPr>
              <w:t>98</w:t>
            </w:r>
          </w:p>
        </w:tc>
        <w:tc>
          <w:tcPr>
            <w:tcW w:w="959" w:type="dxa"/>
            <w:tcBorders>
              <w:top w:val="nil"/>
              <w:left w:val="nil"/>
              <w:bottom w:val="single" w:sz="4" w:space="0" w:color="auto"/>
              <w:right w:val="single" w:sz="4" w:space="0" w:color="auto"/>
            </w:tcBorders>
            <w:shd w:val="clear" w:color="auto" w:fill="auto"/>
            <w:noWrap/>
            <w:vAlign w:val="bottom"/>
            <w:hideMark/>
          </w:tcPr>
          <w:p w14:paraId="4B539516" w14:textId="77777777" w:rsidR="00634C62" w:rsidRPr="00634C62" w:rsidRDefault="00634C62" w:rsidP="00634C62">
            <w:pPr>
              <w:jc w:val="right"/>
              <w:rPr>
                <w:rFonts w:ascii="Arial" w:hAnsi="Arial" w:cs="Arial"/>
                <w:sz w:val="20"/>
              </w:rPr>
            </w:pPr>
            <w:r w:rsidRPr="00634C62">
              <w:rPr>
                <w:rFonts w:ascii="Arial" w:hAnsi="Arial" w:cs="Arial"/>
                <w:sz w:val="20"/>
              </w:rPr>
              <w:t>46</w:t>
            </w:r>
          </w:p>
        </w:tc>
        <w:tc>
          <w:tcPr>
            <w:tcW w:w="959" w:type="dxa"/>
            <w:tcBorders>
              <w:top w:val="nil"/>
              <w:left w:val="nil"/>
              <w:bottom w:val="single" w:sz="4" w:space="0" w:color="auto"/>
              <w:right w:val="single" w:sz="4" w:space="0" w:color="auto"/>
            </w:tcBorders>
            <w:shd w:val="clear" w:color="auto" w:fill="auto"/>
            <w:noWrap/>
            <w:vAlign w:val="bottom"/>
            <w:hideMark/>
          </w:tcPr>
          <w:p w14:paraId="608B3A9E" w14:textId="77777777" w:rsidR="00634C62" w:rsidRPr="00634C62" w:rsidRDefault="00634C62" w:rsidP="00634C62">
            <w:pPr>
              <w:jc w:val="right"/>
              <w:rPr>
                <w:rFonts w:ascii="Arial" w:hAnsi="Arial" w:cs="Arial"/>
                <w:sz w:val="20"/>
              </w:rPr>
            </w:pPr>
            <w:r w:rsidRPr="00634C62">
              <w:rPr>
                <w:rFonts w:ascii="Arial" w:hAnsi="Arial" w:cs="Arial"/>
                <w:sz w:val="20"/>
              </w:rPr>
              <w:t>8</w:t>
            </w:r>
          </w:p>
        </w:tc>
        <w:tc>
          <w:tcPr>
            <w:tcW w:w="959" w:type="dxa"/>
            <w:tcBorders>
              <w:top w:val="nil"/>
              <w:left w:val="nil"/>
              <w:bottom w:val="single" w:sz="4" w:space="0" w:color="auto"/>
              <w:right w:val="single" w:sz="4" w:space="0" w:color="auto"/>
            </w:tcBorders>
            <w:shd w:val="clear" w:color="auto" w:fill="auto"/>
            <w:noWrap/>
            <w:vAlign w:val="bottom"/>
            <w:hideMark/>
          </w:tcPr>
          <w:p w14:paraId="5854A021" w14:textId="77777777" w:rsidR="00634C62" w:rsidRPr="00634C62" w:rsidRDefault="00634C62" w:rsidP="00634C62">
            <w:pPr>
              <w:jc w:val="right"/>
              <w:rPr>
                <w:rFonts w:ascii="Arial" w:hAnsi="Arial" w:cs="Arial"/>
                <w:sz w:val="20"/>
              </w:rPr>
            </w:pPr>
            <w:r w:rsidRPr="00634C62">
              <w:rPr>
                <w:rFonts w:ascii="Arial" w:hAnsi="Arial" w:cs="Arial"/>
                <w:sz w:val="20"/>
              </w:rPr>
              <w:t>28</w:t>
            </w:r>
          </w:p>
        </w:tc>
        <w:tc>
          <w:tcPr>
            <w:tcW w:w="1548" w:type="dxa"/>
            <w:tcBorders>
              <w:top w:val="nil"/>
              <w:left w:val="nil"/>
              <w:bottom w:val="single" w:sz="4" w:space="0" w:color="auto"/>
              <w:right w:val="single" w:sz="4" w:space="0" w:color="auto"/>
            </w:tcBorders>
            <w:shd w:val="clear" w:color="auto" w:fill="auto"/>
            <w:noWrap/>
            <w:vAlign w:val="bottom"/>
            <w:hideMark/>
          </w:tcPr>
          <w:p w14:paraId="418FFEEF" w14:textId="77777777" w:rsidR="00634C62" w:rsidRPr="00634C62" w:rsidRDefault="00634C62" w:rsidP="00634C62">
            <w:pPr>
              <w:jc w:val="right"/>
              <w:rPr>
                <w:rFonts w:ascii="Arial" w:hAnsi="Arial" w:cs="Arial"/>
                <w:sz w:val="20"/>
              </w:rPr>
            </w:pPr>
            <w:r w:rsidRPr="00634C62">
              <w:rPr>
                <w:rFonts w:ascii="Arial" w:hAnsi="Arial" w:cs="Arial"/>
                <w:sz w:val="20"/>
              </w:rPr>
              <w:t>-0.04035401</w:t>
            </w:r>
          </w:p>
        </w:tc>
      </w:tr>
      <w:tr w:rsidR="00634C62" w:rsidRPr="00634C62" w14:paraId="39C13CC6"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3FB47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1-Nov-15</w:t>
            </w:r>
          </w:p>
        </w:tc>
        <w:tc>
          <w:tcPr>
            <w:tcW w:w="1295" w:type="dxa"/>
            <w:tcBorders>
              <w:top w:val="nil"/>
              <w:left w:val="nil"/>
              <w:bottom w:val="single" w:sz="4" w:space="0" w:color="auto"/>
              <w:right w:val="single" w:sz="4" w:space="0" w:color="auto"/>
            </w:tcBorders>
            <w:shd w:val="clear" w:color="auto" w:fill="auto"/>
            <w:noWrap/>
            <w:vAlign w:val="bottom"/>
            <w:hideMark/>
          </w:tcPr>
          <w:p w14:paraId="26FA5A7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1-Nov-15</w:t>
            </w:r>
          </w:p>
        </w:tc>
        <w:tc>
          <w:tcPr>
            <w:tcW w:w="622" w:type="dxa"/>
            <w:tcBorders>
              <w:top w:val="nil"/>
              <w:left w:val="nil"/>
              <w:bottom w:val="single" w:sz="4" w:space="0" w:color="auto"/>
              <w:right w:val="single" w:sz="4" w:space="0" w:color="auto"/>
            </w:tcBorders>
            <w:shd w:val="clear" w:color="auto" w:fill="auto"/>
            <w:noWrap/>
            <w:vAlign w:val="bottom"/>
            <w:hideMark/>
          </w:tcPr>
          <w:p w14:paraId="6D6CA9DE" w14:textId="77777777" w:rsidR="00634C62" w:rsidRPr="00634C62" w:rsidRDefault="00634C62" w:rsidP="00634C62">
            <w:pPr>
              <w:jc w:val="right"/>
              <w:rPr>
                <w:rFonts w:ascii="Arial" w:hAnsi="Arial" w:cs="Arial"/>
                <w:sz w:val="20"/>
              </w:rPr>
            </w:pPr>
            <w:r w:rsidRPr="00634C62">
              <w:rPr>
                <w:rFonts w:ascii="Arial" w:hAnsi="Arial" w:cs="Arial"/>
                <w:sz w:val="20"/>
              </w:rPr>
              <w:t>9</w:t>
            </w:r>
          </w:p>
        </w:tc>
        <w:tc>
          <w:tcPr>
            <w:tcW w:w="959" w:type="dxa"/>
            <w:tcBorders>
              <w:top w:val="nil"/>
              <w:left w:val="nil"/>
              <w:bottom w:val="single" w:sz="4" w:space="0" w:color="auto"/>
              <w:right w:val="single" w:sz="4" w:space="0" w:color="auto"/>
            </w:tcBorders>
            <w:shd w:val="clear" w:color="auto" w:fill="auto"/>
            <w:noWrap/>
            <w:vAlign w:val="bottom"/>
            <w:hideMark/>
          </w:tcPr>
          <w:p w14:paraId="7CBDABCC" w14:textId="77777777" w:rsidR="00634C62" w:rsidRPr="00634C62" w:rsidRDefault="00634C62" w:rsidP="00634C62">
            <w:pPr>
              <w:jc w:val="right"/>
              <w:rPr>
                <w:rFonts w:ascii="Arial" w:hAnsi="Arial" w:cs="Arial"/>
                <w:sz w:val="20"/>
              </w:rPr>
            </w:pPr>
            <w:r w:rsidRPr="00634C62">
              <w:rPr>
                <w:rFonts w:ascii="Arial" w:hAnsi="Arial" w:cs="Arial"/>
                <w:sz w:val="20"/>
              </w:rPr>
              <w:t>9</w:t>
            </w:r>
          </w:p>
        </w:tc>
        <w:tc>
          <w:tcPr>
            <w:tcW w:w="1106" w:type="dxa"/>
            <w:tcBorders>
              <w:top w:val="nil"/>
              <w:left w:val="nil"/>
              <w:bottom w:val="single" w:sz="4" w:space="0" w:color="auto"/>
              <w:right w:val="single" w:sz="4" w:space="0" w:color="auto"/>
            </w:tcBorders>
            <w:shd w:val="clear" w:color="auto" w:fill="auto"/>
            <w:noWrap/>
            <w:vAlign w:val="bottom"/>
            <w:hideMark/>
          </w:tcPr>
          <w:p w14:paraId="13749E95" w14:textId="77777777" w:rsidR="00634C62" w:rsidRPr="00634C62" w:rsidRDefault="00634C62" w:rsidP="00634C62">
            <w:pPr>
              <w:jc w:val="right"/>
              <w:rPr>
                <w:rFonts w:ascii="Arial" w:hAnsi="Arial" w:cs="Arial"/>
                <w:sz w:val="20"/>
              </w:rPr>
            </w:pPr>
            <w:r w:rsidRPr="00634C62">
              <w:rPr>
                <w:rFonts w:ascii="Arial" w:hAnsi="Arial" w:cs="Arial"/>
                <w:sz w:val="20"/>
              </w:rPr>
              <w:t>87</w:t>
            </w:r>
          </w:p>
        </w:tc>
        <w:tc>
          <w:tcPr>
            <w:tcW w:w="959" w:type="dxa"/>
            <w:tcBorders>
              <w:top w:val="nil"/>
              <w:left w:val="nil"/>
              <w:bottom w:val="single" w:sz="4" w:space="0" w:color="auto"/>
              <w:right w:val="single" w:sz="4" w:space="0" w:color="auto"/>
            </w:tcBorders>
            <w:shd w:val="clear" w:color="auto" w:fill="auto"/>
            <w:noWrap/>
            <w:vAlign w:val="bottom"/>
            <w:hideMark/>
          </w:tcPr>
          <w:p w14:paraId="7BF47C23" w14:textId="77777777" w:rsidR="00634C62" w:rsidRPr="00634C62" w:rsidRDefault="00634C62" w:rsidP="00634C62">
            <w:pPr>
              <w:jc w:val="right"/>
              <w:rPr>
                <w:rFonts w:ascii="Arial" w:hAnsi="Arial" w:cs="Arial"/>
                <w:sz w:val="20"/>
              </w:rPr>
            </w:pPr>
            <w:r w:rsidRPr="00634C62">
              <w:rPr>
                <w:rFonts w:ascii="Arial" w:hAnsi="Arial" w:cs="Arial"/>
                <w:sz w:val="20"/>
              </w:rPr>
              <w:t>48</w:t>
            </w:r>
          </w:p>
        </w:tc>
        <w:tc>
          <w:tcPr>
            <w:tcW w:w="959" w:type="dxa"/>
            <w:tcBorders>
              <w:top w:val="nil"/>
              <w:left w:val="nil"/>
              <w:bottom w:val="single" w:sz="4" w:space="0" w:color="auto"/>
              <w:right w:val="single" w:sz="4" w:space="0" w:color="auto"/>
            </w:tcBorders>
            <w:shd w:val="clear" w:color="auto" w:fill="auto"/>
            <w:noWrap/>
            <w:vAlign w:val="bottom"/>
            <w:hideMark/>
          </w:tcPr>
          <w:p w14:paraId="6D4B4BE4" w14:textId="77777777" w:rsidR="00634C62" w:rsidRPr="00634C62" w:rsidRDefault="00634C62" w:rsidP="00634C62">
            <w:pPr>
              <w:jc w:val="right"/>
              <w:rPr>
                <w:rFonts w:ascii="Arial" w:hAnsi="Arial" w:cs="Arial"/>
                <w:sz w:val="20"/>
              </w:rPr>
            </w:pPr>
            <w:r w:rsidRPr="00634C62">
              <w:rPr>
                <w:rFonts w:ascii="Arial" w:hAnsi="Arial" w:cs="Arial"/>
                <w:sz w:val="20"/>
              </w:rPr>
              <w:t>9</w:t>
            </w:r>
          </w:p>
        </w:tc>
        <w:tc>
          <w:tcPr>
            <w:tcW w:w="959" w:type="dxa"/>
            <w:tcBorders>
              <w:top w:val="nil"/>
              <w:left w:val="nil"/>
              <w:bottom w:val="single" w:sz="4" w:space="0" w:color="auto"/>
              <w:right w:val="single" w:sz="4" w:space="0" w:color="auto"/>
            </w:tcBorders>
            <w:shd w:val="clear" w:color="auto" w:fill="auto"/>
            <w:noWrap/>
            <w:vAlign w:val="bottom"/>
            <w:hideMark/>
          </w:tcPr>
          <w:p w14:paraId="7CAB495C" w14:textId="77777777" w:rsidR="00634C62" w:rsidRPr="00634C62" w:rsidRDefault="00634C62" w:rsidP="00634C62">
            <w:pPr>
              <w:jc w:val="right"/>
              <w:rPr>
                <w:rFonts w:ascii="Arial" w:hAnsi="Arial" w:cs="Arial"/>
                <w:sz w:val="20"/>
              </w:rPr>
            </w:pPr>
            <w:r w:rsidRPr="00634C62">
              <w:rPr>
                <w:rFonts w:ascii="Arial" w:hAnsi="Arial" w:cs="Arial"/>
                <w:sz w:val="20"/>
              </w:rPr>
              <w:t>25</w:t>
            </w:r>
          </w:p>
        </w:tc>
        <w:tc>
          <w:tcPr>
            <w:tcW w:w="1548" w:type="dxa"/>
            <w:tcBorders>
              <w:top w:val="nil"/>
              <w:left w:val="nil"/>
              <w:bottom w:val="single" w:sz="4" w:space="0" w:color="auto"/>
              <w:right w:val="single" w:sz="4" w:space="0" w:color="auto"/>
            </w:tcBorders>
            <w:shd w:val="clear" w:color="auto" w:fill="auto"/>
            <w:noWrap/>
            <w:vAlign w:val="bottom"/>
            <w:hideMark/>
          </w:tcPr>
          <w:p w14:paraId="522A3F0A" w14:textId="77777777" w:rsidR="00634C62" w:rsidRPr="00634C62" w:rsidRDefault="00634C62" w:rsidP="00634C62">
            <w:pPr>
              <w:jc w:val="right"/>
              <w:rPr>
                <w:rFonts w:ascii="Arial" w:hAnsi="Arial" w:cs="Arial"/>
                <w:sz w:val="20"/>
              </w:rPr>
            </w:pPr>
            <w:r w:rsidRPr="00634C62">
              <w:rPr>
                <w:rFonts w:ascii="Arial" w:hAnsi="Arial" w:cs="Arial"/>
                <w:sz w:val="20"/>
              </w:rPr>
              <w:t>-0.02657984</w:t>
            </w:r>
          </w:p>
        </w:tc>
      </w:tr>
      <w:tr w:rsidR="00634C62" w:rsidRPr="00634C62" w14:paraId="45579A65"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5453F1D"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1-Dec-15</w:t>
            </w:r>
          </w:p>
        </w:tc>
        <w:tc>
          <w:tcPr>
            <w:tcW w:w="1295" w:type="dxa"/>
            <w:tcBorders>
              <w:top w:val="nil"/>
              <w:left w:val="nil"/>
              <w:bottom w:val="single" w:sz="4" w:space="0" w:color="auto"/>
              <w:right w:val="single" w:sz="4" w:space="0" w:color="auto"/>
            </w:tcBorders>
            <w:shd w:val="clear" w:color="auto" w:fill="auto"/>
            <w:noWrap/>
            <w:vAlign w:val="bottom"/>
            <w:hideMark/>
          </w:tcPr>
          <w:p w14:paraId="0C930472"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1-Dec-15</w:t>
            </w:r>
          </w:p>
        </w:tc>
        <w:tc>
          <w:tcPr>
            <w:tcW w:w="622" w:type="dxa"/>
            <w:tcBorders>
              <w:top w:val="nil"/>
              <w:left w:val="nil"/>
              <w:bottom w:val="single" w:sz="4" w:space="0" w:color="auto"/>
              <w:right w:val="single" w:sz="4" w:space="0" w:color="auto"/>
            </w:tcBorders>
            <w:shd w:val="clear" w:color="auto" w:fill="auto"/>
            <w:noWrap/>
            <w:vAlign w:val="bottom"/>
            <w:hideMark/>
          </w:tcPr>
          <w:p w14:paraId="7F1E32C5" w14:textId="77777777" w:rsidR="00634C62" w:rsidRPr="00634C62" w:rsidRDefault="00634C62" w:rsidP="00634C62">
            <w:pPr>
              <w:jc w:val="right"/>
              <w:rPr>
                <w:rFonts w:ascii="Arial" w:hAnsi="Arial" w:cs="Arial"/>
                <w:sz w:val="20"/>
              </w:rPr>
            </w:pPr>
            <w:r w:rsidRPr="00634C62">
              <w:rPr>
                <w:rFonts w:ascii="Arial" w:hAnsi="Arial" w:cs="Arial"/>
                <w:sz w:val="20"/>
              </w:rPr>
              <w:t>10</w:t>
            </w:r>
          </w:p>
        </w:tc>
        <w:tc>
          <w:tcPr>
            <w:tcW w:w="959" w:type="dxa"/>
            <w:tcBorders>
              <w:top w:val="nil"/>
              <w:left w:val="nil"/>
              <w:bottom w:val="single" w:sz="4" w:space="0" w:color="auto"/>
              <w:right w:val="single" w:sz="4" w:space="0" w:color="auto"/>
            </w:tcBorders>
            <w:shd w:val="clear" w:color="auto" w:fill="auto"/>
            <w:noWrap/>
            <w:vAlign w:val="bottom"/>
            <w:hideMark/>
          </w:tcPr>
          <w:p w14:paraId="448EB9F6" w14:textId="77777777" w:rsidR="00634C62" w:rsidRPr="00634C62" w:rsidRDefault="00634C62" w:rsidP="00634C62">
            <w:pPr>
              <w:jc w:val="right"/>
              <w:rPr>
                <w:rFonts w:ascii="Arial" w:hAnsi="Arial" w:cs="Arial"/>
                <w:sz w:val="20"/>
              </w:rPr>
            </w:pPr>
            <w:r w:rsidRPr="00634C62">
              <w:rPr>
                <w:rFonts w:ascii="Arial" w:hAnsi="Arial" w:cs="Arial"/>
                <w:sz w:val="20"/>
              </w:rPr>
              <w:t>10</w:t>
            </w:r>
          </w:p>
        </w:tc>
        <w:tc>
          <w:tcPr>
            <w:tcW w:w="1106" w:type="dxa"/>
            <w:tcBorders>
              <w:top w:val="nil"/>
              <w:left w:val="nil"/>
              <w:bottom w:val="single" w:sz="4" w:space="0" w:color="auto"/>
              <w:right w:val="single" w:sz="4" w:space="0" w:color="auto"/>
            </w:tcBorders>
            <w:shd w:val="clear" w:color="auto" w:fill="auto"/>
            <w:noWrap/>
            <w:vAlign w:val="bottom"/>
            <w:hideMark/>
          </w:tcPr>
          <w:p w14:paraId="3280D8BA" w14:textId="77777777" w:rsidR="00634C62" w:rsidRPr="00634C62" w:rsidRDefault="00634C62" w:rsidP="00634C62">
            <w:pPr>
              <w:jc w:val="right"/>
              <w:rPr>
                <w:rFonts w:ascii="Arial" w:hAnsi="Arial" w:cs="Arial"/>
                <w:sz w:val="20"/>
              </w:rPr>
            </w:pPr>
            <w:r w:rsidRPr="00634C62">
              <w:rPr>
                <w:rFonts w:ascii="Arial" w:hAnsi="Arial" w:cs="Arial"/>
                <w:sz w:val="20"/>
              </w:rPr>
              <w:t>76</w:t>
            </w:r>
          </w:p>
        </w:tc>
        <w:tc>
          <w:tcPr>
            <w:tcW w:w="959" w:type="dxa"/>
            <w:tcBorders>
              <w:top w:val="nil"/>
              <w:left w:val="nil"/>
              <w:bottom w:val="single" w:sz="4" w:space="0" w:color="auto"/>
              <w:right w:val="single" w:sz="4" w:space="0" w:color="auto"/>
            </w:tcBorders>
            <w:shd w:val="clear" w:color="auto" w:fill="auto"/>
            <w:noWrap/>
            <w:vAlign w:val="bottom"/>
            <w:hideMark/>
          </w:tcPr>
          <w:p w14:paraId="1407208E" w14:textId="77777777" w:rsidR="00634C62" w:rsidRPr="00634C62" w:rsidRDefault="00634C62" w:rsidP="00634C62">
            <w:pPr>
              <w:jc w:val="right"/>
              <w:rPr>
                <w:rFonts w:ascii="Arial" w:hAnsi="Arial" w:cs="Arial"/>
                <w:sz w:val="20"/>
              </w:rPr>
            </w:pPr>
            <w:r w:rsidRPr="00634C62">
              <w:rPr>
                <w:rFonts w:ascii="Arial" w:hAnsi="Arial" w:cs="Arial"/>
                <w:sz w:val="20"/>
              </w:rPr>
              <w:t>49</w:t>
            </w:r>
          </w:p>
        </w:tc>
        <w:tc>
          <w:tcPr>
            <w:tcW w:w="959" w:type="dxa"/>
            <w:tcBorders>
              <w:top w:val="nil"/>
              <w:left w:val="nil"/>
              <w:bottom w:val="single" w:sz="4" w:space="0" w:color="auto"/>
              <w:right w:val="single" w:sz="4" w:space="0" w:color="auto"/>
            </w:tcBorders>
            <w:shd w:val="clear" w:color="auto" w:fill="auto"/>
            <w:noWrap/>
            <w:vAlign w:val="bottom"/>
            <w:hideMark/>
          </w:tcPr>
          <w:p w14:paraId="707897E9" w14:textId="77777777" w:rsidR="00634C62" w:rsidRPr="00634C62" w:rsidRDefault="00634C62" w:rsidP="00634C62">
            <w:pPr>
              <w:jc w:val="right"/>
              <w:rPr>
                <w:rFonts w:ascii="Arial" w:hAnsi="Arial" w:cs="Arial"/>
                <w:sz w:val="20"/>
              </w:rPr>
            </w:pPr>
            <w:r w:rsidRPr="00634C62">
              <w:rPr>
                <w:rFonts w:ascii="Arial" w:hAnsi="Arial" w:cs="Arial"/>
                <w:sz w:val="20"/>
              </w:rPr>
              <w:t>10</w:t>
            </w:r>
          </w:p>
        </w:tc>
        <w:tc>
          <w:tcPr>
            <w:tcW w:w="959" w:type="dxa"/>
            <w:tcBorders>
              <w:top w:val="nil"/>
              <w:left w:val="nil"/>
              <w:bottom w:val="single" w:sz="4" w:space="0" w:color="auto"/>
              <w:right w:val="single" w:sz="4" w:space="0" w:color="auto"/>
            </w:tcBorders>
            <w:shd w:val="clear" w:color="auto" w:fill="auto"/>
            <w:noWrap/>
            <w:vAlign w:val="bottom"/>
            <w:hideMark/>
          </w:tcPr>
          <w:p w14:paraId="5D68CBEA"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1548" w:type="dxa"/>
            <w:tcBorders>
              <w:top w:val="nil"/>
              <w:left w:val="nil"/>
              <w:bottom w:val="single" w:sz="4" w:space="0" w:color="auto"/>
              <w:right w:val="single" w:sz="4" w:space="0" w:color="auto"/>
            </w:tcBorders>
            <w:shd w:val="clear" w:color="auto" w:fill="auto"/>
            <w:noWrap/>
            <w:vAlign w:val="bottom"/>
            <w:hideMark/>
          </w:tcPr>
          <w:p w14:paraId="1863BD08" w14:textId="77777777" w:rsidR="00634C62" w:rsidRPr="00634C62" w:rsidRDefault="00634C62" w:rsidP="00634C62">
            <w:pPr>
              <w:jc w:val="right"/>
              <w:rPr>
                <w:rFonts w:ascii="Arial" w:hAnsi="Arial" w:cs="Arial"/>
                <w:sz w:val="20"/>
              </w:rPr>
            </w:pPr>
            <w:r w:rsidRPr="00634C62">
              <w:rPr>
                <w:rFonts w:ascii="Arial" w:hAnsi="Arial" w:cs="Arial"/>
                <w:sz w:val="20"/>
              </w:rPr>
              <w:t>-0.01775577</w:t>
            </w:r>
          </w:p>
        </w:tc>
      </w:tr>
      <w:tr w:rsidR="00634C62" w:rsidRPr="00634C62" w14:paraId="1D533BF0"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CCB014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1-Jan-16</w:t>
            </w:r>
          </w:p>
        </w:tc>
        <w:tc>
          <w:tcPr>
            <w:tcW w:w="1295" w:type="dxa"/>
            <w:tcBorders>
              <w:top w:val="nil"/>
              <w:left w:val="nil"/>
              <w:bottom w:val="single" w:sz="4" w:space="0" w:color="auto"/>
              <w:right w:val="single" w:sz="4" w:space="0" w:color="auto"/>
            </w:tcBorders>
            <w:shd w:val="clear" w:color="auto" w:fill="auto"/>
            <w:noWrap/>
            <w:vAlign w:val="bottom"/>
            <w:hideMark/>
          </w:tcPr>
          <w:p w14:paraId="22FC48C0"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1-Jan-16</w:t>
            </w:r>
          </w:p>
        </w:tc>
        <w:tc>
          <w:tcPr>
            <w:tcW w:w="622" w:type="dxa"/>
            <w:tcBorders>
              <w:top w:val="nil"/>
              <w:left w:val="nil"/>
              <w:bottom w:val="single" w:sz="4" w:space="0" w:color="auto"/>
              <w:right w:val="single" w:sz="4" w:space="0" w:color="auto"/>
            </w:tcBorders>
            <w:shd w:val="clear" w:color="auto" w:fill="auto"/>
            <w:noWrap/>
            <w:vAlign w:val="bottom"/>
            <w:hideMark/>
          </w:tcPr>
          <w:p w14:paraId="437FA652" w14:textId="77777777" w:rsidR="00634C62" w:rsidRPr="00634C62" w:rsidRDefault="00634C62" w:rsidP="00634C62">
            <w:pPr>
              <w:jc w:val="right"/>
              <w:rPr>
                <w:rFonts w:ascii="Arial" w:hAnsi="Arial" w:cs="Arial"/>
                <w:sz w:val="20"/>
              </w:rPr>
            </w:pPr>
            <w:r w:rsidRPr="00634C62">
              <w:rPr>
                <w:rFonts w:ascii="Arial" w:hAnsi="Arial" w:cs="Arial"/>
                <w:sz w:val="20"/>
              </w:rPr>
              <w:t>11</w:t>
            </w:r>
          </w:p>
        </w:tc>
        <w:tc>
          <w:tcPr>
            <w:tcW w:w="959" w:type="dxa"/>
            <w:tcBorders>
              <w:top w:val="nil"/>
              <w:left w:val="nil"/>
              <w:bottom w:val="single" w:sz="4" w:space="0" w:color="auto"/>
              <w:right w:val="single" w:sz="4" w:space="0" w:color="auto"/>
            </w:tcBorders>
            <w:shd w:val="clear" w:color="auto" w:fill="auto"/>
            <w:noWrap/>
            <w:vAlign w:val="bottom"/>
            <w:hideMark/>
          </w:tcPr>
          <w:p w14:paraId="131C76F3" w14:textId="77777777" w:rsidR="00634C62" w:rsidRPr="00634C62" w:rsidRDefault="00634C62" w:rsidP="00634C62">
            <w:pPr>
              <w:jc w:val="right"/>
              <w:rPr>
                <w:rFonts w:ascii="Arial" w:hAnsi="Arial" w:cs="Arial"/>
                <w:sz w:val="20"/>
              </w:rPr>
            </w:pPr>
            <w:r w:rsidRPr="00634C62">
              <w:rPr>
                <w:rFonts w:ascii="Arial" w:hAnsi="Arial" w:cs="Arial"/>
                <w:sz w:val="20"/>
              </w:rPr>
              <w:t>11</w:t>
            </w:r>
          </w:p>
        </w:tc>
        <w:tc>
          <w:tcPr>
            <w:tcW w:w="1106" w:type="dxa"/>
            <w:tcBorders>
              <w:top w:val="nil"/>
              <w:left w:val="nil"/>
              <w:bottom w:val="single" w:sz="4" w:space="0" w:color="auto"/>
              <w:right w:val="single" w:sz="4" w:space="0" w:color="auto"/>
            </w:tcBorders>
            <w:shd w:val="clear" w:color="auto" w:fill="auto"/>
            <w:noWrap/>
            <w:vAlign w:val="bottom"/>
            <w:hideMark/>
          </w:tcPr>
          <w:p w14:paraId="460C15FA" w14:textId="77777777" w:rsidR="00634C62" w:rsidRPr="00634C62" w:rsidRDefault="00634C62" w:rsidP="00634C62">
            <w:pPr>
              <w:jc w:val="right"/>
              <w:rPr>
                <w:rFonts w:ascii="Arial" w:hAnsi="Arial" w:cs="Arial"/>
                <w:sz w:val="20"/>
              </w:rPr>
            </w:pPr>
            <w:r w:rsidRPr="00634C62">
              <w:rPr>
                <w:rFonts w:ascii="Arial" w:hAnsi="Arial" w:cs="Arial"/>
                <w:sz w:val="20"/>
              </w:rPr>
              <w:t>32</w:t>
            </w:r>
          </w:p>
        </w:tc>
        <w:tc>
          <w:tcPr>
            <w:tcW w:w="959" w:type="dxa"/>
            <w:tcBorders>
              <w:top w:val="nil"/>
              <w:left w:val="nil"/>
              <w:bottom w:val="single" w:sz="4" w:space="0" w:color="auto"/>
              <w:right w:val="single" w:sz="4" w:space="0" w:color="auto"/>
            </w:tcBorders>
            <w:shd w:val="clear" w:color="auto" w:fill="auto"/>
            <w:noWrap/>
            <w:vAlign w:val="bottom"/>
            <w:hideMark/>
          </w:tcPr>
          <w:p w14:paraId="58B3FF85" w14:textId="77777777" w:rsidR="00634C62" w:rsidRPr="00634C62" w:rsidRDefault="00634C62" w:rsidP="00634C62">
            <w:pPr>
              <w:jc w:val="right"/>
              <w:rPr>
                <w:rFonts w:ascii="Arial" w:hAnsi="Arial" w:cs="Arial"/>
                <w:sz w:val="20"/>
              </w:rPr>
            </w:pPr>
            <w:r w:rsidRPr="00634C62">
              <w:rPr>
                <w:rFonts w:ascii="Arial" w:hAnsi="Arial" w:cs="Arial"/>
                <w:sz w:val="20"/>
              </w:rPr>
              <w:t>53</w:t>
            </w:r>
          </w:p>
        </w:tc>
        <w:tc>
          <w:tcPr>
            <w:tcW w:w="959" w:type="dxa"/>
            <w:tcBorders>
              <w:top w:val="nil"/>
              <w:left w:val="nil"/>
              <w:bottom w:val="single" w:sz="4" w:space="0" w:color="auto"/>
              <w:right w:val="single" w:sz="4" w:space="0" w:color="auto"/>
            </w:tcBorders>
            <w:shd w:val="clear" w:color="auto" w:fill="auto"/>
            <w:noWrap/>
            <w:vAlign w:val="bottom"/>
            <w:hideMark/>
          </w:tcPr>
          <w:p w14:paraId="0C5E7A25" w14:textId="77777777" w:rsidR="00634C62" w:rsidRPr="00634C62" w:rsidRDefault="00634C62" w:rsidP="00634C62">
            <w:pPr>
              <w:jc w:val="right"/>
              <w:rPr>
                <w:rFonts w:ascii="Arial" w:hAnsi="Arial" w:cs="Arial"/>
                <w:sz w:val="20"/>
              </w:rPr>
            </w:pPr>
            <w:r w:rsidRPr="00634C62">
              <w:rPr>
                <w:rFonts w:ascii="Arial" w:hAnsi="Arial" w:cs="Arial"/>
                <w:sz w:val="20"/>
              </w:rPr>
              <w:t>11</w:t>
            </w:r>
          </w:p>
        </w:tc>
        <w:tc>
          <w:tcPr>
            <w:tcW w:w="959" w:type="dxa"/>
            <w:tcBorders>
              <w:top w:val="nil"/>
              <w:left w:val="nil"/>
              <w:bottom w:val="single" w:sz="4" w:space="0" w:color="auto"/>
              <w:right w:val="single" w:sz="4" w:space="0" w:color="auto"/>
            </w:tcBorders>
            <w:shd w:val="clear" w:color="auto" w:fill="auto"/>
            <w:noWrap/>
            <w:vAlign w:val="bottom"/>
            <w:hideMark/>
          </w:tcPr>
          <w:p w14:paraId="1F809557" w14:textId="77777777" w:rsidR="00634C62" w:rsidRPr="00634C62" w:rsidRDefault="00634C62" w:rsidP="00634C62">
            <w:pPr>
              <w:jc w:val="right"/>
              <w:rPr>
                <w:rFonts w:ascii="Arial" w:hAnsi="Arial" w:cs="Arial"/>
                <w:sz w:val="20"/>
              </w:rPr>
            </w:pPr>
            <w:r w:rsidRPr="00634C62">
              <w:rPr>
                <w:rFonts w:ascii="Arial" w:hAnsi="Arial" w:cs="Arial"/>
                <w:sz w:val="20"/>
              </w:rPr>
              <w:t>3</w:t>
            </w:r>
          </w:p>
        </w:tc>
        <w:tc>
          <w:tcPr>
            <w:tcW w:w="1548" w:type="dxa"/>
            <w:tcBorders>
              <w:top w:val="nil"/>
              <w:left w:val="nil"/>
              <w:bottom w:val="single" w:sz="4" w:space="0" w:color="auto"/>
              <w:right w:val="single" w:sz="4" w:space="0" w:color="auto"/>
            </w:tcBorders>
            <w:shd w:val="clear" w:color="auto" w:fill="auto"/>
            <w:noWrap/>
            <w:vAlign w:val="bottom"/>
            <w:hideMark/>
          </w:tcPr>
          <w:p w14:paraId="22EDF16A" w14:textId="77777777" w:rsidR="00634C62" w:rsidRPr="00634C62" w:rsidRDefault="00634C62" w:rsidP="00634C62">
            <w:pPr>
              <w:jc w:val="right"/>
              <w:rPr>
                <w:rFonts w:ascii="Arial" w:hAnsi="Arial" w:cs="Arial"/>
                <w:sz w:val="20"/>
              </w:rPr>
            </w:pPr>
            <w:r w:rsidRPr="00634C62">
              <w:rPr>
                <w:rFonts w:ascii="Arial" w:hAnsi="Arial" w:cs="Arial"/>
                <w:sz w:val="20"/>
              </w:rPr>
              <w:t>0.02421241</w:t>
            </w:r>
          </w:p>
        </w:tc>
      </w:tr>
      <w:tr w:rsidR="00634C62" w:rsidRPr="00634C62" w14:paraId="5493AD86"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D2F2428"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15-Feb-16</w:t>
            </w:r>
          </w:p>
        </w:tc>
        <w:tc>
          <w:tcPr>
            <w:tcW w:w="1295" w:type="dxa"/>
            <w:tcBorders>
              <w:top w:val="nil"/>
              <w:left w:val="nil"/>
              <w:bottom w:val="single" w:sz="4" w:space="0" w:color="auto"/>
              <w:right w:val="single" w:sz="4" w:space="0" w:color="auto"/>
            </w:tcBorders>
            <w:shd w:val="clear" w:color="auto" w:fill="auto"/>
            <w:noWrap/>
            <w:vAlign w:val="bottom"/>
            <w:hideMark/>
          </w:tcPr>
          <w:p w14:paraId="348ACE5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15-Feb-16</w:t>
            </w:r>
          </w:p>
        </w:tc>
        <w:tc>
          <w:tcPr>
            <w:tcW w:w="622" w:type="dxa"/>
            <w:tcBorders>
              <w:top w:val="nil"/>
              <w:left w:val="nil"/>
              <w:bottom w:val="single" w:sz="4" w:space="0" w:color="auto"/>
              <w:right w:val="single" w:sz="4" w:space="0" w:color="auto"/>
            </w:tcBorders>
            <w:shd w:val="clear" w:color="auto" w:fill="auto"/>
            <w:noWrap/>
            <w:vAlign w:val="bottom"/>
            <w:hideMark/>
          </w:tcPr>
          <w:p w14:paraId="4C1A1E0B" w14:textId="77777777" w:rsidR="00634C62" w:rsidRPr="00634C62" w:rsidRDefault="00634C62" w:rsidP="00634C62">
            <w:pPr>
              <w:jc w:val="right"/>
              <w:rPr>
                <w:rFonts w:ascii="Arial" w:hAnsi="Arial" w:cs="Arial"/>
                <w:sz w:val="20"/>
              </w:rPr>
            </w:pPr>
            <w:r w:rsidRPr="00634C62">
              <w:rPr>
                <w:rFonts w:ascii="Arial" w:hAnsi="Arial" w:cs="Arial"/>
                <w:sz w:val="20"/>
              </w:rPr>
              <w:t>12</w:t>
            </w:r>
          </w:p>
        </w:tc>
        <w:tc>
          <w:tcPr>
            <w:tcW w:w="959" w:type="dxa"/>
            <w:tcBorders>
              <w:top w:val="nil"/>
              <w:left w:val="nil"/>
              <w:bottom w:val="single" w:sz="4" w:space="0" w:color="auto"/>
              <w:right w:val="single" w:sz="4" w:space="0" w:color="auto"/>
            </w:tcBorders>
            <w:shd w:val="clear" w:color="auto" w:fill="auto"/>
            <w:noWrap/>
            <w:vAlign w:val="bottom"/>
            <w:hideMark/>
          </w:tcPr>
          <w:p w14:paraId="20FF684F" w14:textId="77777777" w:rsidR="00634C62" w:rsidRPr="00634C62" w:rsidRDefault="00634C62" w:rsidP="00634C62">
            <w:pPr>
              <w:jc w:val="right"/>
              <w:rPr>
                <w:rFonts w:ascii="Arial" w:hAnsi="Arial" w:cs="Arial"/>
                <w:sz w:val="20"/>
              </w:rPr>
            </w:pPr>
            <w:r w:rsidRPr="00634C62">
              <w:rPr>
                <w:rFonts w:ascii="Arial" w:hAnsi="Arial" w:cs="Arial"/>
                <w:sz w:val="20"/>
              </w:rPr>
              <w:t>12</w:t>
            </w:r>
          </w:p>
        </w:tc>
        <w:tc>
          <w:tcPr>
            <w:tcW w:w="1106" w:type="dxa"/>
            <w:tcBorders>
              <w:top w:val="nil"/>
              <w:left w:val="nil"/>
              <w:bottom w:val="single" w:sz="4" w:space="0" w:color="auto"/>
              <w:right w:val="single" w:sz="4" w:space="0" w:color="auto"/>
            </w:tcBorders>
            <w:shd w:val="clear" w:color="auto" w:fill="auto"/>
            <w:noWrap/>
            <w:vAlign w:val="bottom"/>
            <w:hideMark/>
          </w:tcPr>
          <w:p w14:paraId="01517027" w14:textId="77777777" w:rsidR="00634C62" w:rsidRPr="00634C62" w:rsidRDefault="00634C62" w:rsidP="00634C62">
            <w:pPr>
              <w:jc w:val="right"/>
              <w:rPr>
                <w:rFonts w:ascii="Arial" w:hAnsi="Arial" w:cs="Arial"/>
                <w:sz w:val="20"/>
              </w:rPr>
            </w:pPr>
            <w:r w:rsidRPr="00634C62">
              <w:rPr>
                <w:rFonts w:ascii="Arial" w:hAnsi="Arial" w:cs="Arial"/>
                <w:sz w:val="20"/>
              </w:rPr>
              <w:t>48</w:t>
            </w:r>
          </w:p>
        </w:tc>
        <w:tc>
          <w:tcPr>
            <w:tcW w:w="959" w:type="dxa"/>
            <w:tcBorders>
              <w:top w:val="nil"/>
              <w:left w:val="nil"/>
              <w:bottom w:val="single" w:sz="4" w:space="0" w:color="auto"/>
              <w:right w:val="single" w:sz="4" w:space="0" w:color="auto"/>
            </w:tcBorders>
            <w:shd w:val="clear" w:color="auto" w:fill="auto"/>
            <w:noWrap/>
            <w:vAlign w:val="bottom"/>
            <w:hideMark/>
          </w:tcPr>
          <w:p w14:paraId="2C48264A" w14:textId="77777777" w:rsidR="00634C62" w:rsidRPr="00634C62" w:rsidRDefault="00634C62" w:rsidP="00634C62">
            <w:pPr>
              <w:jc w:val="right"/>
              <w:rPr>
                <w:rFonts w:ascii="Arial" w:hAnsi="Arial" w:cs="Arial"/>
                <w:sz w:val="20"/>
              </w:rPr>
            </w:pPr>
            <w:r w:rsidRPr="00634C62">
              <w:rPr>
                <w:rFonts w:ascii="Arial" w:hAnsi="Arial" w:cs="Arial"/>
                <w:sz w:val="20"/>
              </w:rPr>
              <w:t>54</w:t>
            </w:r>
          </w:p>
        </w:tc>
        <w:tc>
          <w:tcPr>
            <w:tcW w:w="959" w:type="dxa"/>
            <w:tcBorders>
              <w:top w:val="nil"/>
              <w:left w:val="nil"/>
              <w:bottom w:val="single" w:sz="4" w:space="0" w:color="auto"/>
              <w:right w:val="single" w:sz="4" w:space="0" w:color="auto"/>
            </w:tcBorders>
            <w:shd w:val="clear" w:color="auto" w:fill="auto"/>
            <w:noWrap/>
            <w:vAlign w:val="bottom"/>
            <w:hideMark/>
          </w:tcPr>
          <w:p w14:paraId="66F1BF78" w14:textId="77777777" w:rsidR="00634C62" w:rsidRPr="00634C62" w:rsidRDefault="00634C62" w:rsidP="00634C62">
            <w:pPr>
              <w:jc w:val="right"/>
              <w:rPr>
                <w:rFonts w:ascii="Arial" w:hAnsi="Arial" w:cs="Arial"/>
                <w:sz w:val="20"/>
              </w:rPr>
            </w:pPr>
            <w:r w:rsidRPr="00634C62">
              <w:rPr>
                <w:rFonts w:ascii="Arial" w:hAnsi="Arial" w:cs="Arial"/>
                <w:sz w:val="20"/>
              </w:rPr>
              <w:t>12</w:t>
            </w:r>
          </w:p>
        </w:tc>
        <w:tc>
          <w:tcPr>
            <w:tcW w:w="959" w:type="dxa"/>
            <w:tcBorders>
              <w:top w:val="nil"/>
              <w:left w:val="nil"/>
              <w:bottom w:val="single" w:sz="4" w:space="0" w:color="auto"/>
              <w:right w:val="single" w:sz="4" w:space="0" w:color="auto"/>
            </w:tcBorders>
            <w:shd w:val="clear" w:color="auto" w:fill="auto"/>
            <w:noWrap/>
            <w:vAlign w:val="bottom"/>
            <w:hideMark/>
          </w:tcPr>
          <w:p w14:paraId="634B5B16" w14:textId="77777777" w:rsidR="00634C62" w:rsidRPr="00634C62" w:rsidRDefault="00634C62" w:rsidP="00634C62">
            <w:pPr>
              <w:jc w:val="right"/>
              <w:rPr>
                <w:rFonts w:ascii="Arial" w:hAnsi="Arial" w:cs="Arial"/>
                <w:sz w:val="20"/>
              </w:rPr>
            </w:pPr>
            <w:r w:rsidRPr="00634C62">
              <w:rPr>
                <w:rFonts w:ascii="Arial" w:hAnsi="Arial" w:cs="Arial"/>
                <w:sz w:val="20"/>
              </w:rPr>
              <w:t>9</w:t>
            </w:r>
          </w:p>
        </w:tc>
        <w:tc>
          <w:tcPr>
            <w:tcW w:w="1548" w:type="dxa"/>
            <w:tcBorders>
              <w:top w:val="nil"/>
              <w:left w:val="nil"/>
              <w:bottom w:val="single" w:sz="4" w:space="0" w:color="auto"/>
              <w:right w:val="single" w:sz="4" w:space="0" w:color="auto"/>
            </w:tcBorders>
            <w:shd w:val="clear" w:color="auto" w:fill="auto"/>
            <w:noWrap/>
            <w:vAlign w:val="bottom"/>
            <w:hideMark/>
          </w:tcPr>
          <w:p w14:paraId="5CF24025" w14:textId="77777777" w:rsidR="00634C62" w:rsidRPr="00634C62" w:rsidRDefault="00634C62" w:rsidP="00634C62">
            <w:pPr>
              <w:jc w:val="right"/>
              <w:rPr>
                <w:rFonts w:ascii="Arial" w:hAnsi="Arial" w:cs="Arial"/>
                <w:sz w:val="20"/>
              </w:rPr>
            </w:pPr>
            <w:r w:rsidRPr="00634C62">
              <w:rPr>
                <w:rFonts w:ascii="Arial" w:hAnsi="Arial" w:cs="Arial"/>
                <w:sz w:val="20"/>
              </w:rPr>
              <w:t>0.00979257</w:t>
            </w:r>
          </w:p>
        </w:tc>
      </w:tr>
      <w:tr w:rsidR="00634C62" w:rsidRPr="00634C62" w14:paraId="25E5AC0C"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074BE9A"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1-Mar-16</w:t>
            </w:r>
          </w:p>
        </w:tc>
        <w:tc>
          <w:tcPr>
            <w:tcW w:w="1295" w:type="dxa"/>
            <w:tcBorders>
              <w:top w:val="nil"/>
              <w:left w:val="nil"/>
              <w:bottom w:val="single" w:sz="4" w:space="0" w:color="auto"/>
              <w:right w:val="single" w:sz="4" w:space="0" w:color="auto"/>
            </w:tcBorders>
            <w:shd w:val="clear" w:color="auto" w:fill="auto"/>
            <w:noWrap/>
            <w:vAlign w:val="bottom"/>
            <w:hideMark/>
          </w:tcPr>
          <w:p w14:paraId="59C0FA60"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1-Mar-16</w:t>
            </w:r>
          </w:p>
        </w:tc>
        <w:tc>
          <w:tcPr>
            <w:tcW w:w="622" w:type="dxa"/>
            <w:tcBorders>
              <w:top w:val="nil"/>
              <w:left w:val="nil"/>
              <w:bottom w:val="single" w:sz="4" w:space="0" w:color="auto"/>
              <w:right w:val="single" w:sz="4" w:space="0" w:color="auto"/>
            </w:tcBorders>
            <w:shd w:val="clear" w:color="auto" w:fill="auto"/>
            <w:noWrap/>
            <w:vAlign w:val="bottom"/>
            <w:hideMark/>
          </w:tcPr>
          <w:p w14:paraId="5B522C4F" w14:textId="77777777" w:rsidR="00634C62" w:rsidRPr="00634C62" w:rsidRDefault="00634C62" w:rsidP="00634C62">
            <w:pPr>
              <w:jc w:val="right"/>
              <w:rPr>
                <w:rFonts w:ascii="Arial" w:hAnsi="Arial" w:cs="Arial"/>
                <w:sz w:val="20"/>
              </w:rPr>
            </w:pPr>
            <w:r w:rsidRPr="00634C62">
              <w:rPr>
                <w:rFonts w:ascii="Arial" w:hAnsi="Arial" w:cs="Arial"/>
                <w:sz w:val="20"/>
              </w:rPr>
              <w:t>13</w:t>
            </w:r>
          </w:p>
        </w:tc>
        <w:tc>
          <w:tcPr>
            <w:tcW w:w="959" w:type="dxa"/>
            <w:tcBorders>
              <w:top w:val="nil"/>
              <w:left w:val="nil"/>
              <w:bottom w:val="single" w:sz="4" w:space="0" w:color="auto"/>
              <w:right w:val="single" w:sz="4" w:space="0" w:color="auto"/>
            </w:tcBorders>
            <w:shd w:val="clear" w:color="auto" w:fill="auto"/>
            <w:noWrap/>
            <w:vAlign w:val="bottom"/>
            <w:hideMark/>
          </w:tcPr>
          <w:p w14:paraId="7A7AC111" w14:textId="77777777" w:rsidR="00634C62" w:rsidRPr="00634C62" w:rsidRDefault="00634C62" w:rsidP="00634C62">
            <w:pPr>
              <w:jc w:val="right"/>
              <w:rPr>
                <w:rFonts w:ascii="Arial" w:hAnsi="Arial" w:cs="Arial"/>
                <w:sz w:val="20"/>
              </w:rPr>
            </w:pPr>
            <w:r w:rsidRPr="00634C62">
              <w:rPr>
                <w:rFonts w:ascii="Arial" w:hAnsi="Arial" w:cs="Arial"/>
                <w:sz w:val="20"/>
              </w:rPr>
              <w:t>13</w:t>
            </w:r>
          </w:p>
        </w:tc>
        <w:tc>
          <w:tcPr>
            <w:tcW w:w="1106" w:type="dxa"/>
            <w:tcBorders>
              <w:top w:val="nil"/>
              <w:left w:val="nil"/>
              <w:bottom w:val="single" w:sz="4" w:space="0" w:color="auto"/>
              <w:right w:val="single" w:sz="4" w:space="0" w:color="auto"/>
            </w:tcBorders>
            <w:shd w:val="clear" w:color="auto" w:fill="auto"/>
            <w:noWrap/>
            <w:vAlign w:val="bottom"/>
            <w:hideMark/>
          </w:tcPr>
          <w:p w14:paraId="524D985E" w14:textId="77777777" w:rsidR="00634C62" w:rsidRPr="00634C62" w:rsidRDefault="00634C62" w:rsidP="00634C62">
            <w:pPr>
              <w:jc w:val="right"/>
              <w:rPr>
                <w:rFonts w:ascii="Arial" w:hAnsi="Arial" w:cs="Arial"/>
                <w:sz w:val="20"/>
              </w:rPr>
            </w:pPr>
            <w:r w:rsidRPr="00634C62">
              <w:rPr>
                <w:rFonts w:ascii="Arial" w:hAnsi="Arial" w:cs="Arial"/>
                <w:sz w:val="20"/>
              </w:rPr>
              <w:t>73</w:t>
            </w:r>
          </w:p>
        </w:tc>
        <w:tc>
          <w:tcPr>
            <w:tcW w:w="959" w:type="dxa"/>
            <w:tcBorders>
              <w:top w:val="nil"/>
              <w:left w:val="nil"/>
              <w:bottom w:val="single" w:sz="4" w:space="0" w:color="auto"/>
              <w:right w:val="single" w:sz="4" w:space="0" w:color="auto"/>
            </w:tcBorders>
            <w:shd w:val="clear" w:color="auto" w:fill="auto"/>
            <w:noWrap/>
            <w:vAlign w:val="bottom"/>
            <w:hideMark/>
          </w:tcPr>
          <w:p w14:paraId="05DB3D45" w14:textId="77777777" w:rsidR="00634C62" w:rsidRPr="00634C62" w:rsidRDefault="00634C62" w:rsidP="00634C62">
            <w:pPr>
              <w:jc w:val="right"/>
              <w:rPr>
                <w:rFonts w:ascii="Arial" w:hAnsi="Arial" w:cs="Arial"/>
                <w:sz w:val="20"/>
              </w:rPr>
            </w:pPr>
            <w:r w:rsidRPr="00634C62">
              <w:rPr>
                <w:rFonts w:ascii="Arial" w:hAnsi="Arial" w:cs="Arial"/>
                <w:sz w:val="20"/>
              </w:rPr>
              <w:t>55</w:t>
            </w:r>
          </w:p>
        </w:tc>
        <w:tc>
          <w:tcPr>
            <w:tcW w:w="959" w:type="dxa"/>
            <w:tcBorders>
              <w:top w:val="nil"/>
              <w:left w:val="nil"/>
              <w:bottom w:val="single" w:sz="4" w:space="0" w:color="auto"/>
              <w:right w:val="single" w:sz="4" w:space="0" w:color="auto"/>
            </w:tcBorders>
            <w:shd w:val="clear" w:color="auto" w:fill="auto"/>
            <w:noWrap/>
            <w:vAlign w:val="bottom"/>
            <w:hideMark/>
          </w:tcPr>
          <w:p w14:paraId="46CA41DA" w14:textId="77777777" w:rsidR="00634C62" w:rsidRPr="00634C62" w:rsidRDefault="00634C62" w:rsidP="00634C62">
            <w:pPr>
              <w:jc w:val="right"/>
              <w:rPr>
                <w:rFonts w:ascii="Arial" w:hAnsi="Arial" w:cs="Arial"/>
                <w:sz w:val="20"/>
              </w:rPr>
            </w:pPr>
            <w:r w:rsidRPr="00634C62">
              <w:rPr>
                <w:rFonts w:ascii="Arial" w:hAnsi="Arial" w:cs="Arial"/>
                <w:sz w:val="20"/>
              </w:rPr>
              <w:t>13</w:t>
            </w:r>
          </w:p>
        </w:tc>
        <w:tc>
          <w:tcPr>
            <w:tcW w:w="959" w:type="dxa"/>
            <w:tcBorders>
              <w:top w:val="nil"/>
              <w:left w:val="nil"/>
              <w:bottom w:val="single" w:sz="4" w:space="0" w:color="auto"/>
              <w:right w:val="single" w:sz="4" w:space="0" w:color="auto"/>
            </w:tcBorders>
            <w:shd w:val="clear" w:color="auto" w:fill="auto"/>
            <w:noWrap/>
            <w:vAlign w:val="bottom"/>
            <w:hideMark/>
          </w:tcPr>
          <w:p w14:paraId="584D3477" w14:textId="77777777" w:rsidR="00634C62" w:rsidRPr="00634C62" w:rsidRDefault="00634C62" w:rsidP="00634C62">
            <w:pPr>
              <w:jc w:val="right"/>
              <w:rPr>
                <w:rFonts w:ascii="Arial" w:hAnsi="Arial" w:cs="Arial"/>
                <w:sz w:val="20"/>
              </w:rPr>
            </w:pPr>
            <w:r w:rsidRPr="00634C62">
              <w:rPr>
                <w:rFonts w:ascii="Arial" w:hAnsi="Arial" w:cs="Arial"/>
                <w:sz w:val="20"/>
              </w:rPr>
              <w:t>21.5</w:t>
            </w:r>
          </w:p>
        </w:tc>
        <w:tc>
          <w:tcPr>
            <w:tcW w:w="1548" w:type="dxa"/>
            <w:tcBorders>
              <w:top w:val="nil"/>
              <w:left w:val="nil"/>
              <w:bottom w:val="single" w:sz="4" w:space="0" w:color="auto"/>
              <w:right w:val="single" w:sz="4" w:space="0" w:color="auto"/>
            </w:tcBorders>
            <w:shd w:val="clear" w:color="auto" w:fill="auto"/>
            <w:noWrap/>
            <w:vAlign w:val="bottom"/>
            <w:hideMark/>
          </w:tcPr>
          <w:p w14:paraId="24E2A521" w14:textId="77777777" w:rsidR="00634C62" w:rsidRPr="00634C62" w:rsidRDefault="00634C62" w:rsidP="00634C62">
            <w:pPr>
              <w:jc w:val="right"/>
              <w:rPr>
                <w:rFonts w:ascii="Arial" w:hAnsi="Arial" w:cs="Arial"/>
                <w:sz w:val="20"/>
              </w:rPr>
            </w:pPr>
            <w:r w:rsidRPr="00634C62">
              <w:rPr>
                <w:rFonts w:ascii="Arial" w:hAnsi="Arial" w:cs="Arial"/>
                <w:sz w:val="20"/>
              </w:rPr>
              <w:t>-0.00645664</w:t>
            </w:r>
          </w:p>
        </w:tc>
      </w:tr>
      <w:tr w:rsidR="00634C62" w:rsidRPr="00634C62" w14:paraId="221CC557"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705FFA7"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1-May-16</w:t>
            </w:r>
          </w:p>
        </w:tc>
        <w:tc>
          <w:tcPr>
            <w:tcW w:w="1295" w:type="dxa"/>
            <w:tcBorders>
              <w:top w:val="nil"/>
              <w:left w:val="nil"/>
              <w:bottom w:val="single" w:sz="4" w:space="0" w:color="auto"/>
              <w:right w:val="single" w:sz="4" w:space="0" w:color="auto"/>
            </w:tcBorders>
            <w:shd w:val="clear" w:color="auto" w:fill="auto"/>
            <w:noWrap/>
            <w:vAlign w:val="bottom"/>
            <w:hideMark/>
          </w:tcPr>
          <w:p w14:paraId="3C2DABD2"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1-May-16</w:t>
            </w:r>
          </w:p>
        </w:tc>
        <w:tc>
          <w:tcPr>
            <w:tcW w:w="622" w:type="dxa"/>
            <w:tcBorders>
              <w:top w:val="nil"/>
              <w:left w:val="nil"/>
              <w:bottom w:val="single" w:sz="4" w:space="0" w:color="auto"/>
              <w:right w:val="single" w:sz="4" w:space="0" w:color="auto"/>
            </w:tcBorders>
            <w:shd w:val="clear" w:color="auto" w:fill="auto"/>
            <w:noWrap/>
            <w:vAlign w:val="bottom"/>
            <w:hideMark/>
          </w:tcPr>
          <w:p w14:paraId="3F255E65" w14:textId="77777777" w:rsidR="00634C62" w:rsidRPr="00634C62" w:rsidRDefault="00634C62" w:rsidP="00634C62">
            <w:pPr>
              <w:jc w:val="right"/>
              <w:rPr>
                <w:rFonts w:ascii="Arial" w:hAnsi="Arial" w:cs="Arial"/>
                <w:sz w:val="20"/>
              </w:rPr>
            </w:pPr>
            <w:r w:rsidRPr="00634C62">
              <w:rPr>
                <w:rFonts w:ascii="Arial" w:hAnsi="Arial" w:cs="Arial"/>
                <w:sz w:val="20"/>
              </w:rPr>
              <w:t>14</w:t>
            </w:r>
          </w:p>
        </w:tc>
        <w:tc>
          <w:tcPr>
            <w:tcW w:w="959" w:type="dxa"/>
            <w:tcBorders>
              <w:top w:val="nil"/>
              <w:left w:val="nil"/>
              <w:bottom w:val="single" w:sz="4" w:space="0" w:color="auto"/>
              <w:right w:val="single" w:sz="4" w:space="0" w:color="auto"/>
            </w:tcBorders>
            <w:shd w:val="clear" w:color="auto" w:fill="auto"/>
            <w:noWrap/>
            <w:vAlign w:val="bottom"/>
            <w:hideMark/>
          </w:tcPr>
          <w:p w14:paraId="17A330FF" w14:textId="77777777" w:rsidR="00634C62" w:rsidRPr="00634C62" w:rsidRDefault="00634C62" w:rsidP="00634C62">
            <w:pPr>
              <w:jc w:val="right"/>
              <w:rPr>
                <w:rFonts w:ascii="Arial" w:hAnsi="Arial" w:cs="Arial"/>
                <w:sz w:val="20"/>
              </w:rPr>
            </w:pPr>
            <w:r w:rsidRPr="00634C62">
              <w:rPr>
                <w:rFonts w:ascii="Arial" w:hAnsi="Arial" w:cs="Arial"/>
                <w:sz w:val="20"/>
              </w:rPr>
              <w:t>14</w:t>
            </w:r>
          </w:p>
        </w:tc>
        <w:tc>
          <w:tcPr>
            <w:tcW w:w="1106" w:type="dxa"/>
            <w:tcBorders>
              <w:top w:val="nil"/>
              <w:left w:val="nil"/>
              <w:bottom w:val="single" w:sz="4" w:space="0" w:color="auto"/>
              <w:right w:val="single" w:sz="4" w:space="0" w:color="auto"/>
            </w:tcBorders>
            <w:shd w:val="clear" w:color="auto" w:fill="auto"/>
            <w:noWrap/>
            <w:vAlign w:val="bottom"/>
            <w:hideMark/>
          </w:tcPr>
          <w:p w14:paraId="6A9B541E"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63F6E68D" w14:textId="77777777" w:rsidR="00634C62" w:rsidRPr="00634C62" w:rsidRDefault="00634C62" w:rsidP="00634C62">
            <w:pPr>
              <w:jc w:val="right"/>
              <w:rPr>
                <w:rFonts w:ascii="Arial" w:hAnsi="Arial" w:cs="Arial"/>
                <w:sz w:val="20"/>
              </w:rPr>
            </w:pPr>
            <w:r w:rsidRPr="00634C62">
              <w:rPr>
                <w:rFonts w:ascii="Arial" w:hAnsi="Arial" w:cs="Arial"/>
                <w:sz w:val="20"/>
              </w:rPr>
              <w:t>56</w:t>
            </w:r>
          </w:p>
        </w:tc>
        <w:tc>
          <w:tcPr>
            <w:tcW w:w="959" w:type="dxa"/>
            <w:tcBorders>
              <w:top w:val="nil"/>
              <w:left w:val="nil"/>
              <w:bottom w:val="single" w:sz="4" w:space="0" w:color="auto"/>
              <w:right w:val="single" w:sz="4" w:space="0" w:color="auto"/>
            </w:tcBorders>
            <w:shd w:val="clear" w:color="auto" w:fill="auto"/>
            <w:noWrap/>
            <w:vAlign w:val="bottom"/>
            <w:hideMark/>
          </w:tcPr>
          <w:p w14:paraId="11F79F65" w14:textId="77777777" w:rsidR="00634C62" w:rsidRPr="00634C62" w:rsidRDefault="00634C62" w:rsidP="00634C62">
            <w:pPr>
              <w:jc w:val="right"/>
              <w:rPr>
                <w:rFonts w:ascii="Arial" w:hAnsi="Arial" w:cs="Arial"/>
                <w:sz w:val="20"/>
              </w:rPr>
            </w:pPr>
            <w:r w:rsidRPr="00634C62">
              <w:rPr>
                <w:rFonts w:ascii="Arial" w:hAnsi="Arial" w:cs="Arial"/>
                <w:sz w:val="20"/>
              </w:rPr>
              <w:t>14.5</w:t>
            </w:r>
          </w:p>
        </w:tc>
        <w:tc>
          <w:tcPr>
            <w:tcW w:w="959" w:type="dxa"/>
            <w:tcBorders>
              <w:top w:val="nil"/>
              <w:left w:val="nil"/>
              <w:bottom w:val="single" w:sz="4" w:space="0" w:color="auto"/>
              <w:right w:val="single" w:sz="4" w:space="0" w:color="auto"/>
            </w:tcBorders>
            <w:shd w:val="clear" w:color="auto" w:fill="auto"/>
            <w:noWrap/>
            <w:vAlign w:val="bottom"/>
            <w:hideMark/>
          </w:tcPr>
          <w:p w14:paraId="63AA95F2"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1548" w:type="dxa"/>
            <w:tcBorders>
              <w:top w:val="nil"/>
              <w:left w:val="nil"/>
              <w:bottom w:val="single" w:sz="4" w:space="0" w:color="auto"/>
              <w:right w:val="single" w:sz="4" w:space="0" w:color="auto"/>
            </w:tcBorders>
            <w:shd w:val="clear" w:color="auto" w:fill="auto"/>
            <w:noWrap/>
            <w:vAlign w:val="bottom"/>
            <w:hideMark/>
          </w:tcPr>
          <w:p w14:paraId="22473DDB" w14:textId="77777777" w:rsidR="00634C62" w:rsidRPr="00634C62" w:rsidRDefault="00634C62" w:rsidP="00634C62">
            <w:pPr>
              <w:jc w:val="right"/>
              <w:rPr>
                <w:rFonts w:ascii="Arial" w:hAnsi="Arial" w:cs="Arial"/>
                <w:sz w:val="20"/>
              </w:rPr>
            </w:pPr>
            <w:r w:rsidRPr="00634C62">
              <w:rPr>
                <w:rFonts w:ascii="Arial" w:hAnsi="Arial" w:cs="Arial"/>
                <w:sz w:val="20"/>
              </w:rPr>
              <w:t>0.00613381</w:t>
            </w:r>
          </w:p>
        </w:tc>
      </w:tr>
      <w:tr w:rsidR="00634C62" w:rsidRPr="00634C62" w14:paraId="6598C254"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4CB58B9"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15-Jun-16</w:t>
            </w:r>
          </w:p>
        </w:tc>
        <w:tc>
          <w:tcPr>
            <w:tcW w:w="1295" w:type="dxa"/>
            <w:tcBorders>
              <w:top w:val="nil"/>
              <w:left w:val="nil"/>
              <w:bottom w:val="single" w:sz="4" w:space="0" w:color="auto"/>
              <w:right w:val="single" w:sz="4" w:space="0" w:color="auto"/>
            </w:tcBorders>
            <w:shd w:val="clear" w:color="auto" w:fill="auto"/>
            <w:noWrap/>
            <w:vAlign w:val="bottom"/>
            <w:hideMark/>
          </w:tcPr>
          <w:p w14:paraId="48177AF0"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15-Jun-16</w:t>
            </w:r>
          </w:p>
        </w:tc>
        <w:tc>
          <w:tcPr>
            <w:tcW w:w="622" w:type="dxa"/>
            <w:tcBorders>
              <w:top w:val="nil"/>
              <w:left w:val="nil"/>
              <w:bottom w:val="single" w:sz="4" w:space="0" w:color="auto"/>
              <w:right w:val="single" w:sz="4" w:space="0" w:color="auto"/>
            </w:tcBorders>
            <w:shd w:val="clear" w:color="auto" w:fill="auto"/>
            <w:noWrap/>
            <w:vAlign w:val="bottom"/>
            <w:hideMark/>
          </w:tcPr>
          <w:p w14:paraId="47D418D6" w14:textId="77777777" w:rsidR="00634C62" w:rsidRPr="00634C62" w:rsidRDefault="00634C62" w:rsidP="00634C62">
            <w:pPr>
              <w:jc w:val="right"/>
              <w:rPr>
                <w:rFonts w:ascii="Arial" w:hAnsi="Arial" w:cs="Arial"/>
                <w:sz w:val="20"/>
              </w:rPr>
            </w:pPr>
            <w:r w:rsidRPr="00634C62">
              <w:rPr>
                <w:rFonts w:ascii="Arial" w:hAnsi="Arial" w:cs="Arial"/>
                <w:sz w:val="20"/>
              </w:rPr>
              <w:t>15</w:t>
            </w:r>
          </w:p>
        </w:tc>
        <w:tc>
          <w:tcPr>
            <w:tcW w:w="959" w:type="dxa"/>
            <w:tcBorders>
              <w:top w:val="nil"/>
              <w:left w:val="nil"/>
              <w:bottom w:val="single" w:sz="4" w:space="0" w:color="auto"/>
              <w:right w:val="single" w:sz="4" w:space="0" w:color="auto"/>
            </w:tcBorders>
            <w:shd w:val="clear" w:color="auto" w:fill="auto"/>
            <w:noWrap/>
            <w:vAlign w:val="bottom"/>
            <w:hideMark/>
          </w:tcPr>
          <w:p w14:paraId="2EC9A6CE" w14:textId="77777777" w:rsidR="00634C62" w:rsidRPr="00634C62" w:rsidRDefault="00634C62" w:rsidP="00634C62">
            <w:pPr>
              <w:jc w:val="right"/>
              <w:rPr>
                <w:rFonts w:ascii="Arial" w:hAnsi="Arial" w:cs="Arial"/>
                <w:sz w:val="20"/>
              </w:rPr>
            </w:pPr>
            <w:r w:rsidRPr="00634C62">
              <w:rPr>
                <w:rFonts w:ascii="Arial" w:hAnsi="Arial" w:cs="Arial"/>
                <w:sz w:val="20"/>
              </w:rPr>
              <w:t>15</w:t>
            </w:r>
          </w:p>
        </w:tc>
        <w:tc>
          <w:tcPr>
            <w:tcW w:w="1106" w:type="dxa"/>
            <w:tcBorders>
              <w:top w:val="nil"/>
              <w:left w:val="nil"/>
              <w:bottom w:val="single" w:sz="4" w:space="0" w:color="auto"/>
              <w:right w:val="single" w:sz="4" w:space="0" w:color="auto"/>
            </w:tcBorders>
            <w:shd w:val="clear" w:color="auto" w:fill="auto"/>
            <w:noWrap/>
            <w:vAlign w:val="bottom"/>
            <w:hideMark/>
          </w:tcPr>
          <w:p w14:paraId="0910F73E" w14:textId="77777777" w:rsidR="00634C62" w:rsidRPr="00634C62" w:rsidRDefault="00634C62" w:rsidP="00634C62">
            <w:pPr>
              <w:jc w:val="right"/>
              <w:rPr>
                <w:rFonts w:ascii="Arial" w:hAnsi="Arial" w:cs="Arial"/>
                <w:sz w:val="20"/>
              </w:rPr>
            </w:pPr>
            <w:r w:rsidRPr="00634C62">
              <w:rPr>
                <w:rFonts w:ascii="Arial" w:hAnsi="Arial" w:cs="Arial"/>
                <w:sz w:val="20"/>
              </w:rPr>
              <w:t>92</w:t>
            </w:r>
          </w:p>
        </w:tc>
        <w:tc>
          <w:tcPr>
            <w:tcW w:w="959" w:type="dxa"/>
            <w:tcBorders>
              <w:top w:val="nil"/>
              <w:left w:val="nil"/>
              <w:bottom w:val="single" w:sz="4" w:space="0" w:color="auto"/>
              <w:right w:val="single" w:sz="4" w:space="0" w:color="auto"/>
            </w:tcBorders>
            <w:shd w:val="clear" w:color="auto" w:fill="auto"/>
            <w:noWrap/>
            <w:vAlign w:val="bottom"/>
            <w:hideMark/>
          </w:tcPr>
          <w:p w14:paraId="6AE9C729" w14:textId="77777777" w:rsidR="00634C62" w:rsidRPr="00634C62" w:rsidRDefault="00634C62" w:rsidP="00634C62">
            <w:pPr>
              <w:jc w:val="right"/>
              <w:rPr>
                <w:rFonts w:ascii="Arial" w:hAnsi="Arial" w:cs="Arial"/>
                <w:sz w:val="20"/>
              </w:rPr>
            </w:pPr>
            <w:r w:rsidRPr="00634C62">
              <w:rPr>
                <w:rFonts w:ascii="Arial" w:hAnsi="Arial" w:cs="Arial"/>
                <w:sz w:val="20"/>
              </w:rPr>
              <w:t>56</w:t>
            </w:r>
          </w:p>
        </w:tc>
        <w:tc>
          <w:tcPr>
            <w:tcW w:w="959" w:type="dxa"/>
            <w:tcBorders>
              <w:top w:val="nil"/>
              <w:left w:val="nil"/>
              <w:bottom w:val="single" w:sz="4" w:space="0" w:color="auto"/>
              <w:right w:val="single" w:sz="4" w:space="0" w:color="auto"/>
            </w:tcBorders>
            <w:shd w:val="clear" w:color="auto" w:fill="auto"/>
            <w:noWrap/>
            <w:vAlign w:val="bottom"/>
            <w:hideMark/>
          </w:tcPr>
          <w:p w14:paraId="258A4E3B" w14:textId="77777777" w:rsidR="00634C62" w:rsidRPr="00634C62" w:rsidRDefault="00634C62" w:rsidP="00634C62">
            <w:pPr>
              <w:jc w:val="right"/>
              <w:rPr>
                <w:rFonts w:ascii="Arial" w:hAnsi="Arial" w:cs="Arial"/>
                <w:sz w:val="20"/>
              </w:rPr>
            </w:pPr>
            <w:r w:rsidRPr="00634C62">
              <w:rPr>
                <w:rFonts w:ascii="Arial" w:hAnsi="Arial" w:cs="Arial"/>
                <w:sz w:val="20"/>
              </w:rPr>
              <w:t>14.5</w:t>
            </w:r>
          </w:p>
        </w:tc>
        <w:tc>
          <w:tcPr>
            <w:tcW w:w="959" w:type="dxa"/>
            <w:tcBorders>
              <w:top w:val="nil"/>
              <w:left w:val="nil"/>
              <w:bottom w:val="single" w:sz="4" w:space="0" w:color="auto"/>
              <w:right w:val="single" w:sz="4" w:space="0" w:color="auto"/>
            </w:tcBorders>
            <w:shd w:val="clear" w:color="auto" w:fill="auto"/>
            <w:noWrap/>
            <w:vAlign w:val="bottom"/>
            <w:hideMark/>
          </w:tcPr>
          <w:p w14:paraId="45E7FB49" w14:textId="77777777" w:rsidR="00634C62" w:rsidRPr="00634C62" w:rsidRDefault="00634C62" w:rsidP="00634C62">
            <w:pPr>
              <w:jc w:val="right"/>
              <w:rPr>
                <w:rFonts w:ascii="Arial" w:hAnsi="Arial" w:cs="Arial"/>
                <w:sz w:val="20"/>
              </w:rPr>
            </w:pPr>
            <w:r w:rsidRPr="00634C62">
              <w:rPr>
                <w:rFonts w:ascii="Arial" w:hAnsi="Arial" w:cs="Arial"/>
                <w:sz w:val="20"/>
              </w:rPr>
              <w:t>26</w:t>
            </w:r>
          </w:p>
        </w:tc>
        <w:tc>
          <w:tcPr>
            <w:tcW w:w="1548" w:type="dxa"/>
            <w:tcBorders>
              <w:top w:val="nil"/>
              <w:left w:val="nil"/>
              <w:bottom w:val="single" w:sz="4" w:space="0" w:color="auto"/>
              <w:right w:val="single" w:sz="4" w:space="0" w:color="auto"/>
            </w:tcBorders>
            <w:shd w:val="clear" w:color="auto" w:fill="auto"/>
            <w:noWrap/>
            <w:vAlign w:val="bottom"/>
            <w:hideMark/>
          </w:tcPr>
          <w:p w14:paraId="6F9FEECB" w14:textId="77777777" w:rsidR="00634C62" w:rsidRPr="00634C62" w:rsidRDefault="00634C62" w:rsidP="00634C62">
            <w:pPr>
              <w:jc w:val="right"/>
              <w:rPr>
                <w:rFonts w:ascii="Arial" w:hAnsi="Arial" w:cs="Arial"/>
                <w:sz w:val="20"/>
              </w:rPr>
            </w:pPr>
            <w:r w:rsidRPr="00634C62">
              <w:rPr>
                <w:rFonts w:ascii="Arial" w:hAnsi="Arial" w:cs="Arial"/>
                <w:sz w:val="20"/>
              </w:rPr>
              <w:t>-0.00225982</w:t>
            </w:r>
          </w:p>
        </w:tc>
      </w:tr>
      <w:tr w:rsidR="00634C62" w:rsidRPr="00634C62" w14:paraId="0950C001"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63EF9A"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1-Jul-16</w:t>
            </w:r>
          </w:p>
        </w:tc>
        <w:tc>
          <w:tcPr>
            <w:tcW w:w="1295" w:type="dxa"/>
            <w:tcBorders>
              <w:top w:val="nil"/>
              <w:left w:val="nil"/>
              <w:bottom w:val="single" w:sz="4" w:space="0" w:color="auto"/>
              <w:right w:val="single" w:sz="4" w:space="0" w:color="auto"/>
            </w:tcBorders>
            <w:shd w:val="clear" w:color="auto" w:fill="auto"/>
            <w:noWrap/>
            <w:vAlign w:val="bottom"/>
            <w:hideMark/>
          </w:tcPr>
          <w:p w14:paraId="04EBADAE"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1-Jul-16</w:t>
            </w:r>
          </w:p>
        </w:tc>
        <w:tc>
          <w:tcPr>
            <w:tcW w:w="622" w:type="dxa"/>
            <w:tcBorders>
              <w:top w:val="nil"/>
              <w:left w:val="nil"/>
              <w:bottom w:val="single" w:sz="4" w:space="0" w:color="auto"/>
              <w:right w:val="single" w:sz="4" w:space="0" w:color="auto"/>
            </w:tcBorders>
            <w:shd w:val="clear" w:color="auto" w:fill="auto"/>
            <w:noWrap/>
            <w:vAlign w:val="bottom"/>
            <w:hideMark/>
          </w:tcPr>
          <w:p w14:paraId="6072B1AB" w14:textId="77777777" w:rsidR="00634C62" w:rsidRPr="00634C62" w:rsidRDefault="00634C62" w:rsidP="00634C62">
            <w:pPr>
              <w:jc w:val="right"/>
              <w:rPr>
                <w:rFonts w:ascii="Arial" w:hAnsi="Arial" w:cs="Arial"/>
                <w:sz w:val="20"/>
              </w:rPr>
            </w:pPr>
            <w:r w:rsidRPr="00634C62">
              <w:rPr>
                <w:rFonts w:ascii="Arial" w:hAnsi="Arial" w:cs="Arial"/>
                <w:sz w:val="20"/>
              </w:rPr>
              <w:t>16</w:t>
            </w:r>
          </w:p>
        </w:tc>
        <w:tc>
          <w:tcPr>
            <w:tcW w:w="959" w:type="dxa"/>
            <w:tcBorders>
              <w:top w:val="nil"/>
              <w:left w:val="nil"/>
              <w:bottom w:val="single" w:sz="4" w:space="0" w:color="auto"/>
              <w:right w:val="single" w:sz="4" w:space="0" w:color="auto"/>
            </w:tcBorders>
            <w:shd w:val="clear" w:color="auto" w:fill="auto"/>
            <w:noWrap/>
            <w:vAlign w:val="bottom"/>
            <w:hideMark/>
          </w:tcPr>
          <w:p w14:paraId="2B16D593" w14:textId="77777777" w:rsidR="00634C62" w:rsidRPr="00634C62" w:rsidRDefault="00634C62" w:rsidP="00634C62">
            <w:pPr>
              <w:jc w:val="right"/>
              <w:rPr>
                <w:rFonts w:ascii="Arial" w:hAnsi="Arial" w:cs="Arial"/>
                <w:sz w:val="20"/>
              </w:rPr>
            </w:pPr>
            <w:r w:rsidRPr="00634C62">
              <w:rPr>
                <w:rFonts w:ascii="Arial" w:hAnsi="Arial" w:cs="Arial"/>
                <w:sz w:val="20"/>
              </w:rPr>
              <w:t>16</w:t>
            </w:r>
          </w:p>
        </w:tc>
        <w:tc>
          <w:tcPr>
            <w:tcW w:w="1106" w:type="dxa"/>
            <w:tcBorders>
              <w:top w:val="nil"/>
              <w:left w:val="nil"/>
              <w:bottom w:val="single" w:sz="4" w:space="0" w:color="auto"/>
              <w:right w:val="single" w:sz="4" w:space="0" w:color="auto"/>
            </w:tcBorders>
            <w:shd w:val="clear" w:color="auto" w:fill="auto"/>
            <w:noWrap/>
            <w:vAlign w:val="bottom"/>
            <w:hideMark/>
          </w:tcPr>
          <w:p w14:paraId="260C23D3" w14:textId="77777777" w:rsidR="00634C62" w:rsidRPr="00634C62" w:rsidRDefault="00634C62" w:rsidP="00634C62">
            <w:pPr>
              <w:jc w:val="right"/>
              <w:rPr>
                <w:rFonts w:ascii="Arial" w:hAnsi="Arial" w:cs="Arial"/>
                <w:sz w:val="20"/>
              </w:rPr>
            </w:pPr>
            <w:r w:rsidRPr="00634C62">
              <w:rPr>
                <w:rFonts w:ascii="Arial" w:hAnsi="Arial" w:cs="Arial"/>
                <w:sz w:val="20"/>
              </w:rPr>
              <w:t>46</w:t>
            </w:r>
          </w:p>
        </w:tc>
        <w:tc>
          <w:tcPr>
            <w:tcW w:w="959" w:type="dxa"/>
            <w:tcBorders>
              <w:top w:val="nil"/>
              <w:left w:val="nil"/>
              <w:bottom w:val="single" w:sz="4" w:space="0" w:color="auto"/>
              <w:right w:val="single" w:sz="4" w:space="0" w:color="auto"/>
            </w:tcBorders>
            <w:shd w:val="clear" w:color="auto" w:fill="auto"/>
            <w:noWrap/>
            <w:vAlign w:val="bottom"/>
            <w:hideMark/>
          </w:tcPr>
          <w:p w14:paraId="3AC70AB4" w14:textId="77777777" w:rsidR="00634C62" w:rsidRPr="00634C62" w:rsidRDefault="00634C62" w:rsidP="00634C62">
            <w:pPr>
              <w:jc w:val="right"/>
              <w:rPr>
                <w:rFonts w:ascii="Arial" w:hAnsi="Arial" w:cs="Arial"/>
                <w:sz w:val="20"/>
              </w:rPr>
            </w:pPr>
            <w:r w:rsidRPr="00634C62">
              <w:rPr>
                <w:rFonts w:ascii="Arial" w:hAnsi="Arial" w:cs="Arial"/>
                <w:sz w:val="20"/>
              </w:rPr>
              <w:t>58</w:t>
            </w:r>
          </w:p>
        </w:tc>
        <w:tc>
          <w:tcPr>
            <w:tcW w:w="959" w:type="dxa"/>
            <w:tcBorders>
              <w:top w:val="nil"/>
              <w:left w:val="nil"/>
              <w:bottom w:val="single" w:sz="4" w:space="0" w:color="auto"/>
              <w:right w:val="single" w:sz="4" w:space="0" w:color="auto"/>
            </w:tcBorders>
            <w:shd w:val="clear" w:color="auto" w:fill="auto"/>
            <w:noWrap/>
            <w:vAlign w:val="bottom"/>
            <w:hideMark/>
          </w:tcPr>
          <w:p w14:paraId="00F265F3" w14:textId="77777777" w:rsidR="00634C62" w:rsidRPr="00634C62" w:rsidRDefault="00634C62" w:rsidP="00634C62">
            <w:pPr>
              <w:jc w:val="right"/>
              <w:rPr>
                <w:rFonts w:ascii="Arial" w:hAnsi="Arial" w:cs="Arial"/>
                <w:sz w:val="20"/>
              </w:rPr>
            </w:pPr>
            <w:r w:rsidRPr="00634C62">
              <w:rPr>
                <w:rFonts w:ascii="Arial" w:hAnsi="Arial" w:cs="Arial"/>
                <w:sz w:val="20"/>
              </w:rPr>
              <w:t>16</w:t>
            </w:r>
          </w:p>
        </w:tc>
        <w:tc>
          <w:tcPr>
            <w:tcW w:w="959" w:type="dxa"/>
            <w:tcBorders>
              <w:top w:val="nil"/>
              <w:left w:val="nil"/>
              <w:bottom w:val="single" w:sz="4" w:space="0" w:color="auto"/>
              <w:right w:val="single" w:sz="4" w:space="0" w:color="auto"/>
            </w:tcBorders>
            <w:shd w:val="clear" w:color="auto" w:fill="auto"/>
            <w:noWrap/>
            <w:vAlign w:val="bottom"/>
            <w:hideMark/>
          </w:tcPr>
          <w:p w14:paraId="6E3DC47C" w14:textId="77777777" w:rsidR="00634C62" w:rsidRPr="00634C62" w:rsidRDefault="00634C62" w:rsidP="00634C62">
            <w:pPr>
              <w:jc w:val="right"/>
              <w:rPr>
                <w:rFonts w:ascii="Arial" w:hAnsi="Arial" w:cs="Arial"/>
                <w:sz w:val="20"/>
              </w:rPr>
            </w:pPr>
            <w:r w:rsidRPr="00634C62">
              <w:rPr>
                <w:rFonts w:ascii="Arial" w:hAnsi="Arial" w:cs="Arial"/>
                <w:sz w:val="20"/>
              </w:rPr>
              <w:t>8</w:t>
            </w:r>
          </w:p>
        </w:tc>
        <w:tc>
          <w:tcPr>
            <w:tcW w:w="1548" w:type="dxa"/>
            <w:tcBorders>
              <w:top w:val="nil"/>
              <w:left w:val="nil"/>
              <w:bottom w:val="single" w:sz="4" w:space="0" w:color="auto"/>
              <w:right w:val="single" w:sz="4" w:space="0" w:color="auto"/>
            </w:tcBorders>
            <w:shd w:val="clear" w:color="auto" w:fill="auto"/>
            <w:noWrap/>
            <w:vAlign w:val="bottom"/>
            <w:hideMark/>
          </w:tcPr>
          <w:p w14:paraId="52A7C581" w14:textId="77777777" w:rsidR="00634C62" w:rsidRPr="00634C62" w:rsidRDefault="00634C62" w:rsidP="00634C62">
            <w:pPr>
              <w:jc w:val="right"/>
              <w:rPr>
                <w:rFonts w:ascii="Arial" w:hAnsi="Arial" w:cs="Arial"/>
                <w:sz w:val="20"/>
              </w:rPr>
            </w:pPr>
            <w:r w:rsidRPr="00634C62">
              <w:rPr>
                <w:rFonts w:ascii="Arial" w:hAnsi="Arial" w:cs="Arial"/>
                <w:sz w:val="20"/>
              </w:rPr>
              <w:t>-0.00161416</w:t>
            </w:r>
          </w:p>
        </w:tc>
      </w:tr>
      <w:tr w:rsidR="00634C62" w:rsidRPr="00634C62" w14:paraId="3B76D89D"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9E2AD8B"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1-Aug-16</w:t>
            </w:r>
          </w:p>
        </w:tc>
        <w:tc>
          <w:tcPr>
            <w:tcW w:w="1295" w:type="dxa"/>
            <w:tcBorders>
              <w:top w:val="nil"/>
              <w:left w:val="nil"/>
              <w:bottom w:val="single" w:sz="4" w:space="0" w:color="auto"/>
              <w:right w:val="single" w:sz="4" w:space="0" w:color="auto"/>
            </w:tcBorders>
            <w:shd w:val="clear" w:color="auto" w:fill="auto"/>
            <w:noWrap/>
            <w:vAlign w:val="bottom"/>
            <w:hideMark/>
          </w:tcPr>
          <w:p w14:paraId="08289CC5"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1-Aug-16</w:t>
            </w:r>
          </w:p>
        </w:tc>
        <w:tc>
          <w:tcPr>
            <w:tcW w:w="622" w:type="dxa"/>
            <w:tcBorders>
              <w:top w:val="nil"/>
              <w:left w:val="nil"/>
              <w:bottom w:val="single" w:sz="4" w:space="0" w:color="auto"/>
              <w:right w:val="single" w:sz="4" w:space="0" w:color="auto"/>
            </w:tcBorders>
            <w:shd w:val="clear" w:color="auto" w:fill="auto"/>
            <w:noWrap/>
            <w:vAlign w:val="bottom"/>
            <w:hideMark/>
          </w:tcPr>
          <w:p w14:paraId="1912DB01" w14:textId="77777777" w:rsidR="00634C62" w:rsidRPr="00634C62" w:rsidRDefault="00634C62" w:rsidP="00634C62">
            <w:pPr>
              <w:jc w:val="right"/>
              <w:rPr>
                <w:rFonts w:ascii="Arial" w:hAnsi="Arial" w:cs="Arial"/>
                <w:sz w:val="20"/>
              </w:rPr>
            </w:pPr>
            <w:r w:rsidRPr="00634C62">
              <w:rPr>
                <w:rFonts w:ascii="Arial" w:hAnsi="Arial" w:cs="Arial"/>
                <w:sz w:val="20"/>
              </w:rPr>
              <w:t>17</w:t>
            </w:r>
          </w:p>
        </w:tc>
        <w:tc>
          <w:tcPr>
            <w:tcW w:w="959" w:type="dxa"/>
            <w:tcBorders>
              <w:top w:val="nil"/>
              <w:left w:val="nil"/>
              <w:bottom w:val="single" w:sz="4" w:space="0" w:color="auto"/>
              <w:right w:val="single" w:sz="4" w:space="0" w:color="auto"/>
            </w:tcBorders>
            <w:shd w:val="clear" w:color="auto" w:fill="auto"/>
            <w:noWrap/>
            <w:vAlign w:val="bottom"/>
            <w:hideMark/>
          </w:tcPr>
          <w:p w14:paraId="03687A00" w14:textId="77777777" w:rsidR="00634C62" w:rsidRPr="00634C62" w:rsidRDefault="00634C62" w:rsidP="00634C62">
            <w:pPr>
              <w:jc w:val="right"/>
              <w:rPr>
                <w:rFonts w:ascii="Arial" w:hAnsi="Arial" w:cs="Arial"/>
                <w:sz w:val="20"/>
              </w:rPr>
            </w:pPr>
            <w:r w:rsidRPr="00634C62">
              <w:rPr>
                <w:rFonts w:ascii="Arial" w:hAnsi="Arial" w:cs="Arial"/>
                <w:sz w:val="20"/>
              </w:rPr>
              <w:t>17</w:t>
            </w:r>
          </w:p>
        </w:tc>
        <w:tc>
          <w:tcPr>
            <w:tcW w:w="1106" w:type="dxa"/>
            <w:tcBorders>
              <w:top w:val="nil"/>
              <w:left w:val="nil"/>
              <w:bottom w:val="single" w:sz="4" w:space="0" w:color="auto"/>
              <w:right w:val="single" w:sz="4" w:space="0" w:color="auto"/>
            </w:tcBorders>
            <w:shd w:val="clear" w:color="auto" w:fill="auto"/>
            <w:noWrap/>
            <w:vAlign w:val="bottom"/>
            <w:hideMark/>
          </w:tcPr>
          <w:p w14:paraId="5A1D1429" w14:textId="77777777" w:rsidR="00634C62" w:rsidRPr="00634C62" w:rsidRDefault="00634C62" w:rsidP="00634C62">
            <w:pPr>
              <w:jc w:val="right"/>
              <w:rPr>
                <w:rFonts w:ascii="Arial" w:hAnsi="Arial" w:cs="Arial"/>
                <w:sz w:val="20"/>
              </w:rPr>
            </w:pPr>
            <w:r w:rsidRPr="00634C62">
              <w:rPr>
                <w:rFonts w:ascii="Arial" w:hAnsi="Arial" w:cs="Arial"/>
                <w:sz w:val="20"/>
              </w:rPr>
              <w:t>56</w:t>
            </w:r>
          </w:p>
        </w:tc>
        <w:tc>
          <w:tcPr>
            <w:tcW w:w="959" w:type="dxa"/>
            <w:tcBorders>
              <w:top w:val="nil"/>
              <w:left w:val="nil"/>
              <w:bottom w:val="single" w:sz="4" w:space="0" w:color="auto"/>
              <w:right w:val="single" w:sz="4" w:space="0" w:color="auto"/>
            </w:tcBorders>
            <w:shd w:val="clear" w:color="auto" w:fill="auto"/>
            <w:noWrap/>
            <w:vAlign w:val="bottom"/>
            <w:hideMark/>
          </w:tcPr>
          <w:p w14:paraId="289B51A5" w14:textId="77777777" w:rsidR="00634C62" w:rsidRPr="00634C62" w:rsidRDefault="00634C62" w:rsidP="00634C62">
            <w:pPr>
              <w:jc w:val="right"/>
              <w:rPr>
                <w:rFonts w:ascii="Arial" w:hAnsi="Arial" w:cs="Arial"/>
                <w:sz w:val="20"/>
              </w:rPr>
            </w:pPr>
            <w:r w:rsidRPr="00634C62">
              <w:rPr>
                <w:rFonts w:ascii="Arial" w:hAnsi="Arial" w:cs="Arial"/>
                <w:sz w:val="20"/>
              </w:rPr>
              <w:t>61</w:t>
            </w:r>
          </w:p>
        </w:tc>
        <w:tc>
          <w:tcPr>
            <w:tcW w:w="959" w:type="dxa"/>
            <w:tcBorders>
              <w:top w:val="nil"/>
              <w:left w:val="nil"/>
              <w:bottom w:val="single" w:sz="4" w:space="0" w:color="auto"/>
              <w:right w:val="single" w:sz="4" w:space="0" w:color="auto"/>
            </w:tcBorders>
            <w:shd w:val="clear" w:color="auto" w:fill="auto"/>
            <w:noWrap/>
            <w:vAlign w:val="bottom"/>
            <w:hideMark/>
          </w:tcPr>
          <w:p w14:paraId="6997FE3B" w14:textId="77777777" w:rsidR="00634C62" w:rsidRPr="00634C62" w:rsidRDefault="00634C62" w:rsidP="00634C62">
            <w:pPr>
              <w:jc w:val="right"/>
              <w:rPr>
                <w:rFonts w:ascii="Arial" w:hAnsi="Arial" w:cs="Arial"/>
                <w:sz w:val="20"/>
              </w:rPr>
            </w:pPr>
            <w:r w:rsidRPr="00634C62">
              <w:rPr>
                <w:rFonts w:ascii="Arial" w:hAnsi="Arial" w:cs="Arial"/>
                <w:sz w:val="20"/>
              </w:rPr>
              <w:t>17</w:t>
            </w:r>
          </w:p>
        </w:tc>
        <w:tc>
          <w:tcPr>
            <w:tcW w:w="959" w:type="dxa"/>
            <w:tcBorders>
              <w:top w:val="nil"/>
              <w:left w:val="nil"/>
              <w:bottom w:val="single" w:sz="4" w:space="0" w:color="auto"/>
              <w:right w:val="single" w:sz="4" w:space="0" w:color="auto"/>
            </w:tcBorders>
            <w:shd w:val="clear" w:color="auto" w:fill="auto"/>
            <w:noWrap/>
            <w:vAlign w:val="bottom"/>
            <w:hideMark/>
          </w:tcPr>
          <w:p w14:paraId="07010EBB" w14:textId="77777777" w:rsidR="00634C62" w:rsidRPr="00634C62" w:rsidRDefault="00634C62" w:rsidP="00634C62">
            <w:pPr>
              <w:jc w:val="right"/>
              <w:rPr>
                <w:rFonts w:ascii="Arial" w:hAnsi="Arial" w:cs="Arial"/>
                <w:sz w:val="20"/>
              </w:rPr>
            </w:pPr>
            <w:r w:rsidRPr="00634C62">
              <w:rPr>
                <w:rFonts w:ascii="Arial" w:hAnsi="Arial" w:cs="Arial"/>
                <w:sz w:val="20"/>
              </w:rPr>
              <w:t>14.5</w:t>
            </w:r>
          </w:p>
        </w:tc>
        <w:tc>
          <w:tcPr>
            <w:tcW w:w="1548" w:type="dxa"/>
            <w:tcBorders>
              <w:top w:val="nil"/>
              <w:left w:val="nil"/>
              <w:bottom w:val="single" w:sz="4" w:space="0" w:color="auto"/>
              <w:right w:val="single" w:sz="4" w:space="0" w:color="auto"/>
            </w:tcBorders>
            <w:shd w:val="clear" w:color="auto" w:fill="auto"/>
            <w:noWrap/>
            <w:vAlign w:val="bottom"/>
            <w:hideMark/>
          </w:tcPr>
          <w:p w14:paraId="4E9EC19F" w14:textId="77777777" w:rsidR="00634C62" w:rsidRPr="00634C62" w:rsidRDefault="00634C62" w:rsidP="00634C62">
            <w:pPr>
              <w:jc w:val="right"/>
              <w:rPr>
                <w:rFonts w:ascii="Arial" w:hAnsi="Arial" w:cs="Arial"/>
                <w:sz w:val="20"/>
              </w:rPr>
            </w:pPr>
            <w:r w:rsidRPr="00634C62">
              <w:rPr>
                <w:rFonts w:ascii="Arial" w:hAnsi="Arial" w:cs="Arial"/>
                <w:sz w:val="20"/>
              </w:rPr>
              <w:t>-0.00064566</w:t>
            </w:r>
          </w:p>
        </w:tc>
      </w:tr>
      <w:tr w:rsidR="00634C62" w:rsidRPr="00634C62" w14:paraId="4A199949"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960CF6F"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1-Oct-16</w:t>
            </w:r>
          </w:p>
        </w:tc>
        <w:tc>
          <w:tcPr>
            <w:tcW w:w="1295" w:type="dxa"/>
            <w:tcBorders>
              <w:top w:val="nil"/>
              <w:left w:val="nil"/>
              <w:bottom w:val="single" w:sz="4" w:space="0" w:color="auto"/>
              <w:right w:val="single" w:sz="4" w:space="0" w:color="auto"/>
            </w:tcBorders>
            <w:shd w:val="clear" w:color="auto" w:fill="auto"/>
            <w:noWrap/>
            <w:vAlign w:val="bottom"/>
            <w:hideMark/>
          </w:tcPr>
          <w:p w14:paraId="7202AB57"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1-Oct-16</w:t>
            </w:r>
          </w:p>
        </w:tc>
        <w:tc>
          <w:tcPr>
            <w:tcW w:w="622" w:type="dxa"/>
            <w:tcBorders>
              <w:top w:val="nil"/>
              <w:left w:val="nil"/>
              <w:bottom w:val="single" w:sz="4" w:space="0" w:color="auto"/>
              <w:right w:val="single" w:sz="4" w:space="0" w:color="auto"/>
            </w:tcBorders>
            <w:shd w:val="clear" w:color="auto" w:fill="auto"/>
            <w:noWrap/>
            <w:vAlign w:val="bottom"/>
            <w:hideMark/>
          </w:tcPr>
          <w:p w14:paraId="6B741686" w14:textId="77777777" w:rsidR="00634C62" w:rsidRPr="00634C62" w:rsidRDefault="00634C62" w:rsidP="00634C62">
            <w:pPr>
              <w:jc w:val="right"/>
              <w:rPr>
                <w:rFonts w:ascii="Arial" w:hAnsi="Arial" w:cs="Arial"/>
                <w:sz w:val="20"/>
              </w:rPr>
            </w:pPr>
            <w:r w:rsidRPr="00634C62">
              <w:rPr>
                <w:rFonts w:ascii="Arial" w:hAnsi="Arial" w:cs="Arial"/>
                <w:sz w:val="20"/>
              </w:rPr>
              <w:t>18</w:t>
            </w:r>
          </w:p>
        </w:tc>
        <w:tc>
          <w:tcPr>
            <w:tcW w:w="959" w:type="dxa"/>
            <w:tcBorders>
              <w:top w:val="nil"/>
              <w:left w:val="nil"/>
              <w:bottom w:val="single" w:sz="4" w:space="0" w:color="auto"/>
              <w:right w:val="single" w:sz="4" w:space="0" w:color="auto"/>
            </w:tcBorders>
            <w:shd w:val="clear" w:color="auto" w:fill="auto"/>
            <w:noWrap/>
            <w:vAlign w:val="bottom"/>
            <w:hideMark/>
          </w:tcPr>
          <w:p w14:paraId="5F90FE80" w14:textId="77777777" w:rsidR="00634C62" w:rsidRPr="00634C62" w:rsidRDefault="00634C62" w:rsidP="00634C62">
            <w:pPr>
              <w:jc w:val="right"/>
              <w:rPr>
                <w:rFonts w:ascii="Arial" w:hAnsi="Arial" w:cs="Arial"/>
                <w:sz w:val="20"/>
              </w:rPr>
            </w:pPr>
            <w:r w:rsidRPr="00634C62">
              <w:rPr>
                <w:rFonts w:ascii="Arial" w:hAnsi="Arial" w:cs="Arial"/>
                <w:sz w:val="20"/>
              </w:rPr>
              <w:t>18</w:t>
            </w:r>
          </w:p>
        </w:tc>
        <w:tc>
          <w:tcPr>
            <w:tcW w:w="1106" w:type="dxa"/>
            <w:tcBorders>
              <w:top w:val="nil"/>
              <w:left w:val="nil"/>
              <w:bottom w:val="single" w:sz="4" w:space="0" w:color="auto"/>
              <w:right w:val="single" w:sz="4" w:space="0" w:color="auto"/>
            </w:tcBorders>
            <w:shd w:val="clear" w:color="auto" w:fill="auto"/>
            <w:noWrap/>
            <w:vAlign w:val="bottom"/>
            <w:hideMark/>
          </w:tcPr>
          <w:p w14:paraId="58805D06" w14:textId="77777777" w:rsidR="00634C62" w:rsidRPr="00634C62" w:rsidRDefault="00634C62" w:rsidP="00634C62">
            <w:pPr>
              <w:jc w:val="right"/>
              <w:rPr>
                <w:rFonts w:ascii="Arial" w:hAnsi="Arial" w:cs="Arial"/>
                <w:sz w:val="20"/>
              </w:rPr>
            </w:pPr>
            <w:r w:rsidRPr="00634C62">
              <w:rPr>
                <w:rFonts w:ascii="Arial" w:hAnsi="Arial" w:cs="Arial"/>
                <w:sz w:val="20"/>
              </w:rPr>
              <w:t>62</w:t>
            </w:r>
          </w:p>
        </w:tc>
        <w:tc>
          <w:tcPr>
            <w:tcW w:w="959" w:type="dxa"/>
            <w:tcBorders>
              <w:top w:val="nil"/>
              <w:left w:val="nil"/>
              <w:bottom w:val="single" w:sz="4" w:space="0" w:color="auto"/>
              <w:right w:val="single" w:sz="4" w:space="0" w:color="auto"/>
            </w:tcBorders>
            <w:shd w:val="clear" w:color="auto" w:fill="auto"/>
            <w:noWrap/>
            <w:vAlign w:val="bottom"/>
            <w:hideMark/>
          </w:tcPr>
          <w:p w14:paraId="4F7D97EE" w14:textId="77777777" w:rsidR="00634C62" w:rsidRPr="00634C62" w:rsidRDefault="00634C62" w:rsidP="00634C62">
            <w:pPr>
              <w:jc w:val="right"/>
              <w:rPr>
                <w:rFonts w:ascii="Arial" w:hAnsi="Arial" w:cs="Arial"/>
                <w:sz w:val="20"/>
              </w:rPr>
            </w:pPr>
            <w:r w:rsidRPr="00634C62">
              <w:rPr>
                <w:rFonts w:ascii="Arial" w:hAnsi="Arial" w:cs="Arial"/>
                <w:sz w:val="20"/>
              </w:rPr>
              <w:t>62</w:t>
            </w:r>
          </w:p>
        </w:tc>
        <w:tc>
          <w:tcPr>
            <w:tcW w:w="959" w:type="dxa"/>
            <w:tcBorders>
              <w:top w:val="nil"/>
              <w:left w:val="nil"/>
              <w:bottom w:val="single" w:sz="4" w:space="0" w:color="auto"/>
              <w:right w:val="single" w:sz="4" w:space="0" w:color="auto"/>
            </w:tcBorders>
            <w:shd w:val="clear" w:color="auto" w:fill="auto"/>
            <w:noWrap/>
            <w:vAlign w:val="bottom"/>
            <w:hideMark/>
          </w:tcPr>
          <w:p w14:paraId="203A5CC1" w14:textId="77777777" w:rsidR="00634C62" w:rsidRPr="00634C62" w:rsidRDefault="00634C62" w:rsidP="00634C62">
            <w:pPr>
              <w:jc w:val="right"/>
              <w:rPr>
                <w:rFonts w:ascii="Arial" w:hAnsi="Arial" w:cs="Arial"/>
                <w:sz w:val="20"/>
              </w:rPr>
            </w:pPr>
            <w:r w:rsidRPr="00634C62">
              <w:rPr>
                <w:rFonts w:ascii="Arial" w:hAnsi="Arial" w:cs="Arial"/>
                <w:sz w:val="20"/>
              </w:rPr>
              <w:t>18.5</w:t>
            </w:r>
          </w:p>
        </w:tc>
        <w:tc>
          <w:tcPr>
            <w:tcW w:w="959" w:type="dxa"/>
            <w:tcBorders>
              <w:top w:val="nil"/>
              <w:left w:val="nil"/>
              <w:bottom w:val="single" w:sz="4" w:space="0" w:color="auto"/>
              <w:right w:val="single" w:sz="4" w:space="0" w:color="auto"/>
            </w:tcBorders>
            <w:shd w:val="clear" w:color="auto" w:fill="auto"/>
            <w:noWrap/>
            <w:vAlign w:val="bottom"/>
            <w:hideMark/>
          </w:tcPr>
          <w:p w14:paraId="7A05230A" w14:textId="77777777" w:rsidR="00634C62" w:rsidRPr="00634C62" w:rsidRDefault="00634C62" w:rsidP="00634C62">
            <w:pPr>
              <w:jc w:val="right"/>
              <w:rPr>
                <w:rFonts w:ascii="Arial" w:hAnsi="Arial" w:cs="Arial"/>
                <w:sz w:val="20"/>
              </w:rPr>
            </w:pPr>
            <w:r w:rsidRPr="00634C62">
              <w:rPr>
                <w:rFonts w:ascii="Arial" w:hAnsi="Arial" w:cs="Arial"/>
                <w:sz w:val="20"/>
              </w:rPr>
              <w:t>18.5</w:t>
            </w:r>
          </w:p>
        </w:tc>
        <w:tc>
          <w:tcPr>
            <w:tcW w:w="1548" w:type="dxa"/>
            <w:tcBorders>
              <w:top w:val="nil"/>
              <w:left w:val="nil"/>
              <w:bottom w:val="single" w:sz="4" w:space="0" w:color="auto"/>
              <w:right w:val="single" w:sz="4" w:space="0" w:color="auto"/>
            </w:tcBorders>
            <w:shd w:val="clear" w:color="auto" w:fill="auto"/>
            <w:noWrap/>
            <w:vAlign w:val="bottom"/>
            <w:hideMark/>
          </w:tcPr>
          <w:p w14:paraId="321E290D" w14:textId="77777777" w:rsidR="00634C62" w:rsidRPr="00634C62" w:rsidRDefault="00634C62" w:rsidP="00634C62">
            <w:pPr>
              <w:jc w:val="right"/>
              <w:rPr>
                <w:rFonts w:ascii="Arial" w:hAnsi="Arial" w:cs="Arial"/>
                <w:sz w:val="20"/>
              </w:rPr>
            </w:pPr>
            <w:r w:rsidRPr="00634C62">
              <w:rPr>
                <w:rFonts w:ascii="Arial" w:hAnsi="Arial" w:cs="Arial"/>
                <w:sz w:val="20"/>
              </w:rPr>
              <w:t>0.00322832</w:t>
            </w:r>
          </w:p>
        </w:tc>
      </w:tr>
      <w:tr w:rsidR="00634C62" w:rsidRPr="00634C62" w14:paraId="6BFAF168"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31A5CE3"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1-Nov-16</w:t>
            </w:r>
          </w:p>
        </w:tc>
        <w:tc>
          <w:tcPr>
            <w:tcW w:w="1295" w:type="dxa"/>
            <w:tcBorders>
              <w:top w:val="nil"/>
              <w:left w:val="nil"/>
              <w:bottom w:val="single" w:sz="4" w:space="0" w:color="auto"/>
              <w:right w:val="single" w:sz="4" w:space="0" w:color="auto"/>
            </w:tcBorders>
            <w:shd w:val="clear" w:color="auto" w:fill="auto"/>
            <w:noWrap/>
            <w:vAlign w:val="bottom"/>
            <w:hideMark/>
          </w:tcPr>
          <w:p w14:paraId="356A425D"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1-Nov-16</w:t>
            </w:r>
          </w:p>
        </w:tc>
        <w:tc>
          <w:tcPr>
            <w:tcW w:w="622" w:type="dxa"/>
            <w:tcBorders>
              <w:top w:val="nil"/>
              <w:left w:val="nil"/>
              <w:bottom w:val="single" w:sz="4" w:space="0" w:color="auto"/>
              <w:right w:val="single" w:sz="4" w:space="0" w:color="auto"/>
            </w:tcBorders>
            <w:shd w:val="clear" w:color="auto" w:fill="auto"/>
            <w:noWrap/>
            <w:vAlign w:val="bottom"/>
            <w:hideMark/>
          </w:tcPr>
          <w:p w14:paraId="4880B1B7" w14:textId="77777777" w:rsidR="00634C62" w:rsidRPr="00634C62" w:rsidRDefault="00634C62" w:rsidP="00634C62">
            <w:pPr>
              <w:jc w:val="right"/>
              <w:rPr>
                <w:rFonts w:ascii="Arial" w:hAnsi="Arial" w:cs="Arial"/>
                <w:sz w:val="20"/>
              </w:rPr>
            </w:pPr>
            <w:r w:rsidRPr="00634C62">
              <w:rPr>
                <w:rFonts w:ascii="Arial" w:hAnsi="Arial" w:cs="Arial"/>
                <w:sz w:val="20"/>
              </w:rPr>
              <w:t>19</w:t>
            </w:r>
          </w:p>
        </w:tc>
        <w:tc>
          <w:tcPr>
            <w:tcW w:w="959" w:type="dxa"/>
            <w:tcBorders>
              <w:top w:val="nil"/>
              <w:left w:val="nil"/>
              <w:bottom w:val="single" w:sz="4" w:space="0" w:color="auto"/>
              <w:right w:val="single" w:sz="4" w:space="0" w:color="auto"/>
            </w:tcBorders>
            <w:shd w:val="clear" w:color="auto" w:fill="auto"/>
            <w:noWrap/>
            <w:vAlign w:val="bottom"/>
            <w:hideMark/>
          </w:tcPr>
          <w:p w14:paraId="0C2EA1B6" w14:textId="77777777" w:rsidR="00634C62" w:rsidRPr="00634C62" w:rsidRDefault="00634C62" w:rsidP="00634C62">
            <w:pPr>
              <w:jc w:val="right"/>
              <w:rPr>
                <w:rFonts w:ascii="Arial" w:hAnsi="Arial" w:cs="Arial"/>
                <w:sz w:val="20"/>
              </w:rPr>
            </w:pPr>
            <w:r w:rsidRPr="00634C62">
              <w:rPr>
                <w:rFonts w:ascii="Arial" w:hAnsi="Arial" w:cs="Arial"/>
                <w:sz w:val="20"/>
              </w:rPr>
              <w:t>19</w:t>
            </w:r>
          </w:p>
        </w:tc>
        <w:tc>
          <w:tcPr>
            <w:tcW w:w="1106" w:type="dxa"/>
            <w:tcBorders>
              <w:top w:val="nil"/>
              <w:left w:val="nil"/>
              <w:bottom w:val="single" w:sz="4" w:space="0" w:color="auto"/>
              <w:right w:val="single" w:sz="4" w:space="0" w:color="auto"/>
            </w:tcBorders>
            <w:shd w:val="clear" w:color="auto" w:fill="auto"/>
            <w:noWrap/>
            <w:vAlign w:val="bottom"/>
            <w:hideMark/>
          </w:tcPr>
          <w:p w14:paraId="73FE69A1" w14:textId="77777777" w:rsidR="00634C62" w:rsidRPr="00634C62" w:rsidRDefault="00634C62" w:rsidP="00634C62">
            <w:pPr>
              <w:jc w:val="right"/>
              <w:rPr>
                <w:rFonts w:ascii="Arial" w:hAnsi="Arial" w:cs="Arial"/>
                <w:sz w:val="20"/>
              </w:rPr>
            </w:pPr>
            <w:r w:rsidRPr="00634C62">
              <w:rPr>
                <w:rFonts w:ascii="Arial" w:hAnsi="Arial" w:cs="Arial"/>
                <w:sz w:val="20"/>
              </w:rPr>
              <w:t>73</w:t>
            </w:r>
          </w:p>
        </w:tc>
        <w:tc>
          <w:tcPr>
            <w:tcW w:w="959" w:type="dxa"/>
            <w:tcBorders>
              <w:top w:val="nil"/>
              <w:left w:val="nil"/>
              <w:bottom w:val="single" w:sz="4" w:space="0" w:color="auto"/>
              <w:right w:val="single" w:sz="4" w:space="0" w:color="auto"/>
            </w:tcBorders>
            <w:shd w:val="clear" w:color="auto" w:fill="auto"/>
            <w:noWrap/>
            <w:vAlign w:val="bottom"/>
            <w:hideMark/>
          </w:tcPr>
          <w:p w14:paraId="02272D45" w14:textId="77777777" w:rsidR="00634C62" w:rsidRPr="00634C62" w:rsidRDefault="00634C62" w:rsidP="00634C62">
            <w:pPr>
              <w:jc w:val="right"/>
              <w:rPr>
                <w:rFonts w:ascii="Arial" w:hAnsi="Arial" w:cs="Arial"/>
                <w:sz w:val="20"/>
              </w:rPr>
            </w:pPr>
            <w:r w:rsidRPr="00634C62">
              <w:rPr>
                <w:rFonts w:ascii="Arial" w:hAnsi="Arial" w:cs="Arial"/>
                <w:sz w:val="20"/>
              </w:rPr>
              <w:t>62</w:t>
            </w:r>
          </w:p>
        </w:tc>
        <w:tc>
          <w:tcPr>
            <w:tcW w:w="959" w:type="dxa"/>
            <w:tcBorders>
              <w:top w:val="nil"/>
              <w:left w:val="nil"/>
              <w:bottom w:val="single" w:sz="4" w:space="0" w:color="auto"/>
              <w:right w:val="single" w:sz="4" w:space="0" w:color="auto"/>
            </w:tcBorders>
            <w:shd w:val="clear" w:color="auto" w:fill="auto"/>
            <w:noWrap/>
            <w:vAlign w:val="bottom"/>
            <w:hideMark/>
          </w:tcPr>
          <w:p w14:paraId="34005335" w14:textId="77777777" w:rsidR="00634C62" w:rsidRPr="00634C62" w:rsidRDefault="00634C62" w:rsidP="00634C62">
            <w:pPr>
              <w:jc w:val="right"/>
              <w:rPr>
                <w:rFonts w:ascii="Arial" w:hAnsi="Arial" w:cs="Arial"/>
                <w:sz w:val="20"/>
              </w:rPr>
            </w:pPr>
            <w:r w:rsidRPr="00634C62">
              <w:rPr>
                <w:rFonts w:ascii="Arial" w:hAnsi="Arial" w:cs="Arial"/>
                <w:sz w:val="20"/>
              </w:rPr>
              <w:t>18.5</w:t>
            </w:r>
          </w:p>
        </w:tc>
        <w:tc>
          <w:tcPr>
            <w:tcW w:w="959" w:type="dxa"/>
            <w:tcBorders>
              <w:top w:val="nil"/>
              <w:left w:val="nil"/>
              <w:bottom w:val="single" w:sz="4" w:space="0" w:color="auto"/>
              <w:right w:val="single" w:sz="4" w:space="0" w:color="auto"/>
            </w:tcBorders>
            <w:shd w:val="clear" w:color="auto" w:fill="auto"/>
            <w:noWrap/>
            <w:vAlign w:val="bottom"/>
            <w:hideMark/>
          </w:tcPr>
          <w:p w14:paraId="0B84F95E" w14:textId="77777777" w:rsidR="00634C62" w:rsidRPr="00634C62" w:rsidRDefault="00634C62" w:rsidP="00634C62">
            <w:pPr>
              <w:jc w:val="right"/>
              <w:rPr>
                <w:rFonts w:ascii="Arial" w:hAnsi="Arial" w:cs="Arial"/>
                <w:sz w:val="20"/>
              </w:rPr>
            </w:pPr>
            <w:r w:rsidRPr="00634C62">
              <w:rPr>
                <w:rFonts w:ascii="Arial" w:hAnsi="Arial" w:cs="Arial"/>
                <w:sz w:val="20"/>
              </w:rPr>
              <w:t>21.5</w:t>
            </w:r>
          </w:p>
        </w:tc>
        <w:tc>
          <w:tcPr>
            <w:tcW w:w="1548" w:type="dxa"/>
            <w:tcBorders>
              <w:top w:val="nil"/>
              <w:left w:val="nil"/>
              <w:bottom w:val="single" w:sz="4" w:space="0" w:color="auto"/>
              <w:right w:val="single" w:sz="4" w:space="0" w:color="auto"/>
            </w:tcBorders>
            <w:shd w:val="clear" w:color="auto" w:fill="auto"/>
            <w:noWrap/>
            <w:vAlign w:val="bottom"/>
            <w:hideMark/>
          </w:tcPr>
          <w:p w14:paraId="075F3EDA" w14:textId="77777777" w:rsidR="00634C62" w:rsidRPr="00634C62" w:rsidRDefault="00634C62" w:rsidP="00634C62">
            <w:pPr>
              <w:jc w:val="right"/>
              <w:rPr>
                <w:rFonts w:ascii="Arial" w:hAnsi="Arial" w:cs="Arial"/>
                <w:sz w:val="20"/>
              </w:rPr>
            </w:pPr>
            <w:r w:rsidRPr="00634C62">
              <w:rPr>
                <w:rFonts w:ascii="Arial" w:hAnsi="Arial" w:cs="Arial"/>
                <w:sz w:val="20"/>
              </w:rPr>
              <w:t>0.0090393</w:t>
            </w:r>
          </w:p>
        </w:tc>
      </w:tr>
      <w:tr w:rsidR="00634C62" w:rsidRPr="00634C62" w14:paraId="0FD3746E"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50C162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1-Dec-16</w:t>
            </w:r>
          </w:p>
        </w:tc>
        <w:tc>
          <w:tcPr>
            <w:tcW w:w="1295" w:type="dxa"/>
            <w:tcBorders>
              <w:top w:val="nil"/>
              <w:left w:val="nil"/>
              <w:bottom w:val="single" w:sz="4" w:space="0" w:color="auto"/>
              <w:right w:val="single" w:sz="4" w:space="0" w:color="auto"/>
            </w:tcBorders>
            <w:shd w:val="clear" w:color="auto" w:fill="auto"/>
            <w:noWrap/>
            <w:vAlign w:val="bottom"/>
            <w:hideMark/>
          </w:tcPr>
          <w:p w14:paraId="0BBB6556"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1-Dec-16</w:t>
            </w:r>
          </w:p>
        </w:tc>
        <w:tc>
          <w:tcPr>
            <w:tcW w:w="622" w:type="dxa"/>
            <w:tcBorders>
              <w:top w:val="nil"/>
              <w:left w:val="nil"/>
              <w:bottom w:val="single" w:sz="4" w:space="0" w:color="auto"/>
              <w:right w:val="single" w:sz="4" w:space="0" w:color="auto"/>
            </w:tcBorders>
            <w:shd w:val="clear" w:color="auto" w:fill="auto"/>
            <w:noWrap/>
            <w:vAlign w:val="bottom"/>
            <w:hideMark/>
          </w:tcPr>
          <w:p w14:paraId="2F2B556E" w14:textId="77777777" w:rsidR="00634C62" w:rsidRPr="00634C62" w:rsidRDefault="00634C62" w:rsidP="00634C62">
            <w:pPr>
              <w:jc w:val="right"/>
              <w:rPr>
                <w:rFonts w:ascii="Arial" w:hAnsi="Arial" w:cs="Arial"/>
                <w:sz w:val="20"/>
              </w:rPr>
            </w:pPr>
            <w:r w:rsidRPr="00634C62">
              <w:rPr>
                <w:rFonts w:ascii="Arial" w:hAnsi="Arial" w:cs="Arial"/>
                <w:sz w:val="20"/>
              </w:rPr>
              <w:t>20</w:t>
            </w:r>
          </w:p>
        </w:tc>
        <w:tc>
          <w:tcPr>
            <w:tcW w:w="959" w:type="dxa"/>
            <w:tcBorders>
              <w:top w:val="nil"/>
              <w:left w:val="nil"/>
              <w:bottom w:val="single" w:sz="4" w:space="0" w:color="auto"/>
              <w:right w:val="single" w:sz="4" w:space="0" w:color="auto"/>
            </w:tcBorders>
            <w:shd w:val="clear" w:color="auto" w:fill="auto"/>
            <w:noWrap/>
            <w:vAlign w:val="bottom"/>
            <w:hideMark/>
          </w:tcPr>
          <w:p w14:paraId="2C7937DA" w14:textId="77777777" w:rsidR="00634C62" w:rsidRPr="00634C62" w:rsidRDefault="00634C62" w:rsidP="00634C62">
            <w:pPr>
              <w:jc w:val="right"/>
              <w:rPr>
                <w:rFonts w:ascii="Arial" w:hAnsi="Arial" w:cs="Arial"/>
                <w:sz w:val="20"/>
              </w:rPr>
            </w:pPr>
            <w:r w:rsidRPr="00634C62">
              <w:rPr>
                <w:rFonts w:ascii="Arial" w:hAnsi="Arial" w:cs="Arial"/>
                <w:sz w:val="20"/>
              </w:rPr>
              <w:t>20</w:t>
            </w:r>
          </w:p>
        </w:tc>
        <w:tc>
          <w:tcPr>
            <w:tcW w:w="1106" w:type="dxa"/>
            <w:tcBorders>
              <w:top w:val="nil"/>
              <w:left w:val="nil"/>
              <w:bottom w:val="single" w:sz="4" w:space="0" w:color="auto"/>
              <w:right w:val="single" w:sz="4" w:space="0" w:color="auto"/>
            </w:tcBorders>
            <w:shd w:val="clear" w:color="auto" w:fill="auto"/>
            <w:noWrap/>
            <w:vAlign w:val="bottom"/>
            <w:hideMark/>
          </w:tcPr>
          <w:p w14:paraId="41606656" w14:textId="77777777" w:rsidR="00634C62" w:rsidRPr="00634C62" w:rsidRDefault="00634C62" w:rsidP="00634C62">
            <w:pPr>
              <w:jc w:val="right"/>
              <w:rPr>
                <w:rFonts w:ascii="Arial" w:hAnsi="Arial" w:cs="Arial"/>
                <w:sz w:val="20"/>
              </w:rPr>
            </w:pPr>
            <w:r w:rsidRPr="00634C62">
              <w:rPr>
                <w:rFonts w:ascii="Arial" w:hAnsi="Arial" w:cs="Arial"/>
                <w:sz w:val="20"/>
              </w:rPr>
              <w:t>49</w:t>
            </w:r>
          </w:p>
        </w:tc>
        <w:tc>
          <w:tcPr>
            <w:tcW w:w="959" w:type="dxa"/>
            <w:tcBorders>
              <w:top w:val="nil"/>
              <w:left w:val="nil"/>
              <w:bottom w:val="single" w:sz="4" w:space="0" w:color="auto"/>
              <w:right w:val="single" w:sz="4" w:space="0" w:color="auto"/>
            </w:tcBorders>
            <w:shd w:val="clear" w:color="auto" w:fill="auto"/>
            <w:noWrap/>
            <w:vAlign w:val="bottom"/>
            <w:hideMark/>
          </w:tcPr>
          <w:p w14:paraId="2A42B74D" w14:textId="77777777" w:rsidR="00634C62" w:rsidRPr="00634C62" w:rsidRDefault="00634C62" w:rsidP="00634C62">
            <w:pPr>
              <w:jc w:val="right"/>
              <w:rPr>
                <w:rFonts w:ascii="Arial" w:hAnsi="Arial" w:cs="Arial"/>
                <w:sz w:val="20"/>
              </w:rPr>
            </w:pPr>
            <w:r w:rsidRPr="00634C62">
              <w:rPr>
                <w:rFonts w:ascii="Arial" w:hAnsi="Arial" w:cs="Arial"/>
                <w:sz w:val="20"/>
              </w:rPr>
              <w:t>71</w:t>
            </w:r>
          </w:p>
        </w:tc>
        <w:tc>
          <w:tcPr>
            <w:tcW w:w="959" w:type="dxa"/>
            <w:tcBorders>
              <w:top w:val="nil"/>
              <w:left w:val="nil"/>
              <w:bottom w:val="single" w:sz="4" w:space="0" w:color="auto"/>
              <w:right w:val="single" w:sz="4" w:space="0" w:color="auto"/>
            </w:tcBorders>
            <w:shd w:val="clear" w:color="auto" w:fill="auto"/>
            <w:noWrap/>
            <w:vAlign w:val="bottom"/>
            <w:hideMark/>
          </w:tcPr>
          <w:p w14:paraId="5C7ED871" w14:textId="77777777" w:rsidR="00634C62" w:rsidRPr="00634C62" w:rsidRDefault="00634C62" w:rsidP="00634C62">
            <w:pPr>
              <w:jc w:val="right"/>
              <w:rPr>
                <w:rFonts w:ascii="Arial" w:hAnsi="Arial" w:cs="Arial"/>
                <w:sz w:val="20"/>
              </w:rPr>
            </w:pPr>
            <w:r w:rsidRPr="00634C62">
              <w:rPr>
                <w:rFonts w:ascii="Arial" w:hAnsi="Arial" w:cs="Arial"/>
                <w:sz w:val="20"/>
              </w:rPr>
              <w:t>20</w:t>
            </w:r>
          </w:p>
        </w:tc>
        <w:tc>
          <w:tcPr>
            <w:tcW w:w="959" w:type="dxa"/>
            <w:tcBorders>
              <w:top w:val="nil"/>
              <w:left w:val="nil"/>
              <w:bottom w:val="single" w:sz="4" w:space="0" w:color="auto"/>
              <w:right w:val="single" w:sz="4" w:space="0" w:color="auto"/>
            </w:tcBorders>
            <w:shd w:val="clear" w:color="auto" w:fill="auto"/>
            <w:noWrap/>
            <w:vAlign w:val="bottom"/>
            <w:hideMark/>
          </w:tcPr>
          <w:p w14:paraId="09424E3B" w14:textId="77777777" w:rsidR="00634C62" w:rsidRPr="00634C62" w:rsidRDefault="00634C62" w:rsidP="00634C62">
            <w:pPr>
              <w:jc w:val="right"/>
              <w:rPr>
                <w:rFonts w:ascii="Arial" w:hAnsi="Arial" w:cs="Arial"/>
                <w:sz w:val="20"/>
              </w:rPr>
            </w:pPr>
            <w:r w:rsidRPr="00634C62">
              <w:rPr>
                <w:rFonts w:ascii="Arial" w:hAnsi="Arial" w:cs="Arial"/>
                <w:sz w:val="20"/>
              </w:rPr>
              <w:t>10</w:t>
            </w:r>
          </w:p>
        </w:tc>
        <w:tc>
          <w:tcPr>
            <w:tcW w:w="1548" w:type="dxa"/>
            <w:tcBorders>
              <w:top w:val="nil"/>
              <w:left w:val="nil"/>
              <w:bottom w:val="single" w:sz="4" w:space="0" w:color="auto"/>
              <w:right w:val="single" w:sz="4" w:space="0" w:color="auto"/>
            </w:tcBorders>
            <w:shd w:val="clear" w:color="auto" w:fill="auto"/>
            <w:noWrap/>
            <w:vAlign w:val="bottom"/>
            <w:hideMark/>
          </w:tcPr>
          <w:p w14:paraId="4FBFE57B" w14:textId="77777777" w:rsidR="00634C62" w:rsidRPr="00634C62" w:rsidRDefault="00634C62" w:rsidP="00634C62">
            <w:pPr>
              <w:jc w:val="right"/>
              <w:rPr>
                <w:rFonts w:ascii="Arial" w:hAnsi="Arial" w:cs="Arial"/>
                <w:sz w:val="20"/>
              </w:rPr>
            </w:pPr>
            <w:r w:rsidRPr="00634C62">
              <w:rPr>
                <w:rFonts w:ascii="Arial" w:hAnsi="Arial" w:cs="Arial"/>
                <w:sz w:val="20"/>
              </w:rPr>
              <w:t>-0.01065346</w:t>
            </w:r>
          </w:p>
        </w:tc>
      </w:tr>
      <w:tr w:rsidR="00634C62" w:rsidRPr="00634C62" w14:paraId="670CF349"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E266425"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1-Jan-17</w:t>
            </w:r>
          </w:p>
        </w:tc>
        <w:tc>
          <w:tcPr>
            <w:tcW w:w="1295" w:type="dxa"/>
            <w:tcBorders>
              <w:top w:val="nil"/>
              <w:left w:val="nil"/>
              <w:bottom w:val="single" w:sz="4" w:space="0" w:color="auto"/>
              <w:right w:val="single" w:sz="4" w:space="0" w:color="auto"/>
            </w:tcBorders>
            <w:shd w:val="clear" w:color="auto" w:fill="auto"/>
            <w:noWrap/>
            <w:vAlign w:val="bottom"/>
            <w:hideMark/>
          </w:tcPr>
          <w:p w14:paraId="61DCC485"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1-Jan-17</w:t>
            </w:r>
          </w:p>
        </w:tc>
        <w:tc>
          <w:tcPr>
            <w:tcW w:w="622" w:type="dxa"/>
            <w:tcBorders>
              <w:top w:val="nil"/>
              <w:left w:val="nil"/>
              <w:bottom w:val="single" w:sz="4" w:space="0" w:color="auto"/>
              <w:right w:val="single" w:sz="4" w:space="0" w:color="auto"/>
            </w:tcBorders>
            <w:shd w:val="clear" w:color="auto" w:fill="auto"/>
            <w:noWrap/>
            <w:vAlign w:val="bottom"/>
            <w:hideMark/>
          </w:tcPr>
          <w:p w14:paraId="6D6BFD6D" w14:textId="77777777" w:rsidR="00634C62" w:rsidRPr="00634C62" w:rsidRDefault="00634C62" w:rsidP="00634C62">
            <w:pPr>
              <w:jc w:val="right"/>
              <w:rPr>
                <w:rFonts w:ascii="Arial" w:hAnsi="Arial" w:cs="Arial"/>
                <w:sz w:val="20"/>
              </w:rPr>
            </w:pPr>
            <w:r w:rsidRPr="00634C62">
              <w:rPr>
                <w:rFonts w:ascii="Arial" w:hAnsi="Arial" w:cs="Arial"/>
                <w:sz w:val="20"/>
              </w:rPr>
              <w:t>21</w:t>
            </w:r>
          </w:p>
        </w:tc>
        <w:tc>
          <w:tcPr>
            <w:tcW w:w="959" w:type="dxa"/>
            <w:tcBorders>
              <w:top w:val="nil"/>
              <w:left w:val="nil"/>
              <w:bottom w:val="single" w:sz="4" w:space="0" w:color="auto"/>
              <w:right w:val="single" w:sz="4" w:space="0" w:color="auto"/>
            </w:tcBorders>
            <w:shd w:val="clear" w:color="auto" w:fill="auto"/>
            <w:noWrap/>
            <w:vAlign w:val="bottom"/>
            <w:hideMark/>
          </w:tcPr>
          <w:p w14:paraId="62E63A01" w14:textId="77777777" w:rsidR="00634C62" w:rsidRPr="00634C62" w:rsidRDefault="00634C62" w:rsidP="00634C62">
            <w:pPr>
              <w:jc w:val="right"/>
              <w:rPr>
                <w:rFonts w:ascii="Arial" w:hAnsi="Arial" w:cs="Arial"/>
                <w:sz w:val="20"/>
              </w:rPr>
            </w:pPr>
            <w:r w:rsidRPr="00634C62">
              <w:rPr>
                <w:rFonts w:ascii="Arial" w:hAnsi="Arial" w:cs="Arial"/>
                <w:sz w:val="20"/>
              </w:rPr>
              <w:t>21</w:t>
            </w:r>
          </w:p>
        </w:tc>
        <w:tc>
          <w:tcPr>
            <w:tcW w:w="1106" w:type="dxa"/>
            <w:tcBorders>
              <w:top w:val="nil"/>
              <w:left w:val="nil"/>
              <w:bottom w:val="single" w:sz="4" w:space="0" w:color="auto"/>
              <w:right w:val="single" w:sz="4" w:space="0" w:color="auto"/>
            </w:tcBorders>
            <w:shd w:val="clear" w:color="auto" w:fill="auto"/>
            <w:noWrap/>
            <w:vAlign w:val="bottom"/>
            <w:hideMark/>
          </w:tcPr>
          <w:p w14:paraId="354C187F"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959" w:type="dxa"/>
            <w:tcBorders>
              <w:top w:val="nil"/>
              <w:left w:val="nil"/>
              <w:bottom w:val="single" w:sz="4" w:space="0" w:color="auto"/>
              <w:right w:val="single" w:sz="4" w:space="0" w:color="auto"/>
            </w:tcBorders>
            <w:shd w:val="clear" w:color="auto" w:fill="auto"/>
            <w:noWrap/>
            <w:vAlign w:val="bottom"/>
            <w:hideMark/>
          </w:tcPr>
          <w:p w14:paraId="43549BB3" w14:textId="77777777" w:rsidR="00634C62" w:rsidRPr="00634C62" w:rsidRDefault="00634C62" w:rsidP="00634C62">
            <w:pPr>
              <w:jc w:val="right"/>
              <w:rPr>
                <w:rFonts w:ascii="Arial" w:hAnsi="Arial" w:cs="Arial"/>
                <w:sz w:val="20"/>
              </w:rPr>
            </w:pPr>
            <w:r w:rsidRPr="00634C62">
              <w:rPr>
                <w:rFonts w:ascii="Arial" w:hAnsi="Arial" w:cs="Arial"/>
                <w:sz w:val="20"/>
              </w:rPr>
              <w:t>73</w:t>
            </w:r>
          </w:p>
        </w:tc>
        <w:tc>
          <w:tcPr>
            <w:tcW w:w="959" w:type="dxa"/>
            <w:tcBorders>
              <w:top w:val="nil"/>
              <w:left w:val="nil"/>
              <w:bottom w:val="single" w:sz="4" w:space="0" w:color="auto"/>
              <w:right w:val="single" w:sz="4" w:space="0" w:color="auto"/>
            </w:tcBorders>
            <w:shd w:val="clear" w:color="auto" w:fill="auto"/>
            <w:noWrap/>
            <w:vAlign w:val="bottom"/>
            <w:hideMark/>
          </w:tcPr>
          <w:p w14:paraId="1FE5FA85" w14:textId="77777777" w:rsidR="00634C62" w:rsidRPr="00634C62" w:rsidRDefault="00634C62" w:rsidP="00634C62">
            <w:pPr>
              <w:jc w:val="right"/>
              <w:rPr>
                <w:rFonts w:ascii="Arial" w:hAnsi="Arial" w:cs="Arial"/>
                <w:sz w:val="20"/>
              </w:rPr>
            </w:pPr>
            <w:r w:rsidRPr="00634C62">
              <w:rPr>
                <w:rFonts w:ascii="Arial" w:hAnsi="Arial" w:cs="Arial"/>
                <w:sz w:val="20"/>
              </w:rPr>
              <w:t>21.5</w:t>
            </w:r>
          </w:p>
        </w:tc>
        <w:tc>
          <w:tcPr>
            <w:tcW w:w="959" w:type="dxa"/>
            <w:tcBorders>
              <w:top w:val="nil"/>
              <w:left w:val="nil"/>
              <w:bottom w:val="single" w:sz="4" w:space="0" w:color="auto"/>
              <w:right w:val="single" w:sz="4" w:space="0" w:color="auto"/>
            </w:tcBorders>
            <w:shd w:val="clear" w:color="auto" w:fill="auto"/>
            <w:noWrap/>
            <w:vAlign w:val="bottom"/>
            <w:hideMark/>
          </w:tcPr>
          <w:p w14:paraId="54C887A6" w14:textId="77777777" w:rsidR="00634C62" w:rsidRPr="00634C62" w:rsidRDefault="00634C62" w:rsidP="00634C62">
            <w:pPr>
              <w:jc w:val="right"/>
              <w:rPr>
                <w:rFonts w:ascii="Arial" w:hAnsi="Arial" w:cs="Arial"/>
                <w:sz w:val="20"/>
              </w:rPr>
            </w:pPr>
            <w:r w:rsidRPr="00634C62">
              <w:rPr>
                <w:rFonts w:ascii="Arial" w:hAnsi="Arial" w:cs="Arial"/>
                <w:sz w:val="20"/>
              </w:rPr>
              <w:t>2</w:t>
            </w:r>
          </w:p>
        </w:tc>
        <w:tc>
          <w:tcPr>
            <w:tcW w:w="1548" w:type="dxa"/>
            <w:tcBorders>
              <w:top w:val="nil"/>
              <w:left w:val="nil"/>
              <w:bottom w:val="single" w:sz="4" w:space="0" w:color="auto"/>
              <w:right w:val="single" w:sz="4" w:space="0" w:color="auto"/>
            </w:tcBorders>
            <w:shd w:val="clear" w:color="auto" w:fill="auto"/>
            <w:noWrap/>
            <w:vAlign w:val="bottom"/>
            <w:hideMark/>
          </w:tcPr>
          <w:p w14:paraId="2C08C226" w14:textId="77777777" w:rsidR="00634C62" w:rsidRPr="00634C62" w:rsidRDefault="00634C62" w:rsidP="00634C62">
            <w:pPr>
              <w:jc w:val="right"/>
              <w:rPr>
                <w:rFonts w:ascii="Arial" w:hAnsi="Arial" w:cs="Arial"/>
                <w:sz w:val="20"/>
              </w:rPr>
            </w:pPr>
            <w:r w:rsidRPr="00634C62">
              <w:rPr>
                <w:rFonts w:ascii="Arial" w:hAnsi="Arial" w:cs="Arial"/>
                <w:sz w:val="20"/>
              </w:rPr>
              <w:t>-0.03196038</w:t>
            </w:r>
          </w:p>
        </w:tc>
      </w:tr>
      <w:tr w:rsidR="00634C62" w:rsidRPr="00634C62" w14:paraId="347075E6"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6DE1C4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28-Feb-17</w:t>
            </w:r>
          </w:p>
        </w:tc>
        <w:tc>
          <w:tcPr>
            <w:tcW w:w="1295" w:type="dxa"/>
            <w:tcBorders>
              <w:top w:val="nil"/>
              <w:left w:val="nil"/>
              <w:bottom w:val="single" w:sz="4" w:space="0" w:color="auto"/>
              <w:right w:val="single" w:sz="4" w:space="0" w:color="auto"/>
            </w:tcBorders>
            <w:shd w:val="clear" w:color="auto" w:fill="auto"/>
            <w:noWrap/>
            <w:vAlign w:val="bottom"/>
            <w:hideMark/>
          </w:tcPr>
          <w:p w14:paraId="41F07536"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28-Feb-17</w:t>
            </w:r>
          </w:p>
        </w:tc>
        <w:tc>
          <w:tcPr>
            <w:tcW w:w="622" w:type="dxa"/>
            <w:tcBorders>
              <w:top w:val="nil"/>
              <w:left w:val="nil"/>
              <w:bottom w:val="single" w:sz="4" w:space="0" w:color="auto"/>
              <w:right w:val="single" w:sz="4" w:space="0" w:color="auto"/>
            </w:tcBorders>
            <w:shd w:val="clear" w:color="auto" w:fill="auto"/>
            <w:noWrap/>
            <w:vAlign w:val="bottom"/>
            <w:hideMark/>
          </w:tcPr>
          <w:p w14:paraId="40CD7E25" w14:textId="77777777" w:rsidR="00634C62" w:rsidRPr="00634C62" w:rsidRDefault="00634C62" w:rsidP="00634C62">
            <w:pPr>
              <w:jc w:val="right"/>
              <w:rPr>
                <w:rFonts w:ascii="Arial" w:hAnsi="Arial" w:cs="Arial"/>
                <w:sz w:val="20"/>
              </w:rPr>
            </w:pPr>
            <w:r w:rsidRPr="00634C62">
              <w:rPr>
                <w:rFonts w:ascii="Arial" w:hAnsi="Arial" w:cs="Arial"/>
                <w:sz w:val="20"/>
              </w:rPr>
              <w:t>22</w:t>
            </w:r>
          </w:p>
        </w:tc>
        <w:tc>
          <w:tcPr>
            <w:tcW w:w="959" w:type="dxa"/>
            <w:tcBorders>
              <w:top w:val="nil"/>
              <w:left w:val="nil"/>
              <w:bottom w:val="single" w:sz="4" w:space="0" w:color="auto"/>
              <w:right w:val="single" w:sz="4" w:space="0" w:color="auto"/>
            </w:tcBorders>
            <w:shd w:val="clear" w:color="auto" w:fill="auto"/>
            <w:noWrap/>
            <w:vAlign w:val="bottom"/>
            <w:hideMark/>
          </w:tcPr>
          <w:p w14:paraId="266D3001" w14:textId="77777777" w:rsidR="00634C62" w:rsidRPr="00634C62" w:rsidRDefault="00634C62" w:rsidP="00634C62">
            <w:pPr>
              <w:jc w:val="right"/>
              <w:rPr>
                <w:rFonts w:ascii="Arial" w:hAnsi="Arial" w:cs="Arial"/>
                <w:sz w:val="20"/>
              </w:rPr>
            </w:pPr>
            <w:r w:rsidRPr="00634C62">
              <w:rPr>
                <w:rFonts w:ascii="Arial" w:hAnsi="Arial" w:cs="Arial"/>
                <w:sz w:val="20"/>
              </w:rPr>
              <w:t>22</w:t>
            </w:r>
          </w:p>
        </w:tc>
        <w:tc>
          <w:tcPr>
            <w:tcW w:w="1106" w:type="dxa"/>
            <w:tcBorders>
              <w:top w:val="nil"/>
              <w:left w:val="nil"/>
              <w:bottom w:val="single" w:sz="4" w:space="0" w:color="auto"/>
              <w:right w:val="single" w:sz="4" w:space="0" w:color="auto"/>
            </w:tcBorders>
            <w:shd w:val="clear" w:color="auto" w:fill="auto"/>
            <w:noWrap/>
            <w:vAlign w:val="bottom"/>
            <w:hideMark/>
          </w:tcPr>
          <w:p w14:paraId="45D752AE"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708BBF84" w14:textId="77777777" w:rsidR="00634C62" w:rsidRPr="00634C62" w:rsidRDefault="00634C62" w:rsidP="00634C62">
            <w:pPr>
              <w:jc w:val="right"/>
              <w:rPr>
                <w:rFonts w:ascii="Arial" w:hAnsi="Arial" w:cs="Arial"/>
                <w:sz w:val="20"/>
              </w:rPr>
            </w:pPr>
            <w:r w:rsidRPr="00634C62">
              <w:rPr>
                <w:rFonts w:ascii="Arial" w:hAnsi="Arial" w:cs="Arial"/>
                <w:sz w:val="20"/>
              </w:rPr>
              <w:t>73</w:t>
            </w:r>
          </w:p>
        </w:tc>
        <w:tc>
          <w:tcPr>
            <w:tcW w:w="959" w:type="dxa"/>
            <w:tcBorders>
              <w:top w:val="nil"/>
              <w:left w:val="nil"/>
              <w:bottom w:val="single" w:sz="4" w:space="0" w:color="auto"/>
              <w:right w:val="single" w:sz="4" w:space="0" w:color="auto"/>
            </w:tcBorders>
            <w:shd w:val="clear" w:color="auto" w:fill="auto"/>
            <w:noWrap/>
            <w:vAlign w:val="bottom"/>
            <w:hideMark/>
          </w:tcPr>
          <w:p w14:paraId="3C3F10C8" w14:textId="77777777" w:rsidR="00634C62" w:rsidRPr="00634C62" w:rsidRDefault="00634C62" w:rsidP="00634C62">
            <w:pPr>
              <w:jc w:val="right"/>
              <w:rPr>
                <w:rFonts w:ascii="Arial" w:hAnsi="Arial" w:cs="Arial"/>
                <w:sz w:val="20"/>
              </w:rPr>
            </w:pPr>
            <w:r w:rsidRPr="00634C62">
              <w:rPr>
                <w:rFonts w:ascii="Arial" w:hAnsi="Arial" w:cs="Arial"/>
                <w:sz w:val="20"/>
              </w:rPr>
              <w:t>21.5</w:t>
            </w:r>
          </w:p>
        </w:tc>
        <w:tc>
          <w:tcPr>
            <w:tcW w:w="959" w:type="dxa"/>
            <w:tcBorders>
              <w:top w:val="nil"/>
              <w:left w:val="nil"/>
              <w:bottom w:val="single" w:sz="4" w:space="0" w:color="auto"/>
              <w:right w:val="single" w:sz="4" w:space="0" w:color="auto"/>
            </w:tcBorders>
            <w:shd w:val="clear" w:color="auto" w:fill="auto"/>
            <w:noWrap/>
            <w:vAlign w:val="bottom"/>
            <w:hideMark/>
          </w:tcPr>
          <w:p w14:paraId="5A739CCD"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1548" w:type="dxa"/>
            <w:tcBorders>
              <w:top w:val="nil"/>
              <w:left w:val="nil"/>
              <w:bottom w:val="single" w:sz="4" w:space="0" w:color="auto"/>
              <w:right w:val="single" w:sz="4" w:space="0" w:color="auto"/>
            </w:tcBorders>
            <w:shd w:val="clear" w:color="auto" w:fill="auto"/>
            <w:noWrap/>
            <w:vAlign w:val="bottom"/>
            <w:hideMark/>
          </w:tcPr>
          <w:p w14:paraId="20533DA4" w14:textId="77777777" w:rsidR="00634C62" w:rsidRPr="00634C62" w:rsidRDefault="00634C62" w:rsidP="00634C62">
            <w:pPr>
              <w:jc w:val="right"/>
              <w:rPr>
                <w:rFonts w:ascii="Arial" w:hAnsi="Arial" w:cs="Arial"/>
                <w:sz w:val="20"/>
              </w:rPr>
            </w:pPr>
            <w:r w:rsidRPr="00634C62">
              <w:rPr>
                <w:rFonts w:ascii="Arial" w:hAnsi="Arial" w:cs="Arial"/>
                <w:sz w:val="20"/>
              </w:rPr>
              <w:t>-0.02657984</w:t>
            </w:r>
          </w:p>
        </w:tc>
      </w:tr>
      <w:tr w:rsidR="00634C62" w:rsidRPr="00634C62" w14:paraId="0B3D295F"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967D0AB"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1-Mar-17</w:t>
            </w:r>
          </w:p>
        </w:tc>
        <w:tc>
          <w:tcPr>
            <w:tcW w:w="1295" w:type="dxa"/>
            <w:tcBorders>
              <w:top w:val="nil"/>
              <w:left w:val="nil"/>
              <w:bottom w:val="single" w:sz="4" w:space="0" w:color="auto"/>
              <w:right w:val="single" w:sz="4" w:space="0" w:color="auto"/>
            </w:tcBorders>
            <w:shd w:val="clear" w:color="auto" w:fill="auto"/>
            <w:noWrap/>
            <w:vAlign w:val="bottom"/>
            <w:hideMark/>
          </w:tcPr>
          <w:p w14:paraId="7EBD2156"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1-Mar-17</w:t>
            </w:r>
          </w:p>
        </w:tc>
        <w:tc>
          <w:tcPr>
            <w:tcW w:w="622" w:type="dxa"/>
            <w:tcBorders>
              <w:top w:val="nil"/>
              <w:left w:val="nil"/>
              <w:bottom w:val="single" w:sz="4" w:space="0" w:color="auto"/>
              <w:right w:val="single" w:sz="4" w:space="0" w:color="auto"/>
            </w:tcBorders>
            <w:shd w:val="clear" w:color="auto" w:fill="auto"/>
            <w:noWrap/>
            <w:vAlign w:val="bottom"/>
            <w:hideMark/>
          </w:tcPr>
          <w:p w14:paraId="38B4CBB1"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959" w:type="dxa"/>
            <w:tcBorders>
              <w:top w:val="nil"/>
              <w:left w:val="nil"/>
              <w:bottom w:val="single" w:sz="4" w:space="0" w:color="auto"/>
              <w:right w:val="single" w:sz="4" w:space="0" w:color="auto"/>
            </w:tcBorders>
            <w:shd w:val="clear" w:color="auto" w:fill="auto"/>
            <w:noWrap/>
            <w:vAlign w:val="bottom"/>
            <w:hideMark/>
          </w:tcPr>
          <w:p w14:paraId="0AF70B10"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1106" w:type="dxa"/>
            <w:tcBorders>
              <w:top w:val="nil"/>
              <w:left w:val="nil"/>
              <w:bottom w:val="single" w:sz="4" w:space="0" w:color="auto"/>
              <w:right w:val="single" w:sz="4" w:space="0" w:color="auto"/>
            </w:tcBorders>
            <w:shd w:val="clear" w:color="auto" w:fill="auto"/>
            <w:noWrap/>
            <w:vAlign w:val="bottom"/>
            <w:hideMark/>
          </w:tcPr>
          <w:p w14:paraId="42701C69" w14:textId="77777777" w:rsidR="00634C62" w:rsidRPr="00634C62" w:rsidRDefault="00634C62" w:rsidP="00634C62">
            <w:pPr>
              <w:jc w:val="right"/>
              <w:rPr>
                <w:rFonts w:ascii="Arial" w:hAnsi="Arial" w:cs="Arial"/>
                <w:sz w:val="20"/>
              </w:rPr>
            </w:pPr>
            <w:r w:rsidRPr="00634C62">
              <w:rPr>
                <w:rFonts w:ascii="Arial" w:hAnsi="Arial" w:cs="Arial"/>
                <w:sz w:val="20"/>
              </w:rPr>
              <w:t>93</w:t>
            </w:r>
          </w:p>
        </w:tc>
        <w:tc>
          <w:tcPr>
            <w:tcW w:w="959" w:type="dxa"/>
            <w:tcBorders>
              <w:top w:val="nil"/>
              <w:left w:val="nil"/>
              <w:bottom w:val="single" w:sz="4" w:space="0" w:color="auto"/>
              <w:right w:val="single" w:sz="4" w:space="0" w:color="auto"/>
            </w:tcBorders>
            <w:shd w:val="clear" w:color="auto" w:fill="auto"/>
            <w:noWrap/>
            <w:vAlign w:val="bottom"/>
            <w:hideMark/>
          </w:tcPr>
          <w:p w14:paraId="61FEB971" w14:textId="77777777" w:rsidR="00634C62" w:rsidRPr="00634C62" w:rsidRDefault="00634C62" w:rsidP="00634C62">
            <w:pPr>
              <w:jc w:val="right"/>
              <w:rPr>
                <w:rFonts w:ascii="Arial" w:hAnsi="Arial" w:cs="Arial"/>
                <w:sz w:val="20"/>
              </w:rPr>
            </w:pPr>
            <w:r w:rsidRPr="00634C62">
              <w:rPr>
                <w:rFonts w:ascii="Arial" w:hAnsi="Arial" w:cs="Arial"/>
                <w:sz w:val="20"/>
              </w:rPr>
              <w:t>76</w:t>
            </w:r>
          </w:p>
        </w:tc>
        <w:tc>
          <w:tcPr>
            <w:tcW w:w="959" w:type="dxa"/>
            <w:tcBorders>
              <w:top w:val="nil"/>
              <w:left w:val="nil"/>
              <w:bottom w:val="single" w:sz="4" w:space="0" w:color="auto"/>
              <w:right w:val="single" w:sz="4" w:space="0" w:color="auto"/>
            </w:tcBorders>
            <w:shd w:val="clear" w:color="auto" w:fill="auto"/>
            <w:noWrap/>
            <w:vAlign w:val="bottom"/>
            <w:hideMark/>
          </w:tcPr>
          <w:p w14:paraId="041D00F7" w14:textId="77777777" w:rsidR="00634C62" w:rsidRPr="00634C62" w:rsidRDefault="00634C62" w:rsidP="00634C62">
            <w:pPr>
              <w:jc w:val="right"/>
              <w:rPr>
                <w:rFonts w:ascii="Arial" w:hAnsi="Arial" w:cs="Arial"/>
                <w:sz w:val="20"/>
              </w:rPr>
            </w:pPr>
            <w:r w:rsidRPr="00634C62">
              <w:rPr>
                <w:rFonts w:ascii="Arial" w:hAnsi="Arial" w:cs="Arial"/>
                <w:sz w:val="20"/>
              </w:rPr>
              <w:t>23</w:t>
            </w:r>
          </w:p>
        </w:tc>
        <w:tc>
          <w:tcPr>
            <w:tcW w:w="959" w:type="dxa"/>
            <w:tcBorders>
              <w:top w:val="nil"/>
              <w:left w:val="nil"/>
              <w:bottom w:val="single" w:sz="4" w:space="0" w:color="auto"/>
              <w:right w:val="single" w:sz="4" w:space="0" w:color="auto"/>
            </w:tcBorders>
            <w:shd w:val="clear" w:color="auto" w:fill="auto"/>
            <w:noWrap/>
            <w:vAlign w:val="bottom"/>
            <w:hideMark/>
          </w:tcPr>
          <w:p w14:paraId="67BAC032" w14:textId="77777777" w:rsidR="00634C62" w:rsidRPr="00634C62" w:rsidRDefault="00634C62" w:rsidP="00634C62">
            <w:pPr>
              <w:jc w:val="right"/>
              <w:rPr>
                <w:rFonts w:ascii="Arial" w:hAnsi="Arial" w:cs="Arial"/>
                <w:sz w:val="20"/>
              </w:rPr>
            </w:pPr>
            <w:r w:rsidRPr="00634C62">
              <w:rPr>
                <w:rFonts w:ascii="Arial" w:hAnsi="Arial" w:cs="Arial"/>
                <w:sz w:val="20"/>
              </w:rPr>
              <w:t>27</w:t>
            </w:r>
          </w:p>
        </w:tc>
        <w:tc>
          <w:tcPr>
            <w:tcW w:w="1548" w:type="dxa"/>
            <w:tcBorders>
              <w:top w:val="nil"/>
              <w:left w:val="nil"/>
              <w:bottom w:val="single" w:sz="4" w:space="0" w:color="auto"/>
              <w:right w:val="single" w:sz="4" w:space="0" w:color="auto"/>
            </w:tcBorders>
            <w:shd w:val="clear" w:color="auto" w:fill="auto"/>
            <w:noWrap/>
            <w:vAlign w:val="bottom"/>
            <w:hideMark/>
          </w:tcPr>
          <w:p w14:paraId="026C2E69" w14:textId="77777777" w:rsidR="00634C62" w:rsidRPr="00634C62" w:rsidRDefault="00634C62" w:rsidP="00634C62">
            <w:pPr>
              <w:jc w:val="right"/>
              <w:rPr>
                <w:rFonts w:ascii="Arial" w:hAnsi="Arial" w:cs="Arial"/>
                <w:sz w:val="20"/>
              </w:rPr>
            </w:pPr>
            <w:r w:rsidRPr="00634C62">
              <w:rPr>
                <w:rFonts w:ascii="Arial" w:hAnsi="Arial" w:cs="Arial"/>
                <w:sz w:val="20"/>
              </w:rPr>
              <w:t>0.03712569</w:t>
            </w:r>
          </w:p>
        </w:tc>
      </w:tr>
      <w:tr w:rsidR="00634C62" w:rsidRPr="00634C62" w14:paraId="53131ECC"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468CFF8"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1-May-17</w:t>
            </w:r>
          </w:p>
        </w:tc>
        <w:tc>
          <w:tcPr>
            <w:tcW w:w="1295" w:type="dxa"/>
            <w:tcBorders>
              <w:top w:val="nil"/>
              <w:left w:val="nil"/>
              <w:bottom w:val="single" w:sz="4" w:space="0" w:color="auto"/>
              <w:right w:val="single" w:sz="4" w:space="0" w:color="auto"/>
            </w:tcBorders>
            <w:shd w:val="clear" w:color="auto" w:fill="auto"/>
            <w:noWrap/>
            <w:vAlign w:val="bottom"/>
            <w:hideMark/>
          </w:tcPr>
          <w:p w14:paraId="03FF3F3F"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1-May-17</w:t>
            </w:r>
          </w:p>
        </w:tc>
        <w:tc>
          <w:tcPr>
            <w:tcW w:w="622" w:type="dxa"/>
            <w:tcBorders>
              <w:top w:val="nil"/>
              <w:left w:val="nil"/>
              <w:bottom w:val="single" w:sz="4" w:space="0" w:color="auto"/>
              <w:right w:val="single" w:sz="4" w:space="0" w:color="auto"/>
            </w:tcBorders>
            <w:shd w:val="clear" w:color="auto" w:fill="auto"/>
            <w:noWrap/>
            <w:vAlign w:val="bottom"/>
            <w:hideMark/>
          </w:tcPr>
          <w:p w14:paraId="7229F620" w14:textId="77777777" w:rsidR="00634C62" w:rsidRPr="00634C62" w:rsidRDefault="00634C62" w:rsidP="00634C62">
            <w:pPr>
              <w:jc w:val="right"/>
              <w:rPr>
                <w:rFonts w:ascii="Arial" w:hAnsi="Arial" w:cs="Arial"/>
                <w:sz w:val="20"/>
              </w:rPr>
            </w:pPr>
            <w:r w:rsidRPr="00634C62">
              <w:rPr>
                <w:rFonts w:ascii="Arial" w:hAnsi="Arial" w:cs="Arial"/>
                <w:sz w:val="20"/>
              </w:rPr>
              <w:t>24</w:t>
            </w:r>
          </w:p>
        </w:tc>
        <w:tc>
          <w:tcPr>
            <w:tcW w:w="959" w:type="dxa"/>
            <w:tcBorders>
              <w:top w:val="nil"/>
              <w:left w:val="nil"/>
              <w:bottom w:val="single" w:sz="4" w:space="0" w:color="auto"/>
              <w:right w:val="single" w:sz="4" w:space="0" w:color="auto"/>
            </w:tcBorders>
            <w:shd w:val="clear" w:color="auto" w:fill="auto"/>
            <w:noWrap/>
            <w:vAlign w:val="bottom"/>
            <w:hideMark/>
          </w:tcPr>
          <w:p w14:paraId="4ED42A34" w14:textId="77777777" w:rsidR="00634C62" w:rsidRPr="00634C62" w:rsidRDefault="00634C62" w:rsidP="00634C62">
            <w:pPr>
              <w:jc w:val="right"/>
              <w:rPr>
                <w:rFonts w:ascii="Arial" w:hAnsi="Arial" w:cs="Arial"/>
                <w:sz w:val="20"/>
              </w:rPr>
            </w:pPr>
            <w:r w:rsidRPr="00634C62">
              <w:rPr>
                <w:rFonts w:ascii="Arial" w:hAnsi="Arial" w:cs="Arial"/>
                <w:sz w:val="20"/>
              </w:rPr>
              <w:t>24</w:t>
            </w:r>
          </w:p>
        </w:tc>
        <w:tc>
          <w:tcPr>
            <w:tcW w:w="1106" w:type="dxa"/>
            <w:tcBorders>
              <w:top w:val="nil"/>
              <w:left w:val="nil"/>
              <w:bottom w:val="single" w:sz="4" w:space="0" w:color="auto"/>
              <w:right w:val="single" w:sz="4" w:space="0" w:color="auto"/>
            </w:tcBorders>
            <w:shd w:val="clear" w:color="auto" w:fill="auto"/>
            <w:noWrap/>
            <w:vAlign w:val="bottom"/>
            <w:hideMark/>
          </w:tcPr>
          <w:p w14:paraId="3C63DB0B" w14:textId="77777777" w:rsidR="00634C62" w:rsidRPr="00634C62" w:rsidRDefault="00634C62" w:rsidP="00634C62">
            <w:pPr>
              <w:jc w:val="right"/>
              <w:rPr>
                <w:rFonts w:ascii="Arial" w:hAnsi="Arial" w:cs="Arial"/>
                <w:sz w:val="20"/>
              </w:rPr>
            </w:pPr>
            <w:r w:rsidRPr="00634C62">
              <w:rPr>
                <w:rFonts w:ascii="Arial" w:hAnsi="Arial" w:cs="Arial"/>
                <w:sz w:val="20"/>
              </w:rPr>
              <w:t>79</w:t>
            </w:r>
          </w:p>
        </w:tc>
        <w:tc>
          <w:tcPr>
            <w:tcW w:w="959" w:type="dxa"/>
            <w:tcBorders>
              <w:top w:val="nil"/>
              <w:left w:val="nil"/>
              <w:bottom w:val="single" w:sz="4" w:space="0" w:color="auto"/>
              <w:right w:val="single" w:sz="4" w:space="0" w:color="auto"/>
            </w:tcBorders>
            <w:shd w:val="clear" w:color="auto" w:fill="auto"/>
            <w:noWrap/>
            <w:vAlign w:val="bottom"/>
            <w:hideMark/>
          </w:tcPr>
          <w:p w14:paraId="5DD6F9C7" w14:textId="77777777" w:rsidR="00634C62" w:rsidRPr="00634C62" w:rsidRDefault="00634C62" w:rsidP="00634C62">
            <w:pPr>
              <w:jc w:val="right"/>
              <w:rPr>
                <w:rFonts w:ascii="Arial" w:hAnsi="Arial" w:cs="Arial"/>
                <w:sz w:val="20"/>
              </w:rPr>
            </w:pPr>
            <w:r w:rsidRPr="00634C62">
              <w:rPr>
                <w:rFonts w:ascii="Arial" w:hAnsi="Arial" w:cs="Arial"/>
                <w:sz w:val="20"/>
              </w:rPr>
              <w:t>79</w:t>
            </w:r>
          </w:p>
        </w:tc>
        <w:tc>
          <w:tcPr>
            <w:tcW w:w="959" w:type="dxa"/>
            <w:tcBorders>
              <w:top w:val="nil"/>
              <w:left w:val="nil"/>
              <w:bottom w:val="single" w:sz="4" w:space="0" w:color="auto"/>
              <w:right w:val="single" w:sz="4" w:space="0" w:color="auto"/>
            </w:tcBorders>
            <w:shd w:val="clear" w:color="auto" w:fill="auto"/>
            <w:noWrap/>
            <w:vAlign w:val="bottom"/>
            <w:hideMark/>
          </w:tcPr>
          <w:p w14:paraId="1B393DC2" w14:textId="77777777" w:rsidR="00634C62" w:rsidRPr="00634C62" w:rsidRDefault="00634C62" w:rsidP="00634C62">
            <w:pPr>
              <w:jc w:val="right"/>
              <w:rPr>
                <w:rFonts w:ascii="Arial" w:hAnsi="Arial" w:cs="Arial"/>
                <w:sz w:val="20"/>
              </w:rPr>
            </w:pPr>
            <w:r w:rsidRPr="00634C62">
              <w:rPr>
                <w:rFonts w:ascii="Arial" w:hAnsi="Arial" w:cs="Arial"/>
                <w:sz w:val="20"/>
              </w:rPr>
              <w:t>24</w:t>
            </w:r>
          </w:p>
        </w:tc>
        <w:tc>
          <w:tcPr>
            <w:tcW w:w="959" w:type="dxa"/>
            <w:tcBorders>
              <w:top w:val="nil"/>
              <w:left w:val="nil"/>
              <w:bottom w:val="single" w:sz="4" w:space="0" w:color="auto"/>
              <w:right w:val="single" w:sz="4" w:space="0" w:color="auto"/>
            </w:tcBorders>
            <w:shd w:val="clear" w:color="auto" w:fill="auto"/>
            <w:noWrap/>
            <w:vAlign w:val="bottom"/>
            <w:hideMark/>
          </w:tcPr>
          <w:p w14:paraId="7E02F59E" w14:textId="77777777" w:rsidR="00634C62" w:rsidRPr="00634C62" w:rsidRDefault="00634C62" w:rsidP="00634C62">
            <w:pPr>
              <w:jc w:val="right"/>
              <w:rPr>
                <w:rFonts w:ascii="Arial" w:hAnsi="Arial" w:cs="Arial"/>
                <w:sz w:val="20"/>
              </w:rPr>
            </w:pPr>
            <w:r w:rsidRPr="00634C62">
              <w:rPr>
                <w:rFonts w:ascii="Arial" w:hAnsi="Arial" w:cs="Arial"/>
                <w:sz w:val="20"/>
              </w:rPr>
              <w:t>24</w:t>
            </w:r>
          </w:p>
        </w:tc>
        <w:tc>
          <w:tcPr>
            <w:tcW w:w="1548" w:type="dxa"/>
            <w:tcBorders>
              <w:top w:val="nil"/>
              <w:left w:val="nil"/>
              <w:bottom w:val="single" w:sz="4" w:space="0" w:color="auto"/>
              <w:right w:val="single" w:sz="4" w:space="0" w:color="auto"/>
            </w:tcBorders>
            <w:shd w:val="clear" w:color="auto" w:fill="auto"/>
            <w:noWrap/>
            <w:vAlign w:val="bottom"/>
            <w:hideMark/>
          </w:tcPr>
          <w:p w14:paraId="5295ACCD" w14:textId="77777777" w:rsidR="00634C62" w:rsidRPr="00634C62" w:rsidRDefault="00634C62" w:rsidP="00634C62">
            <w:pPr>
              <w:jc w:val="right"/>
              <w:rPr>
                <w:rFonts w:ascii="Arial" w:hAnsi="Arial" w:cs="Arial"/>
                <w:sz w:val="20"/>
              </w:rPr>
            </w:pPr>
            <w:r w:rsidRPr="00634C62">
              <w:rPr>
                <w:rFonts w:ascii="Arial" w:hAnsi="Arial" w:cs="Arial"/>
                <w:sz w:val="20"/>
              </w:rPr>
              <w:t>0.03109949</w:t>
            </w:r>
          </w:p>
        </w:tc>
      </w:tr>
      <w:tr w:rsidR="00634C62" w:rsidRPr="00634C62" w14:paraId="65AA9700"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F914849"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1-Jun-17</w:t>
            </w:r>
          </w:p>
        </w:tc>
        <w:tc>
          <w:tcPr>
            <w:tcW w:w="1295" w:type="dxa"/>
            <w:tcBorders>
              <w:top w:val="nil"/>
              <w:left w:val="nil"/>
              <w:bottom w:val="single" w:sz="4" w:space="0" w:color="auto"/>
              <w:right w:val="single" w:sz="4" w:space="0" w:color="auto"/>
            </w:tcBorders>
            <w:shd w:val="clear" w:color="auto" w:fill="auto"/>
            <w:noWrap/>
            <w:vAlign w:val="bottom"/>
            <w:hideMark/>
          </w:tcPr>
          <w:p w14:paraId="238ED9A2"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1-Jun-17</w:t>
            </w:r>
          </w:p>
        </w:tc>
        <w:tc>
          <w:tcPr>
            <w:tcW w:w="622" w:type="dxa"/>
            <w:tcBorders>
              <w:top w:val="nil"/>
              <w:left w:val="nil"/>
              <w:bottom w:val="single" w:sz="4" w:space="0" w:color="auto"/>
              <w:right w:val="single" w:sz="4" w:space="0" w:color="auto"/>
            </w:tcBorders>
            <w:shd w:val="clear" w:color="auto" w:fill="auto"/>
            <w:noWrap/>
            <w:vAlign w:val="bottom"/>
            <w:hideMark/>
          </w:tcPr>
          <w:p w14:paraId="3A3FEFC6" w14:textId="77777777" w:rsidR="00634C62" w:rsidRPr="00634C62" w:rsidRDefault="00634C62" w:rsidP="00634C62">
            <w:pPr>
              <w:jc w:val="right"/>
              <w:rPr>
                <w:rFonts w:ascii="Arial" w:hAnsi="Arial" w:cs="Arial"/>
                <w:sz w:val="20"/>
              </w:rPr>
            </w:pPr>
            <w:r w:rsidRPr="00634C62">
              <w:rPr>
                <w:rFonts w:ascii="Arial" w:hAnsi="Arial" w:cs="Arial"/>
                <w:sz w:val="20"/>
              </w:rPr>
              <w:t>25</w:t>
            </w:r>
          </w:p>
        </w:tc>
        <w:tc>
          <w:tcPr>
            <w:tcW w:w="959" w:type="dxa"/>
            <w:tcBorders>
              <w:top w:val="nil"/>
              <w:left w:val="nil"/>
              <w:bottom w:val="single" w:sz="4" w:space="0" w:color="auto"/>
              <w:right w:val="single" w:sz="4" w:space="0" w:color="auto"/>
            </w:tcBorders>
            <w:shd w:val="clear" w:color="auto" w:fill="auto"/>
            <w:noWrap/>
            <w:vAlign w:val="bottom"/>
            <w:hideMark/>
          </w:tcPr>
          <w:p w14:paraId="41DE4331" w14:textId="77777777" w:rsidR="00634C62" w:rsidRPr="00634C62" w:rsidRDefault="00634C62" w:rsidP="00634C62">
            <w:pPr>
              <w:jc w:val="right"/>
              <w:rPr>
                <w:rFonts w:ascii="Arial" w:hAnsi="Arial" w:cs="Arial"/>
                <w:sz w:val="20"/>
              </w:rPr>
            </w:pPr>
            <w:r w:rsidRPr="00634C62">
              <w:rPr>
                <w:rFonts w:ascii="Arial" w:hAnsi="Arial" w:cs="Arial"/>
                <w:sz w:val="20"/>
              </w:rPr>
              <w:t>25</w:t>
            </w:r>
          </w:p>
        </w:tc>
        <w:tc>
          <w:tcPr>
            <w:tcW w:w="1106" w:type="dxa"/>
            <w:tcBorders>
              <w:top w:val="nil"/>
              <w:left w:val="nil"/>
              <w:bottom w:val="single" w:sz="4" w:space="0" w:color="auto"/>
              <w:right w:val="single" w:sz="4" w:space="0" w:color="auto"/>
            </w:tcBorders>
            <w:shd w:val="clear" w:color="auto" w:fill="auto"/>
            <w:noWrap/>
            <w:vAlign w:val="bottom"/>
            <w:hideMark/>
          </w:tcPr>
          <w:p w14:paraId="06C4747D" w14:textId="77777777" w:rsidR="00634C62" w:rsidRPr="00634C62" w:rsidRDefault="00634C62" w:rsidP="00634C62">
            <w:pPr>
              <w:jc w:val="right"/>
              <w:rPr>
                <w:rFonts w:ascii="Arial" w:hAnsi="Arial" w:cs="Arial"/>
                <w:sz w:val="20"/>
              </w:rPr>
            </w:pPr>
            <w:r w:rsidRPr="00634C62">
              <w:rPr>
                <w:rFonts w:ascii="Arial" w:hAnsi="Arial" w:cs="Arial"/>
                <w:sz w:val="20"/>
              </w:rPr>
              <w:t>55</w:t>
            </w:r>
          </w:p>
        </w:tc>
        <w:tc>
          <w:tcPr>
            <w:tcW w:w="959" w:type="dxa"/>
            <w:tcBorders>
              <w:top w:val="nil"/>
              <w:left w:val="nil"/>
              <w:bottom w:val="single" w:sz="4" w:space="0" w:color="auto"/>
              <w:right w:val="single" w:sz="4" w:space="0" w:color="auto"/>
            </w:tcBorders>
            <w:shd w:val="clear" w:color="auto" w:fill="auto"/>
            <w:noWrap/>
            <w:vAlign w:val="bottom"/>
            <w:hideMark/>
          </w:tcPr>
          <w:p w14:paraId="39B5900A" w14:textId="77777777" w:rsidR="00634C62" w:rsidRPr="00634C62" w:rsidRDefault="00634C62" w:rsidP="00634C62">
            <w:pPr>
              <w:jc w:val="right"/>
              <w:rPr>
                <w:rFonts w:ascii="Arial" w:hAnsi="Arial" w:cs="Arial"/>
                <w:sz w:val="20"/>
              </w:rPr>
            </w:pPr>
            <w:r w:rsidRPr="00634C62">
              <w:rPr>
                <w:rFonts w:ascii="Arial" w:hAnsi="Arial" w:cs="Arial"/>
                <w:sz w:val="20"/>
              </w:rPr>
              <w:t>87</w:t>
            </w:r>
          </w:p>
        </w:tc>
        <w:tc>
          <w:tcPr>
            <w:tcW w:w="959" w:type="dxa"/>
            <w:tcBorders>
              <w:top w:val="nil"/>
              <w:left w:val="nil"/>
              <w:bottom w:val="single" w:sz="4" w:space="0" w:color="auto"/>
              <w:right w:val="single" w:sz="4" w:space="0" w:color="auto"/>
            </w:tcBorders>
            <w:shd w:val="clear" w:color="auto" w:fill="auto"/>
            <w:noWrap/>
            <w:vAlign w:val="bottom"/>
            <w:hideMark/>
          </w:tcPr>
          <w:p w14:paraId="0563A50E" w14:textId="77777777" w:rsidR="00634C62" w:rsidRPr="00634C62" w:rsidRDefault="00634C62" w:rsidP="00634C62">
            <w:pPr>
              <w:jc w:val="right"/>
              <w:rPr>
                <w:rFonts w:ascii="Arial" w:hAnsi="Arial" w:cs="Arial"/>
                <w:sz w:val="20"/>
              </w:rPr>
            </w:pPr>
            <w:r w:rsidRPr="00634C62">
              <w:rPr>
                <w:rFonts w:ascii="Arial" w:hAnsi="Arial" w:cs="Arial"/>
                <w:sz w:val="20"/>
              </w:rPr>
              <w:t>25</w:t>
            </w:r>
          </w:p>
        </w:tc>
        <w:tc>
          <w:tcPr>
            <w:tcW w:w="959" w:type="dxa"/>
            <w:tcBorders>
              <w:top w:val="nil"/>
              <w:left w:val="nil"/>
              <w:bottom w:val="single" w:sz="4" w:space="0" w:color="auto"/>
              <w:right w:val="single" w:sz="4" w:space="0" w:color="auto"/>
            </w:tcBorders>
            <w:shd w:val="clear" w:color="auto" w:fill="auto"/>
            <w:noWrap/>
            <w:vAlign w:val="bottom"/>
            <w:hideMark/>
          </w:tcPr>
          <w:p w14:paraId="5ABFC042" w14:textId="77777777" w:rsidR="00634C62" w:rsidRPr="00634C62" w:rsidRDefault="00634C62" w:rsidP="00634C62">
            <w:pPr>
              <w:jc w:val="right"/>
              <w:rPr>
                <w:rFonts w:ascii="Arial" w:hAnsi="Arial" w:cs="Arial"/>
                <w:sz w:val="20"/>
              </w:rPr>
            </w:pPr>
            <w:r w:rsidRPr="00634C62">
              <w:rPr>
                <w:rFonts w:ascii="Arial" w:hAnsi="Arial" w:cs="Arial"/>
                <w:sz w:val="20"/>
              </w:rPr>
              <w:t>13</w:t>
            </w:r>
          </w:p>
        </w:tc>
        <w:tc>
          <w:tcPr>
            <w:tcW w:w="1548" w:type="dxa"/>
            <w:tcBorders>
              <w:top w:val="nil"/>
              <w:left w:val="nil"/>
              <w:bottom w:val="single" w:sz="4" w:space="0" w:color="auto"/>
              <w:right w:val="single" w:sz="4" w:space="0" w:color="auto"/>
            </w:tcBorders>
            <w:shd w:val="clear" w:color="auto" w:fill="auto"/>
            <w:noWrap/>
            <w:vAlign w:val="bottom"/>
            <w:hideMark/>
          </w:tcPr>
          <w:p w14:paraId="093F8A55" w14:textId="77777777" w:rsidR="00634C62" w:rsidRPr="00634C62" w:rsidRDefault="00634C62" w:rsidP="00634C62">
            <w:pPr>
              <w:jc w:val="right"/>
              <w:rPr>
                <w:rFonts w:ascii="Arial" w:hAnsi="Arial" w:cs="Arial"/>
                <w:sz w:val="20"/>
              </w:rPr>
            </w:pPr>
            <w:r w:rsidRPr="00634C62">
              <w:rPr>
                <w:rFonts w:ascii="Arial" w:hAnsi="Arial" w:cs="Arial"/>
                <w:sz w:val="20"/>
              </w:rPr>
              <w:t>-0.01022302</w:t>
            </w:r>
          </w:p>
        </w:tc>
      </w:tr>
      <w:tr w:rsidR="00634C62" w:rsidRPr="00634C62" w14:paraId="69FD418A"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C6FB6B6"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30-Jul-17</w:t>
            </w:r>
          </w:p>
        </w:tc>
        <w:tc>
          <w:tcPr>
            <w:tcW w:w="1295" w:type="dxa"/>
            <w:tcBorders>
              <w:top w:val="nil"/>
              <w:left w:val="nil"/>
              <w:bottom w:val="single" w:sz="4" w:space="0" w:color="auto"/>
              <w:right w:val="single" w:sz="4" w:space="0" w:color="auto"/>
            </w:tcBorders>
            <w:shd w:val="clear" w:color="auto" w:fill="auto"/>
            <w:noWrap/>
            <w:vAlign w:val="bottom"/>
            <w:hideMark/>
          </w:tcPr>
          <w:p w14:paraId="44C14A8B"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30-Jul-17</w:t>
            </w:r>
          </w:p>
        </w:tc>
        <w:tc>
          <w:tcPr>
            <w:tcW w:w="622" w:type="dxa"/>
            <w:tcBorders>
              <w:top w:val="nil"/>
              <w:left w:val="nil"/>
              <w:bottom w:val="single" w:sz="4" w:space="0" w:color="auto"/>
              <w:right w:val="single" w:sz="4" w:space="0" w:color="auto"/>
            </w:tcBorders>
            <w:shd w:val="clear" w:color="auto" w:fill="auto"/>
            <w:noWrap/>
            <w:vAlign w:val="bottom"/>
            <w:hideMark/>
          </w:tcPr>
          <w:p w14:paraId="46559BF3" w14:textId="77777777" w:rsidR="00634C62" w:rsidRPr="00634C62" w:rsidRDefault="00634C62" w:rsidP="00634C62">
            <w:pPr>
              <w:jc w:val="right"/>
              <w:rPr>
                <w:rFonts w:ascii="Arial" w:hAnsi="Arial" w:cs="Arial"/>
                <w:sz w:val="20"/>
              </w:rPr>
            </w:pPr>
            <w:r w:rsidRPr="00634C62">
              <w:rPr>
                <w:rFonts w:ascii="Arial" w:hAnsi="Arial" w:cs="Arial"/>
                <w:sz w:val="20"/>
              </w:rPr>
              <w:t>26</w:t>
            </w:r>
          </w:p>
        </w:tc>
        <w:tc>
          <w:tcPr>
            <w:tcW w:w="959" w:type="dxa"/>
            <w:tcBorders>
              <w:top w:val="nil"/>
              <w:left w:val="nil"/>
              <w:bottom w:val="single" w:sz="4" w:space="0" w:color="auto"/>
              <w:right w:val="single" w:sz="4" w:space="0" w:color="auto"/>
            </w:tcBorders>
            <w:shd w:val="clear" w:color="auto" w:fill="auto"/>
            <w:noWrap/>
            <w:vAlign w:val="bottom"/>
            <w:hideMark/>
          </w:tcPr>
          <w:p w14:paraId="5D4C90DE" w14:textId="77777777" w:rsidR="00634C62" w:rsidRPr="00634C62" w:rsidRDefault="00634C62" w:rsidP="00634C62">
            <w:pPr>
              <w:jc w:val="right"/>
              <w:rPr>
                <w:rFonts w:ascii="Arial" w:hAnsi="Arial" w:cs="Arial"/>
                <w:sz w:val="20"/>
              </w:rPr>
            </w:pPr>
            <w:r w:rsidRPr="00634C62">
              <w:rPr>
                <w:rFonts w:ascii="Arial" w:hAnsi="Arial" w:cs="Arial"/>
                <w:sz w:val="20"/>
              </w:rPr>
              <w:t>26</w:t>
            </w:r>
          </w:p>
        </w:tc>
        <w:tc>
          <w:tcPr>
            <w:tcW w:w="1106" w:type="dxa"/>
            <w:tcBorders>
              <w:top w:val="nil"/>
              <w:left w:val="nil"/>
              <w:bottom w:val="single" w:sz="4" w:space="0" w:color="auto"/>
              <w:right w:val="single" w:sz="4" w:space="0" w:color="auto"/>
            </w:tcBorders>
            <w:shd w:val="clear" w:color="auto" w:fill="auto"/>
            <w:noWrap/>
            <w:vAlign w:val="bottom"/>
            <w:hideMark/>
          </w:tcPr>
          <w:p w14:paraId="5D5E7B73" w14:textId="77777777" w:rsidR="00634C62" w:rsidRPr="00634C62" w:rsidRDefault="00634C62" w:rsidP="00634C62">
            <w:pPr>
              <w:jc w:val="right"/>
              <w:rPr>
                <w:rFonts w:ascii="Arial" w:hAnsi="Arial" w:cs="Arial"/>
                <w:sz w:val="20"/>
              </w:rPr>
            </w:pPr>
            <w:r w:rsidRPr="00634C62">
              <w:rPr>
                <w:rFonts w:ascii="Arial" w:hAnsi="Arial" w:cs="Arial"/>
                <w:sz w:val="20"/>
              </w:rPr>
              <w:t>45</w:t>
            </w:r>
          </w:p>
        </w:tc>
        <w:tc>
          <w:tcPr>
            <w:tcW w:w="959" w:type="dxa"/>
            <w:tcBorders>
              <w:top w:val="nil"/>
              <w:left w:val="nil"/>
              <w:bottom w:val="single" w:sz="4" w:space="0" w:color="auto"/>
              <w:right w:val="single" w:sz="4" w:space="0" w:color="auto"/>
            </w:tcBorders>
            <w:shd w:val="clear" w:color="auto" w:fill="auto"/>
            <w:noWrap/>
            <w:vAlign w:val="bottom"/>
            <w:hideMark/>
          </w:tcPr>
          <w:p w14:paraId="0CB2CCB6" w14:textId="77777777" w:rsidR="00634C62" w:rsidRPr="00634C62" w:rsidRDefault="00634C62" w:rsidP="00634C62">
            <w:pPr>
              <w:jc w:val="right"/>
              <w:rPr>
                <w:rFonts w:ascii="Arial" w:hAnsi="Arial" w:cs="Arial"/>
                <w:sz w:val="20"/>
              </w:rPr>
            </w:pPr>
            <w:r w:rsidRPr="00634C62">
              <w:rPr>
                <w:rFonts w:ascii="Arial" w:hAnsi="Arial" w:cs="Arial"/>
                <w:sz w:val="20"/>
              </w:rPr>
              <w:t>92</w:t>
            </w:r>
          </w:p>
        </w:tc>
        <w:tc>
          <w:tcPr>
            <w:tcW w:w="959" w:type="dxa"/>
            <w:tcBorders>
              <w:top w:val="nil"/>
              <w:left w:val="nil"/>
              <w:bottom w:val="single" w:sz="4" w:space="0" w:color="auto"/>
              <w:right w:val="single" w:sz="4" w:space="0" w:color="auto"/>
            </w:tcBorders>
            <w:shd w:val="clear" w:color="auto" w:fill="auto"/>
            <w:noWrap/>
            <w:vAlign w:val="bottom"/>
            <w:hideMark/>
          </w:tcPr>
          <w:p w14:paraId="4264251A" w14:textId="77777777" w:rsidR="00634C62" w:rsidRPr="00634C62" w:rsidRDefault="00634C62" w:rsidP="00634C62">
            <w:pPr>
              <w:jc w:val="right"/>
              <w:rPr>
                <w:rFonts w:ascii="Arial" w:hAnsi="Arial" w:cs="Arial"/>
                <w:sz w:val="20"/>
              </w:rPr>
            </w:pPr>
            <w:r w:rsidRPr="00634C62">
              <w:rPr>
                <w:rFonts w:ascii="Arial" w:hAnsi="Arial" w:cs="Arial"/>
                <w:sz w:val="20"/>
              </w:rPr>
              <w:t>26</w:t>
            </w:r>
          </w:p>
        </w:tc>
        <w:tc>
          <w:tcPr>
            <w:tcW w:w="959" w:type="dxa"/>
            <w:tcBorders>
              <w:top w:val="nil"/>
              <w:left w:val="nil"/>
              <w:bottom w:val="single" w:sz="4" w:space="0" w:color="auto"/>
              <w:right w:val="single" w:sz="4" w:space="0" w:color="auto"/>
            </w:tcBorders>
            <w:shd w:val="clear" w:color="auto" w:fill="auto"/>
            <w:noWrap/>
            <w:vAlign w:val="bottom"/>
            <w:hideMark/>
          </w:tcPr>
          <w:p w14:paraId="16F03F1F" w14:textId="77777777" w:rsidR="00634C62" w:rsidRPr="00634C62" w:rsidRDefault="00634C62" w:rsidP="00634C62">
            <w:pPr>
              <w:jc w:val="right"/>
              <w:rPr>
                <w:rFonts w:ascii="Arial" w:hAnsi="Arial" w:cs="Arial"/>
                <w:sz w:val="20"/>
              </w:rPr>
            </w:pPr>
            <w:r w:rsidRPr="00634C62">
              <w:rPr>
                <w:rFonts w:ascii="Arial" w:hAnsi="Arial" w:cs="Arial"/>
                <w:sz w:val="20"/>
              </w:rPr>
              <w:t>6</w:t>
            </w:r>
          </w:p>
        </w:tc>
        <w:tc>
          <w:tcPr>
            <w:tcW w:w="1548" w:type="dxa"/>
            <w:tcBorders>
              <w:top w:val="nil"/>
              <w:left w:val="nil"/>
              <w:bottom w:val="single" w:sz="4" w:space="0" w:color="auto"/>
              <w:right w:val="single" w:sz="4" w:space="0" w:color="auto"/>
            </w:tcBorders>
            <w:shd w:val="clear" w:color="auto" w:fill="auto"/>
            <w:noWrap/>
            <w:vAlign w:val="bottom"/>
            <w:hideMark/>
          </w:tcPr>
          <w:p w14:paraId="19B25896" w14:textId="77777777" w:rsidR="00634C62" w:rsidRPr="00634C62" w:rsidRDefault="00634C62" w:rsidP="00634C62">
            <w:pPr>
              <w:jc w:val="right"/>
              <w:rPr>
                <w:rFonts w:ascii="Arial" w:hAnsi="Arial" w:cs="Arial"/>
                <w:sz w:val="20"/>
              </w:rPr>
            </w:pPr>
            <w:r w:rsidRPr="00634C62">
              <w:rPr>
                <w:rFonts w:ascii="Arial" w:hAnsi="Arial" w:cs="Arial"/>
                <w:sz w:val="20"/>
              </w:rPr>
              <w:t>-0.04293667</w:t>
            </w:r>
          </w:p>
        </w:tc>
      </w:tr>
      <w:tr w:rsidR="00634C62" w:rsidRPr="00634C62" w14:paraId="4D9237F7"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3C83D2D"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1-Aug-17</w:t>
            </w:r>
          </w:p>
        </w:tc>
        <w:tc>
          <w:tcPr>
            <w:tcW w:w="1295" w:type="dxa"/>
            <w:tcBorders>
              <w:top w:val="nil"/>
              <w:left w:val="nil"/>
              <w:bottom w:val="single" w:sz="4" w:space="0" w:color="auto"/>
              <w:right w:val="single" w:sz="4" w:space="0" w:color="auto"/>
            </w:tcBorders>
            <w:shd w:val="clear" w:color="auto" w:fill="auto"/>
            <w:noWrap/>
            <w:vAlign w:val="bottom"/>
            <w:hideMark/>
          </w:tcPr>
          <w:p w14:paraId="23DFAC5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1-Aug-17</w:t>
            </w:r>
          </w:p>
        </w:tc>
        <w:tc>
          <w:tcPr>
            <w:tcW w:w="622" w:type="dxa"/>
            <w:tcBorders>
              <w:top w:val="nil"/>
              <w:left w:val="nil"/>
              <w:bottom w:val="single" w:sz="4" w:space="0" w:color="auto"/>
              <w:right w:val="single" w:sz="4" w:space="0" w:color="auto"/>
            </w:tcBorders>
            <w:shd w:val="clear" w:color="auto" w:fill="auto"/>
            <w:noWrap/>
            <w:vAlign w:val="bottom"/>
            <w:hideMark/>
          </w:tcPr>
          <w:p w14:paraId="56E40410" w14:textId="77777777" w:rsidR="00634C62" w:rsidRPr="00634C62" w:rsidRDefault="00634C62" w:rsidP="00634C62">
            <w:pPr>
              <w:jc w:val="right"/>
              <w:rPr>
                <w:rFonts w:ascii="Arial" w:hAnsi="Arial" w:cs="Arial"/>
                <w:sz w:val="20"/>
              </w:rPr>
            </w:pPr>
            <w:r w:rsidRPr="00634C62">
              <w:rPr>
                <w:rFonts w:ascii="Arial" w:hAnsi="Arial" w:cs="Arial"/>
                <w:sz w:val="20"/>
              </w:rPr>
              <w:t>27</w:t>
            </w:r>
          </w:p>
        </w:tc>
        <w:tc>
          <w:tcPr>
            <w:tcW w:w="959" w:type="dxa"/>
            <w:tcBorders>
              <w:top w:val="nil"/>
              <w:left w:val="nil"/>
              <w:bottom w:val="single" w:sz="4" w:space="0" w:color="auto"/>
              <w:right w:val="single" w:sz="4" w:space="0" w:color="auto"/>
            </w:tcBorders>
            <w:shd w:val="clear" w:color="auto" w:fill="auto"/>
            <w:noWrap/>
            <w:vAlign w:val="bottom"/>
            <w:hideMark/>
          </w:tcPr>
          <w:p w14:paraId="047CADF6" w14:textId="77777777" w:rsidR="00634C62" w:rsidRPr="00634C62" w:rsidRDefault="00634C62" w:rsidP="00634C62">
            <w:pPr>
              <w:jc w:val="right"/>
              <w:rPr>
                <w:rFonts w:ascii="Arial" w:hAnsi="Arial" w:cs="Arial"/>
                <w:sz w:val="20"/>
              </w:rPr>
            </w:pPr>
            <w:r w:rsidRPr="00634C62">
              <w:rPr>
                <w:rFonts w:ascii="Arial" w:hAnsi="Arial" w:cs="Arial"/>
                <w:sz w:val="20"/>
              </w:rPr>
              <w:t>27</w:t>
            </w:r>
          </w:p>
        </w:tc>
        <w:tc>
          <w:tcPr>
            <w:tcW w:w="1106" w:type="dxa"/>
            <w:tcBorders>
              <w:top w:val="nil"/>
              <w:left w:val="nil"/>
              <w:bottom w:val="single" w:sz="4" w:space="0" w:color="auto"/>
              <w:right w:val="single" w:sz="4" w:space="0" w:color="auto"/>
            </w:tcBorders>
            <w:shd w:val="clear" w:color="auto" w:fill="auto"/>
            <w:noWrap/>
            <w:vAlign w:val="bottom"/>
            <w:hideMark/>
          </w:tcPr>
          <w:p w14:paraId="3E2A692B" w14:textId="77777777" w:rsidR="00634C62" w:rsidRPr="00634C62" w:rsidRDefault="00634C62" w:rsidP="00634C62">
            <w:pPr>
              <w:jc w:val="right"/>
              <w:rPr>
                <w:rFonts w:ascii="Arial" w:hAnsi="Arial" w:cs="Arial"/>
                <w:sz w:val="20"/>
              </w:rPr>
            </w:pPr>
            <w:r w:rsidRPr="00634C62">
              <w:rPr>
                <w:rFonts w:ascii="Arial" w:hAnsi="Arial" w:cs="Arial"/>
                <w:sz w:val="20"/>
              </w:rPr>
              <w:t>58</w:t>
            </w:r>
          </w:p>
        </w:tc>
        <w:tc>
          <w:tcPr>
            <w:tcW w:w="959" w:type="dxa"/>
            <w:tcBorders>
              <w:top w:val="nil"/>
              <w:left w:val="nil"/>
              <w:bottom w:val="single" w:sz="4" w:space="0" w:color="auto"/>
              <w:right w:val="single" w:sz="4" w:space="0" w:color="auto"/>
            </w:tcBorders>
            <w:shd w:val="clear" w:color="auto" w:fill="auto"/>
            <w:noWrap/>
            <w:vAlign w:val="bottom"/>
            <w:hideMark/>
          </w:tcPr>
          <w:p w14:paraId="7C11764D" w14:textId="77777777" w:rsidR="00634C62" w:rsidRPr="00634C62" w:rsidRDefault="00634C62" w:rsidP="00634C62">
            <w:pPr>
              <w:jc w:val="right"/>
              <w:rPr>
                <w:rFonts w:ascii="Arial" w:hAnsi="Arial" w:cs="Arial"/>
                <w:sz w:val="20"/>
              </w:rPr>
            </w:pPr>
            <w:r w:rsidRPr="00634C62">
              <w:rPr>
                <w:rFonts w:ascii="Arial" w:hAnsi="Arial" w:cs="Arial"/>
                <w:sz w:val="20"/>
              </w:rPr>
              <w:t>93</w:t>
            </w:r>
          </w:p>
        </w:tc>
        <w:tc>
          <w:tcPr>
            <w:tcW w:w="959" w:type="dxa"/>
            <w:tcBorders>
              <w:top w:val="nil"/>
              <w:left w:val="nil"/>
              <w:bottom w:val="single" w:sz="4" w:space="0" w:color="auto"/>
              <w:right w:val="single" w:sz="4" w:space="0" w:color="auto"/>
            </w:tcBorders>
            <w:shd w:val="clear" w:color="auto" w:fill="auto"/>
            <w:noWrap/>
            <w:vAlign w:val="bottom"/>
            <w:hideMark/>
          </w:tcPr>
          <w:p w14:paraId="44F46674" w14:textId="77777777" w:rsidR="00634C62" w:rsidRPr="00634C62" w:rsidRDefault="00634C62" w:rsidP="00634C62">
            <w:pPr>
              <w:jc w:val="right"/>
              <w:rPr>
                <w:rFonts w:ascii="Arial" w:hAnsi="Arial" w:cs="Arial"/>
                <w:sz w:val="20"/>
              </w:rPr>
            </w:pPr>
            <w:r w:rsidRPr="00634C62">
              <w:rPr>
                <w:rFonts w:ascii="Arial" w:hAnsi="Arial" w:cs="Arial"/>
                <w:sz w:val="20"/>
              </w:rPr>
              <w:t>27</w:t>
            </w:r>
          </w:p>
        </w:tc>
        <w:tc>
          <w:tcPr>
            <w:tcW w:w="959" w:type="dxa"/>
            <w:tcBorders>
              <w:top w:val="nil"/>
              <w:left w:val="nil"/>
              <w:bottom w:val="single" w:sz="4" w:space="0" w:color="auto"/>
              <w:right w:val="single" w:sz="4" w:space="0" w:color="auto"/>
            </w:tcBorders>
            <w:shd w:val="clear" w:color="auto" w:fill="auto"/>
            <w:noWrap/>
            <w:vAlign w:val="bottom"/>
            <w:hideMark/>
          </w:tcPr>
          <w:p w14:paraId="6F0B3AFE" w14:textId="77777777" w:rsidR="00634C62" w:rsidRPr="00634C62" w:rsidRDefault="00634C62" w:rsidP="00634C62">
            <w:pPr>
              <w:jc w:val="right"/>
              <w:rPr>
                <w:rFonts w:ascii="Arial" w:hAnsi="Arial" w:cs="Arial"/>
                <w:sz w:val="20"/>
              </w:rPr>
            </w:pPr>
            <w:r w:rsidRPr="00634C62">
              <w:rPr>
                <w:rFonts w:ascii="Arial" w:hAnsi="Arial" w:cs="Arial"/>
                <w:sz w:val="20"/>
              </w:rPr>
              <w:t>16</w:t>
            </w:r>
          </w:p>
        </w:tc>
        <w:tc>
          <w:tcPr>
            <w:tcW w:w="1548" w:type="dxa"/>
            <w:tcBorders>
              <w:top w:val="nil"/>
              <w:left w:val="nil"/>
              <w:bottom w:val="single" w:sz="4" w:space="0" w:color="auto"/>
              <w:right w:val="single" w:sz="4" w:space="0" w:color="auto"/>
            </w:tcBorders>
            <w:shd w:val="clear" w:color="auto" w:fill="auto"/>
            <w:noWrap/>
            <w:vAlign w:val="bottom"/>
            <w:hideMark/>
          </w:tcPr>
          <w:p w14:paraId="1CE30DB9" w14:textId="77777777" w:rsidR="00634C62" w:rsidRPr="00634C62" w:rsidRDefault="00634C62" w:rsidP="00634C62">
            <w:pPr>
              <w:jc w:val="right"/>
              <w:rPr>
                <w:rFonts w:ascii="Arial" w:hAnsi="Arial" w:cs="Arial"/>
                <w:sz w:val="20"/>
              </w:rPr>
            </w:pPr>
            <w:r w:rsidRPr="00634C62">
              <w:rPr>
                <w:rFonts w:ascii="Arial" w:hAnsi="Arial" w:cs="Arial"/>
                <w:sz w:val="20"/>
              </w:rPr>
              <w:t>0.00247505</w:t>
            </w:r>
          </w:p>
        </w:tc>
      </w:tr>
      <w:tr w:rsidR="00634C62" w:rsidRPr="00634C62" w14:paraId="0EDAFF72" w14:textId="77777777" w:rsidTr="00FC407C">
        <w:trPr>
          <w:trHeight w:val="25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D79DCB0"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1-Oct-17</w:t>
            </w:r>
          </w:p>
        </w:tc>
        <w:tc>
          <w:tcPr>
            <w:tcW w:w="1295" w:type="dxa"/>
            <w:tcBorders>
              <w:top w:val="nil"/>
              <w:left w:val="nil"/>
              <w:bottom w:val="single" w:sz="4" w:space="0" w:color="auto"/>
              <w:right w:val="single" w:sz="4" w:space="0" w:color="auto"/>
            </w:tcBorders>
            <w:shd w:val="clear" w:color="auto" w:fill="auto"/>
            <w:noWrap/>
            <w:vAlign w:val="bottom"/>
            <w:hideMark/>
          </w:tcPr>
          <w:p w14:paraId="47144399"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1-Oct-17</w:t>
            </w:r>
          </w:p>
        </w:tc>
        <w:tc>
          <w:tcPr>
            <w:tcW w:w="622" w:type="dxa"/>
            <w:tcBorders>
              <w:top w:val="nil"/>
              <w:left w:val="nil"/>
              <w:bottom w:val="single" w:sz="4" w:space="0" w:color="auto"/>
              <w:right w:val="single" w:sz="4" w:space="0" w:color="auto"/>
            </w:tcBorders>
            <w:shd w:val="clear" w:color="auto" w:fill="auto"/>
            <w:noWrap/>
            <w:vAlign w:val="bottom"/>
            <w:hideMark/>
          </w:tcPr>
          <w:p w14:paraId="6F722191" w14:textId="77777777" w:rsidR="00634C62" w:rsidRPr="00634C62" w:rsidRDefault="00634C62" w:rsidP="00634C62">
            <w:pPr>
              <w:jc w:val="right"/>
              <w:rPr>
                <w:rFonts w:ascii="Arial" w:hAnsi="Arial" w:cs="Arial"/>
                <w:sz w:val="20"/>
              </w:rPr>
            </w:pPr>
            <w:r w:rsidRPr="00634C62">
              <w:rPr>
                <w:rFonts w:ascii="Arial" w:hAnsi="Arial" w:cs="Arial"/>
                <w:sz w:val="20"/>
              </w:rPr>
              <w:t>28</w:t>
            </w:r>
          </w:p>
        </w:tc>
        <w:tc>
          <w:tcPr>
            <w:tcW w:w="959" w:type="dxa"/>
            <w:tcBorders>
              <w:top w:val="nil"/>
              <w:left w:val="nil"/>
              <w:bottom w:val="single" w:sz="4" w:space="0" w:color="auto"/>
              <w:right w:val="single" w:sz="4" w:space="0" w:color="auto"/>
            </w:tcBorders>
            <w:shd w:val="clear" w:color="auto" w:fill="auto"/>
            <w:noWrap/>
            <w:vAlign w:val="bottom"/>
            <w:hideMark/>
          </w:tcPr>
          <w:p w14:paraId="087EA17A" w14:textId="77777777" w:rsidR="00634C62" w:rsidRPr="00634C62" w:rsidRDefault="00634C62" w:rsidP="00634C62">
            <w:pPr>
              <w:jc w:val="right"/>
              <w:rPr>
                <w:rFonts w:ascii="Arial" w:hAnsi="Arial" w:cs="Arial"/>
                <w:sz w:val="20"/>
              </w:rPr>
            </w:pPr>
            <w:r w:rsidRPr="00634C62">
              <w:rPr>
                <w:rFonts w:ascii="Arial" w:hAnsi="Arial" w:cs="Arial"/>
                <w:sz w:val="20"/>
              </w:rPr>
              <w:t>28</w:t>
            </w:r>
          </w:p>
        </w:tc>
        <w:tc>
          <w:tcPr>
            <w:tcW w:w="1106" w:type="dxa"/>
            <w:tcBorders>
              <w:top w:val="nil"/>
              <w:left w:val="nil"/>
              <w:bottom w:val="single" w:sz="4" w:space="0" w:color="auto"/>
              <w:right w:val="single" w:sz="4" w:space="0" w:color="auto"/>
            </w:tcBorders>
            <w:shd w:val="clear" w:color="auto" w:fill="auto"/>
            <w:noWrap/>
            <w:vAlign w:val="bottom"/>
            <w:hideMark/>
          </w:tcPr>
          <w:p w14:paraId="7D058B13" w14:textId="77777777" w:rsidR="00634C62" w:rsidRPr="00634C62" w:rsidRDefault="00634C62" w:rsidP="00634C62">
            <w:pPr>
              <w:jc w:val="right"/>
              <w:rPr>
                <w:rFonts w:ascii="Arial" w:hAnsi="Arial" w:cs="Arial"/>
                <w:sz w:val="20"/>
              </w:rPr>
            </w:pPr>
            <w:r w:rsidRPr="00634C62">
              <w:rPr>
                <w:rFonts w:ascii="Arial" w:hAnsi="Arial" w:cs="Arial"/>
                <w:sz w:val="20"/>
              </w:rPr>
              <w:t>129</w:t>
            </w:r>
          </w:p>
        </w:tc>
        <w:tc>
          <w:tcPr>
            <w:tcW w:w="959" w:type="dxa"/>
            <w:tcBorders>
              <w:top w:val="nil"/>
              <w:left w:val="nil"/>
              <w:bottom w:val="single" w:sz="4" w:space="0" w:color="auto"/>
              <w:right w:val="single" w:sz="4" w:space="0" w:color="auto"/>
            </w:tcBorders>
            <w:shd w:val="clear" w:color="auto" w:fill="auto"/>
            <w:noWrap/>
            <w:vAlign w:val="bottom"/>
            <w:hideMark/>
          </w:tcPr>
          <w:p w14:paraId="58B55C39" w14:textId="77777777" w:rsidR="00634C62" w:rsidRPr="00634C62" w:rsidRDefault="00634C62" w:rsidP="00634C62">
            <w:pPr>
              <w:jc w:val="right"/>
              <w:rPr>
                <w:rFonts w:ascii="Arial" w:hAnsi="Arial" w:cs="Arial"/>
                <w:sz w:val="20"/>
              </w:rPr>
            </w:pPr>
            <w:r w:rsidRPr="00634C62">
              <w:rPr>
                <w:rFonts w:ascii="Arial" w:hAnsi="Arial" w:cs="Arial"/>
                <w:sz w:val="20"/>
              </w:rPr>
              <w:t>98</w:t>
            </w:r>
          </w:p>
        </w:tc>
        <w:tc>
          <w:tcPr>
            <w:tcW w:w="959" w:type="dxa"/>
            <w:tcBorders>
              <w:top w:val="nil"/>
              <w:left w:val="nil"/>
              <w:bottom w:val="single" w:sz="4" w:space="0" w:color="auto"/>
              <w:right w:val="single" w:sz="4" w:space="0" w:color="auto"/>
            </w:tcBorders>
            <w:shd w:val="clear" w:color="auto" w:fill="auto"/>
            <w:noWrap/>
            <w:vAlign w:val="bottom"/>
            <w:hideMark/>
          </w:tcPr>
          <w:p w14:paraId="409FEE85" w14:textId="77777777" w:rsidR="00634C62" w:rsidRPr="00634C62" w:rsidRDefault="00634C62" w:rsidP="00634C62">
            <w:pPr>
              <w:jc w:val="right"/>
              <w:rPr>
                <w:rFonts w:ascii="Arial" w:hAnsi="Arial" w:cs="Arial"/>
                <w:sz w:val="20"/>
              </w:rPr>
            </w:pPr>
            <w:r w:rsidRPr="00634C62">
              <w:rPr>
                <w:rFonts w:ascii="Arial" w:hAnsi="Arial" w:cs="Arial"/>
                <w:sz w:val="20"/>
              </w:rPr>
              <w:t>28</w:t>
            </w:r>
          </w:p>
        </w:tc>
        <w:tc>
          <w:tcPr>
            <w:tcW w:w="959" w:type="dxa"/>
            <w:tcBorders>
              <w:top w:val="nil"/>
              <w:left w:val="nil"/>
              <w:bottom w:val="single" w:sz="4" w:space="0" w:color="auto"/>
              <w:right w:val="single" w:sz="4" w:space="0" w:color="auto"/>
            </w:tcBorders>
            <w:shd w:val="clear" w:color="auto" w:fill="auto"/>
            <w:noWrap/>
            <w:vAlign w:val="bottom"/>
            <w:hideMark/>
          </w:tcPr>
          <w:p w14:paraId="528E28CD"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1548" w:type="dxa"/>
            <w:tcBorders>
              <w:top w:val="nil"/>
              <w:left w:val="nil"/>
              <w:bottom w:val="single" w:sz="4" w:space="0" w:color="auto"/>
              <w:right w:val="single" w:sz="4" w:space="0" w:color="auto"/>
            </w:tcBorders>
            <w:shd w:val="clear" w:color="auto" w:fill="auto"/>
            <w:noWrap/>
            <w:vAlign w:val="bottom"/>
            <w:hideMark/>
          </w:tcPr>
          <w:p w14:paraId="32C01B10" w14:textId="77777777" w:rsidR="00634C62" w:rsidRPr="00634C62" w:rsidRDefault="00634C62" w:rsidP="00634C62">
            <w:pPr>
              <w:jc w:val="right"/>
              <w:rPr>
                <w:rFonts w:ascii="Arial" w:hAnsi="Arial" w:cs="Arial"/>
                <w:sz w:val="20"/>
              </w:rPr>
            </w:pPr>
            <w:r w:rsidRPr="00634C62">
              <w:rPr>
                <w:rFonts w:ascii="Arial" w:hAnsi="Arial" w:cs="Arial"/>
                <w:sz w:val="20"/>
              </w:rPr>
              <w:t>0.07801776</w:t>
            </w:r>
          </w:p>
        </w:tc>
      </w:tr>
      <w:tr w:rsidR="00634C62" w:rsidRPr="00634C62" w14:paraId="7A8C1655" w14:textId="77777777" w:rsidTr="00FC407C">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2866899"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1-Nov-17</w:t>
            </w:r>
          </w:p>
        </w:tc>
        <w:tc>
          <w:tcPr>
            <w:tcW w:w="1295" w:type="dxa"/>
            <w:tcBorders>
              <w:top w:val="nil"/>
              <w:left w:val="nil"/>
              <w:bottom w:val="single" w:sz="4" w:space="0" w:color="auto"/>
              <w:right w:val="single" w:sz="4" w:space="0" w:color="auto"/>
            </w:tcBorders>
            <w:shd w:val="clear" w:color="auto" w:fill="auto"/>
            <w:noWrap/>
            <w:vAlign w:val="bottom"/>
            <w:hideMark/>
          </w:tcPr>
          <w:p w14:paraId="79676130"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1-Nov-17</w:t>
            </w:r>
          </w:p>
        </w:tc>
        <w:tc>
          <w:tcPr>
            <w:tcW w:w="622" w:type="dxa"/>
            <w:tcBorders>
              <w:top w:val="nil"/>
              <w:left w:val="nil"/>
              <w:bottom w:val="single" w:sz="4" w:space="0" w:color="auto"/>
              <w:right w:val="single" w:sz="4" w:space="0" w:color="auto"/>
            </w:tcBorders>
            <w:shd w:val="clear" w:color="auto" w:fill="auto"/>
            <w:noWrap/>
            <w:vAlign w:val="bottom"/>
            <w:hideMark/>
          </w:tcPr>
          <w:p w14:paraId="0E0863B5" w14:textId="77777777" w:rsidR="00634C62" w:rsidRPr="00634C62" w:rsidRDefault="00634C62" w:rsidP="00634C62">
            <w:pPr>
              <w:jc w:val="right"/>
              <w:rPr>
                <w:rFonts w:ascii="Arial" w:hAnsi="Arial" w:cs="Arial"/>
                <w:sz w:val="20"/>
              </w:rPr>
            </w:pPr>
            <w:r w:rsidRPr="00634C62">
              <w:rPr>
                <w:rFonts w:ascii="Arial" w:hAnsi="Arial" w:cs="Arial"/>
                <w:sz w:val="20"/>
              </w:rPr>
              <w:t>29</w:t>
            </w:r>
          </w:p>
        </w:tc>
        <w:tc>
          <w:tcPr>
            <w:tcW w:w="959" w:type="dxa"/>
            <w:tcBorders>
              <w:top w:val="nil"/>
              <w:left w:val="nil"/>
              <w:bottom w:val="single" w:sz="4" w:space="0" w:color="auto"/>
              <w:right w:val="single" w:sz="4" w:space="0" w:color="auto"/>
            </w:tcBorders>
            <w:shd w:val="clear" w:color="auto" w:fill="auto"/>
            <w:noWrap/>
            <w:vAlign w:val="bottom"/>
            <w:hideMark/>
          </w:tcPr>
          <w:p w14:paraId="72E5C522" w14:textId="77777777" w:rsidR="00634C62" w:rsidRPr="00634C62" w:rsidRDefault="00634C62" w:rsidP="00634C62">
            <w:pPr>
              <w:jc w:val="right"/>
              <w:rPr>
                <w:rFonts w:ascii="Arial" w:hAnsi="Arial" w:cs="Arial"/>
                <w:sz w:val="20"/>
              </w:rPr>
            </w:pPr>
            <w:r w:rsidRPr="00634C62">
              <w:rPr>
                <w:rFonts w:ascii="Arial" w:hAnsi="Arial" w:cs="Arial"/>
                <w:sz w:val="20"/>
              </w:rPr>
              <w:t>29</w:t>
            </w:r>
          </w:p>
        </w:tc>
        <w:tc>
          <w:tcPr>
            <w:tcW w:w="1106" w:type="dxa"/>
            <w:tcBorders>
              <w:top w:val="nil"/>
              <w:left w:val="nil"/>
              <w:bottom w:val="single" w:sz="4" w:space="0" w:color="auto"/>
              <w:right w:val="single" w:sz="4" w:space="0" w:color="auto"/>
            </w:tcBorders>
            <w:shd w:val="clear" w:color="auto" w:fill="auto"/>
            <w:noWrap/>
            <w:vAlign w:val="bottom"/>
            <w:hideMark/>
          </w:tcPr>
          <w:p w14:paraId="73C893E6" w14:textId="77777777" w:rsidR="00634C62" w:rsidRPr="00634C62" w:rsidRDefault="00634C62" w:rsidP="00634C62">
            <w:pPr>
              <w:jc w:val="right"/>
              <w:rPr>
                <w:rFonts w:ascii="Arial" w:hAnsi="Arial" w:cs="Arial"/>
                <w:sz w:val="20"/>
              </w:rPr>
            </w:pPr>
            <w:r w:rsidRPr="00634C62">
              <w:rPr>
                <w:rFonts w:ascii="Arial" w:hAnsi="Arial" w:cs="Arial"/>
                <w:sz w:val="20"/>
              </w:rPr>
              <w:t>104</w:t>
            </w:r>
          </w:p>
        </w:tc>
        <w:tc>
          <w:tcPr>
            <w:tcW w:w="959" w:type="dxa"/>
            <w:tcBorders>
              <w:top w:val="nil"/>
              <w:left w:val="nil"/>
              <w:bottom w:val="single" w:sz="4" w:space="0" w:color="auto"/>
              <w:right w:val="single" w:sz="4" w:space="0" w:color="auto"/>
            </w:tcBorders>
            <w:shd w:val="clear" w:color="auto" w:fill="auto"/>
            <w:noWrap/>
            <w:vAlign w:val="bottom"/>
            <w:hideMark/>
          </w:tcPr>
          <w:p w14:paraId="70DEC3C8" w14:textId="77777777" w:rsidR="00634C62" w:rsidRPr="00634C62" w:rsidRDefault="00634C62" w:rsidP="00634C62">
            <w:pPr>
              <w:jc w:val="right"/>
              <w:rPr>
                <w:rFonts w:ascii="Arial" w:hAnsi="Arial" w:cs="Arial"/>
                <w:sz w:val="20"/>
              </w:rPr>
            </w:pPr>
            <w:r w:rsidRPr="00634C62">
              <w:rPr>
                <w:rFonts w:ascii="Arial" w:hAnsi="Arial" w:cs="Arial"/>
                <w:sz w:val="20"/>
              </w:rPr>
              <w:t>104</w:t>
            </w:r>
          </w:p>
        </w:tc>
        <w:tc>
          <w:tcPr>
            <w:tcW w:w="959" w:type="dxa"/>
            <w:tcBorders>
              <w:top w:val="nil"/>
              <w:left w:val="nil"/>
              <w:bottom w:val="single" w:sz="4" w:space="0" w:color="auto"/>
              <w:right w:val="single" w:sz="4" w:space="0" w:color="auto"/>
            </w:tcBorders>
            <w:shd w:val="clear" w:color="auto" w:fill="auto"/>
            <w:noWrap/>
            <w:vAlign w:val="bottom"/>
            <w:hideMark/>
          </w:tcPr>
          <w:p w14:paraId="2D09B8C8" w14:textId="77777777" w:rsidR="00634C62" w:rsidRPr="00634C62" w:rsidRDefault="00634C62" w:rsidP="00634C62">
            <w:pPr>
              <w:jc w:val="right"/>
              <w:rPr>
                <w:rFonts w:ascii="Arial" w:hAnsi="Arial" w:cs="Arial"/>
                <w:sz w:val="20"/>
              </w:rPr>
            </w:pPr>
            <w:r w:rsidRPr="00634C62">
              <w:rPr>
                <w:rFonts w:ascii="Arial" w:hAnsi="Arial" w:cs="Arial"/>
                <w:sz w:val="20"/>
              </w:rPr>
              <w:t>29</w:t>
            </w:r>
          </w:p>
        </w:tc>
        <w:tc>
          <w:tcPr>
            <w:tcW w:w="959" w:type="dxa"/>
            <w:tcBorders>
              <w:top w:val="nil"/>
              <w:left w:val="nil"/>
              <w:bottom w:val="single" w:sz="4" w:space="0" w:color="auto"/>
              <w:right w:val="single" w:sz="4" w:space="0" w:color="auto"/>
            </w:tcBorders>
            <w:shd w:val="clear" w:color="auto" w:fill="auto"/>
            <w:noWrap/>
            <w:vAlign w:val="bottom"/>
            <w:hideMark/>
          </w:tcPr>
          <w:p w14:paraId="6902A480" w14:textId="77777777" w:rsidR="00634C62" w:rsidRPr="00634C62" w:rsidRDefault="00634C62" w:rsidP="00634C62">
            <w:pPr>
              <w:jc w:val="right"/>
              <w:rPr>
                <w:rFonts w:ascii="Arial" w:hAnsi="Arial" w:cs="Arial"/>
                <w:sz w:val="20"/>
              </w:rPr>
            </w:pPr>
            <w:r w:rsidRPr="00634C62">
              <w:rPr>
                <w:rFonts w:ascii="Arial" w:hAnsi="Arial" w:cs="Arial"/>
                <w:sz w:val="20"/>
              </w:rPr>
              <w:t>29</w:t>
            </w:r>
          </w:p>
        </w:tc>
        <w:tc>
          <w:tcPr>
            <w:tcW w:w="1548" w:type="dxa"/>
            <w:tcBorders>
              <w:top w:val="nil"/>
              <w:left w:val="nil"/>
              <w:bottom w:val="single" w:sz="4" w:space="0" w:color="auto"/>
              <w:right w:val="single" w:sz="4" w:space="0" w:color="auto"/>
            </w:tcBorders>
            <w:shd w:val="clear" w:color="auto" w:fill="auto"/>
            <w:noWrap/>
            <w:vAlign w:val="bottom"/>
            <w:hideMark/>
          </w:tcPr>
          <w:p w14:paraId="256DA628" w14:textId="77777777" w:rsidR="00634C62" w:rsidRPr="00634C62" w:rsidRDefault="00634C62" w:rsidP="00634C62">
            <w:pPr>
              <w:jc w:val="right"/>
              <w:rPr>
                <w:rFonts w:ascii="Arial" w:hAnsi="Arial" w:cs="Arial"/>
                <w:sz w:val="20"/>
              </w:rPr>
            </w:pPr>
            <w:r w:rsidRPr="00634C62">
              <w:rPr>
                <w:rFonts w:ascii="Arial" w:hAnsi="Arial" w:cs="Arial"/>
                <w:sz w:val="20"/>
              </w:rPr>
              <w:t>0.0784482</w:t>
            </w:r>
          </w:p>
        </w:tc>
      </w:tr>
      <w:tr w:rsidR="00634C62" w:rsidRPr="00634C62" w14:paraId="60167A69" w14:textId="77777777" w:rsidTr="00FC407C">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B41B7DB"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1-Dec-17</w:t>
            </w:r>
          </w:p>
        </w:tc>
        <w:tc>
          <w:tcPr>
            <w:tcW w:w="1295" w:type="dxa"/>
            <w:tcBorders>
              <w:top w:val="nil"/>
              <w:left w:val="nil"/>
              <w:bottom w:val="single" w:sz="4" w:space="0" w:color="auto"/>
              <w:right w:val="single" w:sz="4" w:space="0" w:color="auto"/>
            </w:tcBorders>
            <w:shd w:val="clear" w:color="auto" w:fill="auto"/>
            <w:noWrap/>
            <w:vAlign w:val="bottom"/>
            <w:hideMark/>
          </w:tcPr>
          <w:p w14:paraId="53374BDC" w14:textId="77777777" w:rsidR="00634C62" w:rsidRPr="00634C62" w:rsidRDefault="00634C62" w:rsidP="00634C62">
            <w:pPr>
              <w:jc w:val="right"/>
              <w:rPr>
                <w:rFonts w:ascii="Arial" w:hAnsi="Arial" w:cs="Arial"/>
                <w:color w:val="000000"/>
                <w:sz w:val="20"/>
              </w:rPr>
            </w:pPr>
            <w:r w:rsidRPr="00634C62">
              <w:rPr>
                <w:rFonts w:ascii="Arial" w:hAnsi="Arial" w:cs="Arial"/>
                <w:color w:val="000000"/>
                <w:sz w:val="20"/>
              </w:rPr>
              <w:t>1-Dec-17</w:t>
            </w:r>
          </w:p>
        </w:tc>
        <w:tc>
          <w:tcPr>
            <w:tcW w:w="622" w:type="dxa"/>
            <w:tcBorders>
              <w:top w:val="nil"/>
              <w:left w:val="nil"/>
              <w:bottom w:val="single" w:sz="4" w:space="0" w:color="auto"/>
              <w:right w:val="single" w:sz="4" w:space="0" w:color="auto"/>
            </w:tcBorders>
            <w:shd w:val="clear" w:color="auto" w:fill="auto"/>
            <w:noWrap/>
            <w:vAlign w:val="bottom"/>
            <w:hideMark/>
          </w:tcPr>
          <w:p w14:paraId="0B662824"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959" w:type="dxa"/>
            <w:tcBorders>
              <w:top w:val="nil"/>
              <w:left w:val="nil"/>
              <w:bottom w:val="single" w:sz="4" w:space="0" w:color="auto"/>
              <w:right w:val="single" w:sz="4" w:space="0" w:color="auto"/>
            </w:tcBorders>
            <w:shd w:val="clear" w:color="auto" w:fill="auto"/>
            <w:noWrap/>
            <w:vAlign w:val="bottom"/>
            <w:hideMark/>
          </w:tcPr>
          <w:p w14:paraId="691EB229"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1106" w:type="dxa"/>
            <w:tcBorders>
              <w:top w:val="nil"/>
              <w:left w:val="nil"/>
              <w:bottom w:val="single" w:sz="4" w:space="0" w:color="auto"/>
              <w:right w:val="single" w:sz="4" w:space="0" w:color="auto"/>
            </w:tcBorders>
            <w:shd w:val="clear" w:color="auto" w:fill="auto"/>
            <w:noWrap/>
            <w:vAlign w:val="bottom"/>
            <w:hideMark/>
          </w:tcPr>
          <w:p w14:paraId="59A5BADD" w14:textId="77777777" w:rsidR="00634C62" w:rsidRPr="00634C62" w:rsidRDefault="00634C62" w:rsidP="00634C62">
            <w:pPr>
              <w:jc w:val="right"/>
              <w:rPr>
                <w:rFonts w:ascii="Arial" w:hAnsi="Arial" w:cs="Arial"/>
                <w:sz w:val="20"/>
              </w:rPr>
            </w:pPr>
            <w:r w:rsidRPr="00634C62">
              <w:rPr>
                <w:rFonts w:ascii="Arial" w:hAnsi="Arial" w:cs="Arial"/>
                <w:sz w:val="20"/>
              </w:rPr>
              <w:t>54</w:t>
            </w:r>
          </w:p>
        </w:tc>
        <w:tc>
          <w:tcPr>
            <w:tcW w:w="959" w:type="dxa"/>
            <w:tcBorders>
              <w:top w:val="nil"/>
              <w:left w:val="nil"/>
              <w:bottom w:val="single" w:sz="4" w:space="0" w:color="auto"/>
              <w:right w:val="single" w:sz="4" w:space="0" w:color="auto"/>
            </w:tcBorders>
            <w:shd w:val="clear" w:color="auto" w:fill="auto"/>
            <w:noWrap/>
            <w:vAlign w:val="bottom"/>
            <w:hideMark/>
          </w:tcPr>
          <w:p w14:paraId="45FEA6AC" w14:textId="77777777" w:rsidR="00634C62" w:rsidRPr="00634C62" w:rsidRDefault="00634C62" w:rsidP="00634C62">
            <w:pPr>
              <w:jc w:val="right"/>
              <w:rPr>
                <w:rFonts w:ascii="Arial" w:hAnsi="Arial" w:cs="Arial"/>
                <w:sz w:val="20"/>
              </w:rPr>
            </w:pPr>
            <w:r w:rsidRPr="00634C62">
              <w:rPr>
                <w:rFonts w:ascii="Arial" w:hAnsi="Arial" w:cs="Arial"/>
                <w:sz w:val="20"/>
              </w:rPr>
              <w:t>129</w:t>
            </w:r>
          </w:p>
        </w:tc>
        <w:tc>
          <w:tcPr>
            <w:tcW w:w="959" w:type="dxa"/>
            <w:tcBorders>
              <w:top w:val="nil"/>
              <w:left w:val="nil"/>
              <w:bottom w:val="single" w:sz="4" w:space="0" w:color="auto"/>
              <w:right w:val="single" w:sz="4" w:space="0" w:color="auto"/>
            </w:tcBorders>
            <w:shd w:val="clear" w:color="auto" w:fill="auto"/>
            <w:noWrap/>
            <w:vAlign w:val="bottom"/>
            <w:hideMark/>
          </w:tcPr>
          <w:p w14:paraId="554CEE06" w14:textId="77777777" w:rsidR="00634C62" w:rsidRPr="00634C62" w:rsidRDefault="00634C62" w:rsidP="00634C62">
            <w:pPr>
              <w:jc w:val="right"/>
              <w:rPr>
                <w:rFonts w:ascii="Arial" w:hAnsi="Arial" w:cs="Arial"/>
                <w:sz w:val="20"/>
              </w:rPr>
            </w:pPr>
            <w:r w:rsidRPr="00634C62">
              <w:rPr>
                <w:rFonts w:ascii="Arial" w:hAnsi="Arial" w:cs="Arial"/>
                <w:sz w:val="20"/>
              </w:rPr>
              <w:t>30</w:t>
            </w:r>
          </w:p>
        </w:tc>
        <w:tc>
          <w:tcPr>
            <w:tcW w:w="959" w:type="dxa"/>
            <w:tcBorders>
              <w:top w:val="nil"/>
              <w:left w:val="nil"/>
              <w:bottom w:val="single" w:sz="4" w:space="0" w:color="auto"/>
              <w:right w:val="single" w:sz="4" w:space="0" w:color="auto"/>
            </w:tcBorders>
            <w:shd w:val="clear" w:color="auto" w:fill="auto"/>
            <w:noWrap/>
            <w:vAlign w:val="bottom"/>
            <w:hideMark/>
          </w:tcPr>
          <w:p w14:paraId="03543858" w14:textId="77777777" w:rsidR="00634C62" w:rsidRPr="00634C62" w:rsidRDefault="00634C62" w:rsidP="00634C62">
            <w:pPr>
              <w:jc w:val="right"/>
              <w:rPr>
                <w:rFonts w:ascii="Arial" w:hAnsi="Arial" w:cs="Arial"/>
                <w:sz w:val="20"/>
              </w:rPr>
            </w:pPr>
            <w:r w:rsidRPr="00634C62">
              <w:rPr>
                <w:rFonts w:ascii="Arial" w:hAnsi="Arial" w:cs="Arial"/>
                <w:sz w:val="20"/>
              </w:rPr>
              <w:t>12</w:t>
            </w:r>
          </w:p>
        </w:tc>
        <w:tc>
          <w:tcPr>
            <w:tcW w:w="1548" w:type="dxa"/>
            <w:tcBorders>
              <w:top w:val="nil"/>
              <w:left w:val="nil"/>
              <w:bottom w:val="single" w:sz="4" w:space="0" w:color="auto"/>
              <w:right w:val="single" w:sz="4" w:space="0" w:color="auto"/>
            </w:tcBorders>
            <w:shd w:val="clear" w:color="auto" w:fill="auto"/>
            <w:noWrap/>
            <w:vAlign w:val="bottom"/>
            <w:hideMark/>
          </w:tcPr>
          <w:p w14:paraId="51024B7A" w14:textId="77777777" w:rsidR="00634C62" w:rsidRPr="00634C62" w:rsidRDefault="00634C62" w:rsidP="00634C62">
            <w:pPr>
              <w:jc w:val="right"/>
              <w:rPr>
                <w:rFonts w:ascii="Arial" w:hAnsi="Arial" w:cs="Arial"/>
                <w:sz w:val="20"/>
              </w:rPr>
            </w:pPr>
            <w:r w:rsidRPr="00634C62">
              <w:rPr>
                <w:rFonts w:ascii="Arial" w:hAnsi="Arial" w:cs="Arial"/>
                <w:sz w:val="20"/>
              </w:rPr>
              <w:t>-0.02184497</w:t>
            </w:r>
          </w:p>
        </w:tc>
      </w:tr>
      <w:tr w:rsidR="00634C62" w:rsidRPr="00634C62" w14:paraId="12733858" w14:textId="77777777" w:rsidTr="00FC407C">
        <w:trPr>
          <w:trHeight w:val="270"/>
        </w:trPr>
        <w:tc>
          <w:tcPr>
            <w:tcW w:w="1218" w:type="dxa"/>
            <w:tcBorders>
              <w:top w:val="nil"/>
              <w:left w:val="nil"/>
              <w:bottom w:val="nil"/>
              <w:right w:val="nil"/>
            </w:tcBorders>
            <w:shd w:val="clear" w:color="auto" w:fill="auto"/>
            <w:noWrap/>
            <w:vAlign w:val="bottom"/>
            <w:hideMark/>
          </w:tcPr>
          <w:p w14:paraId="5962FEFC" w14:textId="77777777" w:rsidR="00634C62" w:rsidRPr="00634C62" w:rsidRDefault="00634C62" w:rsidP="00634C62">
            <w:pPr>
              <w:jc w:val="right"/>
              <w:rPr>
                <w:rFonts w:ascii="Arial" w:hAnsi="Arial" w:cs="Arial"/>
                <w:sz w:val="20"/>
              </w:rPr>
            </w:pPr>
          </w:p>
        </w:tc>
        <w:tc>
          <w:tcPr>
            <w:tcW w:w="1295" w:type="dxa"/>
            <w:tcBorders>
              <w:top w:val="nil"/>
              <w:left w:val="nil"/>
              <w:bottom w:val="nil"/>
              <w:right w:val="nil"/>
            </w:tcBorders>
            <w:shd w:val="clear" w:color="auto" w:fill="auto"/>
            <w:noWrap/>
            <w:vAlign w:val="bottom"/>
            <w:hideMark/>
          </w:tcPr>
          <w:p w14:paraId="45DCF884" w14:textId="77777777" w:rsidR="00634C62" w:rsidRPr="00634C62" w:rsidRDefault="00634C62" w:rsidP="00634C62">
            <w:pPr>
              <w:rPr>
                <w:rFonts w:ascii="Times New Roman" w:hAnsi="Times New Roman"/>
                <w:sz w:val="20"/>
              </w:rPr>
            </w:pPr>
          </w:p>
        </w:tc>
        <w:tc>
          <w:tcPr>
            <w:tcW w:w="622" w:type="dxa"/>
            <w:tcBorders>
              <w:top w:val="nil"/>
              <w:left w:val="nil"/>
              <w:bottom w:val="nil"/>
              <w:right w:val="nil"/>
            </w:tcBorders>
            <w:shd w:val="clear" w:color="auto" w:fill="auto"/>
            <w:noWrap/>
            <w:vAlign w:val="bottom"/>
            <w:hideMark/>
          </w:tcPr>
          <w:p w14:paraId="4936BA2B" w14:textId="77777777" w:rsidR="00634C62" w:rsidRPr="00634C62" w:rsidRDefault="00634C62" w:rsidP="00634C62">
            <w:pPr>
              <w:rPr>
                <w:rFonts w:ascii="Times New Roman" w:hAnsi="Times New Roman"/>
                <w:sz w:val="20"/>
              </w:rPr>
            </w:pPr>
          </w:p>
        </w:tc>
        <w:tc>
          <w:tcPr>
            <w:tcW w:w="959" w:type="dxa"/>
            <w:tcBorders>
              <w:top w:val="nil"/>
              <w:left w:val="nil"/>
              <w:bottom w:val="nil"/>
              <w:right w:val="nil"/>
            </w:tcBorders>
            <w:shd w:val="clear" w:color="auto" w:fill="auto"/>
            <w:noWrap/>
            <w:vAlign w:val="bottom"/>
            <w:hideMark/>
          </w:tcPr>
          <w:p w14:paraId="5390D1C5" w14:textId="77777777" w:rsidR="00634C62" w:rsidRPr="00634C62" w:rsidRDefault="00634C62" w:rsidP="00634C62">
            <w:pPr>
              <w:rPr>
                <w:rFonts w:ascii="Times New Roman" w:hAnsi="Times New Roman"/>
                <w:sz w:val="20"/>
              </w:rPr>
            </w:pPr>
          </w:p>
        </w:tc>
        <w:tc>
          <w:tcPr>
            <w:tcW w:w="1106" w:type="dxa"/>
            <w:tcBorders>
              <w:top w:val="nil"/>
              <w:left w:val="nil"/>
              <w:bottom w:val="nil"/>
              <w:right w:val="nil"/>
            </w:tcBorders>
            <w:shd w:val="clear" w:color="auto" w:fill="auto"/>
            <w:noWrap/>
            <w:vAlign w:val="bottom"/>
            <w:hideMark/>
          </w:tcPr>
          <w:p w14:paraId="75CC5DB6" w14:textId="77777777" w:rsidR="00634C62" w:rsidRPr="00634C62" w:rsidRDefault="00634C62" w:rsidP="00634C62">
            <w:pPr>
              <w:rPr>
                <w:rFonts w:ascii="Times New Roman" w:hAnsi="Times New Roman"/>
                <w:sz w:val="20"/>
              </w:rPr>
            </w:pPr>
          </w:p>
        </w:tc>
        <w:tc>
          <w:tcPr>
            <w:tcW w:w="28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40594" w14:textId="77777777" w:rsidR="00634C62" w:rsidRPr="00634C62" w:rsidRDefault="00634C62" w:rsidP="00634C62">
            <w:pPr>
              <w:jc w:val="center"/>
              <w:rPr>
                <w:rFonts w:ascii="Arial" w:hAnsi="Arial" w:cs="Arial"/>
                <w:b/>
                <w:bCs/>
                <w:sz w:val="20"/>
              </w:rPr>
            </w:pPr>
            <w:r w:rsidRPr="00634C62">
              <w:rPr>
                <w:rFonts w:ascii="Arial" w:hAnsi="Arial" w:cs="Arial"/>
                <w:b/>
                <w:bCs/>
                <w:sz w:val="20"/>
              </w:rPr>
              <w:t>Final Spearman Coefficient</w:t>
            </w:r>
          </w:p>
        </w:tc>
        <w:tc>
          <w:tcPr>
            <w:tcW w:w="1548" w:type="dxa"/>
            <w:tcBorders>
              <w:top w:val="nil"/>
              <w:left w:val="nil"/>
              <w:bottom w:val="single" w:sz="4" w:space="0" w:color="auto"/>
              <w:right w:val="single" w:sz="4" w:space="0" w:color="auto"/>
            </w:tcBorders>
            <w:shd w:val="clear" w:color="auto" w:fill="auto"/>
            <w:noWrap/>
            <w:vAlign w:val="bottom"/>
            <w:hideMark/>
          </w:tcPr>
          <w:p w14:paraId="32C6DF59" w14:textId="77777777" w:rsidR="00634C62" w:rsidRPr="00634C62" w:rsidRDefault="00634C62" w:rsidP="00634C62">
            <w:pPr>
              <w:jc w:val="right"/>
              <w:rPr>
                <w:rFonts w:ascii="Arial" w:hAnsi="Arial" w:cs="Arial"/>
                <w:b/>
                <w:bCs/>
                <w:sz w:val="20"/>
              </w:rPr>
            </w:pPr>
            <w:r w:rsidRPr="00634C62">
              <w:rPr>
                <w:rFonts w:ascii="Arial" w:hAnsi="Arial" w:cs="Arial"/>
                <w:b/>
                <w:bCs/>
                <w:sz w:val="20"/>
              </w:rPr>
              <w:t>0.17841854</w:t>
            </w:r>
          </w:p>
        </w:tc>
      </w:tr>
    </w:tbl>
    <w:p w14:paraId="69E67CE6" w14:textId="7C9825C5" w:rsidR="00634C62" w:rsidRDefault="00634C62" w:rsidP="00227B31">
      <w:pPr>
        <w:rPr>
          <w:b/>
          <w:bCs/>
        </w:rPr>
      </w:pPr>
    </w:p>
    <w:p w14:paraId="42053BDB" w14:textId="01047D04" w:rsidR="00D8673A" w:rsidRPr="00D8673A" w:rsidRDefault="00D8673A" w:rsidP="00D8673A">
      <w:pPr>
        <w:rPr>
          <w:b/>
          <w:bCs/>
        </w:rPr>
      </w:pPr>
      <w:r w:rsidRPr="00D8673A">
        <w:rPr>
          <w:b/>
          <w:bCs/>
        </w:rPr>
        <w:t xml:space="preserve">Formula used for </w:t>
      </w:r>
      <w:r w:rsidR="00E90E07">
        <w:rPr>
          <w:b/>
          <w:bCs/>
        </w:rPr>
        <w:t>Spearman</w:t>
      </w:r>
      <w:r w:rsidRPr="00D8673A">
        <w:rPr>
          <w:b/>
          <w:bCs/>
        </w:rPr>
        <w:t xml:space="preserve"> Coefficient:</w:t>
      </w:r>
      <w:r w:rsidR="00155745">
        <w:rPr>
          <w:b/>
          <w:bCs/>
        </w:rPr>
        <w:t xml:space="preserve"> (Release date Vs Escaping Defects)</w:t>
      </w:r>
    </w:p>
    <w:p w14:paraId="5DD628EF" w14:textId="77777777" w:rsidR="00D8673A" w:rsidRDefault="00D8673A" w:rsidP="00D8673A"/>
    <w:p w14:paraId="7BED33A2" w14:textId="06381982" w:rsidR="00D8673A" w:rsidRDefault="00D8673A" w:rsidP="00D8673A">
      <w:r w:rsidRPr="00B86996">
        <w:t>=((</w:t>
      </w:r>
      <w:r w:rsidR="00D2187F">
        <w:t xml:space="preserve"> </w:t>
      </w:r>
      <w:r>
        <w:t>(</w:t>
      </w:r>
      <w:r w:rsidR="00D2187F">
        <w:t xml:space="preserve"> </w:t>
      </w:r>
      <w:r w:rsidR="007E4EA1">
        <w:t>x’’’</w:t>
      </w:r>
      <w:r w:rsidRPr="00B86996">
        <w:t>-</w:t>
      </w:r>
      <w:r w:rsidR="00D2187F">
        <w:t xml:space="preserve"> </w:t>
      </w:r>
      <w:r>
        <w:t>mean</w:t>
      </w:r>
      <w:r w:rsidR="00377642">
        <w:t xml:space="preserve"> of</w:t>
      </w:r>
      <w:r>
        <w:t xml:space="preserve"> x</w:t>
      </w:r>
      <w:r w:rsidR="007E4EA1">
        <w:t>’’’</w:t>
      </w:r>
      <w:r w:rsidR="00D2187F">
        <w:t xml:space="preserve"> </w:t>
      </w:r>
      <w:r w:rsidRPr="00B86996">
        <w:t>)</w:t>
      </w:r>
      <w:r w:rsidR="00D2187F">
        <w:t xml:space="preserve"> </w:t>
      </w:r>
      <w:r w:rsidRPr="00B86996">
        <w:t>*</w:t>
      </w:r>
      <w:r w:rsidR="00D2187F">
        <w:t xml:space="preserve"> </w:t>
      </w:r>
      <w:r w:rsidRPr="00B86996">
        <w:t>(</w:t>
      </w:r>
      <w:r w:rsidR="00D2187F">
        <w:t xml:space="preserve"> </w:t>
      </w:r>
      <w:r w:rsidR="007E4EA1">
        <w:t>y’’’</w:t>
      </w:r>
      <w:r w:rsidRPr="00B86996">
        <w:t>-</w:t>
      </w:r>
      <w:r w:rsidR="00D2187F">
        <w:t xml:space="preserve"> </w:t>
      </w:r>
      <w:r>
        <w:t>mean</w:t>
      </w:r>
      <w:r w:rsidR="00DD36FF">
        <w:t xml:space="preserve"> of</w:t>
      </w:r>
      <w:r>
        <w:t xml:space="preserve"> y</w:t>
      </w:r>
      <w:r w:rsidR="007E4EA1">
        <w:t>’’’</w:t>
      </w:r>
      <w:r w:rsidR="00D2187F">
        <w:t xml:space="preserve"> </w:t>
      </w:r>
      <w:r w:rsidRPr="00B86996">
        <w:t>))</w:t>
      </w:r>
      <w:r w:rsidR="00D2187F">
        <w:t xml:space="preserve"> </w:t>
      </w:r>
      <w:r w:rsidRPr="00B86996">
        <w:t>/</w:t>
      </w:r>
      <w:r w:rsidR="00D2187F">
        <w:t xml:space="preserve"> </w:t>
      </w:r>
      <w:r>
        <w:t>(n</w:t>
      </w:r>
      <w:r w:rsidR="00D2187F">
        <w:t xml:space="preserve"> </w:t>
      </w:r>
      <w:r>
        <w:t>*</w:t>
      </w:r>
      <w:r w:rsidR="00D2187F">
        <w:t xml:space="preserve"> </w:t>
      </w:r>
      <w:r w:rsidR="00CE4100">
        <w:t>standard deviation of</w:t>
      </w:r>
      <w:r>
        <w:t xml:space="preserve"> x</w:t>
      </w:r>
      <w:r w:rsidR="007E4EA1">
        <w:t>’’’</w:t>
      </w:r>
      <w:r w:rsidR="00D2187F">
        <w:t xml:space="preserve"> </w:t>
      </w:r>
      <w:r>
        <w:t>*</w:t>
      </w:r>
      <w:r w:rsidR="00D2187F">
        <w:t xml:space="preserve"> </w:t>
      </w:r>
      <w:r w:rsidR="00D75DD6">
        <w:t>standard deviation of</w:t>
      </w:r>
      <w:r>
        <w:t xml:space="preserve"> y</w:t>
      </w:r>
      <w:r w:rsidR="007E4EA1">
        <w:t>’’’</w:t>
      </w:r>
      <w:r>
        <w:t>)</w:t>
      </w:r>
    </w:p>
    <w:p w14:paraId="73EDEE39" w14:textId="09D9040F" w:rsidR="00FD4FE5" w:rsidRDefault="00FD4FE5" w:rsidP="00227B31">
      <w:pPr>
        <w:rPr>
          <w:b/>
          <w:bCs/>
        </w:rPr>
      </w:pPr>
    </w:p>
    <w:p w14:paraId="657D76F5" w14:textId="77777777" w:rsidR="00FD4FE5" w:rsidRDefault="00FD4FE5" w:rsidP="00227B31">
      <w:pPr>
        <w:rPr>
          <w:b/>
          <w:bCs/>
        </w:rPr>
      </w:pPr>
    </w:p>
    <w:tbl>
      <w:tblPr>
        <w:tblW w:w="7720" w:type="dxa"/>
        <w:tblLook w:val="04A0" w:firstRow="1" w:lastRow="0" w:firstColumn="1" w:lastColumn="0" w:noHBand="0" w:noVBand="1"/>
      </w:tblPr>
      <w:tblGrid>
        <w:gridCol w:w="1080"/>
        <w:gridCol w:w="893"/>
        <w:gridCol w:w="1245"/>
        <w:gridCol w:w="1051"/>
        <w:gridCol w:w="2400"/>
        <w:gridCol w:w="1051"/>
      </w:tblGrid>
      <w:tr w:rsidR="003D3D5C" w:rsidRPr="003D3D5C" w14:paraId="347A6CF4" w14:textId="77777777" w:rsidTr="003D3D5C">
        <w:trPr>
          <w:trHeight w:val="810"/>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B7C91" w14:textId="6561DC32" w:rsidR="003D3D5C" w:rsidRPr="003D3D5C" w:rsidRDefault="003D3D5C" w:rsidP="003D3D5C">
            <w:pPr>
              <w:jc w:val="center"/>
              <w:rPr>
                <w:rFonts w:ascii="Arial" w:hAnsi="Arial" w:cs="Arial"/>
                <w:b/>
                <w:bCs/>
                <w:sz w:val="20"/>
              </w:rPr>
            </w:pPr>
            <w:r w:rsidRPr="003D3D5C">
              <w:rPr>
                <w:rFonts w:ascii="Arial" w:hAnsi="Arial" w:cs="Arial"/>
                <w:b/>
                <w:bCs/>
                <w:sz w:val="20"/>
              </w:rPr>
              <w:t xml:space="preserve">mean </w:t>
            </w:r>
            <w:r w:rsidR="00733564">
              <w:rPr>
                <w:rFonts w:ascii="Arial" w:hAnsi="Arial" w:cs="Arial"/>
                <w:b/>
                <w:bCs/>
                <w:sz w:val="20"/>
              </w:rPr>
              <w:t xml:space="preserve">of </w:t>
            </w:r>
            <w:r w:rsidRPr="003D3D5C">
              <w:rPr>
                <w:rFonts w:ascii="Arial" w:hAnsi="Arial" w:cs="Arial"/>
                <w:b/>
                <w:bCs/>
                <w:sz w:val="20"/>
              </w:rPr>
              <w:t xml:space="preserve">x''' =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7C6B725" w14:textId="77777777" w:rsidR="003D3D5C" w:rsidRPr="003D3D5C" w:rsidRDefault="003D3D5C" w:rsidP="003D3D5C">
            <w:pPr>
              <w:jc w:val="center"/>
              <w:rPr>
                <w:rFonts w:ascii="Arial" w:hAnsi="Arial" w:cs="Arial"/>
                <w:b/>
                <w:bCs/>
                <w:sz w:val="20"/>
              </w:rPr>
            </w:pPr>
            <w:r w:rsidRPr="003D3D5C">
              <w:rPr>
                <w:rFonts w:ascii="Arial" w:hAnsi="Arial" w:cs="Arial"/>
                <w:b/>
                <w:bCs/>
                <w:sz w:val="20"/>
              </w:rPr>
              <w:t>15.5</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2D6CD292" w14:textId="6E7B5901" w:rsidR="003D3D5C" w:rsidRPr="003D3D5C" w:rsidRDefault="00054300" w:rsidP="003D3D5C">
            <w:pPr>
              <w:jc w:val="center"/>
              <w:rPr>
                <w:rFonts w:ascii="Arial" w:hAnsi="Arial" w:cs="Arial"/>
                <w:b/>
                <w:bCs/>
                <w:sz w:val="20"/>
              </w:rPr>
            </w:pPr>
            <w:r>
              <w:rPr>
                <w:rFonts w:ascii="Arial" w:hAnsi="Arial" w:cs="Arial"/>
                <w:b/>
                <w:bCs/>
                <w:sz w:val="20"/>
              </w:rPr>
              <w:t>Standard deviation of</w:t>
            </w:r>
            <w:r w:rsidR="003D3D5C" w:rsidRPr="003D3D5C">
              <w:rPr>
                <w:rFonts w:ascii="Arial" w:hAnsi="Arial" w:cs="Arial"/>
                <w:b/>
                <w:bCs/>
                <w:sz w:val="20"/>
              </w:rPr>
              <w:t xml:space="preserve"> x''' =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2D6F37F" w14:textId="77777777" w:rsidR="003D3D5C" w:rsidRPr="003D3D5C" w:rsidRDefault="003D3D5C" w:rsidP="003D3D5C">
            <w:pPr>
              <w:jc w:val="center"/>
              <w:rPr>
                <w:rFonts w:ascii="Arial" w:hAnsi="Arial" w:cs="Arial"/>
                <w:b/>
                <w:bCs/>
                <w:sz w:val="20"/>
              </w:rPr>
            </w:pPr>
            <w:r w:rsidRPr="003D3D5C">
              <w:rPr>
                <w:rFonts w:ascii="Arial" w:hAnsi="Arial" w:cs="Arial"/>
                <w:b/>
                <w:bCs/>
                <w:sz w:val="20"/>
              </w:rPr>
              <w:t>8.803408</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B481B6A" w14:textId="5D71E19F" w:rsidR="003D3D5C" w:rsidRPr="003D3D5C" w:rsidRDefault="003D3D5C" w:rsidP="003D3D5C">
            <w:pPr>
              <w:jc w:val="center"/>
              <w:rPr>
                <w:rFonts w:ascii="Arial" w:hAnsi="Arial" w:cs="Arial"/>
                <w:b/>
                <w:bCs/>
                <w:sz w:val="20"/>
              </w:rPr>
            </w:pPr>
            <w:r w:rsidRPr="003D3D5C">
              <w:rPr>
                <w:rFonts w:ascii="Arial" w:hAnsi="Arial" w:cs="Arial"/>
                <w:b/>
                <w:bCs/>
                <w:sz w:val="20"/>
              </w:rPr>
              <w:t>n*</w:t>
            </w:r>
            <w:r w:rsidR="00D45BEF">
              <w:rPr>
                <w:rFonts w:ascii="Arial" w:hAnsi="Arial" w:cs="Arial"/>
                <w:b/>
                <w:bCs/>
                <w:sz w:val="20"/>
              </w:rPr>
              <w:t>standard deviation of</w:t>
            </w:r>
            <w:r w:rsidRPr="003D3D5C">
              <w:rPr>
                <w:rFonts w:ascii="Arial" w:hAnsi="Arial" w:cs="Arial"/>
                <w:b/>
                <w:bCs/>
                <w:sz w:val="20"/>
              </w:rPr>
              <w:t xml:space="preserve"> x''' * </w:t>
            </w:r>
            <w:r w:rsidR="00D45BEF">
              <w:rPr>
                <w:rFonts w:ascii="Arial" w:hAnsi="Arial" w:cs="Arial"/>
                <w:b/>
                <w:bCs/>
                <w:sz w:val="20"/>
              </w:rPr>
              <w:t>standard deviation of</w:t>
            </w:r>
            <w:r w:rsidRPr="003D3D5C">
              <w:rPr>
                <w:rFonts w:ascii="Arial" w:hAnsi="Arial" w:cs="Arial"/>
                <w:b/>
                <w:bCs/>
                <w:sz w:val="20"/>
              </w:rPr>
              <w:t xml:space="preserve"> y''' =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5087E7" w14:textId="77777777" w:rsidR="003D3D5C" w:rsidRPr="003D3D5C" w:rsidRDefault="003D3D5C" w:rsidP="003D3D5C">
            <w:pPr>
              <w:jc w:val="center"/>
              <w:rPr>
                <w:rFonts w:ascii="Arial" w:hAnsi="Arial" w:cs="Arial"/>
                <w:b/>
                <w:bCs/>
                <w:sz w:val="20"/>
              </w:rPr>
            </w:pPr>
            <w:r w:rsidRPr="003D3D5C">
              <w:rPr>
                <w:rFonts w:ascii="Arial" w:hAnsi="Arial" w:cs="Arial"/>
                <w:b/>
                <w:bCs/>
                <w:sz w:val="20"/>
              </w:rPr>
              <w:t>2323.189</w:t>
            </w:r>
          </w:p>
        </w:tc>
      </w:tr>
      <w:tr w:rsidR="003D3D5C" w:rsidRPr="003D3D5C" w14:paraId="19D184E7" w14:textId="77777777" w:rsidTr="003D3D5C">
        <w:trPr>
          <w:trHeight w:val="765"/>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7B2A3C8" w14:textId="6E6B1080" w:rsidR="003D3D5C" w:rsidRPr="003D3D5C" w:rsidRDefault="003D3D5C" w:rsidP="003D3D5C">
            <w:pPr>
              <w:jc w:val="center"/>
              <w:rPr>
                <w:rFonts w:ascii="Arial" w:hAnsi="Arial" w:cs="Arial"/>
                <w:b/>
                <w:bCs/>
                <w:sz w:val="20"/>
              </w:rPr>
            </w:pPr>
            <w:r w:rsidRPr="003D3D5C">
              <w:rPr>
                <w:rFonts w:ascii="Arial" w:hAnsi="Arial" w:cs="Arial"/>
                <w:b/>
                <w:bCs/>
                <w:sz w:val="20"/>
              </w:rPr>
              <w:t xml:space="preserve">mean </w:t>
            </w:r>
            <w:r w:rsidR="00733564">
              <w:rPr>
                <w:rFonts w:ascii="Arial" w:hAnsi="Arial" w:cs="Arial"/>
                <w:b/>
                <w:bCs/>
                <w:sz w:val="20"/>
              </w:rPr>
              <w:t xml:space="preserve">of </w:t>
            </w:r>
            <w:r w:rsidRPr="003D3D5C">
              <w:rPr>
                <w:rFonts w:ascii="Arial" w:hAnsi="Arial" w:cs="Arial"/>
                <w:b/>
                <w:bCs/>
                <w:sz w:val="20"/>
              </w:rPr>
              <w:t xml:space="preserve">y''' = </w:t>
            </w:r>
          </w:p>
        </w:tc>
        <w:tc>
          <w:tcPr>
            <w:tcW w:w="960" w:type="dxa"/>
            <w:tcBorders>
              <w:top w:val="nil"/>
              <w:left w:val="nil"/>
              <w:bottom w:val="single" w:sz="4" w:space="0" w:color="auto"/>
              <w:right w:val="single" w:sz="4" w:space="0" w:color="auto"/>
            </w:tcBorders>
            <w:shd w:val="clear" w:color="auto" w:fill="auto"/>
            <w:vAlign w:val="center"/>
            <w:hideMark/>
          </w:tcPr>
          <w:p w14:paraId="7B421302" w14:textId="77777777" w:rsidR="003D3D5C" w:rsidRPr="003D3D5C" w:rsidRDefault="003D3D5C" w:rsidP="003D3D5C">
            <w:pPr>
              <w:jc w:val="center"/>
              <w:rPr>
                <w:rFonts w:ascii="Arial" w:hAnsi="Arial" w:cs="Arial"/>
                <w:b/>
                <w:bCs/>
                <w:sz w:val="20"/>
              </w:rPr>
            </w:pPr>
            <w:r w:rsidRPr="003D3D5C">
              <w:rPr>
                <w:rFonts w:ascii="Arial" w:hAnsi="Arial" w:cs="Arial"/>
                <w:b/>
                <w:bCs/>
                <w:sz w:val="20"/>
              </w:rPr>
              <w:t>15.5</w:t>
            </w:r>
          </w:p>
        </w:tc>
        <w:tc>
          <w:tcPr>
            <w:tcW w:w="1280" w:type="dxa"/>
            <w:tcBorders>
              <w:top w:val="nil"/>
              <w:left w:val="nil"/>
              <w:bottom w:val="single" w:sz="4" w:space="0" w:color="auto"/>
              <w:right w:val="single" w:sz="4" w:space="0" w:color="auto"/>
            </w:tcBorders>
            <w:shd w:val="clear" w:color="auto" w:fill="auto"/>
            <w:vAlign w:val="center"/>
            <w:hideMark/>
          </w:tcPr>
          <w:p w14:paraId="30E02E63" w14:textId="6FE2C69A" w:rsidR="003D3D5C" w:rsidRPr="003D3D5C" w:rsidRDefault="0016059D" w:rsidP="003D3D5C">
            <w:pPr>
              <w:jc w:val="center"/>
              <w:rPr>
                <w:rFonts w:ascii="Arial" w:hAnsi="Arial" w:cs="Arial"/>
                <w:b/>
                <w:bCs/>
                <w:sz w:val="20"/>
              </w:rPr>
            </w:pPr>
            <w:r>
              <w:rPr>
                <w:rFonts w:ascii="Arial" w:hAnsi="Arial" w:cs="Arial"/>
                <w:b/>
                <w:bCs/>
                <w:sz w:val="20"/>
              </w:rPr>
              <w:t>Standard deviation of</w:t>
            </w:r>
            <w:r w:rsidR="003D3D5C" w:rsidRPr="003D3D5C">
              <w:rPr>
                <w:rFonts w:ascii="Arial" w:hAnsi="Arial" w:cs="Arial"/>
                <w:b/>
                <w:bCs/>
                <w:sz w:val="20"/>
              </w:rPr>
              <w:t xml:space="preserve"> y''' = </w:t>
            </w:r>
          </w:p>
        </w:tc>
        <w:tc>
          <w:tcPr>
            <w:tcW w:w="960" w:type="dxa"/>
            <w:tcBorders>
              <w:top w:val="nil"/>
              <w:left w:val="nil"/>
              <w:bottom w:val="single" w:sz="4" w:space="0" w:color="auto"/>
              <w:right w:val="single" w:sz="4" w:space="0" w:color="auto"/>
            </w:tcBorders>
            <w:shd w:val="clear" w:color="auto" w:fill="auto"/>
            <w:vAlign w:val="center"/>
            <w:hideMark/>
          </w:tcPr>
          <w:p w14:paraId="23604CC8" w14:textId="77777777" w:rsidR="003D3D5C" w:rsidRPr="003D3D5C" w:rsidRDefault="003D3D5C" w:rsidP="003D3D5C">
            <w:pPr>
              <w:jc w:val="center"/>
              <w:rPr>
                <w:rFonts w:ascii="Arial" w:hAnsi="Arial" w:cs="Arial"/>
                <w:b/>
                <w:bCs/>
                <w:sz w:val="20"/>
              </w:rPr>
            </w:pPr>
            <w:r w:rsidRPr="003D3D5C">
              <w:rPr>
                <w:rFonts w:ascii="Arial" w:hAnsi="Arial" w:cs="Arial"/>
                <w:b/>
                <w:bCs/>
                <w:sz w:val="20"/>
              </w:rPr>
              <w:t>8.796551</w:t>
            </w:r>
          </w:p>
        </w:tc>
        <w:tc>
          <w:tcPr>
            <w:tcW w:w="2400" w:type="dxa"/>
            <w:tcBorders>
              <w:top w:val="nil"/>
              <w:left w:val="nil"/>
              <w:bottom w:val="single" w:sz="4" w:space="0" w:color="auto"/>
              <w:right w:val="single" w:sz="4" w:space="0" w:color="auto"/>
            </w:tcBorders>
            <w:shd w:val="clear" w:color="auto" w:fill="auto"/>
            <w:noWrap/>
            <w:vAlign w:val="bottom"/>
            <w:hideMark/>
          </w:tcPr>
          <w:p w14:paraId="406E4CB4" w14:textId="77777777" w:rsidR="003D3D5C" w:rsidRPr="003D3D5C" w:rsidRDefault="003D3D5C" w:rsidP="003D3D5C">
            <w:pPr>
              <w:rPr>
                <w:rFonts w:ascii="Arial" w:hAnsi="Arial" w:cs="Arial"/>
                <w:sz w:val="20"/>
              </w:rPr>
            </w:pPr>
            <w:r w:rsidRPr="003D3D5C">
              <w:rPr>
                <w:rFonts w:ascii="Arial"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816A22" w14:textId="77777777" w:rsidR="003D3D5C" w:rsidRPr="003D3D5C" w:rsidRDefault="003D3D5C" w:rsidP="003D3D5C">
            <w:pPr>
              <w:rPr>
                <w:rFonts w:ascii="Arial" w:hAnsi="Arial" w:cs="Arial"/>
                <w:color w:val="C0C0C0"/>
                <w:sz w:val="20"/>
              </w:rPr>
            </w:pPr>
            <w:r w:rsidRPr="003D3D5C">
              <w:rPr>
                <w:rFonts w:ascii="Arial" w:hAnsi="Arial" w:cs="Arial"/>
                <w:color w:val="C0C0C0"/>
                <w:sz w:val="20"/>
              </w:rPr>
              <w:t> </w:t>
            </w:r>
          </w:p>
        </w:tc>
      </w:tr>
    </w:tbl>
    <w:p w14:paraId="610197F8" w14:textId="69E7A5C6" w:rsidR="00DD77F2" w:rsidRDefault="00DD77F2" w:rsidP="00227B31">
      <w:pPr>
        <w:rPr>
          <w:b/>
          <w:bCs/>
        </w:rPr>
      </w:pPr>
    </w:p>
    <w:p w14:paraId="7C4D63DD" w14:textId="77777777" w:rsidR="00634C62" w:rsidRDefault="00634C62" w:rsidP="00227B31">
      <w:pPr>
        <w:rPr>
          <w:b/>
          <w:bCs/>
        </w:rPr>
      </w:pPr>
    </w:p>
    <w:p w14:paraId="1AABC8E8" w14:textId="77777777" w:rsidR="0038329B" w:rsidRDefault="009E0143" w:rsidP="0038329B">
      <w:r>
        <w:rPr>
          <w:noProof/>
        </w:rPr>
        <w:drawing>
          <wp:inline distT="0" distB="0" distL="0" distR="0" wp14:anchorId="6F1B231A" wp14:editId="0F779E77">
            <wp:extent cx="5791200" cy="2743200"/>
            <wp:effectExtent l="0" t="0" r="0" b="0"/>
            <wp:docPr id="16" name="Chart 16">
              <a:extLst xmlns:a="http://schemas.openxmlformats.org/drawingml/2006/main">
                <a:ext uri="{FF2B5EF4-FFF2-40B4-BE49-F238E27FC236}">
                  <a16:creationId xmlns:a16="http://schemas.microsoft.com/office/drawing/2014/main" id="{523267FE-0CE9-4E8F-8D5B-39ED856F1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B3D6A7" w14:textId="77777777" w:rsidR="00E15F34" w:rsidRDefault="00E15F34" w:rsidP="0034228B">
      <w:pPr>
        <w:pStyle w:val="ANSWER0"/>
      </w:pPr>
    </w:p>
    <w:p w14:paraId="497E62C8" w14:textId="77777777" w:rsidR="00E15F34" w:rsidRDefault="00E15F34" w:rsidP="0034228B">
      <w:pPr>
        <w:pStyle w:val="ANSWER0"/>
      </w:pPr>
    </w:p>
    <w:p w14:paraId="5900A535" w14:textId="77777777" w:rsidR="00E15F34" w:rsidRDefault="00E15F34" w:rsidP="0034228B">
      <w:pPr>
        <w:pStyle w:val="ANSWER0"/>
      </w:pPr>
    </w:p>
    <w:p w14:paraId="7CE7DF13" w14:textId="73FA00E1" w:rsidR="00CB6E14" w:rsidRDefault="00CB6E14" w:rsidP="0034228B">
      <w:pPr>
        <w:pStyle w:val="ANSWER0"/>
      </w:pPr>
      <w:r w:rsidRPr="0034228B">
        <w:t>Spearman Co</w:t>
      </w:r>
      <w:r w:rsidR="00063F43" w:rsidRPr="0034228B">
        <w:t>-</w:t>
      </w:r>
      <w:r w:rsidRPr="0034228B">
        <w:t xml:space="preserve">Efficient = </w:t>
      </w:r>
      <w:r w:rsidR="0034228B">
        <w:t>0.1784</w:t>
      </w:r>
    </w:p>
    <w:p w14:paraId="5849A495" w14:textId="5DBAB0F0" w:rsidR="00CC69D4" w:rsidRDefault="00CC69D4" w:rsidP="0034228B">
      <w:pPr>
        <w:pStyle w:val="ANSWER0"/>
        <w:rPr>
          <w:color w:val="auto"/>
        </w:rPr>
      </w:pPr>
    </w:p>
    <w:p w14:paraId="7A1CAFA1" w14:textId="3961BB1A" w:rsidR="003F476C" w:rsidRPr="00204139" w:rsidRDefault="003F476C" w:rsidP="001530EB">
      <w:pPr>
        <w:jc w:val="both"/>
      </w:pPr>
      <w:r w:rsidRPr="00204139">
        <w:t xml:space="preserve">Since the value of </w:t>
      </w:r>
      <w:r w:rsidR="00BB10F1">
        <w:t>Spearman</w:t>
      </w:r>
      <w:r w:rsidRPr="00204139">
        <w:t xml:space="preserve"> Co-efficient for </w:t>
      </w:r>
      <w:r w:rsidR="00A47E35">
        <w:t>release date</w:t>
      </w:r>
      <w:r>
        <w:t xml:space="preserve"> and Number of Escaping defects </w:t>
      </w:r>
      <w:r w:rsidRPr="00204139">
        <w:t xml:space="preserve">is not equal </w:t>
      </w:r>
      <w:r>
        <w:t xml:space="preserve">to </w:t>
      </w:r>
      <w:r w:rsidRPr="00204139">
        <w:t>+1</w:t>
      </w:r>
      <w:r>
        <w:t>,</w:t>
      </w:r>
      <w:r w:rsidRPr="00204139">
        <w:t xml:space="preserve"> </w:t>
      </w:r>
      <w:r>
        <w:t xml:space="preserve">it means there is no perfect linear relationship between </w:t>
      </w:r>
      <w:r w:rsidR="003259CF">
        <w:t>release date and Number of Escaping defects</w:t>
      </w:r>
      <w:r>
        <w:t>. However, since the value lies between 0 and +1 i.e., it is 0.</w:t>
      </w:r>
      <w:r w:rsidR="00A47E35">
        <w:t>1784</w:t>
      </w:r>
      <w:r>
        <w:t xml:space="preserve"> </w:t>
      </w:r>
      <w:r w:rsidR="00A47E35">
        <w:t xml:space="preserve">which </w:t>
      </w:r>
      <w:r>
        <w:t>shows that there exist</w:t>
      </w:r>
      <w:r w:rsidR="00A47E35">
        <w:t>s</w:t>
      </w:r>
      <w:r>
        <w:t xml:space="preserve"> </w:t>
      </w:r>
      <w:r w:rsidR="00A47E35">
        <w:t xml:space="preserve">a very </w:t>
      </w:r>
      <w:r w:rsidR="00D7126B">
        <w:t xml:space="preserve">minimal </w:t>
      </w:r>
      <w:r w:rsidR="00A47E35">
        <w:t xml:space="preserve">amount of </w:t>
      </w:r>
      <w:r>
        <w:t xml:space="preserve">linear relationship </w:t>
      </w:r>
      <w:r w:rsidR="001E2AE7">
        <w:t xml:space="preserve">between </w:t>
      </w:r>
      <w:r>
        <w:t xml:space="preserve">product size </w:t>
      </w:r>
      <w:r w:rsidR="005933D1">
        <w:t>and number of escaping defect</w:t>
      </w:r>
      <w:r w:rsidR="00840F4C">
        <w:t>s.</w:t>
      </w:r>
    </w:p>
    <w:tbl>
      <w:tblPr>
        <w:tblStyle w:val="TableGrid"/>
        <w:tblW w:w="0" w:type="auto"/>
        <w:tblLook w:val="04A0" w:firstRow="1" w:lastRow="0" w:firstColumn="1" w:lastColumn="0" w:noHBand="0" w:noVBand="1"/>
      </w:tblPr>
      <w:tblGrid>
        <w:gridCol w:w="2245"/>
        <w:gridCol w:w="3236"/>
        <w:gridCol w:w="3869"/>
      </w:tblGrid>
      <w:tr w:rsidR="009174A6" w14:paraId="18A27393" w14:textId="77777777" w:rsidTr="0052407C">
        <w:trPr>
          <w:tblHeader/>
        </w:trPr>
        <w:tc>
          <w:tcPr>
            <w:tcW w:w="9350" w:type="dxa"/>
            <w:gridSpan w:val="3"/>
            <w:shd w:val="clear" w:color="auto" w:fill="FDE9D9" w:themeFill="accent6" w:themeFillTint="33"/>
            <w:vAlign w:val="center"/>
          </w:tcPr>
          <w:p w14:paraId="7699258B" w14:textId="042F609A" w:rsidR="002D738A" w:rsidRDefault="009174A6" w:rsidP="00585E57">
            <w:pPr>
              <w:pStyle w:val="ANSWER0"/>
              <w:jc w:val="center"/>
              <w:rPr>
                <w:color w:val="000000" w:themeColor="text1"/>
              </w:rPr>
            </w:pPr>
            <w:r w:rsidRPr="00280AD5">
              <w:rPr>
                <w:color w:val="000000" w:themeColor="text1"/>
              </w:rPr>
              <w:t>Table 4.</w:t>
            </w:r>
            <w:r w:rsidR="00051989">
              <w:rPr>
                <w:color w:val="000000" w:themeColor="text1"/>
              </w:rPr>
              <w:t>2</w:t>
            </w:r>
            <w:r w:rsidRPr="00280AD5">
              <w:rPr>
                <w:color w:val="000000" w:themeColor="text1"/>
              </w:rPr>
              <w:t xml:space="preserve"> – Summary of </w:t>
            </w:r>
            <w:r w:rsidR="002D738A">
              <w:rPr>
                <w:color w:val="000000" w:themeColor="text1"/>
              </w:rPr>
              <w:t xml:space="preserve">Phase 2 </w:t>
            </w:r>
            <w:r w:rsidRPr="00280AD5">
              <w:rPr>
                <w:color w:val="000000" w:themeColor="text1"/>
              </w:rPr>
              <w:t xml:space="preserve">Data Analysis </w:t>
            </w:r>
          </w:p>
          <w:p w14:paraId="509FAC51" w14:textId="0983E93F" w:rsidR="009174A6" w:rsidRPr="00280AD5" w:rsidRDefault="00051989" w:rsidP="00585E57">
            <w:pPr>
              <w:pStyle w:val="ANSWER0"/>
              <w:jc w:val="center"/>
              <w:rPr>
                <w:color w:val="000000" w:themeColor="text1"/>
              </w:rPr>
            </w:pPr>
            <w:r>
              <w:rPr>
                <w:color w:val="000000" w:themeColor="text1"/>
              </w:rPr>
              <w:t>Identifying</w:t>
            </w:r>
            <w:r w:rsidR="002D738A">
              <w:rPr>
                <w:color w:val="000000" w:themeColor="text1"/>
              </w:rPr>
              <w:t xml:space="preserve"> Correlations Related to </w:t>
            </w:r>
            <w:r w:rsidR="009174A6" w:rsidRPr="00280AD5">
              <w:rPr>
                <w:color w:val="000000" w:themeColor="text1"/>
              </w:rPr>
              <w:t>High Defect Rate Problem</w:t>
            </w:r>
          </w:p>
        </w:tc>
      </w:tr>
      <w:tr w:rsidR="009174A6" w14:paraId="4E83BB2B" w14:textId="77777777" w:rsidTr="0052407C">
        <w:trPr>
          <w:tblHeader/>
        </w:trPr>
        <w:tc>
          <w:tcPr>
            <w:tcW w:w="2245" w:type="dxa"/>
            <w:shd w:val="clear" w:color="auto" w:fill="C6D9F1" w:themeFill="text2" w:themeFillTint="33"/>
            <w:vAlign w:val="center"/>
          </w:tcPr>
          <w:p w14:paraId="2B388135" w14:textId="77777777" w:rsidR="009174A6" w:rsidRPr="00280AD5" w:rsidRDefault="009174A6" w:rsidP="00585E57">
            <w:pPr>
              <w:pStyle w:val="ANSWER0"/>
              <w:jc w:val="center"/>
              <w:rPr>
                <w:color w:val="000000" w:themeColor="text1"/>
              </w:rPr>
            </w:pPr>
            <w:r w:rsidRPr="00280AD5">
              <w:rPr>
                <w:color w:val="000000" w:themeColor="text1"/>
              </w:rPr>
              <w:t>Data Analysis Method</w:t>
            </w:r>
          </w:p>
        </w:tc>
        <w:tc>
          <w:tcPr>
            <w:tcW w:w="3236" w:type="dxa"/>
            <w:shd w:val="clear" w:color="auto" w:fill="C6D9F1" w:themeFill="text2" w:themeFillTint="33"/>
            <w:vAlign w:val="center"/>
          </w:tcPr>
          <w:p w14:paraId="31C18793" w14:textId="77777777" w:rsidR="009174A6" w:rsidRPr="00280AD5" w:rsidRDefault="009174A6" w:rsidP="00585E57">
            <w:pPr>
              <w:pStyle w:val="ANSWER0"/>
              <w:jc w:val="center"/>
              <w:rPr>
                <w:color w:val="000000" w:themeColor="text1"/>
              </w:rPr>
            </w:pPr>
            <w:r w:rsidRPr="00280AD5">
              <w:rPr>
                <w:color w:val="000000" w:themeColor="text1"/>
              </w:rPr>
              <w:t>Description (what data were used for each analysis, what refinement, calculations, and analysis methods were used)</w:t>
            </w:r>
          </w:p>
        </w:tc>
        <w:tc>
          <w:tcPr>
            <w:tcW w:w="3869" w:type="dxa"/>
            <w:shd w:val="clear" w:color="auto" w:fill="C6D9F1" w:themeFill="text2" w:themeFillTint="33"/>
            <w:vAlign w:val="center"/>
          </w:tcPr>
          <w:p w14:paraId="687AEA84" w14:textId="77777777" w:rsidR="009174A6" w:rsidRPr="00280AD5" w:rsidRDefault="009174A6" w:rsidP="00585E57">
            <w:pPr>
              <w:pStyle w:val="ANSWER0"/>
              <w:jc w:val="center"/>
              <w:rPr>
                <w:color w:val="000000" w:themeColor="text1"/>
              </w:rPr>
            </w:pPr>
            <w:r w:rsidRPr="00280AD5">
              <w:rPr>
                <w:color w:val="000000" w:themeColor="text1"/>
              </w:rPr>
              <w:t>Conclusions reached from this analysis method (including methods that resulted in no conclusion)</w:t>
            </w:r>
          </w:p>
        </w:tc>
      </w:tr>
      <w:tr w:rsidR="009174A6" w14:paraId="3915EDD6" w14:textId="77777777" w:rsidTr="0052407C">
        <w:tc>
          <w:tcPr>
            <w:tcW w:w="2245" w:type="dxa"/>
          </w:tcPr>
          <w:p w14:paraId="76800B1F" w14:textId="23E035E5" w:rsidR="009174A6" w:rsidRDefault="00A15D5F" w:rsidP="00585E57">
            <w:pPr>
              <w:pStyle w:val="ANSWER0"/>
            </w:pPr>
            <w:r>
              <w:rPr>
                <w:rFonts w:ascii="New Century Schlbk" w:hAnsi="New Century Schlbk" w:cs="Times New Roman"/>
                <w:b w:val="0"/>
                <w:bCs w:val="0"/>
                <w:smallCaps w:val="0"/>
                <w:color w:val="auto"/>
              </w:rPr>
              <w:t>Pearson Co-Efficient</w:t>
            </w:r>
          </w:p>
        </w:tc>
        <w:tc>
          <w:tcPr>
            <w:tcW w:w="3236" w:type="dxa"/>
          </w:tcPr>
          <w:p w14:paraId="1A889AB2" w14:textId="4D6EE5D7" w:rsidR="009174A6" w:rsidRDefault="001D092C" w:rsidP="00585E57">
            <w:pPr>
              <w:pStyle w:val="ANSWER0"/>
              <w:rPr>
                <w:rFonts w:ascii="New Century Schlbk" w:hAnsi="New Century Schlbk" w:cs="Times New Roman"/>
                <w:b w:val="0"/>
                <w:bCs w:val="0"/>
                <w:smallCaps w:val="0"/>
                <w:color w:val="auto"/>
              </w:rPr>
            </w:pPr>
            <w:r w:rsidRPr="001D092C">
              <w:rPr>
                <w:rFonts w:ascii="New Century Schlbk" w:hAnsi="New Century Schlbk" w:cs="Times New Roman"/>
                <w:b w:val="0"/>
                <w:bCs w:val="0"/>
                <w:smallCaps w:val="0"/>
                <w:color w:val="auto"/>
              </w:rPr>
              <w:t>Product Size</w:t>
            </w:r>
            <w:r w:rsidR="00CC3260">
              <w:rPr>
                <w:rFonts w:ascii="New Century Schlbk" w:hAnsi="New Century Schlbk" w:cs="Times New Roman"/>
                <w:b w:val="0"/>
                <w:bCs w:val="0"/>
                <w:smallCaps w:val="0"/>
                <w:color w:val="auto"/>
              </w:rPr>
              <w:t xml:space="preserve"> </w:t>
            </w:r>
            <w:r w:rsidRPr="001D092C">
              <w:rPr>
                <w:rFonts w:ascii="New Century Schlbk" w:hAnsi="New Century Schlbk" w:cs="Times New Roman"/>
                <w:b w:val="0"/>
                <w:bCs w:val="0"/>
                <w:smallCaps w:val="0"/>
                <w:color w:val="auto"/>
              </w:rPr>
              <w:t xml:space="preserve">(KLOC) and </w:t>
            </w:r>
            <w:r w:rsidR="00612BB7">
              <w:rPr>
                <w:rFonts w:ascii="New Century Schlbk" w:hAnsi="New Century Schlbk" w:cs="Times New Roman"/>
                <w:b w:val="0"/>
                <w:bCs w:val="0"/>
                <w:smallCaps w:val="0"/>
                <w:color w:val="auto"/>
              </w:rPr>
              <w:t xml:space="preserve">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w:t>
            </w:r>
            <w:r w:rsidR="00544D0A">
              <w:rPr>
                <w:rFonts w:ascii="New Century Schlbk" w:hAnsi="New Century Schlbk" w:cs="Times New Roman"/>
                <w:b w:val="0"/>
                <w:bCs w:val="0"/>
                <w:smallCaps w:val="0"/>
                <w:color w:val="auto"/>
              </w:rPr>
              <w:t xml:space="preserve">where used for calculating the </w:t>
            </w:r>
            <w:r w:rsidR="00E93555">
              <w:rPr>
                <w:rFonts w:ascii="New Century Schlbk" w:hAnsi="New Century Schlbk" w:cs="Times New Roman"/>
                <w:b w:val="0"/>
                <w:bCs w:val="0"/>
                <w:smallCaps w:val="0"/>
                <w:color w:val="auto"/>
              </w:rPr>
              <w:t>P</w:t>
            </w:r>
            <w:r w:rsidR="00544D0A">
              <w:rPr>
                <w:rFonts w:ascii="New Century Schlbk" w:hAnsi="New Century Schlbk" w:cs="Times New Roman"/>
                <w:b w:val="0"/>
                <w:bCs w:val="0"/>
                <w:smallCaps w:val="0"/>
                <w:color w:val="auto"/>
              </w:rPr>
              <w:t>earson coefficient.</w:t>
            </w:r>
            <w:r w:rsidR="00E93555">
              <w:rPr>
                <w:rFonts w:ascii="New Century Schlbk" w:hAnsi="New Century Schlbk" w:cs="Times New Roman"/>
                <w:b w:val="0"/>
                <w:bCs w:val="0"/>
                <w:smallCaps w:val="0"/>
                <w:color w:val="auto"/>
              </w:rPr>
              <w:t xml:space="preserve"> </w:t>
            </w:r>
            <w:r w:rsidR="00544D0A">
              <w:rPr>
                <w:rFonts w:ascii="New Century Schlbk" w:hAnsi="New Century Schlbk" w:cs="Times New Roman"/>
                <w:b w:val="0"/>
                <w:bCs w:val="0"/>
                <w:smallCaps w:val="0"/>
                <w:color w:val="auto"/>
              </w:rPr>
              <w:t xml:space="preserve"> </w:t>
            </w:r>
          </w:p>
          <w:p w14:paraId="56B53055" w14:textId="000C03F3" w:rsidR="002E4BA1" w:rsidRDefault="002E4BA1" w:rsidP="00585E57">
            <w:pPr>
              <w:pStyle w:val="ANSWER0"/>
              <w:rPr>
                <w:rFonts w:ascii="New Century Schlbk" w:hAnsi="New Century Schlbk" w:cs="Times New Roman"/>
                <w:b w:val="0"/>
                <w:bCs w:val="0"/>
                <w:smallCaps w:val="0"/>
                <w:color w:val="auto"/>
              </w:rPr>
            </w:pPr>
          </w:p>
          <w:p w14:paraId="6800374C" w14:textId="6460E4D2" w:rsidR="002E4BA1" w:rsidRDefault="00EB003E" w:rsidP="00585E57">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Since there are 30 products here n = 30. Also</w:t>
            </w:r>
            <w:r w:rsidR="004C6BA1">
              <w:rPr>
                <w:rFonts w:ascii="New Century Schlbk" w:hAnsi="New Century Schlbk" w:cs="Times New Roman"/>
                <w:b w:val="0"/>
                <w:bCs w:val="0"/>
                <w:smallCaps w:val="0"/>
                <w:color w:val="auto"/>
              </w:rPr>
              <w:t>,</w:t>
            </w:r>
            <w:r>
              <w:rPr>
                <w:rFonts w:ascii="New Century Schlbk" w:hAnsi="New Century Schlbk" w:cs="Times New Roman"/>
                <w:b w:val="0"/>
                <w:bCs w:val="0"/>
                <w:smallCaps w:val="0"/>
                <w:color w:val="auto"/>
              </w:rPr>
              <w:t xml:space="preserve"> x refers to product size</w:t>
            </w:r>
            <w:r w:rsidR="008D784E">
              <w:rPr>
                <w:rFonts w:ascii="New Century Schlbk" w:hAnsi="New Century Schlbk" w:cs="Times New Roman"/>
                <w:b w:val="0"/>
                <w:bCs w:val="0"/>
                <w:smallCaps w:val="0"/>
                <w:color w:val="auto"/>
              </w:rPr>
              <w:t xml:space="preserve"> </w:t>
            </w:r>
            <w:r>
              <w:rPr>
                <w:rFonts w:ascii="New Century Schlbk" w:hAnsi="New Century Schlbk" w:cs="Times New Roman"/>
                <w:b w:val="0"/>
                <w:bCs w:val="0"/>
                <w:smallCaps w:val="0"/>
                <w:color w:val="auto"/>
              </w:rPr>
              <w:t xml:space="preserve">(KLOC) and y refers to </w:t>
            </w:r>
            <w:r w:rsidR="003F5EA9">
              <w:rPr>
                <w:rFonts w:ascii="New Century Schlbk" w:hAnsi="New Century Schlbk" w:cs="Times New Roman"/>
                <w:b w:val="0"/>
                <w:bCs w:val="0"/>
                <w:smallCaps w:val="0"/>
                <w:color w:val="auto"/>
              </w:rPr>
              <w:t xml:space="preserve">no of </w:t>
            </w:r>
            <w:r>
              <w:rPr>
                <w:rFonts w:ascii="New Century Schlbk" w:hAnsi="New Century Schlbk" w:cs="Times New Roman"/>
                <w:b w:val="0"/>
                <w:bCs w:val="0"/>
                <w:smallCaps w:val="0"/>
                <w:color w:val="auto"/>
              </w:rPr>
              <w:t>escaping defects.</w:t>
            </w:r>
          </w:p>
          <w:p w14:paraId="0CB37C9E" w14:textId="6E76D904" w:rsidR="005108E3" w:rsidRDefault="005108E3" w:rsidP="00585E57">
            <w:pPr>
              <w:pStyle w:val="ANSWER0"/>
              <w:rPr>
                <w:rFonts w:ascii="New Century Schlbk" w:hAnsi="New Century Schlbk" w:cs="Times New Roman"/>
                <w:b w:val="0"/>
                <w:bCs w:val="0"/>
                <w:smallCaps w:val="0"/>
                <w:color w:val="auto"/>
              </w:rPr>
            </w:pPr>
          </w:p>
          <w:p w14:paraId="60706224" w14:textId="20C1EEDB" w:rsidR="00FF0FA9" w:rsidRDefault="00FF0FA9" w:rsidP="00585E57">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Formula:</w:t>
            </w:r>
          </w:p>
          <w:p w14:paraId="4AF51243" w14:textId="36CA71DA" w:rsidR="00FF0FA9" w:rsidRDefault="00FF0FA9" w:rsidP="00585E57">
            <w:pPr>
              <w:pStyle w:val="ANSWER0"/>
              <w:rPr>
                <w:rFonts w:ascii="New Century Schlbk" w:hAnsi="New Century Schlbk" w:cs="Times New Roman"/>
                <w:b w:val="0"/>
                <w:bCs w:val="0"/>
                <w:smallCaps w:val="0"/>
                <w:color w:val="auto"/>
              </w:rPr>
            </w:pPr>
          </w:p>
          <w:p w14:paraId="0F7E860D" w14:textId="36BAB48D" w:rsidR="00FF0FA9" w:rsidRDefault="00FF0FA9" w:rsidP="00585E57">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Pearson Coefficient</w:t>
            </w:r>
          </w:p>
          <w:p w14:paraId="05A351D8" w14:textId="06E6AE15" w:rsidR="005108E3" w:rsidRDefault="005108E3" w:rsidP="005108E3">
            <w:r w:rsidRPr="00B86996">
              <w:t>=</w:t>
            </w:r>
            <w:r w:rsidR="00C104E4">
              <w:t xml:space="preserve"> </w:t>
            </w:r>
            <w:r w:rsidRPr="00B86996">
              <w:t>((</w:t>
            </w:r>
            <w:r>
              <w:t>(</w:t>
            </w:r>
            <w:r w:rsidR="00F14467">
              <w:t xml:space="preserve">Product </w:t>
            </w:r>
            <w:r>
              <w:t>size in KLOC</w:t>
            </w:r>
            <w:r w:rsidRPr="00B86996">
              <w:t>-</w:t>
            </w:r>
            <w:r>
              <w:t>mean of x</w:t>
            </w:r>
            <w:r w:rsidRPr="00B86996">
              <w:t>)</w:t>
            </w:r>
            <w:r w:rsidR="009A600E">
              <w:t xml:space="preserve"> </w:t>
            </w:r>
            <w:r w:rsidRPr="00B86996">
              <w:t>*</w:t>
            </w:r>
            <w:r w:rsidR="009A600E">
              <w:t xml:space="preserve"> </w:t>
            </w:r>
            <w:r w:rsidRPr="00B86996">
              <w:t>(</w:t>
            </w:r>
            <w:r>
              <w:t>escaping defects</w:t>
            </w:r>
            <w:r w:rsidRPr="00B86996">
              <w:t>-</w:t>
            </w:r>
            <w:r>
              <w:t>mean of y</w:t>
            </w:r>
            <w:r w:rsidRPr="00B86996">
              <w:t>))/</w:t>
            </w:r>
            <w:r w:rsidR="00F804EF">
              <w:t xml:space="preserve"> </w:t>
            </w:r>
            <w:r>
              <w:t>(n*standard deviation of x * standard deviation of y)</w:t>
            </w:r>
          </w:p>
          <w:p w14:paraId="2937A404" w14:textId="70B994A6" w:rsidR="005108E3" w:rsidRPr="004E5B2C" w:rsidRDefault="005108E3" w:rsidP="00585E57">
            <w:pPr>
              <w:pStyle w:val="ANSWER0"/>
              <w:rPr>
                <w:rFonts w:ascii="New Century Schlbk" w:hAnsi="New Century Schlbk" w:cs="Times New Roman"/>
                <w:b w:val="0"/>
                <w:bCs w:val="0"/>
                <w:smallCaps w:val="0"/>
                <w:color w:val="auto"/>
              </w:rPr>
            </w:pPr>
          </w:p>
        </w:tc>
        <w:tc>
          <w:tcPr>
            <w:tcW w:w="3869" w:type="dxa"/>
          </w:tcPr>
          <w:p w14:paraId="6991CF67" w14:textId="77777777" w:rsidR="002671BF" w:rsidRPr="00204139" w:rsidRDefault="002671BF" w:rsidP="00AA7520">
            <w:pPr>
              <w:jc w:val="both"/>
            </w:pPr>
            <w:r w:rsidRPr="00204139">
              <w:t xml:space="preserve">Since the value of Pearson Co-efficient for </w:t>
            </w:r>
            <w:r>
              <w:t xml:space="preserve">Product Size/KLOC and Number of Escaping defects </w:t>
            </w:r>
            <w:r w:rsidRPr="00204139">
              <w:t xml:space="preserve">is not equal </w:t>
            </w:r>
            <w:r>
              <w:t xml:space="preserve">to </w:t>
            </w:r>
            <w:r w:rsidRPr="00204139">
              <w:t>+1</w:t>
            </w:r>
            <w:r>
              <w:t>,</w:t>
            </w:r>
            <w:r w:rsidRPr="00204139">
              <w:t xml:space="preserve"> </w:t>
            </w:r>
            <w:r>
              <w:t>it means there is no perfect linear relationship between these two. However, since the value lies between 0 and +1 i.e., it is 0.6629 then it shows that there exists some linear relationship which means when product size increases the number of escaping defects also increases though not following perfect linear relationship.</w:t>
            </w:r>
          </w:p>
          <w:p w14:paraId="569BFBC1" w14:textId="77777777" w:rsidR="009174A6" w:rsidRDefault="009174A6" w:rsidP="00585E57">
            <w:pPr>
              <w:pStyle w:val="ANSWER0"/>
            </w:pPr>
          </w:p>
        </w:tc>
      </w:tr>
      <w:tr w:rsidR="00CB24E5" w14:paraId="31623918" w14:textId="77777777" w:rsidTr="0052407C">
        <w:tc>
          <w:tcPr>
            <w:tcW w:w="2245" w:type="dxa"/>
          </w:tcPr>
          <w:p w14:paraId="6D874EE4" w14:textId="57E242F2" w:rsidR="00CB24E5" w:rsidRDefault="00CB24E5" w:rsidP="00585E57">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Spearman Co-Efficient</w:t>
            </w:r>
          </w:p>
        </w:tc>
        <w:tc>
          <w:tcPr>
            <w:tcW w:w="3236" w:type="dxa"/>
          </w:tcPr>
          <w:p w14:paraId="7671B1D1" w14:textId="79EED921" w:rsidR="008C3B05" w:rsidRDefault="008C3B05" w:rsidP="008C3B0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 xml:space="preserve">Here the </w:t>
            </w:r>
            <w:r w:rsidR="00DC3386">
              <w:rPr>
                <w:rFonts w:ascii="New Century Schlbk" w:hAnsi="New Century Schlbk" w:cs="Times New Roman"/>
                <w:b w:val="0"/>
                <w:bCs w:val="0"/>
                <w:smallCaps w:val="0"/>
                <w:color w:val="auto"/>
              </w:rPr>
              <w:t>release date</w:t>
            </w:r>
            <w:r w:rsidRPr="001D092C">
              <w:rPr>
                <w:rFonts w:ascii="New Century Schlbk" w:hAnsi="New Century Schlbk" w:cs="Times New Roman"/>
                <w:b w:val="0"/>
                <w:bCs w:val="0"/>
                <w:smallCaps w:val="0"/>
                <w:color w:val="auto"/>
              </w:rPr>
              <w:t xml:space="preserve"> and </w:t>
            </w:r>
            <w:r>
              <w:rPr>
                <w:rFonts w:ascii="New Century Schlbk" w:hAnsi="New Century Schlbk" w:cs="Times New Roman"/>
                <w:b w:val="0"/>
                <w:bCs w:val="0"/>
                <w:smallCaps w:val="0"/>
                <w:color w:val="auto"/>
              </w:rPr>
              <w:t xml:space="preserve">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(actual) where  taken and rank was assigned to both and their corresponding Rank of </w:t>
            </w:r>
            <w:r w:rsidR="00DC3386">
              <w:rPr>
                <w:rFonts w:ascii="New Century Schlbk" w:hAnsi="New Century Schlbk" w:cs="Times New Roman"/>
                <w:b w:val="0"/>
                <w:bCs w:val="0"/>
                <w:smallCaps w:val="0"/>
                <w:color w:val="auto"/>
              </w:rPr>
              <w:t>release date</w:t>
            </w:r>
            <w:r w:rsidRPr="001D092C">
              <w:rPr>
                <w:rFonts w:ascii="New Century Schlbk" w:hAnsi="New Century Schlbk" w:cs="Times New Roman"/>
                <w:b w:val="0"/>
                <w:bCs w:val="0"/>
                <w:smallCaps w:val="0"/>
                <w:color w:val="auto"/>
              </w:rPr>
              <w:t xml:space="preserve"> and </w:t>
            </w:r>
            <w:r>
              <w:rPr>
                <w:rFonts w:ascii="New Century Schlbk" w:hAnsi="New Century Schlbk" w:cs="Times New Roman"/>
                <w:b w:val="0"/>
                <w:bCs w:val="0"/>
                <w:smallCaps w:val="0"/>
                <w:color w:val="auto"/>
              </w:rPr>
              <w:t xml:space="preserve">Rank of 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where used for calculating the Spearman coefficient.  </w:t>
            </w:r>
          </w:p>
          <w:p w14:paraId="02BFA666" w14:textId="77777777" w:rsidR="008C3B05" w:rsidRDefault="008C3B05" w:rsidP="008C3B05">
            <w:pPr>
              <w:pStyle w:val="ANSWER0"/>
              <w:rPr>
                <w:rFonts w:ascii="New Century Schlbk" w:hAnsi="New Century Schlbk" w:cs="Times New Roman"/>
                <w:b w:val="0"/>
                <w:bCs w:val="0"/>
                <w:smallCaps w:val="0"/>
                <w:color w:val="auto"/>
              </w:rPr>
            </w:pPr>
          </w:p>
          <w:p w14:paraId="0D5F5A1E" w14:textId="054997B9" w:rsidR="008C3B05" w:rsidRDefault="008C3B05" w:rsidP="008C3B0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 xml:space="preserve">Since there are 30 products here n = 30. Also, x’’’ refers to rank of </w:t>
            </w:r>
            <w:r w:rsidR="000777FE">
              <w:rPr>
                <w:rFonts w:ascii="New Century Schlbk" w:hAnsi="New Century Schlbk" w:cs="Times New Roman"/>
                <w:b w:val="0"/>
                <w:bCs w:val="0"/>
                <w:smallCaps w:val="0"/>
                <w:color w:val="auto"/>
              </w:rPr>
              <w:t>product release date</w:t>
            </w:r>
            <w:r>
              <w:rPr>
                <w:rFonts w:ascii="New Century Schlbk" w:hAnsi="New Century Schlbk" w:cs="Times New Roman"/>
                <w:b w:val="0"/>
                <w:bCs w:val="0"/>
                <w:smallCaps w:val="0"/>
                <w:color w:val="auto"/>
              </w:rPr>
              <w:t xml:space="preserve"> and y’’’ refers to rank assigned to the no of escaping defects for each product.</w:t>
            </w:r>
          </w:p>
          <w:p w14:paraId="1E10FA2F" w14:textId="77777777" w:rsidR="008C3B05" w:rsidRDefault="008C3B05" w:rsidP="008C3B05">
            <w:pPr>
              <w:pStyle w:val="ANSWER0"/>
              <w:rPr>
                <w:rFonts w:ascii="New Century Schlbk" w:hAnsi="New Century Schlbk" w:cs="Times New Roman"/>
                <w:b w:val="0"/>
                <w:bCs w:val="0"/>
                <w:smallCaps w:val="0"/>
                <w:color w:val="auto"/>
              </w:rPr>
            </w:pPr>
          </w:p>
          <w:p w14:paraId="0C5A99EB" w14:textId="77777777" w:rsidR="008C3B05" w:rsidRPr="00DB683F" w:rsidRDefault="008C3B05" w:rsidP="008C3B05">
            <w:pPr>
              <w:pStyle w:val="ANSWER0"/>
              <w:rPr>
                <w:rFonts w:ascii="New Century Schlbk" w:hAnsi="New Century Schlbk" w:cs="Times New Roman"/>
                <w:b w:val="0"/>
                <w:bCs w:val="0"/>
                <w:smallCaps w:val="0"/>
                <w:color w:val="auto"/>
              </w:rPr>
            </w:pPr>
            <w:r w:rsidRPr="00DB683F">
              <w:rPr>
                <w:rFonts w:ascii="New Century Schlbk" w:hAnsi="New Century Schlbk" w:cs="Times New Roman"/>
                <w:b w:val="0"/>
                <w:bCs w:val="0"/>
                <w:smallCaps w:val="0"/>
                <w:color w:val="auto"/>
              </w:rPr>
              <w:t>Formula:</w:t>
            </w:r>
          </w:p>
          <w:p w14:paraId="0ACF92BB" w14:textId="77777777" w:rsidR="008C3B05" w:rsidRPr="00DB683F" w:rsidRDefault="008C3B05" w:rsidP="008C3B05">
            <w:pPr>
              <w:pStyle w:val="ANSWER0"/>
              <w:rPr>
                <w:rFonts w:ascii="New Century Schlbk" w:hAnsi="New Century Schlbk" w:cs="Times New Roman"/>
                <w:b w:val="0"/>
                <w:bCs w:val="0"/>
                <w:smallCaps w:val="0"/>
                <w:color w:val="auto"/>
              </w:rPr>
            </w:pPr>
          </w:p>
          <w:p w14:paraId="583CD8EA" w14:textId="6CD5B2E9" w:rsidR="008C3B05" w:rsidRPr="00DB683F" w:rsidRDefault="008C3B05" w:rsidP="008C3B05">
            <w:r w:rsidRPr="00DB683F">
              <w:t xml:space="preserve">Spearman Coefficient: (Rank of </w:t>
            </w:r>
            <w:r w:rsidR="00076C3E">
              <w:t>Release Date</w:t>
            </w:r>
            <w:r w:rsidRPr="00DB683F">
              <w:t xml:space="preserve"> Vs Rank of No of Escaping Defects)</w:t>
            </w:r>
          </w:p>
          <w:p w14:paraId="315A5FB3" w14:textId="77777777" w:rsidR="008C3B05" w:rsidRPr="00DB683F" w:rsidRDefault="008C3B05" w:rsidP="008C3B05"/>
          <w:p w14:paraId="7AEA72A4" w14:textId="731635EF" w:rsidR="00CB24E5" w:rsidRPr="003A6236" w:rsidRDefault="008C3B05" w:rsidP="008C3B05">
            <w:r w:rsidRPr="003A6236">
              <w:rPr>
                <w:smallCaps/>
              </w:rPr>
              <w:t>= ((( x’’’- mean of x’’’ )*( y’’’- mean of y’’’ ))/(n * standard deviation of x’’’ * standard deviation of y’’’ )</w:t>
            </w:r>
          </w:p>
        </w:tc>
        <w:tc>
          <w:tcPr>
            <w:tcW w:w="3869" w:type="dxa"/>
          </w:tcPr>
          <w:p w14:paraId="3036C992" w14:textId="0D572191" w:rsidR="000D3816" w:rsidRPr="00204139" w:rsidRDefault="000D3816" w:rsidP="00AA7520">
            <w:pPr>
              <w:jc w:val="both"/>
            </w:pPr>
            <w:r w:rsidRPr="00204139">
              <w:t xml:space="preserve">Since the value of </w:t>
            </w:r>
            <w:r>
              <w:t>Spearman</w:t>
            </w:r>
            <w:r w:rsidRPr="00204139">
              <w:t xml:space="preserve"> Co-efficient for </w:t>
            </w:r>
            <w:r>
              <w:t>release date and Number of Escaping defects</w:t>
            </w:r>
            <w:r w:rsidR="00A87753">
              <w:t xml:space="preserve"> (rank values for both</w:t>
            </w:r>
            <w:r w:rsidR="00DA65ED">
              <w:t xml:space="preserve"> were taken into account</w:t>
            </w:r>
            <w:r w:rsidR="00A87753">
              <w:t>)</w:t>
            </w:r>
            <w:r>
              <w:t xml:space="preserve"> </w:t>
            </w:r>
            <w:r w:rsidRPr="00204139">
              <w:t xml:space="preserve">is not equal </w:t>
            </w:r>
            <w:r>
              <w:t xml:space="preserve">to </w:t>
            </w:r>
            <w:r w:rsidRPr="00204139">
              <w:t>+1</w:t>
            </w:r>
            <w:r>
              <w:t>,</w:t>
            </w:r>
            <w:r w:rsidRPr="00204139">
              <w:t xml:space="preserve"> </w:t>
            </w:r>
            <w:r>
              <w:t>it means there is no perfect linear relationship between release date and Number of Escaping defects. However, since the value lies between 0 and +1 i.e., it is 0.1784 which shows that there exists a very minimal amount of linear relationship between product size and number of escaping defects.</w:t>
            </w:r>
          </w:p>
          <w:p w14:paraId="0F3CFA7D" w14:textId="77777777" w:rsidR="00CB24E5" w:rsidRDefault="00CB24E5" w:rsidP="00720750"/>
        </w:tc>
      </w:tr>
      <w:tr w:rsidR="00B54075" w14:paraId="64F0FEC2" w14:textId="77777777" w:rsidTr="0052407C">
        <w:tc>
          <w:tcPr>
            <w:tcW w:w="2245" w:type="dxa"/>
          </w:tcPr>
          <w:p w14:paraId="2E4DB1C1" w14:textId="176772F9" w:rsidR="00B54075" w:rsidRDefault="00371DAD" w:rsidP="00B5407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Pearson</w:t>
            </w:r>
            <w:r w:rsidR="00B54075">
              <w:rPr>
                <w:rFonts w:ascii="New Century Schlbk" w:hAnsi="New Century Schlbk" w:cs="Times New Roman"/>
                <w:b w:val="0"/>
                <w:bCs w:val="0"/>
                <w:smallCaps w:val="0"/>
                <w:color w:val="auto"/>
              </w:rPr>
              <w:t xml:space="preserve"> Co-Efficient</w:t>
            </w:r>
          </w:p>
        </w:tc>
        <w:tc>
          <w:tcPr>
            <w:tcW w:w="3236" w:type="dxa"/>
          </w:tcPr>
          <w:p w14:paraId="2C077EC2" w14:textId="6C06A359" w:rsidR="00B54075" w:rsidRDefault="00B54075" w:rsidP="00B5407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 xml:space="preserve">Here the </w:t>
            </w:r>
            <w:r w:rsidR="009B1757">
              <w:rPr>
                <w:rFonts w:ascii="New Century Schlbk" w:hAnsi="New Century Schlbk" w:cs="Times New Roman"/>
                <w:b w:val="0"/>
                <w:bCs w:val="0"/>
                <w:smallCaps w:val="0"/>
                <w:color w:val="auto"/>
              </w:rPr>
              <w:t>Release Date</w:t>
            </w:r>
            <w:r w:rsidRPr="001D092C">
              <w:rPr>
                <w:rFonts w:ascii="New Century Schlbk" w:hAnsi="New Century Schlbk" w:cs="Times New Roman"/>
                <w:b w:val="0"/>
                <w:bCs w:val="0"/>
                <w:smallCaps w:val="0"/>
                <w:color w:val="auto"/>
              </w:rPr>
              <w:t xml:space="preserve"> and </w:t>
            </w:r>
            <w:r>
              <w:rPr>
                <w:rFonts w:ascii="New Century Schlbk" w:hAnsi="New Century Schlbk" w:cs="Times New Roman"/>
                <w:b w:val="0"/>
                <w:bCs w:val="0"/>
                <w:smallCaps w:val="0"/>
                <w:color w:val="auto"/>
              </w:rPr>
              <w:t xml:space="preserve">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(actual) </w:t>
            </w:r>
            <w:r w:rsidR="003237F2">
              <w:rPr>
                <w:rFonts w:ascii="New Century Schlbk" w:hAnsi="New Century Schlbk" w:cs="Times New Roman"/>
                <w:b w:val="0"/>
                <w:bCs w:val="0"/>
                <w:smallCaps w:val="0"/>
                <w:color w:val="auto"/>
              </w:rPr>
              <w:t>where taken</w:t>
            </w:r>
            <w:r>
              <w:rPr>
                <w:rFonts w:ascii="New Century Schlbk" w:hAnsi="New Century Schlbk" w:cs="Times New Roman"/>
                <w:b w:val="0"/>
                <w:bCs w:val="0"/>
                <w:smallCaps w:val="0"/>
                <w:color w:val="auto"/>
              </w:rPr>
              <w:t xml:space="preserve"> for calculating the Spearman coefficient.  </w:t>
            </w:r>
          </w:p>
          <w:p w14:paraId="66269DD3" w14:textId="77777777" w:rsidR="00B54075" w:rsidRDefault="00B54075" w:rsidP="00B54075">
            <w:pPr>
              <w:pStyle w:val="ANSWER0"/>
              <w:rPr>
                <w:rFonts w:ascii="New Century Schlbk" w:hAnsi="New Century Schlbk" w:cs="Times New Roman"/>
                <w:b w:val="0"/>
                <w:bCs w:val="0"/>
                <w:smallCaps w:val="0"/>
                <w:color w:val="auto"/>
              </w:rPr>
            </w:pPr>
          </w:p>
          <w:p w14:paraId="72819844" w14:textId="77777777" w:rsidR="00B54075" w:rsidRPr="00DB683F" w:rsidRDefault="00B54075" w:rsidP="00B54075">
            <w:pPr>
              <w:pStyle w:val="ANSWER0"/>
              <w:rPr>
                <w:rFonts w:ascii="New Century Schlbk" w:hAnsi="New Century Schlbk" w:cs="Times New Roman"/>
                <w:b w:val="0"/>
                <w:bCs w:val="0"/>
                <w:smallCaps w:val="0"/>
                <w:color w:val="auto"/>
              </w:rPr>
            </w:pPr>
            <w:r w:rsidRPr="00DB683F">
              <w:rPr>
                <w:rFonts w:ascii="New Century Schlbk" w:hAnsi="New Century Schlbk" w:cs="Times New Roman"/>
                <w:b w:val="0"/>
                <w:bCs w:val="0"/>
                <w:smallCaps w:val="0"/>
                <w:color w:val="auto"/>
              </w:rPr>
              <w:t>Formula:</w:t>
            </w:r>
          </w:p>
          <w:p w14:paraId="70BB6921" w14:textId="77777777" w:rsidR="00B54075" w:rsidRPr="00DB683F" w:rsidRDefault="00B54075" w:rsidP="00B54075">
            <w:pPr>
              <w:pStyle w:val="ANSWER0"/>
              <w:rPr>
                <w:rFonts w:ascii="New Century Schlbk" w:hAnsi="New Century Schlbk" w:cs="Times New Roman"/>
                <w:b w:val="0"/>
                <w:bCs w:val="0"/>
                <w:smallCaps w:val="0"/>
                <w:color w:val="auto"/>
              </w:rPr>
            </w:pPr>
          </w:p>
          <w:p w14:paraId="60BCFDB7" w14:textId="4200FC66" w:rsidR="00B54075" w:rsidRPr="00DB683F" w:rsidRDefault="0075714B" w:rsidP="00B54075">
            <w:r>
              <w:t>Pearson</w:t>
            </w:r>
            <w:r w:rsidR="00B54075" w:rsidRPr="00DB683F">
              <w:t xml:space="preserve"> Coefficient</w:t>
            </w:r>
            <w:r w:rsidR="00760DE7">
              <w:t xml:space="preserve"> (Release Date Vs No. Of Escaping Defects)</w:t>
            </w:r>
          </w:p>
          <w:p w14:paraId="4D5E3085" w14:textId="77777777" w:rsidR="00B54075" w:rsidRPr="00DB683F" w:rsidRDefault="00B54075" w:rsidP="00B54075"/>
          <w:p w14:paraId="5A7AE669" w14:textId="1527D272" w:rsidR="00E5644A" w:rsidRDefault="00E5644A" w:rsidP="00E5644A">
            <w:r w:rsidRPr="00B86996">
              <w:t>=</w:t>
            </w:r>
            <w:r>
              <w:t xml:space="preserve"> </w:t>
            </w:r>
            <w:r w:rsidRPr="005B582D">
              <w:t>PEARSON(</w:t>
            </w:r>
            <w:r>
              <w:t>(All values of Release Date)</w:t>
            </w:r>
            <w:r w:rsidRPr="005B582D">
              <w:t>,</w:t>
            </w:r>
            <w:r>
              <w:t>(All Values of No. of Escaping Defects)</w:t>
            </w:r>
            <w:r w:rsidRPr="005B582D">
              <w:t>)</w:t>
            </w:r>
          </w:p>
          <w:p w14:paraId="33C11583" w14:textId="77777777" w:rsidR="001A595D" w:rsidRDefault="001A595D" w:rsidP="00E5644A"/>
          <w:p w14:paraId="37E62722" w14:textId="77777777" w:rsidR="00E5644A" w:rsidRDefault="00E5644A" w:rsidP="00E5644A">
            <w:r>
              <w:t>Or</w:t>
            </w:r>
          </w:p>
          <w:p w14:paraId="137806CA" w14:textId="77777777" w:rsidR="00E5644A" w:rsidRDefault="00E5644A" w:rsidP="00E5644A"/>
          <w:p w14:paraId="7EA93923" w14:textId="77777777" w:rsidR="00E5644A" w:rsidRDefault="00E5644A" w:rsidP="00E5644A">
            <w:r w:rsidRPr="0056548F">
              <w:t>=CORREL</w:t>
            </w:r>
            <w:r w:rsidRPr="005B582D">
              <w:t>(</w:t>
            </w:r>
            <w:r>
              <w:t>(All values of Release Date)</w:t>
            </w:r>
            <w:r w:rsidRPr="005B582D">
              <w:t>,</w:t>
            </w:r>
            <w:r>
              <w:t>(All Values of No. of Escaping Defects)</w:t>
            </w:r>
            <w:r w:rsidRPr="005B582D">
              <w:t>)</w:t>
            </w:r>
          </w:p>
          <w:p w14:paraId="75A90EAE" w14:textId="553B2EB0" w:rsidR="00B54075" w:rsidRDefault="00B54075" w:rsidP="00B54075">
            <w:pPr>
              <w:pStyle w:val="ANSWER0"/>
              <w:rPr>
                <w:rFonts w:ascii="New Century Schlbk" w:hAnsi="New Century Schlbk" w:cs="Times New Roman"/>
                <w:b w:val="0"/>
                <w:bCs w:val="0"/>
                <w:smallCaps w:val="0"/>
                <w:color w:val="auto"/>
              </w:rPr>
            </w:pPr>
          </w:p>
        </w:tc>
        <w:tc>
          <w:tcPr>
            <w:tcW w:w="3869" w:type="dxa"/>
          </w:tcPr>
          <w:p w14:paraId="71A513AE" w14:textId="4E229655" w:rsidR="00B54075" w:rsidRPr="00204139" w:rsidRDefault="00B54075" w:rsidP="00B54075">
            <w:pPr>
              <w:jc w:val="both"/>
            </w:pPr>
            <w:r w:rsidRPr="00204139">
              <w:t xml:space="preserve">Since the value of </w:t>
            </w:r>
            <w:r w:rsidR="00F73328">
              <w:t>Pearson</w:t>
            </w:r>
            <w:r w:rsidRPr="00204139">
              <w:t xml:space="preserve"> Co-efficient for </w:t>
            </w:r>
            <w:r w:rsidR="00F73328">
              <w:t>Release Date</w:t>
            </w:r>
            <w:r>
              <w:t xml:space="preserve"> and Number of Escaping defects </w:t>
            </w:r>
            <w:r w:rsidRPr="00204139">
              <w:t xml:space="preserve">is not equal </w:t>
            </w:r>
            <w:r>
              <w:t xml:space="preserve">to </w:t>
            </w:r>
            <w:r w:rsidRPr="00204139">
              <w:t>+1</w:t>
            </w:r>
            <w:r>
              <w:t>,</w:t>
            </w:r>
            <w:r w:rsidRPr="00204139">
              <w:t xml:space="preserve"> </w:t>
            </w:r>
            <w:r>
              <w:t>it means there is no perfect linear relationship between these two. However, since the value lies between 0 and +1 i.e., it is 0.</w:t>
            </w:r>
            <w:r w:rsidR="0048198D">
              <w:t>2</w:t>
            </w:r>
            <w:r w:rsidR="009E192B">
              <w:t>6</w:t>
            </w:r>
            <w:r w:rsidR="0048198D">
              <w:t>48</w:t>
            </w:r>
            <w:r>
              <w:t xml:space="preserve"> here it shows that there exists </w:t>
            </w:r>
            <w:r w:rsidR="00A12B42">
              <w:t xml:space="preserve">very minimal </w:t>
            </w:r>
            <w:r>
              <w:t xml:space="preserve">linear relationship </w:t>
            </w:r>
            <w:r w:rsidR="00A43FC8">
              <w:t>exists.</w:t>
            </w:r>
          </w:p>
        </w:tc>
      </w:tr>
      <w:tr w:rsidR="00B54075" w14:paraId="139F89ED" w14:textId="77777777" w:rsidTr="0052407C">
        <w:tc>
          <w:tcPr>
            <w:tcW w:w="2245" w:type="dxa"/>
          </w:tcPr>
          <w:p w14:paraId="1951F29A" w14:textId="6006800A" w:rsidR="00B54075" w:rsidRDefault="00B54075" w:rsidP="00B54075">
            <w:pPr>
              <w:pStyle w:val="ANSWER0"/>
            </w:pPr>
            <w:r>
              <w:rPr>
                <w:rFonts w:ascii="New Century Schlbk" w:hAnsi="New Century Schlbk" w:cs="Times New Roman"/>
                <w:b w:val="0"/>
                <w:bCs w:val="0"/>
                <w:smallCaps w:val="0"/>
                <w:color w:val="auto"/>
              </w:rPr>
              <w:t>Spearman Co-Efficient</w:t>
            </w:r>
          </w:p>
        </w:tc>
        <w:tc>
          <w:tcPr>
            <w:tcW w:w="3236" w:type="dxa"/>
          </w:tcPr>
          <w:p w14:paraId="0C5A7E1D" w14:textId="77777777" w:rsidR="00B54075" w:rsidRDefault="00B54075" w:rsidP="00B5407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Here the P</w:t>
            </w:r>
            <w:r w:rsidRPr="001D092C">
              <w:rPr>
                <w:rFonts w:ascii="New Century Schlbk" w:hAnsi="New Century Schlbk" w:cs="Times New Roman"/>
                <w:b w:val="0"/>
                <w:bCs w:val="0"/>
                <w:smallCaps w:val="0"/>
                <w:color w:val="auto"/>
              </w:rPr>
              <w:t>roduct Size</w:t>
            </w:r>
            <w:r>
              <w:rPr>
                <w:rFonts w:ascii="New Century Schlbk" w:hAnsi="New Century Schlbk" w:cs="Times New Roman"/>
                <w:b w:val="0"/>
                <w:bCs w:val="0"/>
                <w:smallCaps w:val="0"/>
                <w:color w:val="auto"/>
              </w:rPr>
              <w:t xml:space="preserve"> </w:t>
            </w:r>
            <w:r w:rsidRPr="001D092C">
              <w:rPr>
                <w:rFonts w:ascii="New Century Schlbk" w:hAnsi="New Century Schlbk" w:cs="Times New Roman"/>
                <w:b w:val="0"/>
                <w:bCs w:val="0"/>
                <w:smallCaps w:val="0"/>
                <w:color w:val="auto"/>
              </w:rPr>
              <w:t xml:space="preserve">(KLOC) and </w:t>
            </w:r>
            <w:r>
              <w:rPr>
                <w:rFonts w:ascii="New Century Schlbk" w:hAnsi="New Century Schlbk" w:cs="Times New Roman"/>
                <w:b w:val="0"/>
                <w:bCs w:val="0"/>
                <w:smallCaps w:val="0"/>
                <w:color w:val="auto"/>
              </w:rPr>
              <w:t xml:space="preserve">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(actual) where  taken and rank was assigned to both and their corresponding Rank of </w:t>
            </w:r>
            <w:r w:rsidRPr="001D092C">
              <w:rPr>
                <w:rFonts w:ascii="New Century Schlbk" w:hAnsi="New Century Schlbk" w:cs="Times New Roman"/>
                <w:b w:val="0"/>
                <w:bCs w:val="0"/>
                <w:smallCaps w:val="0"/>
                <w:color w:val="auto"/>
              </w:rPr>
              <w:t>Product Size</w:t>
            </w:r>
            <w:r>
              <w:rPr>
                <w:rFonts w:ascii="New Century Schlbk" w:hAnsi="New Century Schlbk" w:cs="Times New Roman"/>
                <w:b w:val="0"/>
                <w:bCs w:val="0"/>
                <w:smallCaps w:val="0"/>
                <w:color w:val="auto"/>
              </w:rPr>
              <w:t xml:space="preserve"> </w:t>
            </w:r>
            <w:r w:rsidRPr="001D092C">
              <w:rPr>
                <w:rFonts w:ascii="New Century Schlbk" w:hAnsi="New Century Schlbk" w:cs="Times New Roman"/>
                <w:b w:val="0"/>
                <w:bCs w:val="0"/>
                <w:smallCaps w:val="0"/>
                <w:color w:val="auto"/>
              </w:rPr>
              <w:t xml:space="preserve">(KLOC) and </w:t>
            </w:r>
            <w:r>
              <w:rPr>
                <w:rFonts w:ascii="New Century Schlbk" w:hAnsi="New Century Schlbk" w:cs="Times New Roman"/>
                <w:b w:val="0"/>
                <w:bCs w:val="0"/>
                <w:smallCaps w:val="0"/>
                <w:color w:val="auto"/>
              </w:rPr>
              <w:t xml:space="preserve">Rank of No of </w:t>
            </w:r>
            <w:r w:rsidRPr="001D092C">
              <w:rPr>
                <w:rFonts w:ascii="New Century Schlbk" w:hAnsi="New Century Schlbk" w:cs="Times New Roman"/>
                <w:b w:val="0"/>
                <w:bCs w:val="0"/>
                <w:smallCaps w:val="0"/>
                <w:color w:val="auto"/>
              </w:rPr>
              <w:t>Escaping Defects</w:t>
            </w:r>
            <w:r>
              <w:rPr>
                <w:rFonts w:ascii="New Century Schlbk" w:hAnsi="New Century Schlbk" w:cs="Times New Roman"/>
                <w:b w:val="0"/>
                <w:bCs w:val="0"/>
                <w:smallCaps w:val="0"/>
                <w:color w:val="auto"/>
              </w:rPr>
              <w:t xml:space="preserve"> where used for calculating the Spearman coefficient.  </w:t>
            </w:r>
          </w:p>
          <w:p w14:paraId="06A4E3ED" w14:textId="77777777" w:rsidR="00B54075" w:rsidRDefault="00B54075" w:rsidP="00B54075">
            <w:pPr>
              <w:pStyle w:val="ANSWER0"/>
              <w:rPr>
                <w:rFonts w:ascii="New Century Schlbk" w:hAnsi="New Century Schlbk" w:cs="Times New Roman"/>
                <w:b w:val="0"/>
                <w:bCs w:val="0"/>
                <w:smallCaps w:val="0"/>
                <w:color w:val="auto"/>
              </w:rPr>
            </w:pPr>
          </w:p>
          <w:p w14:paraId="7EC8A6D8" w14:textId="77777777" w:rsidR="00B54075" w:rsidRDefault="00B54075" w:rsidP="00B5407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Since there are 30 products here n = 30. Also, x’’’ refers to rank of product size (KLOC) and y’’’ refers to rank assigned to the no of escaping defects for each product.</w:t>
            </w:r>
          </w:p>
          <w:p w14:paraId="72B5A068" w14:textId="77777777" w:rsidR="00B54075" w:rsidRDefault="00B54075" w:rsidP="00B54075">
            <w:pPr>
              <w:pStyle w:val="ANSWER0"/>
              <w:rPr>
                <w:rFonts w:ascii="New Century Schlbk" w:hAnsi="New Century Schlbk" w:cs="Times New Roman"/>
                <w:b w:val="0"/>
                <w:bCs w:val="0"/>
                <w:smallCaps w:val="0"/>
                <w:color w:val="auto"/>
              </w:rPr>
            </w:pPr>
          </w:p>
          <w:p w14:paraId="3CD7BD54" w14:textId="77777777" w:rsidR="00B54075" w:rsidRPr="00DB683F" w:rsidRDefault="00B54075" w:rsidP="00B54075">
            <w:pPr>
              <w:pStyle w:val="ANSWER0"/>
              <w:rPr>
                <w:rFonts w:ascii="New Century Schlbk" w:hAnsi="New Century Schlbk" w:cs="Times New Roman"/>
                <w:b w:val="0"/>
                <w:bCs w:val="0"/>
                <w:smallCaps w:val="0"/>
                <w:color w:val="auto"/>
              </w:rPr>
            </w:pPr>
            <w:r w:rsidRPr="00DB683F">
              <w:rPr>
                <w:rFonts w:ascii="New Century Schlbk" w:hAnsi="New Century Schlbk" w:cs="Times New Roman"/>
                <w:b w:val="0"/>
                <w:bCs w:val="0"/>
                <w:smallCaps w:val="0"/>
                <w:color w:val="auto"/>
              </w:rPr>
              <w:t>Formula:</w:t>
            </w:r>
          </w:p>
          <w:p w14:paraId="3B87099F" w14:textId="77777777" w:rsidR="00B54075" w:rsidRPr="00DB683F" w:rsidRDefault="00B54075" w:rsidP="00B54075">
            <w:pPr>
              <w:pStyle w:val="ANSWER0"/>
              <w:rPr>
                <w:rFonts w:ascii="New Century Schlbk" w:hAnsi="New Century Schlbk" w:cs="Times New Roman"/>
                <w:b w:val="0"/>
                <w:bCs w:val="0"/>
                <w:smallCaps w:val="0"/>
                <w:color w:val="auto"/>
              </w:rPr>
            </w:pPr>
          </w:p>
          <w:p w14:paraId="4688E4E4" w14:textId="77777777" w:rsidR="00B54075" w:rsidRPr="00DB683F" w:rsidRDefault="00B54075" w:rsidP="00B54075">
            <w:r w:rsidRPr="00DB683F">
              <w:t>Spearman Coefficient: (Rank of Product Size in KLOC Vs Rank of No of Escaping Defects)</w:t>
            </w:r>
          </w:p>
          <w:p w14:paraId="0CC1C74A" w14:textId="77777777" w:rsidR="00B54075" w:rsidRPr="00DB683F" w:rsidRDefault="00B54075" w:rsidP="00B54075"/>
          <w:p w14:paraId="77D4B8D6" w14:textId="010707CD" w:rsidR="00B54075" w:rsidRDefault="00B54075" w:rsidP="00B54075">
            <w:pPr>
              <w:pStyle w:val="ANSWER0"/>
            </w:pPr>
            <w:r w:rsidRPr="0092705A">
              <w:rPr>
                <w:rFonts w:ascii="New Century Schlbk" w:hAnsi="New Century Schlbk" w:cs="Times New Roman"/>
                <w:b w:val="0"/>
                <w:bCs w:val="0"/>
                <w:smallCaps w:val="0"/>
                <w:color w:val="auto"/>
              </w:rPr>
              <w:t>= ((( x’’’- mean of x’’’ )*( y’’’- mean of y’’’ ))/(n * standard deviation of x’’’ * standard deviation of y’’’ )</w:t>
            </w:r>
          </w:p>
        </w:tc>
        <w:tc>
          <w:tcPr>
            <w:tcW w:w="3869" w:type="dxa"/>
          </w:tcPr>
          <w:p w14:paraId="36C3E11B" w14:textId="108B4D15" w:rsidR="00B54075" w:rsidRDefault="00B54075" w:rsidP="00B54075">
            <w:pPr>
              <w:jc w:val="both"/>
            </w:pPr>
            <w:r w:rsidRPr="00204139">
              <w:t xml:space="preserve">Since the value of </w:t>
            </w:r>
            <w:r>
              <w:t>Spearman</w:t>
            </w:r>
            <w:r w:rsidRPr="00204139">
              <w:t xml:space="preserve"> Co-efficient for </w:t>
            </w:r>
            <w:r>
              <w:t xml:space="preserve">Product Size/KLOC and Number of Escaping defects (Here rank is taken into account) </w:t>
            </w:r>
            <w:r w:rsidRPr="00204139">
              <w:t xml:space="preserve">is not equal </w:t>
            </w:r>
            <w:r>
              <w:t xml:space="preserve">to </w:t>
            </w:r>
            <w:r w:rsidRPr="00204139">
              <w:t>+1</w:t>
            </w:r>
            <w:r>
              <w:t>,</w:t>
            </w:r>
            <w:r w:rsidRPr="00204139">
              <w:t xml:space="preserve"> </w:t>
            </w:r>
            <w:r>
              <w:t>it means there is no perfect linear relationship between these two. However, since the value lies between 0 and +1 i.e., it is 0.6577 here it shows that there exists some linear relationship which means when product size increases the number of escaping defects also increases though not following perfect linear relationship.</w:t>
            </w:r>
          </w:p>
        </w:tc>
      </w:tr>
    </w:tbl>
    <w:p w14:paraId="5FAE46A7" w14:textId="77777777" w:rsidR="009F42E0" w:rsidRDefault="009F42E0" w:rsidP="00173FC5">
      <w:pPr>
        <w:pStyle w:val="ANSWER0"/>
        <w:ind w:left="360"/>
        <w:jc w:val="left"/>
        <w:rPr>
          <w:rFonts w:ascii="New Century Schlbk" w:hAnsi="New Century Schlbk" w:cs="Times New Roman"/>
          <w:bCs w:val="0"/>
          <w:smallCaps w:val="0"/>
          <w:color w:val="auto"/>
        </w:rPr>
      </w:pPr>
    </w:p>
    <w:p w14:paraId="1A41076D" w14:textId="77777777" w:rsidR="009F42E0" w:rsidRDefault="009F42E0" w:rsidP="00173FC5">
      <w:pPr>
        <w:pStyle w:val="ANSWER0"/>
        <w:ind w:left="360"/>
        <w:jc w:val="left"/>
        <w:rPr>
          <w:rFonts w:ascii="New Century Schlbk" w:hAnsi="New Century Schlbk" w:cs="Times New Roman"/>
          <w:bCs w:val="0"/>
          <w:smallCaps w:val="0"/>
          <w:color w:val="auto"/>
        </w:rPr>
      </w:pPr>
    </w:p>
    <w:p w14:paraId="20785D0B" w14:textId="77777777" w:rsidR="009F42E0" w:rsidRDefault="009F42E0" w:rsidP="00173FC5">
      <w:pPr>
        <w:pStyle w:val="ANSWER0"/>
        <w:ind w:left="360"/>
        <w:jc w:val="left"/>
        <w:rPr>
          <w:rFonts w:ascii="New Century Schlbk" w:hAnsi="New Century Schlbk" w:cs="Times New Roman"/>
          <w:bCs w:val="0"/>
          <w:smallCaps w:val="0"/>
          <w:color w:val="auto"/>
        </w:rPr>
      </w:pPr>
    </w:p>
    <w:p w14:paraId="5391F5A1" w14:textId="77777777" w:rsidR="009F42E0" w:rsidRDefault="009F42E0" w:rsidP="00173FC5">
      <w:pPr>
        <w:pStyle w:val="ANSWER0"/>
        <w:ind w:left="360"/>
        <w:jc w:val="left"/>
        <w:rPr>
          <w:rFonts w:ascii="New Century Schlbk" w:hAnsi="New Century Schlbk" w:cs="Times New Roman"/>
          <w:bCs w:val="0"/>
          <w:smallCaps w:val="0"/>
          <w:color w:val="auto"/>
        </w:rPr>
      </w:pPr>
    </w:p>
    <w:p w14:paraId="01287AA8" w14:textId="449642EA" w:rsidR="009278CB" w:rsidRDefault="009278CB" w:rsidP="00173FC5">
      <w:pPr>
        <w:pStyle w:val="ANSWER0"/>
        <w:ind w:left="360"/>
        <w:jc w:val="left"/>
      </w:pPr>
      <w:r>
        <w:rPr>
          <w:rFonts w:ascii="New Century Schlbk" w:hAnsi="New Century Schlbk" w:cs="Times New Roman"/>
          <w:bCs w:val="0"/>
          <w:smallCaps w:val="0"/>
          <w:color w:val="auto"/>
        </w:rPr>
        <w:t>4.</w:t>
      </w:r>
      <w:r w:rsidR="00051989">
        <w:rPr>
          <w:rFonts w:ascii="New Century Schlbk" w:hAnsi="New Century Schlbk" w:cs="Times New Roman"/>
          <w:bCs w:val="0"/>
          <w:smallCaps w:val="0"/>
          <w:color w:val="auto"/>
        </w:rPr>
        <w:t>3.a</w:t>
      </w:r>
      <w:r>
        <w:rPr>
          <w:rFonts w:ascii="New Century Schlbk" w:hAnsi="New Century Schlbk" w:cs="Times New Roman"/>
          <w:bCs w:val="0"/>
          <w:smallCaps w:val="0"/>
          <w:color w:val="auto"/>
        </w:rPr>
        <w:t xml:space="preserve"> Root Causes</w:t>
      </w:r>
      <w:r w:rsidR="008B5F75">
        <w:rPr>
          <w:rFonts w:ascii="New Century Schlbk" w:hAnsi="New Century Schlbk" w:cs="Times New Roman"/>
          <w:bCs w:val="0"/>
          <w:smallCaps w:val="0"/>
          <w:color w:val="auto"/>
        </w:rPr>
        <w:t xml:space="preserve"> of High Defect Rate Problem</w:t>
      </w:r>
      <w:r w:rsidR="00173FC5">
        <w:rPr>
          <w:rFonts w:ascii="New Century Schlbk" w:hAnsi="New Century Schlbk" w:cs="Times New Roman"/>
          <w:bCs w:val="0"/>
          <w:smallCaps w:val="0"/>
          <w:color w:val="auto"/>
        </w:rPr>
        <w:t>:</w:t>
      </w:r>
    </w:p>
    <w:tbl>
      <w:tblPr>
        <w:tblStyle w:val="TableGrid"/>
        <w:tblW w:w="0" w:type="auto"/>
        <w:tblLook w:val="04A0" w:firstRow="1" w:lastRow="0" w:firstColumn="1" w:lastColumn="0" w:noHBand="0" w:noVBand="1"/>
      </w:tblPr>
      <w:tblGrid>
        <w:gridCol w:w="1905"/>
        <w:gridCol w:w="3608"/>
        <w:gridCol w:w="1573"/>
        <w:gridCol w:w="2264"/>
      </w:tblGrid>
      <w:tr w:rsidR="007B4246" w:rsidRPr="008D6523" w14:paraId="1328D579" w14:textId="77777777" w:rsidTr="00A07C94">
        <w:trPr>
          <w:tblHeader/>
        </w:trPr>
        <w:tc>
          <w:tcPr>
            <w:tcW w:w="9350" w:type="dxa"/>
            <w:gridSpan w:val="4"/>
            <w:shd w:val="clear" w:color="auto" w:fill="FDE9D9" w:themeFill="accent6" w:themeFillTint="33"/>
            <w:vAlign w:val="center"/>
          </w:tcPr>
          <w:p w14:paraId="47F4BDF9" w14:textId="77777777" w:rsidR="007B4246" w:rsidRPr="008D6523" w:rsidRDefault="007B4246" w:rsidP="00A07C94">
            <w:pPr>
              <w:pStyle w:val="ANSWER0"/>
              <w:jc w:val="center"/>
              <w:rPr>
                <w:color w:val="000000" w:themeColor="text1"/>
              </w:rPr>
            </w:pPr>
            <w:r w:rsidRPr="008D6523">
              <w:rPr>
                <w:color w:val="000000" w:themeColor="text1"/>
              </w:rPr>
              <w:t>Table 4.</w:t>
            </w:r>
            <w:r>
              <w:rPr>
                <w:color w:val="000000" w:themeColor="text1"/>
              </w:rPr>
              <w:t>3.a</w:t>
            </w:r>
            <w:r w:rsidRPr="008D6523">
              <w:rPr>
                <w:color w:val="000000" w:themeColor="text1"/>
              </w:rPr>
              <w:t xml:space="preserve"> – Root Causes</w:t>
            </w:r>
            <w:r>
              <w:rPr>
                <w:color w:val="000000" w:themeColor="text1"/>
              </w:rPr>
              <w:t xml:space="preserve"> of High Defect Rate Problem</w:t>
            </w:r>
          </w:p>
        </w:tc>
      </w:tr>
      <w:tr w:rsidR="007B4246" w:rsidRPr="008D6523" w14:paraId="3290F6A7" w14:textId="77777777" w:rsidTr="00A07C94">
        <w:trPr>
          <w:tblHeader/>
        </w:trPr>
        <w:tc>
          <w:tcPr>
            <w:tcW w:w="1905" w:type="dxa"/>
            <w:shd w:val="clear" w:color="auto" w:fill="C6D9F1" w:themeFill="text2" w:themeFillTint="33"/>
            <w:vAlign w:val="center"/>
          </w:tcPr>
          <w:p w14:paraId="20923888" w14:textId="77777777" w:rsidR="007B4246" w:rsidRDefault="007B4246" w:rsidP="00A07C94">
            <w:pPr>
              <w:pStyle w:val="ANSWER0"/>
              <w:jc w:val="center"/>
            </w:pPr>
            <w:r w:rsidRPr="008D6523">
              <w:rPr>
                <w:color w:val="000000" w:themeColor="text1"/>
              </w:rPr>
              <w:t>Root Cause</w:t>
            </w:r>
          </w:p>
        </w:tc>
        <w:tc>
          <w:tcPr>
            <w:tcW w:w="3608" w:type="dxa"/>
            <w:shd w:val="clear" w:color="auto" w:fill="C6D9F1" w:themeFill="text2" w:themeFillTint="33"/>
            <w:vAlign w:val="center"/>
          </w:tcPr>
          <w:p w14:paraId="248F8E60" w14:textId="77777777" w:rsidR="007B4246" w:rsidRPr="008D6523" w:rsidRDefault="007B4246" w:rsidP="00A07C94">
            <w:pPr>
              <w:pStyle w:val="ANSWER0"/>
              <w:jc w:val="center"/>
              <w:rPr>
                <w:color w:val="000000" w:themeColor="text1"/>
              </w:rPr>
            </w:pPr>
            <w:r w:rsidRPr="008D6523">
              <w:rPr>
                <w:color w:val="000000" w:themeColor="text1"/>
              </w:rPr>
              <w:t>Description</w:t>
            </w:r>
          </w:p>
        </w:tc>
        <w:tc>
          <w:tcPr>
            <w:tcW w:w="1573" w:type="dxa"/>
            <w:shd w:val="clear" w:color="auto" w:fill="C6D9F1" w:themeFill="text2" w:themeFillTint="33"/>
            <w:vAlign w:val="center"/>
          </w:tcPr>
          <w:p w14:paraId="3255D1F7" w14:textId="77777777" w:rsidR="007B4246" w:rsidRPr="008D6523" w:rsidRDefault="007B4246" w:rsidP="00A07C94">
            <w:pPr>
              <w:pStyle w:val="ANSWER0"/>
              <w:jc w:val="center"/>
              <w:rPr>
                <w:color w:val="000000" w:themeColor="text1"/>
              </w:rPr>
            </w:pPr>
            <w:r w:rsidRPr="008D6523">
              <w:rPr>
                <w:color w:val="000000" w:themeColor="text1"/>
              </w:rPr>
              <w:t>Importance (High, Medium, Low)</w:t>
            </w:r>
          </w:p>
        </w:tc>
        <w:tc>
          <w:tcPr>
            <w:tcW w:w="2264" w:type="dxa"/>
            <w:shd w:val="clear" w:color="auto" w:fill="C6D9F1" w:themeFill="text2" w:themeFillTint="33"/>
            <w:vAlign w:val="center"/>
          </w:tcPr>
          <w:p w14:paraId="2164C973" w14:textId="77777777" w:rsidR="007B4246" w:rsidRPr="008D6523" w:rsidRDefault="007B4246" w:rsidP="00A07C94">
            <w:pPr>
              <w:pStyle w:val="ANSWER0"/>
              <w:jc w:val="center"/>
              <w:rPr>
                <w:color w:val="000000" w:themeColor="text1"/>
              </w:rPr>
            </w:pPr>
            <w:r w:rsidRPr="008D6523">
              <w:rPr>
                <w:color w:val="000000" w:themeColor="text1"/>
              </w:rPr>
              <w:t>Reasons for indicated level of Importance</w:t>
            </w:r>
          </w:p>
        </w:tc>
      </w:tr>
      <w:tr w:rsidR="007B4246" w14:paraId="212A9814" w14:textId="77777777" w:rsidTr="00A07C94">
        <w:tc>
          <w:tcPr>
            <w:tcW w:w="1905" w:type="dxa"/>
          </w:tcPr>
          <w:p w14:paraId="7E532F25"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High Pressure on programmers to meet deadlines</w:t>
            </w:r>
          </w:p>
        </w:tc>
        <w:tc>
          <w:tcPr>
            <w:tcW w:w="3608" w:type="dxa"/>
          </w:tcPr>
          <w:p w14:paraId="58448D69"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 xml:space="preserve">Instead of efficiency, more focus is put on programmers to finish the work within deadline. Instead of maintenance of existing products, Developing new products is made more important. </w:t>
            </w:r>
          </w:p>
        </w:tc>
        <w:tc>
          <w:tcPr>
            <w:tcW w:w="1573" w:type="dxa"/>
          </w:tcPr>
          <w:p w14:paraId="58F1CF6F" w14:textId="635707E0" w:rsidR="007B4246" w:rsidRPr="00492F94" w:rsidRDefault="00646717"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High</w:t>
            </w:r>
          </w:p>
        </w:tc>
        <w:tc>
          <w:tcPr>
            <w:tcW w:w="2264" w:type="dxa"/>
          </w:tcPr>
          <w:p w14:paraId="4FAFAA71" w14:textId="77777777" w:rsidR="007B4246" w:rsidRPr="00492F94" w:rsidRDefault="007B4246" w:rsidP="00965C27">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Quality of product is not taken into consideration. Poor quality of the product may cause dissatisfaction to customer. Quality is a high priority.</w:t>
            </w:r>
          </w:p>
        </w:tc>
      </w:tr>
      <w:tr w:rsidR="007B4246" w14:paraId="4F4A6382" w14:textId="77777777" w:rsidTr="00A07C94">
        <w:tc>
          <w:tcPr>
            <w:tcW w:w="1905" w:type="dxa"/>
          </w:tcPr>
          <w:p w14:paraId="7A1907BC" w14:textId="11234F95" w:rsidR="007B4246" w:rsidRPr="00492F94" w:rsidRDefault="006D31AA"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T</w:t>
            </w:r>
            <w:r w:rsidR="007B4246" w:rsidRPr="00492F94">
              <w:rPr>
                <w:rFonts w:ascii="New Century Schlbk" w:hAnsi="New Century Schlbk" w:cs="Times New Roman"/>
                <w:b w:val="0"/>
                <w:bCs w:val="0"/>
                <w:smallCaps w:val="0"/>
                <w:color w:val="auto"/>
              </w:rPr>
              <w:t>est teams have performed poor testing</w:t>
            </w:r>
          </w:p>
        </w:tc>
        <w:tc>
          <w:tcPr>
            <w:tcW w:w="3608" w:type="dxa"/>
          </w:tcPr>
          <w:p w14:paraId="2D4ABAA6"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instead of concentrating on productivity of programmers, few managers are inclined in selecting programmers who are fast. The productivity is decreased but product development is faster. Peer to peer reviews are not conducted between teams.</w:t>
            </w:r>
          </w:p>
        </w:tc>
        <w:tc>
          <w:tcPr>
            <w:tcW w:w="1573" w:type="dxa"/>
          </w:tcPr>
          <w:p w14:paraId="26E735D1" w14:textId="124BAFAC" w:rsidR="007B4246" w:rsidRPr="00492F94" w:rsidRDefault="00646717"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High</w:t>
            </w:r>
          </w:p>
        </w:tc>
        <w:tc>
          <w:tcPr>
            <w:tcW w:w="2264" w:type="dxa"/>
          </w:tcPr>
          <w:p w14:paraId="0F085FA8" w14:textId="77777777" w:rsidR="007B4246" w:rsidRPr="00492F94" w:rsidRDefault="007B4246" w:rsidP="00965C27">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Without proper testing, the software product delivered may cause failure or a lot of defects which will consequently lead to customer distrust and dissatisfaction. Good testing of product is of high priority.</w:t>
            </w:r>
          </w:p>
        </w:tc>
      </w:tr>
      <w:tr w:rsidR="007B4246" w14:paraId="78EFF63E" w14:textId="77777777" w:rsidTr="00A07C94">
        <w:tc>
          <w:tcPr>
            <w:tcW w:w="1905" w:type="dxa"/>
          </w:tcPr>
          <w:p w14:paraId="73D843E5"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No proper documentation</w:t>
            </w:r>
          </w:p>
        </w:tc>
        <w:tc>
          <w:tcPr>
            <w:tcW w:w="3608" w:type="dxa"/>
          </w:tcPr>
          <w:p w14:paraId="4AB1A7F2"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Customer requirements are to be considered for preparing test cases. but test cases are developed based on code instead. Use of agile methodologies need more documentation for continuity of workflow. Some parameters of product development cannot be remembered.</w:t>
            </w:r>
          </w:p>
        </w:tc>
        <w:tc>
          <w:tcPr>
            <w:tcW w:w="1573" w:type="dxa"/>
          </w:tcPr>
          <w:p w14:paraId="1C84BD37" w14:textId="70F8AB59" w:rsidR="007B4246" w:rsidRPr="00492F94" w:rsidRDefault="00532DAA"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M</w:t>
            </w:r>
            <w:r w:rsidR="007B4246" w:rsidRPr="00492F94">
              <w:rPr>
                <w:rFonts w:ascii="New Century Schlbk" w:hAnsi="New Century Schlbk" w:cs="Times New Roman"/>
                <w:b w:val="0"/>
                <w:bCs w:val="0"/>
                <w:smallCaps w:val="0"/>
                <w:color w:val="auto"/>
              </w:rPr>
              <w:t>edium</w:t>
            </w:r>
          </w:p>
        </w:tc>
        <w:tc>
          <w:tcPr>
            <w:tcW w:w="2264" w:type="dxa"/>
          </w:tcPr>
          <w:p w14:paraId="2B5BB9B4" w14:textId="77777777" w:rsidR="007B4246" w:rsidRPr="00492F94" w:rsidRDefault="007B4246" w:rsidP="00965C27">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Considering customer requirements is a priority. test cases developed only on code may miss out certain boundary test conditions.</w:t>
            </w:r>
          </w:p>
        </w:tc>
      </w:tr>
      <w:tr w:rsidR="007B4246" w14:paraId="5372CE7C" w14:textId="77777777" w:rsidTr="00A07C94">
        <w:tc>
          <w:tcPr>
            <w:tcW w:w="1905" w:type="dxa"/>
          </w:tcPr>
          <w:p w14:paraId="28C6B025" w14:textId="0B287B0E" w:rsidR="007B4246" w:rsidRPr="00492F94" w:rsidRDefault="00014178"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N</w:t>
            </w:r>
            <w:r w:rsidR="007B4246" w:rsidRPr="00492F94">
              <w:rPr>
                <w:rFonts w:ascii="New Century Schlbk" w:hAnsi="New Century Schlbk" w:cs="Times New Roman"/>
                <w:b w:val="0"/>
                <w:bCs w:val="0"/>
                <w:smallCaps w:val="0"/>
                <w:color w:val="auto"/>
              </w:rPr>
              <w:t>o proper team member selection</w:t>
            </w:r>
          </w:p>
        </w:tc>
        <w:tc>
          <w:tcPr>
            <w:tcW w:w="3608" w:type="dxa"/>
          </w:tcPr>
          <w:p w14:paraId="69604C96"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Productivity of programmers is more important for creating a product with good quality. Managers should concentrate on choosing productive programmers rather than hiring programmers who are fast in coding. Fast programmers may cause a lot of errors. But the product development is faster.</w:t>
            </w:r>
          </w:p>
        </w:tc>
        <w:tc>
          <w:tcPr>
            <w:tcW w:w="1573" w:type="dxa"/>
          </w:tcPr>
          <w:p w14:paraId="2E670BD5" w14:textId="77843518" w:rsidR="007B4246" w:rsidRPr="00492F94" w:rsidRDefault="00F9658E"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M</w:t>
            </w:r>
            <w:r w:rsidR="007B4246" w:rsidRPr="00492F94">
              <w:rPr>
                <w:rFonts w:ascii="New Century Schlbk" w:hAnsi="New Century Schlbk" w:cs="Times New Roman"/>
                <w:b w:val="0"/>
                <w:bCs w:val="0"/>
                <w:smallCaps w:val="0"/>
                <w:color w:val="auto"/>
              </w:rPr>
              <w:t>edium</w:t>
            </w:r>
          </w:p>
        </w:tc>
        <w:tc>
          <w:tcPr>
            <w:tcW w:w="2264" w:type="dxa"/>
          </w:tcPr>
          <w:p w14:paraId="423DAF17"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Having a good team will help build team co-operation and productivity is increased. The right balance of efficiency, speed and skilled people in the team is needed. This makes the team member selection of medium priority</w:t>
            </w:r>
          </w:p>
        </w:tc>
      </w:tr>
      <w:tr w:rsidR="007B4246" w14:paraId="2C11D9F1" w14:textId="77777777" w:rsidTr="00A07C94">
        <w:tc>
          <w:tcPr>
            <w:tcW w:w="1905" w:type="dxa"/>
          </w:tcPr>
          <w:p w14:paraId="76684FAC" w14:textId="1219DA03" w:rsidR="007B4246" w:rsidRPr="00492F94" w:rsidRDefault="006E122B"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F</w:t>
            </w:r>
            <w:r w:rsidR="007B4246" w:rsidRPr="00492F94">
              <w:rPr>
                <w:rFonts w:ascii="New Century Schlbk" w:hAnsi="New Century Schlbk" w:cs="Times New Roman"/>
                <w:b w:val="0"/>
                <w:bCs w:val="0"/>
                <w:smallCaps w:val="0"/>
                <w:color w:val="auto"/>
              </w:rPr>
              <w:t>ew programmers in the team</w:t>
            </w:r>
          </w:p>
        </w:tc>
        <w:tc>
          <w:tcPr>
            <w:tcW w:w="3608" w:type="dxa"/>
          </w:tcPr>
          <w:p w14:paraId="1AC57784"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Instead of looking for only fast programmers, managers should hire more programmers. While the programmers are less, product development is slow and team effort is increased</w:t>
            </w:r>
          </w:p>
        </w:tc>
        <w:tc>
          <w:tcPr>
            <w:tcW w:w="1573" w:type="dxa"/>
          </w:tcPr>
          <w:p w14:paraId="2486CA83" w14:textId="13DDC371" w:rsidR="007B4246" w:rsidRPr="00492F94" w:rsidRDefault="00036B62" w:rsidP="00A07C94">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L</w:t>
            </w:r>
            <w:r w:rsidR="007B4246" w:rsidRPr="00492F94">
              <w:rPr>
                <w:rFonts w:ascii="New Century Schlbk" w:hAnsi="New Century Schlbk" w:cs="Times New Roman"/>
                <w:b w:val="0"/>
                <w:bCs w:val="0"/>
                <w:smallCaps w:val="0"/>
                <w:color w:val="auto"/>
              </w:rPr>
              <w:t>ow</w:t>
            </w:r>
          </w:p>
        </w:tc>
        <w:tc>
          <w:tcPr>
            <w:tcW w:w="2264" w:type="dxa"/>
          </w:tcPr>
          <w:p w14:paraId="6213C8F9" w14:textId="77777777" w:rsidR="007B4246" w:rsidRPr="00492F94" w:rsidRDefault="007B4246" w:rsidP="00A07C94">
            <w:pPr>
              <w:pStyle w:val="ANSWER0"/>
              <w:rPr>
                <w:rFonts w:ascii="New Century Schlbk" w:hAnsi="New Century Schlbk" w:cs="Times New Roman"/>
                <w:b w:val="0"/>
                <w:bCs w:val="0"/>
                <w:smallCaps w:val="0"/>
                <w:color w:val="auto"/>
              </w:rPr>
            </w:pPr>
            <w:r w:rsidRPr="00492F94">
              <w:rPr>
                <w:rFonts w:ascii="New Century Schlbk" w:hAnsi="New Century Schlbk" w:cs="Times New Roman"/>
                <w:b w:val="0"/>
                <w:bCs w:val="0"/>
                <w:smallCaps w:val="0"/>
                <w:color w:val="auto"/>
              </w:rPr>
              <w:t>Having more members in the team will reduce the total effort of each programmer. this may increase productivity and reduce pressure from the programmers. Increasing the number of programmers is optional and of low priority.</w:t>
            </w:r>
          </w:p>
        </w:tc>
      </w:tr>
    </w:tbl>
    <w:p w14:paraId="00232170" w14:textId="77777777" w:rsidR="009278CB" w:rsidRDefault="009278CB" w:rsidP="00BC3B47">
      <w:pPr>
        <w:pStyle w:val="ANSWER0"/>
        <w:ind w:left="360"/>
        <w:rPr>
          <w:rFonts w:ascii="New Century Schlbk" w:hAnsi="New Century Schlbk" w:cs="Times New Roman"/>
          <w:bCs w:val="0"/>
          <w:smallCaps w:val="0"/>
          <w:color w:val="auto"/>
        </w:rPr>
      </w:pPr>
    </w:p>
    <w:p w14:paraId="5A57F342" w14:textId="77777777" w:rsidR="00590FF1" w:rsidRDefault="00590FF1" w:rsidP="00BC3B47">
      <w:pPr>
        <w:pStyle w:val="ANSWER0"/>
        <w:ind w:left="360"/>
        <w:rPr>
          <w:rFonts w:ascii="New Century Schlbk" w:hAnsi="New Century Schlbk" w:cs="Times New Roman"/>
          <w:bCs w:val="0"/>
          <w:smallCaps w:val="0"/>
          <w:color w:val="auto"/>
        </w:rPr>
      </w:pPr>
    </w:p>
    <w:p w14:paraId="7C1CE12A" w14:textId="77777777" w:rsidR="00590FF1" w:rsidRDefault="00590FF1" w:rsidP="00BC3B47">
      <w:pPr>
        <w:pStyle w:val="ANSWER0"/>
        <w:ind w:left="360"/>
        <w:rPr>
          <w:rFonts w:ascii="New Century Schlbk" w:hAnsi="New Century Schlbk" w:cs="Times New Roman"/>
          <w:bCs w:val="0"/>
          <w:smallCaps w:val="0"/>
          <w:color w:val="auto"/>
        </w:rPr>
      </w:pPr>
    </w:p>
    <w:p w14:paraId="71B06CC0" w14:textId="77777777" w:rsidR="00590FF1" w:rsidRDefault="00590FF1" w:rsidP="00BC3B47">
      <w:pPr>
        <w:pStyle w:val="ANSWER0"/>
        <w:ind w:left="360"/>
        <w:rPr>
          <w:rFonts w:ascii="New Century Schlbk" w:hAnsi="New Century Schlbk" w:cs="Times New Roman"/>
          <w:bCs w:val="0"/>
          <w:smallCaps w:val="0"/>
          <w:color w:val="auto"/>
        </w:rPr>
      </w:pPr>
    </w:p>
    <w:p w14:paraId="419DD941" w14:textId="77777777" w:rsidR="00590FF1" w:rsidRDefault="00590FF1" w:rsidP="00BC3B47">
      <w:pPr>
        <w:pStyle w:val="ANSWER0"/>
        <w:ind w:left="360"/>
        <w:rPr>
          <w:rFonts w:ascii="New Century Schlbk" w:hAnsi="New Century Schlbk" w:cs="Times New Roman"/>
          <w:bCs w:val="0"/>
          <w:smallCaps w:val="0"/>
          <w:color w:val="auto"/>
        </w:rPr>
      </w:pPr>
    </w:p>
    <w:p w14:paraId="3FE4A6B4" w14:textId="77777777" w:rsidR="00590FF1" w:rsidRDefault="00590FF1" w:rsidP="00BC3B47">
      <w:pPr>
        <w:pStyle w:val="ANSWER0"/>
        <w:ind w:left="360"/>
        <w:rPr>
          <w:rFonts w:ascii="New Century Schlbk" w:hAnsi="New Century Schlbk" w:cs="Times New Roman"/>
          <w:bCs w:val="0"/>
          <w:smallCaps w:val="0"/>
          <w:color w:val="auto"/>
        </w:rPr>
      </w:pPr>
    </w:p>
    <w:p w14:paraId="34F685FA" w14:textId="77777777" w:rsidR="00590FF1" w:rsidRDefault="00590FF1" w:rsidP="00BC3B47">
      <w:pPr>
        <w:pStyle w:val="ANSWER0"/>
        <w:ind w:left="360"/>
        <w:rPr>
          <w:rFonts w:ascii="New Century Schlbk" w:hAnsi="New Century Schlbk" w:cs="Times New Roman"/>
          <w:bCs w:val="0"/>
          <w:smallCaps w:val="0"/>
          <w:color w:val="auto"/>
        </w:rPr>
      </w:pPr>
    </w:p>
    <w:p w14:paraId="445D49F5" w14:textId="77777777" w:rsidR="00590FF1" w:rsidRDefault="00590FF1" w:rsidP="00BC3B47">
      <w:pPr>
        <w:pStyle w:val="ANSWER0"/>
        <w:ind w:left="360"/>
        <w:rPr>
          <w:rFonts w:ascii="New Century Schlbk" w:hAnsi="New Century Schlbk" w:cs="Times New Roman"/>
          <w:bCs w:val="0"/>
          <w:smallCaps w:val="0"/>
          <w:color w:val="auto"/>
        </w:rPr>
      </w:pPr>
    </w:p>
    <w:p w14:paraId="58112F67" w14:textId="77777777" w:rsidR="00590FF1" w:rsidRDefault="00590FF1" w:rsidP="00BC3B47">
      <w:pPr>
        <w:pStyle w:val="ANSWER0"/>
        <w:ind w:left="360"/>
        <w:rPr>
          <w:rFonts w:ascii="New Century Schlbk" w:hAnsi="New Century Schlbk" w:cs="Times New Roman"/>
          <w:bCs w:val="0"/>
          <w:smallCaps w:val="0"/>
          <w:color w:val="auto"/>
        </w:rPr>
      </w:pPr>
    </w:p>
    <w:p w14:paraId="0E1C1960" w14:textId="77777777" w:rsidR="00590FF1" w:rsidRDefault="00590FF1" w:rsidP="00BC3B47">
      <w:pPr>
        <w:pStyle w:val="ANSWER0"/>
        <w:ind w:left="360"/>
        <w:rPr>
          <w:rFonts w:ascii="New Century Schlbk" w:hAnsi="New Century Schlbk" w:cs="Times New Roman"/>
          <w:bCs w:val="0"/>
          <w:smallCaps w:val="0"/>
          <w:color w:val="auto"/>
        </w:rPr>
      </w:pPr>
    </w:p>
    <w:p w14:paraId="7360A5DD" w14:textId="77777777" w:rsidR="00590FF1" w:rsidRDefault="00590FF1" w:rsidP="00BC3B47">
      <w:pPr>
        <w:pStyle w:val="ANSWER0"/>
        <w:ind w:left="360"/>
        <w:rPr>
          <w:rFonts w:ascii="New Century Schlbk" w:hAnsi="New Century Schlbk" w:cs="Times New Roman"/>
          <w:bCs w:val="0"/>
          <w:smallCaps w:val="0"/>
          <w:color w:val="auto"/>
        </w:rPr>
      </w:pPr>
    </w:p>
    <w:p w14:paraId="2E58127F" w14:textId="67062FB2" w:rsidR="00AE44E2" w:rsidRDefault="009278CB" w:rsidP="00BC3B47">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color w:val="auto"/>
        </w:rPr>
        <w:t>4.</w:t>
      </w:r>
      <w:r w:rsidR="00051989">
        <w:rPr>
          <w:rFonts w:ascii="New Century Schlbk" w:hAnsi="New Century Schlbk" w:cs="Times New Roman"/>
          <w:bCs w:val="0"/>
          <w:smallCaps w:val="0"/>
          <w:color w:val="auto"/>
        </w:rPr>
        <w:t>3.b</w:t>
      </w:r>
      <w:r>
        <w:rPr>
          <w:rFonts w:ascii="New Century Schlbk" w:hAnsi="New Century Schlbk" w:cs="Times New Roman"/>
          <w:bCs w:val="0"/>
          <w:smallCaps w:val="0"/>
          <w:color w:val="auto"/>
        </w:rPr>
        <w:t xml:space="preserve"> </w:t>
      </w:r>
      <w:r w:rsidR="00BC3B47" w:rsidRPr="00B32D42">
        <w:rPr>
          <w:rFonts w:ascii="New Century Schlbk" w:hAnsi="New Century Schlbk" w:cs="Times New Roman"/>
          <w:bCs w:val="0"/>
          <w:smallCaps w:val="0"/>
          <w:color w:val="auto"/>
        </w:rPr>
        <w:t>Causal Map:</w:t>
      </w:r>
      <w:r w:rsidR="00BC3B47">
        <w:rPr>
          <w:rFonts w:ascii="New Century Schlbk" w:hAnsi="New Century Schlbk" w:cs="Times New Roman"/>
          <w:bCs w:val="0"/>
          <w:smallCaps w:val="0"/>
          <w:color w:val="auto"/>
        </w:rPr>
        <w:t xml:space="preserve"> </w:t>
      </w:r>
    </w:p>
    <w:p w14:paraId="03759759" w14:textId="317D138D" w:rsidR="00AE44E2" w:rsidRDefault="00711505" w:rsidP="00BC3B47">
      <w:pPr>
        <w:pStyle w:val="ANSWER0"/>
        <w:ind w:left="360"/>
        <w:rPr>
          <w:rFonts w:ascii="New Century Schlbk" w:hAnsi="New Century Schlbk" w:cs="Times New Roman"/>
          <w:bCs w:val="0"/>
          <w:smallCaps w:val="0"/>
          <w:color w:val="auto"/>
        </w:rPr>
      </w:pPr>
      <w:r>
        <w:rPr>
          <w:noProof/>
        </w:rPr>
        <w:drawing>
          <wp:inline distT="0" distB="0" distL="0" distR="0" wp14:anchorId="16BF503A" wp14:editId="0F2023A6">
            <wp:extent cx="5943600" cy="67995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9580"/>
                    </a:xfrm>
                    <a:prstGeom prst="rect">
                      <a:avLst/>
                    </a:prstGeom>
                    <a:noFill/>
                    <a:ln>
                      <a:noFill/>
                    </a:ln>
                  </pic:spPr>
                </pic:pic>
              </a:graphicData>
            </a:graphic>
          </wp:inline>
        </w:drawing>
      </w:r>
    </w:p>
    <w:p w14:paraId="5A3F5615" w14:textId="77777777" w:rsidR="00AE44E2" w:rsidRPr="00B32D42" w:rsidRDefault="00AE44E2" w:rsidP="00BC3B47">
      <w:pPr>
        <w:pStyle w:val="ANSWER0"/>
        <w:ind w:left="360"/>
        <w:rPr>
          <w:rFonts w:ascii="New Century Schlbk" w:hAnsi="New Century Schlbk" w:cs="Times New Roman"/>
          <w:bCs w:val="0"/>
          <w:smallCaps w:val="0"/>
          <w:color w:val="auto"/>
        </w:rPr>
      </w:pPr>
    </w:p>
    <w:p w14:paraId="57CF6FBF" w14:textId="23C7EE4E" w:rsidR="00BC3B47" w:rsidRDefault="009278CB" w:rsidP="00B32D42">
      <w:pPr>
        <w:spacing w:before="120"/>
        <w:ind w:left="360"/>
      </w:pPr>
      <w:r>
        <w:rPr>
          <w:b/>
        </w:rPr>
        <w:t>4.</w:t>
      </w:r>
      <w:r w:rsidR="005C3BF2">
        <w:rPr>
          <w:b/>
        </w:rPr>
        <w:t>4</w:t>
      </w:r>
      <w:r>
        <w:rPr>
          <w:b/>
        </w:rPr>
        <w:t xml:space="preserve"> </w:t>
      </w:r>
      <w:r w:rsidR="00BC3B47" w:rsidRPr="00165D68">
        <w:rPr>
          <w:b/>
        </w:rPr>
        <w:t>Collect Data:</w:t>
      </w:r>
      <w:r w:rsidR="00BC3B47">
        <w:t xml:space="preserve"> To be performed, if necessary, to identify most critical root causes. </w:t>
      </w:r>
    </w:p>
    <w:p w14:paraId="480DDDC8" w14:textId="57022B61" w:rsidR="00CE59F4" w:rsidRDefault="00CE59F4" w:rsidP="00B32D42">
      <w:pPr>
        <w:spacing w:before="120"/>
        <w:ind w:left="360"/>
        <w:rPr>
          <w:color w:val="FF0000"/>
        </w:rPr>
      </w:pPr>
    </w:p>
    <w:p w14:paraId="09470D65" w14:textId="05D9976A" w:rsidR="00CE59F4" w:rsidRDefault="00CE59F4" w:rsidP="00B32D42">
      <w:pPr>
        <w:spacing w:before="120"/>
        <w:ind w:left="360"/>
        <w:rPr>
          <w:color w:val="FF0000"/>
        </w:rPr>
      </w:pPr>
    </w:p>
    <w:p w14:paraId="07926812" w14:textId="77777777" w:rsidR="00CE59F4" w:rsidRDefault="00CE59F4" w:rsidP="00B32D42">
      <w:pPr>
        <w:spacing w:before="120"/>
        <w:ind w:left="360"/>
        <w:rPr>
          <w:color w:val="FF0000"/>
        </w:rPr>
      </w:pPr>
    </w:p>
    <w:p w14:paraId="55DFF3D5" w14:textId="4F976B42" w:rsidR="009278CB" w:rsidRPr="00370BE6" w:rsidRDefault="009278CB" w:rsidP="001B6EE5">
      <w:pPr>
        <w:keepNext/>
        <w:keepLines/>
        <w:spacing w:before="120"/>
        <w:rPr>
          <w:color w:val="FF0000"/>
        </w:rPr>
      </w:pPr>
      <w:r>
        <w:rPr>
          <w:b/>
        </w:rPr>
        <w:t xml:space="preserve">IMPROVEMENTS </w:t>
      </w:r>
      <w:r w:rsidR="00D12C0D">
        <w:rPr>
          <w:b/>
        </w:rPr>
        <w:t>and</w:t>
      </w:r>
      <w:r>
        <w:rPr>
          <w:b/>
        </w:rPr>
        <w:t xml:space="preserve"> RECOMMENDATIONS </w:t>
      </w:r>
    </w:p>
    <w:p w14:paraId="3ED64ED6" w14:textId="4B01712B" w:rsidR="00165D68" w:rsidRPr="00C47D6D" w:rsidRDefault="009278CB" w:rsidP="001B6EE5">
      <w:pPr>
        <w:keepNext/>
        <w:keepLines/>
        <w:spacing w:before="120"/>
        <w:ind w:left="360"/>
        <w:rPr>
          <w:rFonts w:ascii="Times New Roman" w:hAnsi="Times New Roman"/>
          <w:color w:val="FF0000"/>
        </w:rPr>
      </w:pPr>
      <w:r>
        <w:rPr>
          <w:b/>
        </w:rPr>
        <w:t xml:space="preserve">5.1 </w:t>
      </w:r>
      <w:r w:rsidR="00C47D6D">
        <w:rPr>
          <w:b/>
        </w:rPr>
        <w:t>Most Important</w:t>
      </w:r>
      <w:r w:rsidR="00B32D42" w:rsidRPr="00165D68">
        <w:rPr>
          <w:b/>
        </w:rPr>
        <w:t xml:space="preserve"> Root Causes:</w:t>
      </w:r>
      <w:r w:rsidR="00B32D42">
        <w:t xml:space="preserve"> </w:t>
      </w:r>
    </w:p>
    <w:p w14:paraId="3E9B4E05" w14:textId="77777777" w:rsidR="00B32D42" w:rsidRDefault="00B32D42" w:rsidP="00165D68">
      <w:pPr>
        <w:ind w:left="360"/>
      </w:pPr>
    </w:p>
    <w:tbl>
      <w:tblPr>
        <w:tblStyle w:val="TableGrid"/>
        <w:tblW w:w="0" w:type="auto"/>
        <w:tblLook w:val="04A0" w:firstRow="1" w:lastRow="0" w:firstColumn="1" w:lastColumn="0" w:noHBand="0" w:noVBand="1"/>
      </w:tblPr>
      <w:tblGrid>
        <w:gridCol w:w="9350"/>
      </w:tblGrid>
      <w:tr w:rsidR="00967E7A" w14:paraId="0722D1A8" w14:textId="77777777" w:rsidTr="00A07C94">
        <w:trPr>
          <w:tblHeader/>
        </w:trPr>
        <w:tc>
          <w:tcPr>
            <w:tcW w:w="9576" w:type="dxa"/>
            <w:shd w:val="clear" w:color="auto" w:fill="FDE9D9" w:themeFill="accent6" w:themeFillTint="33"/>
          </w:tcPr>
          <w:p w14:paraId="61294401" w14:textId="5F9FB7A9" w:rsidR="00967E7A" w:rsidRPr="00370BE6" w:rsidRDefault="00967E7A" w:rsidP="00A07C94">
            <w:pPr>
              <w:pStyle w:val="ANSWER0"/>
              <w:jc w:val="center"/>
              <w:rPr>
                <w:color w:val="auto"/>
              </w:rPr>
            </w:pPr>
            <w:r>
              <w:rPr>
                <w:color w:val="auto"/>
              </w:rPr>
              <w:t>Table 5.1.</w:t>
            </w:r>
            <w:r w:rsidR="005A4AA7">
              <w:rPr>
                <w:color w:val="auto"/>
              </w:rPr>
              <w:t>a</w:t>
            </w:r>
            <w:r>
              <w:rPr>
                <w:color w:val="auto"/>
              </w:rPr>
              <w:t xml:space="preserve"> – Old school company policies are still followed</w:t>
            </w:r>
          </w:p>
        </w:tc>
      </w:tr>
      <w:tr w:rsidR="00967E7A" w14:paraId="6857E7DE" w14:textId="77777777" w:rsidTr="00A07C94">
        <w:tc>
          <w:tcPr>
            <w:tcW w:w="9576" w:type="dxa"/>
          </w:tcPr>
          <w:p w14:paraId="51F3A0B5" w14:textId="77777777" w:rsidR="00675CD2" w:rsidRDefault="00675CD2" w:rsidP="00A07C94">
            <w:pPr>
              <w:pStyle w:val="ANSWER0"/>
            </w:pPr>
          </w:p>
          <w:p w14:paraId="5DD1C4BD" w14:textId="294833B0" w:rsidR="00967E7A" w:rsidRPr="00577B8B" w:rsidRDefault="00441C3C"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 xml:space="preserve">The company policies made for the programmers are not favorable. </w:t>
            </w:r>
            <w:r w:rsidR="00967E7A" w:rsidRPr="00577B8B">
              <w:rPr>
                <w:rFonts w:ascii="New Century Schlbk" w:hAnsi="New Century Schlbk" w:cs="Times New Roman"/>
                <w:b w:val="0"/>
                <w:bCs w:val="0"/>
                <w:smallCaps w:val="0"/>
                <w:color w:val="auto"/>
              </w:rPr>
              <w:t xml:space="preserve">Programmers not allowed to do multitasking. If there are two or more projects, programmers cannot work on all of them together. There is no availability of programmers that are suitable and best. </w:t>
            </w:r>
          </w:p>
          <w:p w14:paraId="53757507" w14:textId="77777777" w:rsidR="00967E7A" w:rsidRPr="00577B8B" w:rsidRDefault="00967E7A" w:rsidP="00A07C94">
            <w:pPr>
              <w:pStyle w:val="ANSWER0"/>
              <w:rPr>
                <w:rFonts w:ascii="New Century Schlbk" w:hAnsi="New Century Schlbk" w:cs="Times New Roman"/>
                <w:b w:val="0"/>
                <w:bCs w:val="0"/>
                <w:smallCaps w:val="0"/>
                <w:color w:val="auto"/>
              </w:rPr>
            </w:pPr>
          </w:p>
          <w:p w14:paraId="5C177CBC" w14:textId="2B81E694" w:rsidR="00967E7A" w:rsidRPr="00577B8B" w:rsidRDefault="00967E7A"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 xml:space="preserve">No availability of all CCB members at the same time. Approval of repairs </w:t>
            </w:r>
            <w:r w:rsidR="00441C3C" w:rsidRPr="00577B8B">
              <w:rPr>
                <w:rFonts w:ascii="New Century Schlbk" w:hAnsi="New Century Schlbk" w:cs="Times New Roman"/>
                <w:b w:val="0"/>
                <w:bCs w:val="0"/>
                <w:smallCaps w:val="0"/>
                <w:color w:val="auto"/>
              </w:rPr>
              <w:t xml:space="preserve">were </w:t>
            </w:r>
            <w:r w:rsidRPr="00577B8B">
              <w:rPr>
                <w:rFonts w:ascii="New Century Schlbk" w:hAnsi="New Century Schlbk" w:cs="Times New Roman"/>
                <w:b w:val="0"/>
                <w:bCs w:val="0"/>
                <w:smallCaps w:val="0"/>
                <w:color w:val="auto"/>
              </w:rPr>
              <w:t xml:space="preserve">getting delayed. Signatures of CCB members to start the work </w:t>
            </w:r>
            <w:r w:rsidR="00441C3C" w:rsidRPr="00577B8B">
              <w:rPr>
                <w:rFonts w:ascii="New Century Schlbk" w:hAnsi="New Century Schlbk" w:cs="Times New Roman"/>
                <w:b w:val="0"/>
                <w:bCs w:val="0"/>
                <w:smallCaps w:val="0"/>
                <w:color w:val="auto"/>
              </w:rPr>
              <w:t xml:space="preserve">were </w:t>
            </w:r>
            <w:r w:rsidRPr="00577B8B">
              <w:rPr>
                <w:rFonts w:ascii="New Century Schlbk" w:hAnsi="New Century Schlbk" w:cs="Times New Roman"/>
                <w:b w:val="0"/>
                <w:bCs w:val="0"/>
                <w:smallCaps w:val="0"/>
                <w:color w:val="auto"/>
              </w:rPr>
              <w:t xml:space="preserve">getting delayed. </w:t>
            </w:r>
          </w:p>
          <w:p w14:paraId="0C19276B" w14:textId="77777777" w:rsidR="00967E7A" w:rsidRPr="00577B8B" w:rsidRDefault="00967E7A" w:rsidP="00A07C94">
            <w:pPr>
              <w:pStyle w:val="ANSWER0"/>
              <w:rPr>
                <w:rFonts w:ascii="New Century Schlbk" w:hAnsi="New Century Schlbk" w:cs="Times New Roman"/>
                <w:b w:val="0"/>
                <w:bCs w:val="0"/>
                <w:smallCaps w:val="0"/>
                <w:color w:val="auto"/>
              </w:rPr>
            </w:pPr>
          </w:p>
          <w:p w14:paraId="3C09F5A9" w14:textId="3812F09D" w:rsidR="00967E7A" w:rsidRPr="00577B8B" w:rsidRDefault="00967E7A"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There is delay in assigning the tasks</w:t>
            </w:r>
            <w:r w:rsidR="00441C3C" w:rsidRPr="00577B8B">
              <w:rPr>
                <w:rFonts w:ascii="New Century Schlbk" w:hAnsi="New Century Schlbk" w:cs="Times New Roman"/>
                <w:b w:val="0"/>
                <w:bCs w:val="0"/>
                <w:smallCaps w:val="0"/>
                <w:color w:val="auto"/>
              </w:rPr>
              <w:t xml:space="preserve"> and a</w:t>
            </w:r>
            <w:r w:rsidRPr="00577B8B">
              <w:rPr>
                <w:rFonts w:ascii="New Century Schlbk" w:hAnsi="New Century Schlbk" w:cs="Times New Roman"/>
                <w:b w:val="0"/>
                <w:bCs w:val="0"/>
                <w:smallCaps w:val="0"/>
                <w:color w:val="auto"/>
              </w:rPr>
              <w:t xml:space="preserve"> delay in fixing the problem</w:t>
            </w:r>
            <w:r w:rsidR="00441C3C" w:rsidRPr="00577B8B">
              <w:rPr>
                <w:rFonts w:ascii="New Century Schlbk" w:hAnsi="New Century Schlbk" w:cs="Times New Roman"/>
                <w:b w:val="0"/>
                <w:bCs w:val="0"/>
                <w:smallCaps w:val="0"/>
                <w:color w:val="auto"/>
              </w:rPr>
              <w:t xml:space="preserve">. </w:t>
            </w:r>
          </w:p>
          <w:p w14:paraId="49A59B70" w14:textId="714900CF" w:rsidR="00441C3C" w:rsidRPr="00577B8B" w:rsidRDefault="00441C3C" w:rsidP="00A07C94">
            <w:pPr>
              <w:pStyle w:val="ANSWER0"/>
              <w:rPr>
                <w:rFonts w:ascii="New Century Schlbk" w:hAnsi="New Century Schlbk" w:cs="Times New Roman"/>
                <w:b w:val="0"/>
                <w:bCs w:val="0"/>
                <w:smallCaps w:val="0"/>
                <w:color w:val="auto"/>
              </w:rPr>
            </w:pPr>
          </w:p>
          <w:p w14:paraId="18B0FF56" w14:textId="008CDF6E" w:rsidR="00441C3C" w:rsidRDefault="00441C3C" w:rsidP="00A07C94">
            <w:pPr>
              <w:pStyle w:val="ANSWER0"/>
            </w:pPr>
            <w:r w:rsidRPr="00577B8B">
              <w:rPr>
                <w:rFonts w:ascii="New Century Schlbk" w:hAnsi="New Century Schlbk" w:cs="Times New Roman"/>
                <w:b w:val="0"/>
                <w:bCs w:val="0"/>
                <w:smallCaps w:val="0"/>
                <w:color w:val="auto"/>
              </w:rPr>
              <w:t>All the above problems arise because of following old school policies in the company.</w:t>
            </w:r>
          </w:p>
          <w:p w14:paraId="65221A4D" w14:textId="77777777" w:rsidR="00967E7A" w:rsidRDefault="00967E7A" w:rsidP="00A07C94">
            <w:pPr>
              <w:pStyle w:val="ANSWER0"/>
            </w:pPr>
          </w:p>
        </w:tc>
      </w:tr>
    </w:tbl>
    <w:p w14:paraId="643291F0" w14:textId="14366988" w:rsidR="00370BE6" w:rsidRDefault="00370BE6"/>
    <w:p w14:paraId="067B4D72" w14:textId="2FB4188C" w:rsidR="00967E7A" w:rsidRDefault="00967E7A"/>
    <w:tbl>
      <w:tblPr>
        <w:tblStyle w:val="TableGrid"/>
        <w:tblW w:w="0" w:type="auto"/>
        <w:tblLook w:val="04A0" w:firstRow="1" w:lastRow="0" w:firstColumn="1" w:lastColumn="0" w:noHBand="0" w:noVBand="1"/>
      </w:tblPr>
      <w:tblGrid>
        <w:gridCol w:w="9350"/>
      </w:tblGrid>
      <w:tr w:rsidR="001913B3" w14:paraId="458751B8" w14:textId="77777777" w:rsidTr="00A07C94">
        <w:trPr>
          <w:tblHeader/>
        </w:trPr>
        <w:tc>
          <w:tcPr>
            <w:tcW w:w="9576" w:type="dxa"/>
            <w:shd w:val="clear" w:color="auto" w:fill="FDE9D9" w:themeFill="accent6" w:themeFillTint="33"/>
          </w:tcPr>
          <w:p w14:paraId="4B06235C" w14:textId="2DAD4EBC" w:rsidR="001913B3" w:rsidRPr="00370BE6" w:rsidRDefault="001913B3" w:rsidP="00A07C94">
            <w:pPr>
              <w:pStyle w:val="ANSWER0"/>
              <w:jc w:val="center"/>
              <w:rPr>
                <w:color w:val="auto"/>
              </w:rPr>
            </w:pPr>
            <w:r>
              <w:rPr>
                <w:color w:val="auto"/>
              </w:rPr>
              <w:t>Table 5.1.</w:t>
            </w:r>
            <w:r w:rsidR="005A4AA7">
              <w:rPr>
                <w:color w:val="auto"/>
              </w:rPr>
              <w:t>b</w:t>
            </w:r>
            <w:r>
              <w:rPr>
                <w:color w:val="auto"/>
              </w:rPr>
              <w:t xml:space="preserve"> – Poor Documentation</w:t>
            </w:r>
          </w:p>
        </w:tc>
      </w:tr>
      <w:tr w:rsidR="001913B3" w14:paraId="665FBAF1" w14:textId="77777777" w:rsidTr="00A07C94">
        <w:tc>
          <w:tcPr>
            <w:tcW w:w="9576" w:type="dxa"/>
          </w:tcPr>
          <w:p w14:paraId="69437883" w14:textId="77777777" w:rsidR="00271068" w:rsidRDefault="00271068" w:rsidP="00A07C94">
            <w:pPr>
              <w:pStyle w:val="ANSWER0"/>
            </w:pPr>
          </w:p>
          <w:p w14:paraId="482458F5" w14:textId="77777777" w:rsidR="00271068" w:rsidRPr="00577B8B" w:rsidRDefault="001913B3"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 xml:space="preserve">Customer requirements are to be considered for preparing test cases. but test cases are developed based on code instead. </w:t>
            </w:r>
          </w:p>
          <w:p w14:paraId="790F9823" w14:textId="77777777" w:rsidR="00271068" w:rsidRPr="00577B8B" w:rsidRDefault="00271068" w:rsidP="00A07C94">
            <w:pPr>
              <w:pStyle w:val="ANSWER0"/>
              <w:rPr>
                <w:rFonts w:ascii="New Century Schlbk" w:hAnsi="New Century Schlbk" w:cs="Times New Roman"/>
                <w:b w:val="0"/>
                <w:bCs w:val="0"/>
                <w:smallCaps w:val="0"/>
                <w:color w:val="auto"/>
              </w:rPr>
            </w:pPr>
          </w:p>
          <w:p w14:paraId="1E69A7E5" w14:textId="77777777" w:rsidR="00271068" w:rsidRPr="00577B8B" w:rsidRDefault="001913B3"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 xml:space="preserve">Use of agile methodologies need more documentation for continuity of workflow. Some parameters of product development cannot be remembered. </w:t>
            </w:r>
          </w:p>
          <w:p w14:paraId="74C0AEDC" w14:textId="77777777" w:rsidR="00271068" w:rsidRPr="00577B8B" w:rsidRDefault="00271068" w:rsidP="00A07C94">
            <w:pPr>
              <w:pStyle w:val="ANSWER0"/>
              <w:rPr>
                <w:rFonts w:ascii="New Century Schlbk" w:hAnsi="New Century Schlbk" w:cs="Times New Roman"/>
                <w:b w:val="0"/>
                <w:bCs w:val="0"/>
                <w:smallCaps w:val="0"/>
                <w:color w:val="auto"/>
              </w:rPr>
            </w:pPr>
          </w:p>
          <w:p w14:paraId="0C6FE6A6" w14:textId="77777777" w:rsidR="001913B3" w:rsidRPr="00577B8B" w:rsidRDefault="001913B3"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Considering customer requirements is a priority. test cases developed only on code may miss out certain boundary test conditions.</w:t>
            </w:r>
          </w:p>
          <w:p w14:paraId="77697021" w14:textId="77777777" w:rsidR="00271068" w:rsidRPr="00577B8B" w:rsidRDefault="00271068" w:rsidP="00A07C94">
            <w:pPr>
              <w:pStyle w:val="ANSWER0"/>
              <w:rPr>
                <w:rFonts w:ascii="New Century Schlbk" w:hAnsi="New Century Schlbk" w:cs="Times New Roman"/>
                <w:b w:val="0"/>
                <w:bCs w:val="0"/>
                <w:smallCaps w:val="0"/>
                <w:color w:val="auto"/>
              </w:rPr>
            </w:pPr>
          </w:p>
          <w:p w14:paraId="058B13DA" w14:textId="34A4425D" w:rsidR="006A5A2F" w:rsidRPr="00577B8B" w:rsidRDefault="006A5A2F"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Whenever a person left the company or another person is replaced, the person is left clueless about the work due to the lack of documentation.</w:t>
            </w:r>
          </w:p>
          <w:p w14:paraId="1C92B923" w14:textId="43D534E7" w:rsidR="000240D4" w:rsidRPr="00577B8B" w:rsidRDefault="000240D4" w:rsidP="00A07C94">
            <w:pPr>
              <w:pStyle w:val="ANSWER0"/>
              <w:rPr>
                <w:rFonts w:ascii="New Century Schlbk" w:hAnsi="New Century Schlbk" w:cs="Times New Roman"/>
                <w:b w:val="0"/>
                <w:bCs w:val="0"/>
                <w:smallCaps w:val="0"/>
                <w:color w:val="auto"/>
              </w:rPr>
            </w:pPr>
          </w:p>
          <w:p w14:paraId="655B5CCE" w14:textId="5433DD88" w:rsidR="000240D4" w:rsidRPr="00577B8B" w:rsidRDefault="000240D4" w:rsidP="00A07C94">
            <w:pPr>
              <w:pStyle w:val="ANSWER0"/>
              <w:rPr>
                <w:rFonts w:ascii="New Century Schlbk" w:hAnsi="New Century Schlbk" w:cs="Times New Roman"/>
                <w:b w:val="0"/>
                <w:bCs w:val="0"/>
                <w:smallCaps w:val="0"/>
                <w:color w:val="auto"/>
              </w:rPr>
            </w:pPr>
            <w:r w:rsidRPr="00577B8B">
              <w:rPr>
                <w:rFonts w:ascii="New Century Schlbk" w:hAnsi="New Century Schlbk" w:cs="Times New Roman"/>
                <w:b w:val="0"/>
                <w:bCs w:val="0"/>
                <w:smallCaps w:val="0"/>
                <w:color w:val="auto"/>
              </w:rPr>
              <w:t>When the company used agile methodology, tracking the stories and sprints were difficult due to bad documentation.</w:t>
            </w:r>
          </w:p>
          <w:p w14:paraId="7356DCC1" w14:textId="6AF64A3E" w:rsidR="000B6250" w:rsidRDefault="000B6250" w:rsidP="00A07C94">
            <w:pPr>
              <w:pStyle w:val="ANSWER0"/>
            </w:pPr>
          </w:p>
        </w:tc>
      </w:tr>
    </w:tbl>
    <w:p w14:paraId="2B1E789F" w14:textId="2F3A5797" w:rsidR="001913B3" w:rsidRDefault="001913B3"/>
    <w:p w14:paraId="6C3F12E2" w14:textId="1B3817E1" w:rsidR="001913B3" w:rsidRDefault="001913B3"/>
    <w:tbl>
      <w:tblPr>
        <w:tblStyle w:val="TableGrid"/>
        <w:tblW w:w="0" w:type="auto"/>
        <w:tblLook w:val="04A0" w:firstRow="1" w:lastRow="0" w:firstColumn="1" w:lastColumn="0" w:noHBand="0" w:noVBand="1"/>
      </w:tblPr>
      <w:tblGrid>
        <w:gridCol w:w="9350"/>
      </w:tblGrid>
      <w:tr w:rsidR="00CD60C6" w14:paraId="4D6770B4" w14:textId="77777777" w:rsidTr="004D6A00">
        <w:trPr>
          <w:tblHeader/>
        </w:trPr>
        <w:tc>
          <w:tcPr>
            <w:tcW w:w="9576" w:type="dxa"/>
            <w:shd w:val="clear" w:color="auto" w:fill="FDE9D9" w:themeFill="accent6" w:themeFillTint="33"/>
          </w:tcPr>
          <w:p w14:paraId="0B4411B1" w14:textId="60A00679" w:rsidR="00CD60C6" w:rsidRPr="00370BE6" w:rsidRDefault="00CD60C6" w:rsidP="004D6A00">
            <w:pPr>
              <w:pStyle w:val="ANSWER0"/>
              <w:jc w:val="center"/>
              <w:rPr>
                <w:color w:val="auto"/>
              </w:rPr>
            </w:pPr>
            <w:r>
              <w:rPr>
                <w:color w:val="auto"/>
              </w:rPr>
              <w:t>Table 5.1.</w:t>
            </w:r>
            <w:r w:rsidR="005A4AA7">
              <w:rPr>
                <w:color w:val="auto"/>
              </w:rPr>
              <w:t>c</w:t>
            </w:r>
            <w:r>
              <w:rPr>
                <w:color w:val="auto"/>
              </w:rPr>
              <w:t xml:space="preserve"> – Higher priority for development</w:t>
            </w:r>
            <w:r w:rsidR="00EB5528">
              <w:rPr>
                <w:color w:val="auto"/>
              </w:rPr>
              <w:t xml:space="preserve"> Methods</w:t>
            </w:r>
          </w:p>
        </w:tc>
      </w:tr>
      <w:tr w:rsidR="00CD60C6" w14:paraId="75DBF57F" w14:textId="77777777" w:rsidTr="004D6A00">
        <w:tc>
          <w:tcPr>
            <w:tcW w:w="9576" w:type="dxa"/>
          </w:tcPr>
          <w:p w14:paraId="56F1280E" w14:textId="77777777" w:rsidR="002234BE" w:rsidRDefault="002234BE" w:rsidP="004D6A00">
            <w:pPr>
              <w:pStyle w:val="ANSWER0"/>
            </w:pPr>
          </w:p>
          <w:p w14:paraId="5E4C4CE6" w14:textId="77777777" w:rsidR="001C3365" w:rsidRPr="002D3982" w:rsidRDefault="001C3365" w:rsidP="004D6A00">
            <w:pPr>
              <w:pStyle w:val="ANSWER0"/>
              <w:rPr>
                <w:rFonts w:ascii="New Century Schlbk" w:hAnsi="New Century Schlbk" w:cs="Times New Roman"/>
                <w:b w:val="0"/>
                <w:bCs w:val="0"/>
                <w:smallCaps w:val="0"/>
                <w:color w:val="auto"/>
              </w:rPr>
            </w:pPr>
            <w:r w:rsidRPr="002D3982">
              <w:rPr>
                <w:rFonts w:ascii="New Century Schlbk" w:hAnsi="New Century Schlbk" w:cs="Times New Roman"/>
                <w:b w:val="0"/>
                <w:bCs w:val="0"/>
                <w:smallCaps w:val="0"/>
                <w:color w:val="auto"/>
              </w:rPr>
              <w:t>The managers gave h</w:t>
            </w:r>
            <w:r w:rsidR="00CD60C6" w:rsidRPr="002D3982">
              <w:rPr>
                <w:rFonts w:ascii="New Century Schlbk" w:hAnsi="New Century Schlbk" w:cs="Times New Roman"/>
                <w:b w:val="0"/>
                <w:bCs w:val="0"/>
                <w:smallCaps w:val="0"/>
                <w:color w:val="auto"/>
              </w:rPr>
              <w:t xml:space="preserve">igher Priority </w:t>
            </w:r>
            <w:r w:rsidRPr="002D3982">
              <w:rPr>
                <w:rFonts w:ascii="New Century Schlbk" w:hAnsi="New Century Schlbk" w:cs="Times New Roman"/>
                <w:b w:val="0"/>
                <w:bCs w:val="0"/>
                <w:smallCaps w:val="0"/>
                <w:color w:val="auto"/>
              </w:rPr>
              <w:t>t</w:t>
            </w:r>
            <w:r w:rsidR="00CD60C6" w:rsidRPr="002D3982">
              <w:rPr>
                <w:rFonts w:ascii="New Century Schlbk" w:hAnsi="New Century Schlbk" w:cs="Times New Roman"/>
                <w:b w:val="0"/>
                <w:bCs w:val="0"/>
                <w:smallCaps w:val="0"/>
                <w:color w:val="auto"/>
              </w:rPr>
              <w:t xml:space="preserve">o development rather than maintenance. </w:t>
            </w:r>
            <w:r w:rsidRPr="002D3982">
              <w:rPr>
                <w:rFonts w:ascii="New Century Schlbk" w:hAnsi="New Century Schlbk" w:cs="Times New Roman"/>
                <w:b w:val="0"/>
                <w:bCs w:val="0"/>
                <w:smallCaps w:val="0"/>
                <w:color w:val="auto"/>
              </w:rPr>
              <w:t>The project followed</w:t>
            </w:r>
            <w:r w:rsidR="00CD60C6" w:rsidRPr="002D3982">
              <w:rPr>
                <w:rFonts w:ascii="New Century Schlbk" w:hAnsi="New Century Schlbk" w:cs="Times New Roman"/>
                <w:b w:val="0"/>
                <w:bCs w:val="0"/>
                <w:smallCaps w:val="0"/>
                <w:color w:val="auto"/>
              </w:rPr>
              <w:t xml:space="preserve"> Agile Methodology</w:t>
            </w:r>
            <w:r w:rsidRPr="002D3982">
              <w:rPr>
                <w:rFonts w:ascii="New Century Schlbk" w:hAnsi="New Century Schlbk" w:cs="Times New Roman"/>
                <w:b w:val="0"/>
                <w:bCs w:val="0"/>
                <w:smallCaps w:val="0"/>
                <w:color w:val="auto"/>
              </w:rPr>
              <w:t xml:space="preserve"> and did not document the stories and sprints properly</w:t>
            </w:r>
            <w:r w:rsidR="00CD60C6" w:rsidRPr="002D3982">
              <w:rPr>
                <w:rFonts w:ascii="New Century Schlbk" w:hAnsi="New Century Schlbk" w:cs="Times New Roman"/>
                <w:b w:val="0"/>
                <w:bCs w:val="0"/>
                <w:smallCaps w:val="0"/>
                <w:color w:val="auto"/>
              </w:rPr>
              <w:t>.</w:t>
            </w:r>
            <w:r w:rsidRPr="002D3982">
              <w:rPr>
                <w:rFonts w:ascii="New Century Schlbk" w:hAnsi="New Century Schlbk" w:cs="Times New Roman"/>
                <w:b w:val="0"/>
                <w:bCs w:val="0"/>
                <w:smallCaps w:val="0"/>
                <w:color w:val="auto"/>
              </w:rPr>
              <w:t xml:space="preserve"> This made the programmers confused and they did not have a continuity through their development.</w:t>
            </w:r>
            <w:r w:rsidR="00CD60C6" w:rsidRPr="002D3982">
              <w:rPr>
                <w:rFonts w:ascii="New Century Schlbk" w:hAnsi="New Century Schlbk" w:cs="Times New Roman"/>
                <w:b w:val="0"/>
                <w:bCs w:val="0"/>
                <w:smallCaps w:val="0"/>
                <w:color w:val="auto"/>
              </w:rPr>
              <w:t xml:space="preserve"> Documentation is very less or lack of Documentation. </w:t>
            </w:r>
          </w:p>
          <w:p w14:paraId="150DD994" w14:textId="77777777" w:rsidR="001C3365" w:rsidRPr="002D3982" w:rsidRDefault="001C3365" w:rsidP="004D6A00">
            <w:pPr>
              <w:pStyle w:val="ANSWER0"/>
              <w:rPr>
                <w:rFonts w:ascii="New Century Schlbk" w:hAnsi="New Century Schlbk" w:cs="Times New Roman"/>
                <w:b w:val="0"/>
                <w:bCs w:val="0"/>
                <w:smallCaps w:val="0"/>
                <w:color w:val="auto"/>
              </w:rPr>
            </w:pPr>
          </w:p>
          <w:p w14:paraId="17CFF8AC" w14:textId="4F60CB72" w:rsidR="00CD60C6" w:rsidRPr="002D3982" w:rsidRDefault="00CD60C6" w:rsidP="004D6A00">
            <w:pPr>
              <w:pStyle w:val="ANSWER0"/>
              <w:rPr>
                <w:rFonts w:ascii="New Century Schlbk" w:hAnsi="New Century Schlbk" w:cs="Times New Roman"/>
                <w:b w:val="0"/>
                <w:bCs w:val="0"/>
                <w:smallCaps w:val="0"/>
                <w:color w:val="auto"/>
              </w:rPr>
            </w:pPr>
            <w:r w:rsidRPr="002D3982">
              <w:rPr>
                <w:rFonts w:ascii="New Century Schlbk" w:hAnsi="New Century Schlbk" w:cs="Times New Roman"/>
                <w:b w:val="0"/>
                <w:bCs w:val="0"/>
                <w:smallCaps w:val="0"/>
                <w:color w:val="auto"/>
              </w:rPr>
              <w:t>Programmers who wrote the code not able to understand their own code. Assumptions made by maintenance programmer may go wrong and require</w:t>
            </w:r>
            <w:r w:rsidR="001C3365" w:rsidRPr="002D3982">
              <w:rPr>
                <w:rFonts w:ascii="New Century Schlbk" w:hAnsi="New Century Schlbk" w:cs="Times New Roman"/>
                <w:b w:val="0"/>
                <w:bCs w:val="0"/>
                <w:smallCaps w:val="0"/>
                <w:color w:val="auto"/>
              </w:rPr>
              <w:t>d</w:t>
            </w:r>
            <w:r w:rsidRPr="002D3982">
              <w:rPr>
                <w:rFonts w:ascii="New Century Schlbk" w:hAnsi="New Century Schlbk" w:cs="Times New Roman"/>
                <w:b w:val="0"/>
                <w:bCs w:val="0"/>
                <w:smallCaps w:val="0"/>
                <w:color w:val="auto"/>
              </w:rPr>
              <w:t xml:space="preserve"> rework. </w:t>
            </w:r>
          </w:p>
          <w:p w14:paraId="4F69B598" w14:textId="2568789D" w:rsidR="001C3365" w:rsidRPr="002D3982" w:rsidRDefault="001C3365" w:rsidP="004D6A00">
            <w:pPr>
              <w:pStyle w:val="ANSWER0"/>
              <w:rPr>
                <w:rFonts w:ascii="New Century Schlbk" w:hAnsi="New Century Schlbk" w:cs="Times New Roman"/>
                <w:b w:val="0"/>
                <w:bCs w:val="0"/>
                <w:smallCaps w:val="0"/>
                <w:color w:val="auto"/>
              </w:rPr>
            </w:pPr>
          </w:p>
          <w:p w14:paraId="33E7E432" w14:textId="67D35003" w:rsidR="001C3365" w:rsidRDefault="00EB5528" w:rsidP="004D6A00">
            <w:pPr>
              <w:pStyle w:val="ANSWER0"/>
            </w:pPr>
            <w:r w:rsidRPr="002D3982">
              <w:rPr>
                <w:rFonts w:ascii="New Century Schlbk" w:hAnsi="New Century Schlbk" w:cs="Times New Roman"/>
                <w:b w:val="0"/>
                <w:bCs w:val="0"/>
                <w:smallCaps w:val="0"/>
                <w:color w:val="auto"/>
              </w:rPr>
              <w:t>The development methods used were more important than Quality of the product. The use of Scrum or Xtreme programming would increase</w:t>
            </w:r>
            <w:r w:rsidR="00E135B7" w:rsidRPr="002D3982">
              <w:rPr>
                <w:rFonts w:ascii="New Century Schlbk" w:hAnsi="New Century Schlbk" w:cs="Times New Roman"/>
                <w:b w:val="0"/>
                <w:bCs w:val="0"/>
                <w:smallCaps w:val="0"/>
                <w:color w:val="auto"/>
              </w:rPr>
              <w:t xml:space="preserve"> the productivity but lack of documentation would ruin the maintenance activities.</w:t>
            </w:r>
          </w:p>
          <w:p w14:paraId="2083A84A" w14:textId="77777777" w:rsidR="00CD60C6" w:rsidRDefault="00CD60C6" w:rsidP="004D6A00">
            <w:pPr>
              <w:pStyle w:val="ANSWER0"/>
            </w:pPr>
          </w:p>
        </w:tc>
      </w:tr>
    </w:tbl>
    <w:p w14:paraId="51F8D6B3" w14:textId="2B4830CE" w:rsidR="00A07C94" w:rsidRDefault="00A07C94"/>
    <w:p w14:paraId="0B85248F" w14:textId="77777777" w:rsidR="00501FC7" w:rsidRDefault="00501FC7"/>
    <w:tbl>
      <w:tblPr>
        <w:tblStyle w:val="TableGrid"/>
        <w:tblW w:w="0" w:type="auto"/>
        <w:tblLook w:val="04A0" w:firstRow="1" w:lastRow="0" w:firstColumn="1" w:lastColumn="0" w:noHBand="0" w:noVBand="1"/>
      </w:tblPr>
      <w:tblGrid>
        <w:gridCol w:w="9350"/>
      </w:tblGrid>
      <w:tr w:rsidR="00501FC7" w14:paraId="004DA8F2" w14:textId="77777777" w:rsidTr="004D6A00">
        <w:trPr>
          <w:tblHeader/>
        </w:trPr>
        <w:tc>
          <w:tcPr>
            <w:tcW w:w="9576" w:type="dxa"/>
            <w:shd w:val="clear" w:color="auto" w:fill="FDE9D9" w:themeFill="accent6" w:themeFillTint="33"/>
          </w:tcPr>
          <w:p w14:paraId="11302D7C" w14:textId="47D3F7F3" w:rsidR="00501FC7" w:rsidRPr="00370BE6" w:rsidRDefault="00501FC7" w:rsidP="004D6A00">
            <w:pPr>
              <w:pStyle w:val="ANSWER0"/>
              <w:jc w:val="center"/>
              <w:rPr>
                <w:color w:val="auto"/>
              </w:rPr>
            </w:pPr>
            <w:r>
              <w:rPr>
                <w:color w:val="auto"/>
              </w:rPr>
              <w:t>Table 5.1.</w:t>
            </w:r>
            <w:r w:rsidR="005A4AA7">
              <w:rPr>
                <w:color w:val="auto"/>
              </w:rPr>
              <w:t>d</w:t>
            </w:r>
            <w:r>
              <w:rPr>
                <w:color w:val="auto"/>
              </w:rPr>
              <w:t xml:space="preserve"> – </w:t>
            </w:r>
            <w:r w:rsidR="00AD39F3">
              <w:rPr>
                <w:color w:val="auto"/>
              </w:rPr>
              <w:t>Old Technology</w:t>
            </w:r>
          </w:p>
        </w:tc>
      </w:tr>
      <w:tr w:rsidR="00501FC7" w14:paraId="31CD47CC" w14:textId="77777777" w:rsidTr="004D6A00">
        <w:tc>
          <w:tcPr>
            <w:tcW w:w="9576" w:type="dxa"/>
          </w:tcPr>
          <w:p w14:paraId="583DD67C" w14:textId="77777777" w:rsidR="00BE04CC" w:rsidRPr="0051541E" w:rsidRDefault="00501FC7" w:rsidP="004D6A00">
            <w:pPr>
              <w:pStyle w:val="ANSWER0"/>
              <w:rPr>
                <w:rFonts w:ascii="New Century Schlbk" w:hAnsi="New Century Schlbk" w:cs="Times New Roman"/>
                <w:b w:val="0"/>
                <w:bCs w:val="0"/>
                <w:smallCaps w:val="0"/>
                <w:color w:val="auto"/>
              </w:rPr>
            </w:pPr>
            <w:r w:rsidRPr="0051541E">
              <w:rPr>
                <w:rFonts w:ascii="New Century Schlbk" w:hAnsi="New Century Schlbk" w:cs="Times New Roman"/>
                <w:b w:val="0"/>
                <w:bCs w:val="0"/>
                <w:smallCaps w:val="0"/>
                <w:color w:val="auto"/>
              </w:rPr>
              <w:t xml:space="preserve"> </w:t>
            </w:r>
          </w:p>
          <w:p w14:paraId="3E56F68C" w14:textId="0208AEC8" w:rsidR="00501FC7" w:rsidRPr="0051541E" w:rsidRDefault="008C686E" w:rsidP="004D6A00">
            <w:pPr>
              <w:pStyle w:val="ANSWER0"/>
              <w:rPr>
                <w:rFonts w:ascii="New Century Schlbk" w:hAnsi="New Century Schlbk" w:cs="Times New Roman"/>
                <w:b w:val="0"/>
                <w:bCs w:val="0"/>
                <w:smallCaps w:val="0"/>
                <w:color w:val="auto"/>
              </w:rPr>
            </w:pPr>
            <w:r w:rsidRPr="0051541E">
              <w:rPr>
                <w:rFonts w:ascii="New Century Schlbk" w:hAnsi="New Century Schlbk" w:cs="Times New Roman"/>
                <w:b w:val="0"/>
                <w:bCs w:val="0"/>
                <w:smallCaps w:val="0"/>
                <w:color w:val="auto"/>
              </w:rPr>
              <w:t xml:space="preserve">The use of old technology </w:t>
            </w:r>
            <w:r w:rsidR="00CB7E84" w:rsidRPr="0051541E">
              <w:rPr>
                <w:rFonts w:ascii="New Century Schlbk" w:hAnsi="New Century Schlbk" w:cs="Times New Roman"/>
                <w:b w:val="0"/>
                <w:bCs w:val="0"/>
                <w:smallCaps w:val="0"/>
                <w:color w:val="auto"/>
              </w:rPr>
              <w:t>decreased the productivity of the programmers and they were not able to build a product with good quality.</w:t>
            </w:r>
          </w:p>
          <w:p w14:paraId="2225EF79" w14:textId="2460AD02" w:rsidR="00CB7E84" w:rsidRPr="0051541E" w:rsidRDefault="00CB7E84" w:rsidP="004D6A00">
            <w:pPr>
              <w:pStyle w:val="ANSWER0"/>
              <w:rPr>
                <w:rFonts w:ascii="New Century Schlbk" w:hAnsi="New Century Schlbk" w:cs="Times New Roman"/>
                <w:b w:val="0"/>
                <w:bCs w:val="0"/>
                <w:smallCaps w:val="0"/>
                <w:color w:val="auto"/>
              </w:rPr>
            </w:pPr>
          </w:p>
          <w:p w14:paraId="2BD9EB1D" w14:textId="47D08FF4" w:rsidR="00CB7E84" w:rsidRPr="0051541E" w:rsidRDefault="00BF713E" w:rsidP="004D6A00">
            <w:pPr>
              <w:pStyle w:val="ANSWER0"/>
              <w:rPr>
                <w:rFonts w:ascii="New Century Schlbk" w:hAnsi="New Century Schlbk" w:cs="Times New Roman"/>
                <w:b w:val="0"/>
                <w:bCs w:val="0"/>
                <w:smallCaps w:val="0"/>
                <w:color w:val="auto"/>
              </w:rPr>
            </w:pPr>
            <w:r w:rsidRPr="0051541E">
              <w:rPr>
                <w:rFonts w:ascii="New Century Schlbk" w:hAnsi="New Century Schlbk" w:cs="Times New Roman"/>
                <w:b w:val="0"/>
                <w:bCs w:val="0"/>
                <w:smallCaps w:val="0"/>
                <w:color w:val="auto"/>
              </w:rPr>
              <w:t>The old technologies used hindered the software product development. It reduced the speed and efficiency and programmers could not deliver the desired results. It slowed the entire development process.</w:t>
            </w:r>
          </w:p>
          <w:p w14:paraId="272F4FC5" w14:textId="5D140105" w:rsidR="00BF713E" w:rsidRPr="0051541E" w:rsidRDefault="00BF713E" w:rsidP="004D6A00">
            <w:pPr>
              <w:pStyle w:val="ANSWER0"/>
              <w:rPr>
                <w:rFonts w:ascii="New Century Schlbk" w:hAnsi="New Century Schlbk" w:cs="Times New Roman"/>
                <w:b w:val="0"/>
                <w:bCs w:val="0"/>
                <w:smallCaps w:val="0"/>
                <w:color w:val="auto"/>
              </w:rPr>
            </w:pPr>
          </w:p>
          <w:p w14:paraId="293D4043" w14:textId="1AE7F51A" w:rsidR="00501FC7" w:rsidRPr="0051541E" w:rsidRDefault="00E66E67" w:rsidP="004D6A00">
            <w:pPr>
              <w:pStyle w:val="ANSWER0"/>
              <w:rPr>
                <w:rFonts w:ascii="New Century Schlbk" w:hAnsi="New Century Schlbk" w:cs="Times New Roman"/>
                <w:b w:val="0"/>
                <w:bCs w:val="0"/>
                <w:smallCaps w:val="0"/>
                <w:color w:val="auto"/>
              </w:rPr>
            </w:pPr>
            <w:r w:rsidRPr="0051541E">
              <w:rPr>
                <w:rFonts w:ascii="New Century Schlbk" w:hAnsi="New Century Schlbk" w:cs="Times New Roman"/>
                <w:b w:val="0"/>
                <w:bCs w:val="0"/>
                <w:smallCaps w:val="0"/>
                <w:color w:val="auto"/>
              </w:rPr>
              <w:t>The projects delivered used outdated old technologies that were difficult to be maintained and required programmers who still knew how the technology works.</w:t>
            </w:r>
          </w:p>
          <w:p w14:paraId="4FB2B51F" w14:textId="77777777" w:rsidR="0052487A" w:rsidRPr="0051541E" w:rsidRDefault="0052487A" w:rsidP="004D6A00">
            <w:pPr>
              <w:pStyle w:val="ANSWER0"/>
              <w:rPr>
                <w:rFonts w:ascii="New Century Schlbk" w:hAnsi="New Century Schlbk" w:cs="Times New Roman"/>
                <w:b w:val="0"/>
                <w:bCs w:val="0"/>
                <w:smallCaps w:val="0"/>
                <w:color w:val="auto"/>
              </w:rPr>
            </w:pPr>
          </w:p>
          <w:p w14:paraId="2DD725AE" w14:textId="77777777" w:rsidR="00501FC7" w:rsidRPr="0051541E" w:rsidRDefault="00501FC7" w:rsidP="004D6A00">
            <w:pPr>
              <w:pStyle w:val="ANSWER0"/>
              <w:rPr>
                <w:rFonts w:ascii="New Century Schlbk" w:hAnsi="New Century Schlbk" w:cs="Times New Roman"/>
                <w:b w:val="0"/>
                <w:bCs w:val="0"/>
                <w:smallCaps w:val="0"/>
                <w:color w:val="auto"/>
              </w:rPr>
            </w:pPr>
          </w:p>
        </w:tc>
      </w:tr>
    </w:tbl>
    <w:p w14:paraId="79F6BD79" w14:textId="77777777" w:rsidR="008F352B" w:rsidRDefault="008F352B"/>
    <w:p w14:paraId="46533878" w14:textId="77777777" w:rsidR="008F352B" w:rsidRDefault="008F352B"/>
    <w:tbl>
      <w:tblPr>
        <w:tblStyle w:val="TableGrid"/>
        <w:tblW w:w="0" w:type="auto"/>
        <w:tblLook w:val="04A0" w:firstRow="1" w:lastRow="0" w:firstColumn="1" w:lastColumn="0" w:noHBand="0" w:noVBand="1"/>
      </w:tblPr>
      <w:tblGrid>
        <w:gridCol w:w="9350"/>
      </w:tblGrid>
      <w:tr w:rsidR="00E53F0B" w14:paraId="32CE455D" w14:textId="77777777" w:rsidTr="004D6A00">
        <w:trPr>
          <w:tblHeader/>
        </w:trPr>
        <w:tc>
          <w:tcPr>
            <w:tcW w:w="9576" w:type="dxa"/>
            <w:shd w:val="clear" w:color="auto" w:fill="FDE9D9" w:themeFill="accent6" w:themeFillTint="33"/>
          </w:tcPr>
          <w:p w14:paraId="7A553B3B" w14:textId="7A77954E" w:rsidR="00E53F0B" w:rsidRPr="00370BE6" w:rsidRDefault="00E53F0B" w:rsidP="004D6A00">
            <w:pPr>
              <w:pStyle w:val="ANSWER0"/>
              <w:jc w:val="center"/>
              <w:rPr>
                <w:color w:val="auto"/>
              </w:rPr>
            </w:pPr>
            <w:r>
              <w:rPr>
                <w:color w:val="auto"/>
              </w:rPr>
              <w:t>Table 5.1.</w:t>
            </w:r>
            <w:r w:rsidR="005A4AA7">
              <w:rPr>
                <w:color w:val="auto"/>
              </w:rPr>
              <w:t>e</w:t>
            </w:r>
            <w:r>
              <w:rPr>
                <w:color w:val="auto"/>
              </w:rPr>
              <w:t xml:space="preserve"> – High pressure on Programmers to meet deadlines</w:t>
            </w:r>
          </w:p>
        </w:tc>
      </w:tr>
      <w:tr w:rsidR="00E53F0B" w14:paraId="1CF1E1E8" w14:textId="77777777" w:rsidTr="004D6A00">
        <w:tc>
          <w:tcPr>
            <w:tcW w:w="9576" w:type="dxa"/>
          </w:tcPr>
          <w:p w14:paraId="4F0F4D4C" w14:textId="77777777" w:rsidR="009F0784" w:rsidRDefault="009F0784" w:rsidP="004D6A00">
            <w:pPr>
              <w:pStyle w:val="ANSWER0"/>
            </w:pPr>
          </w:p>
          <w:p w14:paraId="2E47CF3D" w14:textId="74E70206" w:rsidR="00E53F0B" w:rsidRPr="00C676C3" w:rsidRDefault="00E53F0B" w:rsidP="004D6A00">
            <w:pPr>
              <w:pStyle w:val="ANSWER0"/>
              <w:rPr>
                <w:rFonts w:ascii="New Century Schlbk" w:hAnsi="New Century Schlbk" w:cs="Times New Roman"/>
                <w:b w:val="0"/>
                <w:bCs w:val="0"/>
                <w:smallCaps w:val="0"/>
                <w:color w:val="auto"/>
              </w:rPr>
            </w:pPr>
            <w:r w:rsidRPr="00C676C3">
              <w:rPr>
                <w:rFonts w:ascii="New Century Schlbk" w:hAnsi="New Century Schlbk" w:cs="Times New Roman"/>
                <w:b w:val="0"/>
                <w:bCs w:val="0"/>
                <w:smallCaps w:val="0"/>
                <w:color w:val="auto"/>
              </w:rPr>
              <w:t xml:space="preserve">Instead of efficiency, target </w:t>
            </w:r>
            <w:r w:rsidR="001C3365" w:rsidRPr="00C676C3">
              <w:rPr>
                <w:rFonts w:ascii="New Century Schlbk" w:hAnsi="New Century Schlbk" w:cs="Times New Roman"/>
                <w:b w:val="0"/>
                <w:bCs w:val="0"/>
                <w:smallCaps w:val="0"/>
                <w:color w:val="auto"/>
              </w:rPr>
              <w:t>wa</w:t>
            </w:r>
            <w:r w:rsidRPr="00C676C3">
              <w:rPr>
                <w:rFonts w:ascii="New Century Schlbk" w:hAnsi="New Century Schlbk" w:cs="Times New Roman"/>
                <w:b w:val="0"/>
                <w:bCs w:val="0"/>
                <w:smallCaps w:val="0"/>
                <w:color w:val="auto"/>
              </w:rPr>
              <w:t xml:space="preserve">s to finish the work within deadline. Instead of maintenance, Developing new products </w:t>
            </w:r>
            <w:r w:rsidR="00CC1E25" w:rsidRPr="00C676C3">
              <w:rPr>
                <w:rFonts w:ascii="New Century Schlbk" w:hAnsi="New Century Schlbk" w:cs="Times New Roman"/>
                <w:b w:val="0"/>
                <w:bCs w:val="0"/>
                <w:smallCaps w:val="0"/>
                <w:color w:val="auto"/>
              </w:rPr>
              <w:t>wa</w:t>
            </w:r>
            <w:r w:rsidRPr="00C676C3">
              <w:rPr>
                <w:rFonts w:ascii="New Century Schlbk" w:hAnsi="New Century Schlbk" w:cs="Times New Roman"/>
                <w:b w:val="0"/>
                <w:bCs w:val="0"/>
                <w:smallCaps w:val="0"/>
                <w:color w:val="auto"/>
              </w:rPr>
              <w:t>s made more important. Until all the existing products are stable, Target should be balanced</w:t>
            </w:r>
            <w:r w:rsidR="00CC1E25" w:rsidRPr="00C676C3">
              <w:rPr>
                <w:rFonts w:ascii="New Century Schlbk" w:hAnsi="New Century Schlbk" w:cs="Times New Roman"/>
                <w:b w:val="0"/>
                <w:bCs w:val="0"/>
                <w:smallCaps w:val="0"/>
                <w:color w:val="auto"/>
              </w:rPr>
              <w:t xml:space="preserve">. </w:t>
            </w:r>
          </w:p>
          <w:p w14:paraId="5D459870" w14:textId="51F5EF0E" w:rsidR="00CC1E25" w:rsidRPr="00C676C3" w:rsidRDefault="00CC1E25" w:rsidP="004D6A00">
            <w:pPr>
              <w:pStyle w:val="ANSWER0"/>
              <w:rPr>
                <w:rFonts w:ascii="New Century Schlbk" w:hAnsi="New Century Schlbk" w:cs="Times New Roman"/>
                <w:b w:val="0"/>
                <w:bCs w:val="0"/>
                <w:smallCaps w:val="0"/>
                <w:color w:val="auto"/>
              </w:rPr>
            </w:pPr>
          </w:p>
          <w:p w14:paraId="62E0DB47" w14:textId="51CCA11C" w:rsidR="00CC1E25" w:rsidRPr="00C676C3" w:rsidRDefault="00CC1E25" w:rsidP="004D6A00">
            <w:pPr>
              <w:pStyle w:val="ANSWER0"/>
              <w:rPr>
                <w:rFonts w:ascii="New Century Schlbk" w:hAnsi="New Century Schlbk" w:cs="Times New Roman"/>
                <w:b w:val="0"/>
                <w:bCs w:val="0"/>
                <w:smallCaps w:val="0"/>
                <w:color w:val="auto"/>
              </w:rPr>
            </w:pPr>
            <w:r w:rsidRPr="00C676C3">
              <w:rPr>
                <w:rFonts w:ascii="New Century Schlbk" w:hAnsi="New Century Schlbk" w:cs="Times New Roman"/>
                <w:b w:val="0"/>
                <w:bCs w:val="0"/>
                <w:smallCaps w:val="0"/>
                <w:color w:val="auto"/>
              </w:rPr>
              <w:t>There was high pressure for the programmers to complete the tasks on time. The documentation part was ignored. The maintenance requests were taking the back seat. Development of new products and delivering them was of high priority.</w:t>
            </w:r>
          </w:p>
          <w:p w14:paraId="13E61175" w14:textId="77777777" w:rsidR="00E53F0B" w:rsidRDefault="00E53F0B" w:rsidP="004D6A00">
            <w:pPr>
              <w:pStyle w:val="ANSWER0"/>
            </w:pPr>
          </w:p>
          <w:p w14:paraId="7C38751D" w14:textId="77777777" w:rsidR="00E53F0B" w:rsidRDefault="00E53F0B" w:rsidP="004D6A00">
            <w:pPr>
              <w:pStyle w:val="ANSWER0"/>
            </w:pPr>
          </w:p>
        </w:tc>
      </w:tr>
    </w:tbl>
    <w:p w14:paraId="76DF09E7" w14:textId="13474A65" w:rsidR="00CD60C6" w:rsidRDefault="00CD60C6"/>
    <w:p w14:paraId="18DBD874" w14:textId="1978CD8B" w:rsidR="00165D68" w:rsidRPr="00165D68" w:rsidRDefault="00C47D6D" w:rsidP="00165D68">
      <w:pPr>
        <w:ind w:left="360"/>
        <w:rPr>
          <w:b/>
        </w:rPr>
      </w:pPr>
      <w:r>
        <w:rPr>
          <w:b/>
        </w:rPr>
        <w:t xml:space="preserve">5.2 </w:t>
      </w:r>
      <w:r w:rsidR="00165D68" w:rsidRPr="00165D68">
        <w:rPr>
          <w:b/>
        </w:rPr>
        <w:t>IMPROVE:</w:t>
      </w:r>
    </w:p>
    <w:p w14:paraId="4350726E" w14:textId="5035C5E2" w:rsidR="00A9180C" w:rsidRDefault="00963C62" w:rsidP="00165D68">
      <w:pPr>
        <w:ind w:left="360"/>
        <w:rPr>
          <w:color w:val="FF0000"/>
        </w:rPr>
      </w:pPr>
      <w:r>
        <w:rPr>
          <w:b/>
        </w:rPr>
        <w:t>Recommended Solutions</w:t>
      </w:r>
      <w:r w:rsidR="00165D68" w:rsidRPr="00165D68">
        <w:rPr>
          <w:b/>
        </w:rPr>
        <w:t>:</w:t>
      </w:r>
      <w:r w:rsidR="00165D68">
        <w:t xml:space="preserve"> </w:t>
      </w:r>
    </w:p>
    <w:p w14:paraId="5A91AE4C" w14:textId="00AFCC8C" w:rsidR="00F01EFA" w:rsidRPr="000B42BA" w:rsidRDefault="00941F19" w:rsidP="00091251">
      <w:pPr>
        <w:pStyle w:val="ANSWER0"/>
        <w:rPr>
          <w:rFonts w:ascii="New Century Schlbk" w:hAnsi="New Century Schlbk" w:cs="Times New Roman"/>
          <w:bCs w:val="0"/>
          <w:smallCaps w:val="0"/>
          <w:color w:val="auto"/>
        </w:rPr>
      </w:pPr>
      <w:r w:rsidRPr="000B42BA">
        <w:rPr>
          <w:rFonts w:ascii="New Century Schlbk" w:hAnsi="New Century Schlbk" w:cs="Times New Roman"/>
          <w:bCs w:val="0"/>
          <w:smallCaps w:val="0"/>
          <w:color w:val="auto"/>
        </w:rPr>
        <w:t>P</w:t>
      </w:r>
      <w:r w:rsidR="00F01EFA" w:rsidRPr="000B42BA">
        <w:rPr>
          <w:rFonts w:ascii="New Century Schlbk" w:hAnsi="New Century Schlbk" w:cs="Times New Roman"/>
          <w:bCs w:val="0"/>
          <w:smallCaps w:val="0"/>
          <w:color w:val="auto"/>
        </w:rPr>
        <w:t xml:space="preserve">oor </w:t>
      </w:r>
      <w:r w:rsidRPr="000B42BA">
        <w:rPr>
          <w:rFonts w:ascii="New Century Schlbk" w:hAnsi="New Century Schlbk" w:cs="Times New Roman"/>
          <w:bCs w:val="0"/>
          <w:smallCaps w:val="0"/>
          <w:color w:val="auto"/>
        </w:rPr>
        <w:t>D</w:t>
      </w:r>
      <w:r w:rsidR="00F01EFA" w:rsidRPr="000B42BA">
        <w:rPr>
          <w:rFonts w:ascii="New Century Schlbk" w:hAnsi="New Century Schlbk" w:cs="Times New Roman"/>
          <w:bCs w:val="0"/>
          <w:smallCaps w:val="0"/>
          <w:color w:val="auto"/>
        </w:rPr>
        <w:t>oc</w:t>
      </w:r>
      <w:r w:rsidR="005A4AA7" w:rsidRPr="000B42BA">
        <w:rPr>
          <w:rFonts w:ascii="New Century Schlbk" w:hAnsi="New Century Schlbk" w:cs="Times New Roman"/>
          <w:bCs w:val="0"/>
          <w:smallCaps w:val="0"/>
          <w:color w:val="auto"/>
        </w:rPr>
        <w:t>umentation</w:t>
      </w:r>
      <w:r w:rsidRPr="000B42BA">
        <w:rPr>
          <w:rFonts w:ascii="New Century Schlbk" w:hAnsi="New Century Schlbk" w:cs="Times New Roman"/>
          <w:bCs w:val="0"/>
          <w:smallCaps w:val="0"/>
          <w:color w:val="auto"/>
        </w:rPr>
        <w:t>:</w:t>
      </w:r>
    </w:p>
    <w:p w14:paraId="7346D3A0" w14:textId="7F3186E0" w:rsidR="00941F19" w:rsidRDefault="00941F19" w:rsidP="00091251">
      <w:pPr>
        <w:pStyle w:val="ANSWER0"/>
      </w:pPr>
    </w:p>
    <w:p w14:paraId="2A103E61" w14:textId="3BD9529A" w:rsidR="00941F19" w:rsidRPr="00FE61D7" w:rsidRDefault="00941F19" w:rsidP="00091251">
      <w:pPr>
        <w:pStyle w:val="ANSWER0"/>
        <w:rPr>
          <w:rFonts w:ascii="New Century Schlbk" w:hAnsi="New Century Schlbk" w:cs="Times New Roman"/>
          <w:b w:val="0"/>
          <w:bCs w:val="0"/>
          <w:smallCaps w:val="0"/>
          <w:color w:val="auto"/>
        </w:rPr>
      </w:pPr>
      <w:r w:rsidRPr="00FE61D7">
        <w:rPr>
          <w:rFonts w:ascii="New Century Schlbk" w:hAnsi="New Century Schlbk" w:cs="Times New Roman"/>
          <w:b w:val="0"/>
          <w:bCs w:val="0"/>
          <w:smallCaps w:val="0"/>
          <w:color w:val="auto"/>
        </w:rPr>
        <w:t>Instead of putting effort on meeting the deadlines, the managers should insist the programmers to do proper documentation. This in turn will help the project for the maintenance activities. Documentation also helps the project while following agile methodologies for sprints and stories</w:t>
      </w:r>
      <w:r w:rsidR="00D4574E" w:rsidRPr="00FE61D7">
        <w:rPr>
          <w:rFonts w:ascii="New Century Schlbk" w:hAnsi="New Century Schlbk" w:cs="Times New Roman"/>
          <w:b w:val="0"/>
          <w:bCs w:val="0"/>
          <w:smallCaps w:val="0"/>
          <w:color w:val="auto"/>
        </w:rPr>
        <w:t>.</w:t>
      </w:r>
      <w:r w:rsidR="004904FF" w:rsidRPr="00FE61D7">
        <w:rPr>
          <w:rFonts w:ascii="New Century Schlbk" w:hAnsi="New Century Schlbk" w:cs="Times New Roman"/>
          <w:b w:val="0"/>
          <w:bCs w:val="0"/>
          <w:smallCaps w:val="0"/>
          <w:color w:val="auto"/>
        </w:rPr>
        <w:t xml:space="preserve"> Programmers will be able to identify what they have coded themselves with the help of documentation</w:t>
      </w:r>
      <w:r w:rsidR="00A5100B" w:rsidRPr="00FE61D7">
        <w:rPr>
          <w:rFonts w:ascii="New Century Schlbk" w:hAnsi="New Century Schlbk" w:cs="Times New Roman"/>
          <w:b w:val="0"/>
          <w:bCs w:val="0"/>
          <w:smallCaps w:val="0"/>
          <w:color w:val="auto"/>
        </w:rPr>
        <w:t xml:space="preserve"> and also the same will help if the programmer is replaced or if other programmers work on this pro</w:t>
      </w:r>
      <w:r w:rsidR="00480B34" w:rsidRPr="00FE61D7">
        <w:rPr>
          <w:rFonts w:ascii="New Century Schlbk" w:hAnsi="New Century Schlbk" w:cs="Times New Roman"/>
          <w:b w:val="0"/>
          <w:bCs w:val="0"/>
          <w:smallCaps w:val="0"/>
          <w:color w:val="auto"/>
        </w:rPr>
        <w:t>j</w:t>
      </w:r>
      <w:r w:rsidR="00A5100B" w:rsidRPr="00FE61D7">
        <w:rPr>
          <w:rFonts w:ascii="New Century Schlbk" w:hAnsi="New Century Schlbk" w:cs="Times New Roman"/>
          <w:b w:val="0"/>
          <w:bCs w:val="0"/>
          <w:smallCaps w:val="0"/>
          <w:color w:val="auto"/>
        </w:rPr>
        <w:t>ect/Product.</w:t>
      </w:r>
    </w:p>
    <w:p w14:paraId="4A8EFDB2" w14:textId="77777777" w:rsidR="00941F19" w:rsidRDefault="00941F19" w:rsidP="00091251">
      <w:pPr>
        <w:pStyle w:val="ANSWER0"/>
      </w:pPr>
    </w:p>
    <w:p w14:paraId="7BA69266" w14:textId="39894230" w:rsidR="00F01EFA" w:rsidRPr="000B42BA" w:rsidRDefault="005A4AA7" w:rsidP="00091251">
      <w:pPr>
        <w:pStyle w:val="ANSWER0"/>
        <w:rPr>
          <w:rFonts w:ascii="New Century Schlbk" w:hAnsi="New Century Schlbk" w:cs="Times New Roman"/>
          <w:bCs w:val="0"/>
          <w:smallCaps w:val="0"/>
          <w:color w:val="auto"/>
        </w:rPr>
      </w:pPr>
      <w:r w:rsidRPr="000B42BA">
        <w:rPr>
          <w:rFonts w:ascii="New Century Schlbk" w:hAnsi="New Century Schlbk" w:cs="Times New Roman"/>
          <w:bCs w:val="0"/>
          <w:smallCaps w:val="0"/>
          <w:color w:val="auto"/>
        </w:rPr>
        <w:t xml:space="preserve">Old </w:t>
      </w:r>
      <w:r w:rsidR="00F01EFA" w:rsidRPr="000B42BA">
        <w:rPr>
          <w:rFonts w:ascii="New Century Schlbk" w:hAnsi="New Century Schlbk" w:cs="Times New Roman"/>
          <w:bCs w:val="0"/>
          <w:smallCaps w:val="0"/>
          <w:color w:val="auto"/>
        </w:rPr>
        <w:t>company poli</w:t>
      </w:r>
      <w:r w:rsidRPr="000B42BA">
        <w:rPr>
          <w:rFonts w:ascii="New Century Schlbk" w:hAnsi="New Century Schlbk" w:cs="Times New Roman"/>
          <w:bCs w:val="0"/>
          <w:smallCaps w:val="0"/>
          <w:color w:val="auto"/>
        </w:rPr>
        <w:t>cies</w:t>
      </w:r>
      <w:r w:rsidR="00636C3C" w:rsidRPr="000B42BA">
        <w:rPr>
          <w:rFonts w:ascii="New Century Schlbk" w:hAnsi="New Century Schlbk" w:cs="Times New Roman"/>
          <w:bCs w:val="0"/>
          <w:smallCaps w:val="0"/>
          <w:color w:val="auto"/>
        </w:rPr>
        <w:t>:</w:t>
      </w:r>
    </w:p>
    <w:p w14:paraId="61BD0E44" w14:textId="088A22F2" w:rsidR="00636C3C" w:rsidRDefault="00636C3C" w:rsidP="00091251">
      <w:pPr>
        <w:pStyle w:val="ANSWER0"/>
      </w:pPr>
    </w:p>
    <w:p w14:paraId="366B5882" w14:textId="3C15D365" w:rsidR="00636C3C" w:rsidRPr="00CF2404" w:rsidRDefault="00636C3C" w:rsidP="00091251">
      <w:pPr>
        <w:pStyle w:val="ANSWER0"/>
        <w:rPr>
          <w:rFonts w:ascii="New Century Schlbk" w:hAnsi="New Century Schlbk" w:cs="Times New Roman"/>
          <w:b w:val="0"/>
          <w:bCs w:val="0"/>
          <w:smallCaps w:val="0"/>
          <w:color w:val="auto"/>
        </w:rPr>
      </w:pPr>
      <w:r w:rsidRPr="00CF2404">
        <w:rPr>
          <w:rFonts w:ascii="New Century Schlbk" w:hAnsi="New Century Schlbk" w:cs="Times New Roman"/>
          <w:b w:val="0"/>
          <w:bCs w:val="0"/>
          <w:smallCaps w:val="0"/>
          <w:color w:val="auto"/>
        </w:rPr>
        <w:t xml:space="preserve">Programmers </w:t>
      </w:r>
      <w:r w:rsidR="004904FF" w:rsidRPr="00CF2404">
        <w:rPr>
          <w:rFonts w:ascii="New Century Schlbk" w:hAnsi="New Century Schlbk" w:cs="Times New Roman"/>
          <w:b w:val="0"/>
          <w:bCs w:val="0"/>
          <w:smallCaps w:val="0"/>
          <w:color w:val="auto"/>
        </w:rPr>
        <w:t>should be</w:t>
      </w:r>
      <w:r w:rsidRPr="00CF2404">
        <w:rPr>
          <w:rFonts w:ascii="New Century Schlbk" w:hAnsi="New Century Schlbk" w:cs="Times New Roman"/>
          <w:b w:val="0"/>
          <w:bCs w:val="0"/>
          <w:smallCaps w:val="0"/>
          <w:color w:val="auto"/>
        </w:rPr>
        <w:t xml:space="preserve"> allowed to do multitasking. If there are two or more projects, programmers </w:t>
      </w:r>
      <w:r w:rsidR="004904FF" w:rsidRPr="00CF2404">
        <w:rPr>
          <w:rFonts w:ascii="New Century Schlbk" w:hAnsi="New Century Schlbk" w:cs="Times New Roman"/>
          <w:b w:val="0"/>
          <w:bCs w:val="0"/>
          <w:smallCaps w:val="0"/>
          <w:color w:val="auto"/>
        </w:rPr>
        <w:t>should be allowed to</w:t>
      </w:r>
      <w:r w:rsidRPr="00CF2404">
        <w:rPr>
          <w:rFonts w:ascii="New Century Schlbk" w:hAnsi="New Century Schlbk" w:cs="Times New Roman"/>
          <w:b w:val="0"/>
          <w:bCs w:val="0"/>
          <w:smallCaps w:val="0"/>
          <w:color w:val="auto"/>
        </w:rPr>
        <w:t xml:space="preserve"> work </w:t>
      </w:r>
      <w:r w:rsidR="00037ABE" w:rsidRPr="00CF2404">
        <w:rPr>
          <w:rFonts w:ascii="New Century Schlbk" w:hAnsi="New Century Schlbk" w:cs="Times New Roman"/>
          <w:b w:val="0"/>
          <w:bCs w:val="0"/>
          <w:smallCaps w:val="0"/>
          <w:color w:val="auto"/>
        </w:rPr>
        <w:t xml:space="preserve">on multiple </w:t>
      </w:r>
      <w:r w:rsidR="00681BB6" w:rsidRPr="00CF2404">
        <w:rPr>
          <w:rFonts w:ascii="New Century Schlbk" w:hAnsi="New Century Schlbk" w:cs="Times New Roman"/>
          <w:b w:val="0"/>
          <w:bCs w:val="0"/>
          <w:smallCaps w:val="0"/>
          <w:color w:val="auto"/>
        </w:rPr>
        <w:t>projects</w:t>
      </w:r>
      <w:r w:rsidR="00637CEF" w:rsidRPr="00CF2404">
        <w:rPr>
          <w:rFonts w:ascii="New Century Schlbk" w:hAnsi="New Century Schlbk" w:cs="Times New Roman"/>
          <w:b w:val="0"/>
          <w:bCs w:val="0"/>
          <w:smallCaps w:val="0"/>
          <w:color w:val="auto"/>
        </w:rPr>
        <w:t xml:space="preserve"> at the same time</w:t>
      </w:r>
      <w:r w:rsidRPr="00CF2404">
        <w:rPr>
          <w:rFonts w:ascii="New Century Schlbk" w:hAnsi="New Century Schlbk" w:cs="Times New Roman"/>
          <w:b w:val="0"/>
          <w:bCs w:val="0"/>
          <w:smallCaps w:val="0"/>
          <w:color w:val="auto"/>
        </w:rPr>
        <w:t>.</w:t>
      </w:r>
      <w:r w:rsidR="004904FF" w:rsidRPr="00CF2404">
        <w:rPr>
          <w:rFonts w:ascii="New Century Schlbk" w:hAnsi="New Century Schlbk" w:cs="Times New Roman"/>
          <w:b w:val="0"/>
          <w:bCs w:val="0"/>
          <w:smallCaps w:val="0"/>
          <w:color w:val="auto"/>
        </w:rPr>
        <w:t xml:space="preserve"> </w:t>
      </w:r>
      <w:r w:rsidR="00FB278D" w:rsidRPr="00CF2404">
        <w:rPr>
          <w:rFonts w:ascii="New Century Schlbk" w:hAnsi="New Century Schlbk" w:cs="Times New Roman"/>
          <w:b w:val="0"/>
          <w:bCs w:val="0"/>
          <w:smallCaps w:val="0"/>
          <w:color w:val="auto"/>
        </w:rPr>
        <w:t xml:space="preserve">This </w:t>
      </w:r>
      <w:r w:rsidR="004904FF" w:rsidRPr="00CF2404">
        <w:rPr>
          <w:rFonts w:ascii="New Century Schlbk" w:hAnsi="New Century Schlbk" w:cs="Times New Roman"/>
          <w:b w:val="0"/>
          <w:bCs w:val="0"/>
          <w:smallCaps w:val="0"/>
          <w:color w:val="auto"/>
        </w:rPr>
        <w:t>Follow</w:t>
      </w:r>
      <w:r w:rsidR="00FB278D" w:rsidRPr="00CF2404">
        <w:rPr>
          <w:rFonts w:ascii="New Century Schlbk" w:hAnsi="New Century Schlbk" w:cs="Times New Roman"/>
          <w:b w:val="0"/>
          <w:bCs w:val="0"/>
          <w:smallCaps w:val="0"/>
          <w:color w:val="auto"/>
        </w:rPr>
        <w:t>ed along with</w:t>
      </w:r>
      <w:r w:rsidR="004904FF" w:rsidRPr="00CF2404">
        <w:rPr>
          <w:rFonts w:ascii="New Century Schlbk" w:hAnsi="New Century Schlbk" w:cs="Times New Roman"/>
          <w:b w:val="0"/>
          <w:bCs w:val="0"/>
          <w:smallCaps w:val="0"/>
          <w:color w:val="auto"/>
        </w:rPr>
        <w:t xml:space="preserve"> proper documentation </w:t>
      </w:r>
      <w:r w:rsidR="00F76831" w:rsidRPr="00CF2404">
        <w:rPr>
          <w:rFonts w:ascii="New Century Schlbk" w:hAnsi="New Century Schlbk" w:cs="Times New Roman"/>
          <w:b w:val="0"/>
          <w:bCs w:val="0"/>
          <w:smallCaps w:val="0"/>
          <w:color w:val="auto"/>
        </w:rPr>
        <w:t>by</w:t>
      </w:r>
      <w:r w:rsidR="004904FF" w:rsidRPr="00CF2404">
        <w:rPr>
          <w:rFonts w:ascii="New Century Schlbk" w:hAnsi="New Century Schlbk" w:cs="Times New Roman"/>
          <w:b w:val="0"/>
          <w:bCs w:val="0"/>
          <w:smallCaps w:val="0"/>
          <w:color w:val="auto"/>
        </w:rPr>
        <w:t xml:space="preserve"> programmers</w:t>
      </w:r>
      <w:r w:rsidR="001D73E0" w:rsidRPr="00CF2404">
        <w:rPr>
          <w:rFonts w:ascii="New Century Schlbk" w:hAnsi="New Century Schlbk" w:cs="Times New Roman"/>
          <w:b w:val="0"/>
          <w:bCs w:val="0"/>
          <w:smallCaps w:val="0"/>
          <w:color w:val="auto"/>
        </w:rPr>
        <w:t xml:space="preserve"> will allow them to </w:t>
      </w:r>
      <w:r w:rsidR="004904FF" w:rsidRPr="00CF2404">
        <w:rPr>
          <w:rFonts w:ascii="New Century Schlbk" w:hAnsi="New Century Schlbk" w:cs="Times New Roman"/>
          <w:b w:val="0"/>
          <w:bCs w:val="0"/>
          <w:smallCaps w:val="0"/>
          <w:color w:val="auto"/>
        </w:rPr>
        <w:t xml:space="preserve">manage </w:t>
      </w:r>
      <w:r w:rsidR="001D73E0" w:rsidRPr="00CF2404">
        <w:rPr>
          <w:rFonts w:ascii="New Century Schlbk" w:hAnsi="New Century Schlbk" w:cs="Times New Roman"/>
          <w:b w:val="0"/>
          <w:bCs w:val="0"/>
          <w:smallCaps w:val="0"/>
          <w:color w:val="auto"/>
        </w:rPr>
        <w:t xml:space="preserve">multiple projects </w:t>
      </w:r>
      <w:r w:rsidR="004904FF" w:rsidRPr="00CF2404">
        <w:rPr>
          <w:rFonts w:ascii="New Century Schlbk" w:hAnsi="New Century Schlbk" w:cs="Times New Roman"/>
          <w:b w:val="0"/>
          <w:bCs w:val="0"/>
          <w:smallCaps w:val="0"/>
          <w:color w:val="auto"/>
        </w:rPr>
        <w:t>at the same time. If there is multitasking, there will not be any delay in assigning tasks to the programmers and the defects will not be missed</w:t>
      </w:r>
      <w:r w:rsidR="002F5DFB" w:rsidRPr="00CF2404">
        <w:rPr>
          <w:rFonts w:ascii="New Century Schlbk" w:hAnsi="New Century Schlbk" w:cs="Times New Roman"/>
          <w:b w:val="0"/>
          <w:bCs w:val="0"/>
          <w:smallCaps w:val="0"/>
          <w:color w:val="auto"/>
        </w:rPr>
        <w:t xml:space="preserve"> hence resulting </w:t>
      </w:r>
      <w:r w:rsidR="008109D7" w:rsidRPr="00CF2404">
        <w:rPr>
          <w:rFonts w:ascii="New Century Schlbk" w:hAnsi="New Century Schlbk" w:cs="Times New Roman"/>
          <w:b w:val="0"/>
          <w:bCs w:val="0"/>
          <w:smallCaps w:val="0"/>
          <w:color w:val="auto"/>
        </w:rPr>
        <w:t xml:space="preserve">in </w:t>
      </w:r>
      <w:r w:rsidR="002F5DFB" w:rsidRPr="00CF2404">
        <w:rPr>
          <w:rFonts w:ascii="New Century Schlbk" w:hAnsi="New Century Schlbk" w:cs="Times New Roman"/>
          <w:b w:val="0"/>
          <w:bCs w:val="0"/>
          <w:smallCaps w:val="0"/>
          <w:color w:val="auto"/>
        </w:rPr>
        <w:t>lower defect count</w:t>
      </w:r>
      <w:r w:rsidR="004904FF" w:rsidRPr="00CF2404">
        <w:rPr>
          <w:rFonts w:ascii="New Century Schlbk" w:hAnsi="New Century Schlbk" w:cs="Times New Roman"/>
          <w:b w:val="0"/>
          <w:bCs w:val="0"/>
          <w:smallCaps w:val="0"/>
          <w:color w:val="auto"/>
        </w:rPr>
        <w:t>.</w:t>
      </w:r>
    </w:p>
    <w:p w14:paraId="241DBF80" w14:textId="77777777" w:rsidR="00636C3C" w:rsidRDefault="00636C3C" w:rsidP="00091251">
      <w:pPr>
        <w:pStyle w:val="ANSWER0"/>
      </w:pPr>
    </w:p>
    <w:p w14:paraId="228C51FA" w14:textId="21D71DAB" w:rsidR="00F01EFA" w:rsidRPr="000B42BA" w:rsidRDefault="00460A10" w:rsidP="00091251">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F</w:t>
      </w:r>
      <w:r w:rsidR="00F01EFA" w:rsidRPr="000B42BA">
        <w:rPr>
          <w:rFonts w:ascii="New Century Schlbk" w:hAnsi="New Century Schlbk" w:cs="Times New Roman"/>
          <w:bCs w:val="0"/>
          <w:smallCaps w:val="0"/>
          <w:color w:val="auto"/>
        </w:rPr>
        <w:t>ocus on new prod</w:t>
      </w:r>
      <w:r w:rsidR="005A4AA7" w:rsidRPr="000B42BA">
        <w:rPr>
          <w:rFonts w:ascii="New Century Schlbk" w:hAnsi="New Century Schlbk" w:cs="Times New Roman"/>
          <w:bCs w:val="0"/>
          <w:smallCaps w:val="0"/>
          <w:color w:val="auto"/>
        </w:rPr>
        <w:t>uct</w:t>
      </w:r>
      <w:r w:rsidR="00F01EFA" w:rsidRPr="000B42BA">
        <w:rPr>
          <w:rFonts w:ascii="New Century Schlbk" w:hAnsi="New Century Schlbk" w:cs="Times New Roman"/>
          <w:bCs w:val="0"/>
          <w:smallCaps w:val="0"/>
          <w:color w:val="auto"/>
        </w:rPr>
        <w:t xml:space="preserve"> dev</w:t>
      </w:r>
      <w:r w:rsidR="005A4AA7" w:rsidRPr="000B42BA">
        <w:rPr>
          <w:rFonts w:ascii="New Century Schlbk" w:hAnsi="New Century Schlbk" w:cs="Times New Roman"/>
          <w:bCs w:val="0"/>
          <w:smallCaps w:val="0"/>
          <w:color w:val="auto"/>
        </w:rPr>
        <w:t>elopment</w:t>
      </w:r>
      <w:r w:rsidR="0095467C" w:rsidRPr="000B42BA">
        <w:rPr>
          <w:rFonts w:ascii="New Century Schlbk" w:hAnsi="New Century Schlbk" w:cs="Times New Roman"/>
          <w:bCs w:val="0"/>
          <w:smallCaps w:val="0"/>
          <w:color w:val="auto"/>
        </w:rPr>
        <w:t>:</w:t>
      </w:r>
      <w:r w:rsidR="00AD0BED" w:rsidRPr="000B42BA">
        <w:rPr>
          <w:rFonts w:ascii="New Century Schlbk" w:hAnsi="New Century Schlbk" w:cs="Times New Roman"/>
          <w:bCs w:val="0"/>
          <w:smallCaps w:val="0"/>
          <w:color w:val="auto"/>
        </w:rPr>
        <w:t xml:space="preserve"> </w:t>
      </w:r>
      <w:r w:rsidR="00DA5862" w:rsidRPr="000B42BA">
        <w:rPr>
          <w:rFonts w:ascii="New Century Schlbk" w:hAnsi="New Century Schlbk" w:cs="Times New Roman"/>
          <w:bCs w:val="0"/>
          <w:smallCaps w:val="0"/>
          <w:color w:val="auto"/>
        </w:rPr>
        <w:t xml:space="preserve"> </w:t>
      </w:r>
    </w:p>
    <w:p w14:paraId="34818CA3" w14:textId="3949D084" w:rsidR="0095467C" w:rsidRDefault="0095467C" w:rsidP="00091251">
      <w:pPr>
        <w:pStyle w:val="ANSWER0"/>
      </w:pPr>
    </w:p>
    <w:p w14:paraId="5FD12008" w14:textId="04654632" w:rsidR="008C615F" w:rsidRPr="008E6B0D" w:rsidRDefault="00071A15" w:rsidP="00091251">
      <w:pPr>
        <w:pStyle w:val="ANSWER0"/>
        <w:rPr>
          <w:rFonts w:ascii="New Century Schlbk" w:hAnsi="New Century Schlbk" w:cs="Times New Roman"/>
          <w:b w:val="0"/>
          <w:bCs w:val="0"/>
          <w:smallCaps w:val="0"/>
          <w:color w:val="auto"/>
        </w:rPr>
      </w:pPr>
      <w:r w:rsidRPr="008E6B0D">
        <w:rPr>
          <w:rFonts w:ascii="New Century Schlbk" w:hAnsi="New Century Schlbk" w:cs="Times New Roman"/>
          <w:b w:val="0"/>
          <w:bCs w:val="0"/>
          <w:smallCaps w:val="0"/>
          <w:color w:val="auto"/>
        </w:rPr>
        <w:t>The company should change its focus on both development of new products and give more importance to maintenance of existing products as they are used by the customers in production</w:t>
      </w:r>
      <w:r w:rsidR="00321078" w:rsidRPr="008E6B0D">
        <w:rPr>
          <w:rFonts w:ascii="New Century Schlbk" w:hAnsi="New Century Schlbk" w:cs="Times New Roman"/>
          <w:b w:val="0"/>
          <w:bCs w:val="0"/>
          <w:smallCaps w:val="0"/>
          <w:color w:val="auto"/>
        </w:rPr>
        <w:t xml:space="preserve"> and </w:t>
      </w:r>
      <w:r w:rsidR="00EA2624" w:rsidRPr="008E6B0D">
        <w:rPr>
          <w:rFonts w:ascii="New Century Schlbk" w:hAnsi="New Century Schlbk" w:cs="Times New Roman"/>
          <w:b w:val="0"/>
          <w:bCs w:val="0"/>
          <w:smallCaps w:val="0"/>
          <w:color w:val="auto"/>
        </w:rPr>
        <w:t xml:space="preserve">may </w:t>
      </w:r>
      <w:r w:rsidR="00321078" w:rsidRPr="008E6B0D">
        <w:rPr>
          <w:rFonts w:ascii="New Century Schlbk" w:hAnsi="New Century Schlbk" w:cs="Times New Roman"/>
          <w:b w:val="0"/>
          <w:bCs w:val="0"/>
          <w:smallCaps w:val="0"/>
          <w:color w:val="auto"/>
        </w:rPr>
        <w:t>have high financial impact</w:t>
      </w:r>
      <w:r w:rsidRPr="008E6B0D">
        <w:rPr>
          <w:rFonts w:ascii="New Century Schlbk" w:hAnsi="New Century Schlbk" w:cs="Times New Roman"/>
          <w:b w:val="0"/>
          <w:bCs w:val="0"/>
          <w:smallCaps w:val="0"/>
          <w:color w:val="auto"/>
        </w:rPr>
        <w:t>.</w:t>
      </w:r>
    </w:p>
    <w:p w14:paraId="55C018C9" w14:textId="77777777" w:rsidR="00117EDC" w:rsidRDefault="00117EDC" w:rsidP="00091251">
      <w:pPr>
        <w:pStyle w:val="ANSWER0"/>
      </w:pPr>
    </w:p>
    <w:p w14:paraId="2ADF0341" w14:textId="49D27E43" w:rsidR="00F01EFA" w:rsidRPr="00381BCD" w:rsidRDefault="006B0890" w:rsidP="00091251">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L</w:t>
      </w:r>
      <w:r w:rsidR="00F01EFA" w:rsidRPr="00381BCD">
        <w:rPr>
          <w:rFonts w:ascii="New Century Schlbk" w:hAnsi="New Century Schlbk" w:cs="Times New Roman"/>
          <w:bCs w:val="0"/>
          <w:smallCaps w:val="0"/>
          <w:color w:val="auto"/>
        </w:rPr>
        <w:t xml:space="preserve">onger wait from </w:t>
      </w:r>
      <w:r w:rsidR="00F151DB">
        <w:rPr>
          <w:rFonts w:ascii="New Century Schlbk" w:hAnsi="New Century Schlbk" w:cs="Times New Roman"/>
          <w:bCs w:val="0"/>
          <w:smallCaps w:val="0"/>
          <w:color w:val="auto"/>
        </w:rPr>
        <w:t>CCB</w:t>
      </w:r>
      <w:r w:rsidR="0095467C" w:rsidRPr="00381BCD">
        <w:rPr>
          <w:rFonts w:ascii="New Century Schlbk" w:hAnsi="New Century Schlbk" w:cs="Times New Roman"/>
          <w:bCs w:val="0"/>
          <w:smallCaps w:val="0"/>
          <w:color w:val="auto"/>
        </w:rPr>
        <w:t>:</w:t>
      </w:r>
    </w:p>
    <w:p w14:paraId="59F7A7CD" w14:textId="571D08C9" w:rsidR="0095467C" w:rsidRDefault="0095467C" w:rsidP="00091251">
      <w:pPr>
        <w:pStyle w:val="ANSWER0"/>
      </w:pPr>
    </w:p>
    <w:p w14:paraId="0FE6F312" w14:textId="0F4E1845" w:rsidR="0095467C" w:rsidRPr="00997B4F" w:rsidRDefault="00B66269" w:rsidP="00091251">
      <w:pPr>
        <w:pStyle w:val="ANSWER0"/>
        <w:rPr>
          <w:rFonts w:ascii="New Century Schlbk" w:hAnsi="New Century Schlbk" w:cs="Times New Roman"/>
          <w:b w:val="0"/>
          <w:bCs w:val="0"/>
          <w:smallCaps w:val="0"/>
          <w:color w:val="auto"/>
        </w:rPr>
      </w:pPr>
      <w:r w:rsidRPr="00997B4F">
        <w:rPr>
          <w:rFonts w:ascii="New Century Schlbk" w:hAnsi="New Century Schlbk" w:cs="Times New Roman"/>
          <w:b w:val="0"/>
          <w:bCs w:val="0"/>
          <w:smallCaps w:val="0"/>
          <w:color w:val="auto"/>
        </w:rPr>
        <w:t>If there is a change in company policy, eventually there will be a</w:t>
      </w:r>
      <w:r w:rsidR="0095467C" w:rsidRPr="00997B4F">
        <w:rPr>
          <w:rFonts w:ascii="New Century Schlbk" w:hAnsi="New Century Schlbk" w:cs="Times New Roman"/>
          <w:b w:val="0"/>
          <w:bCs w:val="0"/>
          <w:smallCaps w:val="0"/>
          <w:color w:val="auto"/>
        </w:rPr>
        <w:t xml:space="preserve">vailability of all CCB members at the same time. </w:t>
      </w:r>
      <w:r w:rsidRPr="00997B4F">
        <w:rPr>
          <w:rFonts w:ascii="New Century Schlbk" w:hAnsi="New Century Schlbk" w:cs="Times New Roman"/>
          <w:b w:val="0"/>
          <w:bCs w:val="0"/>
          <w:smallCaps w:val="0"/>
          <w:color w:val="auto"/>
        </w:rPr>
        <w:t>The a</w:t>
      </w:r>
      <w:r w:rsidR="0095467C" w:rsidRPr="00997B4F">
        <w:rPr>
          <w:rFonts w:ascii="New Century Schlbk" w:hAnsi="New Century Schlbk" w:cs="Times New Roman"/>
          <w:b w:val="0"/>
          <w:bCs w:val="0"/>
          <w:smallCaps w:val="0"/>
          <w:color w:val="auto"/>
        </w:rPr>
        <w:t xml:space="preserve">pproval of repairs </w:t>
      </w:r>
      <w:r w:rsidRPr="00997B4F">
        <w:rPr>
          <w:rFonts w:ascii="New Century Schlbk" w:hAnsi="New Century Schlbk" w:cs="Times New Roman"/>
          <w:b w:val="0"/>
          <w:bCs w:val="0"/>
          <w:smallCaps w:val="0"/>
          <w:color w:val="auto"/>
        </w:rPr>
        <w:t>by the CCB members will not</w:t>
      </w:r>
      <w:r w:rsidR="0095467C" w:rsidRPr="00997B4F">
        <w:rPr>
          <w:rFonts w:ascii="New Century Schlbk" w:hAnsi="New Century Schlbk" w:cs="Times New Roman"/>
          <w:b w:val="0"/>
          <w:bCs w:val="0"/>
          <w:smallCaps w:val="0"/>
          <w:color w:val="auto"/>
        </w:rPr>
        <w:t xml:space="preserve"> get delayed. </w:t>
      </w:r>
      <w:r w:rsidRPr="00997B4F">
        <w:rPr>
          <w:rFonts w:ascii="New Century Schlbk" w:hAnsi="New Century Schlbk" w:cs="Times New Roman"/>
          <w:b w:val="0"/>
          <w:bCs w:val="0"/>
          <w:smallCaps w:val="0"/>
          <w:color w:val="auto"/>
        </w:rPr>
        <w:t>The s</w:t>
      </w:r>
      <w:r w:rsidR="0095467C" w:rsidRPr="00997B4F">
        <w:rPr>
          <w:rFonts w:ascii="New Century Schlbk" w:hAnsi="New Century Schlbk" w:cs="Times New Roman"/>
          <w:b w:val="0"/>
          <w:bCs w:val="0"/>
          <w:smallCaps w:val="0"/>
          <w:color w:val="auto"/>
        </w:rPr>
        <w:t>ignatures of CCB members to start the work w</w:t>
      </w:r>
      <w:r w:rsidRPr="00997B4F">
        <w:rPr>
          <w:rFonts w:ascii="New Century Schlbk" w:hAnsi="New Century Schlbk" w:cs="Times New Roman"/>
          <w:b w:val="0"/>
          <w:bCs w:val="0"/>
          <w:smallCaps w:val="0"/>
          <w:color w:val="auto"/>
        </w:rPr>
        <w:t>ill not</w:t>
      </w:r>
      <w:r w:rsidR="0095467C" w:rsidRPr="00997B4F">
        <w:rPr>
          <w:rFonts w:ascii="New Century Schlbk" w:hAnsi="New Century Schlbk" w:cs="Times New Roman"/>
          <w:b w:val="0"/>
          <w:bCs w:val="0"/>
          <w:smallCaps w:val="0"/>
          <w:color w:val="auto"/>
        </w:rPr>
        <w:t xml:space="preserve"> get delayed. </w:t>
      </w:r>
      <w:r w:rsidRPr="00997B4F">
        <w:rPr>
          <w:rFonts w:ascii="New Century Schlbk" w:hAnsi="New Century Schlbk" w:cs="Times New Roman"/>
          <w:b w:val="0"/>
          <w:bCs w:val="0"/>
          <w:smallCaps w:val="0"/>
          <w:color w:val="auto"/>
        </w:rPr>
        <w:t>Productivity will be increased and the team will be able to meet all the deadlines.</w:t>
      </w:r>
      <w:r w:rsidR="00C938FF" w:rsidRPr="00997B4F">
        <w:rPr>
          <w:rFonts w:ascii="New Century Schlbk" w:hAnsi="New Century Schlbk" w:cs="Times New Roman"/>
          <w:b w:val="0"/>
          <w:bCs w:val="0"/>
          <w:smallCaps w:val="0"/>
          <w:color w:val="auto"/>
        </w:rPr>
        <w:t xml:space="preserve"> </w:t>
      </w:r>
      <w:r w:rsidR="00EA3483" w:rsidRPr="00997B4F">
        <w:rPr>
          <w:rFonts w:ascii="New Century Schlbk" w:hAnsi="New Century Schlbk" w:cs="Times New Roman"/>
          <w:b w:val="0"/>
          <w:bCs w:val="0"/>
          <w:smallCaps w:val="0"/>
          <w:color w:val="auto"/>
        </w:rPr>
        <w:t xml:space="preserve">The ccb team </w:t>
      </w:r>
      <w:r w:rsidR="00925B2F" w:rsidRPr="00997B4F">
        <w:rPr>
          <w:rFonts w:ascii="New Century Schlbk" w:hAnsi="New Century Schlbk" w:cs="Times New Roman"/>
          <w:b w:val="0"/>
          <w:bCs w:val="0"/>
          <w:smallCaps w:val="0"/>
          <w:color w:val="auto"/>
        </w:rPr>
        <w:t xml:space="preserve">members should discuss and come to a consensus </w:t>
      </w:r>
      <w:r w:rsidR="005C7215" w:rsidRPr="00997B4F">
        <w:rPr>
          <w:rFonts w:ascii="New Century Schlbk" w:hAnsi="New Century Schlbk" w:cs="Times New Roman"/>
          <w:b w:val="0"/>
          <w:bCs w:val="0"/>
          <w:smallCaps w:val="0"/>
          <w:color w:val="auto"/>
        </w:rPr>
        <w:t>to</w:t>
      </w:r>
      <w:r w:rsidR="00925B2F" w:rsidRPr="00997B4F">
        <w:rPr>
          <w:rFonts w:ascii="New Century Schlbk" w:hAnsi="New Century Schlbk" w:cs="Times New Roman"/>
          <w:b w:val="0"/>
          <w:bCs w:val="0"/>
          <w:smallCaps w:val="0"/>
          <w:color w:val="auto"/>
        </w:rPr>
        <w:t xml:space="preserve"> fix a schedule </w:t>
      </w:r>
      <w:r w:rsidR="00C01C4F" w:rsidRPr="00997B4F">
        <w:rPr>
          <w:rFonts w:ascii="New Century Schlbk" w:hAnsi="New Century Schlbk" w:cs="Times New Roman"/>
          <w:b w:val="0"/>
          <w:bCs w:val="0"/>
          <w:smallCaps w:val="0"/>
          <w:color w:val="auto"/>
        </w:rPr>
        <w:t xml:space="preserve">for </w:t>
      </w:r>
      <w:r w:rsidR="00925B2F" w:rsidRPr="00997B4F">
        <w:rPr>
          <w:rFonts w:ascii="New Century Schlbk" w:hAnsi="New Century Schlbk" w:cs="Times New Roman"/>
          <w:b w:val="0"/>
          <w:bCs w:val="0"/>
          <w:smallCaps w:val="0"/>
          <w:color w:val="auto"/>
        </w:rPr>
        <w:t>approv</w:t>
      </w:r>
      <w:r w:rsidR="00C01C4F" w:rsidRPr="00997B4F">
        <w:rPr>
          <w:rFonts w:ascii="New Century Schlbk" w:hAnsi="New Century Schlbk" w:cs="Times New Roman"/>
          <w:b w:val="0"/>
          <w:bCs w:val="0"/>
          <w:smallCaps w:val="0"/>
          <w:color w:val="auto"/>
        </w:rPr>
        <w:t>ing</w:t>
      </w:r>
      <w:r w:rsidR="00925B2F" w:rsidRPr="00997B4F">
        <w:rPr>
          <w:rFonts w:ascii="New Century Schlbk" w:hAnsi="New Century Schlbk" w:cs="Times New Roman"/>
          <w:b w:val="0"/>
          <w:bCs w:val="0"/>
          <w:smallCaps w:val="0"/>
          <w:color w:val="auto"/>
        </w:rPr>
        <w:t xml:space="preserve"> the pending change request</w:t>
      </w:r>
      <w:r w:rsidR="00C01C4F" w:rsidRPr="00997B4F">
        <w:rPr>
          <w:rFonts w:ascii="New Century Schlbk" w:hAnsi="New Century Schlbk" w:cs="Times New Roman"/>
          <w:b w:val="0"/>
          <w:bCs w:val="0"/>
          <w:smallCaps w:val="0"/>
          <w:color w:val="auto"/>
        </w:rPr>
        <w:t>s</w:t>
      </w:r>
      <w:r w:rsidR="00925B2F" w:rsidRPr="00997B4F">
        <w:rPr>
          <w:rFonts w:ascii="New Century Schlbk" w:hAnsi="New Century Schlbk" w:cs="Times New Roman"/>
          <w:b w:val="0"/>
          <w:bCs w:val="0"/>
          <w:smallCaps w:val="0"/>
          <w:color w:val="auto"/>
        </w:rPr>
        <w:t xml:space="preserve"> on a daily basis.</w:t>
      </w:r>
    </w:p>
    <w:p w14:paraId="06612033" w14:textId="77777777" w:rsidR="0095467C" w:rsidRDefault="0095467C" w:rsidP="00091251">
      <w:pPr>
        <w:pStyle w:val="ANSWER0"/>
      </w:pPr>
    </w:p>
    <w:p w14:paraId="3478EF7F" w14:textId="4200DB6D" w:rsidR="000521FB" w:rsidRPr="00237464" w:rsidRDefault="00237464" w:rsidP="004B0035">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O</w:t>
      </w:r>
      <w:r w:rsidR="00F01EFA" w:rsidRPr="00237464">
        <w:rPr>
          <w:rFonts w:ascii="New Century Schlbk" w:hAnsi="New Century Schlbk" w:cs="Times New Roman"/>
          <w:bCs w:val="0"/>
          <w:smallCaps w:val="0"/>
          <w:color w:val="auto"/>
        </w:rPr>
        <w:t>ther general improvements</w:t>
      </w:r>
      <w:r w:rsidR="004A4BC7" w:rsidRPr="00237464">
        <w:rPr>
          <w:rFonts w:ascii="New Century Schlbk" w:hAnsi="New Century Schlbk" w:cs="Times New Roman"/>
          <w:bCs w:val="0"/>
          <w:smallCaps w:val="0"/>
          <w:color w:val="auto"/>
        </w:rPr>
        <w:t xml:space="preserve">: </w:t>
      </w:r>
    </w:p>
    <w:p w14:paraId="7DA20BD8" w14:textId="77777777" w:rsidR="000521FB" w:rsidRDefault="000521FB" w:rsidP="004B0035">
      <w:pPr>
        <w:pStyle w:val="ANSWER0"/>
      </w:pPr>
    </w:p>
    <w:p w14:paraId="1A214007" w14:textId="43DBE05A" w:rsidR="00091251" w:rsidRPr="001429F9" w:rsidRDefault="001429F9" w:rsidP="004B0035">
      <w:pPr>
        <w:pStyle w:val="ANSWER0"/>
        <w:rPr>
          <w:rFonts w:ascii="New Century Schlbk" w:hAnsi="New Century Schlbk" w:cs="Times New Roman"/>
          <w:b w:val="0"/>
          <w:bCs w:val="0"/>
          <w:smallCaps w:val="0"/>
          <w:color w:val="auto"/>
        </w:rPr>
      </w:pPr>
      <w:r>
        <w:rPr>
          <w:rFonts w:ascii="New Century Schlbk" w:hAnsi="New Century Schlbk" w:cs="Times New Roman"/>
          <w:b w:val="0"/>
          <w:bCs w:val="0"/>
          <w:smallCaps w:val="0"/>
          <w:color w:val="auto"/>
        </w:rPr>
        <w:t>S</w:t>
      </w:r>
      <w:r w:rsidR="004A4BC7" w:rsidRPr="001429F9">
        <w:rPr>
          <w:rFonts w:ascii="New Century Schlbk" w:hAnsi="New Century Schlbk" w:cs="Times New Roman"/>
          <w:b w:val="0"/>
          <w:bCs w:val="0"/>
          <w:smallCaps w:val="0"/>
          <w:color w:val="auto"/>
        </w:rPr>
        <w:t xml:space="preserve">ince the maintenance people complain about </w:t>
      </w:r>
      <w:r w:rsidR="004D6A00" w:rsidRPr="001429F9">
        <w:rPr>
          <w:rFonts w:ascii="New Century Schlbk" w:hAnsi="New Century Schlbk" w:cs="Times New Roman"/>
          <w:b w:val="0"/>
          <w:bCs w:val="0"/>
          <w:smallCaps w:val="0"/>
          <w:color w:val="auto"/>
        </w:rPr>
        <w:t xml:space="preserve">the lack of </w:t>
      </w:r>
      <w:r w:rsidR="004A4BC7" w:rsidRPr="001429F9">
        <w:rPr>
          <w:rFonts w:ascii="New Century Schlbk" w:hAnsi="New Century Schlbk" w:cs="Times New Roman"/>
          <w:b w:val="0"/>
          <w:bCs w:val="0"/>
          <w:smallCaps w:val="0"/>
          <w:color w:val="auto"/>
        </w:rPr>
        <w:t xml:space="preserve">unit testing and system testing </w:t>
      </w:r>
      <w:r w:rsidR="000E59B7" w:rsidRPr="001429F9">
        <w:rPr>
          <w:rFonts w:ascii="New Century Schlbk" w:hAnsi="New Century Schlbk" w:cs="Times New Roman"/>
          <w:b w:val="0"/>
          <w:bCs w:val="0"/>
          <w:smallCaps w:val="0"/>
          <w:color w:val="auto"/>
        </w:rPr>
        <w:t xml:space="preserve">done </w:t>
      </w:r>
      <w:r w:rsidR="004D6A00" w:rsidRPr="001429F9">
        <w:rPr>
          <w:rFonts w:ascii="New Century Schlbk" w:hAnsi="New Century Schlbk" w:cs="Times New Roman"/>
          <w:b w:val="0"/>
          <w:bCs w:val="0"/>
          <w:smallCaps w:val="0"/>
          <w:color w:val="auto"/>
        </w:rPr>
        <w:t xml:space="preserve">by the developers, proper budget </w:t>
      </w:r>
      <w:r w:rsidR="000507DA" w:rsidRPr="001429F9">
        <w:rPr>
          <w:rFonts w:ascii="New Century Schlbk" w:hAnsi="New Century Schlbk" w:cs="Times New Roman"/>
          <w:b w:val="0"/>
          <w:bCs w:val="0"/>
          <w:smallCaps w:val="0"/>
          <w:color w:val="auto"/>
        </w:rPr>
        <w:t xml:space="preserve">and time should be allocated to carry </w:t>
      </w:r>
      <w:r w:rsidR="000F41AD" w:rsidRPr="001429F9">
        <w:rPr>
          <w:rFonts w:ascii="New Century Schlbk" w:hAnsi="New Century Schlbk" w:cs="Times New Roman"/>
          <w:b w:val="0"/>
          <w:bCs w:val="0"/>
          <w:smallCaps w:val="0"/>
          <w:color w:val="auto"/>
        </w:rPr>
        <w:t xml:space="preserve">the </w:t>
      </w:r>
      <w:r w:rsidR="000507DA" w:rsidRPr="001429F9">
        <w:rPr>
          <w:rFonts w:ascii="New Century Schlbk" w:hAnsi="New Century Schlbk" w:cs="Times New Roman"/>
          <w:b w:val="0"/>
          <w:bCs w:val="0"/>
          <w:smallCaps w:val="0"/>
          <w:color w:val="auto"/>
        </w:rPr>
        <w:t>testing</w:t>
      </w:r>
      <w:r w:rsidR="003F1CEB" w:rsidRPr="001429F9">
        <w:rPr>
          <w:rFonts w:ascii="New Century Schlbk" w:hAnsi="New Century Schlbk" w:cs="Times New Roman"/>
          <w:b w:val="0"/>
          <w:bCs w:val="0"/>
          <w:smallCaps w:val="0"/>
          <w:color w:val="auto"/>
        </w:rPr>
        <w:t xml:space="preserve">. This results in </w:t>
      </w:r>
      <w:r w:rsidR="0097202A" w:rsidRPr="001429F9">
        <w:rPr>
          <w:rFonts w:ascii="New Century Schlbk" w:hAnsi="New Century Schlbk" w:cs="Times New Roman"/>
          <w:b w:val="0"/>
          <w:bCs w:val="0"/>
          <w:smallCaps w:val="0"/>
          <w:color w:val="auto"/>
        </w:rPr>
        <w:t>reduced defects and improved product quality.</w:t>
      </w:r>
    </w:p>
    <w:p w14:paraId="36BA00C0" w14:textId="3222A3FB" w:rsidR="004B0035" w:rsidRPr="001429F9" w:rsidRDefault="00F0194A" w:rsidP="004B0035">
      <w:pPr>
        <w:pStyle w:val="ANSWER0"/>
        <w:rPr>
          <w:rFonts w:ascii="New Century Schlbk" w:hAnsi="New Century Schlbk" w:cs="Times New Roman"/>
          <w:b w:val="0"/>
          <w:bCs w:val="0"/>
          <w:smallCaps w:val="0"/>
          <w:color w:val="auto"/>
        </w:rPr>
      </w:pPr>
      <w:r w:rsidRPr="001429F9">
        <w:rPr>
          <w:rFonts w:ascii="New Century Schlbk" w:hAnsi="New Century Schlbk" w:cs="Times New Roman"/>
          <w:b w:val="0"/>
          <w:bCs w:val="0"/>
          <w:smallCaps w:val="0"/>
          <w:color w:val="auto"/>
        </w:rPr>
        <w:t>Also</w:t>
      </w:r>
      <w:r w:rsidR="00471769" w:rsidRPr="001429F9">
        <w:rPr>
          <w:rFonts w:ascii="New Century Schlbk" w:hAnsi="New Century Schlbk" w:cs="Times New Roman"/>
          <w:b w:val="0"/>
          <w:bCs w:val="0"/>
          <w:smallCaps w:val="0"/>
          <w:color w:val="auto"/>
        </w:rPr>
        <w:t xml:space="preserve">, the </w:t>
      </w:r>
      <w:r w:rsidRPr="001429F9">
        <w:rPr>
          <w:rFonts w:ascii="New Century Schlbk" w:hAnsi="New Century Schlbk" w:cs="Times New Roman"/>
          <w:b w:val="0"/>
          <w:bCs w:val="0"/>
          <w:smallCaps w:val="0"/>
          <w:color w:val="auto"/>
        </w:rPr>
        <w:t xml:space="preserve">company </w:t>
      </w:r>
      <w:r w:rsidR="00471769" w:rsidRPr="001429F9">
        <w:rPr>
          <w:rFonts w:ascii="New Century Schlbk" w:hAnsi="New Century Schlbk" w:cs="Times New Roman"/>
          <w:b w:val="0"/>
          <w:bCs w:val="0"/>
          <w:smallCaps w:val="0"/>
          <w:color w:val="auto"/>
        </w:rPr>
        <w:t xml:space="preserve">policy should be reviewed and clauses </w:t>
      </w:r>
      <w:r w:rsidRPr="001429F9">
        <w:rPr>
          <w:rFonts w:ascii="New Century Schlbk" w:hAnsi="New Century Schlbk" w:cs="Times New Roman"/>
          <w:b w:val="0"/>
          <w:bCs w:val="0"/>
          <w:smallCaps w:val="0"/>
          <w:color w:val="auto"/>
        </w:rPr>
        <w:t xml:space="preserve">which are appropriate to them </w:t>
      </w:r>
      <w:r w:rsidR="00471769" w:rsidRPr="001429F9">
        <w:rPr>
          <w:rFonts w:ascii="New Century Schlbk" w:hAnsi="New Century Schlbk" w:cs="Times New Roman"/>
          <w:b w:val="0"/>
          <w:bCs w:val="0"/>
          <w:smallCaps w:val="0"/>
          <w:color w:val="auto"/>
        </w:rPr>
        <w:t>should be amended</w:t>
      </w:r>
      <w:r w:rsidRPr="001429F9">
        <w:rPr>
          <w:rFonts w:ascii="New Century Schlbk" w:hAnsi="New Century Schlbk" w:cs="Times New Roman"/>
          <w:b w:val="0"/>
          <w:bCs w:val="0"/>
          <w:smallCaps w:val="0"/>
          <w:color w:val="auto"/>
        </w:rPr>
        <w:t xml:space="preserve">. In order to make the process more efficient </w:t>
      </w:r>
      <w:r w:rsidR="00471769" w:rsidRPr="001429F9">
        <w:rPr>
          <w:rFonts w:ascii="New Century Schlbk" w:hAnsi="New Century Schlbk" w:cs="Times New Roman"/>
          <w:b w:val="0"/>
          <w:bCs w:val="0"/>
          <w:smallCaps w:val="0"/>
          <w:color w:val="auto"/>
        </w:rPr>
        <w:t>in-person meetings</w:t>
      </w:r>
      <w:r w:rsidRPr="001429F9">
        <w:rPr>
          <w:rFonts w:ascii="New Century Schlbk" w:hAnsi="New Century Schlbk" w:cs="Times New Roman"/>
          <w:b w:val="0"/>
          <w:bCs w:val="0"/>
          <w:smallCaps w:val="0"/>
          <w:color w:val="auto"/>
        </w:rPr>
        <w:t xml:space="preserve"> should be replaced with </w:t>
      </w:r>
      <w:r w:rsidR="00471769" w:rsidRPr="001429F9">
        <w:rPr>
          <w:rFonts w:ascii="New Century Schlbk" w:hAnsi="New Century Schlbk" w:cs="Times New Roman"/>
          <w:b w:val="0"/>
          <w:bCs w:val="0"/>
          <w:smallCaps w:val="0"/>
          <w:color w:val="auto"/>
        </w:rPr>
        <w:t>electronical</w:t>
      </w:r>
      <w:r w:rsidRPr="001429F9">
        <w:rPr>
          <w:rFonts w:ascii="New Century Schlbk" w:hAnsi="New Century Schlbk" w:cs="Times New Roman"/>
          <w:b w:val="0"/>
          <w:bCs w:val="0"/>
          <w:smallCaps w:val="0"/>
          <w:color w:val="auto"/>
        </w:rPr>
        <w:t>ly approved emails</w:t>
      </w:r>
      <w:r w:rsidR="00471769" w:rsidRPr="001429F9">
        <w:rPr>
          <w:rFonts w:ascii="New Century Schlbk" w:hAnsi="New Century Schlbk" w:cs="Times New Roman"/>
          <w:b w:val="0"/>
          <w:bCs w:val="0"/>
          <w:smallCaps w:val="0"/>
          <w:color w:val="auto"/>
        </w:rPr>
        <w:t xml:space="preserve"> to speed up the process. </w:t>
      </w:r>
      <w:r w:rsidR="009858E5" w:rsidRPr="001429F9">
        <w:rPr>
          <w:rFonts w:ascii="New Century Schlbk" w:hAnsi="New Century Schlbk" w:cs="Times New Roman"/>
          <w:b w:val="0"/>
          <w:bCs w:val="0"/>
          <w:smallCaps w:val="0"/>
          <w:color w:val="auto"/>
        </w:rPr>
        <w:t xml:space="preserve">Most importantly, the </w:t>
      </w:r>
      <w:r w:rsidR="00471769" w:rsidRPr="001429F9">
        <w:rPr>
          <w:rFonts w:ascii="New Century Schlbk" w:hAnsi="New Century Schlbk" w:cs="Times New Roman"/>
          <w:b w:val="0"/>
          <w:bCs w:val="0"/>
          <w:smallCaps w:val="0"/>
          <w:color w:val="auto"/>
        </w:rPr>
        <w:t xml:space="preserve">quality assurance should be performed to review the </w:t>
      </w:r>
      <w:r w:rsidR="006A1767" w:rsidRPr="001429F9">
        <w:rPr>
          <w:rFonts w:ascii="New Century Schlbk" w:hAnsi="New Century Schlbk" w:cs="Times New Roman"/>
          <w:b w:val="0"/>
          <w:bCs w:val="0"/>
          <w:smallCaps w:val="0"/>
          <w:color w:val="auto"/>
        </w:rPr>
        <w:t xml:space="preserve">overall testing </w:t>
      </w:r>
      <w:r w:rsidR="00471769" w:rsidRPr="001429F9">
        <w:rPr>
          <w:rFonts w:ascii="New Century Schlbk" w:hAnsi="New Century Schlbk" w:cs="Times New Roman"/>
          <w:b w:val="0"/>
          <w:bCs w:val="0"/>
          <w:smallCaps w:val="0"/>
          <w:color w:val="auto"/>
        </w:rPr>
        <w:t xml:space="preserve">process being followed and the </w:t>
      </w:r>
      <w:r w:rsidR="006A1767" w:rsidRPr="001429F9">
        <w:rPr>
          <w:rFonts w:ascii="New Century Schlbk" w:hAnsi="New Century Schlbk" w:cs="Times New Roman"/>
          <w:b w:val="0"/>
          <w:bCs w:val="0"/>
          <w:smallCaps w:val="0"/>
          <w:color w:val="auto"/>
        </w:rPr>
        <w:t xml:space="preserve">programmers must be kept informed about </w:t>
      </w:r>
      <w:r w:rsidR="00471769" w:rsidRPr="001429F9">
        <w:rPr>
          <w:rFonts w:ascii="New Century Schlbk" w:hAnsi="New Century Schlbk" w:cs="Times New Roman"/>
          <w:b w:val="0"/>
          <w:bCs w:val="0"/>
          <w:smallCaps w:val="0"/>
          <w:color w:val="auto"/>
        </w:rPr>
        <w:t xml:space="preserve">rising number of defects in </w:t>
      </w:r>
      <w:r w:rsidR="006A1767" w:rsidRPr="001429F9">
        <w:rPr>
          <w:rFonts w:ascii="New Century Schlbk" w:hAnsi="New Century Schlbk" w:cs="Times New Roman"/>
          <w:b w:val="0"/>
          <w:bCs w:val="0"/>
          <w:smallCaps w:val="0"/>
          <w:color w:val="auto"/>
        </w:rPr>
        <w:t xml:space="preserve">few </w:t>
      </w:r>
      <w:r w:rsidR="00471769" w:rsidRPr="001429F9">
        <w:rPr>
          <w:rFonts w:ascii="New Century Schlbk" w:hAnsi="New Century Schlbk" w:cs="Times New Roman"/>
          <w:b w:val="0"/>
          <w:bCs w:val="0"/>
          <w:smallCaps w:val="0"/>
          <w:color w:val="auto"/>
        </w:rPr>
        <w:t>products.</w:t>
      </w:r>
    </w:p>
    <w:p w14:paraId="75F9A9D3" w14:textId="610E27DE" w:rsidR="007204AE" w:rsidRDefault="007204AE" w:rsidP="004B0035">
      <w:pPr>
        <w:pStyle w:val="ANSWER0"/>
      </w:pPr>
    </w:p>
    <w:p w14:paraId="771C5519" w14:textId="14F99E0A" w:rsidR="004A3C02" w:rsidRDefault="004A3C02" w:rsidP="004B0035">
      <w:pPr>
        <w:pStyle w:val="ANSWER0"/>
      </w:pPr>
    </w:p>
    <w:p w14:paraId="4730A625" w14:textId="77777777" w:rsidR="004A3C02" w:rsidRDefault="004A3C02" w:rsidP="004B0035">
      <w:pPr>
        <w:pStyle w:val="ANSWER0"/>
      </w:pPr>
    </w:p>
    <w:p w14:paraId="08A219CD" w14:textId="77777777" w:rsidR="00165D68" w:rsidRDefault="00165D68" w:rsidP="00165D68">
      <w:pPr>
        <w:ind w:left="360"/>
      </w:pPr>
      <w:r>
        <w:t xml:space="preserve"> </w:t>
      </w:r>
    </w:p>
    <w:p w14:paraId="4DC4735E" w14:textId="77777777" w:rsidR="00165D68" w:rsidRDefault="00165D68" w:rsidP="00165D68">
      <w:pPr>
        <w:ind w:left="360"/>
      </w:pPr>
      <w:r w:rsidRPr="00165D68">
        <w:rPr>
          <w:b/>
        </w:rPr>
        <w:t>Test the Solutions:</w:t>
      </w:r>
      <w:r>
        <w:t xml:space="preserve"> To be performed</w:t>
      </w:r>
    </w:p>
    <w:p w14:paraId="048ABB65" w14:textId="77777777" w:rsidR="00165D68" w:rsidRDefault="00165D68" w:rsidP="00165D68">
      <w:pPr>
        <w:ind w:left="360"/>
      </w:pPr>
      <w:r w:rsidRPr="00165D68">
        <w:rPr>
          <w:b/>
        </w:rPr>
        <w:t xml:space="preserve">Assess Risks of Implementation: </w:t>
      </w:r>
      <w:r w:rsidR="00091251">
        <w:rPr>
          <w:color w:val="000000" w:themeColor="text1"/>
        </w:rPr>
        <w:t>To be performed</w:t>
      </w:r>
      <w:r>
        <w:t xml:space="preserve"> </w:t>
      </w:r>
    </w:p>
    <w:p w14:paraId="5943BA00" w14:textId="77777777" w:rsidR="00165D68" w:rsidRDefault="00165D68" w:rsidP="00165D68">
      <w:pPr>
        <w:ind w:left="360"/>
      </w:pPr>
      <w:r w:rsidRPr="00165D68">
        <w:rPr>
          <w:b/>
        </w:rPr>
        <w:t>Create full implementation plan:</w:t>
      </w:r>
      <w:r>
        <w:t xml:space="preserve"> To be performed</w:t>
      </w:r>
    </w:p>
    <w:p w14:paraId="16438791" w14:textId="77777777" w:rsidR="00165D68" w:rsidRDefault="00165D68" w:rsidP="00165D68">
      <w:pPr>
        <w:ind w:left="360"/>
      </w:pPr>
      <w:r w:rsidRPr="00165D68">
        <w:rPr>
          <w:b/>
        </w:rPr>
        <w:t>Deploy the plan:</w:t>
      </w:r>
      <w:r>
        <w:t xml:space="preserve"> To be performed</w:t>
      </w:r>
    </w:p>
    <w:p w14:paraId="37B478ED" w14:textId="77777777" w:rsidR="00165D68" w:rsidRPr="00165D68" w:rsidRDefault="00165D68" w:rsidP="00165D68">
      <w:pPr>
        <w:keepNext/>
        <w:keepLines/>
        <w:ind w:left="360"/>
        <w:rPr>
          <w:b/>
        </w:rPr>
      </w:pPr>
    </w:p>
    <w:p w14:paraId="218FFF3B" w14:textId="77777777" w:rsidR="00165D68" w:rsidRPr="00165D68" w:rsidRDefault="00165D68" w:rsidP="00165D68">
      <w:pPr>
        <w:keepNext/>
        <w:keepLines/>
        <w:ind w:left="360"/>
        <w:rPr>
          <w:b/>
        </w:rPr>
      </w:pPr>
    </w:p>
    <w:p w14:paraId="2C3F39D3" w14:textId="77777777" w:rsidR="00165D68" w:rsidRPr="00165D68" w:rsidRDefault="00165D68" w:rsidP="00165D68">
      <w:pPr>
        <w:ind w:left="360"/>
        <w:rPr>
          <w:b/>
        </w:rPr>
      </w:pPr>
      <w:r w:rsidRPr="00165D68">
        <w:rPr>
          <w:b/>
        </w:rPr>
        <w:t>CONTROL:</w:t>
      </w:r>
    </w:p>
    <w:p w14:paraId="109A20C2" w14:textId="77777777" w:rsidR="00165D68" w:rsidRDefault="00165D68" w:rsidP="00165D68">
      <w:pPr>
        <w:ind w:left="360"/>
      </w:pPr>
    </w:p>
    <w:p w14:paraId="03E7626F" w14:textId="77777777" w:rsidR="00165D68" w:rsidRDefault="00165D68" w:rsidP="00165D68">
      <w:pPr>
        <w:ind w:left="360"/>
      </w:pPr>
      <w:r w:rsidRPr="00165D68">
        <w:rPr>
          <w:b/>
        </w:rPr>
        <w:t>Control Plan:</w:t>
      </w:r>
      <w:r>
        <w:t xml:space="preserve"> </w:t>
      </w:r>
      <w:r w:rsidR="00091251">
        <w:t>To be performed</w:t>
      </w:r>
      <w:r>
        <w:t xml:space="preserve"> </w:t>
      </w:r>
    </w:p>
    <w:p w14:paraId="5EB7F964" w14:textId="77777777" w:rsidR="00165D68" w:rsidRDefault="00165D68" w:rsidP="00165D68">
      <w:pPr>
        <w:ind w:left="360"/>
      </w:pPr>
      <w:r w:rsidRPr="00165D68">
        <w:rPr>
          <w:b/>
        </w:rPr>
        <w:t>Monitor and Control:</w:t>
      </w:r>
      <w:r>
        <w:t xml:space="preserve"> To be performed</w:t>
      </w:r>
    </w:p>
    <w:p w14:paraId="52E74C97" w14:textId="77777777" w:rsidR="00165D68" w:rsidRDefault="00165D68" w:rsidP="00165D68">
      <w:pPr>
        <w:ind w:left="360"/>
      </w:pPr>
      <w:r w:rsidRPr="00165D68">
        <w:rPr>
          <w:b/>
        </w:rPr>
        <w:t xml:space="preserve">Update training, process documents, procedures, etc.: </w:t>
      </w:r>
      <w:r>
        <w:t>To be performed</w:t>
      </w:r>
    </w:p>
    <w:p w14:paraId="0E721FD7" w14:textId="77777777" w:rsidR="00165D68" w:rsidRDefault="00165D68" w:rsidP="00165D68">
      <w:pPr>
        <w:ind w:left="360"/>
      </w:pPr>
      <w:r w:rsidRPr="00165D68">
        <w:rPr>
          <w:b/>
        </w:rPr>
        <w:t>Develop Response Plan:</w:t>
      </w:r>
      <w:r>
        <w:t xml:space="preserve"> To be performed</w:t>
      </w:r>
    </w:p>
    <w:p w14:paraId="4B3C2C8F" w14:textId="77777777" w:rsidR="00A9180C" w:rsidRDefault="00A9180C" w:rsidP="00165D68">
      <w:pPr>
        <w:spacing w:line="360" w:lineRule="auto"/>
        <w:ind w:left="360"/>
      </w:pPr>
    </w:p>
    <w:sectPr w:rsidR="00A9180C" w:rsidSect="00582708">
      <w:footerReference w:type="default" r:id="rId20"/>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5014" w14:textId="77777777" w:rsidR="00A81769" w:rsidRDefault="00A81769">
      <w:r>
        <w:separator/>
      </w:r>
    </w:p>
  </w:endnote>
  <w:endnote w:type="continuationSeparator" w:id="0">
    <w:p w14:paraId="34D9E80B" w14:textId="77777777" w:rsidR="00A81769" w:rsidRDefault="00A8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A79" w14:textId="77777777" w:rsidR="004D6A00" w:rsidRDefault="004D6A0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639AE41" w14:textId="77777777" w:rsidR="004D6A00" w:rsidRDefault="004D6A00">
    <w:pPr>
      <w:pStyle w:val="Footer"/>
      <w:tabs>
        <w:tab w:val="clear" w:pos="4320"/>
        <w:tab w:val="clear" w:pos="8640"/>
        <w:tab w:val="center" w:pos="4680"/>
        <w:tab w:val="right" w:pos="9360"/>
      </w:tabs>
      <w:rPr>
        <w:rFonts w:ascii="Arial" w:hAnsi="Arial"/>
        <w:b/>
        <w:sz w:val="16"/>
      </w:rPr>
    </w:pPr>
    <w:r>
      <w:rPr>
        <w:rFonts w:ascii="Arial" w:hAnsi="Arial"/>
        <w:b/>
        <w:sz w:val="16"/>
      </w:rPr>
      <w:t>Assignment 4</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Pr="00CF75E6">
      <w:rPr>
        <w:rFonts w:ascii="Arial" w:hAnsi="Arial"/>
        <w:b/>
        <w:bCs/>
        <w:noProof/>
        <w:sz w:val="16"/>
      </w:rPr>
      <w:t>1</w:t>
    </w:r>
    <w:r w:rsidRPr="008A219F">
      <w:rPr>
        <w:rFonts w:ascii="Arial" w:hAnsi="Arial"/>
        <w:b/>
        <w:bCs/>
        <w:noProof/>
        <w:sz w:val="16"/>
      </w:rPr>
      <w:fldChar w:fldCharType="end"/>
    </w:r>
  </w:p>
  <w:p w14:paraId="3DDEB33A" w14:textId="2541A419" w:rsidR="004D6A00" w:rsidRDefault="004D6A00">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1995-2019, Dennis J. Frailey -- All Rights Reserved</w:t>
    </w:r>
  </w:p>
  <w:p w14:paraId="238E9A14" w14:textId="77777777" w:rsidR="004D6A00" w:rsidRDefault="004D6A0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6BF33" w14:textId="77777777" w:rsidR="00A81769" w:rsidRDefault="00A81769">
      <w:r>
        <w:separator/>
      </w:r>
    </w:p>
  </w:footnote>
  <w:footnote w:type="continuationSeparator" w:id="0">
    <w:p w14:paraId="6BED265F" w14:textId="77777777" w:rsidR="00A81769" w:rsidRDefault="00A81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24E6"/>
    <w:multiLevelType w:val="multilevel"/>
    <w:tmpl w:val="43C081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4139"/>
    <w:multiLevelType w:val="hybridMultilevel"/>
    <w:tmpl w:val="D95A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C158E8"/>
    <w:multiLevelType w:val="hybridMultilevel"/>
    <w:tmpl w:val="64E6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8336A"/>
    <w:multiLevelType w:val="hybridMultilevel"/>
    <w:tmpl w:val="5FB4F1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323D4"/>
    <w:multiLevelType w:val="hybridMultilevel"/>
    <w:tmpl w:val="35161A9A"/>
    <w:lvl w:ilvl="0" w:tplc="74683A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12B5A"/>
    <w:multiLevelType w:val="hybridMultilevel"/>
    <w:tmpl w:val="BBA8C7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0A63FF"/>
    <w:multiLevelType w:val="hybridMultilevel"/>
    <w:tmpl w:val="17A680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B8021C"/>
    <w:multiLevelType w:val="hybridMultilevel"/>
    <w:tmpl w:val="4E1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A5566E"/>
    <w:multiLevelType w:val="hybridMultilevel"/>
    <w:tmpl w:val="18946088"/>
    <w:lvl w:ilvl="0" w:tplc="C80E62D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8"/>
  </w:num>
  <w:num w:numId="4">
    <w:abstractNumId w:val="15"/>
  </w:num>
  <w:num w:numId="5">
    <w:abstractNumId w:val="1"/>
  </w:num>
  <w:num w:numId="6">
    <w:abstractNumId w:val="12"/>
  </w:num>
  <w:num w:numId="7">
    <w:abstractNumId w:val="18"/>
  </w:num>
  <w:num w:numId="8">
    <w:abstractNumId w:val="2"/>
  </w:num>
  <w:num w:numId="9">
    <w:abstractNumId w:val="5"/>
  </w:num>
  <w:num w:numId="10">
    <w:abstractNumId w:val="10"/>
  </w:num>
  <w:num w:numId="11">
    <w:abstractNumId w:val="3"/>
  </w:num>
  <w:num w:numId="12">
    <w:abstractNumId w:val="17"/>
  </w:num>
  <w:num w:numId="13">
    <w:abstractNumId w:val="14"/>
  </w:num>
  <w:num w:numId="14">
    <w:abstractNumId w:val="6"/>
  </w:num>
  <w:num w:numId="15">
    <w:abstractNumId w:val="4"/>
  </w:num>
  <w:num w:numId="16">
    <w:abstractNumId w:val="16"/>
  </w:num>
  <w:num w:numId="17">
    <w:abstractNumId w:val="13"/>
  </w:num>
  <w:num w:numId="18">
    <w:abstractNumId w:val="9"/>
  </w:num>
  <w:num w:numId="19">
    <w:abstractNumId w:val="0"/>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CF"/>
    <w:rsid w:val="000032DB"/>
    <w:rsid w:val="00007586"/>
    <w:rsid w:val="0001005A"/>
    <w:rsid w:val="00011120"/>
    <w:rsid w:val="00012B2B"/>
    <w:rsid w:val="00012C72"/>
    <w:rsid w:val="00014178"/>
    <w:rsid w:val="00016226"/>
    <w:rsid w:val="000165BA"/>
    <w:rsid w:val="00017D18"/>
    <w:rsid w:val="00021068"/>
    <w:rsid w:val="00022E27"/>
    <w:rsid w:val="000240D4"/>
    <w:rsid w:val="0002480A"/>
    <w:rsid w:val="00024983"/>
    <w:rsid w:val="00026238"/>
    <w:rsid w:val="000301E8"/>
    <w:rsid w:val="00030CD4"/>
    <w:rsid w:val="00031EBA"/>
    <w:rsid w:val="00032D28"/>
    <w:rsid w:val="00034A60"/>
    <w:rsid w:val="00036B62"/>
    <w:rsid w:val="00037ABE"/>
    <w:rsid w:val="000402AB"/>
    <w:rsid w:val="0004271C"/>
    <w:rsid w:val="00043D6E"/>
    <w:rsid w:val="00044E7A"/>
    <w:rsid w:val="00047378"/>
    <w:rsid w:val="0004791E"/>
    <w:rsid w:val="000507DA"/>
    <w:rsid w:val="00050DF4"/>
    <w:rsid w:val="00051989"/>
    <w:rsid w:val="000521FB"/>
    <w:rsid w:val="00052DD5"/>
    <w:rsid w:val="000533F3"/>
    <w:rsid w:val="00054300"/>
    <w:rsid w:val="00054BD9"/>
    <w:rsid w:val="00055A1D"/>
    <w:rsid w:val="00061021"/>
    <w:rsid w:val="0006128C"/>
    <w:rsid w:val="00061DA6"/>
    <w:rsid w:val="00063870"/>
    <w:rsid w:val="00063F43"/>
    <w:rsid w:val="0006616F"/>
    <w:rsid w:val="000712F6"/>
    <w:rsid w:val="00071A15"/>
    <w:rsid w:val="00073960"/>
    <w:rsid w:val="00075F13"/>
    <w:rsid w:val="00076C3E"/>
    <w:rsid w:val="000777FE"/>
    <w:rsid w:val="00077E02"/>
    <w:rsid w:val="000861F2"/>
    <w:rsid w:val="00086695"/>
    <w:rsid w:val="00086A6F"/>
    <w:rsid w:val="00086CC7"/>
    <w:rsid w:val="00090E46"/>
    <w:rsid w:val="00091251"/>
    <w:rsid w:val="00091F42"/>
    <w:rsid w:val="00093995"/>
    <w:rsid w:val="00095508"/>
    <w:rsid w:val="00095AA4"/>
    <w:rsid w:val="00096891"/>
    <w:rsid w:val="00096AEF"/>
    <w:rsid w:val="000970BF"/>
    <w:rsid w:val="000A0B2F"/>
    <w:rsid w:val="000A11E4"/>
    <w:rsid w:val="000A2472"/>
    <w:rsid w:val="000A3ABB"/>
    <w:rsid w:val="000A6AA0"/>
    <w:rsid w:val="000A6BCC"/>
    <w:rsid w:val="000A7031"/>
    <w:rsid w:val="000A713F"/>
    <w:rsid w:val="000A780D"/>
    <w:rsid w:val="000B36AD"/>
    <w:rsid w:val="000B42BA"/>
    <w:rsid w:val="000B442F"/>
    <w:rsid w:val="000B5FBF"/>
    <w:rsid w:val="000B6250"/>
    <w:rsid w:val="000B70F8"/>
    <w:rsid w:val="000C0F33"/>
    <w:rsid w:val="000C231F"/>
    <w:rsid w:val="000C2638"/>
    <w:rsid w:val="000C3500"/>
    <w:rsid w:val="000C4E74"/>
    <w:rsid w:val="000C6B42"/>
    <w:rsid w:val="000D3816"/>
    <w:rsid w:val="000D3E5E"/>
    <w:rsid w:val="000D40BD"/>
    <w:rsid w:val="000E09D1"/>
    <w:rsid w:val="000E1E37"/>
    <w:rsid w:val="000E44E8"/>
    <w:rsid w:val="000E4C31"/>
    <w:rsid w:val="000E5972"/>
    <w:rsid w:val="000E59B7"/>
    <w:rsid w:val="000F0B3F"/>
    <w:rsid w:val="000F12F1"/>
    <w:rsid w:val="000F221D"/>
    <w:rsid w:val="000F3C0F"/>
    <w:rsid w:val="000F41AD"/>
    <w:rsid w:val="000F4FF6"/>
    <w:rsid w:val="0010123F"/>
    <w:rsid w:val="00101D8D"/>
    <w:rsid w:val="00102834"/>
    <w:rsid w:val="00102ABE"/>
    <w:rsid w:val="00105FAE"/>
    <w:rsid w:val="00106F93"/>
    <w:rsid w:val="00107DBF"/>
    <w:rsid w:val="00112EC9"/>
    <w:rsid w:val="00113002"/>
    <w:rsid w:val="00113444"/>
    <w:rsid w:val="00113B8F"/>
    <w:rsid w:val="00115EAC"/>
    <w:rsid w:val="001160A5"/>
    <w:rsid w:val="00116363"/>
    <w:rsid w:val="001166BF"/>
    <w:rsid w:val="00117EDC"/>
    <w:rsid w:val="001209AB"/>
    <w:rsid w:val="001232B0"/>
    <w:rsid w:val="00123604"/>
    <w:rsid w:val="00126B9D"/>
    <w:rsid w:val="001272F9"/>
    <w:rsid w:val="00133A37"/>
    <w:rsid w:val="001344BE"/>
    <w:rsid w:val="0013450B"/>
    <w:rsid w:val="00135922"/>
    <w:rsid w:val="00135C70"/>
    <w:rsid w:val="0014043E"/>
    <w:rsid w:val="001429F9"/>
    <w:rsid w:val="00146628"/>
    <w:rsid w:val="00147A42"/>
    <w:rsid w:val="00147B1F"/>
    <w:rsid w:val="001530EB"/>
    <w:rsid w:val="0015363E"/>
    <w:rsid w:val="001550C6"/>
    <w:rsid w:val="00155745"/>
    <w:rsid w:val="00157E6F"/>
    <w:rsid w:val="001602BD"/>
    <w:rsid w:val="0016059D"/>
    <w:rsid w:val="00165D68"/>
    <w:rsid w:val="00166460"/>
    <w:rsid w:val="00166725"/>
    <w:rsid w:val="0017008E"/>
    <w:rsid w:val="0017065A"/>
    <w:rsid w:val="00173FC5"/>
    <w:rsid w:val="00175389"/>
    <w:rsid w:val="00175ABB"/>
    <w:rsid w:val="00176CDD"/>
    <w:rsid w:val="00176DA5"/>
    <w:rsid w:val="00177418"/>
    <w:rsid w:val="00177754"/>
    <w:rsid w:val="00186BCC"/>
    <w:rsid w:val="0018789E"/>
    <w:rsid w:val="00187AB4"/>
    <w:rsid w:val="001913B3"/>
    <w:rsid w:val="00194685"/>
    <w:rsid w:val="00195141"/>
    <w:rsid w:val="00197D7E"/>
    <w:rsid w:val="001A281E"/>
    <w:rsid w:val="001A2C46"/>
    <w:rsid w:val="001A37D1"/>
    <w:rsid w:val="001A3C98"/>
    <w:rsid w:val="001A3FE1"/>
    <w:rsid w:val="001A595D"/>
    <w:rsid w:val="001A67B4"/>
    <w:rsid w:val="001A74F3"/>
    <w:rsid w:val="001B0C75"/>
    <w:rsid w:val="001B3574"/>
    <w:rsid w:val="001B4FEB"/>
    <w:rsid w:val="001B51AF"/>
    <w:rsid w:val="001B5BA5"/>
    <w:rsid w:val="001B6A5C"/>
    <w:rsid w:val="001B6EE5"/>
    <w:rsid w:val="001B7CDB"/>
    <w:rsid w:val="001C1F95"/>
    <w:rsid w:val="001C3365"/>
    <w:rsid w:val="001C4A5E"/>
    <w:rsid w:val="001C654D"/>
    <w:rsid w:val="001D092C"/>
    <w:rsid w:val="001D1E9D"/>
    <w:rsid w:val="001D2B11"/>
    <w:rsid w:val="001D3809"/>
    <w:rsid w:val="001D3D2A"/>
    <w:rsid w:val="001D5753"/>
    <w:rsid w:val="001D579E"/>
    <w:rsid w:val="001D73E0"/>
    <w:rsid w:val="001D7B72"/>
    <w:rsid w:val="001E1569"/>
    <w:rsid w:val="001E23BD"/>
    <w:rsid w:val="001E2AE7"/>
    <w:rsid w:val="001E31DF"/>
    <w:rsid w:val="001E3538"/>
    <w:rsid w:val="001F0E48"/>
    <w:rsid w:val="001F2F3E"/>
    <w:rsid w:val="001F50BA"/>
    <w:rsid w:val="00204139"/>
    <w:rsid w:val="002056AB"/>
    <w:rsid w:val="002066E4"/>
    <w:rsid w:val="00211B35"/>
    <w:rsid w:val="00212A6F"/>
    <w:rsid w:val="00215261"/>
    <w:rsid w:val="0021592D"/>
    <w:rsid w:val="00216526"/>
    <w:rsid w:val="00217ABC"/>
    <w:rsid w:val="002203D5"/>
    <w:rsid w:val="002234BE"/>
    <w:rsid w:val="00224159"/>
    <w:rsid w:val="00225146"/>
    <w:rsid w:val="002251B0"/>
    <w:rsid w:val="00227B31"/>
    <w:rsid w:val="0023328F"/>
    <w:rsid w:val="00235766"/>
    <w:rsid w:val="00237464"/>
    <w:rsid w:val="002376ED"/>
    <w:rsid w:val="00240638"/>
    <w:rsid w:val="00240D70"/>
    <w:rsid w:val="00240FBE"/>
    <w:rsid w:val="0024252E"/>
    <w:rsid w:val="002439BF"/>
    <w:rsid w:val="00243AB5"/>
    <w:rsid w:val="00244B44"/>
    <w:rsid w:val="002472C3"/>
    <w:rsid w:val="00247A42"/>
    <w:rsid w:val="00250B54"/>
    <w:rsid w:val="002573A6"/>
    <w:rsid w:val="0026034D"/>
    <w:rsid w:val="0026171C"/>
    <w:rsid w:val="00262045"/>
    <w:rsid w:val="00264214"/>
    <w:rsid w:val="00264730"/>
    <w:rsid w:val="00266715"/>
    <w:rsid w:val="002671BF"/>
    <w:rsid w:val="00271068"/>
    <w:rsid w:val="00273B23"/>
    <w:rsid w:val="002741C3"/>
    <w:rsid w:val="002748FF"/>
    <w:rsid w:val="0027490D"/>
    <w:rsid w:val="00275307"/>
    <w:rsid w:val="00280AD5"/>
    <w:rsid w:val="0028178A"/>
    <w:rsid w:val="00282CB0"/>
    <w:rsid w:val="0028338D"/>
    <w:rsid w:val="00283F6A"/>
    <w:rsid w:val="00284091"/>
    <w:rsid w:val="00284619"/>
    <w:rsid w:val="002900AF"/>
    <w:rsid w:val="002912E4"/>
    <w:rsid w:val="002A4320"/>
    <w:rsid w:val="002A5795"/>
    <w:rsid w:val="002B0205"/>
    <w:rsid w:val="002B6FC8"/>
    <w:rsid w:val="002C1292"/>
    <w:rsid w:val="002C169E"/>
    <w:rsid w:val="002C20B6"/>
    <w:rsid w:val="002C27D6"/>
    <w:rsid w:val="002C6E22"/>
    <w:rsid w:val="002C7425"/>
    <w:rsid w:val="002D3295"/>
    <w:rsid w:val="002D3982"/>
    <w:rsid w:val="002D4C89"/>
    <w:rsid w:val="002D5180"/>
    <w:rsid w:val="002D6BED"/>
    <w:rsid w:val="002D738A"/>
    <w:rsid w:val="002D73EE"/>
    <w:rsid w:val="002E1197"/>
    <w:rsid w:val="002E2366"/>
    <w:rsid w:val="002E4BA1"/>
    <w:rsid w:val="002E5435"/>
    <w:rsid w:val="002F31D7"/>
    <w:rsid w:val="002F3A90"/>
    <w:rsid w:val="002F5DFB"/>
    <w:rsid w:val="002F62F6"/>
    <w:rsid w:val="0030027C"/>
    <w:rsid w:val="00300D25"/>
    <w:rsid w:val="00302447"/>
    <w:rsid w:val="003034D6"/>
    <w:rsid w:val="003036D1"/>
    <w:rsid w:val="00304685"/>
    <w:rsid w:val="00310F89"/>
    <w:rsid w:val="00311CE3"/>
    <w:rsid w:val="00312515"/>
    <w:rsid w:val="00314A8B"/>
    <w:rsid w:val="00314B3C"/>
    <w:rsid w:val="00317990"/>
    <w:rsid w:val="00321078"/>
    <w:rsid w:val="003210BE"/>
    <w:rsid w:val="003237F2"/>
    <w:rsid w:val="003259CF"/>
    <w:rsid w:val="003263EF"/>
    <w:rsid w:val="003303A4"/>
    <w:rsid w:val="00330F3B"/>
    <w:rsid w:val="003321B3"/>
    <w:rsid w:val="003331FF"/>
    <w:rsid w:val="003365C9"/>
    <w:rsid w:val="003372CF"/>
    <w:rsid w:val="00337738"/>
    <w:rsid w:val="0034228B"/>
    <w:rsid w:val="00345C98"/>
    <w:rsid w:val="00350381"/>
    <w:rsid w:val="003572D5"/>
    <w:rsid w:val="0035748C"/>
    <w:rsid w:val="00357566"/>
    <w:rsid w:val="00361C1A"/>
    <w:rsid w:val="00362CE0"/>
    <w:rsid w:val="00363318"/>
    <w:rsid w:val="003642CB"/>
    <w:rsid w:val="003665F5"/>
    <w:rsid w:val="00370BE6"/>
    <w:rsid w:val="003712D6"/>
    <w:rsid w:val="00371DAD"/>
    <w:rsid w:val="00372438"/>
    <w:rsid w:val="003729DA"/>
    <w:rsid w:val="003736C6"/>
    <w:rsid w:val="00374E94"/>
    <w:rsid w:val="00375C65"/>
    <w:rsid w:val="003761AB"/>
    <w:rsid w:val="00376AC6"/>
    <w:rsid w:val="00377642"/>
    <w:rsid w:val="00381BCD"/>
    <w:rsid w:val="00382B39"/>
    <w:rsid w:val="00383006"/>
    <w:rsid w:val="0038329B"/>
    <w:rsid w:val="00384A92"/>
    <w:rsid w:val="00386CB4"/>
    <w:rsid w:val="00386CF8"/>
    <w:rsid w:val="003879DF"/>
    <w:rsid w:val="00387B88"/>
    <w:rsid w:val="003A0CC2"/>
    <w:rsid w:val="003A151F"/>
    <w:rsid w:val="003A3AA4"/>
    <w:rsid w:val="003A4B3F"/>
    <w:rsid w:val="003A6083"/>
    <w:rsid w:val="003A6236"/>
    <w:rsid w:val="003A734A"/>
    <w:rsid w:val="003B21D3"/>
    <w:rsid w:val="003B5D1D"/>
    <w:rsid w:val="003B72E5"/>
    <w:rsid w:val="003B78C3"/>
    <w:rsid w:val="003C0E8B"/>
    <w:rsid w:val="003C2B50"/>
    <w:rsid w:val="003C558B"/>
    <w:rsid w:val="003D0A75"/>
    <w:rsid w:val="003D108C"/>
    <w:rsid w:val="003D121A"/>
    <w:rsid w:val="003D16F5"/>
    <w:rsid w:val="003D3764"/>
    <w:rsid w:val="003D3D5C"/>
    <w:rsid w:val="003D4BD2"/>
    <w:rsid w:val="003D4C5E"/>
    <w:rsid w:val="003D56A0"/>
    <w:rsid w:val="003D7041"/>
    <w:rsid w:val="003D7B02"/>
    <w:rsid w:val="003D7F24"/>
    <w:rsid w:val="003E3523"/>
    <w:rsid w:val="003E51D0"/>
    <w:rsid w:val="003F16E3"/>
    <w:rsid w:val="003F1CEB"/>
    <w:rsid w:val="003F1E9A"/>
    <w:rsid w:val="003F476C"/>
    <w:rsid w:val="003F4CCC"/>
    <w:rsid w:val="003F5EA9"/>
    <w:rsid w:val="003F6543"/>
    <w:rsid w:val="0040000A"/>
    <w:rsid w:val="00400735"/>
    <w:rsid w:val="00405688"/>
    <w:rsid w:val="004069BC"/>
    <w:rsid w:val="00411BCF"/>
    <w:rsid w:val="004129E3"/>
    <w:rsid w:val="00413497"/>
    <w:rsid w:val="004164CB"/>
    <w:rsid w:val="00420B63"/>
    <w:rsid w:val="0042124E"/>
    <w:rsid w:val="00421B3B"/>
    <w:rsid w:val="00424A3F"/>
    <w:rsid w:val="00424B0C"/>
    <w:rsid w:val="0042536C"/>
    <w:rsid w:val="004256B8"/>
    <w:rsid w:val="004263DB"/>
    <w:rsid w:val="00431C32"/>
    <w:rsid w:val="004350F2"/>
    <w:rsid w:val="004367D6"/>
    <w:rsid w:val="00437613"/>
    <w:rsid w:val="00437778"/>
    <w:rsid w:val="00440AE3"/>
    <w:rsid w:val="00441C3C"/>
    <w:rsid w:val="00442718"/>
    <w:rsid w:val="0044283F"/>
    <w:rsid w:val="0044386A"/>
    <w:rsid w:val="00444098"/>
    <w:rsid w:val="004441F9"/>
    <w:rsid w:val="0045307C"/>
    <w:rsid w:val="00455634"/>
    <w:rsid w:val="0045577D"/>
    <w:rsid w:val="004565E0"/>
    <w:rsid w:val="00460770"/>
    <w:rsid w:val="004609C7"/>
    <w:rsid w:val="00460A10"/>
    <w:rsid w:val="00461FBC"/>
    <w:rsid w:val="004637B0"/>
    <w:rsid w:val="004656AA"/>
    <w:rsid w:val="004656F4"/>
    <w:rsid w:val="004658A7"/>
    <w:rsid w:val="00470F61"/>
    <w:rsid w:val="00471769"/>
    <w:rsid w:val="00472EDF"/>
    <w:rsid w:val="0047472B"/>
    <w:rsid w:val="00476401"/>
    <w:rsid w:val="00476923"/>
    <w:rsid w:val="00480B34"/>
    <w:rsid w:val="0048198D"/>
    <w:rsid w:val="00484016"/>
    <w:rsid w:val="004840FF"/>
    <w:rsid w:val="00485E42"/>
    <w:rsid w:val="004904FF"/>
    <w:rsid w:val="004910DE"/>
    <w:rsid w:val="00492CD1"/>
    <w:rsid w:val="00492F94"/>
    <w:rsid w:val="00497373"/>
    <w:rsid w:val="004974D6"/>
    <w:rsid w:val="004977C6"/>
    <w:rsid w:val="004A3A77"/>
    <w:rsid w:val="004A3C02"/>
    <w:rsid w:val="004A4AE9"/>
    <w:rsid w:val="004A4BC7"/>
    <w:rsid w:val="004B0035"/>
    <w:rsid w:val="004B0253"/>
    <w:rsid w:val="004B17C6"/>
    <w:rsid w:val="004B1EF2"/>
    <w:rsid w:val="004B21A6"/>
    <w:rsid w:val="004B2814"/>
    <w:rsid w:val="004B4639"/>
    <w:rsid w:val="004B575C"/>
    <w:rsid w:val="004B5874"/>
    <w:rsid w:val="004B5A87"/>
    <w:rsid w:val="004B7179"/>
    <w:rsid w:val="004B7262"/>
    <w:rsid w:val="004B7464"/>
    <w:rsid w:val="004B7A7C"/>
    <w:rsid w:val="004C0A11"/>
    <w:rsid w:val="004C1E74"/>
    <w:rsid w:val="004C2086"/>
    <w:rsid w:val="004C5C9B"/>
    <w:rsid w:val="004C6BA1"/>
    <w:rsid w:val="004D0B71"/>
    <w:rsid w:val="004D5240"/>
    <w:rsid w:val="004D534E"/>
    <w:rsid w:val="004D6A00"/>
    <w:rsid w:val="004E1663"/>
    <w:rsid w:val="004E1E2A"/>
    <w:rsid w:val="004E23CF"/>
    <w:rsid w:val="004E4131"/>
    <w:rsid w:val="004E5B2C"/>
    <w:rsid w:val="004E60FD"/>
    <w:rsid w:val="004E7D11"/>
    <w:rsid w:val="004F0091"/>
    <w:rsid w:val="004F0897"/>
    <w:rsid w:val="004F0FDE"/>
    <w:rsid w:val="004F4D25"/>
    <w:rsid w:val="00500A78"/>
    <w:rsid w:val="00501FC7"/>
    <w:rsid w:val="0050499E"/>
    <w:rsid w:val="005108E3"/>
    <w:rsid w:val="00512A60"/>
    <w:rsid w:val="0051339A"/>
    <w:rsid w:val="0051541E"/>
    <w:rsid w:val="00517C28"/>
    <w:rsid w:val="00517D10"/>
    <w:rsid w:val="00522A6F"/>
    <w:rsid w:val="00523816"/>
    <w:rsid w:val="0052407C"/>
    <w:rsid w:val="0052487A"/>
    <w:rsid w:val="005270D9"/>
    <w:rsid w:val="00527BEB"/>
    <w:rsid w:val="005303E3"/>
    <w:rsid w:val="00530A57"/>
    <w:rsid w:val="0053101E"/>
    <w:rsid w:val="00532252"/>
    <w:rsid w:val="00532DAA"/>
    <w:rsid w:val="005339CC"/>
    <w:rsid w:val="00533C09"/>
    <w:rsid w:val="005342BE"/>
    <w:rsid w:val="00537956"/>
    <w:rsid w:val="00537CB9"/>
    <w:rsid w:val="005417F9"/>
    <w:rsid w:val="0054273D"/>
    <w:rsid w:val="0054397D"/>
    <w:rsid w:val="00544D0A"/>
    <w:rsid w:val="0054563B"/>
    <w:rsid w:val="00545CF6"/>
    <w:rsid w:val="00546706"/>
    <w:rsid w:val="00554316"/>
    <w:rsid w:val="0055442F"/>
    <w:rsid w:val="005552EE"/>
    <w:rsid w:val="00556762"/>
    <w:rsid w:val="00560A2A"/>
    <w:rsid w:val="00561A53"/>
    <w:rsid w:val="005629A0"/>
    <w:rsid w:val="005629A2"/>
    <w:rsid w:val="00564509"/>
    <w:rsid w:val="005647C9"/>
    <w:rsid w:val="00564D6A"/>
    <w:rsid w:val="0056548F"/>
    <w:rsid w:val="00566774"/>
    <w:rsid w:val="00566BA1"/>
    <w:rsid w:val="005671DC"/>
    <w:rsid w:val="00567D2E"/>
    <w:rsid w:val="005717C1"/>
    <w:rsid w:val="005724BB"/>
    <w:rsid w:val="005763CF"/>
    <w:rsid w:val="00576C2C"/>
    <w:rsid w:val="00577B8B"/>
    <w:rsid w:val="00577DB2"/>
    <w:rsid w:val="00580C84"/>
    <w:rsid w:val="005817E6"/>
    <w:rsid w:val="00581887"/>
    <w:rsid w:val="00582708"/>
    <w:rsid w:val="005828B0"/>
    <w:rsid w:val="00583877"/>
    <w:rsid w:val="00585E57"/>
    <w:rsid w:val="00590FF1"/>
    <w:rsid w:val="00591639"/>
    <w:rsid w:val="00591ACE"/>
    <w:rsid w:val="005933D1"/>
    <w:rsid w:val="005971FD"/>
    <w:rsid w:val="005A1DB2"/>
    <w:rsid w:val="005A2812"/>
    <w:rsid w:val="005A4AA7"/>
    <w:rsid w:val="005A4B8A"/>
    <w:rsid w:val="005A5832"/>
    <w:rsid w:val="005A6B48"/>
    <w:rsid w:val="005B0778"/>
    <w:rsid w:val="005B1695"/>
    <w:rsid w:val="005B1D02"/>
    <w:rsid w:val="005B469E"/>
    <w:rsid w:val="005B582D"/>
    <w:rsid w:val="005C165D"/>
    <w:rsid w:val="005C2666"/>
    <w:rsid w:val="005C3431"/>
    <w:rsid w:val="005C3BF2"/>
    <w:rsid w:val="005C4B3A"/>
    <w:rsid w:val="005C7215"/>
    <w:rsid w:val="005D1A5D"/>
    <w:rsid w:val="005D246C"/>
    <w:rsid w:val="005D25CC"/>
    <w:rsid w:val="005D5337"/>
    <w:rsid w:val="005E3273"/>
    <w:rsid w:val="005E38B7"/>
    <w:rsid w:val="005F1749"/>
    <w:rsid w:val="005F1812"/>
    <w:rsid w:val="005F4F9D"/>
    <w:rsid w:val="005F7F5A"/>
    <w:rsid w:val="00601B8F"/>
    <w:rsid w:val="00603D3B"/>
    <w:rsid w:val="0060438E"/>
    <w:rsid w:val="00604516"/>
    <w:rsid w:val="00604895"/>
    <w:rsid w:val="00605392"/>
    <w:rsid w:val="00605C5E"/>
    <w:rsid w:val="00605E8B"/>
    <w:rsid w:val="00612037"/>
    <w:rsid w:val="00612BB7"/>
    <w:rsid w:val="00613250"/>
    <w:rsid w:val="00614199"/>
    <w:rsid w:val="00616BD8"/>
    <w:rsid w:val="00627085"/>
    <w:rsid w:val="00630DCC"/>
    <w:rsid w:val="00630F35"/>
    <w:rsid w:val="006323DF"/>
    <w:rsid w:val="00633B43"/>
    <w:rsid w:val="00633DD1"/>
    <w:rsid w:val="006349A2"/>
    <w:rsid w:val="00634C62"/>
    <w:rsid w:val="00634EAB"/>
    <w:rsid w:val="00636778"/>
    <w:rsid w:val="00636C3C"/>
    <w:rsid w:val="006379FC"/>
    <w:rsid w:val="00637CEF"/>
    <w:rsid w:val="00637D5D"/>
    <w:rsid w:val="00643EB2"/>
    <w:rsid w:val="00646717"/>
    <w:rsid w:val="0065229E"/>
    <w:rsid w:val="0065265B"/>
    <w:rsid w:val="006576CD"/>
    <w:rsid w:val="006639DF"/>
    <w:rsid w:val="00663C34"/>
    <w:rsid w:val="006666B1"/>
    <w:rsid w:val="00666F91"/>
    <w:rsid w:val="00667F97"/>
    <w:rsid w:val="00670124"/>
    <w:rsid w:val="00670C60"/>
    <w:rsid w:val="006727CB"/>
    <w:rsid w:val="00672995"/>
    <w:rsid w:val="00672BE7"/>
    <w:rsid w:val="00674F75"/>
    <w:rsid w:val="00675CD2"/>
    <w:rsid w:val="00676129"/>
    <w:rsid w:val="00680658"/>
    <w:rsid w:val="00681BB6"/>
    <w:rsid w:val="00682943"/>
    <w:rsid w:val="00685537"/>
    <w:rsid w:val="006862CE"/>
    <w:rsid w:val="00687DAD"/>
    <w:rsid w:val="00692FFE"/>
    <w:rsid w:val="006936FD"/>
    <w:rsid w:val="006953ED"/>
    <w:rsid w:val="00695854"/>
    <w:rsid w:val="00696499"/>
    <w:rsid w:val="00696AF6"/>
    <w:rsid w:val="00696EA8"/>
    <w:rsid w:val="006A023E"/>
    <w:rsid w:val="006A1767"/>
    <w:rsid w:val="006A2CEA"/>
    <w:rsid w:val="006A2F56"/>
    <w:rsid w:val="006A307E"/>
    <w:rsid w:val="006A4CA9"/>
    <w:rsid w:val="006A5A2F"/>
    <w:rsid w:val="006A7AEC"/>
    <w:rsid w:val="006B077B"/>
    <w:rsid w:val="006B0890"/>
    <w:rsid w:val="006B17A0"/>
    <w:rsid w:val="006B2DD4"/>
    <w:rsid w:val="006B2F72"/>
    <w:rsid w:val="006B3BC4"/>
    <w:rsid w:val="006B499D"/>
    <w:rsid w:val="006B5BF0"/>
    <w:rsid w:val="006B5C4D"/>
    <w:rsid w:val="006C1D09"/>
    <w:rsid w:val="006C7153"/>
    <w:rsid w:val="006C7DC2"/>
    <w:rsid w:val="006D0716"/>
    <w:rsid w:val="006D0D68"/>
    <w:rsid w:val="006D139C"/>
    <w:rsid w:val="006D1FFB"/>
    <w:rsid w:val="006D31AA"/>
    <w:rsid w:val="006D463C"/>
    <w:rsid w:val="006E122B"/>
    <w:rsid w:val="006E57DF"/>
    <w:rsid w:val="006E7474"/>
    <w:rsid w:val="006F00E1"/>
    <w:rsid w:val="006F245E"/>
    <w:rsid w:val="006F4AFD"/>
    <w:rsid w:val="00701996"/>
    <w:rsid w:val="007032AC"/>
    <w:rsid w:val="00705CD9"/>
    <w:rsid w:val="00710275"/>
    <w:rsid w:val="007113EF"/>
    <w:rsid w:val="00711505"/>
    <w:rsid w:val="00711AEC"/>
    <w:rsid w:val="007145EB"/>
    <w:rsid w:val="00714BB1"/>
    <w:rsid w:val="007204AE"/>
    <w:rsid w:val="00720750"/>
    <w:rsid w:val="007218D5"/>
    <w:rsid w:val="007246A8"/>
    <w:rsid w:val="007266BE"/>
    <w:rsid w:val="00731F83"/>
    <w:rsid w:val="00731FD8"/>
    <w:rsid w:val="00732E37"/>
    <w:rsid w:val="00733346"/>
    <w:rsid w:val="00733564"/>
    <w:rsid w:val="007336B1"/>
    <w:rsid w:val="0073433F"/>
    <w:rsid w:val="00734E48"/>
    <w:rsid w:val="0073692C"/>
    <w:rsid w:val="007369E7"/>
    <w:rsid w:val="007408FE"/>
    <w:rsid w:val="00741D94"/>
    <w:rsid w:val="007425C3"/>
    <w:rsid w:val="00742F9E"/>
    <w:rsid w:val="007439D0"/>
    <w:rsid w:val="00744573"/>
    <w:rsid w:val="0074517A"/>
    <w:rsid w:val="007459A8"/>
    <w:rsid w:val="00746FCF"/>
    <w:rsid w:val="00750751"/>
    <w:rsid w:val="00753276"/>
    <w:rsid w:val="007542B9"/>
    <w:rsid w:val="007547D6"/>
    <w:rsid w:val="00755C23"/>
    <w:rsid w:val="0075714B"/>
    <w:rsid w:val="00760DE7"/>
    <w:rsid w:val="00761531"/>
    <w:rsid w:val="007618F7"/>
    <w:rsid w:val="00762164"/>
    <w:rsid w:val="00763321"/>
    <w:rsid w:val="00763444"/>
    <w:rsid w:val="00764660"/>
    <w:rsid w:val="00766AAF"/>
    <w:rsid w:val="007703CE"/>
    <w:rsid w:val="0077411A"/>
    <w:rsid w:val="00774C18"/>
    <w:rsid w:val="00775662"/>
    <w:rsid w:val="007835F9"/>
    <w:rsid w:val="00783749"/>
    <w:rsid w:val="00786FA4"/>
    <w:rsid w:val="00787E67"/>
    <w:rsid w:val="0079062F"/>
    <w:rsid w:val="00791F03"/>
    <w:rsid w:val="007935CE"/>
    <w:rsid w:val="00794572"/>
    <w:rsid w:val="007A2845"/>
    <w:rsid w:val="007A511C"/>
    <w:rsid w:val="007A7588"/>
    <w:rsid w:val="007B1DA6"/>
    <w:rsid w:val="007B2C70"/>
    <w:rsid w:val="007B4246"/>
    <w:rsid w:val="007B5FF7"/>
    <w:rsid w:val="007B6048"/>
    <w:rsid w:val="007B76FB"/>
    <w:rsid w:val="007C037A"/>
    <w:rsid w:val="007C134E"/>
    <w:rsid w:val="007C2E5B"/>
    <w:rsid w:val="007C67EC"/>
    <w:rsid w:val="007D14B7"/>
    <w:rsid w:val="007D25B7"/>
    <w:rsid w:val="007D30BD"/>
    <w:rsid w:val="007D444B"/>
    <w:rsid w:val="007D58B5"/>
    <w:rsid w:val="007E0762"/>
    <w:rsid w:val="007E143F"/>
    <w:rsid w:val="007E1CBD"/>
    <w:rsid w:val="007E4262"/>
    <w:rsid w:val="007E4441"/>
    <w:rsid w:val="007E4EA1"/>
    <w:rsid w:val="007F1923"/>
    <w:rsid w:val="007F1977"/>
    <w:rsid w:val="007F1B22"/>
    <w:rsid w:val="007F391D"/>
    <w:rsid w:val="007F49AB"/>
    <w:rsid w:val="007F6704"/>
    <w:rsid w:val="008021CC"/>
    <w:rsid w:val="00804AF8"/>
    <w:rsid w:val="00805196"/>
    <w:rsid w:val="008052BB"/>
    <w:rsid w:val="008062A6"/>
    <w:rsid w:val="00806950"/>
    <w:rsid w:val="008109D7"/>
    <w:rsid w:val="00813466"/>
    <w:rsid w:val="00813813"/>
    <w:rsid w:val="008205B1"/>
    <w:rsid w:val="00820B22"/>
    <w:rsid w:val="008214E3"/>
    <w:rsid w:val="00822857"/>
    <w:rsid w:val="0083319E"/>
    <w:rsid w:val="00840F4C"/>
    <w:rsid w:val="00843E32"/>
    <w:rsid w:val="00844027"/>
    <w:rsid w:val="008453F1"/>
    <w:rsid w:val="00850320"/>
    <w:rsid w:val="008508F5"/>
    <w:rsid w:val="008520A0"/>
    <w:rsid w:val="00852722"/>
    <w:rsid w:val="00853EBD"/>
    <w:rsid w:val="00857CBE"/>
    <w:rsid w:val="00861595"/>
    <w:rsid w:val="008621CC"/>
    <w:rsid w:val="00865349"/>
    <w:rsid w:val="008663C7"/>
    <w:rsid w:val="00866E27"/>
    <w:rsid w:val="00867A7B"/>
    <w:rsid w:val="00867BE5"/>
    <w:rsid w:val="00870924"/>
    <w:rsid w:val="00872DF1"/>
    <w:rsid w:val="00874D46"/>
    <w:rsid w:val="00876E69"/>
    <w:rsid w:val="008839D7"/>
    <w:rsid w:val="008840FD"/>
    <w:rsid w:val="00885FDA"/>
    <w:rsid w:val="00886A15"/>
    <w:rsid w:val="00890854"/>
    <w:rsid w:val="008924D5"/>
    <w:rsid w:val="00892B9C"/>
    <w:rsid w:val="0089406A"/>
    <w:rsid w:val="008946D2"/>
    <w:rsid w:val="00895057"/>
    <w:rsid w:val="008A219F"/>
    <w:rsid w:val="008A58F8"/>
    <w:rsid w:val="008A71CA"/>
    <w:rsid w:val="008A7341"/>
    <w:rsid w:val="008B5F75"/>
    <w:rsid w:val="008B6687"/>
    <w:rsid w:val="008B690E"/>
    <w:rsid w:val="008C3B05"/>
    <w:rsid w:val="008C615F"/>
    <w:rsid w:val="008C686E"/>
    <w:rsid w:val="008D07C1"/>
    <w:rsid w:val="008D473A"/>
    <w:rsid w:val="008D5450"/>
    <w:rsid w:val="008D6523"/>
    <w:rsid w:val="008D784E"/>
    <w:rsid w:val="008E08BA"/>
    <w:rsid w:val="008E2E42"/>
    <w:rsid w:val="008E6B0D"/>
    <w:rsid w:val="008E6FBC"/>
    <w:rsid w:val="008E7422"/>
    <w:rsid w:val="008F07A2"/>
    <w:rsid w:val="008F11DF"/>
    <w:rsid w:val="008F15A6"/>
    <w:rsid w:val="008F3241"/>
    <w:rsid w:val="008F352B"/>
    <w:rsid w:val="008F4CFC"/>
    <w:rsid w:val="008F4F0B"/>
    <w:rsid w:val="008F77CB"/>
    <w:rsid w:val="0090112A"/>
    <w:rsid w:val="00901593"/>
    <w:rsid w:val="00902E94"/>
    <w:rsid w:val="00902FF0"/>
    <w:rsid w:val="009043F8"/>
    <w:rsid w:val="009052B9"/>
    <w:rsid w:val="00905EE2"/>
    <w:rsid w:val="009120B2"/>
    <w:rsid w:val="00915B94"/>
    <w:rsid w:val="009174A6"/>
    <w:rsid w:val="00921651"/>
    <w:rsid w:val="00922240"/>
    <w:rsid w:val="00923C01"/>
    <w:rsid w:val="009241C5"/>
    <w:rsid w:val="00924700"/>
    <w:rsid w:val="009249DF"/>
    <w:rsid w:val="00925B2F"/>
    <w:rsid w:val="0092705A"/>
    <w:rsid w:val="009277E3"/>
    <w:rsid w:val="009278CB"/>
    <w:rsid w:val="00927D70"/>
    <w:rsid w:val="00930129"/>
    <w:rsid w:val="00930157"/>
    <w:rsid w:val="009308D0"/>
    <w:rsid w:val="00931151"/>
    <w:rsid w:val="009341C3"/>
    <w:rsid w:val="00934C35"/>
    <w:rsid w:val="0093714D"/>
    <w:rsid w:val="00937D28"/>
    <w:rsid w:val="00941526"/>
    <w:rsid w:val="00941F19"/>
    <w:rsid w:val="0094320A"/>
    <w:rsid w:val="00943898"/>
    <w:rsid w:val="00944DF9"/>
    <w:rsid w:val="00945EED"/>
    <w:rsid w:val="009515C6"/>
    <w:rsid w:val="0095467C"/>
    <w:rsid w:val="009551EE"/>
    <w:rsid w:val="0095622E"/>
    <w:rsid w:val="00956C49"/>
    <w:rsid w:val="0095763D"/>
    <w:rsid w:val="00957685"/>
    <w:rsid w:val="00963C62"/>
    <w:rsid w:val="00965C27"/>
    <w:rsid w:val="00965D3F"/>
    <w:rsid w:val="00967DBD"/>
    <w:rsid w:val="00967E7A"/>
    <w:rsid w:val="00971935"/>
    <w:rsid w:val="0097202A"/>
    <w:rsid w:val="00974964"/>
    <w:rsid w:val="009749C4"/>
    <w:rsid w:val="00975E4E"/>
    <w:rsid w:val="009858E5"/>
    <w:rsid w:val="009930E3"/>
    <w:rsid w:val="009931C4"/>
    <w:rsid w:val="0099366F"/>
    <w:rsid w:val="0099610F"/>
    <w:rsid w:val="00997B4F"/>
    <w:rsid w:val="009A0511"/>
    <w:rsid w:val="009A1001"/>
    <w:rsid w:val="009A3606"/>
    <w:rsid w:val="009A3CEC"/>
    <w:rsid w:val="009A4715"/>
    <w:rsid w:val="009A487A"/>
    <w:rsid w:val="009A4FFC"/>
    <w:rsid w:val="009A600E"/>
    <w:rsid w:val="009A66E7"/>
    <w:rsid w:val="009A7BF3"/>
    <w:rsid w:val="009B0B93"/>
    <w:rsid w:val="009B1757"/>
    <w:rsid w:val="009B2C2B"/>
    <w:rsid w:val="009B4496"/>
    <w:rsid w:val="009C1242"/>
    <w:rsid w:val="009C1EFF"/>
    <w:rsid w:val="009C50E8"/>
    <w:rsid w:val="009C7868"/>
    <w:rsid w:val="009D100F"/>
    <w:rsid w:val="009D11F4"/>
    <w:rsid w:val="009D18DB"/>
    <w:rsid w:val="009D5673"/>
    <w:rsid w:val="009E0143"/>
    <w:rsid w:val="009E0472"/>
    <w:rsid w:val="009E0FEE"/>
    <w:rsid w:val="009E192B"/>
    <w:rsid w:val="009E4320"/>
    <w:rsid w:val="009E5DCF"/>
    <w:rsid w:val="009E6E9F"/>
    <w:rsid w:val="009F0784"/>
    <w:rsid w:val="009F18B0"/>
    <w:rsid w:val="009F19FD"/>
    <w:rsid w:val="009F1F11"/>
    <w:rsid w:val="009F226E"/>
    <w:rsid w:val="009F265D"/>
    <w:rsid w:val="009F283A"/>
    <w:rsid w:val="009F42E0"/>
    <w:rsid w:val="009F47D3"/>
    <w:rsid w:val="009F4BE3"/>
    <w:rsid w:val="009F5949"/>
    <w:rsid w:val="009F673A"/>
    <w:rsid w:val="00A0042B"/>
    <w:rsid w:val="00A004FA"/>
    <w:rsid w:val="00A04AF2"/>
    <w:rsid w:val="00A0579C"/>
    <w:rsid w:val="00A0714D"/>
    <w:rsid w:val="00A07C94"/>
    <w:rsid w:val="00A1021C"/>
    <w:rsid w:val="00A10EC0"/>
    <w:rsid w:val="00A117F7"/>
    <w:rsid w:val="00A12B42"/>
    <w:rsid w:val="00A14645"/>
    <w:rsid w:val="00A15D5F"/>
    <w:rsid w:val="00A15F07"/>
    <w:rsid w:val="00A17B12"/>
    <w:rsid w:val="00A20A71"/>
    <w:rsid w:val="00A2146D"/>
    <w:rsid w:val="00A21795"/>
    <w:rsid w:val="00A31E00"/>
    <w:rsid w:val="00A3271F"/>
    <w:rsid w:val="00A349E8"/>
    <w:rsid w:val="00A368F6"/>
    <w:rsid w:val="00A37739"/>
    <w:rsid w:val="00A378B1"/>
    <w:rsid w:val="00A4309E"/>
    <w:rsid w:val="00A43FC8"/>
    <w:rsid w:val="00A47E35"/>
    <w:rsid w:val="00A5100B"/>
    <w:rsid w:val="00A52592"/>
    <w:rsid w:val="00A52742"/>
    <w:rsid w:val="00A57C29"/>
    <w:rsid w:val="00A60815"/>
    <w:rsid w:val="00A6083C"/>
    <w:rsid w:val="00A60BD4"/>
    <w:rsid w:val="00A60F7A"/>
    <w:rsid w:val="00A62422"/>
    <w:rsid w:val="00A62B39"/>
    <w:rsid w:val="00A63540"/>
    <w:rsid w:val="00A63B82"/>
    <w:rsid w:val="00A6533B"/>
    <w:rsid w:val="00A671FB"/>
    <w:rsid w:val="00A71C10"/>
    <w:rsid w:val="00A72309"/>
    <w:rsid w:val="00A74CCF"/>
    <w:rsid w:val="00A76AA3"/>
    <w:rsid w:val="00A81716"/>
    <w:rsid w:val="00A81769"/>
    <w:rsid w:val="00A82552"/>
    <w:rsid w:val="00A8448B"/>
    <w:rsid w:val="00A84760"/>
    <w:rsid w:val="00A8482E"/>
    <w:rsid w:val="00A85F06"/>
    <w:rsid w:val="00A871DF"/>
    <w:rsid w:val="00A8746E"/>
    <w:rsid w:val="00A87753"/>
    <w:rsid w:val="00A87E7E"/>
    <w:rsid w:val="00A9180C"/>
    <w:rsid w:val="00A934E5"/>
    <w:rsid w:val="00A94713"/>
    <w:rsid w:val="00A9695A"/>
    <w:rsid w:val="00A96DDB"/>
    <w:rsid w:val="00A971E8"/>
    <w:rsid w:val="00A97C06"/>
    <w:rsid w:val="00A97E69"/>
    <w:rsid w:val="00AA058B"/>
    <w:rsid w:val="00AA13EF"/>
    <w:rsid w:val="00AA2D64"/>
    <w:rsid w:val="00AA7520"/>
    <w:rsid w:val="00AB1D8C"/>
    <w:rsid w:val="00AB33BA"/>
    <w:rsid w:val="00AB3494"/>
    <w:rsid w:val="00AB494A"/>
    <w:rsid w:val="00AB4E1D"/>
    <w:rsid w:val="00AC4C10"/>
    <w:rsid w:val="00AC5119"/>
    <w:rsid w:val="00AC5C32"/>
    <w:rsid w:val="00AC6518"/>
    <w:rsid w:val="00AC74D5"/>
    <w:rsid w:val="00AC7619"/>
    <w:rsid w:val="00AD06A3"/>
    <w:rsid w:val="00AD0BED"/>
    <w:rsid w:val="00AD25FF"/>
    <w:rsid w:val="00AD39F3"/>
    <w:rsid w:val="00AD4C9B"/>
    <w:rsid w:val="00AD586C"/>
    <w:rsid w:val="00AD670A"/>
    <w:rsid w:val="00AE31C2"/>
    <w:rsid w:val="00AE44E2"/>
    <w:rsid w:val="00AE5462"/>
    <w:rsid w:val="00AE5A6F"/>
    <w:rsid w:val="00AF0F77"/>
    <w:rsid w:val="00AF346B"/>
    <w:rsid w:val="00AF3E7B"/>
    <w:rsid w:val="00AF435D"/>
    <w:rsid w:val="00AF762C"/>
    <w:rsid w:val="00B0328A"/>
    <w:rsid w:val="00B0428E"/>
    <w:rsid w:val="00B0658D"/>
    <w:rsid w:val="00B07938"/>
    <w:rsid w:val="00B07DFB"/>
    <w:rsid w:val="00B117FD"/>
    <w:rsid w:val="00B14075"/>
    <w:rsid w:val="00B15A0F"/>
    <w:rsid w:val="00B15F47"/>
    <w:rsid w:val="00B20837"/>
    <w:rsid w:val="00B222D1"/>
    <w:rsid w:val="00B22644"/>
    <w:rsid w:val="00B26BFA"/>
    <w:rsid w:val="00B27244"/>
    <w:rsid w:val="00B32D42"/>
    <w:rsid w:val="00B35743"/>
    <w:rsid w:val="00B368EC"/>
    <w:rsid w:val="00B41187"/>
    <w:rsid w:val="00B4224B"/>
    <w:rsid w:val="00B43643"/>
    <w:rsid w:val="00B52BDA"/>
    <w:rsid w:val="00B52FAC"/>
    <w:rsid w:val="00B536D7"/>
    <w:rsid w:val="00B53CC2"/>
    <w:rsid w:val="00B54075"/>
    <w:rsid w:val="00B5610E"/>
    <w:rsid w:val="00B62932"/>
    <w:rsid w:val="00B62ECE"/>
    <w:rsid w:val="00B62FAB"/>
    <w:rsid w:val="00B64356"/>
    <w:rsid w:val="00B66269"/>
    <w:rsid w:val="00B724D7"/>
    <w:rsid w:val="00B740DF"/>
    <w:rsid w:val="00B75799"/>
    <w:rsid w:val="00B771A5"/>
    <w:rsid w:val="00B80DF7"/>
    <w:rsid w:val="00B820B4"/>
    <w:rsid w:val="00B86996"/>
    <w:rsid w:val="00B8786D"/>
    <w:rsid w:val="00B87BD1"/>
    <w:rsid w:val="00B92B90"/>
    <w:rsid w:val="00B93C8E"/>
    <w:rsid w:val="00B94604"/>
    <w:rsid w:val="00B94ECF"/>
    <w:rsid w:val="00B95058"/>
    <w:rsid w:val="00B970E0"/>
    <w:rsid w:val="00BA02EF"/>
    <w:rsid w:val="00BA2199"/>
    <w:rsid w:val="00BA2256"/>
    <w:rsid w:val="00BA2494"/>
    <w:rsid w:val="00BA24DD"/>
    <w:rsid w:val="00BA3F62"/>
    <w:rsid w:val="00BA4B93"/>
    <w:rsid w:val="00BA559A"/>
    <w:rsid w:val="00BA60B4"/>
    <w:rsid w:val="00BB10F1"/>
    <w:rsid w:val="00BB3456"/>
    <w:rsid w:val="00BB3491"/>
    <w:rsid w:val="00BB5E7E"/>
    <w:rsid w:val="00BB7E94"/>
    <w:rsid w:val="00BC2610"/>
    <w:rsid w:val="00BC28D7"/>
    <w:rsid w:val="00BC3B47"/>
    <w:rsid w:val="00BC602B"/>
    <w:rsid w:val="00BC7D13"/>
    <w:rsid w:val="00BD173D"/>
    <w:rsid w:val="00BD306D"/>
    <w:rsid w:val="00BD4EBA"/>
    <w:rsid w:val="00BD6F3E"/>
    <w:rsid w:val="00BE04CC"/>
    <w:rsid w:val="00BE0FF6"/>
    <w:rsid w:val="00BE14F3"/>
    <w:rsid w:val="00BE68DF"/>
    <w:rsid w:val="00BF286A"/>
    <w:rsid w:val="00BF2FE1"/>
    <w:rsid w:val="00BF5797"/>
    <w:rsid w:val="00BF5BB3"/>
    <w:rsid w:val="00BF713E"/>
    <w:rsid w:val="00C01C4F"/>
    <w:rsid w:val="00C104E4"/>
    <w:rsid w:val="00C11C22"/>
    <w:rsid w:val="00C13D6B"/>
    <w:rsid w:val="00C14D1A"/>
    <w:rsid w:val="00C17587"/>
    <w:rsid w:val="00C17602"/>
    <w:rsid w:val="00C21DF2"/>
    <w:rsid w:val="00C266FB"/>
    <w:rsid w:val="00C311C1"/>
    <w:rsid w:val="00C315F0"/>
    <w:rsid w:val="00C3451B"/>
    <w:rsid w:val="00C355C1"/>
    <w:rsid w:val="00C35CF8"/>
    <w:rsid w:val="00C36BAC"/>
    <w:rsid w:val="00C378BD"/>
    <w:rsid w:val="00C40149"/>
    <w:rsid w:val="00C40260"/>
    <w:rsid w:val="00C41974"/>
    <w:rsid w:val="00C440A8"/>
    <w:rsid w:val="00C45653"/>
    <w:rsid w:val="00C47D6D"/>
    <w:rsid w:val="00C51A2A"/>
    <w:rsid w:val="00C536CB"/>
    <w:rsid w:val="00C5565A"/>
    <w:rsid w:val="00C55F17"/>
    <w:rsid w:val="00C5793B"/>
    <w:rsid w:val="00C6108D"/>
    <w:rsid w:val="00C62981"/>
    <w:rsid w:val="00C629AC"/>
    <w:rsid w:val="00C634F5"/>
    <w:rsid w:val="00C63902"/>
    <w:rsid w:val="00C6471E"/>
    <w:rsid w:val="00C676C3"/>
    <w:rsid w:val="00C7114B"/>
    <w:rsid w:val="00C80A9C"/>
    <w:rsid w:val="00C80F32"/>
    <w:rsid w:val="00C815FD"/>
    <w:rsid w:val="00C81C78"/>
    <w:rsid w:val="00C81DD3"/>
    <w:rsid w:val="00C83DDF"/>
    <w:rsid w:val="00C9076A"/>
    <w:rsid w:val="00C9298D"/>
    <w:rsid w:val="00C938FF"/>
    <w:rsid w:val="00CA0090"/>
    <w:rsid w:val="00CA270B"/>
    <w:rsid w:val="00CA2B52"/>
    <w:rsid w:val="00CA2E96"/>
    <w:rsid w:val="00CA549B"/>
    <w:rsid w:val="00CA6B94"/>
    <w:rsid w:val="00CA6F86"/>
    <w:rsid w:val="00CA79F2"/>
    <w:rsid w:val="00CA7DF1"/>
    <w:rsid w:val="00CB19B9"/>
    <w:rsid w:val="00CB2112"/>
    <w:rsid w:val="00CB24E5"/>
    <w:rsid w:val="00CB2C3C"/>
    <w:rsid w:val="00CB583F"/>
    <w:rsid w:val="00CB6949"/>
    <w:rsid w:val="00CB6E14"/>
    <w:rsid w:val="00CB7E84"/>
    <w:rsid w:val="00CC1717"/>
    <w:rsid w:val="00CC18BA"/>
    <w:rsid w:val="00CC1E25"/>
    <w:rsid w:val="00CC2E85"/>
    <w:rsid w:val="00CC3260"/>
    <w:rsid w:val="00CC56A5"/>
    <w:rsid w:val="00CC6056"/>
    <w:rsid w:val="00CC68E0"/>
    <w:rsid w:val="00CC69D4"/>
    <w:rsid w:val="00CC71EB"/>
    <w:rsid w:val="00CC75D0"/>
    <w:rsid w:val="00CD16E3"/>
    <w:rsid w:val="00CD18B6"/>
    <w:rsid w:val="00CD60C6"/>
    <w:rsid w:val="00CE1389"/>
    <w:rsid w:val="00CE18A4"/>
    <w:rsid w:val="00CE4100"/>
    <w:rsid w:val="00CE51F5"/>
    <w:rsid w:val="00CE59F4"/>
    <w:rsid w:val="00CF0207"/>
    <w:rsid w:val="00CF2404"/>
    <w:rsid w:val="00CF27EB"/>
    <w:rsid w:val="00CF75E6"/>
    <w:rsid w:val="00D01E35"/>
    <w:rsid w:val="00D01FC6"/>
    <w:rsid w:val="00D02F30"/>
    <w:rsid w:val="00D04AB1"/>
    <w:rsid w:val="00D06DBD"/>
    <w:rsid w:val="00D079E0"/>
    <w:rsid w:val="00D10BA6"/>
    <w:rsid w:val="00D11663"/>
    <w:rsid w:val="00D12C0D"/>
    <w:rsid w:val="00D141A2"/>
    <w:rsid w:val="00D17B05"/>
    <w:rsid w:val="00D17E6B"/>
    <w:rsid w:val="00D2187F"/>
    <w:rsid w:val="00D22984"/>
    <w:rsid w:val="00D23438"/>
    <w:rsid w:val="00D25B0E"/>
    <w:rsid w:val="00D27F68"/>
    <w:rsid w:val="00D31569"/>
    <w:rsid w:val="00D32D39"/>
    <w:rsid w:val="00D351E2"/>
    <w:rsid w:val="00D35D38"/>
    <w:rsid w:val="00D4058F"/>
    <w:rsid w:val="00D407BE"/>
    <w:rsid w:val="00D4185A"/>
    <w:rsid w:val="00D45540"/>
    <w:rsid w:val="00D4574E"/>
    <w:rsid w:val="00D45BEF"/>
    <w:rsid w:val="00D45F52"/>
    <w:rsid w:val="00D46D44"/>
    <w:rsid w:val="00D471A2"/>
    <w:rsid w:val="00D521DB"/>
    <w:rsid w:val="00D527F9"/>
    <w:rsid w:val="00D6045D"/>
    <w:rsid w:val="00D6278F"/>
    <w:rsid w:val="00D631EE"/>
    <w:rsid w:val="00D63328"/>
    <w:rsid w:val="00D6495B"/>
    <w:rsid w:val="00D64C2E"/>
    <w:rsid w:val="00D65388"/>
    <w:rsid w:val="00D679E4"/>
    <w:rsid w:val="00D70436"/>
    <w:rsid w:val="00D708B7"/>
    <w:rsid w:val="00D7126B"/>
    <w:rsid w:val="00D71A9E"/>
    <w:rsid w:val="00D744D3"/>
    <w:rsid w:val="00D75402"/>
    <w:rsid w:val="00D75DD6"/>
    <w:rsid w:val="00D766E0"/>
    <w:rsid w:val="00D81565"/>
    <w:rsid w:val="00D837EA"/>
    <w:rsid w:val="00D84097"/>
    <w:rsid w:val="00D8673A"/>
    <w:rsid w:val="00D86CDB"/>
    <w:rsid w:val="00D872A9"/>
    <w:rsid w:val="00D9105E"/>
    <w:rsid w:val="00D92335"/>
    <w:rsid w:val="00D9326E"/>
    <w:rsid w:val="00D96473"/>
    <w:rsid w:val="00D978AA"/>
    <w:rsid w:val="00DA0BA2"/>
    <w:rsid w:val="00DA293C"/>
    <w:rsid w:val="00DA2F2D"/>
    <w:rsid w:val="00DA55D6"/>
    <w:rsid w:val="00DA5862"/>
    <w:rsid w:val="00DA642C"/>
    <w:rsid w:val="00DA64FC"/>
    <w:rsid w:val="00DA65ED"/>
    <w:rsid w:val="00DA6761"/>
    <w:rsid w:val="00DA7086"/>
    <w:rsid w:val="00DA72E3"/>
    <w:rsid w:val="00DB0305"/>
    <w:rsid w:val="00DB0F24"/>
    <w:rsid w:val="00DB1D2A"/>
    <w:rsid w:val="00DB683F"/>
    <w:rsid w:val="00DB6FE6"/>
    <w:rsid w:val="00DC025D"/>
    <w:rsid w:val="00DC3386"/>
    <w:rsid w:val="00DC381D"/>
    <w:rsid w:val="00DD0AC5"/>
    <w:rsid w:val="00DD153E"/>
    <w:rsid w:val="00DD17FF"/>
    <w:rsid w:val="00DD2580"/>
    <w:rsid w:val="00DD34F6"/>
    <w:rsid w:val="00DD36FF"/>
    <w:rsid w:val="00DD77F2"/>
    <w:rsid w:val="00DE1B3F"/>
    <w:rsid w:val="00DE2DD0"/>
    <w:rsid w:val="00DE4379"/>
    <w:rsid w:val="00DE5CDA"/>
    <w:rsid w:val="00DF2058"/>
    <w:rsid w:val="00DF2457"/>
    <w:rsid w:val="00DF37BA"/>
    <w:rsid w:val="00E00C71"/>
    <w:rsid w:val="00E00CA6"/>
    <w:rsid w:val="00E00D3B"/>
    <w:rsid w:val="00E00DB4"/>
    <w:rsid w:val="00E00E31"/>
    <w:rsid w:val="00E04411"/>
    <w:rsid w:val="00E11561"/>
    <w:rsid w:val="00E11C8F"/>
    <w:rsid w:val="00E135B7"/>
    <w:rsid w:val="00E13D00"/>
    <w:rsid w:val="00E14A52"/>
    <w:rsid w:val="00E156A7"/>
    <w:rsid w:val="00E15F34"/>
    <w:rsid w:val="00E16E42"/>
    <w:rsid w:val="00E201B4"/>
    <w:rsid w:val="00E22115"/>
    <w:rsid w:val="00E2310C"/>
    <w:rsid w:val="00E2402F"/>
    <w:rsid w:val="00E25538"/>
    <w:rsid w:val="00E2616D"/>
    <w:rsid w:val="00E26D7D"/>
    <w:rsid w:val="00E26E8B"/>
    <w:rsid w:val="00E34AC7"/>
    <w:rsid w:val="00E36CF8"/>
    <w:rsid w:val="00E37515"/>
    <w:rsid w:val="00E45033"/>
    <w:rsid w:val="00E46FD5"/>
    <w:rsid w:val="00E479FC"/>
    <w:rsid w:val="00E5328A"/>
    <w:rsid w:val="00E53F0B"/>
    <w:rsid w:val="00E5644A"/>
    <w:rsid w:val="00E601FD"/>
    <w:rsid w:val="00E63532"/>
    <w:rsid w:val="00E661D4"/>
    <w:rsid w:val="00E6673C"/>
    <w:rsid w:val="00E66E67"/>
    <w:rsid w:val="00E71A66"/>
    <w:rsid w:val="00E75095"/>
    <w:rsid w:val="00E75A54"/>
    <w:rsid w:val="00E76805"/>
    <w:rsid w:val="00E777D7"/>
    <w:rsid w:val="00E8259B"/>
    <w:rsid w:val="00E825BC"/>
    <w:rsid w:val="00E834E9"/>
    <w:rsid w:val="00E85E4A"/>
    <w:rsid w:val="00E864C6"/>
    <w:rsid w:val="00E8672F"/>
    <w:rsid w:val="00E87A04"/>
    <w:rsid w:val="00E905D3"/>
    <w:rsid w:val="00E90C19"/>
    <w:rsid w:val="00E90E07"/>
    <w:rsid w:val="00E921E8"/>
    <w:rsid w:val="00E93555"/>
    <w:rsid w:val="00E93C88"/>
    <w:rsid w:val="00E95C13"/>
    <w:rsid w:val="00E97017"/>
    <w:rsid w:val="00EA155C"/>
    <w:rsid w:val="00EA2624"/>
    <w:rsid w:val="00EA2835"/>
    <w:rsid w:val="00EA3483"/>
    <w:rsid w:val="00EA5055"/>
    <w:rsid w:val="00EA50C5"/>
    <w:rsid w:val="00EA6067"/>
    <w:rsid w:val="00EA7CED"/>
    <w:rsid w:val="00EB003E"/>
    <w:rsid w:val="00EB063F"/>
    <w:rsid w:val="00EB06A8"/>
    <w:rsid w:val="00EB0BA6"/>
    <w:rsid w:val="00EB135F"/>
    <w:rsid w:val="00EB3194"/>
    <w:rsid w:val="00EB3C13"/>
    <w:rsid w:val="00EB46C0"/>
    <w:rsid w:val="00EB5528"/>
    <w:rsid w:val="00EB64C2"/>
    <w:rsid w:val="00EC1436"/>
    <w:rsid w:val="00EC36D5"/>
    <w:rsid w:val="00EC4FC4"/>
    <w:rsid w:val="00EC65C1"/>
    <w:rsid w:val="00ED2308"/>
    <w:rsid w:val="00ED274D"/>
    <w:rsid w:val="00ED3D3F"/>
    <w:rsid w:val="00ED5135"/>
    <w:rsid w:val="00ED5F74"/>
    <w:rsid w:val="00EE0A0E"/>
    <w:rsid w:val="00EE1744"/>
    <w:rsid w:val="00EE446B"/>
    <w:rsid w:val="00EE4D60"/>
    <w:rsid w:val="00EE6935"/>
    <w:rsid w:val="00EF1124"/>
    <w:rsid w:val="00EF2658"/>
    <w:rsid w:val="00EF2FD6"/>
    <w:rsid w:val="00EF3243"/>
    <w:rsid w:val="00EF4C9A"/>
    <w:rsid w:val="00EF7C97"/>
    <w:rsid w:val="00F0194A"/>
    <w:rsid w:val="00F01EFA"/>
    <w:rsid w:val="00F02039"/>
    <w:rsid w:val="00F04C68"/>
    <w:rsid w:val="00F05141"/>
    <w:rsid w:val="00F06846"/>
    <w:rsid w:val="00F0713B"/>
    <w:rsid w:val="00F0721F"/>
    <w:rsid w:val="00F10207"/>
    <w:rsid w:val="00F10217"/>
    <w:rsid w:val="00F10E01"/>
    <w:rsid w:val="00F139DB"/>
    <w:rsid w:val="00F14467"/>
    <w:rsid w:val="00F14518"/>
    <w:rsid w:val="00F1452C"/>
    <w:rsid w:val="00F151DB"/>
    <w:rsid w:val="00F15D97"/>
    <w:rsid w:val="00F16E24"/>
    <w:rsid w:val="00F17785"/>
    <w:rsid w:val="00F20621"/>
    <w:rsid w:val="00F206A6"/>
    <w:rsid w:val="00F20AAB"/>
    <w:rsid w:val="00F20FC8"/>
    <w:rsid w:val="00F212FB"/>
    <w:rsid w:val="00F219D2"/>
    <w:rsid w:val="00F22C99"/>
    <w:rsid w:val="00F265DB"/>
    <w:rsid w:val="00F2794D"/>
    <w:rsid w:val="00F31811"/>
    <w:rsid w:val="00F341E9"/>
    <w:rsid w:val="00F3522B"/>
    <w:rsid w:val="00F362F9"/>
    <w:rsid w:val="00F458EB"/>
    <w:rsid w:val="00F46001"/>
    <w:rsid w:val="00F46890"/>
    <w:rsid w:val="00F50890"/>
    <w:rsid w:val="00F525A9"/>
    <w:rsid w:val="00F527B1"/>
    <w:rsid w:val="00F5775F"/>
    <w:rsid w:val="00F64F34"/>
    <w:rsid w:val="00F73328"/>
    <w:rsid w:val="00F74286"/>
    <w:rsid w:val="00F75F33"/>
    <w:rsid w:val="00F76831"/>
    <w:rsid w:val="00F804EF"/>
    <w:rsid w:val="00F80FB3"/>
    <w:rsid w:val="00F8147E"/>
    <w:rsid w:val="00F81CD7"/>
    <w:rsid w:val="00F821EA"/>
    <w:rsid w:val="00F85CA4"/>
    <w:rsid w:val="00F87634"/>
    <w:rsid w:val="00F8764E"/>
    <w:rsid w:val="00F90442"/>
    <w:rsid w:val="00F91DD3"/>
    <w:rsid w:val="00F9559E"/>
    <w:rsid w:val="00F96140"/>
    <w:rsid w:val="00F9658E"/>
    <w:rsid w:val="00FA018A"/>
    <w:rsid w:val="00FA03A0"/>
    <w:rsid w:val="00FA2C4D"/>
    <w:rsid w:val="00FA309F"/>
    <w:rsid w:val="00FA332C"/>
    <w:rsid w:val="00FA6454"/>
    <w:rsid w:val="00FB0FCC"/>
    <w:rsid w:val="00FB143F"/>
    <w:rsid w:val="00FB26BA"/>
    <w:rsid w:val="00FB278D"/>
    <w:rsid w:val="00FB6A68"/>
    <w:rsid w:val="00FC0881"/>
    <w:rsid w:val="00FC1E49"/>
    <w:rsid w:val="00FC38C7"/>
    <w:rsid w:val="00FC407C"/>
    <w:rsid w:val="00FC5F9D"/>
    <w:rsid w:val="00FC65B0"/>
    <w:rsid w:val="00FC69BA"/>
    <w:rsid w:val="00FD07B2"/>
    <w:rsid w:val="00FD0F08"/>
    <w:rsid w:val="00FD1FF5"/>
    <w:rsid w:val="00FD477D"/>
    <w:rsid w:val="00FD4FE5"/>
    <w:rsid w:val="00FD5FF1"/>
    <w:rsid w:val="00FE0218"/>
    <w:rsid w:val="00FE1073"/>
    <w:rsid w:val="00FE2470"/>
    <w:rsid w:val="00FE4642"/>
    <w:rsid w:val="00FE4E42"/>
    <w:rsid w:val="00FE50D4"/>
    <w:rsid w:val="00FE5CC1"/>
    <w:rsid w:val="00FE61D7"/>
    <w:rsid w:val="00FE6E54"/>
    <w:rsid w:val="00FF009D"/>
    <w:rsid w:val="00FF0FA9"/>
    <w:rsid w:val="00FF1FDE"/>
    <w:rsid w:val="00FF22C2"/>
    <w:rsid w:val="00FF32CD"/>
    <w:rsid w:val="00FF3C64"/>
    <w:rsid w:val="00FF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795B"/>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customStyle="1" w:styleId="answer">
    <w:name w:val="answer"/>
    <w:basedOn w:val="Normal"/>
    <w:rsid w:val="00165D68"/>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customStyle="1" w:styleId="ANSWER0">
    <w:name w:val="ANSWER"/>
    <w:basedOn w:val="Normal"/>
    <w:rsid w:val="00733346"/>
    <w:pPr>
      <w:keepNext/>
      <w:keepLines/>
      <w:tabs>
        <w:tab w:val="left" w:pos="1375"/>
      </w:tabs>
      <w:jc w:val="both"/>
    </w:pPr>
    <w:rPr>
      <w:rFonts w:ascii="Arial" w:hAnsi="Arial" w:cs="Arial"/>
      <w:b/>
      <w:bCs/>
      <w:smallCaps/>
      <w:color w:val="0000FF"/>
    </w:rPr>
  </w:style>
  <w:style w:type="table" w:styleId="TableGrid">
    <w:name w:val="Table Grid"/>
    <w:basedOn w:val="TableNormal"/>
    <w:uiPriority w:val="59"/>
    <w:rsid w:val="00733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7067">
      <w:bodyDiv w:val="1"/>
      <w:marLeft w:val="0"/>
      <w:marRight w:val="0"/>
      <w:marTop w:val="0"/>
      <w:marBottom w:val="0"/>
      <w:divBdr>
        <w:top w:val="none" w:sz="0" w:space="0" w:color="auto"/>
        <w:left w:val="none" w:sz="0" w:space="0" w:color="auto"/>
        <w:bottom w:val="none" w:sz="0" w:space="0" w:color="auto"/>
        <w:right w:val="none" w:sz="0" w:space="0" w:color="auto"/>
      </w:divBdr>
    </w:div>
    <w:div w:id="161941025">
      <w:bodyDiv w:val="1"/>
      <w:marLeft w:val="0"/>
      <w:marRight w:val="0"/>
      <w:marTop w:val="0"/>
      <w:marBottom w:val="0"/>
      <w:divBdr>
        <w:top w:val="none" w:sz="0" w:space="0" w:color="auto"/>
        <w:left w:val="none" w:sz="0" w:space="0" w:color="auto"/>
        <w:bottom w:val="none" w:sz="0" w:space="0" w:color="auto"/>
        <w:right w:val="none" w:sz="0" w:space="0" w:color="auto"/>
      </w:divBdr>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293605901">
      <w:bodyDiv w:val="1"/>
      <w:marLeft w:val="0"/>
      <w:marRight w:val="0"/>
      <w:marTop w:val="0"/>
      <w:marBottom w:val="0"/>
      <w:divBdr>
        <w:top w:val="none" w:sz="0" w:space="0" w:color="auto"/>
        <w:left w:val="none" w:sz="0" w:space="0" w:color="auto"/>
        <w:bottom w:val="none" w:sz="0" w:space="0" w:color="auto"/>
        <w:right w:val="none" w:sz="0" w:space="0" w:color="auto"/>
      </w:divBdr>
    </w:div>
    <w:div w:id="368335650">
      <w:bodyDiv w:val="1"/>
      <w:marLeft w:val="0"/>
      <w:marRight w:val="0"/>
      <w:marTop w:val="0"/>
      <w:marBottom w:val="0"/>
      <w:divBdr>
        <w:top w:val="none" w:sz="0" w:space="0" w:color="auto"/>
        <w:left w:val="none" w:sz="0" w:space="0" w:color="auto"/>
        <w:bottom w:val="none" w:sz="0" w:space="0" w:color="auto"/>
        <w:right w:val="none" w:sz="0" w:space="0" w:color="auto"/>
      </w:divBdr>
    </w:div>
    <w:div w:id="444814387">
      <w:bodyDiv w:val="1"/>
      <w:marLeft w:val="0"/>
      <w:marRight w:val="0"/>
      <w:marTop w:val="0"/>
      <w:marBottom w:val="0"/>
      <w:divBdr>
        <w:top w:val="none" w:sz="0" w:space="0" w:color="auto"/>
        <w:left w:val="none" w:sz="0" w:space="0" w:color="auto"/>
        <w:bottom w:val="none" w:sz="0" w:space="0" w:color="auto"/>
        <w:right w:val="none" w:sz="0" w:space="0" w:color="auto"/>
      </w:divBdr>
    </w:div>
    <w:div w:id="477653677">
      <w:bodyDiv w:val="1"/>
      <w:marLeft w:val="0"/>
      <w:marRight w:val="0"/>
      <w:marTop w:val="0"/>
      <w:marBottom w:val="0"/>
      <w:divBdr>
        <w:top w:val="none" w:sz="0" w:space="0" w:color="auto"/>
        <w:left w:val="none" w:sz="0" w:space="0" w:color="auto"/>
        <w:bottom w:val="none" w:sz="0" w:space="0" w:color="auto"/>
        <w:right w:val="none" w:sz="0" w:space="0" w:color="auto"/>
      </w:divBdr>
    </w:div>
    <w:div w:id="516702084">
      <w:bodyDiv w:val="1"/>
      <w:marLeft w:val="0"/>
      <w:marRight w:val="0"/>
      <w:marTop w:val="0"/>
      <w:marBottom w:val="0"/>
      <w:divBdr>
        <w:top w:val="none" w:sz="0" w:space="0" w:color="auto"/>
        <w:left w:val="none" w:sz="0" w:space="0" w:color="auto"/>
        <w:bottom w:val="none" w:sz="0" w:space="0" w:color="auto"/>
        <w:right w:val="none" w:sz="0" w:space="0" w:color="auto"/>
      </w:divBdr>
    </w:div>
    <w:div w:id="778914448">
      <w:bodyDiv w:val="1"/>
      <w:marLeft w:val="0"/>
      <w:marRight w:val="0"/>
      <w:marTop w:val="0"/>
      <w:marBottom w:val="0"/>
      <w:divBdr>
        <w:top w:val="none" w:sz="0" w:space="0" w:color="auto"/>
        <w:left w:val="none" w:sz="0" w:space="0" w:color="auto"/>
        <w:bottom w:val="none" w:sz="0" w:space="0" w:color="auto"/>
        <w:right w:val="none" w:sz="0" w:space="0" w:color="auto"/>
      </w:divBdr>
    </w:div>
    <w:div w:id="808790396">
      <w:bodyDiv w:val="1"/>
      <w:marLeft w:val="0"/>
      <w:marRight w:val="0"/>
      <w:marTop w:val="0"/>
      <w:marBottom w:val="0"/>
      <w:divBdr>
        <w:top w:val="none" w:sz="0" w:space="0" w:color="auto"/>
        <w:left w:val="none" w:sz="0" w:space="0" w:color="auto"/>
        <w:bottom w:val="none" w:sz="0" w:space="0" w:color="auto"/>
        <w:right w:val="none" w:sz="0" w:space="0" w:color="auto"/>
      </w:divBdr>
    </w:div>
    <w:div w:id="831263199">
      <w:bodyDiv w:val="1"/>
      <w:marLeft w:val="0"/>
      <w:marRight w:val="0"/>
      <w:marTop w:val="0"/>
      <w:marBottom w:val="0"/>
      <w:divBdr>
        <w:top w:val="none" w:sz="0" w:space="0" w:color="auto"/>
        <w:left w:val="none" w:sz="0" w:space="0" w:color="auto"/>
        <w:bottom w:val="none" w:sz="0" w:space="0" w:color="auto"/>
        <w:right w:val="none" w:sz="0" w:space="0" w:color="auto"/>
      </w:divBdr>
    </w:div>
    <w:div w:id="879513301">
      <w:bodyDiv w:val="1"/>
      <w:marLeft w:val="0"/>
      <w:marRight w:val="0"/>
      <w:marTop w:val="0"/>
      <w:marBottom w:val="0"/>
      <w:divBdr>
        <w:top w:val="none" w:sz="0" w:space="0" w:color="auto"/>
        <w:left w:val="none" w:sz="0" w:space="0" w:color="auto"/>
        <w:bottom w:val="none" w:sz="0" w:space="0" w:color="auto"/>
        <w:right w:val="none" w:sz="0" w:space="0" w:color="auto"/>
      </w:divBdr>
    </w:div>
    <w:div w:id="892666769">
      <w:bodyDiv w:val="1"/>
      <w:marLeft w:val="0"/>
      <w:marRight w:val="0"/>
      <w:marTop w:val="0"/>
      <w:marBottom w:val="0"/>
      <w:divBdr>
        <w:top w:val="none" w:sz="0" w:space="0" w:color="auto"/>
        <w:left w:val="none" w:sz="0" w:space="0" w:color="auto"/>
        <w:bottom w:val="none" w:sz="0" w:space="0" w:color="auto"/>
        <w:right w:val="none" w:sz="0" w:space="0" w:color="auto"/>
      </w:divBdr>
    </w:div>
    <w:div w:id="1146170035">
      <w:bodyDiv w:val="1"/>
      <w:marLeft w:val="0"/>
      <w:marRight w:val="0"/>
      <w:marTop w:val="0"/>
      <w:marBottom w:val="0"/>
      <w:divBdr>
        <w:top w:val="none" w:sz="0" w:space="0" w:color="auto"/>
        <w:left w:val="none" w:sz="0" w:space="0" w:color="auto"/>
        <w:bottom w:val="none" w:sz="0" w:space="0" w:color="auto"/>
        <w:right w:val="none" w:sz="0" w:space="0" w:color="auto"/>
      </w:divBdr>
    </w:div>
    <w:div w:id="1232543477">
      <w:bodyDiv w:val="1"/>
      <w:marLeft w:val="0"/>
      <w:marRight w:val="0"/>
      <w:marTop w:val="0"/>
      <w:marBottom w:val="0"/>
      <w:divBdr>
        <w:top w:val="none" w:sz="0" w:space="0" w:color="auto"/>
        <w:left w:val="none" w:sz="0" w:space="0" w:color="auto"/>
        <w:bottom w:val="none" w:sz="0" w:space="0" w:color="auto"/>
        <w:right w:val="none" w:sz="0" w:space="0" w:color="auto"/>
      </w:divBdr>
    </w:div>
    <w:div w:id="1238784418">
      <w:bodyDiv w:val="1"/>
      <w:marLeft w:val="0"/>
      <w:marRight w:val="0"/>
      <w:marTop w:val="0"/>
      <w:marBottom w:val="0"/>
      <w:divBdr>
        <w:top w:val="none" w:sz="0" w:space="0" w:color="auto"/>
        <w:left w:val="none" w:sz="0" w:space="0" w:color="auto"/>
        <w:bottom w:val="none" w:sz="0" w:space="0" w:color="auto"/>
        <w:right w:val="none" w:sz="0" w:space="0" w:color="auto"/>
      </w:divBdr>
    </w:div>
    <w:div w:id="1261795274">
      <w:bodyDiv w:val="1"/>
      <w:marLeft w:val="0"/>
      <w:marRight w:val="0"/>
      <w:marTop w:val="0"/>
      <w:marBottom w:val="0"/>
      <w:divBdr>
        <w:top w:val="none" w:sz="0" w:space="0" w:color="auto"/>
        <w:left w:val="none" w:sz="0" w:space="0" w:color="auto"/>
        <w:bottom w:val="none" w:sz="0" w:space="0" w:color="auto"/>
        <w:right w:val="none" w:sz="0" w:space="0" w:color="auto"/>
      </w:divBdr>
    </w:div>
    <w:div w:id="1330793428">
      <w:bodyDiv w:val="1"/>
      <w:marLeft w:val="0"/>
      <w:marRight w:val="0"/>
      <w:marTop w:val="0"/>
      <w:marBottom w:val="0"/>
      <w:divBdr>
        <w:top w:val="none" w:sz="0" w:space="0" w:color="auto"/>
        <w:left w:val="none" w:sz="0" w:space="0" w:color="auto"/>
        <w:bottom w:val="none" w:sz="0" w:space="0" w:color="auto"/>
        <w:right w:val="none" w:sz="0" w:space="0" w:color="auto"/>
      </w:divBdr>
    </w:div>
    <w:div w:id="1351839567">
      <w:bodyDiv w:val="1"/>
      <w:marLeft w:val="0"/>
      <w:marRight w:val="0"/>
      <w:marTop w:val="0"/>
      <w:marBottom w:val="0"/>
      <w:divBdr>
        <w:top w:val="none" w:sz="0" w:space="0" w:color="auto"/>
        <w:left w:val="none" w:sz="0" w:space="0" w:color="auto"/>
        <w:bottom w:val="none" w:sz="0" w:space="0" w:color="auto"/>
        <w:right w:val="none" w:sz="0" w:space="0" w:color="auto"/>
      </w:divBdr>
    </w:div>
    <w:div w:id="1357121892">
      <w:bodyDiv w:val="1"/>
      <w:marLeft w:val="0"/>
      <w:marRight w:val="0"/>
      <w:marTop w:val="0"/>
      <w:marBottom w:val="0"/>
      <w:divBdr>
        <w:top w:val="none" w:sz="0" w:space="0" w:color="auto"/>
        <w:left w:val="none" w:sz="0" w:space="0" w:color="auto"/>
        <w:bottom w:val="none" w:sz="0" w:space="0" w:color="auto"/>
        <w:right w:val="none" w:sz="0" w:space="0" w:color="auto"/>
      </w:divBdr>
    </w:div>
    <w:div w:id="1469325729">
      <w:bodyDiv w:val="1"/>
      <w:marLeft w:val="0"/>
      <w:marRight w:val="0"/>
      <w:marTop w:val="0"/>
      <w:marBottom w:val="0"/>
      <w:divBdr>
        <w:top w:val="none" w:sz="0" w:space="0" w:color="auto"/>
        <w:left w:val="none" w:sz="0" w:space="0" w:color="auto"/>
        <w:bottom w:val="none" w:sz="0" w:space="0" w:color="auto"/>
        <w:right w:val="none" w:sz="0" w:space="0" w:color="auto"/>
      </w:divBdr>
    </w:div>
    <w:div w:id="1683436090">
      <w:bodyDiv w:val="1"/>
      <w:marLeft w:val="0"/>
      <w:marRight w:val="0"/>
      <w:marTop w:val="0"/>
      <w:marBottom w:val="0"/>
      <w:divBdr>
        <w:top w:val="none" w:sz="0" w:space="0" w:color="auto"/>
        <w:left w:val="none" w:sz="0" w:space="0" w:color="auto"/>
        <w:bottom w:val="none" w:sz="0" w:space="0" w:color="auto"/>
        <w:right w:val="none" w:sz="0" w:space="0" w:color="auto"/>
      </w:divBdr>
    </w:div>
    <w:div w:id="1743067102">
      <w:bodyDiv w:val="1"/>
      <w:marLeft w:val="0"/>
      <w:marRight w:val="0"/>
      <w:marTop w:val="0"/>
      <w:marBottom w:val="0"/>
      <w:divBdr>
        <w:top w:val="none" w:sz="0" w:space="0" w:color="auto"/>
        <w:left w:val="none" w:sz="0" w:space="0" w:color="auto"/>
        <w:bottom w:val="none" w:sz="0" w:space="0" w:color="auto"/>
        <w:right w:val="none" w:sz="0" w:space="0" w:color="auto"/>
      </w:divBdr>
    </w:div>
    <w:div w:id="1930656399">
      <w:bodyDiv w:val="1"/>
      <w:marLeft w:val="0"/>
      <w:marRight w:val="0"/>
      <w:marTop w:val="0"/>
      <w:marBottom w:val="0"/>
      <w:divBdr>
        <w:top w:val="none" w:sz="0" w:space="0" w:color="auto"/>
        <w:left w:val="none" w:sz="0" w:space="0" w:color="auto"/>
        <w:bottom w:val="none" w:sz="0" w:space="0" w:color="auto"/>
        <w:right w:val="none" w:sz="0" w:space="0" w:color="auto"/>
      </w:divBdr>
    </w:div>
    <w:div w:id="1956598182">
      <w:bodyDiv w:val="1"/>
      <w:marLeft w:val="0"/>
      <w:marRight w:val="0"/>
      <w:marTop w:val="0"/>
      <w:marBottom w:val="0"/>
      <w:divBdr>
        <w:top w:val="none" w:sz="0" w:space="0" w:color="auto"/>
        <w:left w:val="none" w:sz="0" w:space="0" w:color="auto"/>
        <w:bottom w:val="none" w:sz="0" w:space="0" w:color="auto"/>
        <w:right w:val="none" w:sz="0" w:space="0" w:color="auto"/>
      </w:divBdr>
    </w:div>
    <w:div w:id="1984502571">
      <w:bodyDiv w:val="1"/>
      <w:marLeft w:val="0"/>
      <w:marRight w:val="0"/>
      <w:marTop w:val="0"/>
      <w:marBottom w:val="0"/>
      <w:divBdr>
        <w:top w:val="none" w:sz="0" w:space="0" w:color="auto"/>
        <w:left w:val="none" w:sz="0" w:space="0" w:color="auto"/>
        <w:bottom w:val="none" w:sz="0" w:space="0" w:color="auto"/>
        <w:right w:val="none" w:sz="0" w:space="0" w:color="auto"/>
      </w:divBdr>
    </w:div>
    <w:div w:id="2026665995">
      <w:bodyDiv w:val="1"/>
      <w:marLeft w:val="0"/>
      <w:marRight w:val="0"/>
      <w:marTop w:val="0"/>
      <w:marBottom w:val="0"/>
      <w:divBdr>
        <w:top w:val="none" w:sz="0" w:space="0" w:color="auto"/>
        <w:left w:val="none" w:sz="0" w:space="0" w:color="auto"/>
        <w:bottom w:val="none" w:sz="0" w:space="0" w:color="auto"/>
        <w:right w:val="none" w:sz="0" w:space="0" w:color="auto"/>
      </w:divBdr>
    </w:div>
    <w:div w:id="2131901526">
      <w:bodyDiv w:val="1"/>
      <w:marLeft w:val="0"/>
      <w:marRight w:val="0"/>
      <w:marTop w:val="0"/>
      <w:marBottom w:val="0"/>
      <w:divBdr>
        <w:top w:val="none" w:sz="0" w:space="0" w:color="auto"/>
        <w:left w:val="none" w:sz="0" w:space="0" w:color="auto"/>
        <w:bottom w:val="none" w:sz="0" w:space="0" w:color="auto"/>
        <w:right w:val="none" w:sz="0" w:space="0" w:color="auto"/>
      </w:divBdr>
    </w:div>
    <w:div w:id="21359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ilt\Desktop\Fall%202019\CSE%206329%20Spl%20Topics%20Adv%20Software%20Engineering\Assignment\A4%20-%20Submit%20Here\A04SH11%20IPC%20Defect%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Monthly</a:t>
            </a:r>
            <a:r>
              <a:rPr lang="en-US" b="1" baseline="0"/>
              <a:t> Defect Level Analysis from 2015 - 2017</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'workings and graphs'!$B$1</c:f>
              <c:strCache>
                <c:ptCount val="1"/>
                <c:pt idx="0">
                  <c:v>Escaping Defects / KLOC</c:v>
                </c:pt>
              </c:strCache>
            </c:strRef>
          </c:tx>
          <c:spPr>
            <a:ln w="28575" cap="rnd">
              <a:solidFill>
                <a:schemeClr val="accent1"/>
              </a:solidFill>
              <a:round/>
            </a:ln>
            <a:effectLst/>
          </c:spPr>
          <c:marker>
            <c:symbol val="none"/>
          </c:marker>
          <c:cat>
            <c:numRef>
              <c:f>'workings and graphs'!$A$2:$A$31</c:f>
              <c:numCache>
                <c:formatCode>d\-mmm\-yy</c:formatCode>
                <c:ptCount val="30"/>
                <c:pt idx="0">
                  <c:v>42005</c:v>
                </c:pt>
                <c:pt idx="1">
                  <c:v>42036</c:v>
                </c:pt>
                <c:pt idx="2">
                  <c:v>42064</c:v>
                </c:pt>
                <c:pt idx="3">
                  <c:v>42125</c:v>
                </c:pt>
                <c:pt idx="4">
                  <c:v>42156</c:v>
                </c:pt>
                <c:pt idx="5">
                  <c:v>42186</c:v>
                </c:pt>
                <c:pt idx="6">
                  <c:v>42217</c:v>
                </c:pt>
                <c:pt idx="7">
                  <c:v>42278</c:v>
                </c:pt>
                <c:pt idx="8">
                  <c:v>42309</c:v>
                </c:pt>
                <c:pt idx="9">
                  <c:v>42339</c:v>
                </c:pt>
                <c:pt idx="10">
                  <c:v>42370</c:v>
                </c:pt>
                <c:pt idx="11">
                  <c:v>42415</c:v>
                </c:pt>
                <c:pt idx="12">
                  <c:v>42430</c:v>
                </c:pt>
                <c:pt idx="13">
                  <c:v>42491</c:v>
                </c:pt>
                <c:pt idx="14">
                  <c:v>42536</c:v>
                </c:pt>
                <c:pt idx="15">
                  <c:v>42552</c:v>
                </c:pt>
                <c:pt idx="16">
                  <c:v>42583</c:v>
                </c:pt>
                <c:pt idx="17">
                  <c:v>42644</c:v>
                </c:pt>
                <c:pt idx="18">
                  <c:v>42675</c:v>
                </c:pt>
                <c:pt idx="19">
                  <c:v>42705</c:v>
                </c:pt>
                <c:pt idx="20">
                  <c:v>42736</c:v>
                </c:pt>
                <c:pt idx="21">
                  <c:v>42794</c:v>
                </c:pt>
                <c:pt idx="22">
                  <c:v>42795</c:v>
                </c:pt>
                <c:pt idx="23">
                  <c:v>42856</c:v>
                </c:pt>
                <c:pt idx="24">
                  <c:v>42887</c:v>
                </c:pt>
                <c:pt idx="25">
                  <c:v>42946</c:v>
                </c:pt>
                <c:pt idx="26">
                  <c:v>42948</c:v>
                </c:pt>
                <c:pt idx="27">
                  <c:v>43009</c:v>
                </c:pt>
                <c:pt idx="28">
                  <c:v>43040</c:v>
                </c:pt>
                <c:pt idx="29">
                  <c:v>43070</c:v>
                </c:pt>
              </c:numCache>
            </c:numRef>
          </c:cat>
          <c:val>
            <c:numRef>
              <c:f>'workings and graphs'!$B$2:$B$31</c:f>
              <c:numCache>
                <c:formatCode>0.000</c:formatCode>
                <c:ptCount val="30"/>
                <c:pt idx="0">
                  <c:v>1.6428571428571428</c:v>
                </c:pt>
                <c:pt idx="1">
                  <c:v>2.4157303370786516</c:v>
                </c:pt>
                <c:pt idx="2">
                  <c:v>1.545830611800566</c:v>
                </c:pt>
                <c:pt idx="3">
                  <c:v>1.5176151761517616</c:v>
                </c:pt>
                <c:pt idx="4">
                  <c:v>1.3863636363636365</c:v>
                </c:pt>
                <c:pt idx="5">
                  <c:v>1.1910112359550562</c:v>
                </c:pt>
                <c:pt idx="6">
                  <c:v>1.2588832487309645</c:v>
                </c:pt>
                <c:pt idx="7">
                  <c:v>0.94924447888415353</c:v>
                </c:pt>
                <c:pt idx="8">
                  <c:v>0.93317601630376479</c:v>
                </c:pt>
                <c:pt idx="9">
                  <c:v>1.9952743502231556</c:v>
                </c:pt>
                <c:pt idx="10">
                  <c:v>1.103448275862069</c:v>
                </c:pt>
                <c:pt idx="11">
                  <c:v>1.263157894736842</c:v>
                </c:pt>
                <c:pt idx="12">
                  <c:v>1.0117810117810118</c:v>
                </c:pt>
                <c:pt idx="13">
                  <c:v>2.1428571428571428</c:v>
                </c:pt>
                <c:pt idx="14">
                  <c:v>1.803921568627451</c:v>
                </c:pt>
                <c:pt idx="15">
                  <c:v>0.8630393996247655</c:v>
                </c:pt>
                <c:pt idx="16">
                  <c:v>1.0265811182401468</c:v>
                </c:pt>
                <c:pt idx="17">
                  <c:v>1</c:v>
                </c:pt>
                <c:pt idx="18">
                  <c:v>1.028169014084507</c:v>
                </c:pt>
                <c:pt idx="19">
                  <c:v>1.1655566127497621</c:v>
                </c:pt>
                <c:pt idx="20">
                  <c:v>0.9375</c:v>
                </c:pt>
                <c:pt idx="21">
                  <c:v>0.89641434262948205</c:v>
                </c:pt>
                <c:pt idx="22">
                  <c:v>1.6909090909090909</c:v>
                </c:pt>
                <c:pt idx="23">
                  <c:v>1.7555555555555555</c:v>
                </c:pt>
                <c:pt idx="24">
                  <c:v>0.9821428571428571</c:v>
                </c:pt>
                <c:pt idx="25">
                  <c:v>0.8035714285714286</c:v>
                </c:pt>
                <c:pt idx="26">
                  <c:v>0.95081967213114749</c:v>
                </c:pt>
                <c:pt idx="27">
                  <c:v>1.9111111111111112</c:v>
                </c:pt>
                <c:pt idx="28">
                  <c:v>1.3859275053304903</c:v>
                </c:pt>
                <c:pt idx="29">
                  <c:v>1.0948905109489051</c:v>
                </c:pt>
              </c:numCache>
            </c:numRef>
          </c:val>
          <c:smooth val="0"/>
          <c:extLst>
            <c:ext xmlns:c16="http://schemas.microsoft.com/office/drawing/2014/chart" uri="{C3380CC4-5D6E-409C-BE32-E72D297353CC}">
              <c16:uniqueId val="{00000000-1831-4F3C-B9F4-3C6281752DFB}"/>
            </c:ext>
          </c:extLst>
        </c:ser>
        <c:ser>
          <c:idx val="1"/>
          <c:order val="1"/>
          <c:tx>
            <c:strRef>
              <c:f>'workings and graphs'!$C$1</c:f>
              <c:strCache>
                <c:ptCount val="1"/>
                <c:pt idx="0">
                  <c:v>Critical Defects / KLOC</c:v>
                </c:pt>
              </c:strCache>
            </c:strRef>
          </c:tx>
          <c:spPr>
            <a:ln w="28575" cap="rnd">
              <a:solidFill>
                <a:schemeClr val="accent2"/>
              </a:solidFill>
              <a:round/>
            </a:ln>
            <a:effectLst/>
          </c:spPr>
          <c:marker>
            <c:symbol val="none"/>
          </c:marker>
          <c:cat>
            <c:numRef>
              <c:f>'workings and graphs'!$A$2:$A$31</c:f>
              <c:numCache>
                <c:formatCode>d\-mmm\-yy</c:formatCode>
                <c:ptCount val="30"/>
                <c:pt idx="0">
                  <c:v>42005</c:v>
                </c:pt>
                <c:pt idx="1">
                  <c:v>42036</c:v>
                </c:pt>
                <c:pt idx="2">
                  <c:v>42064</c:v>
                </c:pt>
                <c:pt idx="3">
                  <c:v>42125</c:v>
                </c:pt>
                <c:pt idx="4">
                  <c:v>42156</c:v>
                </c:pt>
                <c:pt idx="5">
                  <c:v>42186</c:v>
                </c:pt>
                <c:pt idx="6">
                  <c:v>42217</c:v>
                </c:pt>
                <c:pt idx="7">
                  <c:v>42278</c:v>
                </c:pt>
                <c:pt idx="8">
                  <c:v>42309</c:v>
                </c:pt>
                <c:pt idx="9">
                  <c:v>42339</c:v>
                </c:pt>
                <c:pt idx="10">
                  <c:v>42370</c:v>
                </c:pt>
                <c:pt idx="11">
                  <c:v>42415</c:v>
                </c:pt>
                <c:pt idx="12">
                  <c:v>42430</c:v>
                </c:pt>
                <c:pt idx="13">
                  <c:v>42491</c:v>
                </c:pt>
                <c:pt idx="14">
                  <c:v>42536</c:v>
                </c:pt>
                <c:pt idx="15">
                  <c:v>42552</c:v>
                </c:pt>
                <c:pt idx="16">
                  <c:v>42583</c:v>
                </c:pt>
                <c:pt idx="17">
                  <c:v>42644</c:v>
                </c:pt>
                <c:pt idx="18">
                  <c:v>42675</c:v>
                </c:pt>
                <c:pt idx="19">
                  <c:v>42705</c:v>
                </c:pt>
                <c:pt idx="20">
                  <c:v>42736</c:v>
                </c:pt>
                <c:pt idx="21">
                  <c:v>42794</c:v>
                </c:pt>
                <c:pt idx="22">
                  <c:v>42795</c:v>
                </c:pt>
                <c:pt idx="23">
                  <c:v>42856</c:v>
                </c:pt>
                <c:pt idx="24">
                  <c:v>42887</c:v>
                </c:pt>
                <c:pt idx="25">
                  <c:v>42946</c:v>
                </c:pt>
                <c:pt idx="26">
                  <c:v>42948</c:v>
                </c:pt>
                <c:pt idx="27">
                  <c:v>43009</c:v>
                </c:pt>
                <c:pt idx="28">
                  <c:v>43040</c:v>
                </c:pt>
                <c:pt idx="29">
                  <c:v>43070</c:v>
                </c:pt>
              </c:numCache>
            </c:numRef>
          </c:cat>
          <c:val>
            <c:numRef>
              <c:f>'workings and graphs'!$C$2:$C$31</c:f>
              <c:numCache>
                <c:formatCode>0.000</c:formatCode>
                <c:ptCount val="30"/>
                <c:pt idx="0">
                  <c:v>0.35714285714285715</c:v>
                </c:pt>
                <c:pt idx="1">
                  <c:v>0.449438202247191</c:v>
                </c:pt>
                <c:pt idx="2">
                  <c:v>0.30481166993250597</c:v>
                </c:pt>
                <c:pt idx="3">
                  <c:v>0.32520325203252032</c:v>
                </c:pt>
                <c:pt idx="4">
                  <c:v>0.27272727272727271</c:v>
                </c:pt>
                <c:pt idx="5">
                  <c:v>0.2247191011235955</c:v>
                </c:pt>
                <c:pt idx="6">
                  <c:v>0.2233502538071066</c:v>
                </c:pt>
                <c:pt idx="7">
                  <c:v>0.19372336303758234</c:v>
                </c:pt>
                <c:pt idx="8">
                  <c:v>0.19307089992491686</c:v>
                </c:pt>
                <c:pt idx="9">
                  <c:v>0.42005775794171696</c:v>
                </c:pt>
                <c:pt idx="10">
                  <c:v>0.20689655172413793</c:v>
                </c:pt>
                <c:pt idx="11">
                  <c:v>0.18421052631578946</c:v>
                </c:pt>
                <c:pt idx="12">
                  <c:v>0.19404019404019401</c:v>
                </c:pt>
                <c:pt idx="13">
                  <c:v>0.33333333333333331</c:v>
                </c:pt>
                <c:pt idx="14">
                  <c:v>0.33333333333333331</c:v>
                </c:pt>
                <c:pt idx="15">
                  <c:v>0.16885553470919326</c:v>
                </c:pt>
                <c:pt idx="16">
                  <c:v>0.20164986251145739</c:v>
                </c:pt>
                <c:pt idx="17">
                  <c:v>0.20967741935483872</c:v>
                </c:pt>
                <c:pt idx="18">
                  <c:v>0.21126760563380281</c:v>
                </c:pt>
                <c:pt idx="19">
                  <c:v>0.19029495718363465</c:v>
                </c:pt>
                <c:pt idx="20">
                  <c:v>0.1875</c:v>
                </c:pt>
                <c:pt idx="21">
                  <c:v>0.17928286852589639</c:v>
                </c:pt>
                <c:pt idx="22">
                  <c:v>0.34545454545454546</c:v>
                </c:pt>
                <c:pt idx="23">
                  <c:v>0.33333333333333331</c:v>
                </c:pt>
                <c:pt idx="24">
                  <c:v>0.19642857142857142</c:v>
                </c:pt>
                <c:pt idx="25">
                  <c:v>0.14285714285714285</c:v>
                </c:pt>
                <c:pt idx="26">
                  <c:v>0.22950819672131148</c:v>
                </c:pt>
                <c:pt idx="27">
                  <c:v>0.37037037037037035</c:v>
                </c:pt>
                <c:pt idx="28">
                  <c:v>0.27985074626865669</c:v>
                </c:pt>
                <c:pt idx="29">
                  <c:v>0.22303325223033252</c:v>
                </c:pt>
              </c:numCache>
            </c:numRef>
          </c:val>
          <c:smooth val="0"/>
          <c:extLst>
            <c:ext xmlns:c16="http://schemas.microsoft.com/office/drawing/2014/chart" uri="{C3380CC4-5D6E-409C-BE32-E72D297353CC}">
              <c16:uniqueId val="{00000001-1831-4F3C-B9F4-3C6281752DFB}"/>
            </c:ext>
          </c:extLst>
        </c:ser>
        <c:ser>
          <c:idx val="2"/>
          <c:order val="2"/>
          <c:tx>
            <c:strRef>
              <c:f>'workings and graphs'!$D$1</c:f>
              <c:strCache>
                <c:ptCount val="1"/>
                <c:pt idx="0">
                  <c:v>Normal Defects / KLOC</c:v>
                </c:pt>
              </c:strCache>
            </c:strRef>
          </c:tx>
          <c:spPr>
            <a:ln w="28575" cap="rnd">
              <a:solidFill>
                <a:schemeClr val="accent3"/>
              </a:solidFill>
              <a:round/>
            </a:ln>
            <a:effectLst/>
          </c:spPr>
          <c:marker>
            <c:symbol val="none"/>
          </c:marker>
          <c:cat>
            <c:numRef>
              <c:f>'workings and graphs'!$A$2:$A$31</c:f>
              <c:numCache>
                <c:formatCode>d\-mmm\-yy</c:formatCode>
                <c:ptCount val="30"/>
                <c:pt idx="0">
                  <c:v>42005</c:v>
                </c:pt>
                <c:pt idx="1">
                  <c:v>42036</c:v>
                </c:pt>
                <c:pt idx="2">
                  <c:v>42064</c:v>
                </c:pt>
                <c:pt idx="3">
                  <c:v>42125</c:v>
                </c:pt>
                <c:pt idx="4">
                  <c:v>42156</c:v>
                </c:pt>
                <c:pt idx="5">
                  <c:v>42186</c:v>
                </c:pt>
                <c:pt idx="6">
                  <c:v>42217</c:v>
                </c:pt>
                <c:pt idx="7">
                  <c:v>42278</c:v>
                </c:pt>
                <c:pt idx="8">
                  <c:v>42309</c:v>
                </c:pt>
                <c:pt idx="9">
                  <c:v>42339</c:v>
                </c:pt>
                <c:pt idx="10">
                  <c:v>42370</c:v>
                </c:pt>
                <c:pt idx="11">
                  <c:v>42415</c:v>
                </c:pt>
                <c:pt idx="12">
                  <c:v>42430</c:v>
                </c:pt>
                <c:pt idx="13">
                  <c:v>42491</c:v>
                </c:pt>
                <c:pt idx="14">
                  <c:v>42536</c:v>
                </c:pt>
                <c:pt idx="15">
                  <c:v>42552</c:v>
                </c:pt>
                <c:pt idx="16">
                  <c:v>42583</c:v>
                </c:pt>
                <c:pt idx="17">
                  <c:v>42644</c:v>
                </c:pt>
                <c:pt idx="18">
                  <c:v>42675</c:v>
                </c:pt>
                <c:pt idx="19">
                  <c:v>42705</c:v>
                </c:pt>
                <c:pt idx="20">
                  <c:v>42736</c:v>
                </c:pt>
                <c:pt idx="21">
                  <c:v>42794</c:v>
                </c:pt>
                <c:pt idx="22">
                  <c:v>42795</c:v>
                </c:pt>
                <c:pt idx="23">
                  <c:v>42856</c:v>
                </c:pt>
                <c:pt idx="24">
                  <c:v>42887</c:v>
                </c:pt>
                <c:pt idx="25">
                  <c:v>42946</c:v>
                </c:pt>
                <c:pt idx="26">
                  <c:v>42948</c:v>
                </c:pt>
                <c:pt idx="27">
                  <c:v>43009</c:v>
                </c:pt>
                <c:pt idx="28">
                  <c:v>43040</c:v>
                </c:pt>
                <c:pt idx="29">
                  <c:v>43070</c:v>
                </c:pt>
              </c:numCache>
            </c:numRef>
          </c:cat>
          <c:val>
            <c:numRef>
              <c:f>'workings and graphs'!$D$2:$D$31</c:f>
              <c:numCache>
                <c:formatCode>0.000</c:formatCode>
                <c:ptCount val="30"/>
                <c:pt idx="0">
                  <c:v>0.8571428571428571</c:v>
                </c:pt>
                <c:pt idx="1">
                  <c:v>1.1797752808988764</c:v>
                </c:pt>
                <c:pt idx="2">
                  <c:v>0.76202917483126498</c:v>
                </c:pt>
                <c:pt idx="3">
                  <c:v>0.75880758807588078</c:v>
                </c:pt>
                <c:pt idx="4">
                  <c:v>0.68181818181818177</c:v>
                </c:pt>
                <c:pt idx="5">
                  <c:v>0.6067415730337079</c:v>
                </c:pt>
                <c:pt idx="6">
                  <c:v>0.62944162436548223</c:v>
                </c:pt>
                <c:pt idx="7">
                  <c:v>0.47462223944207677</c:v>
                </c:pt>
                <c:pt idx="8">
                  <c:v>0.46122492759841249</c:v>
                </c:pt>
                <c:pt idx="9">
                  <c:v>0.99763717511157779</c:v>
                </c:pt>
                <c:pt idx="10">
                  <c:v>0.55172413793103448</c:v>
                </c:pt>
                <c:pt idx="11">
                  <c:v>0.68421052631578949</c:v>
                </c:pt>
                <c:pt idx="12">
                  <c:v>0.49896049896049893</c:v>
                </c:pt>
                <c:pt idx="13">
                  <c:v>1.1428571428571428</c:v>
                </c:pt>
                <c:pt idx="14">
                  <c:v>0.88235294117647056</c:v>
                </c:pt>
                <c:pt idx="15">
                  <c:v>0.46904315196998125</c:v>
                </c:pt>
                <c:pt idx="16">
                  <c:v>0.49495875343721357</c:v>
                </c:pt>
                <c:pt idx="17">
                  <c:v>0.4838709677419355</c:v>
                </c:pt>
                <c:pt idx="18">
                  <c:v>0.47887323943661969</c:v>
                </c:pt>
                <c:pt idx="19">
                  <c:v>0.57088487155090395</c:v>
                </c:pt>
                <c:pt idx="20">
                  <c:v>0.46875</c:v>
                </c:pt>
                <c:pt idx="21">
                  <c:v>0.45816733067729082</c:v>
                </c:pt>
                <c:pt idx="22">
                  <c:v>0.83636363636363631</c:v>
                </c:pt>
                <c:pt idx="23">
                  <c:v>0.88888888888888884</c:v>
                </c:pt>
                <c:pt idx="24">
                  <c:v>0.4642857142857143</c:v>
                </c:pt>
                <c:pt idx="25">
                  <c:v>0.39285714285714285</c:v>
                </c:pt>
                <c:pt idx="26">
                  <c:v>0.47540983606557374</c:v>
                </c:pt>
                <c:pt idx="27">
                  <c:v>0.96296296296296291</c:v>
                </c:pt>
                <c:pt idx="28">
                  <c:v>0.67963752665245192</c:v>
                </c:pt>
                <c:pt idx="29">
                  <c:v>0.52716950527169504</c:v>
                </c:pt>
              </c:numCache>
            </c:numRef>
          </c:val>
          <c:smooth val="0"/>
          <c:extLst>
            <c:ext xmlns:c16="http://schemas.microsoft.com/office/drawing/2014/chart" uri="{C3380CC4-5D6E-409C-BE32-E72D297353CC}">
              <c16:uniqueId val="{00000002-1831-4F3C-B9F4-3C6281752DFB}"/>
            </c:ext>
          </c:extLst>
        </c:ser>
        <c:ser>
          <c:idx val="3"/>
          <c:order val="3"/>
          <c:tx>
            <c:strRef>
              <c:f>'workings and graphs'!$E$1</c:f>
              <c:strCache>
                <c:ptCount val="1"/>
                <c:pt idx="0">
                  <c:v>Minor Defects / KLOC</c:v>
                </c:pt>
              </c:strCache>
            </c:strRef>
          </c:tx>
          <c:spPr>
            <a:ln w="28575" cap="rnd">
              <a:solidFill>
                <a:schemeClr val="accent4"/>
              </a:solidFill>
              <a:round/>
            </a:ln>
            <a:effectLst/>
          </c:spPr>
          <c:marker>
            <c:symbol val="none"/>
          </c:marker>
          <c:cat>
            <c:numRef>
              <c:f>'workings and graphs'!$A$2:$A$31</c:f>
              <c:numCache>
                <c:formatCode>d\-mmm\-yy</c:formatCode>
                <c:ptCount val="30"/>
                <c:pt idx="0">
                  <c:v>42005</c:v>
                </c:pt>
                <c:pt idx="1">
                  <c:v>42036</c:v>
                </c:pt>
                <c:pt idx="2">
                  <c:v>42064</c:v>
                </c:pt>
                <c:pt idx="3">
                  <c:v>42125</c:v>
                </c:pt>
                <c:pt idx="4">
                  <c:v>42156</c:v>
                </c:pt>
                <c:pt idx="5">
                  <c:v>42186</c:v>
                </c:pt>
                <c:pt idx="6">
                  <c:v>42217</c:v>
                </c:pt>
                <c:pt idx="7">
                  <c:v>42278</c:v>
                </c:pt>
                <c:pt idx="8">
                  <c:v>42309</c:v>
                </c:pt>
                <c:pt idx="9">
                  <c:v>42339</c:v>
                </c:pt>
                <c:pt idx="10">
                  <c:v>42370</c:v>
                </c:pt>
                <c:pt idx="11">
                  <c:v>42415</c:v>
                </c:pt>
                <c:pt idx="12">
                  <c:v>42430</c:v>
                </c:pt>
                <c:pt idx="13">
                  <c:v>42491</c:v>
                </c:pt>
                <c:pt idx="14">
                  <c:v>42536</c:v>
                </c:pt>
                <c:pt idx="15">
                  <c:v>42552</c:v>
                </c:pt>
                <c:pt idx="16">
                  <c:v>42583</c:v>
                </c:pt>
                <c:pt idx="17">
                  <c:v>42644</c:v>
                </c:pt>
                <c:pt idx="18">
                  <c:v>42675</c:v>
                </c:pt>
                <c:pt idx="19">
                  <c:v>42705</c:v>
                </c:pt>
                <c:pt idx="20">
                  <c:v>42736</c:v>
                </c:pt>
                <c:pt idx="21">
                  <c:v>42794</c:v>
                </c:pt>
                <c:pt idx="22">
                  <c:v>42795</c:v>
                </c:pt>
                <c:pt idx="23">
                  <c:v>42856</c:v>
                </c:pt>
                <c:pt idx="24">
                  <c:v>42887</c:v>
                </c:pt>
                <c:pt idx="25">
                  <c:v>42946</c:v>
                </c:pt>
                <c:pt idx="26">
                  <c:v>42948</c:v>
                </c:pt>
                <c:pt idx="27">
                  <c:v>43009</c:v>
                </c:pt>
                <c:pt idx="28">
                  <c:v>43040</c:v>
                </c:pt>
                <c:pt idx="29">
                  <c:v>43070</c:v>
                </c:pt>
              </c:numCache>
            </c:numRef>
          </c:cat>
          <c:val>
            <c:numRef>
              <c:f>'workings and graphs'!$E$2:$E$31</c:f>
              <c:numCache>
                <c:formatCode>0.000</c:formatCode>
                <c:ptCount val="30"/>
                <c:pt idx="0">
                  <c:v>0.42857142857142855</c:v>
                </c:pt>
                <c:pt idx="1">
                  <c:v>0.78651685393258419</c:v>
                </c:pt>
                <c:pt idx="2">
                  <c:v>0.47898976703679513</c:v>
                </c:pt>
                <c:pt idx="3">
                  <c:v>0.43360433604336046</c:v>
                </c:pt>
                <c:pt idx="4">
                  <c:v>0.43181818181818182</c:v>
                </c:pt>
                <c:pt idx="5">
                  <c:v>0.3595505617977528</c:v>
                </c:pt>
                <c:pt idx="6">
                  <c:v>0.40609137055837563</c:v>
                </c:pt>
                <c:pt idx="7">
                  <c:v>0.2808988764044944</c:v>
                </c:pt>
                <c:pt idx="8">
                  <c:v>0.27888018878043547</c:v>
                </c:pt>
                <c:pt idx="9">
                  <c:v>0.57757941716986083</c:v>
                </c:pt>
                <c:pt idx="10">
                  <c:v>0.34482758620689657</c:v>
                </c:pt>
                <c:pt idx="11">
                  <c:v>0.39473684210526316</c:v>
                </c:pt>
                <c:pt idx="12">
                  <c:v>0.31878031878031876</c:v>
                </c:pt>
                <c:pt idx="13">
                  <c:v>0.66666666666666663</c:v>
                </c:pt>
                <c:pt idx="14">
                  <c:v>0.58823529411764708</c:v>
                </c:pt>
                <c:pt idx="15">
                  <c:v>0.22514071294559101</c:v>
                </c:pt>
                <c:pt idx="16">
                  <c:v>0.32997250229147573</c:v>
                </c:pt>
                <c:pt idx="17">
                  <c:v>0.30645161290322581</c:v>
                </c:pt>
                <c:pt idx="18">
                  <c:v>0.3380281690140845</c:v>
                </c:pt>
                <c:pt idx="19">
                  <c:v>0.40437678401522359</c:v>
                </c:pt>
                <c:pt idx="20">
                  <c:v>0.28125</c:v>
                </c:pt>
                <c:pt idx="21">
                  <c:v>0.25896414342629481</c:v>
                </c:pt>
                <c:pt idx="22">
                  <c:v>0.50909090909090904</c:v>
                </c:pt>
                <c:pt idx="23">
                  <c:v>0.53333333333333333</c:v>
                </c:pt>
                <c:pt idx="24">
                  <c:v>0.32142857142857145</c:v>
                </c:pt>
                <c:pt idx="25">
                  <c:v>0.26785714285714285</c:v>
                </c:pt>
                <c:pt idx="26">
                  <c:v>0.24590163934426229</c:v>
                </c:pt>
                <c:pt idx="27">
                  <c:v>0.57777777777777772</c:v>
                </c:pt>
                <c:pt idx="28">
                  <c:v>0.42643923240938164</c:v>
                </c:pt>
                <c:pt idx="29">
                  <c:v>0.34468775344687752</c:v>
                </c:pt>
              </c:numCache>
            </c:numRef>
          </c:val>
          <c:smooth val="0"/>
          <c:extLst>
            <c:ext xmlns:c16="http://schemas.microsoft.com/office/drawing/2014/chart" uri="{C3380CC4-5D6E-409C-BE32-E72D297353CC}">
              <c16:uniqueId val="{00000003-1831-4F3C-B9F4-3C6281752DFB}"/>
            </c:ext>
          </c:extLst>
        </c:ser>
        <c:dLbls>
          <c:showLegendKey val="0"/>
          <c:showVal val="0"/>
          <c:showCatName val="0"/>
          <c:showSerName val="0"/>
          <c:showPercent val="0"/>
          <c:showBubbleSize val="0"/>
        </c:dLbls>
        <c:smooth val="0"/>
        <c:axId val="617976824"/>
        <c:axId val="617974200"/>
      </c:lineChart>
      <c:dateAx>
        <c:axId val="617976824"/>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974200"/>
        <c:crosses val="autoZero"/>
        <c:auto val="1"/>
        <c:lblOffset val="100"/>
        <c:baseTimeUnit val="days"/>
      </c:dateAx>
      <c:valAx>
        <c:axId val="6179742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976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Year On Year Various Defect Level</a:t>
            </a:r>
            <a:r>
              <a:rPr lang="en-US" b="1" baseline="0"/>
              <a:t> (Average) Analysis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 and graphs'!$V$2</c:f>
              <c:strCache>
                <c:ptCount val="1"/>
                <c:pt idx="0">
                  <c:v>2015</c:v>
                </c:pt>
              </c:strCache>
            </c:strRef>
          </c:tx>
          <c:spPr>
            <a:solidFill>
              <a:schemeClr val="accent1"/>
            </a:solidFill>
            <a:ln>
              <a:noFill/>
            </a:ln>
            <a:effectLst/>
          </c:spPr>
          <c:invertIfNegative val="0"/>
          <c:cat>
            <c:strRef>
              <c:f>'workings and graphs'!$W$1:$Z$1</c:f>
              <c:strCache>
                <c:ptCount val="4"/>
                <c:pt idx="0">
                  <c:v>Escaping Defects / KLOC</c:v>
                </c:pt>
                <c:pt idx="1">
                  <c:v>Critical Defects / KLOC</c:v>
                </c:pt>
                <c:pt idx="2">
                  <c:v>Normal Defects / KLOC</c:v>
                </c:pt>
                <c:pt idx="3">
                  <c:v>Minor Defects / KLOC</c:v>
                </c:pt>
              </c:strCache>
            </c:strRef>
          </c:cat>
          <c:val>
            <c:numRef>
              <c:f>'workings and graphs'!$W$2:$Z$2</c:f>
              <c:numCache>
                <c:formatCode>0.00</c:formatCode>
                <c:ptCount val="4"/>
                <c:pt idx="0">
                  <c:v>1.4835986234348852</c:v>
                </c:pt>
                <c:pt idx="1">
                  <c:v>0.29642446299172659</c:v>
                </c:pt>
                <c:pt idx="2">
                  <c:v>0.74092406223183194</c:v>
                </c:pt>
                <c:pt idx="3">
                  <c:v>0.44625009821132683</c:v>
                </c:pt>
              </c:numCache>
            </c:numRef>
          </c:val>
          <c:extLst>
            <c:ext xmlns:c16="http://schemas.microsoft.com/office/drawing/2014/chart" uri="{C3380CC4-5D6E-409C-BE32-E72D297353CC}">
              <c16:uniqueId val="{00000000-095B-4BDB-A491-C39F75583F8A}"/>
            </c:ext>
          </c:extLst>
        </c:ser>
        <c:ser>
          <c:idx val="1"/>
          <c:order val="1"/>
          <c:tx>
            <c:strRef>
              <c:f>'workings and graphs'!$V$3</c:f>
              <c:strCache>
                <c:ptCount val="1"/>
                <c:pt idx="0">
                  <c:v>2016</c:v>
                </c:pt>
              </c:strCache>
            </c:strRef>
          </c:tx>
          <c:spPr>
            <a:solidFill>
              <a:schemeClr val="accent2"/>
            </a:solidFill>
            <a:ln>
              <a:noFill/>
            </a:ln>
            <a:effectLst/>
          </c:spPr>
          <c:invertIfNegative val="0"/>
          <c:cat>
            <c:strRef>
              <c:f>'workings and graphs'!$W$1:$Z$1</c:f>
              <c:strCache>
                <c:ptCount val="4"/>
                <c:pt idx="0">
                  <c:v>Escaping Defects / KLOC</c:v>
                </c:pt>
                <c:pt idx="1">
                  <c:v>Critical Defects / KLOC</c:v>
                </c:pt>
                <c:pt idx="2">
                  <c:v>Normal Defects / KLOC</c:v>
                </c:pt>
                <c:pt idx="3">
                  <c:v>Minor Defects / KLOC</c:v>
                </c:pt>
              </c:strCache>
            </c:strRef>
          </c:cat>
          <c:val>
            <c:numRef>
              <c:f>'workings and graphs'!$W$3:$Z$3</c:f>
              <c:numCache>
                <c:formatCode>0.00</c:formatCode>
                <c:ptCount val="4"/>
                <c:pt idx="0">
                  <c:v>1.2408512038563697</c:v>
                </c:pt>
                <c:pt idx="1">
                  <c:v>0.22335593181397151</c:v>
                </c:pt>
                <c:pt idx="2">
                  <c:v>0.62577362313775908</c:v>
                </c:pt>
                <c:pt idx="3">
                  <c:v>0.39172164890463929</c:v>
                </c:pt>
              </c:numCache>
            </c:numRef>
          </c:val>
          <c:extLst>
            <c:ext xmlns:c16="http://schemas.microsoft.com/office/drawing/2014/chart" uri="{C3380CC4-5D6E-409C-BE32-E72D297353CC}">
              <c16:uniqueId val="{00000001-095B-4BDB-A491-C39F75583F8A}"/>
            </c:ext>
          </c:extLst>
        </c:ser>
        <c:ser>
          <c:idx val="2"/>
          <c:order val="2"/>
          <c:tx>
            <c:strRef>
              <c:f>'workings and graphs'!$V$4</c:f>
              <c:strCache>
                <c:ptCount val="1"/>
                <c:pt idx="0">
                  <c:v>2017</c:v>
                </c:pt>
              </c:strCache>
            </c:strRef>
          </c:tx>
          <c:spPr>
            <a:solidFill>
              <a:schemeClr val="accent3"/>
            </a:solidFill>
            <a:ln>
              <a:noFill/>
            </a:ln>
            <a:effectLst/>
          </c:spPr>
          <c:invertIfNegative val="0"/>
          <c:cat>
            <c:strRef>
              <c:f>'workings and graphs'!$W$1:$Z$1</c:f>
              <c:strCache>
                <c:ptCount val="4"/>
                <c:pt idx="0">
                  <c:v>Escaping Defects / KLOC</c:v>
                </c:pt>
                <c:pt idx="1">
                  <c:v>Critical Defects / KLOC</c:v>
                </c:pt>
                <c:pt idx="2">
                  <c:v>Normal Defects / KLOC</c:v>
                </c:pt>
                <c:pt idx="3">
                  <c:v>Minor Defects / KLOC</c:v>
                </c:pt>
              </c:strCache>
            </c:strRef>
          </c:cat>
          <c:val>
            <c:numRef>
              <c:f>'workings and graphs'!$W$4:$Z$4</c:f>
              <c:numCache>
                <c:formatCode>0.00</c:formatCode>
                <c:ptCount val="4"/>
                <c:pt idx="0">
                  <c:v>1.2408842074330069</c:v>
                </c:pt>
                <c:pt idx="1">
                  <c:v>0.24876190271901608</c:v>
                </c:pt>
                <c:pt idx="2">
                  <c:v>0.61544925440253573</c:v>
                </c:pt>
                <c:pt idx="3">
                  <c:v>0.37667305031145509</c:v>
                </c:pt>
              </c:numCache>
            </c:numRef>
          </c:val>
          <c:extLst>
            <c:ext xmlns:c16="http://schemas.microsoft.com/office/drawing/2014/chart" uri="{C3380CC4-5D6E-409C-BE32-E72D297353CC}">
              <c16:uniqueId val="{00000002-095B-4BDB-A491-C39F75583F8A}"/>
            </c:ext>
          </c:extLst>
        </c:ser>
        <c:dLbls>
          <c:showLegendKey val="0"/>
          <c:showVal val="0"/>
          <c:showCatName val="0"/>
          <c:showSerName val="0"/>
          <c:showPercent val="0"/>
          <c:showBubbleSize val="0"/>
        </c:dLbls>
        <c:gapWidth val="219"/>
        <c:overlap val="-27"/>
        <c:axId val="352259632"/>
        <c:axId val="352263568"/>
      </c:barChart>
      <c:catAx>
        <c:axId val="35225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263568"/>
        <c:crosses val="autoZero"/>
        <c:auto val="1"/>
        <c:lblAlgn val="ctr"/>
        <c:lblOffset val="100"/>
        <c:noMultiLvlLbl val="0"/>
      </c:catAx>
      <c:valAx>
        <c:axId val="3522635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25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Product Quality InTerms of Programming Languages - Python/Ruby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 and graphs'!$AM$3</c:f>
              <c:strCache>
                <c:ptCount val="1"/>
                <c:pt idx="0">
                  <c:v>2015</c:v>
                </c:pt>
              </c:strCache>
            </c:strRef>
          </c:tx>
          <c:spPr>
            <a:solidFill>
              <a:schemeClr val="accent1"/>
            </a:solidFill>
            <a:ln>
              <a:noFill/>
            </a:ln>
            <a:effectLst/>
          </c:spPr>
          <c:invertIfNegative val="0"/>
          <c:cat>
            <c:multiLvlStrRef>
              <c:f>'workings and graphs'!$AN$1:$AU$2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Python</c:v>
                  </c:pt>
                  <c:pt idx="4">
                    <c:v>Ruby</c:v>
                  </c:pt>
                </c:lvl>
              </c:multiLvlStrCache>
            </c:multiLvlStrRef>
          </c:cat>
          <c:val>
            <c:numRef>
              <c:f>'workings and graphs'!$AN$3:$AU$3</c:f>
              <c:numCache>
                <c:formatCode>0.00</c:formatCode>
                <c:ptCount val="8"/>
                <c:pt idx="0">
                  <c:v>1.5446224507805653</c:v>
                </c:pt>
                <c:pt idx="1">
                  <c:v>0.30829525750748032</c:v>
                </c:pt>
                <c:pt idx="2">
                  <c:v>0.77324831498608004</c:v>
                </c:pt>
                <c:pt idx="3">
                  <c:v>0.46307887828700484</c:v>
                </c:pt>
                <c:pt idx="4">
                  <c:v>1.2395033140521654</c:v>
                </c:pt>
                <c:pt idx="5">
                  <c:v>0.24894128492871143</c:v>
                </c:pt>
                <c:pt idx="6">
                  <c:v>0.61162705121483874</c:v>
                </c:pt>
                <c:pt idx="7">
                  <c:v>0.3789349779086153</c:v>
                </c:pt>
              </c:numCache>
            </c:numRef>
          </c:val>
          <c:extLst>
            <c:ext xmlns:c16="http://schemas.microsoft.com/office/drawing/2014/chart" uri="{C3380CC4-5D6E-409C-BE32-E72D297353CC}">
              <c16:uniqueId val="{00000000-5D90-4EC3-B993-8C4305843050}"/>
            </c:ext>
          </c:extLst>
        </c:ser>
        <c:ser>
          <c:idx val="1"/>
          <c:order val="1"/>
          <c:tx>
            <c:strRef>
              <c:f>'workings and graphs'!$AM$4</c:f>
              <c:strCache>
                <c:ptCount val="1"/>
                <c:pt idx="0">
                  <c:v>2016</c:v>
                </c:pt>
              </c:strCache>
            </c:strRef>
          </c:tx>
          <c:spPr>
            <a:solidFill>
              <a:schemeClr val="accent2"/>
            </a:solidFill>
            <a:ln>
              <a:noFill/>
            </a:ln>
            <a:effectLst/>
          </c:spPr>
          <c:invertIfNegative val="0"/>
          <c:cat>
            <c:multiLvlStrRef>
              <c:f>'workings and graphs'!$AN$1:$AU$2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Python</c:v>
                  </c:pt>
                  <c:pt idx="4">
                    <c:v>Ruby</c:v>
                  </c:pt>
                </c:lvl>
              </c:multiLvlStrCache>
            </c:multiLvlStrRef>
          </c:cat>
          <c:val>
            <c:numRef>
              <c:f>'workings and graphs'!$AN$4:$AU$4</c:f>
              <c:numCache>
                <c:formatCode>0.00</c:formatCode>
                <c:ptCount val="8"/>
                <c:pt idx="0">
                  <c:v>1.2298589688418993</c:v>
                </c:pt>
                <c:pt idx="1">
                  <c:v>0.22287864388813228</c:v>
                </c:pt>
                <c:pt idx="2">
                  <c:v>0.62829163423105538</c:v>
                </c:pt>
                <c:pt idx="3">
                  <c:v>0.3786886907227115</c:v>
                </c:pt>
                <c:pt idx="4">
                  <c:v>1.2518434388708404</c:v>
                </c:pt>
                <c:pt idx="5">
                  <c:v>0.22383321973981074</c:v>
                </c:pt>
                <c:pt idx="6">
                  <c:v>0.62325561204446256</c:v>
                </c:pt>
                <c:pt idx="7">
                  <c:v>0.40475460708656702</c:v>
                </c:pt>
              </c:numCache>
            </c:numRef>
          </c:val>
          <c:extLst>
            <c:ext xmlns:c16="http://schemas.microsoft.com/office/drawing/2014/chart" uri="{C3380CC4-5D6E-409C-BE32-E72D297353CC}">
              <c16:uniqueId val="{00000001-5D90-4EC3-B993-8C4305843050}"/>
            </c:ext>
          </c:extLst>
        </c:ser>
        <c:ser>
          <c:idx val="2"/>
          <c:order val="2"/>
          <c:tx>
            <c:strRef>
              <c:f>'workings and graphs'!$AM$5</c:f>
              <c:strCache>
                <c:ptCount val="1"/>
                <c:pt idx="0">
                  <c:v>2017</c:v>
                </c:pt>
              </c:strCache>
            </c:strRef>
          </c:tx>
          <c:spPr>
            <a:solidFill>
              <a:schemeClr val="accent3"/>
            </a:solidFill>
            <a:ln>
              <a:noFill/>
            </a:ln>
            <a:effectLst/>
          </c:spPr>
          <c:invertIfNegative val="0"/>
          <c:cat>
            <c:multiLvlStrRef>
              <c:f>'workings and graphs'!$AN$1:$AU$2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Python</c:v>
                  </c:pt>
                  <c:pt idx="4">
                    <c:v>Ruby</c:v>
                  </c:pt>
                </c:lvl>
              </c:multiLvlStrCache>
            </c:multiLvlStrRef>
          </c:cat>
          <c:val>
            <c:numRef>
              <c:f>'workings and graphs'!$AN$5:$AU$5</c:f>
              <c:numCache>
                <c:formatCode>0.00</c:formatCode>
                <c:ptCount val="8"/>
                <c:pt idx="0">
                  <c:v>1.3145005406866721</c:v>
                </c:pt>
                <c:pt idx="1">
                  <c:v>0.26030120753356761</c:v>
                </c:pt>
                <c:pt idx="2">
                  <c:v>0.65296082274488587</c:v>
                </c:pt>
                <c:pt idx="3">
                  <c:v>0.4012385104082184</c:v>
                </c:pt>
                <c:pt idx="4">
                  <c:v>1.2524201300231506</c:v>
                </c:pt>
                <c:pt idx="5">
                  <c:v>0.2462012013113577</c:v>
                </c:pt>
                <c:pt idx="6">
                  <c:v>0.62003337328752084</c:v>
                </c:pt>
                <c:pt idx="7">
                  <c:v>0.38618555542427213</c:v>
                </c:pt>
              </c:numCache>
            </c:numRef>
          </c:val>
          <c:extLst>
            <c:ext xmlns:c16="http://schemas.microsoft.com/office/drawing/2014/chart" uri="{C3380CC4-5D6E-409C-BE32-E72D297353CC}">
              <c16:uniqueId val="{00000002-5D90-4EC3-B993-8C4305843050}"/>
            </c:ext>
          </c:extLst>
        </c:ser>
        <c:dLbls>
          <c:showLegendKey val="0"/>
          <c:showVal val="0"/>
          <c:showCatName val="0"/>
          <c:showSerName val="0"/>
          <c:showPercent val="0"/>
          <c:showBubbleSize val="0"/>
        </c:dLbls>
        <c:gapWidth val="219"/>
        <c:overlap val="-27"/>
        <c:axId val="618949576"/>
        <c:axId val="618946624"/>
      </c:barChart>
      <c:catAx>
        <c:axId val="618949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46624"/>
        <c:crosses val="autoZero"/>
        <c:auto val="1"/>
        <c:lblAlgn val="ctr"/>
        <c:lblOffset val="100"/>
        <c:noMultiLvlLbl val="0"/>
      </c:catAx>
      <c:valAx>
        <c:axId val="6189466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49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Product Quality InTerms of Development Method - Extreme/Scrum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 and graphs'!$BE$3</c:f>
              <c:strCache>
                <c:ptCount val="1"/>
                <c:pt idx="0">
                  <c:v>2015</c:v>
                </c:pt>
              </c:strCache>
            </c:strRef>
          </c:tx>
          <c:spPr>
            <a:solidFill>
              <a:schemeClr val="accent1"/>
            </a:solidFill>
            <a:ln>
              <a:noFill/>
            </a:ln>
            <a:effectLst/>
          </c:spPr>
          <c:invertIfNegative val="0"/>
          <c:cat>
            <c:multiLvlStrRef>
              <c:f>'workings and graphs'!$BF$1:$BM$2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Extreme</c:v>
                  </c:pt>
                  <c:pt idx="4">
                    <c:v>Scrum</c:v>
                  </c:pt>
                </c:lvl>
              </c:multiLvlStrCache>
            </c:multiLvlStrRef>
          </c:cat>
          <c:val>
            <c:numRef>
              <c:f>'workings and graphs'!$BF$3:$BM$3</c:f>
              <c:numCache>
                <c:formatCode>0.00</c:formatCode>
                <c:ptCount val="8"/>
                <c:pt idx="0">
                  <c:v>1.8281862697224787</c:v>
                </c:pt>
                <c:pt idx="1">
                  <c:v>0.36249726778471791</c:v>
                </c:pt>
                <c:pt idx="2">
                  <c:v>0.91599923437969843</c:v>
                </c:pt>
                <c:pt idx="3">
                  <c:v>0.54968976755806231</c:v>
                </c:pt>
                <c:pt idx="4">
                  <c:v>1.253873525909823</c:v>
                </c:pt>
                <c:pt idx="5">
                  <c:v>0.25237592646306561</c:v>
                </c:pt>
                <c:pt idx="6">
                  <c:v>0.62420728079992083</c:v>
                </c:pt>
                <c:pt idx="7">
                  <c:v>0.37729031864683665</c:v>
                </c:pt>
              </c:numCache>
            </c:numRef>
          </c:val>
          <c:extLst>
            <c:ext xmlns:c16="http://schemas.microsoft.com/office/drawing/2014/chart" uri="{C3380CC4-5D6E-409C-BE32-E72D297353CC}">
              <c16:uniqueId val="{00000000-3F10-4776-8ED5-08A652C048C2}"/>
            </c:ext>
          </c:extLst>
        </c:ser>
        <c:ser>
          <c:idx val="1"/>
          <c:order val="1"/>
          <c:tx>
            <c:strRef>
              <c:f>'workings and graphs'!$BE$4</c:f>
              <c:strCache>
                <c:ptCount val="1"/>
                <c:pt idx="0">
                  <c:v>2016</c:v>
                </c:pt>
              </c:strCache>
            </c:strRef>
          </c:tx>
          <c:spPr>
            <a:solidFill>
              <a:schemeClr val="accent2"/>
            </a:solidFill>
            <a:ln>
              <a:noFill/>
            </a:ln>
            <a:effectLst/>
          </c:spPr>
          <c:invertIfNegative val="0"/>
          <c:cat>
            <c:multiLvlStrRef>
              <c:f>'workings and graphs'!$BF$1:$BM$2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Extreme</c:v>
                  </c:pt>
                  <c:pt idx="4">
                    <c:v>Scrum</c:v>
                  </c:pt>
                </c:lvl>
              </c:multiLvlStrCache>
            </c:multiLvlStrRef>
          </c:cat>
          <c:val>
            <c:numRef>
              <c:f>'workings and graphs'!$BF$4:$BM$4</c:f>
              <c:numCache>
                <c:formatCode>0.00</c:formatCode>
                <c:ptCount val="8"/>
                <c:pt idx="0">
                  <c:v>1.2408512038563697</c:v>
                </c:pt>
                <c:pt idx="1">
                  <c:v>0.22335593181397151</c:v>
                </c:pt>
                <c:pt idx="2">
                  <c:v>0.62577362313775908</c:v>
                </c:pt>
                <c:pt idx="3">
                  <c:v>0.39172164890463929</c:v>
                </c:pt>
                <c:pt idx="4">
                  <c:v>0</c:v>
                </c:pt>
                <c:pt idx="5">
                  <c:v>0</c:v>
                </c:pt>
                <c:pt idx="6">
                  <c:v>0</c:v>
                </c:pt>
                <c:pt idx="7">
                  <c:v>0</c:v>
                </c:pt>
              </c:numCache>
            </c:numRef>
          </c:val>
          <c:extLst>
            <c:ext xmlns:c16="http://schemas.microsoft.com/office/drawing/2014/chart" uri="{C3380CC4-5D6E-409C-BE32-E72D297353CC}">
              <c16:uniqueId val="{00000001-3F10-4776-8ED5-08A652C048C2}"/>
            </c:ext>
          </c:extLst>
        </c:ser>
        <c:ser>
          <c:idx val="2"/>
          <c:order val="2"/>
          <c:tx>
            <c:strRef>
              <c:f>'workings and graphs'!$BE$5</c:f>
              <c:strCache>
                <c:ptCount val="1"/>
                <c:pt idx="0">
                  <c:v>2017</c:v>
                </c:pt>
              </c:strCache>
            </c:strRef>
          </c:tx>
          <c:spPr>
            <a:solidFill>
              <a:schemeClr val="accent3"/>
            </a:solidFill>
            <a:ln>
              <a:noFill/>
            </a:ln>
            <a:effectLst/>
          </c:spPr>
          <c:invertIfNegative val="0"/>
          <c:cat>
            <c:multiLvlStrRef>
              <c:f>'workings and graphs'!$BF$1:$BM$2</c:f>
              <c:multiLvlStrCache>
                <c:ptCount val="8"/>
                <c:lvl>
                  <c:pt idx="0">
                    <c:v>Escaping Defects / KLOC</c:v>
                  </c:pt>
                  <c:pt idx="1">
                    <c:v>Critical Defects / KLOC</c:v>
                  </c:pt>
                  <c:pt idx="2">
                    <c:v>Normal Defects / KLOC</c:v>
                  </c:pt>
                  <c:pt idx="3">
                    <c:v>Minor Defects / KLOC</c:v>
                  </c:pt>
                  <c:pt idx="4">
                    <c:v>Escaping Defects / KLOC</c:v>
                  </c:pt>
                  <c:pt idx="5">
                    <c:v>Critical Defects / KLOC</c:v>
                  </c:pt>
                  <c:pt idx="6">
                    <c:v>Normal Defects / KLOC</c:v>
                  </c:pt>
                  <c:pt idx="7">
                    <c:v>Minor Defects / KLOC</c:v>
                  </c:pt>
                </c:lvl>
                <c:lvl>
                  <c:pt idx="0">
                    <c:v>Extreme</c:v>
                  </c:pt>
                  <c:pt idx="4">
                    <c:v>Scrum</c:v>
                  </c:pt>
                </c:lvl>
              </c:multiLvlStrCache>
            </c:multiLvlStrRef>
          </c:cat>
          <c:val>
            <c:numRef>
              <c:f>'workings and graphs'!$BF$5:$BM$5</c:f>
              <c:numCache>
                <c:formatCode>0.00</c:formatCode>
                <c:ptCount val="8"/>
                <c:pt idx="0">
                  <c:v>1.6909090909090909</c:v>
                </c:pt>
                <c:pt idx="1">
                  <c:v>0.34545454545454546</c:v>
                </c:pt>
                <c:pt idx="2">
                  <c:v>0.83636363636363631</c:v>
                </c:pt>
                <c:pt idx="3">
                  <c:v>0.50909090909090904</c:v>
                </c:pt>
                <c:pt idx="4">
                  <c:v>1.1908814426023309</c:v>
                </c:pt>
                <c:pt idx="5">
                  <c:v>0.23801827574840168</c:v>
                </c:pt>
                <c:pt idx="6">
                  <c:v>0.59090321196241335</c:v>
                </c:pt>
                <c:pt idx="7">
                  <c:v>0.36195995489151578</c:v>
                </c:pt>
              </c:numCache>
            </c:numRef>
          </c:val>
          <c:extLst>
            <c:ext xmlns:c16="http://schemas.microsoft.com/office/drawing/2014/chart" uri="{C3380CC4-5D6E-409C-BE32-E72D297353CC}">
              <c16:uniqueId val="{00000002-3F10-4776-8ED5-08A652C048C2}"/>
            </c:ext>
          </c:extLst>
        </c:ser>
        <c:dLbls>
          <c:showLegendKey val="0"/>
          <c:showVal val="0"/>
          <c:showCatName val="0"/>
          <c:showSerName val="0"/>
          <c:showPercent val="0"/>
          <c:showBubbleSize val="0"/>
        </c:dLbls>
        <c:gapWidth val="219"/>
        <c:overlap val="-27"/>
        <c:axId val="652048368"/>
        <c:axId val="652045088"/>
      </c:barChart>
      <c:catAx>
        <c:axId val="65204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045088"/>
        <c:crosses val="autoZero"/>
        <c:auto val="1"/>
        <c:lblAlgn val="ctr"/>
        <c:lblOffset val="100"/>
        <c:noMultiLvlLbl val="0"/>
      </c:catAx>
      <c:valAx>
        <c:axId val="6520450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04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Defect Level</a:t>
            </a:r>
            <a:r>
              <a:rPr lang="en-US" b="1" baseline="0"/>
              <a:t> Vs Team Size (People)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'workings and graphs'!$BW$1</c:f>
              <c:strCache>
                <c:ptCount val="1"/>
                <c:pt idx="0">
                  <c:v>Team Size (people)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'workings and graphs'!$BW$2:$BW$31</c:f>
              <c:numCache>
                <c:formatCode>General</c:formatCode>
                <c:ptCount val="30"/>
                <c:pt idx="0">
                  <c:v>30</c:v>
                </c:pt>
                <c:pt idx="1">
                  <c:v>24</c:v>
                </c:pt>
                <c:pt idx="2">
                  <c:v>22</c:v>
                </c:pt>
                <c:pt idx="3">
                  <c:v>20</c:v>
                </c:pt>
                <c:pt idx="4">
                  <c:v>20</c:v>
                </c:pt>
                <c:pt idx="5">
                  <c:v>18</c:v>
                </c:pt>
                <c:pt idx="6">
                  <c:v>18</c:v>
                </c:pt>
                <c:pt idx="7">
                  <c:v>18</c:v>
                </c:pt>
                <c:pt idx="8">
                  <c:v>16</c:v>
                </c:pt>
                <c:pt idx="9">
                  <c:v>16</c:v>
                </c:pt>
                <c:pt idx="10">
                  <c:v>16</c:v>
                </c:pt>
                <c:pt idx="11">
                  <c:v>16</c:v>
                </c:pt>
                <c:pt idx="12">
                  <c:v>14</c:v>
                </c:pt>
                <c:pt idx="13">
                  <c:v>14</c:v>
                </c:pt>
                <c:pt idx="14">
                  <c:v>14</c:v>
                </c:pt>
                <c:pt idx="15">
                  <c:v>14</c:v>
                </c:pt>
                <c:pt idx="16">
                  <c:v>14</c:v>
                </c:pt>
                <c:pt idx="17">
                  <c:v>12</c:v>
                </c:pt>
                <c:pt idx="18">
                  <c:v>12</c:v>
                </c:pt>
                <c:pt idx="19">
                  <c:v>12</c:v>
                </c:pt>
                <c:pt idx="20">
                  <c:v>12</c:v>
                </c:pt>
                <c:pt idx="21">
                  <c:v>12</c:v>
                </c:pt>
                <c:pt idx="22">
                  <c:v>10</c:v>
                </c:pt>
                <c:pt idx="23">
                  <c:v>10</c:v>
                </c:pt>
                <c:pt idx="24">
                  <c:v>10</c:v>
                </c:pt>
                <c:pt idx="25">
                  <c:v>8</c:v>
                </c:pt>
                <c:pt idx="26">
                  <c:v>8</c:v>
                </c:pt>
                <c:pt idx="27">
                  <c:v>6</c:v>
                </c:pt>
                <c:pt idx="28">
                  <c:v>6</c:v>
                </c:pt>
                <c:pt idx="29">
                  <c:v>4</c:v>
                </c:pt>
              </c:numCache>
            </c:numRef>
          </c:val>
          <c:smooth val="0"/>
          <c:extLst>
            <c:ext xmlns:c16="http://schemas.microsoft.com/office/drawing/2014/chart" uri="{C3380CC4-5D6E-409C-BE32-E72D297353CC}">
              <c16:uniqueId val="{00000000-0B2E-4DEE-A974-2E04ACFC06F2}"/>
            </c:ext>
          </c:extLst>
        </c:ser>
        <c:ser>
          <c:idx val="1"/>
          <c:order val="1"/>
          <c:tx>
            <c:strRef>
              <c:f>'workings and graphs'!$BX$1</c:f>
              <c:strCache>
                <c:ptCount val="1"/>
                <c:pt idx="0">
                  <c:v>Escaping Defects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'workings and graphs'!$BX$2:$BX$31</c:f>
              <c:numCache>
                <c:formatCode>General</c:formatCode>
                <c:ptCount val="30"/>
                <c:pt idx="0">
                  <c:v>98</c:v>
                </c:pt>
                <c:pt idx="1">
                  <c:v>87</c:v>
                </c:pt>
                <c:pt idx="2">
                  <c:v>104</c:v>
                </c:pt>
                <c:pt idx="3">
                  <c:v>73</c:v>
                </c:pt>
                <c:pt idx="4">
                  <c:v>129</c:v>
                </c:pt>
                <c:pt idx="5">
                  <c:v>73</c:v>
                </c:pt>
                <c:pt idx="6">
                  <c:v>62</c:v>
                </c:pt>
                <c:pt idx="7">
                  <c:v>58</c:v>
                </c:pt>
                <c:pt idx="8">
                  <c:v>92</c:v>
                </c:pt>
                <c:pt idx="9">
                  <c:v>56</c:v>
                </c:pt>
                <c:pt idx="10">
                  <c:v>93</c:v>
                </c:pt>
                <c:pt idx="11">
                  <c:v>55</c:v>
                </c:pt>
                <c:pt idx="12">
                  <c:v>46</c:v>
                </c:pt>
                <c:pt idx="13">
                  <c:v>45</c:v>
                </c:pt>
                <c:pt idx="14">
                  <c:v>79</c:v>
                </c:pt>
                <c:pt idx="15">
                  <c:v>45</c:v>
                </c:pt>
                <c:pt idx="16">
                  <c:v>54</c:v>
                </c:pt>
                <c:pt idx="17">
                  <c:v>71</c:v>
                </c:pt>
                <c:pt idx="18">
                  <c:v>61</c:v>
                </c:pt>
                <c:pt idx="19">
                  <c:v>53</c:v>
                </c:pt>
                <c:pt idx="20">
                  <c:v>62</c:v>
                </c:pt>
                <c:pt idx="21">
                  <c:v>76</c:v>
                </c:pt>
                <c:pt idx="22">
                  <c:v>56</c:v>
                </c:pt>
                <c:pt idx="23">
                  <c:v>48</c:v>
                </c:pt>
                <c:pt idx="24">
                  <c:v>49</c:v>
                </c:pt>
                <c:pt idx="25">
                  <c:v>32</c:v>
                </c:pt>
                <c:pt idx="26">
                  <c:v>30</c:v>
                </c:pt>
                <c:pt idx="27">
                  <c:v>43</c:v>
                </c:pt>
                <c:pt idx="28">
                  <c:v>45</c:v>
                </c:pt>
                <c:pt idx="29">
                  <c:v>23</c:v>
                </c:pt>
              </c:numCache>
            </c:numRef>
          </c:val>
          <c:smooth val="0"/>
          <c:extLst>
            <c:ext xmlns:c16="http://schemas.microsoft.com/office/drawing/2014/chart" uri="{C3380CC4-5D6E-409C-BE32-E72D297353CC}">
              <c16:uniqueId val="{00000001-0B2E-4DEE-A974-2E04ACFC06F2}"/>
            </c:ext>
          </c:extLst>
        </c:ser>
        <c:dLbls>
          <c:showLegendKey val="0"/>
          <c:showVal val="0"/>
          <c:showCatName val="0"/>
          <c:showSerName val="0"/>
          <c:showPercent val="0"/>
          <c:showBubbleSize val="0"/>
        </c:dLbls>
        <c:marker val="1"/>
        <c:smooth val="0"/>
        <c:axId val="357181592"/>
        <c:axId val="357180280"/>
      </c:lineChart>
      <c:catAx>
        <c:axId val="357181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80280"/>
        <c:crosses val="autoZero"/>
        <c:auto val="1"/>
        <c:lblAlgn val="ctr"/>
        <c:lblOffset val="100"/>
        <c:noMultiLvlLbl val="0"/>
      </c:catAx>
      <c:valAx>
        <c:axId val="35718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8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Product Size(KLOC) Vs No of Escaping Defects - For Pearson Coefficient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'workings and graphs'!$IB$2</c:f>
              <c:strCache>
                <c:ptCount val="1"/>
                <c:pt idx="0">
                  <c:v>Escaping Defects</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prstDash val="sysDash"/>
              </a:ln>
              <a:effectLst/>
            </c:spPr>
            <c:trendlineType val="linear"/>
            <c:dispRSqr val="1"/>
            <c:dispEq val="1"/>
            <c:trendlineLbl>
              <c:layout>
                <c:manualLayout>
                  <c:x val="1.421347331583552E-2"/>
                  <c:y val="-7.27194517351997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'workings and graphs'!$IA$3:$IA$32</c:f>
              <c:numCache>
                <c:formatCode>0.0</c:formatCode>
                <c:ptCount val="30"/>
                <c:pt idx="0">
                  <c:v>14</c:v>
                </c:pt>
                <c:pt idx="1">
                  <c:v>17.8</c:v>
                </c:pt>
                <c:pt idx="2">
                  <c:v>45.93</c:v>
                </c:pt>
                <c:pt idx="3">
                  <c:v>36.9</c:v>
                </c:pt>
                <c:pt idx="4">
                  <c:v>44</c:v>
                </c:pt>
                <c:pt idx="5">
                  <c:v>44.5</c:v>
                </c:pt>
                <c:pt idx="6">
                  <c:v>49.25</c:v>
                </c:pt>
                <c:pt idx="7">
                  <c:v>103.24</c:v>
                </c:pt>
                <c:pt idx="8">
                  <c:v>93.23</c:v>
                </c:pt>
                <c:pt idx="9">
                  <c:v>38.090000000000003</c:v>
                </c:pt>
                <c:pt idx="10">
                  <c:v>29</c:v>
                </c:pt>
                <c:pt idx="11">
                  <c:v>38</c:v>
                </c:pt>
                <c:pt idx="12">
                  <c:v>72.150000000000006</c:v>
                </c:pt>
                <c:pt idx="13">
                  <c:v>21</c:v>
                </c:pt>
                <c:pt idx="14">
                  <c:v>51</c:v>
                </c:pt>
                <c:pt idx="15">
                  <c:v>53.3</c:v>
                </c:pt>
                <c:pt idx="16">
                  <c:v>54.55</c:v>
                </c:pt>
                <c:pt idx="17">
                  <c:v>62</c:v>
                </c:pt>
                <c:pt idx="18">
                  <c:v>71</c:v>
                </c:pt>
                <c:pt idx="19">
                  <c:v>42.04</c:v>
                </c:pt>
                <c:pt idx="20">
                  <c:v>32</c:v>
                </c:pt>
                <c:pt idx="21">
                  <c:v>50.2</c:v>
                </c:pt>
                <c:pt idx="22">
                  <c:v>55</c:v>
                </c:pt>
                <c:pt idx="23">
                  <c:v>45</c:v>
                </c:pt>
                <c:pt idx="24">
                  <c:v>56</c:v>
                </c:pt>
                <c:pt idx="25">
                  <c:v>56</c:v>
                </c:pt>
                <c:pt idx="26">
                  <c:v>61</c:v>
                </c:pt>
                <c:pt idx="27">
                  <c:v>67.5</c:v>
                </c:pt>
                <c:pt idx="28">
                  <c:v>75.040000000000006</c:v>
                </c:pt>
                <c:pt idx="29">
                  <c:v>49.32</c:v>
                </c:pt>
              </c:numCache>
            </c:numRef>
          </c:xVal>
          <c:yVal>
            <c:numRef>
              <c:f>'workings and graphs'!$IB$3:$IB$32</c:f>
              <c:numCache>
                <c:formatCode>General</c:formatCode>
                <c:ptCount val="30"/>
                <c:pt idx="0">
                  <c:v>23</c:v>
                </c:pt>
                <c:pt idx="1">
                  <c:v>43</c:v>
                </c:pt>
                <c:pt idx="2">
                  <c:v>71</c:v>
                </c:pt>
                <c:pt idx="3">
                  <c:v>56</c:v>
                </c:pt>
                <c:pt idx="4">
                  <c:v>61</c:v>
                </c:pt>
                <c:pt idx="5">
                  <c:v>53</c:v>
                </c:pt>
                <c:pt idx="6">
                  <c:v>62</c:v>
                </c:pt>
                <c:pt idx="7">
                  <c:v>98</c:v>
                </c:pt>
                <c:pt idx="8">
                  <c:v>87</c:v>
                </c:pt>
                <c:pt idx="9">
                  <c:v>76</c:v>
                </c:pt>
                <c:pt idx="10">
                  <c:v>32</c:v>
                </c:pt>
                <c:pt idx="11">
                  <c:v>48</c:v>
                </c:pt>
                <c:pt idx="12">
                  <c:v>73</c:v>
                </c:pt>
                <c:pt idx="13">
                  <c:v>45</c:v>
                </c:pt>
                <c:pt idx="14">
                  <c:v>92</c:v>
                </c:pt>
                <c:pt idx="15">
                  <c:v>46</c:v>
                </c:pt>
                <c:pt idx="16">
                  <c:v>56</c:v>
                </c:pt>
                <c:pt idx="17">
                  <c:v>62</c:v>
                </c:pt>
                <c:pt idx="18">
                  <c:v>73</c:v>
                </c:pt>
                <c:pt idx="19">
                  <c:v>49</c:v>
                </c:pt>
                <c:pt idx="20">
                  <c:v>30</c:v>
                </c:pt>
                <c:pt idx="21">
                  <c:v>45</c:v>
                </c:pt>
                <c:pt idx="22">
                  <c:v>93</c:v>
                </c:pt>
                <c:pt idx="23">
                  <c:v>79</c:v>
                </c:pt>
                <c:pt idx="24">
                  <c:v>55</c:v>
                </c:pt>
                <c:pt idx="25">
                  <c:v>45</c:v>
                </c:pt>
                <c:pt idx="26">
                  <c:v>58</c:v>
                </c:pt>
                <c:pt idx="27">
                  <c:v>129</c:v>
                </c:pt>
                <c:pt idx="28">
                  <c:v>104</c:v>
                </c:pt>
                <c:pt idx="29">
                  <c:v>54</c:v>
                </c:pt>
              </c:numCache>
            </c:numRef>
          </c:yVal>
          <c:smooth val="0"/>
          <c:extLst>
            <c:ext xmlns:c16="http://schemas.microsoft.com/office/drawing/2014/chart" uri="{C3380CC4-5D6E-409C-BE32-E72D297353CC}">
              <c16:uniqueId val="{00000001-8672-4E01-B2E8-A0A6D9CA337D}"/>
            </c:ext>
          </c:extLst>
        </c:ser>
        <c:dLbls>
          <c:showLegendKey val="0"/>
          <c:showVal val="0"/>
          <c:showCatName val="0"/>
          <c:showSerName val="0"/>
          <c:showPercent val="0"/>
          <c:showBubbleSize val="0"/>
        </c:dLbls>
        <c:axId val="418458816"/>
        <c:axId val="418458160"/>
      </c:scatterChart>
      <c:valAx>
        <c:axId val="4184588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product size (kloc)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458160"/>
        <c:crosses val="autoZero"/>
        <c:crossBetween val="midCat"/>
      </c:valAx>
      <c:valAx>
        <c:axId val="4184581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 of escaping Defects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8458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Spearman Coefficient Graph - Size (KLOC) Vs No Of Escaping Defects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prstDash val="sysDash"/>
              </a:ln>
              <a:effectLst/>
            </c:spPr>
            <c:trendlineType val="linear"/>
            <c:dispRSqr val="1"/>
            <c:dispEq val="1"/>
            <c:trendlineLbl>
              <c:layout>
                <c:manualLayout>
                  <c:x val="8.4190418099146055E-2"/>
                  <c:y val="0.164778582677165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'workings and graphs'!$GP$3:$GP$32</c:f>
              <c:numCache>
                <c:formatCode>General</c:formatCode>
                <c:ptCount val="30"/>
                <c:pt idx="0">
                  <c:v>1</c:v>
                </c:pt>
                <c:pt idx="1">
                  <c:v>2</c:v>
                </c:pt>
                <c:pt idx="2">
                  <c:v>13</c:v>
                </c:pt>
                <c:pt idx="3">
                  <c:v>6</c:v>
                </c:pt>
                <c:pt idx="4">
                  <c:v>10</c:v>
                </c:pt>
                <c:pt idx="5">
                  <c:v>11</c:v>
                </c:pt>
                <c:pt idx="6">
                  <c:v>14</c:v>
                </c:pt>
                <c:pt idx="7">
                  <c:v>30</c:v>
                </c:pt>
                <c:pt idx="8">
                  <c:v>29</c:v>
                </c:pt>
                <c:pt idx="9">
                  <c:v>8</c:v>
                </c:pt>
                <c:pt idx="10">
                  <c:v>4</c:v>
                </c:pt>
                <c:pt idx="11">
                  <c:v>7</c:v>
                </c:pt>
                <c:pt idx="12">
                  <c:v>27</c:v>
                </c:pt>
                <c:pt idx="13">
                  <c:v>3</c:v>
                </c:pt>
                <c:pt idx="14">
                  <c:v>17</c:v>
                </c:pt>
                <c:pt idx="15">
                  <c:v>18</c:v>
                </c:pt>
                <c:pt idx="16">
                  <c:v>19</c:v>
                </c:pt>
                <c:pt idx="17">
                  <c:v>24</c:v>
                </c:pt>
                <c:pt idx="18">
                  <c:v>26</c:v>
                </c:pt>
                <c:pt idx="19">
                  <c:v>9</c:v>
                </c:pt>
                <c:pt idx="20">
                  <c:v>5</c:v>
                </c:pt>
                <c:pt idx="21">
                  <c:v>16</c:v>
                </c:pt>
                <c:pt idx="22">
                  <c:v>20</c:v>
                </c:pt>
                <c:pt idx="23">
                  <c:v>12</c:v>
                </c:pt>
                <c:pt idx="24">
                  <c:v>21.5</c:v>
                </c:pt>
                <c:pt idx="25">
                  <c:v>21.5</c:v>
                </c:pt>
                <c:pt idx="26">
                  <c:v>23</c:v>
                </c:pt>
                <c:pt idx="27">
                  <c:v>25</c:v>
                </c:pt>
                <c:pt idx="28">
                  <c:v>28</c:v>
                </c:pt>
                <c:pt idx="29">
                  <c:v>15</c:v>
                </c:pt>
              </c:numCache>
            </c:numRef>
          </c:xVal>
          <c:yVal>
            <c:numRef>
              <c:f>'workings and graphs'!$GQ$3:$GQ$32</c:f>
              <c:numCache>
                <c:formatCode>General</c:formatCode>
                <c:ptCount val="30"/>
                <c:pt idx="0">
                  <c:v>1</c:v>
                </c:pt>
                <c:pt idx="1">
                  <c:v>4</c:v>
                </c:pt>
                <c:pt idx="2">
                  <c:v>20</c:v>
                </c:pt>
                <c:pt idx="3">
                  <c:v>14.5</c:v>
                </c:pt>
                <c:pt idx="4">
                  <c:v>17</c:v>
                </c:pt>
                <c:pt idx="5">
                  <c:v>11</c:v>
                </c:pt>
                <c:pt idx="6">
                  <c:v>18.5</c:v>
                </c:pt>
                <c:pt idx="7">
                  <c:v>28</c:v>
                </c:pt>
                <c:pt idx="8">
                  <c:v>25</c:v>
                </c:pt>
                <c:pt idx="9">
                  <c:v>23</c:v>
                </c:pt>
                <c:pt idx="10">
                  <c:v>3</c:v>
                </c:pt>
                <c:pt idx="11">
                  <c:v>9</c:v>
                </c:pt>
                <c:pt idx="12">
                  <c:v>21.5</c:v>
                </c:pt>
                <c:pt idx="13">
                  <c:v>6</c:v>
                </c:pt>
                <c:pt idx="14">
                  <c:v>26</c:v>
                </c:pt>
                <c:pt idx="15">
                  <c:v>8</c:v>
                </c:pt>
                <c:pt idx="16">
                  <c:v>14.5</c:v>
                </c:pt>
                <c:pt idx="17">
                  <c:v>18.5</c:v>
                </c:pt>
                <c:pt idx="18">
                  <c:v>21.5</c:v>
                </c:pt>
                <c:pt idx="19">
                  <c:v>10</c:v>
                </c:pt>
                <c:pt idx="20">
                  <c:v>2</c:v>
                </c:pt>
                <c:pt idx="21">
                  <c:v>6</c:v>
                </c:pt>
                <c:pt idx="22">
                  <c:v>27</c:v>
                </c:pt>
                <c:pt idx="23">
                  <c:v>24</c:v>
                </c:pt>
                <c:pt idx="24">
                  <c:v>13</c:v>
                </c:pt>
                <c:pt idx="25">
                  <c:v>6</c:v>
                </c:pt>
                <c:pt idx="26">
                  <c:v>16</c:v>
                </c:pt>
                <c:pt idx="27">
                  <c:v>30</c:v>
                </c:pt>
                <c:pt idx="28">
                  <c:v>29</c:v>
                </c:pt>
                <c:pt idx="29">
                  <c:v>12</c:v>
                </c:pt>
              </c:numCache>
            </c:numRef>
          </c:yVal>
          <c:smooth val="0"/>
          <c:extLst>
            <c:ext xmlns:c16="http://schemas.microsoft.com/office/drawing/2014/chart" uri="{C3380CC4-5D6E-409C-BE32-E72D297353CC}">
              <c16:uniqueId val="{00000001-3EFF-4C6F-B669-14261FCDA642}"/>
            </c:ext>
          </c:extLst>
        </c:ser>
        <c:dLbls>
          <c:showLegendKey val="0"/>
          <c:showVal val="0"/>
          <c:showCatName val="0"/>
          <c:showSerName val="0"/>
          <c:showPercent val="0"/>
          <c:showBubbleSize val="0"/>
        </c:dLbls>
        <c:axId val="411033248"/>
        <c:axId val="411034560"/>
      </c:scatterChart>
      <c:valAx>
        <c:axId val="4110332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product</a:t>
                </a:r>
                <a:r>
                  <a:rPr lang="en-US" baseline="0"/>
                  <a:t> size (kloc)</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1034560"/>
        <c:crosses val="autoZero"/>
        <c:crossBetween val="midCat"/>
      </c:valAx>
      <c:valAx>
        <c:axId val="411034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 of escaping</a:t>
                </a:r>
                <a:r>
                  <a:rPr lang="en-US" baseline="0"/>
                  <a:t> defects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10332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outerShdw blurRad="50800" dist="38100" dir="5400000" algn="t" rotWithShape="0">
                    <a:srgbClr val="000000">
                      <a:alpha val="40000"/>
                    </a:srgbClr>
                  </a:outerShdw>
                </a:effectLst>
              </a:rPr>
              <a:t>Spearman Coefficient Graph - Release Date (Rank) Vs No Of Escaping Defects (Rank)</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66169360408893E-2"/>
          <c:y val="0.29606481481481484"/>
          <c:w val="0.86681102362204721"/>
          <c:h val="0.59095691163604536"/>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8680929686420774E-2"/>
                  <c:y val="-0.204698162729658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'workings and graphs'!$HM$3:$HM$32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'workings and graphs'!$HN$3:$HN$32</c:f>
              <c:numCache>
                <c:formatCode>General</c:formatCode>
                <c:ptCount val="30"/>
                <c:pt idx="0">
                  <c:v>1</c:v>
                </c:pt>
                <c:pt idx="1">
                  <c:v>4</c:v>
                </c:pt>
                <c:pt idx="2">
                  <c:v>20</c:v>
                </c:pt>
                <c:pt idx="3">
                  <c:v>14.5</c:v>
                </c:pt>
                <c:pt idx="4">
                  <c:v>17</c:v>
                </c:pt>
                <c:pt idx="5">
                  <c:v>11</c:v>
                </c:pt>
                <c:pt idx="6">
                  <c:v>18.5</c:v>
                </c:pt>
                <c:pt idx="7">
                  <c:v>28</c:v>
                </c:pt>
                <c:pt idx="8">
                  <c:v>25</c:v>
                </c:pt>
                <c:pt idx="9">
                  <c:v>23</c:v>
                </c:pt>
                <c:pt idx="10">
                  <c:v>3</c:v>
                </c:pt>
                <c:pt idx="11">
                  <c:v>9</c:v>
                </c:pt>
                <c:pt idx="12">
                  <c:v>21.5</c:v>
                </c:pt>
                <c:pt idx="13">
                  <c:v>6</c:v>
                </c:pt>
                <c:pt idx="14">
                  <c:v>26</c:v>
                </c:pt>
                <c:pt idx="15">
                  <c:v>8</c:v>
                </c:pt>
                <c:pt idx="16">
                  <c:v>14.5</c:v>
                </c:pt>
                <c:pt idx="17">
                  <c:v>18.5</c:v>
                </c:pt>
                <c:pt idx="18">
                  <c:v>21.5</c:v>
                </c:pt>
                <c:pt idx="19">
                  <c:v>10</c:v>
                </c:pt>
                <c:pt idx="20">
                  <c:v>2</c:v>
                </c:pt>
                <c:pt idx="21">
                  <c:v>6</c:v>
                </c:pt>
                <c:pt idx="22">
                  <c:v>27</c:v>
                </c:pt>
                <c:pt idx="23">
                  <c:v>24</c:v>
                </c:pt>
                <c:pt idx="24">
                  <c:v>13</c:v>
                </c:pt>
                <c:pt idx="25">
                  <c:v>6</c:v>
                </c:pt>
                <c:pt idx="26">
                  <c:v>16</c:v>
                </c:pt>
                <c:pt idx="27">
                  <c:v>30</c:v>
                </c:pt>
                <c:pt idx="28">
                  <c:v>29</c:v>
                </c:pt>
                <c:pt idx="29">
                  <c:v>12</c:v>
                </c:pt>
              </c:numCache>
            </c:numRef>
          </c:yVal>
          <c:smooth val="0"/>
          <c:extLst>
            <c:ext xmlns:c16="http://schemas.microsoft.com/office/drawing/2014/chart" uri="{C3380CC4-5D6E-409C-BE32-E72D297353CC}">
              <c16:uniqueId val="{00000001-9FB5-4A32-A771-42315B0DA19D}"/>
            </c:ext>
          </c:extLst>
        </c:ser>
        <c:dLbls>
          <c:showLegendKey val="0"/>
          <c:showVal val="0"/>
          <c:showCatName val="0"/>
          <c:showSerName val="0"/>
          <c:showPercent val="0"/>
          <c:showBubbleSize val="0"/>
        </c:dLbls>
        <c:axId val="594364864"/>
        <c:axId val="413922936"/>
      </c:scatterChart>
      <c:valAx>
        <c:axId val="59436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a:t>
                </a:r>
                <a:r>
                  <a:rPr lang="en-US" baseline="0"/>
                  <a:t> Date (Rank)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22936"/>
        <c:crosses val="autoZero"/>
        <c:crossBetween val="midCat"/>
      </c:valAx>
      <c:valAx>
        <c:axId val="413922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escaping defects (rank)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6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9FD63-8698-408E-9BCF-1B078754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Pages>
  <Words>8430</Words>
  <Characters>48052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Goutami Padmanabhan</cp:lastModifiedBy>
  <cp:revision>746</cp:revision>
  <cp:lastPrinted>2018-09-30T16:59:00Z</cp:lastPrinted>
  <dcterms:created xsi:type="dcterms:W3CDTF">2019-11-22T07:15:00Z</dcterms:created>
  <dcterms:modified xsi:type="dcterms:W3CDTF">2019-12-03T22:10:00Z</dcterms:modified>
</cp:coreProperties>
</file>