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4C" w:rsidRPr="00FB664C" w:rsidRDefault="00FB664C" w:rsidP="00FB66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66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Selectors Exercise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PARAGRAPH NOT INSIDE A DIV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I am a paragraph with a class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I am a paragraph with an ID</w:t>
      </w:r>
    </w:p>
    <w:p w:rsidR="00FB664C" w:rsidRPr="00FB664C" w:rsidRDefault="00FB664C" w:rsidP="00FB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664C">
        <w:rPr>
          <w:rFonts w:ascii="Times New Roman" w:eastAsia="Times New Roman" w:hAnsi="Times New Roman" w:cs="Times New Roman"/>
          <w:b/>
          <w:bCs/>
          <w:sz w:val="36"/>
          <w:szCs w:val="36"/>
        </w:rPr>
        <w:t>I am an awesome h2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Roof party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hella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synth, Wes Anderson narwhal four dollar toast before they sold out retro lo-fi. Austin iPhone pop-up farm-to-table, PBR&amp;B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McSweeney's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ennui messenger bag distillery before they sold out Portland wolf fanny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YOLO. </w:t>
      </w:r>
      <w:proofErr w:type="spellStart"/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Locavore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slow-carb trust fund farm-to-table.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gastropub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lo-fi,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McSweeney's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trust fund VHS shabby chic ugh Austin twee.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Messenger bag banjo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lumbersexual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, whatever 3 wolf moon XOXO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normcore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Pug fanny pack 3 wolf moon, typewriter organic chia mustache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scenester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seitan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shabby chic Blue Bottle salvia ugh iPhone. Fanny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pack Williamsburg direct trade, cold-pressed disrupt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flannel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listicle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health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goth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asymmetrical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freegan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mixtape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street art pour-over whatever.</w:t>
      </w:r>
    </w:p>
    <w:p w:rsidR="00FB664C" w:rsidRPr="00FB664C" w:rsidRDefault="00FB664C" w:rsidP="00FB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664C">
        <w:rPr>
          <w:rFonts w:ascii="Times New Roman" w:eastAsia="Times New Roman" w:hAnsi="Times New Roman" w:cs="Times New Roman"/>
          <w:b/>
          <w:bCs/>
          <w:sz w:val="36"/>
          <w:szCs w:val="36"/>
        </w:rPr>
        <w:t>Things I need to do</w:t>
      </w:r>
    </w:p>
    <w:p w:rsidR="00FB664C" w:rsidRPr="00FB664C" w:rsidRDefault="00FB664C" w:rsidP="00FB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Walk Dog 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05pt;height:18.15pt" o:ole="">
            <v:imagedata r:id="rId6" o:title=""/>
          </v:shape>
          <w:control r:id="rId7" w:name="DefaultOcxName" w:shapeid="_x0000_i1039"/>
        </w:object>
      </w:r>
    </w:p>
    <w:p w:rsidR="00FB664C" w:rsidRPr="00FB664C" w:rsidRDefault="00FB664C" w:rsidP="00FB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Feed Dog 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8" type="#_x0000_t75" style="width:20.05pt;height:18.15pt" o:ole="">
            <v:imagedata r:id="rId6" o:title=""/>
          </v:shape>
          <w:control r:id="rId8" w:name="DefaultOcxName1" w:shapeid="_x0000_i1038"/>
        </w:object>
      </w:r>
    </w:p>
    <w:p w:rsidR="00FB664C" w:rsidRPr="00FB664C" w:rsidRDefault="00FB664C" w:rsidP="00FB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Wash Dog 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20.05pt;height:18.15pt" o:ole="">
            <v:imagedata r:id="rId9" o:title=""/>
          </v:shape>
          <w:control r:id="rId10" w:name="DefaultOcxName2" w:shapeid="_x0000_i1037"/>
        </w:object>
      </w:r>
    </w:p>
    <w:p w:rsidR="00FB664C" w:rsidRPr="00FB664C" w:rsidRDefault="00FB664C" w:rsidP="00FB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664C">
        <w:rPr>
          <w:rFonts w:ascii="Times New Roman" w:eastAsia="Times New Roman" w:hAnsi="Times New Roman" w:cs="Times New Roman"/>
          <w:b/>
          <w:bCs/>
          <w:sz w:val="36"/>
          <w:szCs w:val="36"/>
        </w:rPr>
        <w:t>I am another awesome h2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Cardigan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Tumblr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mlkshk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fap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tilde 3 wolf moon Portland. Heirloom health </w:t>
      </w:r>
      <w:proofErr w:type="spellStart"/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goth</w:t>
      </w:r>
      <w:proofErr w:type="spellEnd"/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taxidermy blog lo-fi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selfies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, post-ironic master cleanse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fingerstache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normcore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plaid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twee,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bespoke single-origin coffee sustainable lo-fi vinyl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pork belly </w:t>
      </w:r>
      <w:proofErr w:type="spellStart"/>
      <w:r w:rsidRPr="00FB664C">
        <w:rPr>
          <w:rFonts w:ascii="Times New Roman" w:eastAsia="Times New Roman" w:hAnsi="Times New Roman" w:cs="Times New Roman"/>
          <w:i/>
          <w:iCs/>
          <w:sz w:val="24"/>
          <w:szCs w:val="24"/>
        </w:rPr>
        <w:t>cronut</w:t>
      </w:r>
      <w:proofErr w:type="spellEnd"/>
      <w:r w:rsidRPr="00FB66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skateboard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3 wolf moon.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Normcore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single-origin coffee salvia, bespoke Austin swag Godard before they sold out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kogi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disrupt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locavore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Lumbersexual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Shoreditch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Vice, artisan American Apparel master cleanse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salvia vegan. Bespoke letterpress heirloom kale chips deep v four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loko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Lomo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sustainable put a bird on it trust fund post-ironic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I'm the second paragraph inside this div!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PARAGR</w:t>
      </w:r>
      <w:bookmarkStart w:id="0" w:name="_GoBack"/>
      <w:bookmarkEnd w:id="0"/>
      <w:r w:rsidRPr="00FB664C">
        <w:rPr>
          <w:rFonts w:ascii="Times New Roman" w:eastAsia="Times New Roman" w:hAnsi="Times New Roman" w:cs="Times New Roman"/>
          <w:sz w:val="24"/>
          <w:szCs w:val="24"/>
        </w:rPr>
        <w:t>APH NOT INSIDE A DIV</w:t>
      </w:r>
    </w:p>
    <w:p w:rsidR="00FB664C" w:rsidRPr="00FB664C" w:rsidRDefault="00FB664C" w:rsidP="00FB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664C">
        <w:rPr>
          <w:rFonts w:ascii="Times New Roman" w:eastAsia="Times New Roman" w:hAnsi="Times New Roman" w:cs="Times New Roman"/>
          <w:b/>
          <w:bCs/>
          <w:sz w:val="36"/>
          <w:szCs w:val="36"/>
        </w:rPr>
        <w:t>A less awesome h2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Roof party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hella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synth, Wes Anderson narwhal four dollar toast before they sold out retro lo-fi. Austin iPhone pop-up farm-to-table, PBR&amp;B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McSweeney's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ennui messenger bag distillery before they sold out Portland wolf fanny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YOLO. </w:t>
      </w:r>
      <w:proofErr w:type="spellStart"/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Locavore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slow-carb trust fund farm-to-table.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gastropub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lo-fi,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McSweeney's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trust fund VHS shabby chic ugh Austin twee. </w:t>
      </w:r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Messenger bag banjo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lumbersexual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, whatever 3 wolf moon XOXO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normcore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Pug fanny pack 3 wolf moon, typewriter organic chia mustache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scenester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seitan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shabby chic Blue Bottle salvia ugh iPhone. Fanny pack Williamsburg direct trade, cold-pressed disrupt flannel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listicle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health </w:t>
      </w:r>
      <w:proofErr w:type="spellStart"/>
      <w:proofErr w:type="gramStart"/>
      <w:r w:rsidRPr="00FB664C">
        <w:rPr>
          <w:rFonts w:ascii="Times New Roman" w:eastAsia="Times New Roman" w:hAnsi="Times New Roman" w:cs="Times New Roman"/>
          <w:sz w:val="24"/>
          <w:szCs w:val="24"/>
        </w:rPr>
        <w:t>goth</w:t>
      </w:r>
      <w:proofErr w:type="spellEnd"/>
      <w:proofErr w:type="gram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asymmetrical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freegan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64C">
        <w:rPr>
          <w:rFonts w:ascii="Times New Roman" w:eastAsia="Times New Roman" w:hAnsi="Times New Roman" w:cs="Times New Roman"/>
          <w:sz w:val="24"/>
          <w:szCs w:val="24"/>
        </w:rPr>
        <w:t>mixtape</w:t>
      </w:r>
      <w:proofErr w:type="spellEnd"/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street art pour-over whatever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One last paragraph here!</w:t>
      </w:r>
    </w:p>
    <w:p w:rsidR="00FB664C" w:rsidRPr="00FB664C" w:rsidRDefault="00FB664C" w:rsidP="00FB6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B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 am a link to </w:t>
        </w:r>
        <w:proofErr w:type="spellStart"/>
        <w:r w:rsidRPr="00FB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FB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 am another link to </w:t>
        </w:r>
        <w:proofErr w:type="spellStart"/>
        <w:r w:rsidRPr="00FB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r w:rsidRPr="00FB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br/>
      </w:r>
      <w:r w:rsidRPr="00FB664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49.45pt;height:18.15pt" o:ole="">
            <v:imagedata r:id="rId13" o:title=""/>
          </v:shape>
          <w:control r:id="rId14" w:name="DefaultOcxName3" w:shapeid="_x0000_i1036"/>
        </w:object>
      </w:r>
      <w:r w:rsidRPr="00FB664C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FB664C">
        <w:rPr>
          <w:rFonts w:ascii="Times New Roman" w:eastAsia="Times New Roman" w:hAnsi="Times New Roman" w:cs="Times New Roman"/>
          <w:sz w:val="24"/>
          <w:szCs w:val="24"/>
        </w:rPr>
        <w:br/>
      </w:r>
      <w:r w:rsidRPr="00FB664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49.45pt;height:18.15pt" o:ole="">
            <v:imagedata r:id="rId13" o:title=""/>
          </v:shape>
          <w:control r:id="rId15" w:name="DefaultOcxName4" w:shapeid="_x0000_i1035"/>
        </w:object>
      </w:r>
      <w:r w:rsidRPr="00FB664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FB664C" w:rsidRPr="00FB664C" w:rsidRDefault="00FB664C" w:rsidP="00FB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64C">
        <w:rPr>
          <w:rFonts w:ascii="Times New Roman" w:eastAsia="Times New Roman" w:hAnsi="Times New Roman" w:cs="Times New Roman"/>
          <w:sz w:val="24"/>
          <w:szCs w:val="24"/>
        </w:rPr>
        <w:t>PARAGRAPH NOT INSIDE A DIV</w:t>
      </w:r>
    </w:p>
    <w:p w:rsidR="003A4BAC" w:rsidRDefault="003A4BAC"/>
    <w:sectPr w:rsidR="003A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1003"/>
    <w:multiLevelType w:val="multilevel"/>
    <w:tmpl w:val="DDF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4C"/>
    <w:rsid w:val="003A4BAC"/>
    <w:rsid w:val="00F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://www.facebook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www.facebook.com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Elizabeth D</dc:creator>
  <cp:lastModifiedBy>Diaz, Elizabeth D</cp:lastModifiedBy>
  <cp:revision>1</cp:revision>
  <dcterms:created xsi:type="dcterms:W3CDTF">2017-02-07T21:33:00Z</dcterms:created>
  <dcterms:modified xsi:type="dcterms:W3CDTF">2017-02-07T21:33:00Z</dcterms:modified>
</cp:coreProperties>
</file>