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8883" w14:textId="1754B703" w:rsidR="00A546F1" w:rsidRPr="00D429A3" w:rsidRDefault="00D429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 w:rsidR="00312738" w:rsidRPr="00D429A3">
        <w:rPr>
          <w:b/>
          <w:sz w:val="28"/>
          <w:szCs w:val="28"/>
        </w:rPr>
        <w:t>Exam # 2</w:t>
      </w:r>
    </w:p>
    <w:p w14:paraId="760F5742" w14:textId="77777777" w:rsidR="00D429A3" w:rsidRDefault="00D429A3">
      <w:r>
        <w:t>Name: ____________________________</w:t>
      </w:r>
    </w:p>
    <w:p w14:paraId="49BA243A" w14:textId="3B71152A" w:rsidR="00D429A3" w:rsidRDefault="00D429A3">
      <w:r>
        <w:t xml:space="preserve">Last </w:t>
      </w:r>
      <w:proofErr w:type="gramStart"/>
      <w:r>
        <w:t>Name:_</w:t>
      </w:r>
      <w:proofErr w:type="gramEnd"/>
      <w:r>
        <w:t>_______________________             Student Id:____________________________</w:t>
      </w:r>
    </w:p>
    <w:p w14:paraId="4F674BC2" w14:textId="77777777" w:rsidR="00D429A3" w:rsidRDefault="00D429A3"/>
    <w:p w14:paraId="13A8C469" w14:textId="050C9972" w:rsidR="00312738" w:rsidRDefault="00312738">
      <w:r>
        <w:t xml:space="preserve">You are receiving HTML code, and a database </w:t>
      </w:r>
      <w:proofErr w:type="spellStart"/>
      <w:r>
        <w:t>art.sql</w:t>
      </w:r>
      <w:proofErr w:type="spellEnd"/>
    </w:p>
    <w:p w14:paraId="4C83BA2C" w14:textId="77777777" w:rsidR="00312738" w:rsidRDefault="00312738"/>
    <w:p w14:paraId="748A1581" w14:textId="77777777" w:rsidR="00312738" w:rsidRDefault="00312738">
      <w:r>
        <w:t>Instructions</w:t>
      </w:r>
    </w:p>
    <w:p w14:paraId="7067E8CD" w14:textId="77777777" w:rsidR="00312738" w:rsidRDefault="00312738" w:rsidP="0031273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phpadmin</w:t>
      </w:r>
      <w:proofErr w:type="spellEnd"/>
    </w:p>
    <w:p w14:paraId="5D5AF2E3" w14:textId="77777777" w:rsidR="00312738" w:rsidRDefault="00312738" w:rsidP="00312738">
      <w:pPr>
        <w:pStyle w:val="ListParagraph"/>
        <w:numPr>
          <w:ilvl w:val="0"/>
          <w:numId w:val="1"/>
        </w:numPr>
      </w:pPr>
      <w:r>
        <w:t>Create art database</w:t>
      </w:r>
    </w:p>
    <w:p w14:paraId="0524D665" w14:textId="77777777" w:rsidR="00312738" w:rsidRDefault="00312738" w:rsidP="00312738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art.sql</w:t>
      </w:r>
      <w:proofErr w:type="spellEnd"/>
      <w:r>
        <w:t xml:space="preserve"> into it</w:t>
      </w:r>
    </w:p>
    <w:p w14:paraId="714191B1" w14:textId="77777777" w:rsidR="00312738" w:rsidRDefault="00312738" w:rsidP="0031273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pageOne.php</w:t>
      </w:r>
      <w:proofErr w:type="spellEnd"/>
      <w:r>
        <w:t xml:space="preserve">, </w:t>
      </w:r>
      <w:proofErr w:type="spellStart"/>
      <w:r>
        <w:t>PageTwo.php</w:t>
      </w:r>
      <w:proofErr w:type="spellEnd"/>
    </w:p>
    <w:p w14:paraId="58B6FB51" w14:textId="588E6C5D" w:rsidR="00312738" w:rsidRDefault="00312738" w:rsidP="002137A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t>Validateform.php</w:t>
      </w:r>
      <w:proofErr w:type="spellEnd"/>
      <w:r w:rsidR="00D429A3">
        <w:t xml:space="preserve"> ,</w:t>
      </w:r>
      <w:proofErr w:type="gramEnd"/>
      <w:r w:rsidR="00D429A3">
        <w:t xml:space="preserve"> P</w:t>
      </w:r>
      <w:r>
        <w:t>erform validation at the three levels</w:t>
      </w:r>
      <w:r w:rsidR="00D429A3">
        <w:t xml:space="preserve"> for Customer </w:t>
      </w:r>
      <w:proofErr w:type="spellStart"/>
      <w:r w:rsidR="00D429A3">
        <w:t>Regsitration</w:t>
      </w:r>
      <w:proofErr w:type="spellEnd"/>
    </w:p>
    <w:p w14:paraId="7C95D886" w14:textId="77777777" w:rsidR="00D429A3" w:rsidRDefault="00D429A3" w:rsidP="00D429A3">
      <w:pPr>
        <w:ind w:left="720"/>
      </w:pPr>
      <w:r>
        <w:t xml:space="preserve">All fields are mandatory, use placeholder </w:t>
      </w:r>
      <w:proofErr w:type="gramStart"/>
      <w:r>
        <w:t>like :</w:t>
      </w:r>
      <w:proofErr w:type="gramEnd"/>
      <w:r w:rsidRPr="00D429A3">
        <w:t xml:space="preserve"> </w:t>
      </w:r>
    </w:p>
    <w:p w14:paraId="315CEA85" w14:textId="6E54B402" w:rsidR="00D429A3" w:rsidRDefault="00D429A3" w:rsidP="00D429A3">
      <w:pPr>
        <w:pStyle w:val="ListParagraph"/>
        <w:numPr>
          <w:ilvl w:val="0"/>
          <w:numId w:val="2"/>
        </w:numPr>
        <w:ind w:left="1440"/>
      </w:pPr>
      <w:r>
        <w:t xml:space="preserve">For email, </w:t>
      </w:r>
      <w:r w:rsidRPr="00D429A3">
        <w:t xml:space="preserve">placeholder="format for email is </w:t>
      </w:r>
      <w:hyperlink r:id="rId5" w:history="1">
        <w:r w:rsidRPr="002C7F6A">
          <w:rPr>
            <w:rStyle w:val="Hyperlink"/>
          </w:rPr>
          <w:t>xxx@yyy.zzz</w:t>
        </w:r>
      </w:hyperlink>
      <w:r w:rsidRPr="00D429A3">
        <w:t>"</w:t>
      </w:r>
    </w:p>
    <w:p w14:paraId="6EBAA21D" w14:textId="04B0C967" w:rsidR="00D429A3" w:rsidRDefault="00D429A3" w:rsidP="00D429A3">
      <w:pPr>
        <w:pStyle w:val="ListParagraph"/>
        <w:numPr>
          <w:ilvl w:val="0"/>
          <w:numId w:val="2"/>
        </w:numPr>
        <w:ind w:left="1440"/>
      </w:pPr>
      <w:r>
        <w:t xml:space="preserve">For password, </w:t>
      </w:r>
      <w:r w:rsidRPr="00D429A3">
        <w:t>placeholder="at least 8 characters"</w:t>
      </w:r>
    </w:p>
    <w:p w14:paraId="592916D8" w14:textId="402830CD" w:rsidR="00D429A3" w:rsidRDefault="00D429A3" w:rsidP="00D429A3">
      <w:pPr>
        <w:pStyle w:val="ListParagraph"/>
        <w:numPr>
          <w:ilvl w:val="0"/>
          <w:numId w:val="2"/>
        </w:numPr>
        <w:ind w:left="1440"/>
      </w:pPr>
      <w:r>
        <w:t xml:space="preserve">For repeat password, </w:t>
      </w:r>
      <w:r w:rsidRPr="00D429A3">
        <w:t>placeholder="at least 8 characters"</w:t>
      </w:r>
    </w:p>
    <w:p w14:paraId="03E3B9C1" w14:textId="26A78E47" w:rsidR="00D429A3" w:rsidRDefault="00D429A3" w:rsidP="00D429A3">
      <w:pPr>
        <w:pStyle w:val="ListParagraph"/>
        <w:numPr>
          <w:ilvl w:val="0"/>
          <w:numId w:val="2"/>
        </w:numPr>
        <w:ind w:left="1440"/>
      </w:pPr>
      <w:r>
        <w:t xml:space="preserve">For Phone Number, </w:t>
      </w:r>
      <w:r w:rsidRPr="00D429A3">
        <w:t>placeholder="NNN-NNN-NNNN"</w:t>
      </w:r>
    </w:p>
    <w:p w14:paraId="7ED441B1" w14:textId="77777777" w:rsidR="00312738" w:rsidRDefault="00312738" w:rsidP="00312738">
      <w:pPr>
        <w:pStyle w:val="ListParagraph"/>
        <w:numPr>
          <w:ilvl w:val="0"/>
          <w:numId w:val="1"/>
        </w:numPr>
      </w:pPr>
      <w:r>
        <w:t>Perform database connection</w:t>
      </w:r>
    </w:p>
    <w:p w14:paraId="2FE91964" w14:textId="576E5CD0" w:rsidR="00312738" w:rsidRDefault="00312738" w:rsidP="00312738">
      <w:pPr>
        <w:pStyle w:val="ListParagraph"/>
        <w:numPr>
          <w:ilvl w:val="0"/>
          <w:numId w:val="1"/>
        </w:numPr>
      </w:pPr>
      <w:r>
        <w:t>Create a record with your data as a customer</w:t>
      </w:r>
    </w:p>
    <w:p w14:paraId="3FEB7081" w14:textId="4437D588" w:rsidR="00A87EF5" w:rsidRDefault="00A87EF5" w:rsidP="00312738">
      <w:pPr>
        <w:pStyle w:val="ListParagraph"/>
        <w:numPr>
          <w:ilvl w:val="0"/>
          <w:numId w:val="1"/>
        </w:numPr>
      </w:pPr>
      <w:r>
        <w:t xml:space="preserve">Write regular expressions for email, </w:t>
      </w:r>
      <w:r w:rsidR="007C2582">
        <w:t>password, phone number</w:t>
      </w:r>
      <w:bookmarkStart w:id="0" w:name="_GoBack"/>
      <w:bookmarkEnd w:id="0"/>
    </w:p>
    <w:tbl>
      <w:tblPr>
        <w:tblW w:w="11040" w:type="dxa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2680"/>
        <w:gridCol w:w="8360"/>
      </w:tblGrid>
      <w:tr w:rsidR="00312738" w:rsidRPr="00312738" w14:paraId="7B8C69BE" w14:textId="77777777" w:rsidTr="00312738">
        <w:trPr>
          <w:trHeight w:val="457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24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1C7FCEFF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Expression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24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6E34D2EB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Description</w:t>
            </w:r>
          </w:p>
        </w:tc>
      </w:tr>
      <w:tr w:rsidR="00312738" w:rsidRPr="00312738" w14:paraId="0ACD44C2" w14:textId="77777777" w:rsidTr="00312738">
        <w:trPr>
          <w:trHeight w:val="914"/>
        </w:trPr>
        <w:tc>
          <w:tcPr>
            <w:tcW w:w="2680" w:type="dxa"/>
            <w:tcBorders>
              <w:top w:val="single" w:sz="24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54C19F46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^ … $</w:t>
            </w:r>
          </w:p>
        </w:tc>
        <w:tc>
          <w:tcPr>
            <w:tcW w:w="8360" w:type="dxa"/>
            <w:tcBorders>
              <w:top w:val="single" w:sz="24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23082702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If used at the very start and end of the regular expression, it means that the entire string (and not just a substring) must match the rest of the regular expression contained between the ^ and the $ symbols.</w:t>
            </w:r>
          </w:p>
        </w:tc>
      </w:tr>
      <w:tr w:rsidR="00312738" w:rsidRPr="00312738" w14:paraId="467288E9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7FD36F75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\t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6D67E96A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 tab character.</w:t>
            </w:r>
          </w:p>
        </w:tc>
      </w:tr>
      <w:tr w:rsidR="00312738" w:rsidRPr="00312738" w14:paraId="367D7F4A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2FB20CC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\n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6725F6E4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 new line character.</w:t>
            </w:r>
          </w:p>
        </w:tc>
      </w:tr>
      <w:tr w:rsidR="00312738" w:rsidRPr="00312738" w14:paraId="1E866E66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07891A65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.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1C6465F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character other than \n.</w:t>
            </w:r>
          </w:p>
        </w:tc>
      </w:tr>
      <w:tr w:rsidR="00312738" w:rsidRPr="00312738" w14:paraId="0E0A55F3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26460843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[qwerty]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67B7B792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single character of the set contained within the brackets.</w:t>
            </w:r>
          </w:p>
        </w:tc>
      </w:tr>
      <w:tr w:rsidR="00312738" w:rsidRPr="00312738" w14:paraId="0E8127C8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D90130F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[^qwerty]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5B3800BD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single character not contained within the brackets.</w:t>
            </w:r>
          </w:p>
        </w:tc>
      </w:tr>
      <w:tr w:rsidR="00312738" w:rsidRPr="00312738" w14:paraId="672F5D53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0BDFE453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[a-z]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2746EE44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single character within range of characters.</w:t>
            </w:r>
          </w:p>
        </w:tc>
      </w:tr>
      <w:tr w:rsidR="00312738" w:rsidRPr="00312738" w14:paraId="5EFD1703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1F1C22F4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lastRenderedPageBreak/>
              <w:t>\w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1575B067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word character. Equivalent to [a-zA-Z0-9].</w:t>
            </w:r>
          </w:p>
        </w:tc>
      </w:tr>
      <w:tr w:rsidR="00312738" w:rsidRPr="00312738" w14:paraId="6C05BD39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2E68C5C0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\W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047733AA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nonword character.</w:t>
            </w:r>
          </w:p>
        </w:tc>
      </w:tr>
      <w:tr w:rsidR="00312738" w:rsidRPr="00312738" w14:paraId="5057F8D8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33923F3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\s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224FF04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white-space character.</w:t>
            </w:r>
          </w:p>
        </w:tc>
      </w:tr>
      <w:tr w:rsidR="00312738" w:rsidRPr="00312738" w14:paraId="0CFA2362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59F25FBE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\S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424FDDBB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nonwhite-space character.</w:t>
            </w:r>
          </w:p>
        </w:tc>
      </w:tr>
      <w:tr w:rsidR="00312738" w:rsidRPr="00312738" w14:paraId="7CA628F1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732C0EE9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\d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7C44F634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digit.</w:t>
            </w:r>
          </w:p>
        </w:tc>
      </w:tr>
      <w:tr w:rsidR="00312738" w:rsidRPr="00312738" w14:paraId="7BFF726C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0D7D8FBA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\D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24FF94E2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 xml:space="preserve">Matches any </w:t>
            </w:r>
            <w:proofErr w:type="spellStart"/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nondigit</w:t>
            </w:r>
            <w:proofErr w:type="spellEnd"/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.</w:t>
            </w:r>
          </w:p>
        </w:tc>
      </w:tr>
      <w:tr w:rsidR="00312738" w:rsidRPr="00312738" w14:paraId="2BC9056E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11D58EA6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*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48CE420F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 xml:space="preserve">Indicates zero or more matches. </w:t>
            </w:r>
          </w:p>
        </w:tc>
      </w:tr>
      <w:tr w:rsidR="00312738" w:rsidRPr="00312738" w14:paraId="44047689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59E2077B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+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4F45CE34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Indicates one or more matches.</w:t>
            </w:r>
          </w:p>
        </w:tc>
      </w:tr>
      <w:tr w:rsidR="00312738" w:rsidRPr="00312738" w14:paraId="5D952DF9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7A4430D8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?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2512CED3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Indicates zero or one match.</w:t>
            </w:r>
          </w:p>
        </w:tc>
      </w:tr>
      <w:tr w:rsidR="00312738" w:rsidRPr="00312738" w14:paraId="51E43C0F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F118193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{n}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1DA4AF42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Indicates exactly n matches.</w:t>
            </w:r>
          </w:p>
        </w:tc>
      </w:tr>
      <w:tr w:rsidR="00312738" w:rsidRPr="00312738" w14:paraId="25764F85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BE0F76C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{n,}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4080BA42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Indicates n or more matches.</w:t>
            </w:r>
          </w:p>
        </w:tc>
      </w:tr>
      <w:tr w:rsidR="00312738" w:rsidRPr="00312738" w14:paraId="07E9D1E0" w14:textId="77777777" w:rsidTr="00312738">
        <w:trPr>
          <w:trHeight w:val="229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46D5571D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{</w:t>
            </w:r>
            <w:proofErr w:type="spellStart"/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n,m</w:t>
            </w:r>
            <w:proofErr w:type="spellEnd"/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}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017BDD6A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Indicates at least n but no more than m matches.</w:t>
            </w:r>
          </w:p>
        </w:tc>
      </w:tr>
      <w:tr w:rsidR="00312738" w:rsidRPr="00312738" w14:paraId="0E35DF31" w14:textId="77777777" w:rsidTr="00312738">
        <w:trPr>
          <w:trHeight w:val="457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02531DA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|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1DF6555F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Matches any one of the terms separated by the | character. Equivalent to Boolean OR.</w:t>
            </w:r>
          </w:p>
        </w:tc>
      </w:tr>
      <w:tr w:rsidR="00312738" w:rsidRPr="00312738" w14:paraId="76045700" w14:textId="77777777" w:rsidTr="00312738">
        <w:trPr>
          <w:trHeight w:val="457"/>
        </w:trPr>
        <w:tc>
          <w:tcPr>
            <w:tcW w:w="268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009FDA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43C00313" w14:textId="77777777" w:rsidR="00312738" w:rsidRPr="00312738" w:rsidRDefault="00312738" w:rsidP="00312738">
            <w:pPr>
              <w:tabs>
                <w:tab w:val="left" w:pos="540"/>
                <w:tab w:val="left" w:pos="1080"/>
                <w:tab w:val="left" w:pos="1620"/>
                <w:tab w:val="left" w:pos="2160"/>
                <w:tab w:val="left" w:pos="2700"/>
              </w:tabs>
              <w:spacing w:before="140" w:after="0" w:line="30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b/>
                <w:bCs/>
                <w:color w:val="FFFFFF" w:themeColor="light1"/>
                <w:kern w:val="24"/>
                <w:sz w:val="18"/>
                <w:szCs w:val="18"/>
              </w:rPr>
              <w:t>()</w:t>
            </w:r>
          </w:p>
        </w:tc>
        <w:tc>
          <w:tcPr>
            <w:tcW w:w="8360" w:type="dxa"/>
            <w:tcBorders>
              <w:top w:val="single" w:sz="8" w:space="0" w:color="F3F3E7"/>
              <w:left w:val="single" w:sz="8" w:space="0" w:color="F3F3E7"/>
              <w:bottom w:val="single" w:sz="8" w:space="0" w:color="F3F3E7"/>
              <w:right w:val="single" w:sz="8" w:space="0" w:color="F3F3E7"/>
            </w:tcBorders>
            <w:shd w:val="clear" w:color="auto" w:fill="E7F0F8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14:paraId="3842CECD" w14:textId="77777777" w:rsidR="00312738" w:rsidRPr="00312738" w:rsidRDefault="00312738" w:rsidP="00312738">
            <w:pPr>
              <w:spacing w:before="140" w:after="140" w:line="320" w:lineRule="exact"/>
              <w:rPr>
                <w:rFonts w:ascii="Arial" w:eastAsia="Times New Roman" w:hAnsi="Arial" w:cs="Arial"/>
                <w:sz w:val="36"/>
                <w:szCs w:val="36"/>
              </w:rPr>
            </w:pPr>
            <w:r w:rsidRPr="00312738">
              <w:rPr>
                <w:rFonts w:ascii="Calibri" w:eastAsia="Times New Roman" w:hAnsi="Calibri" w:cs="Calibri"/>
                <w:color w:val="000000" w:themeColor="dark1"/>
                <w:kern w:val="24"/>
                <w:sz w:val="18"/>
                <w:szCs w:val="18"/>
              </w:rPr>
              <w:t>Groups a subexpression. Grouping can make a regular expression easier to understand.</w:t>
            </w:r>
          </w:p>
        </w:tc>
      </w:tr>
    </w:tbl>
    <w:p w14:paraId="1F8A949C" w14:textId="77777777" w:rsidR="00312738" w:rsidRDefault="00312738" w:rsidP="00312738"/>
    <w:sectPr w:rsidR="0031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A3CAB"/>
    <w:multiLevelType w:val="hybridMultilevel"/>
    <w:tmpl w:val="6B843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9290B"/>
    <w:multiLevelType w:val="hybridMultilevel"/>
    <w:tmpl w:val="FE3A7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38"/>
    <w:rsid w:val="00230F60"/>
    <w:rsid w:val="00312738"/>
    <w:rsid w:val="007C2582"/>
    <w:rsid w:val="008B6176"/>
    <w:rsid w:val="00A546F1"/>
    <w:rsid w:val="00A87EF5"/>
    <w:rsid w:val="00D429A3"/>
    <w:rsid w:val="00D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4631"/>
  <w15:chartTrackingRefBased/>
  <w15:docId w15:val="{C22A3D06-E326-49A3-B63F-24BD6B5B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2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2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@yyy.zz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ELIZABETH DIAZ</cp:lastModifiedBy>
  <cp:revision>2</cp:revision>
  <dcterms:created xsi:type="dcterms:W3CDTF">2019-04-02T22:15:00Z</dcterms:created>
  <dcterms:modified xsi:type="dcterms:W3CDTF">2019-04-02T22:15:00Z</dcterms:modified>
</cp:coreProperties>
</file>