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E796" w14:textId="77777777" w:rsidR="00C03BCC" w:rsidRDefault="00C03BCC" w:rsidP="00C03BCC">
      <w:pPr>
        <w:pStyle w:val="Title"/>
      </w:pPr>
      <w:r>
        <w:t xml:space="preserve">       </w:t>
      </w:r>
      <w:r>
        <w:tab/>
        <w:t>UNIVERSITY COURSE PLANNER</w:t>
      </w:r>
    </w:p>
    <w:p w14:paraId="12AB4F5E" w14:textId="77777777" w:rsidR="00C03BCC" w:rsidRDefault="00C03BCC" w:rsidP="00C03BCC"/>
    <w:p w14:paraId="511095E0" w14:textId="77777777" w:rsidR="00C03BCC" w:rsidRDefault="00C03BCC" w:rsidP="00C03BCC">
      <w:pPr>
        <w:pStyle w:val="ListParagraph"/>
        <w:numPr>
          <w:ilvl w:val="0"/>
          <w:numId w:val="1"/>
        </w:numPr>
        <w:rPr>
          <w:sz w:val="36"/>
          <w:szCs w:val="36"/>
        </w:rPr>
      </w:pPr>
      <w:r>
        <w:rPr>
          <w:sz w:val="36"/>
          <w:szCs w:val="36"/>
        </w:rPr>
        <w:t>Y. Goutham Reddy, School of Computing and Data Science, Sai University, Chennai</w:t>
      </w:r>
    </w:p>
    <w:p w14:paraId="04528C38" w14:textId="77777777" w:rsidR="00C03BCC" w:rsidRDefault="00C03BCC" w:rsidP="00C03BCC">
      <w:pPr>
        <w:pStyle w:val="ListParagraph"/>
        <w:numPr>
          <w:ilvl w:val="0"/>
          <w:numId w:val="1"/>
        </w:numPr>
        <w:rPr>
          <w:sz w:val="36"/>
          <w:szCs w:val="36"/>
        </w:rPr>
      </w:pPr>
      <w:r>
        <w:rPr>
          <w:sz w:val="36"/>
          <w:szCs w:val="36"/>
        </w:rPr>
        <w:t>K. Mahidhar, School of Computing and Data Science, Sai University, Chennai</w:t>
      </w:r>
    </w:p>
    <w:p w14:paraId="4BAF8953" w14:textId="77777777" w:rsidR="005152EE" w:rsidRDefault="005152EE" w:rsidP="00C03BCC">
      <w:pPr>
        <w:rPr>
          <w:sz w:val="36"/>
          <w:szCs w:val="36"/>
        </w:rPr>
      </w:pPr>
    </w:p>
    <w:p w14:paraId="0EA9F0C1" w14:textId="2976BFF9" w:rsidR="00C03BCC" w:rsidRPr="00CB5023" w:rsidRDefault="00C03BCC" w:rsidP="00C03BCC">
      <w:pPr>
        <w:rPr>
          <w:b/>
          <w:bCs/>
          <w:sz w:val="24"/>
          <w:szCs w:val="24"/>
        </w:rPr>
      </w:pPr>
      <w:r w:rsidRPr="00CB5023">
        <w:rPr>
          <w:b/>
          <w:bCs/>
          <w:sz w:val="24"/>
          <w:szCs w:val="24"/>
        </w:rPr>
        <w:t>Abstract</w:t>
      </w:r>
    </w:p>
    <w:p w14:paraId="2885C879" w14:textId="77777777" w:rsidR="00C03BCC" w:rsidRPr="00CB5023" w:rsidRDefault="00C03BCC" w:rsidP="00C03BCC">
      <w:pPr>
        <w:rPr>
          <w:sz w:val="24"/>
          <w:szCs w:val="24"/>
        </w:rPr>
      </w:pPr>
      <w:r w:rsidRPr="00CB5023">
        <w:rPr>
          <w:sz w:val="24"/>
          <w:szCs w:val="24"/>
        </w:rPr>
        <w:t>The increasing complexity of university curricula necessitates efficient tools for academic planning. This paper presents a University Course Planner designed to assist students in organizing their course selections, managing prerequisites, and ensuring timely completion of degree requirements. The system integrates course data, scheduling constraints, and user preferences to generate optimized semester-wise plans. By minimizing scheduling conflicts and improving decision-making, the proposed planner enhances academic efficiency and reduces the likelihood of delayed graduation. The implementation demonstrates the feasibility of a scalable and user-friendly planning system adaptable to diverse institutional requirements.</w:t>
      </w:r>
    </w:p>
    <w:p w14:paraId="2F6891D1" w14:textId="77777777" w:rsidR="00C03BCC" w:rsidRPr="00CB5023" w:rsidRDefault="00C03BCC" w:rsidP="00C03BCC">
      <w:pPr>
        <w:rPr>
          <w:sz w:val="24"/>
          <w:szCs w:val="24"/>
        </w:rPr>
      </w:pPr>
      <w:r w:rsidRPr="00CB5023">
        <w:rPr>
          <w:sz w:val="24"/>
          <w:szCs w:val="24"/>
        </w:rPr>
        <w:pict w14:anchorId="7368F1DE">
          <v:rect id="_x0000_i1088" style="width:0;height:1.5pt" o:hralign="center" o:hrstd="t" o:hr="t" fillcolor="#a0a0a0" stroked="f"/>
        </w:pict>
      </w:r>
    </w:p>
    <w:p w14:paraId="59AEB9D1" w14:textId="77777777" w:rsidR="00C03BCC" w:rsidRPr="00CB5023" w:rsidRDefault="00C03BCC" w:rsidP="00C03BCC">
      <w:pPr>
        <w:rPr>
          <w:b/>
          <w:bCs/>
          <w:sz w:val="24"/>
          <w:szCs w:val="24"/>
        </w:rPr>
      </w:pPr>
      <w:r w:rsidRPr="00CB5023">
        <w:rPr>
          <w:b/>
          <w:bCs/>
          <w:sz w:val="24"/>
          <w:szCs w:val="24"/>
        </w:rPr>
        <w:t>1. Introduction</w:t>
      </w:r>
    </w:p>
    <w:p w14:paraId="1F1B7E4A" w14:textId="77777777" w:rsidR="00C03BCC" w:rsidRPr="00CB5023" w:rsidRDefault="00C03BCC" w:rsidP="00C03BCC">
      <w:pPr>
        <w:rPr>
          <w:sz w:val="24"/>
          <w:szCs w:val="24"/>
        </w:rPr>
      </w:pPr>
      <w:r w:rsidRPr="00CB5023">
        <w:rPr>
          <w:sz w:val="24"/>
          <w:szCs w:val="24"/>
        </w:rPr>
        <w:t>In higher education, students must navigate intricate academic structures involving core courses, electives, prerequisites, and credit limits. Traditional manual planning methods are prone to errors such as improper sequencing of courses or overloading semesters. These challenges often result in increased stress and extended graduation timelines.</w:t>
      </w:r>
    </w:p>
    <w:p w14:paraId="7CC89DEB" w14:textId="77777777" w:rsidR="00C03BCC" w:rsidRPr="00CB5023" w:rsidRDefault="00C03BCC" w:rsidP="00C03BCC">
      <w:pPr>
        <w:rPr>
          <w:sz w:val="24"/>
          <w:szCs w:val="24"/>
        </w:rPr>
      </w:pPr>
      <w:r w:rsidRPr="00CB5023">
        <w:rPr>
          <w:sz w:val="24"/>
          <w:szCs w:val="24"/>
        </w:rPr>
        <w:t>A University Course Planner is a digital solution that simplifies this process by providing a structured framework for course selection and scheduling. The system aims to assist students in visualizing their academic trajectory, ensuring compliance with curriculum requirements, and optimizing workload distribution. This paper proposes a systematic approach to designing and implementing such a planner, focusing on usability, scalability, and accuracy.</w:t>
      </w:r>
    </w:p>
    <w:p w14:paraId="375F33B0" w14:textId="77777777" w:rsidR="00C03BCC" w:rsidRPr="00CB5023" w:rsidRDefault="00C03BCC" w:rsidP="00C03BCC">
      <w:pPr>
        <w:rPr>
          <w:sz w:val="24"/>
          <w:szCs w:val="24"/>
        </w:rPr>
      </w:pPr>
      <w:r w:rsidRPr="00CB5023">
        <w:rPr>
          <w:sz w:val="24"/>
          <w:szCs w:val="24"/>
        </w:rPr>
        <w:pict w14:anchorId="1C13D0F4">
          <v:rect id="_x0000_i1089" style="width:0;height:1.5pt" o:hralign="center" o:hrstd="t" o:hr="t" fillcolor="#a0a0a0" stroked="f"/>
        </w:pict>
      </w:r>
    </w:p>
    <w:p w14:paraId="5A4EAF64" w14:textId="77777777" w:rsidR="00C03BCC" w:rsidRPr="00CB5023" w:rsidRDefault="00C03BCC" w:rsidP="00C03BCC">
      <w:pPr>
        <w:rPr>
          <w:b/>
          <w:bCs/>
          <w:sz w:val="24"/>
          <w:szCs w:val="24"/>
        </w:rPr>
      </w:pPr>
      <w:r w:rsidRPr="00CB5023">
        <w:rPr>
          <w:b/>
          <w:bCs/>
          <w:sz w:val="24"/>
          <w:szCs w:val="24"/>
        </w:rPr>
        <w:t>2. Literature Review</w:t>
      </w:r>
    </w:p>
    <w:p w14:paraId="17AB81F9" w14:textId="77777777" w:rsidR="00C03BCC" w:rsidRPr="00CB5023" w:rsidRDefault="00C03BCC" w:rsidP="00C03BCC">
      <w:pPr>
        <w:rPr>
          <w:sz w:val="24"/>
          <w:szCs w:val="24"/>
        </w:rPr>
      </w:pPr>
      <w:r w:rsidRPr="00CB5023">
        <w:rPr>
          <w:sz w:val="24"/>
          <w:szCs w:val="24"/>
        </w:rPr>
        <w:t>Previous research has explored various academic planning tools and scheduling systems. Many existing systems focus on timetable generation using constraint satisfaction algorithms, while others emphasize recommendation systems based on student performance and preferences.</w:t>
      </w:r>
    </w:p>
    <w:p w14:paraId="29A5DD7D" w14:textId="77777777" w:rsidR="00C03BCC" w:rsidRPr="00CB5023" w:rsidRDefault="00C03BCC" w:rsidP="00C03BCC">
      <w:pPr>
        <w:rPr>
          <w:sz w:val="24"/>
          <w:szCs w:val="24"/>
        </w:rPr>
      </w:pPr>
      <w:r w:rsidRPr="00CB5023">
        <w:rPr>
          <w:sz w:val="24"/>
          <w:szCs w:val="24"/>
        </w:rPr>
        <w:t xml:space="preserve">Studies on course recommendation systems utilize techniques such as collaborative filtering and machine learning to predict suitable courses. However, these systems often lack integration with prerequisite validation </w:t>
      </w:r>
      <w:r w:rsidRPr="00CB5023">
        <w:rPr>
          <w:sz w:val="24"/>
          <w:szCs w:val="24"/>
        </w:rPr>
        <w:lastRenderedPageBreak/>
        <w:t>and long-term planning. Additionally, institutional systems typically provide static course catalogs without dynamic planning capabilities.</w:t>
      </w:r>
    </w:p>
    <w:p w14:paraId="5B2EC872" w14:textId="77777777" w:rsidR="00C03BCC" w:rsidRPr="00CB5023" w:rsidRDefault="00C03BCC" w:rsidP="00C03BCC">
      <w:pPr>
        <w:rPr>
          <w:sz w:val="24"/>
          <w:szCs w:val="24"/>
        </w:rPr>
      </w:pPr>
      <w:r w:rsidRPr="00CB5023">
        <w:rPr>
          <w:sz w:val="24"/>
          <w:szCs w:val="24"/>
        </w:rPr>
        <w:t>The literature indicates a need for a comprehensive solution that combines prerequisite checking, scheduling, and personalized planning into a single platform. The proposed system aims to bridge this gap by integrating these functionalities.</w:t>
      </w:r>
    </w:p>
    <w:p w14:paraId="2CCC948F" w14:textId="77777777" w:rsidR="00C03BCC" w:rsidRPr="00CB5023" w:rsidRDefault="00C03BCC" w:rsidP="00C03BCC">
      <w:pPr>
        <w:rPr>
          <w:sz w:val="24"/>
          <w:szCs w:val="24"/>
        </w:rPr>
      </w:pPr>
      <w:r w:rsidRPr="00CB5023">
        <w:rPr>
          <w:sz w:val="24"/>
          <w:szCs w:val="24"/>
        </w:rPr>
        <w:pict w14:anchorId="3F43EB7F">
          <v:rect id="_x0000_i1090" style="width:0;height:1.5pt" o:hralign="center" o:hrstd="t" o:hr="t" fillcolor="#a0a0a0" stroked="f"/>
        </w:pict>
      </w:r>
    </w:p>
    <w:p w14:paraId="3F6BEEF1" w14:textId="77777777" w:rsidR="00C03BCC" w:rsidRPr="00CB5023" w:rsidRDefault="00C03BCC" w:rsidP="00C03BCC">
      <w:pPr>
        <w:rPr>
          <w:b/>
          <w:bCs/>
          <w:sz w:val="24"/>
          <w:szCs w:val="24"/>
        </w:rPr>
      </w:pPr>
      <w:r w:rsidRPr="00CB5023">
        <w:rPr>
          <w:b/>
          <w:bCs/>
          <w:sz w:val="24"/>
          <w:szCs w:val="24"/>
        </w:rPr>
        <w:t>3. Methodology</w:t>
      </w:r>
    </w:p>
    <w:p w14:paraId="2ABA67D9" w14:textId="77777777" w:rsidR="00C03BCC" w:rsidRPr="00CB5023" w:rsidRDefault="00C03BCC" w:rsidP="00C03BCC">
      <w:pPr>
        <w:rPr>
          <w:sz w:val="24"/>
          <w:szCs w:val="24"/>
        </w:rPr>
      </w:pPr>
      <w:r w:rsidRPr="00CB5023">
        <w:rPr>
          <w:sz w:val="24"/>
          <w:szCs w:val="24"/>
        </w:rPr>
        <w:t>The proposed University Course Planner is developed using a modular approach consisting of the following components:</w:t>
      </w:r>
    </w:p>
    <w:p w14:paraId="4C2EB092" w14:textId="77777777" w:rsidR="00C03BCC" w:rsidRPr="00CB5023" w:rsidRDefault="00C03BCC" w:rsidP="00C03BCC">
      <w:pPr>
        <w:numPr>
          <w:ilvl w:val="0"/>
          <w:numId w:val="2"/>
        </w:numPr>
        <w:rPr>
          <w:sz w:val="24"/>
          <w:szCs w:val="24"/>
        </w:rPr>
      </w:pPr>
      <w:r w:rsidRPr="00CB5023">
        <w:rPr>
          <w:b/>
          <w:bCs/>
          <w:sz w:val="24"/>
          <w:szCs w:val="24"/>
        </w:rPr>
        <w:t>Data Collection:</w:t>
      </w:r>
      <w:r w:rsidRPr="00CB5023">
        <w:rPr>
          <w:sz w:val="24"/>
          <w:szCs w:val="24"/>
        </w:rPr>
        <w:t xml:space="preserve"> Course information, including prerequisites, credits, and schedules, is gathered from university databases. </w:t>
      </w:r>
    </w:p>
    <w:p w14:paraId="3638A87B" w14:textId="77777777" w:rsidR="00C03BCC" w:rsidRPr="00CB5023" w:rsidRDefault="00C03BCC" w:rsidP="00C03BCC">
      <w:pPr>
        <w:numPr>
          <w:ilvl w:val="0"/>
          <w:numId w:val="2"/>
        </w:numPr>
        <w:rPr>
          <w:sz w:val="24"/>
          <w:szCs w:val="24"/>
        </w:rPr>
      </w:pPr>
      <w:r w:rsidRPr="00CB5023">
        <w:rPr>
          <w:b/>
          <w:bCs/>
          <w:sz w:val="24"/>
          <w:szCs w:val="24"/>
        </w:rPr>
        <w:t>User Input:</w:t>
      </w:r>
      <w:r w:rsidRPr="00CB5023">
        <w:rPr>
          <w:sz w:val="24"/>
          <w:szCs w:val="24"/>
        </w:rPr>
        <w:t xml:space="preserve"> Students provide their academic history, preferences, and constraints. </w:t>
      </w:r>
    </w:p>
    <w:p w14:paraId="36A44F8D" w14:textId="77777777" w:rsidR="00C03BCC" w:rsidRPr="00CB5023" w:rsidRDefault="00C03BCC" w:rsidP="00C03BCC">
      <w:pPr>
        <w:numPr>
          <w:ilvl w:val="0"/>
          <w:numId w:val="2"/>
        </w:numPr>
        <w:rPr>
          <w:sz w:val="24"/>
          <w:szCs w:val="24"/>
        </w:rPr>
      </w:pPr>
      <w:r w:rsidRPr="00CB5023">
        <w:rPr>
          <w:b/>
          <w:bCs/>
          <w:sz w:val="24"/>
          <w:szCs w:val="24"/>
        </w:rPr>
        <w:t>Constraint Handling:</w:t>
      </w:r>
      <w:r w:rsidRPr="00CB5023">
        <w:rPr>
          <w:sz w:val="24"/>
          <w:szCs w:val="24"/>
        </w:rPr>
        <w:t xml:space="preserve"> The system applies rules such as prerequisite validation, credit limits, and timetable conflicts. </w:t>
      </w:r>
    </w:p>
    <w:p w14:paraId="588C9808" w14:textId="77777777" w:rsidR="00C03BCC" w:rsidRPr="00CB5023" w:rsidRDefault="00C03BCC" w:rsidP="00C03BCC">
      <w:pPr>
        <w:numPr>
          <w:ilvl w:val="0"/>
          <w:numId w:val="2"/>
        </w:numPr>
        <w:rPr>
          <w:sz w:val="24"/>
          <w:szCs w:val="24"/>
        </w:rPr>
      </w:pPr>
      <w:r w:rsidRPr="00CB5023">
        <w:rPr>
          <w:b/>
          <w:bCs/>
          <w:sz w:val="24"/>
          <w:szCs w:val="24"/>
        </w:rPr>
        <w:t>Planning Algorithm:</w:t>
      </w:r>
      <w:r w:rsidRPr="00CB5023">
        <w:rPr>
          <w:sz w:val="24"/>
          <w:szCs w:val="24"/>
        </w:rPr>
        <w:t xml:space="preserve"> A rule-based or heuristic algorithm generates semester-wise course plans. </w:t>
      </w:r>
    </w:p>
    <w:p w14:paraId="24B15382" w14:textId="77777777" w:rsidR="00C03BCC" w:rsidRPr="00CB5023" w:rsidRDefault="00C03BCC" w:rsidP="00C03BCC">
      <w:pPr>
        <w:numPr>
          <w:ilvl w:val="0"/>
          <w:numId w:val="2"/>
        </w:numPr>
        <w:rPr>
          <w:sz w:val="24"/>
          <w:szCs w:val="24"/>
        </w:rPr>
      </w:pPr>
      <w:r w:rsidRPr="00CB5023">
        <w:rPr>
          <w:b/>
          <w:bCs/>
          <w:sz w:val="24"/>
          <w:szCs w:val="24"/>
        </w:rPr>
        <w:t>Optimization:</w:t>
      </w:r>
      <w:r w:rsidRPr="00CB5023">
        <w:rPr>
          <w:sz w:val="24"/>
          <w:szCs w:val="24"/>
        </w:rPr>
        <w:t xml:space="preserve"> The system refines plans to balance workload and minimize conflicts. </w:t>
      </w:r>
    </w:p>
    <w:p w14:paraId="41DD6B95" w14:textId="77777777" w:rsidR="00C03BCC" w:rsidRPr="00CB5023" w:rsidRDefault="00C03BCC" w:rsidP="00C03BCC">
      <w:pPr>
        <w:rPr>
          <w:sz w:val="24"/>
          <w:szCs w:val="24"/>
        </w:rPr>
      </w:pPr>
      <w:r w:rsidRPr="00CB5023">
        <w:rPr>
          <w:sz w:val="24"/>
          <w:szCs w:val="24"/>
        </w:rPr>
        <w:t>The methodology ensures that the generated course plan is both feasible and aligned with the student’s academic goals.</w:t>
      </w:r>
    </w:p>
    <w:p w14:paraId="6675064C" w14:textId="77777777" w:rsidR="00C03BCC" w:rsidRPr="00CB5023" w:rsidRDefault="00C03BCC" w:rsidP="00C03BCC">
      <w:pPr>
        <w:rPr>
          <w:sz w:val="24"/>
          <w:szCs w:val="24"/>
        </w:rPr>
      </w:pPr>
      <w:r w:rsidRPr="00CB5023">
        <w:rPr>
          <w:sz w:val="24"/>
          <w:szCs w:val="24"/>
        </w:rPr>
        <w:pict w14:anchorId="2BAE2C39">
          <v:rect id="_x0000_i1091" style="width:0;height:1.5pt" o:hralign="center" o:hrstd="t" o:hr="t" fillcolor="#a0a0a0" stroked="f"/>
        </w:pict>
      </w:r>
    </w:p>
    <w:p w14:paraId="327F8347" w14:textId="77777777" w:rsidR="00C03BCC" w:rsidRPr="00CB5023" w:rsidRDefault="00C03BCC" w:rsidP="00C03BCC">
      <w:pPr>
        <w:rPr>
          <w:b/>
          <w:bCs/>
          <w:sz w:val="24"/>
          <w:szCs w:val="24"/>
        </w:rPr>
      </w:pPr>
      <w:r w:rsidRPr="00CB5023">
        <w:rPr>
          <w:b/>
          <w:bCs/>
          <w:sz w:val="24"/>
          <w:szCs w:val="24"/>
        </w:rPr>
        <w:t>4. Implementation</w:t>
      </w:r>
    </w:p>
    <w:p w14:paraId="60DC0352" w14:textId="77777777" w:rsidR="00C03BCC" w:rsidRPr="00CB5023" w:rsidRDefault="00C03BCC" w:rsidP="00C03BCC">
      <w:pPr>
        <w:rPr>
          <w:sz w:val="24"/>
          <w:szCs w:val="24"/>
        </w:rPr>
      </w:pPr>
      <w:r w:rsidRPr="00CB5023">
        <w:rPr>
          <w:sz w:val="24"/>
          <w:szCs w:val="24"/>
        </w:rPr>
        <w:t>The system is implemented as a web-based application using modern technologies:</w:t>
      </w:r>
    </w:p>
    <w:p w14:paraId="73785A65" w14:textId="77777777" w:rsidR="00C03BCC" w:rsidRPr="00CB5023" w:rsidRDefault="00C03BCC" w:rsidP="00C03BCC">
      <w:pPr>
        <w:numPr>
          <w:ilvl w:val="0"/>
          <w:numId w:val="3"/>
        </w:numPr>
        <w:rPr>
          <w:sz w:val="24"/>
          <w:szCs w:val="24"/>
        </w:rPr>
      </w:pPr>
      <w:r w:rsidRPr="00CB5023">
        <w:rPr>
          <w:b/>
          <w:bCs/>
          <w:sz w:val="24"/>
          <w:szCs w:val="24"/>
        </w:rPr>
        <w:t>Frontend:</w:t>
      </w:r>
      <w:r w:rsidRPr="00CB5023">
        <w:rPr>
          <w:sz w:val="24"/>
          <w:szCs w:val="24"/>
        </w:rPr>
        <w:t xml:space="preserve"> HTML, CSS, and JavaScript for user interaction. </w:t>
      </w:r>
    </w:p>
    <w:p w14:paraId="6B30CD53" w14:textId="77777777" w:rsidR="00C03BCC" w:rsidRPr="00CB5023" w:rsidRDefault="00C03BCC" w:rsidP="00C03BCC">
      <w:pPr>
        <w:numPr>
          <w:ilvl w:val="0"/>
          <w:numId w:val="3"/>
        </w:numPr>
        <w:rPr>
          <w:sz w:val="24"/>
          <w:szCs w:val="24"/>
        </w:rPr>
      </w:pPr>
      <w:r w:rsidRPr="00CB5023">
        <w:rPr>
          <w:b/>
          <w:bCs/>
          <w:sz w:val="24"/>
          <w:szCs w:val="24"/>
        </w:rPr>
        <w:t>Backend:</w:t>
      </w:r>
      <w:r w:rsidRPr="00CB5023">
        <w:rPr>
          <w:sz w:val="24"/>
          <w:szCs w:val="24"/>
        </w:rPr>
        <w:t xml:space="preserve"> Python (e.g., Flask/Django) or Node.js for processing logic. </w:t>
      </w:r>
    </w:p>
    <w:p w14:paraId="4A41D413" w14:textId="77777777" w:rsidR="00C03BCC" w:rsidRPr="00CB5023" w:rsidRDefault="00C03BCC" w:rsidP="00C03BCC">
      <w:pPr>
        <w:numPr>
          <w:ilvl w:val="0"/>
          <w:numId w:val="3"/>
        </w:numPr>
        <w:rPr>
          <w:sz w:val="24"/>
          <w:szCs w:val="24"/>
        </w:rPr>
      </w:pPr>
      <w:r w:rsidRPr="00CB5023">
        <w:rPr>
          <w:b/>
          <w:bCs/>
          <w:sz w:val="24"/>
          <w:szCs w:val="24"/>
        </w:rPr>
        <w:t>Database:</w:t>
      </w:r>
      <w:r w:rsidRPr="00CB5023">
        <w:rPr>
          <w:sz w:val="24"/>
          <w:szCs w:val="24"/>
        </w:rPr>
        <w:t xml:space="preserve"> MySQL or MongoDB to store course and user data. </w:t>
      </w:r>
    </w:p>
    <w:p w14:paraId="5A71BE88" w14:textId="77777777" w:rsidR="00C03BCC" w:rsidRPr="00CB5023" w:rsidRDefault="00C03BCC" w:rsidP="00C03BCC">
      <w:pPr>
        <w:rPr>
          <w:sz w:val="24"/>
          <w:szCs w:val="24"/>
        </w:rPr>
      </w:pPr>
      <w:r w:rsidRPr="00CB5023">
        <w:rPr>
          <w:sz w:val="24"/>
          <w:szCs w:val="24"/>
        </w:rPr>
        <w:t>Key features include:</w:t>
      </w:r>
    </w:p>
    <w:p w14:paraId="58A75B3F" w14:textId="77777777" w:rsidR="00C03BCC" w:rsidRPr="00CB5023" w:rsidRDefault="00C03BCC" w:rsidP="00C03BCC">
      <w:pPr>
        <w:numPr>
          <w:ilvl w:val="0"/>
          <w:numId w:val="4"/>
        </w:numPr>
        <w:rPr>
          <w:sz w:val="24"/>
          <w:szCs w:val="24"/>
        </w:rPr>
      </w:pPr>
      <w:r w:rsidRPr="00CB5023">
        <w:rPr>
          <w:sz w:val="24"/>
          <w:szCs w:val="24"/>
        </w:rPr>
        <w:t xml:space="preserve">Course catalog browsing </w:t>
      </w:r>
    </w:p>
    <w:p w14:paraId="276452AF" w14:textId="77777777" w:rsidR="00C03BCC" w:rsidRPr="00CB5023" w:rsidRDefault="00C03BCC" w:rsidP="00C03BCC">
      <w:pPr>
        <w:numPr>
          <w:ilvl w:val="0"/>
          <w:numId w:val="4"/>
        </w:numPr>
        <w:rPr>
          <w:sz w:val="24"/>
          <w:szCs w:val="24"/>
        </w:rPr>
      </w:pPr>
      <w:r w:rsidRPr="00CB5023">
        <w:rPr>
          <w:sz w:val="24"/>
          <w:szCs w:val="24"/>
        </w:rPr>
        <w:t xml:space="preserve">Automated prerequisite checking </w:t>
      </w:r>
    </w:p>
    <w:p w14:paraId="4EC4D266" w14:textId="77777777" w:rsidR="00C03BCC" w:rsidRPr="00CB5023" w:rsidRDefault="00C03BCC" w:rsidP="00C03BCC">
      <w:pPr>
        <w:numPr>
          <w:ilvl w:val="0"/>
          <w:numId w:val="4"/>
        </w:numPr>
        <w:rPr>
          <w:sz w:val="24"/>
          <w:szCs w:val="24"/>
        </w:rPr>
      </w:pPr>
      <w:r w:rsidRPr="00CB5023">
        <w:rPr>
          <w:sz w:val="24"/>
          <w:szCs w:val="24"/>
        </w:rPr>
        <w:t xml:space="preserve">Conflict-free timetable generation </w:t>
      </w:r>
    </w:p>
    <w:p w14:paraId="6FC87030" w14:textId="77777777" w:rsidR="00C03BCC" w:rsidRPr="00CB5023" w:rsidRDefault="00C03BCC" w:rsidP="00C03BCC">
      <w:pPr>
        <w:numPr>
          <w:ilvl w:val="0"/>
          <w:numId w:val="4"/>
        </w:numPr>
        <w:rPr>
          <w:sz w:val="24"/>
          <w:szCs w:val="24"/>
        </w:rPr>
      </w:pPr>
      <w:r w:rsidRPr="00CB5023">
        <w:rPr>
          <w:sz w:val="24"/>
          <w:szCs w:val="24"/>
        </w:rPr>
        <w:t xml:space="preserve">Semester-wise planning visualization </w:t>
      </w:r>
    </w:p>
    <w:p w14:paraId="7784D92B" w14:textId="77777777" w:rsidR="00C03BCC" w:rsidRPr="00CB5023" w:rsidRDefault="00C03BCC" w:rsidP="00C03BCC">
      <w:pPr>
        <w:rPr>
          <w:sz w:val="24"/>
          <w:szCs w:val="24"/>
        </w:rPr>
      </w:pPr>
      <w:r w:rsidRPr="00CB5023">
        <w:rPr>
          <w:sz w:val="24"/>
          <w:szCs w:val="24"/>
        </w:rPr>
        <w:t>The architecture follows a client-server model, ensuring scalability and ease of maintenance.</w:t>
      </w:r>
    </w:p>
    <w:p w14:paraId="3E8C5104" w14:textId="77777777" w:rsidR="00C03BCC" w:rsidRPr="00CB5023" w:rsidRDefault="00C03BCC" w:rsidP="00C03BCC">
      <w:pPr>
        <w:rPr>
          <w:sz w:val="24"/>
          <w:szCs w:val="24"/>
        </w:rPr>
      </w:pPr>
      <w:r w:rsidRPr="00CB5023">
        <w:rPr>
          <w:sz w:val="24"/>
          <w:szCs w:val="24"/>
        </w:rPr>
        <w:pict w14:anchorId="53E34C51">
          <v:rect id="_x0000_i1092" style="width:0;height:1.5pt" o:hralign="center" o:hrstd="t" o:hr="t" fillcolor="#a0a0a0" stroked="f"/>
        </w:pict>
      </w:r>
    </w:p>
    <w:p w14:paraId="280CCCD0" w14:textId="77777777" w:rsidR="00C03BCC" w:rsidRPr="00CB5023" w:rsidRDefault="00C03BCC" w:rsidP="00C03BCC">
      <w:pPr>
        <w:rPr>
          <w:b/>
          <w:bCs/>
          <w:sz w:val="24"/>
          <w:szCs w:val="24"/>
        </w:rPr>
      </w:pPr>
      <w:r w:rsidRPr="00CB5023">
        <w:rPr>
          <w:b/>
          <w:bCs/>
          <w:sz w:val="24"/>
          <w:szCs w:val="24"/>
        </w:rPr>
        <w:t>5. Results and Discussion</w:t>
      </w:r>
    </w:p>
    <w:p w14:paraId="0E1A108C" w14:textId="77777777" w:rsidR="00C03BCC" w:rsidRPr="00CB5023" w:rsidRDefault="00C03BCC" w:rsidP="00C03BCC">
      <w:pPr>
        <w:rPr>
          <w:sz w:val="24"/>
          <w:szCs w:val="24"/>
        </w:rPr>
      </w:pPr>
      <w:r w:rsidRPr="00CB5023">
        <w:rPr>
          <w:sz w:val="24"/>
          <w:szCs w:val="24"/>
        </w:rPr>
        <w:t>The implemented system was tested using sample course datasets and student profiles. Results indicate that the planner successfully generates valid academic plans while adhering to constraints such as prerequisites and credit limits.</w:t>
      </w:r>
    </w:p>
    <w:p w14:paraId="18F97B31" w14:textId="77777777" w:rsidR="00C03BCC" w:rsidRPr="00CB5023" w:rsidRDefault="00C03BCC" w:rsidP="00C03BCC">
      <w:pPr>
        <w:rPr>
          <w:sz w:val="24"/>
          <w:szCs w:val="24"/>
        </w:rPr>
      </w:pPr>
      <w:r w:rsidRPr="00CB5023">
        <w:rPr>
          <w:sz w:val="24"/>
          <w:szCs w:val="24"/>
        </w:rPr>
        <w:t>Key observations include:</w:t>
      </w:r>
    </w:p>
    <w:p w14:paraId="35F7C059" w14:textId="77777777" w:rsidR="00C03BCC" w:rsidRPr="00CB5023" w:rsidRDefault="00C03BCC" w:rsidP="00C03BCC">
      <w:pPr>
        <w:numPr>
          <w:ilvl w:val="0"/>
          <w:numId w:val="5"/>
        </w:numPr>
        <w:rPr>
          <w:sz w:val="24"/>
          <w:szCs w:val="24"/>
        </w:rPr>
      </w:pPr>
      <w:r w:rsidRPr="00CB5023">
        <w:rPr>
          <w:sz w:val="24"/>
          <w:szCs w:val="24"/>
        </w:rPr>
        <w:t xml:space="preserve">Reduction in scheduling conflicts </w:t>
      </w:r>
    </w:p>
    <w:p w14:paraId="7C9ADCFC" w14:textId="77777777" w:rsidR="00C03BCC" w:rsidRPr="00CB5023" w:rsidRDefault="00C03BCC" w:rsidP="00C03BCC">
      <w:pPr>
        <w:numPr>
          <w:ilvl w:val="0"/>
          <w:numId w:val="5"/>
        </w:numPr>
        <w:rPr>
          <w:sz w:val="24"/>
          <w:szCs w:val="24"/>
        </w:rPr>
      </w:pPr>
      <w:r w:rsidRPr="00CB5023">
        <w:rPr>
          <w:sz w:val="24"/>
          <w:szCs w:val="24"/>
        </w:rPr>
        <w:t xml:space="preserve">Improved course sequencing accuracy </w:t>
      </w:r>
    </w:p>
    <w:p w14:paraId="5C1CBAC3" w14:textId="77777777" w:rsidR="00C03BCC" w:rsidRPr="00CB5023" w:rsidRDefault="00C03BCC" w:rsidP="00C03BCC">
      <w:pPr>
        <w:numPr>
          <w:ilvl w:val="0"/>
          <w:numId w:val="5"/>
        </w:numPr>
        <w:rPr>
          <w:sz w:val="24"/>
          <w:szCs w:val="24"/>
        </w:rPr>
      </w:pPr>
      <w:r w:rsidRPr="00CB5023">
        <w:rPr>
          <w:sz w:val="24"/>
          <w:szCs w:val="24"/>
        </w:rPr>
        <w:lastRenderedPageBreak/>
        <w:t xml:space="preserve">Enhanced user experience through intuitive interfaces </w:t>
      </w:r>
    </w:p>
    <w:p w14:paraId="5535B78F" w14:textId="77777777" w:rsidR="00C03BCC" w:rsidRPr="00CB5023" w:rsidRDefault="00C03BCC" w:rsidP="00C03BCC">
      <w:pPr>
        <w:rPr>
          <w:sz w:val="24"/>
          <w:szCs w:val="24"/>
        </w:rPr>
      </w:pPr>
      <w:r w:rsidRPr="00CB5023">
        <w:rPr>
          <w:sz w:val="24"/>
          <w:szCs w:val="24"/>
        </w:rPr>
        <w:t>However, the system’s performance depends on the accuracy and completeness of input data. While rule-based planning is effective, incorporating adaptive algorithms could further improve personalization.</w:t>
      </w:r>
    </w:p>
    <w:p w14:paraId="08CFD84C" w14:textId="77777777" w:rsidR="00C03BCC" w:rsidRPr="00CB5023" w:rsidRDefault="00C03BCC" w:rsidP="00C03BCC">
      <w:pPr>
        <w:rPr>
          <w:sz w:val="24"/>
          <w:szCs w:val="24"/>
        </w:rPr>
      </w:pPr>
      <w:r w:rsidRPr="00CB5023">
        <w:rPr>
          <w:sz w:val="24"/>
          <w:szCs w:val="24"/>
        </w:rPr>
        <w:pict w14:anchorId="51F38F73">
          <v:rect id="_x0000_i1093" style="width:0;height:1.5pt" o:hralign="center" o:hrstd="t" o:hr="t" fillcolor="#a0a0a0" stroked="f"/>
        </w:pict>
      </w:r>
    </w:p>
    <w:p w14:paraId="28A98BF1" w14:textId="77777777" w:rsidR="00C03BCC" w:rsidRPr="00CB5023" w:rsidRDefault="00C03BCC" w:rsidP="00C03BCC">
      <w:pPr>
        <w:rPr>
          <w:b/>
          <w:bCs/>
          <w:sz w:val="24"/>
          <w:szCs w:val="24"/>
        </w:rPr>
      </w:pPr>
      <w:r w:rsidRPr="00CB5023">
        <w:rPr>
          <w:b/>
          <w:bCs/>
          <w:sz w:val="24"/>
          <w:szCs w:val="24"/>
        </w:rPr>
        <w:t>6. Conclusion</w:t>
      </w:r>
    </w:p>
    <w:p w14:paraId="0B6A5619" w14:textId="77777777" w:rsidR="00C03BCC" w:rsidRPr="00CB5023" w:rsidRDefault="00C03BCC" w:rsidP="00C03BCC">
      <w:pPr>
        <w:rPr>
          <w:sz w:val="24"/>
          <w:szCs w:val="24"/>
        </w:rPr>
      </w:pPr>
      <w:r w:rsidRPr="00CB5023">
        <w:rPr>
          <w:sz w:val="24"/>
          <w:szCs w:val="24"/>
        </w:rPr>
        <w:t>This paper presents a University Course Planner that addresses the challenges of academic scheduling and course selection. By integrating prerequisite validation, scheduling, and optimization, the system provides a comprehensive solution for students and academic advisors. The results demonstrate its effectiveness in improving planning accuracy and reducing errors.</w:t>
      </w:r>
    </w:p>
    <w:p w14:paraId="0975C3BE" w14:textId="77777777" w:rsidR="00C03BCC" w:rsidRPr="00CB5023" w:rsidRDefault="00C03BCC" w:rsidP="00C03BCC">
      <w:pPr>
        <w:rPr>
          <w:sz w:val="24"/>
          <w:szCs w:val="24"/>
        </w:rPr>
      </w:pPr>
      <w:r w:rsidRPr="00CB5023">
        <w:rPr>
          <w:sz w:val="24"/>
          <w:szCs w:val="24"/>
        </w:rPr>
        <w:pict w14:anchorId="07D30852">
          <v:rect id="_x0000_i1094" style="width:0;height:1.5pt" o:hralign="center" o:hrstd="t" o:hr="t" fillcolor="#a0a0a0" stroked="f"/>
        </w:pict>
      </w:r>
    </w:p>
    <w:p w14:paraId="05E30E84" w14:textId="77777777" w:rsidR="00C03BCC" w:rsidRPr="00CB5023" w:rsidRDefault="00C03BCC" w:rsidP="00C03BCC">
      <w:pPr>
        <w:rPr>
          <w:b/>
          <w:bCs/>
          <w:sz w:val="24"/>
          <w:szCs w:val="24"/>
        </w:rPr>
      </w:pPr>
      <w:r w:rsidRPr="00CB5023">
        <w:rPr>
          <w:b/>
          <w:bCs/>
          <w:sz w:val="24"/>
          <w:szCs w:val="24"/>
        </w:rPr>
        <w:t>7. Future Scope</w:t>
      </w:r>
    </w:p>
    <w:p w14:paraId="72B0A428" w14:textId="77777777" w:rsidR="00C03BCC" w:rsidRPr="00CB5023" w:rsidRDefault="00C03BCC" w:rsidP="00C03BCC">
      <w:pPr>
        <w:rPr>
          <w:sz w:val="24"/>
          <w:szCs w:val="24"/>
        </w:rPr>
      </w:pPr>
      <w:r w:rsidRPr="00CB5023">
        <w:rPr>
          <w:sz w:val="24"/>
          <w:szCs w:val="24"/>
        </w:rPr>
        <w:t>Future enhancements to the system may include:</w:t>
      </w:r>
    </w:p>
    <w:p w14:paraId="7D969A4C" w14:textId="77777777" w:rsidR="00C03BCC" w:rsidRPr="00CB5023" w:rsidRDefault="00C03BCC" w:rsidP="00C03BCC">
      <w:pPr>
        <w:numPr>
          <w:ilvl w:val="0"/>
          <w:numId w:val="6"/>
        </w:numPr>
        <w:rPr>
          <w:sz w:val="24"/>
          <w:szCs w:val="24"/>
        </w:rPr>
      </w:pPr>
      <w:r w:rsidRPr="00CB5023">
        <w:rPr>
          <w:sz w:val="24"/>
          <w:szCs w:val="24"/>
        </w:rPr>
        <w:t xml:space="preserve">Integration of machine learning algorithms for personalized recommendations </w:t>
      </w:r>
    </w:p>
    <w:p w14:paraId="15AA5AE9" w14:textId="77777777" w:rsidR="00C03BCC" w:rsidRPr="00CB5023" w:rsidRDefault="00C03BCC" w:rsidP="00C03BCC">
      <w:pPr>
        <w:numPr>
          <w:ilvl w:val="0"/>
          <w:numId w:val="6"/>
        </w:numPr>
        <w:rPr>
          <w:sz w:val="24"/>
          <w:szCs w:val="24"/>
        </w:rPr>
      </w:pPr>
      <w:r w:rsidRPr="00CB5023">
        <w:rPr>
          <w:sz w:val="24"/>
          <w:szCs w:val="24"/>
        </w:rPr>
        <w:t xml:space="preserve">Real-time synchronization with university databases </w:t>
      </w:r>
    </w:p>
    <w:p w14:paraId="436E5584" w14:textId="77777777" w:rsidR="00C03BCC" w:rsidRPr="00CB5023" w:rsidRDefault="00C03BCC" w:rsidP="00C03BCC">
      <w:pPr>
        <w:numPr>
          <w:ilvl w:val="0"/>
          <w:numId w:val="6"/>
        </w:numPr>
        <w:rPr>
          <w:sz w:val="24"/>
          <w:szCs w:val="24"/>
        </w:rPr>
      </w:pPr>
      <w:r w:rsidRPr="00CB5023">
        <w:rPr>
          <w:sz w:val="24"/>
          <w:szCs w:val="24"/>
        </w:rPr>
        <w:t xml:space="preserve">Mobile application development for increased accessibility </w:t>
      </w:r>
    </w:p>
    <w:p w14:paraId="7AD37D9E" w14:textId="77777777" w:rsidR="00C03BCC" w:rsidRPr="00CB5023" w:rsidRDefault="00C03BCC" w:rsidP="00C03BCC">
      <w:pPr>
        <w:numPr>
          <w:ilvl w:val="0"/>
          <w:numId w:val="6"/>
        </w:numPr>
        <w:rPr>
          <w:sz w:val="24"/>
          <w:szCs w:val="24"/>
        </w:rPr>
      </w:pPr>
      <w:r w:rsidRPr="00CB5023">
        <w:rPr>
          <w:sz w:val="24"/>
          <w:szCs w:val="24"/>
        </w:rPr>
        <w:t xml:space="preserve">Inclusion of predictive analytics for academic performance tracking </w:t>
      </w:r>
    </w:p>
    <w:p w14:paraId="1E872058" w14:textId="77777777" w:rsidR="00C03BCC" w:rsidRPr="00CB5023" w:rsidRDefault="00C03BCC" w:rsidP="00C03BCC">
      <w:pPr>
        <w:numPr>
          <w:ilvl w:val="0"/>
          <w:numId w:val="6"/>
        </w:numPr>
        <w:rPr>
          <w:sz w:val="24"/>
          <w:szCs w:val="24"/>
        </w:rPr>
      </w:pPr>
      <w:r w:rsidRPr="00CB5023">
        <w:rPr>
          <w:sz w:val="24"/>
          <w:szCs w:val="24"/>
        </w:rPr>
        <w:t xml:space="preserve">Support for multi-university adaptability </w:t>
      </w:r>
    </w:p>
    <w:p w14:paraId="40F092E1" w14:textId="77777777" w:rsidR="00C03BCC" w:rsidRPr="00CB5023" w:rsidRDefault="00C03BCC" w:rsidP="00C03BCC">
      <w:pPr>
        <w:rPr>
          <w:sz w:val="24"/>
          <w:szCs w:val="24"/>
        </w:rPr>
      </w:pPr>
      <w:r w:rsidRPr="00CB5023">
        <w:rPr>
          <w:sz w:val="24"/>
          <w:szCs w:val="24"/>
        </w:rPr>
        <w:t>These improvements can further enhance the system’s functionality and usability, making it a robust tool for academic planning.</w:t>
      </w:r>
    </w:p>
    <w:p w14:paraId="683FA371" w14:textId="77777777" w:rsidR="00C03BCC" w:rsidRPr="00CB5023" w:rsidRDefault="00C03BCC" w:rsidP="00C03BCC">
      <w:pPr>
        <w:rPr>
          <w:vanish/>
          <w:sz w:val="24"/>
          <w:szCs w:val="24"/>
        </w:rPr>
      </w:pPr>
      <w:r w:rsidRPr="00CB5023">
        <w:rPr>
          <w:vanish/>
          <w:sz w:val="24"/>
          <w:szCs w:val="24"/>
        </w:rPr>
        <w:t>Top of Form</w:t>
      </w:r>
    </w:p>
    <w:p w14:paraId="6C6E20DB" w14:textId="77777777" w:rsidR="00C03BCC" w:rsidRPr="00CB5023" w:rsidRDefault="00C03BCC" w:rsidP="00C03BCC">
      <w:pPr>
        <w:rPr>
          <w:vanish/>
          <w:sz w:val="24"/>
          <w:szCs w:val="24"/>
        </w:rPr>
      </w:pPr>
      <w:r w:rsidRPr="00CB5023">
        <w:rPr>
          <w:vanish/>
          <w:sz w:val="24"/>
          <w:szCs w:val="24"/>
        </w:rPr>
        <w:t>Bottom of Form</w:t>
      </w:r>
    </w:p>
    <w:p w14:paraId="57EF6698" w14:textId="77777777" w:rsidR="00C03BCC" w:rsidRPr="00CB5023" w:rsidRDefault="00C03BCC" w:rsidP="00C03BCC">
      <w:pPr>
        <w:rPr>
          <w:sz w:val="24"/>
          <w:szCs w:val="24"/>
        </w:rPr>
      </w:pPr>
    </w:p>
    <w:sectPr w:rsidR="00C03BCC" w:rsidRPr="00CB5023" w:rsidSect="00C03BCC">
      <w:pgSz w:w="11906" w:h="16838"/>
      <w:pgMar w:top="1440" w:right="1440" w:bottom="1440" w:left="180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088"/>
    <w:multiLevelType w:val="multilevel"/>
    <w:tmpl w:val="8A5E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C00FF"/>
    <w:multiLevelType w:val="multilevel"/>
    <w:tmpl w:val="CEB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76DA"/>
    <w:multiLevelType w:val="multilevel"/>
    <w:tmpl w:val="C8E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E300B"/>
    <w:multiLevelType w:val="hybridMultilevel"/>
    <w:tmpl w:val="8D962C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1D0C0C"/>
    <w:multiLevelType w:val="multilevel"/>
    <w:tmpl w:val="91B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F211A"/>
    <w:multiLevelType w:val="multilevel"/>
    <w:tmpl w:val="2B8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479843">
    <w:abstractNumId w:val="3"/>
  </w:num>
  <w:num w:numId="2" w16cid:durableId="782113106">
    <w:abstractNumId w:val="0"/>
  </w:num>
  <w:num w:numId="3" w16cid:durableId="1158616014">
    <w:abstractNumId w:val="2"/>
  </w:num>
  <w:num w:numId="4" w16cid:durableId="1769888688">
    <w:abstractNumId w:val="1"/>
  </w:num>
  <w:num w:numId="5" w16cid:durableId="57478597">
    <w:abstractNumId w:val="4"/>
  </w:num>
  <w:num w:numId="6" w16cid:durableId="1954706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B0"/>
    <w:rsid w:val="00381A5A"/>
    <w:rsid w:val="00512E10"/>
    <w:rsid w:val="005152EE"/>
    <w:rsid w:val="00634BB0"/>
    <w:rsid w:val="007D1F23"/>
    <w:rsid w:val="00924870"/>
    <w:rsid w:val="009354D6"/>
    <w:rsid w:val="00C03BCC"/>
    <w:rsid w:val="00CB5023"/>
    <w:rsid w:val="00E90C86"/>
    <w:rsid w:val="00F01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86E4"/>
  <w15:chartTrackingRefBased/>
  <w15:docId w15:val="{489429AC-3425-4838-A990-D7A178FA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BCC"/>
  </w:style>
  <w:style w:type="paragraph" w:styleId="Heading1">
    <w:name w:val="heading 1"/>
    <w:basedOn w:val="Normal"/>
    <w:next w:val="Normal"/>
    <w:link w:val="Heading1Char"/>
    <w:uiPriority w:val="9"/>
    <w:qFormat/>
    <w:rsid w:val="00634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B0"/>
    <w:rPr>
      <w:rFonts w:eastAsiaTheme="majorEastAsia" w:cstheme="majorBidi"/>
      <w:color w:val="272727" w:themeColor="text1" w:themeTint="D8"/>
    </w:rPr>
  </w:style>
  <w:style w:type="paragraph" w:styleId="Title">
    <w:name w:val="Title"/>
    <w:basedOn w:val="Normal"/>
    <w:next w:val="Normal"/>
    <w:link w:val="TitleChar"/>
    <w:uiPriority w:val="10"/>
    <w:qFormat/>
    <w:rsid w:val="00634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B0"/>
    <w:pPr>
      <w:spacing w:before="160"/>
      <w:jc w:val="center"/>
    </w:pPr>
    <w:rPr>
      <w:i/>
      <w:iCs/>
      <w:color w:val="404040" w:themeColor="text1" w:themeTint="BF"/>
    </w:rPr>
  </w:style>
  <w:style w:type="character" w:customStyle="1" w:styleId="QuoteChar">
    <w:name w:val="Quote Char"/>
    <w:basedOn w:val="DefaultParagraphFont"/>
    <w:link w:val="Quote"/>
    <w:uiPriority w:val="29"/>
    <w:rsid w:val="00634BB0"/>
    <w:rPr>
      <w:i/>
      <w:iCs/>
      <w:color w:val="404040" w:themeColor="text1" w:themeTint="BF"/>
    </w:rPr>
  </w:style>
  <w:style w:type="paragraph" w:styleId="ListParagraph">
    <w:name w:val="List Paragraph"/>
    <w:basedOn w:val="Normal"/>
    <w:uiPriority w:val="34"/>
    <w:qFormat/>
    <w:rsid w:val="00634BB0"/>
    <w:pPr>
      <w:ind w:left="720"/>
      <w:contextualSpacing/>
    </w:pPr>
  </w:style>
  <w:style w:type="character" w:styleId="IntenseEmphasis">
    <w:name w:val="Intense Emphasis"/>
    <w:basedOn w:val="DefaultParagraphFont"/>
    <w:uiPriority w:val="21"/>
    <w:qFormat/>
    <w:rsid w:val="00634BB0"/>
    <w:rPr>
      <w:i/>
      <w:iCs/>
      <w:color w:val="2F5496" w:themeColor="accent1" w:themeShade="BF"/>
    </w:rPr>
  </w:style>
  <w:style w:type="paragraph" w:styleId="IntenseQuote">
    <w:name w:val="Intense Quote"/>
    <w:basedOn w:val="Normal"/>
    <w:next w:val="Normal"/>
    <w:link w:val="IntenseQuoteChar"/>
    <w:uiPriority w:val="30"/>
    <w:qFormat/>
    <w:rsid w:val="00634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BB0"/>
    <w:rPr>
      <w:i/>
      <w:iCs/>
      <w:color w:val="2F5496" w:themeColor="accent1" w:themeShade="BF"/>
    </w:rPr>
  </w:style>
  <w:style w:type="character" w:styleId="IntenseReference">
    <w:name w:val="Intense Reference"/>
    <w:basedOn w:val="DefaultParagraphFont"/>
    <w:uiPriority w:val="32"/>
    <w:qFormat/>
    <w:rsid w:val="00634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A7C476-8088-462B-A739-1474773D5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Y</dc:creator>
  <cp:keywords/>
  <dc:description/>
  <cp:lastModifiedBy>Goutham Y</cp:lastModifiedBy>
  <cp:revision>8</cp:revision>
  <dcterms:created xsi:type="dcterms:W3CDTF">2026-04-30T03:46:00Z</dcterms:created>
  <dcterms:modified xsi:type="dcterms:W3CDTF">2026-04-30T03:52:00Z</dcterms:modified>
</cp:coreProperties>
</file>