
<file path=[Content_Types].xml><?xml version="1.0" encoding="utf-8"?>
<Types xmlns="http://schemas.openxmlformats.org/package/2006/content-types">
  <Default Extension="doc" ContentType="application/msword"/>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38362" w14:textId="77777777" w:rsidR="00B7563E" w:rsidRDefault="00E55D9E" w:rsidP="00E55D9E">
      <w:pPr>
        <w:spacing w:line="320" w:lineRule="exact"/>
        <w:jc w:val="center"/>
        <w:rPr>
          <w:rFonts w:asciiTheme="minorHAnsi" w:hAnsiTheme="minorHAnsi" w:cstheme="minorHAnsi"/>
          <w:b/>
          <w:color w:val="FF0000"/>
          <w:sz w:val="30"/>
          <w:szCs w:val="30"/>
        </w:rPr>
      </w:pPr>
      <w:r w:rsidRPr="00D02C0F">
        <w:rPr>
          <w:rFonts w:asciiTheme="minorHAnsi" w:hAnsiTheme="minorHAnsi" w:cstheme="minorHAnsi"/>
          <w:b/>
          <w:color w:val="FF0000"/>
          <w:sz w:val="30"/>
          <w:szCs w:val="30"/>
        </w:rPr>
        <w:t xml:space="preserve">Drug Screen and Background Investigation Toolkit </w:t>
      </w:r>
    </w:p>
    <w:p w14:paraId="0A242191" w14:textId="77777777" w:rsidR="00E55D9E" w:rsidRPr="00D02C0F" w:rsidRDefault="00E55D9E" w:rsidP="00E55D9E">
      <w:pPr>
        <w:spacing w:line="320" w:lineRule="exact"/>
        <w:jc w:val="center"/>
        <w:rPr>
          <w:rFonts w:asciiTheme="minorHAnsi" w:hAnsiTheme="minorHAnsi" w:cstheme="minorHAnsi"/>
          <w:b/>
          <w:color w:val="FF0000"/>
          <w:sz w:val="30"/>
          <w:szCs w:val="30"/>
        </w:rPr>
      </w:pPr>
      <w:r w:rsidRPr="00D02C0F">
        <w:rPr>
          <w:rFonts w:asciiTheme="minorHAnsi" w:hAnsiTheme="minorHAnsi" w:cstheme="minorHAnsi"/>
          <w:b/>
          <w:color w:val="FF0000"/>
          <w:sz w:val="30"/>
          <w:szCs w:val="30"/>
        </w:rPr>
        <w:t>for Southern Company Contractors</w:t>
      </w:r>
    </w:p>
    <w:p w14:paraId="27287EC9" w14:textId="77777777" w:rsidR="00E55D9E" w:rsidRDefault="00E55D9E" w:rsidP="00E55D9E">
      <w:pPr>
        <w:pStyle w:val="zGToolkitNormal6"/>
        <w:spacing w:after="0"/>
        <w:rPr>
          <w:sz w:val="28"/>
          <w:szCs w:val="28"/>
        </w:rPr>
      </w:pPr>
    </w:p>
    <w:p w14:paraId="5794A6F5"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 xml:space="preserve">This toolkit describes the </w:t>
      </w:r>
      <w:r w:rsidR="00CC5C08">
        <w:rPr>
          <w:rFonts w:asciiTheme="minorHAnsi" w:hAnsiTheme="minorHAnsi" w:cstheme="minorHAnsi"/>
          <w:sz w:val="28"/>
          <w:szCs w:val="28"/>
        </w:rPr>
        <w:t>background and drug screen</w:t>
      </w:r>
      <w:r w:rsidR="00B7563E">
        <w:rPr>
          <w:rFonts w:asciiTheme="minorHAnsi" w:hAnsiTheme="minorHAnsi" w:cstheme="minorHAnsi"/>
          <w:sz w:val="28"/>
          <w:szCs w:val="28"/>
        </w:rPr>
        <w:t>ing</w:t>
      </w:r>
      <w:r w:rsidR="00CC5C08">
        <w:rPr>
          <w:rFonts w:asciiTheme="minorHAnsi" w:hAnsiTheme="minorHAnsi" w:cstheme="minorHAnsi"/>
          <w:sz w:val="28"/>
          <w:szCs w:val="28"/>
        </w:rPr>
        <w:t xml:space="preserve"> process</w:t>
      </w:r>
      <w:r w:rsidR="006932B7" w:rsidRPr="00D02C0F">
        <w:rPr>
          <w:rFonts w:asciiTheme="minorHAnsi" w:hAnsiTheme="minorHAnsi" w:cstheme="minorHAnsi"/>
          <w:sz w:val="28"/>
          <w:szCs w:val="28"/>
        </w:rPr>
        <w:t xml:space="preserve"> </w:t>
      </w:r>
      <w:r w:rsidRPr="00D02C0F">
        <w:rPr>
          <w:rFonts w:asciiTheme="minorHAnsi" w:hAnsiTheme="minorHAnsi" w:cstheme="minorHAnsi"/>
          <w:sz w:val="28"/>
          <w:szCs w:val="28"/>
        </w:rPr>
        <w:t xml:space="preserve">for </w:t>
      </w:r>
      <w:r w:rsidR="00F209E5">
        <w:rPr>
          <w:rFonts w:asciiTheme="minorHAnsi" w:hAnsiTheme="minorHAnsi" w:cstheme="minorHAnsi"/>
          <w:sz w:val="28"/>
          <w:szCs w:val="28"/>
        </w:rPr>
        <w:t>c</w:t>
      </w:r>
      <w:r w:rsidRPr="00D02C0F">
        <w:rPr>
          <w:rFonts w:asciiTheme="minorHAnsi" w:hAnsiTheme="minorHAnsi" w:cstheme="minorHAnsi"/>
          <w:sz w:val="28"/>
          <w:szCs w:val="28"/>
        </w:rPr>
        <w:t>ontractors</w:t>
      </w:r>
      <w:r w:rsidR="009638F6" w:rsidRPr="00D02C0F">
        <w:rPr>
          <w:rFonts w:asciiTheme="minorHAnsi" w:hAnsiTheme="minorHAnsi" w:cstheme="minorHAnsi"/>
          <w:sz w:val="28"/>
          <w:szCs w:val="28"/>
        </w:rPr>
        <w:t>/suppliers</w:t>
      </w:r>
      <w:r w:rsidRPr="00D02C0F">
        <w:rPr>
          <w:rFonts w:asciiTheme="minorHAnsi" w:hAnsiTheme="minorHAnsi" w:cstheme="minorHAnsi"/>
          <w:sz w:val="28"/>
          <w:szCs w:val="28"/>
        </w:rPr>
        <w:t xml:space="preserve"> </w:t>
      </w:r>
      <w:r w:rsidR="006932B7" w:rsidRPr="00D02C0F">
        <w:rPr>
          <w:rFonts w:asciiTheme="minorHAnsi" w:hAnsiTheme="minorHAnsi" w:cstheme="minorHAnsi"/>
          <w:sz w:val="28"/>
          <w:szCs w:val="28"/>
        </w:rPr>
        <w:t>serving</w:t>
      </w:r>
      <w:r w:rsidRPr="00D02C0F">
        <w:rPr>
          <w:rFonts w:asciiTheme="minorHAnsi" w:hAnsiTheme="minorHAnsi" w:cstheme="minorHAnsi"/>
          <w:sz w:val="28"/>
          <w:szCs w:val="28"/>
        </w:rPr>
        <w:t xml:space="preserve"> </w:t>
      </w:r>
      <w:r w:rsidRPr="00D02C0F">
        <w:rPr>
          <w:rFonts w:asciiTheme="minorHAnsi" w:hAnsiTheme="minorHAnsi" w:cstheme="minorHAnsi"/>
          <w:color w:val="000000"/>
          <w:sz w:val="28"/>
          <w:szCs w:val="28"/>
        </w:rPr>
        <w:t>Southern Company and its affiliates (Company)</w:t>
      </w:r>
      <w:r w:rsidRPr="00D02C0F">
        <w:rPr>
          <w:rFonts w:asciiTheme="minorHAnsi" w:hAnsiTheme="minorHAnsi" w:cstheme="minorHAnsi"/>
          <w:sz w:val="28"/>
          <w:szCs w:val="28"/>
        </w:rPr>
        <w:t xml:space="preserve">. </w:t>
      </w:r>
      <w:r w:rsidR="00CC5C08">
        <w:rPr>
          <w:rFonts w:asciiTheme="minorHAnsi" w:hAnsiTheme="minorHAnsi" w:cstheme="minorHAnsi"/>
          <w:sz w:val="28"/>
          <w:szCs w:val="28"/>
        </w:rPr>
        <w:t xml:space="preserve">Screening occurs during the following scenarios:  </w:t>
      </w:r>
    </w:p>
    <w:p w14:paraId="7CD5D8D8" w14:textId="77777777" w:rsidR="00E55D9E" w:rsidRPr="00D02C0F" w:rsidRDefault="006932B7" w:rsidP="00F14787">
      <w:pPr>
        <w:pStyle w:val="zGToolkitNormal6"/>
        <w:numPr>
          <w:ilvl w:val="0"/>
          <w:numId w:val="8"/>
        </w:numPr>
        <w:spacing w:after="0"/>
        <w:jc w:val="left"/>
        <w:rPr>
          <w:rFonts w:asciiTheme="minorHAnsi" w:hAnsiTheme="minorHAnsi" w:cstheme="minorHAnsi"/>
          <w:sz w:val="28"/>
          <w:szCs w:val="28"/>
        </w:rPr>
      </w:pPr>
      <w:r w:rsidRPr="00D02C0F">
        <w:rPr>
          <w:rFonts w:asciiTheme="minorHAnsi" w:hAnsiTheme="minorHAnsi" w:cstheme="minorHAnsi"/>
          <w:spacing w:val="6"/>
          <w:sz w:val="28"/>
          <w:szCs w:val="28"/>
        </w:rPr>
        <w:t>Initial (pre-site)</w:t>
      </w:r>
      <w:r w:rsidR="00E55D9E" w:rsidRPr="00D02C0F">
        <w:rPr>
          <w:rFonts w:asciiTheme="minorHAnsi" w:hAnsiTheme="minorHAnsi" w:cstheme="minorHAnsi"/>
          <w:spacing w:val="4"/>
          <w:sz w:val="28"/>
          <w:szCs w:val="28"/>
        </w:rPr>
        <w:t xml:space="preserve"> </w:t>
      </w:r>
      <w:r w:rsidR="00E55D9E" w:rsidRPr="00D02C0F">
        <w:rPr>
          <w:rFonts w:asciiTheme="minorHAnsi" w:hAnsiTheme="minorHAnsi" w:cstheme="minorHAnsi"/>
          <w:sz w:val="28"/>
          <w:szCs w:val="28"/>
        </w:rPr>
        <w:t>drug scre</w:t>
      </w:r>
      <w:r w:rsidR="00F93C83">
        <w:rPr>
          <w:rFonts w:asciiTheme="minorHAnsi" w:hAnsiTheme="minorHAnsi" w:cstheme="minorHAnsi"/>
          <w:sz w:val="28"/>
          <w:szCs w:val="28"/>
        </w:rPr>
        <w:t>en</w:t>
      </w:r>
      <w:r w:rsidR="000219E7">
        <w:rPr>
          <w:rFonts w:asciiTheme="minorHAnsi" w:hAnsiTheme="minorHAnsi" w:cstheme="minorHAnsi"/>
          <w:sz w:val="28"/>
          <w:szCs w:val="28"/>
        </w:rPr>
        <w:t>/</w:t>
      </w:r>
      <w:r w:rsidR="00F93C83">
        <w:rPr>
          <w:rFonts w:asciiTheme="minorHAnsi" w:hAnsiTheme="minorHAnsi" w:cstheme="minorHAnsi"/>
          <w:sz w:val="28"/>
          <w:szCs w:val="28"/>
        </w:rPr>
        <w:t>background investigation</w:t>
      </w:r>
    </w:p>
    <w:p w14:paraId="32ECE07D" w14:textId="77777777" w:rsidR="00E55D9E" w:rsidRPr="00D02C0F" w:rsidRDefault="00E55D9E" w:rsidP="00F14787">
      <w:pPr>
        <w:pStyle w:val="zGToolkitNormal6"/>
        <w:numPr>
          <w:ilvl w:val="0"/>
          <w:numId w:val="8"/>
        </w:numPr>
        <w:spacing w:after="0"/>
        <w:jc w:val="left"/>
        <w:rPr>
          <w:rFonts w:asciiTheme="minorHAnsi" w:hAnsiTheme="minorHAnsi" w:cstheme="minorHAnsi"/>
          <w:sz w:val="28"/>
          <w:szCs w:val="28"/>
        </w:rPr>
      </w:pPr>
      <w:r w:rsidRPr="00D02C0F">
        <w:rPr>
          <w:rFonts w:asciiTheme="minorHAnsi" w:hAnsiTheme="minorHAnsi" w:cstheme="minorHAnsi"/>
          <w:sz w:val="28"/>
          <w:szCs w:val="28"/>
        </w:rPr>
        <w:t>Reasonable cause, post-accident, random, and r</w:t>
      </w:r>
      <w:r w:rsidR="00F93C83">
        <w:rPr>
          <w:rFonts w:asciiTheme="minorHAnsi" w:hAnsiTheme="minorHAnsi" w:cstheme="minorHAnsi"/>
          <w:sz w:val="28"/>
          <w:szCs w:val="28"/>
        </w:rPr>
        <w:t xml:space="preserve">enewal </w:t>
      </w:r>
      <w:r w:rsidR="000219E7">
        <w:rPr>
          <w:rFonts w:asciiTheme="minorHAnsi" w:hAnsiTheme="minorHAnsi" w:cstheme="minorHAnsi"/>
          <w:sz w:val="28"/>
          <w:szCs w:val="28"/>
        </w:rPr>
        <w:t xml:space="preserve">for </w:t>
      </w:r>
      <w:r w:rsidR="00F93C83">
        <w:rPr>
          <w:rFonts w:asciiTheme="minorHAnsi" w:hAnsiTheme="minorHAnsi" w:cstheme="minorHAnsi"/>
          <w:sz w:val="28"/>
          <w:szCs w:val="28"/>
        </w:rPr>
        <w:t>background</w:t>
      </w:r>
      <w:r w:rsidR="000219E7">
        <w:rPr>
          <w:rFonts w:asciiTheme="minorHAnsi" w:hAnsiTheme="minorHAnsi" w:cstheme="minorHAnsi"/>
          <w:sz w:val="28"/>
          <w:szCs w:val="28"/>
        </w:rPr>
        <w:t>s,</w:t>
      </w:r>
      <w:r w:rsidR="00F93C83">
        <w:rPr>
          <w:rFonts w:asciiTheme="minorHAnsi" w:hAnsiTheme="minorHAnsi" w:cstheme="minorHAnsi"/>
          <w:sz w:val="28"/>
          <w:szCs w:val="28"/>
        </w:rPr>
        <w:t xml:space="preserve"> </w:t>
      </w:r>
      <w:r w:rsidR="000219E7">
        <w:rPr>
          <w:rFonts w:asciiTheme="minorHAnsi" w:hAnsiTheme="minorHAnsi" w:cstheme="minorHAnsi"/>
          <w:sz w:val="28"/>
          <w:szCs w:val="28"/>
        </w:rPr>
        <w:t xml:space="preserve">drug screens or </w:t>
      </w:r>
      <w:r w:rsidRPr="00D02C0F">
        <w:rPr>
          <w:rFonts w:asciiTheme="minorHAnsi" w:hAnsiTheme="minorHAnsi" w:cstheme="minorHAnsi"/>
          <w:sz w:val="28"/>
          <w:szCs w:val="28"/>
        </w:rPr>
        <w:t xml:space="preserve">alcohol </w:t>
      </w:r>
      <w:r w:rsidR="009638F6" w:rsidRPr="00D02C0F">
        <w:rPr>
          <w:rFonts w:asciiTheme="minorHAnsi" w:hAnsiTheme="minorHAnsi" w:cstheme="minorHAnsi"/>
          <w:sz w:val="28"/>
          <w:szCs w:val="28"/>
        </w:rPr>
        <w:t>screening.</w:t>
      </w:r>
    </w:p>
    <w:p w14:paraId="446CE55D" w14:textId="77777777" w:rsidR="00E55D9E" w:rsidRPr="00D02C0F" w:rsidRDefault="00E55D9E" w:rsidP="00F14787">
      <w:pPr>
        <w:pStyle w:val="zGToolkitNormal6"/>
        <w:spacing w:after="0"/>
        <w:jc w:val="left"/>
        <w:rPr>
          <w:rFonts w:asciiTheme="minorHAnsi" w:hAnsiTheme="minorHAnsi" w:cstheme="minorHAnsi"/>
          <w:sz w:val="28"/>
          <w:szCs w:val="28"/>
        </w:rPr>
      </w:pPr>
    </w:p>
    <w:p w14:paraId="20A80557"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Th</w:t>
      </w:r>
      <w:r w:rsidR="006932B7" w:rsidRPr="00D02C0F">
        <w:rPr>
          <w:rFonts w:asciiTheme="minorHAnsi" w:hAnsiTheme="minorHAnsi" w:cstheme="minorHAnsi"/>
          <w:sz w:val="28"/>
          <w:szCs w:val="28"/>
        </w:rPr>
        <w:t>is</w:t>
      </w:r>
      <w:r w:rsidRPr="00D02C0F">
        <w:rPr>
          <w:rFonts w:asciiTheme="minorHAnsi" w:hAnsiTheme="minorHAnsi" w:cstheme="minorHAnsi"/>
          <w:sz w:val="28"/>
          <w:szCs w:val="28"/>
        </w:rPr>
        <w:t xml:space="preserve"> screening process is in accordance with the Company Standards as outlined in the Southern Company-Contractor contract agreement.</w:t>
      </w:r>
    </w:p>
    <w:p w14:paraId="68E1AB4D" w14:textId="77777777" w:rsidR="00E55D9E" w:rsidRPr="00D02C0F" w:rsidRDefault="00E55D9E" w:rsidP="00F14787">
      <w:pPr>
        <w:pStyle w:val="zGToolkitNormal6"/>
        <w:spacing w:after="0"/>
        <w:jc w:val="left"/>
        <w:rPr>
          <w:rFonts w:asciiTheme="minorHAnsi" w:hAnsiTheme="minorHAnsi" w:cstheme="minorHAnsi"/>
          <w:sz w:val="28"/>
          <w:szCs w:val="28"/>
        </w:rPr>
      </w:pPr>
    </w:p>
    <w:p w14:paraId="34759ADD" w14:textId="77777777" w:rsidR="00E55D9E" w:rsidRPr="00D02C0F" w:rsidRDefault="006932B7"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Toolkit contents:</w:t>
      </w:r>
    </w:p>
    <w:tbl>
      <w:tblPr>
        <w:tblStyle w:val="TableGrid"/>
        <w:tblW w:w="0" w:type="auto"/>
        <w:tblInd w:w="108" w:type="dxa"/>
        <w:tblLook w:val="04A0" w:firstRow="1" w:lastRow="0" w:firstColumn="1" w:lastColumn="0" w:noHBand="0" w:noVBand="1"/>
      </w:tblPr>
      <w:tblGrid>
        <w:gridCol w:w="1018"/>
        <w:gridCol w:w="8224"/>
      </w:tblGrid>
      <w:tr w:rsidR="00E55D9E" w:rsidRPr="00D02C0F" w14:paraId="5ECBDAC0" w14:textId="77777777" w:rsidTr="00D02C0F">
        <w:tc>
          <w:tcPr>
            <w:tcW w:w="1018" w:type="dxa"/>
          </w:tcPr>
          <w:p w14:paraId="1EC2EDB9" w14:textId="77777777" w:rsidR="00E55D9E" w:rsidRPr="00D02C0F" w:rsidRDefault="00E55D9E" w:rsidP="00F14787">
            <w:pPr>
              <w:pStyle w:val="zGToolkitNormal6"/>
              <w:spacing w:after="0"/>
              <w:jc w:val="left"/>
              <w:rPr>
                <w:rFonts w:asciiTheme="minorHAnsi" w:hAnsiTheme="minorHAnsi" w:cstheme="minorHAnsi"/>
                <w:b/>
                <w:sz w:val="28"/>
                <w:szCs w:val="28"/>
              </w:rPr>
            </w:pPr>
            <w:r w:rsidRPr="00D02C0F">
              <w:rPr>
                <w:rFonts w:asciiTheme="minorHAnsi" w:hAnsiTheme="minorHAnsi" w:cstheme="minorHAnsi"/>
                <w:b/>
                <w:sz w:val="28"/>
                <w:szCs w:val="28"/>
              </w:rPr>
              <w:t>Page</w:t>
            </w:r>
          </w:p>
        </w:tc>
        <w:tc>
          <w:tcPr>
            <w:tcW w:w="8224" w:type="dxa"/>
          </w:tcPr>
          <w:p w14:paraId="37269917" w14:textId="77777777" w:rsidR="00E55D9E" w:rsidRPr="00D02C0F" w:rsidRDefault="00E55D9E" w:rsidP="00F14787">
            <w:pPr>
              <w:pStyle w:val="zGToolkitNormal6"/>
              <w:spacing w:after="0"/>
              <w:jc w:val="left"/>
              <w:rPr>
                <w:rFonts w:asciiTheme="minorHAnsi" w:hAnsiTheme="minorHAnsi" w:cstheme="minorHAnsi"/>
                <w:b/>
                <w:sz w:val="28"/>
                <w:szCs w:val="28"/>
              </w:rPr>
            </w:pPr>
            <w:r w:rsidRPr="00D02C0F">
              <w:rPr>
                <w:rFonts w:asciiTheme="minorHAnsi" w:hAnsiTheme="minorHAnsi" w:cstheme="minorHAnsi"/>
                <w:b/>
                <w:sz w:val="28"/>
                <w:szCs w:val="28"/>
              </w:rPr>
              <w:t>Topic</w:t>
            </w:r>
          </w:p>
        </w:tc>
      </w:tr>
      <w:tr w:rsidR="00E55D9E" w:rsidRPr="00D02C0F" w14:paraId="50AAC023" w14:textId="77777777" w:rsidTr="00D02C0F">
        <w:tc>
          <w:tcPr>
            <w:tcW w:w="1018" w:type="dxa"/>
          </w:tcPr>
          <w:p w14:paraId="4D93D7F5"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2</w:t>
            </w:r>
          </w:p>
        </w:tc>
        <w:tc>
          <w:tcPr>
            <w:tcW w:w="8224" w:type="dxa"/>
          </w:tcPr>
          <w:p w14:paraId="3BD0B489"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Con</w:t>
            </w:r>
            <w:r w:rsidR="006932B7" w:rsidRPr="00D02C0F">
              <w:rPr>
                <w:rFonts w:asciiTheme="minorHAnsi" w:hAnsiTheme="minorHAnsi" w:cstheme="minorHAnsi"/>
                <w:sz w:val="28"/>
                <w:szCs w:val="28"/>
              </w:rPr>
              <w:t>tractor’s procedure for initial (pre-site)</w:t>
            </w:r>
            <w:r w:rsidRPr="00D02C0F">
              <w:rPr>
                <w:rFonts w:asciiTheme="minorHAnsi" w:hAnsiTheme="minorHAnsi" w:cstheme="minorHAnsi"/>
                <w:sz w:val="28"/>
                <w:szCs w:val="28"/>
              </w:rPr>
              <w:t xml:space="preserve"> screenings</w:t>
            </w:r>
          </w:p>
        </w:tc>
      </w:tr>
      <w:tr w:rsidR="00E55D9E" w:rsidRPr="00D02C0F" w14:paraId="12B618D9" w14:textId="77777777" w:rsidTr="00D02C0F">
        <w:tc>
          <w:tcPr>
            <w:tcW w:w="1018" w:type="dxa"/>
          </w:tcPr>
          <w:p w14:paraId="4199ECC9"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2</w:t>
            </w:r>
          </w:p>
        </w:tc>
        <w:tc>
          <w:tcPr>
            <w:tcW w:w="8224" w:type="dxa"/>
          </w:tcPr>
          <w:p w14:paraId="491DAE57"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Contractor’s procedure for renewals, post-accident, reasonable cause or random screening</w:t>
            </w:r>
          </w:p>
        </w:tc>
      </w:tr>
      <w:tr w:rsidR="00E55D9E" w:rsidRPr="00D02C0F" w14:paraId="2E304948" w14:textId="77777777" w:rsidTr="00D02C0F">
        <w:tc>
          <w:tcPr>
            <w:tcW w:w="1018" w:type="dxa"/>
          </w:tcPr>
          <w:p w14:paraId="6EE3FD1E"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3</w:t>
            </w:r>
          </w:p>
        </w:tc>
        <w:tc>
          <w:tcPr>
            <w:tcW w:w="8224" w:type="dxa"/>
          </w:tcPr>
          <w:p w14:paraId="3B726242"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 xml:space="preserve">List of </w:t>
            </w:r>
            <w:r w:rsidR="006932B7" w:rsidRPr="00D02C0F">
              <w:rPr>
                <w:rFonts w:asciiTheme="minorHAnsi" w:hAnsiTheme="minorHAnsi" w:cstheme="minorHAnsi"/>
                <w:sz w:val="28"/>
                <w:szCs w:val="28"/>
              </w:rPr>
              <w:t xml:space="preserve">approved </w:t>
            </w:r>
            <w:r w:rsidRPr="00D02C0F">
              <w:rPr>
                <w:rFonts w:asciiTheme="minorHAnsi" w:hAnsiTheme="minorHAnsi" w:cstheme="minorHAnsi"/>
                <w:sz w:val="28"/>
                <w:szCs w:val="28"/>
              </w:rPr>
              <w:t>screening providers</w:t>
            </w:r>
          </w:p>
        </w:tc>
      </w:tr>
      <w:tr w:rsidR="00E55D9E" w:rsidRPr="00D02C0F" w14:paraId="2F287359" w14:textId="77777777" w:rsidTr="00D02C0F">
        <w:tc>
          <w:tcPr>
            <w:tcW w:w="1018" w:type="dxa"/>
          </w:tcPr>
          <w:p w14:paraId="0D7817B1" w14:textId="77777777" w:rsidR="00E55D9E" w:rsidRPr="00D02C0F" w:rsidRDefault="00E55D9E" w:rsidP="00F14787">
            <w:pPr>
              <w:pStyle w:val="zGToolkitNormal6"/>
              <w:spacing w:after="0"/>
              <w:jc w:val="left"/>
              <w:rPr>
                <w:rFonts w:asciiTheme="minorHAnsi" w:hAnsiTheme="minorHAnsi" w:cstheme="minorHAnsi"/>
                <w:sz w:val="28"/>
                <w:szCs w:val="28"/>
              </w:rPr>
            </w:pPr>
            <w:r w:rsidRPr="00D02C0F">
              <w:rPr>
                <w:rFonts w:asciiTheme="minorHAnsi" w:hAnsiTheme="minorHAnsi" w:cstheme="minorHAnsi"/>
                <w:sz w:val="28"/>
                <w:szCs w:val="28"/>
              </w:rPr>
              <w:t>4</w:t>
            </w:r>
          </w:p>
        </w:tc>
        <w:tc>
          <w:tcPr>
            <w:tcW w:w="8224" w:type="dxa"/>
          </w:tcPr>
          <w:p w14:paraId="53318E2F" w14:textId="77777777" w:rsidR="00E55D9E" w:rsidRPr="00D02C0F" w:rsidRDefault="00D02C0F" w:rsidP="00F14787">
            <w:pPr>
              <w:pStyle w:val="zGToolkitNormal6"/>
              <w:spacing w:after="0"/>
              <w:jc w:val="left"/>
              <w:rPr>
                <w:rFonts w:asciiTheme="minorHAnsi" w:hAnsiTheme="minorHAnsi" w:cstheme="minorHAnsi"/>
                <w:sz w:val="28"/>
                <w:szCs w:val="28"/>
              </w:rPr>
            </w:pPr>
            <w:r>
              <w:rPr>
                <w:rFonts w:asciiTheme="minorHAnsi" w:hAnsiTheme="minorHAnsi" w:cstheme="minorHAnsi"/>
                <w:sz w:val="28"/>
                <w:szCs w:val="28"/>
              </w:rPr>
              <w:t>S</w:t>
            </w:r>
            <w:r w:rsidR="00E55D9E" w:rsidRPr="00D02C0F">
              <w:rPr>
                <w:rFonts w:asciiTheme="minorHAnsi" w:hAnsiTheme="minorHAnsi" w:cstheme="minorHAnsi"/>
                <w:sz w:val="28"/>
                <w:szCs w:val="28"/>
              </w:rPr>
              <w:t>creening criteria</w:t>
            </w:r>
            <w:r>
              <w:rPr>
                <w:rFonts w:asciiTheme="minorHAnsi" w:hAnsiTheme="minorHAnsi" w:cstheme="minorHAnsi"/>
                <w:sz w:val="28"/>
                <w:szCs w:val="28"/>
              </w:rPr>
              <w:t xml:space="preserve"> and disqualification standards</w:t>
            </w:r>
          </w:p>
        </w:tc>
      </w:tr>
      <w:tr w:rsidR="00E55D9E" w:rsidRPr="00D02C0F" w14:paraId="5BC0CDB1" w14:textId="77777777" w:rsidTr="00086FBC">
        <w:tc>
          <w:tcPr>
            <w:tcW w:w="1018" w:type="dxa"/>
            <w:shd w:val="clear" w:color="auto" w:fill="auto"/>
          </w:tcPr>
          <w:p w14:paraId="3DDDE1BE" w14:textId="77777777" w:rsidR="00E55D9E" w:rsidRPr="00086FBC" w:rsidRDefault="00E55D9E" w:rsidP="00F14787">
            <w:pPr>
              <w:pStyle w:val="zGToolkitNormal6"/>
              <w:spacing w:after="0"/>
              <w:jc w:val="left"/>
              <w:rPr>
                <w:rFonts w:asciiTheme="minorHAnsi" w:hAnsiTheme="minorHAnsi" w:cstheme="minorHAnsi"/>
                <w:sz w:val="28"/>
                <w:szCs w:val="28"/>
              </w:rPr>
            </w:pPr>
            <w:r w:rsidRPr="00086FBC">
              <w:rPr>
                <w:rFonts w:asciiTheme="minorHAnsi" w:hAnsiTheme="minorHAnsi" w:cstheme="minorHAnsi"/>
                <w:sz w:val="28"/>
                <w:szCs w:val="28"/>
              </w:rPr>
              <w:t>5</w:t>
            </w:r>
          </w:p>
        </w:tc>
        <w:tc>
          <w:tcPr>
            <w:tcW w:w="8224" w:type="dxa"/>
            <w:shd w:val="clear" w:color="auto" w:fill="auto"/>
          </w:tcPr>
          <w:p w14:paraId="042A09A6" w14:textId="77777777" w:rsidR="00E55D9E" w:rsidRPr="00086FBC" w:rsidRDefault="00E55D9E" w:rsidP="00F14787">
            <w:pPr>
              <w:pStyle w:val="zGToolkitNormal6"/>
              <w:spacing w:after="0"/>
              <w:jc w:val="left"/>
              <w:rPr>
                <w:rFonts w:asciiTheme="minorHAnsi" w:hAnsiTheme="minorHAnsi" w:cstheme="minorHAnsi"/>
                <w:sz w:val="28"/>
                <w:szCs w:val="28"/>
              </w:rPr>
            </w:pPr>
            <w:r w:rsidRPr="00086FBC">
              <w:rPr>
                <w:rFonts w:asciiTheme="minorHAnsi" w:hAnsiTheme="minorHAnsi" w:cstheme="minorHAnsi"/>
                <w:sz w:val="28"/>
                <w:szCs w:val="28"/>
              </w:rPr>
              <w:t>Screening provider’s service request form</w:t>
            </w:r>
          </w:p>
        </w:tc>
      </w:tr>
      <w:tr w:rsidR="00697535" w:rsidRPr="00D02C0F" w14:paraId="6F07597F" w14:textId="77777777" w:rsidTr="00086FBC">
        <w:tc>
          <w:tcPr>
            <w:tcW w:w="1018" w:type="dxa"/>
            <w:shd w:val="clear" w:color="auto" w:fill="auto"/>
          </w:tcPr>
          <w:p w14:paraId="0E9FD579" w14:textId="77777777" w:rsidR="00697535" w:rsidRPr="00086FBC" w:rsidRDefault="00697535" w:rsidP="00F14787">
            <w:pPr>
              <w:pStyle w:val="zGToolkitNormal6"/>
              <w:spacing w:after="0"/>
              <w:jc w:val="left"/>
              <w:rPr>
                <w:rFonts w:asciiTheme="minorHAnsi" w:hAnsiTheme="minorHAnsi" w:cstheme="minorHAnsi"/>
                <w:sz w:val="28"/>
                <w:szCs w:val="28"/>
              </w:rPr>
            </w:pPr>
            <w:r w:rsidRPr="00086FBC">
              <w:rPr>
                <w:rFonts w:asciiTheme="minorHAnsi" w:hAnsiTheme="minorHAnsi" w:cstheme="minorHAnsi"/>
                <w:sz w:val="28"/>
                <w:szCs w:val="28"/>
              </w:rPr>
              <w:t>7-8</w:t>
            </w:r>
          </w:p>
        </w:tc>
        <w:tc>
          <w:tcPr>
            <w:tcW w:w="8224" w:type="dxa"/>
            <w:shd w:val="clear" w:color="auto" w:fill="auto"/>
          </w:tcPr>
          <w:p w14:paraId="24CD3217" w14:textId="77777777" w:rsidR="00697535" w:rsidRPr="00086FBC" w:rsidRDefault="00697535" w:rsidP="00F14787">
            <w:pPr>
              <w:pStyle w:val="zGToolkitNormal6"/>
              <w:spacing w:after="0"/>
              <w:jc w:val="left"/>
              <w:rPr>
                <w:rFonts w:asciiTheme="minorHAnsi" w:hAnsiTheme="minorHAnsi" w:cstheme="minorHAnsi"/>
                <w:sz w:val="28"/>
                <w:szCs w:val="28"/>
              </w:rPr>
            </w:pPr>
            <w:r w:rsidRPr="00086FBC">
              <w:rPr>
                <w:rFonts w:asciiTheme="minorHAnsi" w:hAnsiTheme="minorHAnsi" w:cstheme="minorHAnsi"/>
                <w:sz w:val="28"/>
                <w:szCs w:val="28"/>
              </w:rPr>
              <w:t>State disclosure notices</w:t>
            </w:r>
          </w:p>
        </w:tc>
      </w:tr>
      <w:tr w:rsidR="00E55D9E" w:rsidRPr="00D02C0F" w14:paraId="29B67CCA" w14:textId="77777777" w:rsidTr="00086FBC">
        <w:tc>
          <w:tcPr>
            <w:tcW w:w="1018" w:type="dxa"/>
            <w:shd w:val="clear" w:color="auto" w:fill="auto"/>
          </w:tcPr>
          <w:p w14:paraId="08013F5F" w14:textId="77777777" w:rsidR="00E55D9E" w:rsidRPr="00086FBC" w:rsidRDefault="00697535" w:rsidP="00F14787">
            <w:pPr>
              <w:pStyle w:val="zGToolkitNormal6"/>
              <w:spacing w:after="0"/>
              <w:jc w:val="left"/>
              <w:rPr>
                <w:rFonts w:asciiTheme="minorHAnsi" w:hAnsiTheme="minorHAnsi" w:cstheme="minorHAnsi"/>
                <w:sz w:val="28"/>
                <w:szCs w:val="28"/>
              </w:rPr>
            </w:pPr>
            <w:r w:rsidRPr="00086FBC">
              <w:rPr>
                <w:rFonts w:asciiTheme="minorHAnsi" w:hAnsiTheme="minorHAnsi" w:cstheme="minorHAnsi"/>
                <w:sz w:val="28"/>
                <w:szCs w:val="28"/>
              </w:rPr>
              <w:t>9</w:t>
            </w:r>
          </w:p>
        </w:tc>
        <w:tc>
          <w:tcPr>
            <w:tcW w:w="8224" w:type="dxa"/>
            <w:shd w:val="clear" w:color="auto" w:fill="auto"/>
          </w:tcPr>
          <w:p w14:paraId="32E8D815" w14:textId="77777777" w:rsidR="006932B7" w:rsidRPr="00086FBC" w:rsidRDefault="00E55D9E" w:rsidP="00F14787">
            <w:pPr>
              <w:pStyle w:val="zGToolkitNormal6"/>
              <w:spacing w:after="0"/>
              <w:jc w:val="left"/>
              <w:rPr>
                <w:rFonts w:asciiTheme="minorHAnsi" w:hAnsiTheme="minorHAnsi" w:cstheme="minorHAnsi"/>
                <w:sz w:val="28"/>
                <w:szCs w:val="28"/>
              </w:rPr>
            </w:pPr>
            <w:r w:rsidRPr="00086FBC">
              <w:rPr>
                <w:rFonts w:asciiTheme="minorHAnsi" w:hAnsiTheme="minorHAnsi" w:cstheme="minorHAnsi"/>
                <w:sz w:val="28"/>
                <w:szCs w:val="28"/>
              </w:rPr>
              <w:t>Contract worker consent to release information</w:t>
            </w:r>
          </w:p>
        </w:tc>
      </w:tr>
      <w:tr w:rsidR="006932B7" w:rsidRPr="00D02C0F" w14:paraId="36258F57" w14:textId="77777777" w:rsidTr="00086FBC">
        <w:tc>
          <w:tcPr>
            <w:tcW w:w="1018" w:type="dxa"/>
            <w:shd w:val="clear" w:color="auto" w:fill="auto"/>
          </w:tcPr>
          <w:p w14:paraId="58DE1F15" w14:textId="77777777" w:rsidR="006932B7" w:rsidRPr="00086FBC" w:rsidRDefault="00697535" w:rsidP="00F14787">
            <w:pPr>
              <w:pStyle w:val="zGToolkitNormal6"/>
              <w:spacing w:after="0"/>
              <w:jc w:val="left"/>
              <w:rPr>
                <w:rFonts w:asciiTheme="minorHAnsi" w:hAnsiTheme="minorHAnsi" w:cstheme="minorHAnsi"/>
                <w:sz w:val="28"/>
                <w:szCs w:val="28"/>
              </w:rPr>
            </w:pPr>
            <w:r w:rsidRPr="00086FBC">
              <w:rPr>
                <w:rFonts w:asciiTheme="minorHAnsi" w:hAnsiTheme="minorHAnsi" w:cstheme="minorHAnsi"/>
                <w:sz w:val="28"/>
                <w:szCs w:val="28"/>
              </w:rPr>
              <w:t>11-12</w:t>
            </w:r>
          </w:p>
        </w:tc>
        <w:tc>
          <w:tcPr>
            <w:tcW w:w="8224" w:type="dxa"/>
            <w:shd w:val="clear" w:color="auto" w:fill="auto"/>
          </w:tcPr>
          <w:p w14:paraId="5C5B5054" w14:textId="77777777" w:rsidR="006932B7" w:rsidRPr="00086FBC" w:rsidRDefault="006932B7" w:rsidP="00F14787">
            <w:pPr>
              <w:pStyle w:val="zGToolkitNormal6"/>
              <w:spacing w:after="0"/>
              <w:jc w:val="left"/>
              <w:rPr>
                <w:rFonts w:asciiTheme="minorHAnsi" w:hAnsiTheme="minorHAnsi" w:cstheme="minorHAnsi"/>
                <w:sz w:val="28"/>
                <w:szCs w:val="28"/>
              </w:rPr>
            </w:pPr>
            <w:r w:rsidRPr="00086FBC">
              <w:rPr>
                <w:rFonts w:asciiTheme="minorHAnsi" w:hAnsiTheme="minorHAnsi" w:cstheme="minorHAnsi"/>
                <w:sz w:val="28"/>
                <w:szCs w:val="28"/>
              </w:rPr>
              <w:t>Frequently aske</w:t>
            </w:r>
            <w:r w:rsidR="009638F6" w:rsidRPr="00086FBC">
              <w:rPr>
                <w:rFonts w:asciiTheme="minorHAnsi" w:hAnsiTheme="minorHAnsi" w:cstheme="minorHAnsi"/>
                <w:sz w:val="28"/>
                <w:szCs w:val="28"/>
              </w:rPr>
              <w:t>d</w:t>
            </w:r>
            <w:r w:rsidRPr="00086FBC">
              <w:rPr>
                <w:rFonts w:asciiTheme="minorHAnsi" w:hAnsiTheme="minorHAnsi" w:cstheme="minorHAnsi"/>
                <w:sz w:val="28"/>
                <w:szCs w:val="28"/>
              </w:rPr>
              <w:t xml:space="preserve"> questions</w:t>
            </w:r>
          </w:p>
        </w:tc>
      </w:tr>
      <w:tr w:rsidR="00697535" w:rsidRPr="00D02C0F" w14:paraId="53CF7DEE" w14:textId="77777777" w:rsidTr="00D02C0F">
        <w:tc>
          <w:tcPr>
            <w:tcW w:w="1018" w:type="dxa"/>
          </w:tcPr>
          <w:p w14:paraId="59F8DADD" w14:textId="77777777" w:rsidR="00697535" w:rsidRPr="001F2340" w:rsidRDefault="00697535" w:rsidP="00F14787">
            <w:pPr>
              <w:pStyle w:val="zGToolkitNormal6"/>
              <w:spacing w:after="0"/>
              <w:jc w:val="left"/>
              <w:rPr>
                <w:rFonts w:asciiTheme="minorHAnsi" w:hAnsiTheme="minorHAnsi" w:cstheme="minorHAnsi"/>
                <w:sz w:val="28"/>
                <w:szCs w:val="28"/>
              </w:rPr>
            </w:pPr>
          </w:p>
        </w:tc>
        <w:tc>
          <w:tcPr>
            <w:tcW w:w="8224" w:type="dxa"/>
          </w:tcPr>
          <w:p w14:paraId="3AF13D75" w14:textId="77777777" w:rsidR="00697535" w:rsidRPr="001F2340" w:rsidRDefault="00697535" w:rsidP="00F14787">
            <w:pPr>
              <w:pStyle w:val="zGToolkitNormal6"/>
              <w:spacing w:after="0"/>
              <w:jc w:val="left"/>
              <w:rPr>
                <w:rFonts w:asciiTheme="minorHAnsi" w:hAnsiTheme="minorHAnsi" w:cstheme="minorHAnsi"/>
                <w:sz w:val="28"/>
                <w:szCs w:val="28"/>
              </w:rPr>
            </w:pPr>
          </w:p>
        </w:tc>
      </w:tr>
      <w:tr w:rsidR="00697535" w:rsidRPr="00D02C0F" w14:paraId="4943A006" w14:textId="77777777" w:rsidTr="00D02C0F">
        <w:tc>
          <w:tcPr>
            <w:tcW w:w="1018" w:type="dxa"/>
          </w:tcPr>
          <w:p w14:paraId="5A1EF7CA" w14:textId="77777777" w:rsidR="00697535" w:rsidRPr="001F2340" w:rsidRDefault="00697535" w:rsidP="00F14787">
            <w:pPr>
              <w:pStyle w:val="zGToolkitNormal6"/>
              <w:spacing w:after="0"/>
              <w:jc w:val="left"/>
              <w:rPr>
                <w:rFonts w:asciiTheme="minorHAnsi" w:hAnsiTheme="minorHAnsi" w:cstheme="minorHAnsi"/>
                <w:sz w:val="28"/>
                <w:szCs w:val="28"/>
              </w:rPr>
            </w:pPr>
          </w:p>
        </w:tc>
        <w:tc>
          <w:tcPr>
            <w:tcW w:w="8224" w:type="dxa"/>
          </w:tcPr>
          <w:p w14:paraId="7114E289" w14:textId="77777777" w:rsidR="00697535" w:rsidRPr="001F2340" w:rsidRDefault="00697535" w:rsidP="00F14787">
            <w:pPr>
              <w:pStyle w:val="zGToolkitNormal6"/>
              <w:spacing w:after="0"/>
              <w:jc w:val="left"/>
              <w:rPr>
                <w:rFonts w:asciiTheme="minorHAnsi" w:hAnsiTheme="minorHAnsi" w:cstheme="minorHAnsi"/>
                <w:sz w:val="28"/>
                <w:szCs w:val="28"/>
              </w:rPr>
            </w:pPr>
          </w:p>
        </w:tc>
      </w:tr>
    </w:tbl>
    <w:p w14:paraId="425EE291" w14:textId="77777777" w:rsidR="00E55D9E" w:rsidRPr="00D02C0F" w:rsidRDefault="00E55D9E" w:rsidP="00F14787">
      <w:pPr>
        <w:pStyle w:val="zGToolkitNormal6"/>
        <w:spacing w:after="0"/>
        <w:jc w:val="left"/>
        <w:rPr>
          <w:rFonts w:asciiTheme="minorHAnsi" w:hAnsiTheme="minorHAnsi" w:cstheme="minorHAnsi"/>
          <w:sz w:val="28"/>
          <w:szCs w:val="28"/>
        </w:rPr>
      </w:pPr>
    </w:p>
    <w:p w14:paraId="4D26AD17" w14:textId="77777777" w:rsidR="00E55D9E" w:rsidRPr="00D02C0F" w:rsidRDefault="00E55D9E" w:rsidP="00F14787">
      <w:pPr>
        <w:pStyle w:val="zGToolkitNormal6"/>
        <w:spacing w:after="0"/>
        <w:jc w:val="left"/>
        <w:rPr>
          <w:rFonts w:asciiTheme="minorHAnsi" w:hAnsiTheme="minorHAnsi" w:cstheme="minorHAnsi"/>
          <w:sz w:val="28"/>
          <w:szCs w:val="28"/>
        </w:rPr>
      </w:pPr>
    </w:p>
    <w:tbl>
      <w:tblPr>
        <w:tblW w:w="11090" w:type="dxa"/>
        <w:tblInd w:w="-8" w:type="dxa"/>
        <w:tblBorders>
          <w:top w:val="single" w:sz="4" w:space="0" w:color="auto"/>
          <w:left w:val="single" w:sz="4" w:space="0" w:color="auto"/>
          <w:bottom w:val="single" w:sz="4" w:space="0" w:color="auto"/>
          <w:right w:val="single" w:sz="4" w:space="0" w:color="auto"/>
        </w:tblBorders>
        <w:tblCellMar>
          <w:left w:w="29" w:type="dxa"/>
          <w:right w:w="29" w:type="dxa"/>
        </w:tblCellMar>
        <w:tblLook w:val="00A0" w:firstRow="1" w:lastRow="0" w:firstColumn="1" w:lastColumn="0" w:noHBand="0" w:noVBand="0"/>
      </w:tblPr>
      <w:tblGrid>
        <w:gridCol w:w="11090"/>
      </w:tblGrid>
      <w:tr w:rsidR="00E55D9E" w:rsidRPr="00D02C0F" w14:paraId="21AFE874" w14:textId="77777777" w:rsidTr="009638F6">
        <w:trPr>
          <w:trHeight w:val="970"/>
        </w:trPr>
        <w:tc>
          <w:tcPr>
            <w:tcW w:w="11090" w:type="dxa"/>
            <w:tcBorders>
              <w:top w:val="nil"/>
              <w:left w:val="nil"/>
              <w:bottom w:val="nil"/>
              <w:right w:val="nil"/>
            </w:tcBorders>
            <w:shd w:val="clear" w:color="auto" w:fill="auto"/>
          </w:tcPr>
          <w:p w14:paraId="5FCB3215" w14:textId="77777777" w:rsidR="00F14787" w:rsidRDefault="00DB6769" w:rsidP="00F14787">
            <w:pPr>
              <w:shd w:val="clear" w:color="auto" w:fill="FFFFFF" w:themeFill="background1"/>
              <w:jc w:val="left"/>
              <w:rPr>
                <w:rFonts w:asciiTheme="minorHAnsi" w:hAnsiTheme="minorHAnsi" w:cstheme="minorHAnsi"/>
                <w:i/>
                <w:sz w:val="24"/>
              </w:rPr>
            </w:pPr>
            <w:r>
              <w:rPr>
                <w:rFonts w:asciiTheme="minorHAnsi" w:hAnsiTheme="minorHAnsi" w:cstheme="minorHAnsi"/>
                <w:i/>
                <w:sz w:val="24"/>
              </w:rPr>
              <w:t>Note: If Contractor’s s</w:t>
            </w:r>
            <w:r w:rsidR="00E55D9E" w:rsidRPr="00D02C0F">
              <w:rPr>
                <w:rFonts w:asciiTheme="minorHAnsi" w:hAnsiTheme="minorHAnsi" w:cstheme="minorHAnsi"/>
                <w:i/>
                <w:sz w:val="24"/>
              </w:rPr>
              <w:t xml:space="preserve">ervices are on a Company generating plant site, see Toolkit for </w:t>
            </w:r>
          </w:p>
          <w:p w14:paraId="114D2A98" w14:textId="77777777" w:rsidR="00D02C0F" w:rsidRDefault="00E55D9E" w:rsidP="00F14787">
            <w:pPr>
              <w:shd w:val="clear" w:color="auto" w:fill="FFFFFF" w:themeFill="background1"/>
              <w:jc w:val="left"/>
              <w:rPr>
                <w:rFonts w:asciiTheme="minorHAnsi" w:hAnsiTheme="minorHAnsi" w:cstheme="minorHAnsi"/>
                <w:i/>
                <w:sz w:val="24"/>
              </w:rPr>
            </w:pPr>
            <w:r w:rsidRPr="00D02C0F">
              <w:rPr>
                <w:rFonts w:asciiTheme="minorHAnsi" w:hAnsiTheme="minorHAnsi" w:cstheme="minorHAnsi"/>
                <w:i/>
                <w:sz w:val="24"/>
              </w:rPr>
              <w:t>Southern Company Generation Contractors.</w:t>
            </w:r>
            <w:r w:rsidR="00F14787">
              <w:rPr>
                <w:rFonts w:asciiTheme="minorHAnsi" w:hAnsiTheme="minorHAnsi" w:cstheme="minorHAnsi"/>
                <w:i/>
                <w:sz w:val="24"/>
              </w:rPr>
              <w:t xml:space="preserve"> </w:t>
            </w:r>
            <w:r w:rsidR="00F14787">
              <w:rPr>
                <w:rFonts w:asciiTheme="minorHAnsi" w:hAnsiTheme="minorHAnsi" w:cstheme="minorHAnsi"/>
                <w:i/>
                <w:sz w:val="22"/>
                <w:szCs w:val="22"/>
              </w:rPr>
              <w:t>(e</w:t>
            </w:r>
            <w:r w:rsidR="00F14787" w:rsidRPr="00D02C0F">
              <w:rPr>
                <w:rFonts w:asciiTheme="minorHAnsi" w:hAnsiTheme="minorHAnsi" w:cstheme="minorHAnsi"/>
                <w:i/>
                <w:sz w:val="22"/>
                <w:szCs w:val="22"/>
              </w:rPr>
              <w:t>xcluding Supplemental / Leased / Contingent Workers)</w:t>
            </w:r>
          </w:p>
          <w:p w14:paraId="5867D053" w14:textId="77777777" w:rsidR="00E55D9E" w:rsidRPr="00D02C0F" w:rsidRDefault="00F93C83" w:rsidP="00F14787">
            <w:pPr>
              <w:shd w:val="clear" w:color="auto" w:fill="FFFFFF" w:themeFill="background1"/>
              <w:jc w:val="left"/>
              <w:rPr>
                <w:rFonts w:asciiTheme="minorHAnsi" w:hAnsiTheme="minorHAnsi" w:cstheme="minorHAnsi"/>
                <w:sz w:val="22"/>
                <w:szCs w:val="22"/>
              </w:rPr>
            </w:pPr>
            <w:r>
              <w:rPr>
                <w:rFonts w:asciiTheme="minorHAnsi" w:hAnsiTheme="minorHAnsi" w:cstheme="minorHAnsi"/>
                <w:i/>
                <w:sz w:val="22"/>
                <w:szCs w:val="22"/>
              </w:rPr>
              <w:t xml:space="preserve">                                </w:t>
            </w:r>
          </w:p>
        </w:tc>
      </w:tr>
    </w:tbl>
    <w:p w14:paraId="74757DFC" w14:textId="77777777" w:rsidR="00E55D9E" w:rsidRPr="00D02C0F" w:rsidRDefault="00E55D9E" w:rsidP="00CC5C08">
      <w:pPr>
        <w:pStyle w:val="zGToolkitNormal6"/>
        <w:shd w:val="clear" w:color="auto" w:fill="FFFFFF" w:themeFill="background1"/>
        <w:spacing w:after="0"/>
        <w:jc w:val="left"/>
        <w:rPr>
          <w:rFonts w:asciiTheme="minorHAnsi" w:hAnsiTheme="minorHAnsi" w:cstheme="minorHAnsi"/>
          <w:sz w:val="22"/>
          <w:szCs w:val="22"/>
        </w:rPr>
      </w:pPr>
    </w:p>
    <w:p w14:paraId="5A6F1033" w14:textId="77777777" w:rsidR="00E55D9E" w:rsidRDefault="00E55D9E" w:rsidP="00CC5C08">
      <w:pPr>
        <w:jc w:val="left"/>
        <w:rPr>
          <w:b/>
          <w:color w:val="FF0000"/>
          <w:sz w:val="26"/>
          <w:szCs w:val="26"/>
        </w:rPr>
      </w:pPr>
      <w:r>
        <w:rPr>
          <w:b/>
          <w:color w:val="FF0000"/>
          <w:sz w:val="26"/>
          <w:szCs w:val="26"/>
        </w:rPr>
        <w:br w:type="page"/>
      </w:r>
    </w:p>
    <w:p w14:paraId="71CD64D8" w14:textId="77777777" w:rsidR="00E55D9E" w:rsidRPr="00D02C0F" w:rsidRDefault="00E55D9E" w:rsidP="00CC5C08">
      <w:pPr>
        <w:pStyle w:val="zGToolkitCaption"/>
        <w:spacing w:before="0" w:after="0"/>
        <w:rPr>
          <w:rFonts w:asciiTheme="minorHAnsi" w:hAnsiTheme="minorHAnsi" w:cstheme="minorHAnsi"/>
          <w:color w:val="FF0000"/>
          <w:sz w:val="24"/>
        </w:rPr>
      </w:pPr>
      <w:r w:rsidRPr="00D02C0F">
        <w:rPr>
          <w:rFonts w:asciiTheme="minorHAnsi" w:hAnsiTheme="minorHAnsi" w:cstheme="minorHAnsi"/>
          <w:color w:val="FF0000"/>
          <w:sz w:val="24"/>
        </w:rPr>
        <w:lastRenderedPageBreak/>
        <w:t>Contractor</w:t>
      </w:r>
      <w:r w:rsidR="009638F6" w:rsidRPr="00D02C0F">
        <w:rPr>
          <w:rFonts w:asciiTheme="minorHAnsi" w:hAnsiTheme="minorHAnsi" w:cstheme="minorHAnsi"/>
          <w:color w:val="FF0000"/>
          <w:sz w:val="24"/>
        </w:rPr>
        <w:t>/supplier</w:t>
      </w:r>
      <w:r w:rsidRPr="00D02C0F">
        <w:rPr>
          <w:rFonts w:asciiTheme="minorHAnsi" w:hAnsiTheme="minorHAnsi" w:cstheme="minorHAnsi"/>
          <w:color w:val="FF0000"/>
          <w:sz w:val="24"/>
        </w:rPr>
        <w:t xml:space="preserve"> procedure for initial </w:t>
      </w:r>
      <w:r w:rsidR="006932B7" w:rsidRPr="00D02C0F">
        <w:rPr>
          <w:rFonts w:asciiTheme="minorHAnsi" w:hAnsiTheme="minorHAnsi" w:cstheme="minorHAnsi"/>
          <w:color w:val="FF0000"/>
          <w:sz w:val="24"/>
        </w:rPr>
        <w:t>(</w:t>
      </w:r>
      <w:r w:rsidRPr="00D02C0F">
        <w:rPr>
          <w:rFonts w:asciiTheme="minorHAnsi" w:hAnsiTheme="minorHAnsi" w:cstheme="minorHAnsi"/>
          <w:color w:val="FF0000"/>
          <w:sz w:val="24"/>
        </w:rPr>
        <w:t>pre-site</w:t>
      </w:r>
      <w:r w:rsidR="006932B7" w:rsidRPr="00D02C0F">
        <w:rPr>
          <w:rFonts w:asciiTheme="minorHAnsi" w:hAnsiTheme="minorHAnsi" w:cstheme="minorHAnsi"/>
          <w:color w:val="FF0000"/>
          <w:sz w:val="24"/>
        </w:rPr>
        <w:t>)</w:t>
      </w:r>
      <w:r w:rsidRPr="00D02C0F">
        <w:rPr>
          <w:rFonts w:asciiTheme="minorHAnsi" w:hAnsiTheme="minorHAnsi" w:cstheme="minorHAnsi"/>
          <w:color w:val="FF0000"/>
          <w:sz w:val="24"/>
        </w:rPr>
        <w:t xml:space="preserve"> drug </w:t>
      </w:r>
      <w:r w:rsidR="009638F6" w:rsidRPr="00D02C0F">
        <w:rPr>
          <w:rFonts w:asciiTheme="minorHAnsi" w:hAnsiTheme="minorHAnsi" w:cstheme="minorHAnsi"/>
          <w:color w:val="FF0000"/>
          <w:sz w:val="24"/>
        </w:rPr>
        <w:t>screening</w:t>
      </w:r>
      <w:r w:rsidRPr="00D02C0F">
        <w:rPr>
          <w:rFonts w:asciiTheme="minorHAnsi" w:hAnsiTheme="minorHAnsi" w:cstheme="minorHAnsi"/>
          <w:color w:val="FF0000"/>
          <w:sz w:val="24"/>
        </w:rPr>
        <w:t xml:space="preserve"> and background investigation:</w:t>
      </w:r>
    </w:p>
    <w:p w14:paraId="6FA29705" w14:textId="77777777" w:rsidR="00E55D9E" w:rsidRPr="00D02C0F" w:rsidRDefault="00E55D9E" w:rsidP="00CC5C08">
      <w:pPr>
        <w:pStyle w:val="zGToolkitNormal"/>
        <w:spacing w:line="160" w:lineRule="exact"/>
        <w:rPr>
          <w:rFonts w:asciiTheme="minorHAnsi" w:hAnsiTheme="minorHAnsi" w:cstheme="minorHAnsi"/>
        </w:rPr>
      </w:pPr>
    </w:p>
    <w:p w14:paraId="4B889207" w14:textId="77777777" w:rsidR="00E55D9E" w:rsidRPr="00D02C0F" w:rsidRDefault="00E55D9E" w:rsidP="00CC5C08">
      <w:pPr>
        <w:pStyle w:val="zGToolkitNormal6"/>
        <w:numPr>
          <w:ilvl w:val="0"/>
          <w:numId w:val="10"/>
        </w:numPr>
        <w:spacing w:before="40" w:after="40"/>
        <w:jc w:val="left"/>
        <w:rPr>
          <w:rFonts w:asciiTheme="minorHAnsi" w:hAnsiTheme="minorHAnsi" w:cstheme="minorHAnsi"/>
          <w:sz w:val="22"/>
          <w:szCs w:val="22"/>
        </w:rPr>
      </w:pPr>
      <w:r w:rsidRPr="00D02C0F">
        <w:rPr>
          <w:rFonts w:asciiTheme="minorHAnsi" w:hAnsiTheme="minorHAnsi" w:cstheme="minorHAnsi"/>
          <w:sz w:val="22"/>
          <w:szCs w:val="22"/>
        </w:rPr>
        <w:t xml:space="preserve">Contact your Southern Company project manager (contractor’s primary contact at </w:t>
      </w:r>
      <w:r w:rsidR="00516AA3">
        <w:rPr>
          <w:rFonts w:asciiTheme="minorHAnsi" w:hAnsiTheme="minorHAnsi" w:cstheme="minorHAnsi"/>
          <w:sz w:val="22"/>
          <w:szCs w:val="22"/>
        </w:rPr>
        <w:t xml:space="preserve">Southern </w:t>
      </w:r>
      <w:r w:rsidRPr="00D02C0F">
        <w:rPr>
          <w:rFonts w:asciiTheme="minorHAnsi" w:hAnsiTheme="minorHAnsi" w:cstheme="minorHAnsi"/>
          <w:sz w:val="22"/>
          <w:szCs w:val="22"/>
        </w:rPr>
        <w:t xml:space="preserve">Company) and ask them to complete </w:t>
      </w:r>
      <w:r w:rsidR="00CC5C08">
        <w:rPr>
          <w:rFonts w:asciiTheme="minorHAnsi" w:hAnsiTheme="minorHAnsi" w:cstheme="minorHAnsi"/>
          <w:b/>
          <w:i/>
          <w:sz w:val="22"/>
          <w:szCs w:val="22"/>
        </w:rPr>
        <w:t>Section o</w:t>
      </w:r>
      <w:r w:rsidRPr="00D02C0F">
        <w:rPr>
          <w:rFonts w:asciiTheme="minorHAnsi" w:hAnsiTheme="minorHAnsi" w:cstheme="minorHAnsi"/>
          <w:b/>
          <w:i/>
          <w:sz w:val="22"/>
          <w:szCs w:val="22"/>
        </w:rPr>
        <w:t>ne</w:t>
      </w:r>
      <w:r w:rsidRPr="00D02C0F">
        <w:rPr>
          <w:rFonts w:asciiTheme="minorHAnsi" w:hAnsiTheme="minorHAnsi" w:cstheme="minorHAnsi"/>
          <w:sz w:val="22"/>
          <w:szCs w:val="22"/>
        </w:rPr>
        <w:t xml:space="preserve"> of the </w:t>
      </w:r>
      <w:r w:rsidRPr="00D02C0F">
        <w:rPr>
          <w:rFonts w:asciiTheme="minorHAnsi" w:hAnsiTheme="minorHAnsi" w:cstheme="minorHAnsi"/>
          <w:sz w:val="22"/>
          <w:szCs w:val="22"/>
          <w:u w:val="single"/>
        </w:rPr>
        <w:t>Screening Provider’s Service Request Form</w:t>
      </w:r>
      <w:r w:rsidRPr="00D02C0F">
        <w:rPr>
          <w:rFonts w:asciiTheme="minorHAnsi" w:hAnsiTheme="minorHAnsi" w:cstheme="minorHAnsi"/>
          <w:sz w:val="22"/>
          <w:szCs w:val="22"/>
        </w:rPr>
        <w:t xml:space="preserve"> (page 5) in this toolkit.</w:t>
      </w:r>
    </w:p>
    <w:p w14:paraId="5156F015" w14:textId="77777777" w:rsidR="00E55D9E" w:rsidRPr="00D02C0F" w:rsidRDefault="00E55D9E" w:rsidP="00CC5C08">
      <w:pPr>
        <w:pStyle w:val="zGToolkitNormal6"/>
        <w:numPr>
          <w:ilvl w:val="0"/>
          <w:numId w:val="10"/>
        </w:numPr>
        <w:spacing w:before="40" w:after="40"/>
        <w:jc w:val="left"/>
        <w:rPr>
          <w:rFonts w:asciiTheme="minorHAnsi" w:hAnsiTheme="minorHAnsi" w:cstheme="minorHAnsi"/>
          <w:sz w:val="22"/>
          <w:szCs w:val="22"/>
        </w:rPr>
      </w:pPr>
      <w:r w:rsidRPr="00D02C0F">
        <w:rPr>
          <w:rFonts w:asciiTheme="minorHAnsi" w:hAnsiTheme="minorHAnsi" w:cstheme="minorHAnsi"/>
          <w:sz w:val="22"/>
          <w:szCs w:val="22"/>
        </w:rPr>
        <w:t>Contractor</w:t>
      </w:r>
      <w:r w:rsidR="00D02C0F">
        <w:rPr>
          <w:rFonts w:asciiTheme="minorHAnsi" w:hAnsiTheme="minorHAnsi" w:cstheme="minorHAnsi"/>
          <w:sz w:val="22"/>
          <w:szCs w:val="22"/>
        </w:rPr>
        <w:t>/supplier</w:t>
      </w:r>
      <w:r w:rsidRPr="00D02C0F">
        <w:rPr>
          <w:rFonts w:asciiTheme="minorHAnsi" w:hAnsiTheme="minorHAnsi" w:cstheme="minorHAnsi"/>
          <w:sz w:val="22"/>
          <w:szCs w:val="22"/>
        </w:rPr>
        <w:t xml:space="preserve"> should fill out </w:t>
      </w:r>
      <w:r w:rsidR="00CC5C08">
        <w:rPr>
          <w:rFonts w:asciiTheme="minorHAnsi" w:hAnsiTheme="minorHAnsi" w:cstheme="minorHAnsi"/>
          <w:b/>
          <w:i/>
          <w:sz w:val="22"/>
          <w:szCs w:val="22"/>
        </w:rPr>
        <w:t>Section t</w:t>
      </w:r>
      <w:r w:rsidRPr="00D02C0F">
        <w:rPr>
          <w:rFonts w:asciiTheme="minorHAnsi" w:hAnsiTheme="minorHAnsi" w:cstheme="minorHAnsi"/>
          <w:b/>
          <w:i/>
          <w:sz w:val="22"/>
          <w:szCs w:val="22"/>
        </w:rPr>
        <w:t>wo</w:t>
      </w:r>
      <w:r w:rsidRPr="00D02C0F">
        <w:rPr>
          <w:rFonts w:asciiTheme="minorHAnsi" w:hAnsiTheme="minorHAnsi" w:cstheme="minorHAnsi"/>
          <w:sz w:val="22"/>
          <w:szCs w:val="22"/>
        </w:rPr>
        <w:t xml:space="preserve"> of the </w:t>
      </w:r>
      <w:r w:rsidRPr="00D02C0F">
        <w:rPr>
          <w:rFonts w:asciiTheme="minorHAnsi" w:hAnsiTheme="minorHAnsi" w:cstheme="minorHAnsi"/>
          <w:sz w:val="22"/>
          <w:szCs w:val="22"/>
          <w:u w:val="single"/>
        </w:rPr>
        <w:t>Screening Provider’s Service Request Form</w:t>
      </w:r>
      <w:r w:rsidRPr="00D02C0F">
        <w:rPr>
          <w:rFonts w:asciiTheme="minorHAnsi" w:hAnsiTheme="minorHAnsi" w:cstheme="minorHAnsi"/>
          <w:sz w:val="22"/>
          <w:szCs w:val="22"/>
        </w:rPr>
        <w:t xml:space="preserve"> (page </w:t>
      </w:r>
      <w:r w:rsidR="006A084F">
        <w:rPr>
          <w:rFonts w:asciiTheme="minorHAnsi" w:hAnsiTheme="minorHAnsi" w:cstheme="minorHAnsi"/>
          <w:sz w:val="22"/>
          <w:szCs w:val="22"/>
        </w:rPr>
        <w:t>5</w:t>
      </w:r>
      <w:r w:rsidRPr="00D02C0F">
        <w:rPr>
          <w:rFonts w:asciiTheme="minorHAnsi" w:hAnsiTheme="minorHAnsi" w:cstheme="minorHAnsi"/>
          <w:sz w:val="22"/>
          <w:szCs w:val="22"/>
        </w:rPr>
        <w:t>) in this toolkit.</w:t>
      </w:r>
    </w:p>
    <w:p w14:paraId="0F4531CB" w14:textId="77777777" w:rsidR="00064CA8" w:rsidRDefault="00516AA3" w:rsidP="00CC5C08">
      <w:pPr>
        <w:pStyle w:val="zGToolkitNormal6"/>
        <w:numPr>
          <w:ilvl w:val="0"/>
          <w:numId w:val="10"/>
        </w:numPr>
        <w:spacing w:before="40" w:after="40"/>
        <w:jc w:val="left"/>
        <w:rPr>
          <w:rFonts w:asciiTheme="minorHAnsi" w:hAnsiTheme="minorHAnsi" w:cstheme="minorHAnsi"/>
          <w:sz w:val="22"/>
          <w:szCs w:val="22"/>
        </w:rPr>
      </w:pPr>
      <w:r>
        <w:rPr>
          <w:rFonts w:asciiTheme="minorHAnsi" w:hAnsiTheme="minorHAnsi" w:cstheme="minorHAnsi"/>
          <w:sz w:val="22"/>
          <w:szCs w:val="22"/>
        </w:rPr>
        <w:t>Your employee</w:t>
      </w:r>
      <w:r w:rsidR="00E55D9E" w:rsidRPr="00D02C0F">
        <w:rPr>
          <w:rFonts w:asciiTheme="minorHAnsi" w:hAnsiTheme="minorHAnsi" w:cstheme="minorHAnsi"/>
          <w:sz w:val="22"/>
          <w:szCs w:val="22"/>
        </w:rPr>
        <w:t xml:space="preserve"> must complete the </w:t>
      </w:r>
      <w:r w:rsidR="00E55D9E" w:rsidRPr="00D02C0F">
        <w:rPr>
          <w:rFonts w:asciiTheme="minorHAnsi" w:hAnsiTheme="minorHAnsi" w:cstheme="minorHAnsi"/>
          <w:sz w:val="22"/>
          <w:szCs w:val="22"/>
          <w:u w:val="single"/>
        </w:rPr>
        <w:t>Consent to Release Information for Drug/Alcohol Screening and/or Background Investigation</w:t>
      </w:r>
      <w:r w:rsidR="00E55D9E" w:rsidRPr="00D02C0F">
        <w:rPr>
          <w:rFonts w:asciiTheme="minorHAnsi" w:hAnsiTheme="minorHAnsi" w:cstheme="minorHAnsi"/>
          <w:b/>
          <w:sz w:val="22"/>
          <w:szCs w:val="22"/>
        </w:rPr>
        <w:t xml:space="preserve"> </w:t>
      </w:r>
      <w:r w:rsidR="00E55D9E" w:rsidRPr="00D02C0F">
        <w:rPr>
          <w:rFonts w:asciiTheme="minorHAnsi" w:hAnsiTheme="minorHAnsi" w:cstheme="minorHAnsi"/>
          <w:sz w:val="22"/>
          <w:szCs w:val="22"/>
        </w:rPr>
        <w:t xml:space="preserve">form (page </w:t>
      </w:r>
      <w:r w:rsidR="006A084F">
        <w:rPr>
          <w:rFonts w:asciiTheme="minorHAnsi" w:hAnsiTheme="minorHAnsi" w:cstheme="minorHAnsi"/>
          <w:sz w:val="22"/>
          <w:szCs w:val="22"/>
        </w:rPr>
        <w:t>9</w:t>
      </w:r>
      <w:r w:rsidR="00E55D9E" w:rsidRPr="00D02C0F">
        <w:rPr>
          <w:rFonts w:asciiTheme="minorHAnsi" w:hAnsiTheme="minorHAnsi" w:cstheme="minorHAnsi"/>
          <w:sz w:val="22"/>
          <w:szCs w:val="22"/>
        </w:rPr>
        <w:t xml:space="preserve">) in this toolkit. </w:t>
      </w:r>
      <w:r w:rsidR="00CC5C08">
        <w:rPr>
          <w:rFonts w:asciiTheme="minorHAnsi" w:hAnsiTheme="minorHAnsi" w:cstheme="minorHAnsi"/>
          <w:sz w:val="22"/>
          <w:szCs w:val="22"/>
        </w:rPr>
        <w:t xml:space="preserve"> </w:t>
      </w:r>
    </w:p>
    <w:p w14:paraId="6C93FC41" w14:textId="77777777" w:rsidR="00064CA8" w:rsidRPr="00086FBC" w:rsidRDefault="00064CA8" w:rsidP="00064CA8">
      <w:pPr>
        <w:pStyle w:val="zGToolkitNormal6"/>
        <w:numPr>
          <w:ilvl w:val="1"/>
          <w:numId w:val="10"/>
        </w:numPr>
        <w:spacing w:before="40" w:after="40"/>
        <w:jc w:val="left"/>
        <w:rPr>
          <w:rFonts w:asciiTheme="minorHAnsi" w:hAnsiTheme="minorHAnsi" w:cstheme="minorHAnsi"/>
          <w:b/>
          <w:bCs/>
          <w:sz w:val="22"/>
          <w:szCs w:val="22"/>
        </w:rPr>
      </w:pPr>
      <w:r w:rsidRPr="00086FBC">
        <w:rPr>
          <w:rFonts w:asciiTheme="minorHAnsi" w:hAnsiTheme="minorHAnsi" w:cstheme="minorHAnsi"/>
          <w:b/>
          <w:bCs/>
          <w:sz w:val="22"/>
          <w:szCs w:val="22"/>
        </w:rPr>
        <w:t>Project Managers/Suppliers:</w:t>
      </w:r>
      <w:r w:rsidR="00CC5C08" w:rsidRPr="00086FBC">
        <w:rPr>
          <w:rFonts w:asciiTheme="minorHAnsi" w:hAnsiTheme="minorHAnsi" w:cstheme="minorHAnsi"/>
          <w:b/>
          <w:bCs/>
          <w:sz w:val="22"/>
          <w:szCs w:val="22"/>
        </w:rPr>
        <w:t xml:space="preserve"> </w:t>
      </w:r>
      <w:r w:rsidR="00CC5C08" w:rsidRPr="00086FBC">
        <w:rPr>
          <w:rFonts w:asciiTheme="minorHAnsi" w:hAnsiTheme="minorHAnsi" w:cstheme="minorHAnsi"/>
          <w:b/>
          <w:bCs/>
          <w:i/>
          <w:iCs/>
          <w:sz w:val="22"/>
          <w:szCs w:val="22"/>
        </w:rPr>
        <w:t>Do not fill out the consent on behalf of your employee.</w:t>
      </w:r>
    </w:p>
    <w:p w14:paraId="04413CB5" w14:textId="77777777" w:rsidR="00064CA8" w:rsidRPr="00086FBC" w:rsidRDefault="00064CA8" w:rsidP="00064CA8">
      <w:pPr>
        <w:pStyle w:val="zGToolkitNormal6"/>
        <w:numPr>
          <w:ilvl w:val="1"/>
          <w:numId w:val="10"/>
        </w:numPr>
        <w:spacing w:before="40" w:after="40"/>
        <w:jc w:val="left"/>
        <w:rPr>
          <w:rFonts w:asciiTheme="minorHAnsi" w:hAnsiTheme="minorHAnsi" w:cstheme="minorHAnsi"/>
          <w:b/>
          <w:bCs/>
          <w:i/>
          <w:iCs/>
          <w:sz w:val="22"/>
          <w:szCs w:val="22"/>
        </w:rPr>
      </w:pPr>
      <w:r w:rsidRPr="00086FBC">
        <w:rPr>
          <w:rFonts w:asciiTheme="minorHAnsi" w:hAnsiTheme="minorHAnsi" w:cstheme="minorHAnsi"/>
          <w:b/>
          <w:bCs/>
          <w:sz w:val="22"/>
          <w:szCs w:val="22"/>
        </w:rPr>
        <w:t xml:space="preserve">Contract Workers/Applicants:  </w:t>
      </w:r>
      <w:r w:rsidRPr="00086FBC">
        <w:rPr>
          <w:rFonts w:asciiTheme="minorHAnsi" w:hAnsiTheme="minorHAnsi" w:cstheme="minorHAnsi"/>
          <w:b/>
          <w:bCs/>
          <w:i/>
          <w:iCs/>
          <w:sz w:val="22"/>
          <w:szCs w:val="22"/>
        </w:rPr>
        <w:t xml:space="preserve">Please carefully review pages </w:t>
      </w:r>
      <w:r w:rsidR="00983719" w:rsidRPr="00086FBC">
        <w:rPr>
          <w:rFonts w:asciiTheme="minorHAnsi" w:hAnsiTheme="minorHAnsi" w:cstheme="minorHAnsi"/>
          <w:b/>
          <w:bCs/>
          <w:i/>
          <w:iCs/>
          <w:sz w:val="22"/>
          <w:szCs w:val="22"/>
        </w:rPr>
        <w:t>7-8</w:t>
      </w:r>
      <w:r w:rsidRPr="00086FBC">
        <w:rPr>
          <w:rFonts w:asciiTheme="minorHAnsi" w:hAnsiTheme="minorHAnsi" w:cstheme="minorHAnsi"/>
          <w:b/>
          <w:bCs/>
          <w:i/>
          <w:iCs/>
          <w:sz w:val="22"/>
          <w:szCs w:val="22"/>
        </w:rPr>
        <w:t xml:space="preserve"> for exceptions before answering the criminal history question on page </w:t>
      </w:r>
      <w:r w:rsidR="006A084F" w:rsidRPr="00086FBC">
        <w:rPr>
          <w:rFonts w:asciiTheme="minorHAnsi" w:hAnsiTheme="minorHAnsi" w:cstheme="minorHAnsi"/>
          <w:b/>
          <w:bCs/>
          <w:i/>
          <w:iCs/>
          <w:sz w:val="22"/>
          <w:szCs w:val="22"/>
        </w:rPr>
        <w:t>9</w:t>
      </w:r>
      <w:r w:rsidRPr="00086FBC">
        <w:rPr>
          <w:rFonts w:asciiTheme="minorHAnsi" w:hAnsiTheme="minorHAnsi" w:cstheme="minorHAnsi"/>
          <w:b/>
          <w:bCs/>
          <w:i/>
          <w:iCs/>
          <w:sz w:val="22"/>
          <w:szCs w:val="22"/>
        </w:rPr>
        <w:t>.</w:t>
      </w:r>
    </w:p>
    <w:p w14:paraId="55C29F3B" w14:textId="77777777" w:rsidR="00E55D9E" w:rsidRPr="00D02C0F" w:rsidRDefault="00E55D9E" w:rsidP="00CC5C08">
      <w:pPr>
        <w:pStyle w:val="zGToolkitNormal6"/>
        <w:numPr>
          <w:ilvl w:val="0"/>
          <w:numId w:val="10"/>
        </w:numPr>
        <w:spacing w:before="40" w:after="40"/>
        <w:jc w:val="left"/>
        <w:rPr>
          <w:rFonts w:asciiTheme="minorHAnsi" w:hAnsiTheme="minorHAnsi" w:cstheme="minorHAnsi"/>
          <w:sz w:val="22"/>
          <w:szCs w:val="22"/>
        </w:rPr>
      </w:pPr>
      <w:r w:rsidRPr="00D02C0F">
        <w:rPr>
          <w:rFonts w:asciiTheme="minorHAnsi" w:hAnsiTheme="minorHAnsi" w:cstheme="minorHAnsi"/>
          <w:sz w:val="22"/>
          <w:szCs w:val="22"/>
        </w:rPr>
        <w:t xml:space="preserve">Select a screening provider from the screening provider list (page 3) in this toolkit.  </w:t>
      </w:r>
    </w:p>
    <w:p w14:paraId="26636C1B" w14:textId="77777777" w:rsidR="00E55D9E" w:rsidRPr="00D02C0F" w:rsidRDefault="00E55D9E" w:rsidP="00CC5C08">
      <w:pPr>
        <w:pStyle w:val="zGToolkitNormal6"/>
        <w:numPr>
          <w:ilvl w:val="0"/>
          <w:numId w:val="10"/>
        </w:numPr>
        <w:spacing w:before="40" w:after="40"/>
        <w:jc w:val="left"/>
        <w:rPr>
          <w:rFonts w:asciiTheme="minorHAnsi" w:hAnsiTheme="minorHAnsi" w:cstheme="minorHAnsi"/>
          <w:sz w:val="22"/>
          <w:szCs w:val="22"/>
        </w:rPr>
      </w:pPr>
      <w:r w:rsidRPr="00D02C0F">
        <w:rPr>
          <w:rFonts w:asciiTheme="minorHAnsi" w:hAnsiTheme="minorHAnsi" w:cstheme="minorHAnsi"/>
          <w:sz w:val="22"/>
          <w:szCs w:val="22"/>
        </w:rPr>
        <w:t xml:space="preserve">Call the provider and identify yourself as a Southern Company contractor and open an account. </w:t>
      </w:r>
      <w:r w:rsidR="00516AA3">
        <w:rPr>
          <w:rFonts w:asciiTheme="minorHAnsi" w:hAnsiTheme="minorHAnsi" w:cstheme="minorHAnsi"/>
          <w:sz w:val="22"/>
          <w:szCs w:val="22"/>
        </w:rPr>
        <w:t>You are</w:t>
      </w:r>
      <w:r w:rsidRPr="00D02C0F">
        <w:rPr>
          <w:rFonts w:asciiTheme="minorHAnsi" w:hAnsiTheme="minorHAnsi" w:cstheme="minorHAnsi"/>
          <w:sz w:val="22"/>
          <w:szCs w:val="22"/>
        </w:rPr>
        <w:t xml:space="preserve"> responsible for all costs incurred for the drug screen and background investigation.</w:t>
      </w:r>
    </w:p>
    <w:p w14:paraId="4F372133" w14:textId="77777777" w:rsidR="00E55D9E" w:rsidRPr="00D02C0F" w:rsidRDefault="00E55D9E" w:rsidP="00CC5C08">
      <w:pPr>
        <w:pStyle w:val="zGToolkitNormal6"/>
        <w:numPr>
          <w:ilvl w:val="0"/>
          <w:numId w:val="10"/>
        </w:numPr>
        <w:spacing w:before="40" w:after="40"/>
        <w:jc w:val="left"/>
        <w:rPr>
          <w:rFonts w:asciiTheme="minorHAnsi" w:hAnsiTheme="minorHAnsi" w:cstheme="minorHAnsi"/>
          <w:sz w:val="22"/>
          <w:szCs w:val="22"/>
        </w:rPr>
      </w:pPr>
      <w:r w:rsidRPr="00D02C0F">
        <w:rPr>
          <w:rFonts w:asciiTheme="minorHAnsi" w:hAnsiTheme="minorHAnsi" w:cstheme="minorHAnsi"/>
          <w:sz w:val="22"/>
          <w:szCs w:val="22"/>
        </w:rPr>
        <w:t>Give</w:t>
      </w:r>
      <w:r w:rsidRPr="00D02C0F">
        <w:rPr>
          <w:rFonts w:asciiTheme="minorHAnsi" w:hAnsiTheme="minorHAnsi" w:cstheme="minorHAnsi"/>
          <w:b/>
          <w:sz w:val="22"/>
          <w:szCs w:val="22"/>
        </w:rPr>
        <w:t xml:space="preserve"> </w:t>
      </w:r>
      <w:r w:rsidRPr="00D02C0F">
        <w:rPr>
          <w:rFonts w:asciiTheme="minorHAnsi" w:hAnsiTheme="minorHAnsi" w:cstheme="minorHAnsi"/>
          <w:sz w:val="22"/>
          <w:szCs w:val="22"/>
        </w:rPr>
        <w:t>the screening provider the completed</w:t>
      </w:r>
      <w:r w:rsidR="00516AA3">
        <w:rPr>
          <w:rFonts w:asciiTheme="minorHAnsi" w:hAnsiTheme="minorHAnsi" w:cstheme="minorHAnsi"/>
          <w:sz w:val="22"/>
          <w:szCs w:val="22"/>
        </w:rPr>
        <w:t xml:space="preserve"> </w:t>
      </w:r>
      <w:r w:rsidR="00516AA3" w:rsidRPr="00D02C0F">
        <w:rPr>
          <w:rFonts w:asciiTheme="minorHAnsi" w:hAnsiTheme="minorHAnsi" w:cstheme="minorHAnsi"/>
          <w:sz w:val="22"/>
          <w:szCs w:val="22"/>
          <w:u w:val="single"/>
        </w:rPr>
        <w:t xml:space="preserve">Screening </w:t>
      </w:r>
      <w:r w:rsidR="00516AA3" w:rsidRPr="00516AA3">
        <w:rPr>
          <w:rFonts w:asciiTheme="minorHAnsi" w:hAnsiTheme="minorHAnsi" w:cstheme="minorHAnsi"/>
          <w:sz w:val="22"/>
          <w:szCs w:val="22"/>
          <w:u w:val="single"/>
        </w:rPr>
        <w:t>Provider’s</w:t>
      </w:r>
      <w:r w:rsidRPr="00516AA3">
        <w:rPr>
          <w:rFonts w:asciiTheme="minorHAnsi" w:hAnsiTheme="minorHAnsi" w:cstheme="minorHAnsi"/>
          <w:sz w:val="22"/>
          <w:szCs w:val="22"/>
          <w:u w:val="single"/>
        </w:rPr>
        <w:t xml:space="preserve"> Service</w:t>
      </w:r>
      <w:r w:rsidRPr="00D02C0F">
        <w:rPr>
          <w:rFonts w:asciiTheme="minorHAnsi" w:hAnsiTheme="minorHAnsi" w:cstheme="minorHAnsi"/>
          <w:sz w:val="22"/>
          <w:szCs w:val="22"/>
          <w:u w:val="single"/>
        </w:rPr>
        <w:t xml:space="preserve"> Request</w:t>
      </w:r>
      <w:r w:rsidRPr="00D02C0F">
        <w:rPr>
          <w:rFonts w:asciiTheme="minorHAnsi" w:hAnsiTheme="minorHAnsi" w:cstheme="minorHAnsi"/>
          <w:sz w:val="22"/>
          <w:szCs w:val="22"/>
        </w:rPr>
        <w:t xml:space="preserve"> form and the completed </w:t>
      </w:r>
      <w:r w:rsidRPr="00D02C0F">
        <w:rPr>
          <w:rFonts w:asciiTheme="minorHAnsi" w:hAnsiTheme="minorHAnsi" w:cstheme="minorHAnsi"/>
          <w:sz w:val="22"/>
          <w:szCs w:val="22"/>
          <w:u w:val="single"/>
        </w:rPr>
        <w:t>Consent to Release Information</w:t>
      </w:r>
      <w:r w:rsidRPr="00D02C0F">
        <w:rPr>
          <w:rFonts w:asciiTheme="minorHAnsi" w:hAnsiTheme="minorHAnsi" w:cstheme="minorHAnsi"/>
          <w:sz w:val="22"/>
          <w:szCs w:val="22"/>
        </w:rPr>
        <w:t xml:space="preserve"> form.</w:t>
      </w:r>
    </w:p>
    <w:p w14:paraId="11016FC1" w14:textId="77777777" w:rsidR="00E55D9E" w:rsidRPr="00D02C0F" w:rsidRDefault="00E55D9E" w:rsidP="00CC5C08">
      <w:pPr>
        <w:pStyle w:val="zGToolkitNormal6"/>
        <w:numPr>
          <w:ilvl w:val="0"/>
          <w:numId w:val="10"/>
        </w:numPr>
        <w:spacing w:before="40" w:after="40"/>
        <w:jc w:val="left"/>
        <w:rPr>
          <w:rFonts w:asciiTheme="minorHAnsi" w:hAnsiTheme="minorHAnsi" w:cstheme="minorHAnsi"/>
          <w:b/>
          <w:sz w:val="22"/>
          <w:szCs w:val="22"/>
        </w:rPr>
      </w:pPr>
      <w:r w:rsidRPr="00D02C0F">
        <w:rPr>
          <w:rFonts w:asciiTheme="minorHAnsi" w:hAnsiTheme="minorHAnsi" w:cstheme="minorHAnsi"/>
          <w:sz w:val="22"/>
          <w:szCs w:val="22"/>
        </w:rPr>
        <w:t>The provider</w:t>
      </w:r>
      <w:r w:rsidRPr="00D02C0F">
        <w:rPr>
          <w:rFonts w:asciiTheme="minorHAnsi" w:hAnsiTheme="minorHAnsi" w:cstheme="minorHAnsi"/>
          <w:b/>
          <w:sz w:val="22"/>
          <w:szCs w:val="22"/>
        </w:rPr>
        <w:t xml:space="preserve"> </w:t>
      </w:r>
      <w:r w:rsidRPr="00D02C0F">
        <w:rPr>
          <w:rFonts w:asciiTheme="minorHAnsi" w:hAnsiTheme="minorHAnsi" w:cstheme="minorHAnsi"/>
          <w:sz w:val="22"/>
          <w:szCs w:val="22"/>
        </w:rPr>
        <w:t xml:space="preserve">will conduct the required drug and/or background screens based on </w:t>
      </w:r>
      <w:r w:rsidR="006932B7" w:rsidRPr="00D02C0F">
        <w:rPr>
          <w:rFonts w:asciiTheme="minorHAnsi" w:hAnsiTheme="minorHAnsi" w:cstheme="minorHAnsi"/>
          <w:sz w:val="22"/>
          <w:szCs w:val="22"/>
        </w:rPr>
        <w:t>the</w:t>
      </w:r>
      <w:r w:rsidRPr="00D02C0F">
        <w:rPr>
          <w:rFonts w:asciiTheme="minorHAnsi" w:hAnsiTheme="minorHAnsi" w:cstheme="minorHAnsi"/>
          <w:sz w:val="22"/>
          <w:szCs w:val="22"/>
        </w:rPr>
        <w:t xml:space="preserve"> pre-set Southern Company </w:t>
      </w:r>
      <w:r w:rsidR="00516AA3">
        <w:rPr>
          <w:rFonts w:asciiTheme="minorHAnsi" w:hAnsiTheme="minorHAnsi" w:cstheme="minorHAnsi"/>
          <w:sz w:val="22"/>
          <w:szCs w:val="22"/>
        </w:rPr>
        <w:t>screening</w:t>
      </w:r>
      <w:r w:rsidRPr="00D02C0F">
        <w:rPr>
          <w:rFonts w:asciiTheme="minorHAnsi" w:hAnsiTheme="minorHAnsi" w:cstheme="minorHAnsi"/>
          <w:sz w:val="22"/>
          <w:szCs w:val="22"/>
        </w:rPr>
        <w:t xml:space="preserve"> criteria</w:t>
      </w:r>
      <w:r w:rsidR="00516AA3">
        <w:rPr>
          <w:rFonts w:asciiTheme="minorHAnsi" w:hAnsiTheme="minorHAnsi" w:cstheme="minorHAnsi"/>
          <w:sz w:val="22"/>
          <w:szCs w:val="22"/>
        </w:rPr>
        <w:t xml:space="preserve"> (page 4</w:t>
      </w:r>
      <w:r w:rsidR="00CD0138">
        <w:rPr>
          <w:rFonts w:asciiTheme="minorHAnsi" w:hAnsiTheme="minorHAnsi" w:cstheme="minorHAnsi"/>
          <w:sz w:val="22"/>
          <w:szCs w:val="22"/>
        </w:rPr>
        <w:t xml:space="preserve">) </w:t>
      </w:r>
      <w:r w:rsidR="00CD0138" w:rsidRPr="00D02C0F">
        <w:rPr>
          <w:rFonts w:asciiTheme="minorHAnsi" w:hAnsiTheme="minorHAnsi" w:cstheme="minorHAnsi"/>
          <w:sz w:val="22"/>
          <w:szCs w:val="22"/>
        </w:rPr>
        <w:t>and</w:t>
      </w:r>
      <w:r w:rsidRPr="00D02C0F">
        <w:rPr>
          <w:rFonts w:asciiTheme="minorHAnsi" w:hAnsiTheme="minorHAnsi" w:cstheme="minorHAnsi"/>
          <w:sz w:val="22"/>
          <w:szCs w:val="22"/>
        </w:rPr>
        <w:t xml:space="preserve"> will make an eligibility decision based on Southern Company disqualification standards (page 4).  The provider will identify </w:t>
      </w:r>
      <w:r w:rsidR="00CD0138" w:rsidRPr="00D02C0F">
        <w:rPr>
          <w:rFonts w:asciiTheme="minorHAnsi" w:hAnsiTheme="minorHAnsi" w:cstheme="minorHAnsi"/>
          <w:sz w:val="22"/>
          <w:szCs w:val="22"/>
        </w:rPr>
        <w:t>your</w:t>
      </w:r>
      <w:r w:rsidRPr="00D02C0F">
        <w:rPr>
          <w:rFonts w:asciiTheme="minorHAnsi" w:hAnsiTheme="minorHAnsi" w:cstheme="minorHAnsi"/>
          <w:sz w:val="22"/>
          <w:szCs w:val="22"/>
        </w:rPr>
        <w:t xml:space="preserve"> employee as “Compliant” or “Non-Compliant” and will communicate that decision via email to </w:t>
      </w:r>
      <w:r w:rsidR="00516AA3">
        <w:rPr>
          <w:rFonts w:asciiTheme="minorHAnsi" w:hAnsiTheme="minorHAnsi" w:cstheme="minorHAnsi"/>
          <w:sz w:val="22"/>
          <w:szCs w:val="22"/>
        </w:rPr>
        <w:t>you</w:t>
      </w:r>
      <w:r w:rsidRPr="00D02C0F">
        <w:rPr>
          <w:rFonts w:asciiTheme="minorHAnsi" w:hAnsiTheme="minorHAnsi" w:cstheme="minorHAnsi"/>
          <w:sz w:val="22"/>
          <w:szCs w:val="22"/>
        </w:rPr>
        <w:t xml:space="preserve"> and the Southern Company project manager. </w:t>
      </w:r>
      <w:r w:rsidRPr="00D02C0F">
        <w:rPr>
          <w:rFonts w:asciiTheme="minorHAnsi" w:hAnsiTheme="minorHAnsi" w:cstheme="minorHAnsi"/>
          <w:b/>
          <w:sz w:val="22"/>
          <w:szCs w:val="22"/>
        </w:rPr>
        <w:t>DO NOT give Southern Company personnel your employee’s detailed drug screen results or background report.</w:t>
      </w:r>
    </w:p>
    <w:p w14:paraId="7F290ADD" w14:textId="77777777" w:rsidR="00E55D9E" w:rsidRPr="00D02C0F" w:rsidRDefault="00E55D9E" w:rsidP="00CC5C08">
      <w:pPr>
        <w:pStyle w:val="zGToolkitNormal6"/>
        <w:spacing w:after="0"/>
        <w:jc w:val="left"/>
        <w:rPr>
          <w:rFonts w:asciiTheme="minorHAnsi" w:hAnsiTheme="minorHAnsi" w:cstheme="minorHAnsi"/>
          <w:b/>
          <w:u w:val="single"/>
        </w:rPr>
      </w:pPr>
    </w:p>
    <w:p w14:paraId="6492B2A0" w14:textId="77777777" w:rsidR="00E55D9E" w:rsidRPr="00D02C0F" w:rsidRDefault="00E55D9E" w:rsidP="00CC5C08">
      <w:pPr>
        <w:pStyle w:val="zGToolkitNormal6"/>
        <w:spacing w:after="0"/>
        <w:jc w:val="left"/>
        <w:rPr>
          <w:rFonts w:asciiTheme="minorHAnsi" w:hAnsiTheme="minorHAnsi" w:cstheme="minorHAnsi"/>
          <w:b/>
          <w:color w:val="FF0000"/>
          <w:sz w:val="24"/>
          <w:szCs w:val="24"/>
          <w:u w:val="single"/>
        </w:rPr>
      </w:pPr>
    </w:p>
    <w:p w14:paraId="6ADB8528" w14:textId="77777777" w:rsidR="00E55D9E" w:rsidRPr="00D02C0F" w:rsidRDefault="00E55D9E" w:rsidP="00CC5C08">
      <w:pPr>
        <w:pStyle w:val="zGToolkitNormal6"/>
        <w:spacing w:after="0"/>
        <w:jc w:val="left"/>
        <w:rPr>
          <w:rFonts w:asciiTheme="minorHAnsi" w:hAnsiTheme="minorHAnsi" w:cstheme="minorHAnsi"/>
          <w:b/>
          <w:color w:val="FF0000"/>
          <w:sz w:val="24"/>
          <w:szCs w:val="24"/>
          <w:u w:val="single"/>
        </w:rPr>
      </w:pPr>
      <w:r w:rsidRPr="00D02C0F">
        <w:rPr>
          <w:rFonts w:asciiTheme="minorHAnsi" w:hAnsiTheme="minorHAnsi" w:cstheme="minorHAnsi"/>
          <w:b/>
          <w:color w:val="FF0000"/>
          <w:sz w:val="24"/>
          <w:szCs w:val="24"/>
          <w:u w:val="single"/>
        </w:rPr>
        <w:t>Contractor’s procedure for background renewals and post-accident, reasonable cause or random drug</w:t>
      </w:r>
      <w:r w:rsidR="009638F6" w:rsidRPr="00D02C0F">
        <w:rPr>
          <w:rFonts w:asciiTheme="minorHAnsi" w:hAnsiTheme="minorHAnsi" w:cstheme="minorHAnsi"/>
          <w:b/>
          <w:color w:val="FF0000"/>
          <w:sz w:val="24"/>
          <w:szCs w:val="24"/>
          <w:u w:val="single"/>
        </w:rPr>
        <w:t>/alcohol</w:t>
      </w:r>
      <w:r w:rsidRPr="00D02C0F">
        <w:rPr>
          <w:rFonts w:asciiTheme="minorHAnsi" w:hAnsiTheme="minorHAnsi" w:cstheme="minorHAnsi"/>
          <w:b/>
          <w:color w:val="FF0000"/>
          <w:sz w:val="24"/>
          <w:szCs w:val="24"/>
          <w:u w:val="single"/>
        </w:rPr>
        <w:t xml:space="preserve"> screening:</w:t>
      </w:r>
    </w:p>
    <w:p w14:paraId="029031FE" w14:textId="77777777" w:rsidR="00E55D9E" w:rsidRPr="00D02C0F" w:rsidRDefault="00E55D9E" w:rsidP="00CC5C08">
      <w:pPr>
        <w:pStyle w:val="zGToolkitNormal6"/>
        <w:spacing w:after="0"/>
        <w:jc w:val="left"/>
        <w:rPr>
          <w:rFonts w:asciiTheme="minorHAnsi" w:hAnsiTheme="minorHAnsi" w:cstheme="minorHAnsi"/>
          <w:b/>
          <w:color w:val="FF0000"/>
          <w:sz w:val="24"/>
          <w:szCs w:val="24"/>
        </w:rPr>
      </w:pPr>
    </w:p>
    <w:p w14:paraId="70DA8475" w14:textId="77777777" w:rsidR="00E55D9E" w:rsidRPr="00D02C0F" w:rsidRDefault="00516AA3" w:rsidP="00CC5C08">
      <w:pPr>
        <w:spacing w:before="40" w:after="40"/>
        <w:jc w:val="left"/>
        <w:rPr>
          <w:rFonts w:asciiTheme="minorHAnsi" w:hAnsiTheme="minorHAnsi" w:cstheme="minorHAnsi"/>
          <w:sz w:val="22"/>
          <w:szCs w:val="22"/>
        </w:rPr>
      </w:pPr>
      <w:r>
        <w:rPr>
          <w:rFonts w:asciiTheme="minorHAnsi" w:hAnsiTheme="minorHAnsi" w:cstheme="minorHAnsi"/>
          <w:sz w:val="22"/>
          <w:szCs w:val="22"/>
        </w:rPr>
        <w:t>You</w:t>
      </w:r>
      <w:r w:rsidR="00E55D9E" w:rsidRPr="00D02C0F">
        <w:rPr>
          <w:rFonts w:asciiTheme="minorHAnsi" w:hAnsiTheme="minorHAnsi" w:cstheme="minorHAnsi"/>
          <w:sz w:val="22"/>
          <w:szCs w:val="22"/>
        </w:rPr>
        <w:t xml:space="preserve"> must use </w:t>
      </w:r>
      <w:r w:rsidR="006932B7" w:rsidRPr="00D02C0F">
        <w:rPr>
          <w:rFonts w:asciiTheme="minorHAnsi" w:hAnsiTheme="minorHAnsi" w:cstheme="minorHAnsi"/>
          <w:sz w:val="22"/>
          <w:szCs w:val="22"/>
        </w:rPr>
        <w:t xml:space="preserve">a screening provider from </w:t>
      </w:r>
      <w:r w:rsidR="00E55D9E" w:rsidRPr="00D02C0F">
        <w:rPr>
          <w:rFonts w:asciiTheme="minorHAnsi" w:hAnsiTheme="minorHAnsi" w:cstheme="minorHAnsi"/>
          <w:sz w:val="22"/>
          <w:szCs w:val="22"/>
        </w:rPr>
        <w:t xml:space="preserve">the screening provider list (page 3) and should follow the same procedure described above for initial / pre-site screening.  Providers have been furnished with requirements for random testing.  </w:t>
      </w:r>
    </w:p>
    <w:p w14:paraId="0A187CA3" w14:textId="77777777" w:rsidR="00E55D9E" w:rsidRPr="00D02C0F" w:rsidRDefault="00E55D9E" w:rsidP="00CC5C08">
      <w:pPr>
        <w:spacing w:before="40" w:after="40"/>
        <w:jc w:val="left"/>
        <w:rPr>
          <w:rFonts w:asciiTheme="minorHAnsi" w:hAnsiTheme="minorHAnsi" w:cstheme="minorHAnsi"/>
          <w:sz w:val="22"/>
          <w:szCs w:val="22"/>
        </w:rPr>
      </w:pPr>
    </w:p>
    <w:p w14:paraId="687234A1" w14:textId="77777777" w:rsidR="00E55D9E" w:rsidRDefault="00E55D9E" w:rsidP="00CC5C08">
      <w:pPr>
        <w:spacing w:before="40" w:after="40"/>
        <w:jc w:val="left"/>
        <w:rPr>
          <w:sz w:val="22"/>
          <w:szCs w:val="22"/>
          <w:u w:val="single"/>
        </w:rPr>
      </w:pPr>
    </w:p>
    <w:p w14:paraId="005A0645" w14:textId="77777777" w:rsidR="00E55D9E" w:rsidRDefault="00E55D9E" w:rsidP="00CC5C08">
      <w:pPr>
        <w:spacing w:before="40" w:after="40"/>
        <w:jc w:val="left"/>
        <w:rPr>
          <w:sz w:val="22"/>
          <w:szCs w:val="22"/>
          <w:u w:val="single"/>
        </w:rPr>
      </w:pPr>
    </w:p>
    <w:p w14:paraId="18AF2942" w14:textId="77777777" w:rsidR="00E55D9E" w:rsidRDefault="00E55D9E" w:rsidP="00CC5C08">
      <w:pPr>
        <w:spacing w:before="40" w:after="40"/>
        <w:jc w:val="left"/>
        <w:rPr>
          <w:sz w:val="22"/>
          <w:szCs w:val="22"/>
          <w:u w:val="single"/>
        </w:rPr>
      </w:pPr>
    </w:p>
    <w:p w14:paraId="12CE988E" w14:textId="77777777" w:rsidR="00E55D9E" w:rsidRPr="00E55D9E" w:rsidRDefault="00E55D9E" w:rsidP="00CC5C08">
      <w:pPr>
        <w:spacing w:before="40" w:after="40"/>
        <w:jc w:val="left"/>
        <w:rPr>
          <w:sz w:val="22"/>
          <w:szCs w:val="22"/>
        </w:rPr>
      </w:pPr>
    </w:p>
    <w:p w14:paraId="1ABF3DAF" w14:textId="77777777" w:rsidR="00E55D9E" w:rsidRPr="000709BC" w:rsidRDefault="00E55D9E" w:rsidP="00CC5C08">
      <w:pPr>
        <w:spacing w:before="40" w:after="40"/>
        <w:jc w:val="left"/>
        <w:rPr>
          <w:sz w:val="22"/>
          <w:szCs w:val="22"/>
        </w:rPr>
      </w:pPr>
    </w:p>
    <w:p w14:paraId="35AE3427" w14:textId="77777777" w:rsidR="00E55D9E" w:rsidRDefault="0052571C" w:rsidP="007A1E31">
      <w:pPr>
        <w:rPr>
          <w:b/>
          <w:sz w:val="28"/>
          <w:szCs w:val="28"/>
        </w:rPr>
        <w:sectPr w:rsidR="00E55D9E" w:rsidSect="00F93C8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432" w:gutter="0"/>
          <w:cols w:space="720"/>
          <w:docGrid w:linePitch="360"/>
        </w:sectPr>
      </w:pPr>
      <w:r w:rsidRPr="0052571C">
        <w:rPr>
          <w:b/>
          <w:noProof/>
          <w:sz w:val="28"/>
          <w:szCs w:val="28"/>
        </w:rPr>
        <mc:AlternateContent>
          <mc:Choice Requires="wps">
            <w:drawing>
              <wp:anchor distT="45720" distB="45720" distL="114300" distR="114300" simplePos="0" relativeHeight="251661312" behindDoc="0" locked="0" layoutInCell="1" allowOverlap="1" wp14:anchorId="0E3A7AB5" wp14:editId="748229A6">
                <wp:simplePos x="0" y="0"/>
                <wp:positionH relativeFrom="margin">
                  <wp:align>left</wp:align>
                </wp:positionH>
                <wp:positionV relativeFrom="paragraph">
                  <wp:posOffset>322580</wp:posOffset>
                </wp:positionV>
                <wp:extent cx="25908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4620"/>
                        </a:xfrm>
                        <a:prstGeom prst="rect">
                          <a:avLst/>
                        </a:prstGeom>
                        <a:solidFill>
                          <a:srgbClr val="FFFFFF"/>
                        </a:solidFill>
                        <a:ln w="9525">
                          <a:noFill/>
                          <a:miter lim="800000"/>
                          <a:headEnd/>
                          <a:tailEnd/>
                        </a:ln>
                      </wps:spPr>
                      <wps:txbx>
                        <w:txbxContent>
                          <w:p w14:paraId="46CE29CC" w14:textId="77777777" w:rsidR="000203D3" w:rsidRPr="0052571C" w:rsidRDefault="000203D3" w:rsidP="00BE2457">
                            <w:pPr>
                              <w:pBdr>
                                <w:top w:val="thinThickSmallGap" w:sz="12" w:space="1" w:color="auto"/>
                                <w:left w:val="thinThickSmallGap" w:sz="12" w:space="4" w:color="auto"/>
                                <w:bottom w:val="thickThinSmallGap" w:sz="12" w:space="1" w:color="auto"/>
                                <w:right w:val="thickThinSmallGap" w:sz="12" w:space="4" w:color="auto"/>
                              </w:pBdr>
                              <w:jc w:val="left"/>
                              <w:rPr>
                                <w:sz w:val="16"/>
                                <w:szCs w:val="16"/>
                              </w:rPr>
                            </w:pPr>
                            <w:r w:rsidRPr="00830D8D">
                              <w:rPr>
                                <w:b/>
                                <w:sz w:val="16"/>
                                <w:szCs w:val="16"/>
                              </w:rPr>
                              <w:t>Questions?</w:t>
                            </w:r>
                            <w:r w:rsidRPr="0052571C">
                              <w:rPr>
                                <w:sz w:val="16"/>
                                <w:szCs w:val="16"/>
                              </w:rPr>
                              <w:t xml:space="preserve"> Contact Jakia Hardy </w:t>
                            </w:r>
                            <w:r>
                              <w:rPr>
                                <w:sz w:val="16"/>
                                <w:szCs w:val="16"/>
                              </w:rPr>
                              <w:t>(</w:t>
                            </w:r>
                            <w:r w:rsidRPr="0052571C">
                              <w:rPr>
                                <w:sz w:val="16"/>
                                <w:szCs w:val="16"/>
                              </w:rPr>
                              <w:t>404</w:t>
                            </w:r>
                            <w:r>
                              <w:rPr>
                                <w:sz w:val="16"/>
                                <w:szCs w:val="16"/>
                              </w:rPr>
                              <w:t xml:space="preserve">) </w:t>
                            </w:r>
                            <w:r w:rsidRPr="0052571C">
                              <w:rPr>
                                <w:sz w:val="16"/>
                                <w:szCs w:val="16"/>
                              </w:rPr>
                              <w:t xml:space="preserve">506-0427, </w:t>
                            </w:r>
                            <w:r>
                              <w:rPr>
                                <w:sz w:val="16"/>
                                <w:szCs w:val="16"/>
                              </w:rPr>
                              <w:t>Sarah Lampkin (404) 506-0925</w:t>
                            </w:r>
                            <w:r w:rsidRPr="00E06960">
                              <w:rPr>
                                <w:sz w:val="16"/>
                                <w:szCs w:val="16"/>
                              </w:rPr>
                              <w:t xml:space="preserve"> </w:t>
                            </w:r>
                            <w:r>
                              <w:rPr>
                                <w:sz w:val="16"/>
                                <w:szCs w:val="16"/>
                              </w:rPr>
                              <w:t xml:space="preserve">or </w:t>
                            </w:r>
                            <w:r w:rsidRPr="0052571C">
                              <w:rPr>
                                <w:sz w:val="16"/>
                                <w:szCs w:val="16"/>
                              </w:rPr>
                              <w:t xml:space="preserve">Chinika </w:t>
                            </w:r>
                            <w:r>
                              <w:rPr>
                                <w:sz w:val="16"/>
                                <w:szCs w:val="16"/>
                              </w:rPr>
                              <w:t>McMillian</w:t>
                            </w:r>
                            <w:r w:rsidRPr="0052571C">
                              <w:rPr>
                                <w:sz w:val="16"/>
                                <w:szCs w:val="16"/>
                              </w:rPr>
                              <w:t xml:space="preserve"> </w:t>
                            </w:r>
                            <w:r>
                              <w:rPr>
                                <w:sz w:val="16"/>
                                <w:szCs w:val="16"/>
                              </w:rPr>
                              <w:t>(</w:t>
                            </w:r>
                            <w:r w:rsidRPr="0052571C">
                              <w:rPr>
                                <w:sz w:val="16"/>
                                <w:szCs w:val="16"/>
                              </w:rPr>
                              <w:t>404</w:t>
                            </w:r>
                            <w:r>
                              <w:rPr>
                                <w:sz w:val="16"/>
                                <w:szCs w:val="16"/>
                              </w:rPr>
                              <w:t>) 5</w:t>
                            </w:r>
                            <w:r w:rsidRPr="0052571C">
                              <w:rPr>
                                <w:sz w:val="16"/>
                                <w:szCs w:val="16"/>
                              </w:rPr>
                              <w:t>06-0389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3A7AB5" id="_x0000_t202" coordsize="21600,21600" o:spt="202" path="m,l,21600r21600,l21600,xe">
                <v:stroke joinstyle="miter"/>
                <v:path gradientshapeok="t" o:connecttype="rect"/>
              </v:shapetype>
              <v:shape id="Text Box 2" o:spid="_x0000_s1026" type="#_x0000_t202" style="position:absolute;left:0;text-align:left;margin-left:0;margin-top:25.4pt;width:20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0SIAIAAB4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" stroked="f">
                <v:textbox style="mso-fit-shape-to-text:t">
                  <w:txbxContent>
                    <w:p w14:paraId="46CE29CC" w14:textId="77777777" w:rsidR="000203D3" w:rsidRPr="0052571C" w:rsidRDefault="000203D3" w:rsidP="00BE2457">
                      <w:pPr>
                        <w:pBdr>
                          <w:top w:val="thinThickSmallGap" w:sz="12" w:space="1" w:color="auto"/>
                          <w:left w:val="thinThickSmallGap" w:sz="12" w:space="4" w:color="auto"/>
                          <w:bottom w:val="thickThinSmallGap" w:sz="12" w:space="1" w:color="auto"/>
                          <w:right w:val="thickThinSmallGap" w:sz="12" w:space="4" w:color="auto"/>
                        </w:pBdr>
                        <w:jc w:val="left"/>
                        <w:rPr>
                          <w:sz w:val="16"/>
                          <w:szCs w:val="16"/>
                        </w:rPr>
                      </w:pPr>
                      <w:r w:rsidRPr="00830D8D">
                        <w:rPr>
                          <w:b/>
                          <w:sz w:val="16"/>
                          <w:szCs w:val="16"/>
                        </w:rPr>
                        <w:t>Questions?</w:t>
                      </w:r>
                      <w:r w:rsidRPr="0052571C">
                        <w:rPr>
                          <w:sz w:val="16"/>
                          <w:szCs w:val="16"/>
                        </w:rPr>
                        <w:t xml:space="preserve"> Contact Jakia Hardy </w:t>
                      </w:r>
                      <w:r>
                        <w:rPr>
                          <w:sz w:val="16"/>
                          <w:szCs w:val="16"/>
                        </w:rPr>
                        <w:t>(</w:t>
                      </w:r>
                      <w:r w:rsidRPr="0052571C">
                        <w:rPr>
                          <w:sz w:val="16"/>
                          <w:szCs w:val="16"/>
                        </w:rPr>
                        <w:t>404</w:t>
                      </w:r>
                      <w:r>
                        <w:rPr>
                          <w:sz w:val="16"/>
                          <w:szCs w:val="16"/>
                        </w:rPr>
                        <w:t xml:space="preserve">) </w:t>
                      </w:r>
                      <w:r w:rsidRPr="0052571C">
                        <w:rPr>
                          <w:sz w:val="16"/>
                          <w:szCs w:val="16"/>
                        </w:rPr>
                        <w:t xml:space="preserve">506-0427, </w:t>
                      </w:r>
                      <w:r>
                        <w:rPr>
                          <w:sz w:val="16"/>
                          <w:szCs w:val="16"/>
                        </w:rPr>
                        <w:t>Sarah Lampkin (404) 506-0925</w:t>
                      </w:r>
                      <w:r w:rsidRPr="00E06960">
                        <w:rPr>
                          <w:sz w:val="16"/>
                          <w:szCs w:val="16"/>
                        </w:rPr>
                        <w:t xml:space="preserve"> </w:t>
                      </w:r>
                      <w:r>
                        <w:rPr>
                          <w:sz w:val="16"/>
                          <w:szCs w:val="16"/>
                        </w:rPr>
                        <w:t xml:space="preserve">or </w:t>
                      </w:r>
                      <w:r w:rsidRPr="0052571C">
                        <w:rPr>
                          <w:sz w:val="16"/>
                          <w:szCs w:val="16"/>
                        </w:rPr>
                        <w:t xml:space="preserve">Chinika </w:t>
                      </w:r>
                      <w:r>
                        <w:rPr>
                          <w:sz w:val="16"/>
                          <w:szCs w:val="16"/>
                        </w:rPr>
                        <w:t>McMillian</w:t>
                      </w:r>
                      <w:r w:rsidRPr="0052571C">
                        <w:rPr>
                          <w:sz w:val="16"/>
                          <w:szCs w:val="16"/>
                        </w:rPr>
                        <w:t xml:space="preserve"> </w:t>
                      </w:r>
                      <w:r>
                        <w:rPr>
                          <w:sz w:val="16"/>
                          <w:szCs w:val="16"/>
                        </w:rPr>
                        <w:t>(</w:t>
                      </w:r>
                      <w:r w:rsidRPr="0052571C">
                        <w:rPr>
                          <w:sz w:val="16"/>
                          <w:szCs w:val="16"/>
                        </w:rPr>
                        <w:t>404</w:t>
                      </w:r>
                      <w:r>
                        <w:rPr>
                          <w:sz w:val="16"/>
                          <w:szCs w:val="16"/>
                        </w:rPr>
                        <w:t>) 5</w:t>
                      </w:r>
                      <w:r w:rsidRPr="0052571C">
                        <w:rPr>
                          <w:sz w:val="16"/>
                          <w:szCs w:val="16"/>
                        </w:rPr>
                        <w:t>06-0389</w:t>
                      </w:r>
                    </w:p>
                  </w:txbxContent>
                </v:textbox>
                <w10:wrap type="square" anchorx="margin"/>
              </v:shape>
            </w:pict>
          </mc:Fallback>
        </mc:AlternateContent>
      </w:r>
      <w:r w:rsidR="007A1E31">
        <w:rPr>
          <w:b/>
          <w:sz w:val="28"/>
          <w:szCs w:val="28"/>
        </w:rPr>
        <w:t xml:space="preserve">    </w:t>
      </w:r>
    </w:p>
    <w:p w14:paraId="77139674" w14:textId="77777777" w:rsidR="00E55D9E" w:rsidRDefault="00E55D9E" w:rsidP="00CC5C08">
      <w:pPr>
        <w:pStyle w:val="TextBoxTitle"/>
        <w:spacing w:before="0" w:after="0"/>
        <w:jc w:val="left"/>
        <w:rPr>
          <w:rFonts w:ascii="Arial" w:hAnsi="Arial" w:cs="Arial"/>
          <w:color w:val="FF0000"/>
          <w:sz w:val="24"/>
          <w:szCs w:val="24"/>
        </w:rPr>
      </w:pPr>
    </w:p>
    <w:p w14:paraId="457FDB9F" w14:textId="77777777" w:rsidR="00E55D9E" w:rsidRPr="00D02C0F" w:rsidRDefault="00E55D9E" w:rsidP="00CC5C08">
      <w:pPr>
        <w:pStyle w:val="TextBoxTitle"/>
        <w:spacing w:before="0" w:after="0"/>
        <w:jc w:val="left"/>
        <w:rPr>
          <w:rFonts w:asciiTheme="minorHAnsi" w:hAnsiTheme="minorHAnsi" w:cstheme="minorHAnsi"/>
          <w:sz w:val="24"/>
          <w:szCs w:val="24"/>
        </w:rPr>
      </w:pPr>
      <w:r w:rsidRPr="00D02C0F">
        <w:rPr>
          <w:rFonts w:asciiTheme="minorHAnsi" w:hAnsiTheme="minorHAnsi" w:cstheme="minorHAnsi"/>
          <w:color w:val="FF0000"/>
          <w:sz w:val="24"/>
          <w:szCs w:val="24"/>
        </w:rPr>
        <w:t>List of Screening Provider for Drug</w:t>
      </w:r>
      <w:r w:rsidR="00D02C0F">
        <w:rPr>
          <w:rFonts w:asciiTheme="minorHAnsi" w:hAnsiTheme="minorHAnsi" w:cstheme="minorHAnsi"/>
          <w:color w:val="FF0000"/>
          <w:sz w:val="24"/>
          <w:szCs w:val="24"/>
        </w:rPr>
        <w:t>/</w:t>
      </w:r>
      <w:r w:rsidRPr="00D02C0F">
        <w:rPr>
          <w:rFonts w:asciiTheme="minorHAnsi" w:hAnsiTheme="minorHAnsi" w:cstheme="minorHAnsi"/>
          <w:color w:val="FF0000"/>
          <w:sz w:val="24"/>
          <w:szCs w:val="24"/>
        </w:rPr>
        <w:t xml:space="preserve">Alcohol </w:t>
      </w:r>
      <w:r w:rsidR="009638F6" w:rsidRPr="00D02C0F">
        <w:rPr>
          <w:rFonts w:asciiTheme="minorHAnsi" w:hAnsiTheme="minorHAnsi" w:cstheme="minorHAnsi"/>
          <w:color w:val="FF0000"/>
          <w:sz w:val="24"/>
          <w:szCs w:val="24"/>
        </w:rPr>
        <w:t>Screening</w:t>
      </w:r>
      <w:r w:rsidR="00377B44">
        <w:rPr>
          <w:rFonts w:asciiTheme="minorHAnsi" w:hAnsiTheme="minorHAnsi" w:cstheme="minorHAnsi"/>
          <w:color w:val="FF0000"/>
          <w:sz w:val="24"/>
          <w:szCs w:val="24"/>
        </w:rPr>
        <w:t>s</w:t>
      </w:r>
      <w:r w:rsidRPr="00D02C0F">
        <w:rPr>
          <w:rFonts w:asciiTheme="minorHAnsi" w:hAnsiTheme="minorHAnsi" w:cstheme="minorHAnsi"/>
          <w:color w:val="FF0000"/>
          <w:sz w:val="24"/>
          <w:szCs w:val="24"/>
        </w:rPr>
        <w:t xml:space="preserve"> &amp; Background Investigations</w:t>
      </w:r>
    </w:p>
    <w:p w14:paraId="551949CA" w14:textId="77777777" w:rsidR="000219E7" w:rsidRDefault="00E55D9E" w:rsidP="00CC5C08">
      <w:pPr>
        <w:pStyle w:val="zGToolkitNormal6"/>
        <w:spacing w:after="0"/>
        <w:jc w:val="left"/>
        <w:rPr>
          <w:rFonts w:asciiTheme="minorHAnsi" w:hAnsiTheme="minorHAnsi" w:cstheme="minorHAnsi"/>
          <w:sz w:val="22"/>
          <w:szCs w:val="22"/>
        </w:rPr>
      </w:pPr>
      <w:r w:rsidRPr="00D02C0F">
        <w:rPr>
          <w:rFonts w:asciiTheme="minorHAnsi" w:hAnsiTheme="minorHAnsi" w:cstheme="minorHAnsi"/>
          <w:sz w:val="22"/>
          <w:szCs w:val="22"/>
        </w:rPr>
        <w:t>Contractor</w:t>
      </w:r>
      <w:r w:rsidR="00516AA3">
        <w:rPr>
          <w:rFonts w:asciiTheme="minorHAnsi" w:hAnsiTheme="minorHAnsi" w:cstheme="minorHAnsi"/>
          <w:sz w:val="22"/>
          <w:szCs w:val="22"/>
        </w:rPr>
        <w:t>/supplier</w:t>
      </w:r>
      <w:r w:rsidRPr="00D02C0F">
        <w:rPr>
          <w:rFonts w:asciiTheme="minorHAnsi" w:hAnsiTheme="minorHAnsi" w:cstheme="minorHAnsi"/>
          <w:sz w:val="22"/>
          <w:szCs w:val="22"/>
        </w:rPr>
        <w:t xml:space="preserve"> </w:t>
      </w:r>
      <w:r w:rsidRPr="00D02C0F">
        <w:rPr>
          <w:rFonts w:asciiTheme="minorHAnsi" w:hAnsiTheme="minorHAnsi" w:cstheme="minorHAnsi"/>
          <w:sz w:val="22"/>
          <w:szCs w:val="22"/>
          <w:u w:val="single"/>
        </w:rPr>
        <w:t>must</w:t>
      </w:r>
      <w:r w:rsidRPr="00D02C0F">
        <w:rPr>
          <w:rFonts w:asciiTheme="minorHAnsi" w:hAnsiTheme="minorHAnsi" w:cstheme="minorHAnsi"/>
          <w:sz w:val="22"/>
          <w:szCs w:val="22"/>
        </w:rPr>
        <w:t xml:space="preserve"> use the screening provider listed below. </w:t>
      </w:r>
    </w:p>
    <w:p w14:paraId="46309ADB" w14:textId="77777777" w:rsidR="000219E7" w:rsidRDefault="000219E7" w:rsidP="00CC5C08">
      <w:pPr>
        <w:pStyle w:val="zGToolkitNormal6"/>
        <w:spacing w:after="0"/>
        <w:jc w:val="left"/>
        <w:rPr>
          <w:rFonts w:asciiTheme="minorHAnsi" w:hAnsiTheme="minorHAnsi" w:cstheme="minorHAnsi"/>
          <w:sz w:val="22"/>
          <w:szCs w:val="22"/>
        </w:rPr>
      </w:pPr>
    </w:p>
    <w:p w14:paraId="51B1A08B" w14:textId="77777777" w:rsidR="00E55D9E" w:rsidRPr="00516AA3" w:rsidRDefault="000219E7" w:rsidP="00CC5C08">
      <w:pPr>
        <w:pStyle w:val="zGToolkitNormal6"/>
        <w:spacing w:after="0"/>
        <w:jc w:val="left"/>
        <w:rPr>
          <w:rFonts w:asciiTheme="minorHAnsi" w:hAnsiTheme="minorHAnsi" w:cstheme="minorHAnsi"/>
          <w:color w:val="7030A0"/>
        </w:rPr>
      </w:pPr>
      <w:r w:rsidRPr="00516AA3">
        <w:rPr>
          <w:rFonts w:asciiTheme="minorHAnsi" w:hAnsiTheme="minorHAnsi" w:cstheme="minorHAnsi"/>
          <w:b/>
          <w:color w:val="7030A0"/>
        </w:rPr>
        <w:t>**</w:t>
      </w:r>
      <w:r w:rsidR="005128A4">
        <w:rPr>
          <w:rFonts w:asciiTheme="minorHAnsi" w:hAnsiTheme="minorHAnsi" w:cstheme="minorHAnsi"/>
          <w:b/>
          <w:color w:val="7030A0"/>
        </w:rPr>
        <w:t>P</w:t>
      </w:r>
      <w:r w:rsidR="00E55D9E" w:rsidRPr="00516AA3">
        <w:rPr>
          <w:rFonts w:asciiTheme="minorHAnsi" w:hAnsiTheme="minorHAnsi" w:cstheme="minorHAnsi"/>
          <w:b/>
          <w:color w:val="7030A0"/>
        </w:rPr>
        <w:t>rovider can perform drug</w:t>
      </w:r>
      <w:r w:rsidR="0092620A" w:rsidRPr="00516AA3">
        <w:rPr>
          <w:rFonts w:asciiTheme="minorHAnsi" w:hAnsiTheme="minorHAnsi" w:cstheme="minorHAnsi"/>
          <w:b/>
          <w:color w:val="7030A0"/>
        </w:rPr>
        <w:t>/</w:t>
      </w:r>
      <w:r w:rsidR="00E55D9E" w:rsidRPr="00516AA3">
        <w:rPr>
          <w:rFonts w:asciiTheme="minorHAnsi" w:hAnsiTheme="minorHAnsi" w:cstheme="minorHAnsi"/>
          <w:b/>
          <w:color w:val="7030A0"/>
        </w:rPr>
        <w:t>alcohol screening and background investigation</w:t>
      </w:r>
      <w:r w:rsidR="0092620A" w:rsidRPr="00516AA3">
        <w:rPr>
          <w:rFonts w:asciiTheme="minorHAnsi" w:hAnsiTheme="minorHAnsi" w:cstheme="minorHAnsi"/>
          <w:b/>
          <w:color w:val="7030A0"/>
        </w:rPr>
        <w:t>s</w:t>
      </w:r>
      <w:r w:rsidR="00E55D9E" w:rsidRPr="00516AA3">
        <w:rPr>
          <w:rFonts w:asciiTheme="minorHAnsi" w:hAnsiTheme="minorHAnsi" w:cstheme="minorHAnsi"/>
          <w:b/>
          <w:color w:val="7030A0"/>
        </w:rPr>
        <w:t xml:space="preserve"> </w:t>
      </w:r>
      <w:r w:rsidRPr="00516AA3">
        <w:rPr>
          <w:rFonts w:asciiTheme="minorHAnsi" w:hAnsiTheme="minorHAnsi" w:cstheme="minorHAnsi"/>
          <w:b/>
          <w:color w:val="7030A0"/>
          <w:u w:val="single"/>
        </w:rPr>
        <w:t>anywhere in the</w:t>
      </w:r>
      <w:r w:rsidR="00E55D9E" w:rsidRPr="00516AA3">
        <w:rPr>
          <w:rFonts w:asciiTheme="minorHAnsi" w:hAnsiTheme="minorHAnsi" w:cstheme="minorHAnsi"/>
          <w:b/>
          <w:color w:val="7030A0"/>
          <w:u w:val="single"/>
        </w:rPr>
        <w:t xml:space="preserve"> United States</w:t>
      </w:r>
      <w:r w:rsidRPr="00516AA3">
        <w:rPr>
          <w:rFonts w:asciiTheme="minorHAnsi" w:hAnsiTheme="minorHAnsi" w:cstheme="minorHAnsi"/>
          <w:b/>
          <w:color w:val="7030A0"/>
        </w:rPr>
        <w:t>***</w:t>
      </w:r>
    </w:p>
    <w:tbl>
      <w:tblPr>
        <w:tblW w:w="10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6"/>
      </w:tblGrid>
      <w:tr w:rsidR="00E55D9E" w:rsidRPr="00D02C0F" w14:paraId="2024CF5F" w14:textId="77777777" w:rsidTr="009638F6">
        <w:trPr>
          <w:trHeight w:val="504"/>
          <w:jc w:val="center"/>
        </w:trPr>
        <w:tc>
          <w:tcPr>
            <w:tcW w:w="10836" w:type="dxa"/>
            <w:shd w:val="clear" w:color="auto" w:fill="CCCCCC"/>
            <w:vAlign w:val="center"/>
          </w:tcPr>
          <w:p w14:paraId="2668DE4C" w14:textId="77777777" w:rsidR="00E55D9E" w:rsidRPr="00D02C0F" w:rsidRDefault="00E55D9E" w:rsidP="00CC5C08">
            <w:pPr>
              <w:spacing w:before="120" w:after="120"/>
              <w:jc w:val="left"/>
              <w:rPr>
                <w:rFonts w:asciiTheme="minorHAnsi" w:hAnsiTheme="minorHAnsi" w:cstheme="minorHAnsi"/>
                <w:b/>
                <w:sz w:val="22"/>
                <w:szCs w:val="22"/>
              </w:rPr>
            </w:pPr>
            <w:r w:rsidRPr="00D02C0F">
              <w:rPr>
                <w:rFonts w:asciiTheme="minorHAnsi" w:hAnsiTheme="minorHAnsi" w:cstheme="minorHAnsi"/>
                <w:b/>
                <w:sz w:val="22"/>
                <w:szCs w:val="22"/>
              </w:rPr>
              <w:t>Screening Provider for Drug</w:t>
            </w:r>
            <w:r w:rsidR="00377B44">
              <w:rPr>
                <w:rFonts w:asciiTheme="minorHAnsi" w:hAnsiTheme="minorHAnsi" w:cstheme="minorHAnsi"/>
                <w:b/>
                <w:sz w:val="22"/>
                <w:szCs w:val="22"/>
              </w:rPr>
              <w:t>/</w:t>
            </w:r>
            <w:r w:rsidRPr="00D02C0F">
              <w:rPr>
                <w:rFonts w:asciiTheme="minorHAnsi" w:hAnsiTheme="minorHAnsi" w:cstheme="minorHAnsi"/>
                <w:b/>
                <w:sz w:val="22"/>
                <w:szCs w:val="22"/>
              </w:rPr>
              <w:t xml:space="preserve">Alcohol </w:t>
            </w:r>
            <w:r w:rsidR="0092620A" w:rsidRPr="00D02C0F">
              <w:rPr>
                <w:rFonts w:asciiTheme="minorHAnsi" w:hAnsiTheme="minorHAnsi" w:cstheme="minorHAnsi"/>
                <w:b/>
                <w:sz w:val="22"/>
                <w:szCs w:val="22"/>
              </w:rPr>
              <w:t>S</w:t>
            </w:r>
            <w:r w:rsidR="009638F6" w:rsidRPr="00D02C0F">
              <w:rPr>
                <w:rFonts w:asciiTheme="minorHAnsi" w:hAnsiTheme="minorHAnsi" w:cstheme="minorHAnsi"/>
                <w:b/>
                <w:sz w:val="22"/>
                <w:szCs w:val="22"/>
              </w:rPr>
              <w:t>creening</w:t>
            </w:r>
            <w:r w:rsidR="00377B44">
              <w:rPr>
                <w:rFonts w:asciiTheme="minorHAnsi" w:hAnsiTheme="minorHAnsi" w:cstheme="minorHAnsi"/>
                <w:b/>
                <w:sz w:val="22"/>
                <w:szCs w:val="22"/>
              </w:rPr>
              <w:t>s</w:t>
            </w:r>
            <w:r w:rsidRPr="00D02C0F">
              <w:rPr>
                <w:rFonts w:asciiTheme="minorHAnsi" w:hAnsiTheme="minorHAnsi" w:cstheme="minorHAnsi"/>
                <w:b/>
                <w:sz w:val="22"/>
                <w:szCs w:val="22"/>
              </w:rPr>
              <w:t xml:space="preserve"> &amp; Background Investigation</w:t>
            </w:r>
            <w:r w:rsidR="006932B7" w:rsidRPr="00D02C0F">
              <w:rPr>
                <w:rFonts w:asciiTheme="minorHAnsi" w:hAnsiTheme="minorHAnsi" w:cstheme="minorHAnsi"/>
                <w:b/>
                <w:sz w:val="22"/>
                <w:szCs w:val="22"/>
              </w:rPr>
              <w:t>s</w:t>
            </w:r>
          </w:p>
        </w:tc>
      </w:tr>
      <w:tr w:rsidR="003D6283" w:rsidRPr="00D02C0F" w14:paraId="3D408515" w14:textId="77777777" w:rsidTr="00943433">
        <w:trPr>
          <w:trHeight w:val="1610"/>
          <w:jc w:val="center"/>
        </w:trPr>
        <w:tc>
          <w:tcPr>
            <w:tcW w:w="10836" w:type="dxa"/>
          </w:tcPr>
          <w:p w14:paraId="3F34271C" w14:textId="1064996F" w:rsidR="003D6283" w:rsidRPr="00D02C0F" w:rsidRDefault="004C095F" w:rsidP="00CC5C08">
            <w:pPr>
              <w:pStyle w:val="zGToolkitNormal3"/>
              <w:spacing w:before="80"/>
              <w:rPr>
                <w:rFonts w:asciiTheme="minorHAnsi" w:hAnsiTheme="minorHAnsi" w:cstheme="minorHAnsi"/>
                <w:b/>
                <w:sz w:val="22"/>
                <w:szCs w:val="22"/>
              </w:rPr>
            </w:pPr>
            <w:r>
              <w:rPr>
                <w:rFonts w:asciiTheme="minorHAnsi" w:hAnsiTheme="minorHAnsi" w:cstheme="minorHAnsi"/>
                <w:b/>
                <w:sz w:val="22"/>
                <w:szCs w:val="22"/>
              </w:rPr>
              <w:t xml:space="preserve">Global HR Research (formerly </w:t>
            </w:r>
            <w:r w:rsidR="003D6283" w:rsidRPr="00D02C0F">
              <w:rPr>
                <w:rFonts w:asciiTheme="minorHAnsi" w:hAnsiTheme="minorHAnsi" w:cstheme="minorHAnsi"/>
                <w:b/>
                <w:sz w:val="22"/>
                <w:szCs w:val="22"/>
              </w:rPr>
              <w:t xml:space="preserve">Employment Screening </w:t>
            </w:r>
            <w:r w:rsidR="009C2122" w:rsidRPr="00D02C0F">
              <w:rPr>
                <w:rFonts w:asciiTheme="minorHAnsi" w:hAnsiTheme="minorHAnsi" w:cstheme="minorHAnsi"/>
                <w:b/>
                <w:sz w:val="22"/>
                <w:szCs w:val="22"/>
              </w:rPr>
              <w:t>Services</w:t>
            </w:r>
            <w:r w:rsidR="009C2122">
              <w:rPr>
                <w:rFonts w:asciiTheme="minorHAnsi" w:hAnsiTheme="minorHAnsi" w:cstheme="minorHAnsi"/>
                <w:b/>
                <w:sz w:val="22"/>
                <w:szCs w:val="22"/>
              </w:rPr>
              <w:t>)</w:t>
            </w:r>
            <w:r w:rsidR="009C2122" w:rsidRPr="00D02C0F">
              <w:rPr>
                <w:rFonts w:asciiTheme="minorHAnsi" w:hAnsiTheme="minorHAnsi" w:cstheme="minorHAnsi"/>
                <w:b/>
                <w:color w:val="FF0000"/>
                <w:sz w:val="22"/>
                <w:szCs w:val="22"/>
              </w:rPr>
              <w:t xml:space="preserve"> *</w:t>
            </w:r>
            <w:r w:rsidR="003D6283" w:rsidRPr="00D02C0F">
              <w:rPr>
                <w:rFonts w:asciiTheme="minorHAnsi" w:hAnsiTheme="minorHAnsi" w:cstheme="minorHAnsi"/>
                <w:b/>
                <w:color w:val="FF0000"/>
                <w:sz w:val="22"/>
                <w:szCs w:val="22"/>
              </w:rPr>
              <w:t>*</w:t>
            </w:r>
          </w:p>
          <w:p w14:paraId="4ECD2E78" w14:textId="77777777" w:rsidR="003D6283" w:rsidRPr="00D02C0F" w:rsidRDefault="0034009C" w:rsidP="00CC5C08">
            <w:pPr>
              <w:pStyle w:val="zGToolkitNormal"/>
              <w:rPr>
                <w:rFonts w:asciiTheme="minorHAnsi" w:hAnsiTheme="minorHAnsi" w:cstheme="minorHAnsi"/>
                <w:sz w:val="22"/>
                <w:szCs w:val="22"/>
              </w:rPr>
            </w:pPr>
            <w:r>
              <w:rPr>
                <w:rFonts w:asciiTheme="minorHAnsi" w:hAnsiTheme="minorHAnsi" w:cstheme="minorHAnsi"/>
                <w:sz w:val="22"/>
                <w:szCs w:val="22"/>
              </w:rPr>
              <w:t>2700 Corporate Drive, Suite 100</w:t>
            </w:r>
          </w:p>
          <w:p w14:paraId="307C8E82" w14:textId="77777777" w:rsidR="003D6283" w:rsidRPr="00D02C0F" w:rsidRDefault="003D6283" w:rsidP="00CC5C08">
            <w:pPr>
              <w:pStyle w:val="zGToolkitNormal"/>
              <w:rPr>
                <w:rFonts w:asciiTheme="minorHAnsi" w:hAnsiTheme="minorHAnsi" w:cstheme="minorHAnsi"/>
                <w:sz w:val="22"/>
                <w:szCs w:val="22"/>
              </w:rPr>
            </w:pPr>
            <w:r w:rsidRPr="00D02C0F">
              <w:rPr>
                <w:rFonts w:asciiTheme="minorHAnsi" w:hAnsiTheme="minorHAnsi" w:cstheme="minorHAnsi"/>
                <w:sz w:val="22"/>
                <w:szCs w:val="22"/>
              </w:rPr>
              <w:t>Birmingham, AL 3524</w:t>
            </w:r>
            <w:r w:rsidR="0034009C">
              <w:rPr>
                <w:rFonts w:asciiTheme="minorHAnsi" w:hAnsiTheme="minorHAnsi" w:cstheme="minorHAnsi"/>
                <w:sz w:val="22"/>
                <w:szCs w:val="22"/>
              </w:rPr>
              <w:t>2</w:t>
            </w:r>
          </w:p>
          <w:p w14:paraId="3573CDB2" w14:textId="77777777" w:rsidR="003D6283" w:rsidRPr="00D02C0F" w:rsidRDefault="003D6283" w:rsidP="00CC5C08">
            <w:pPr>
              <w:pStyle w:val="zGToolkitNormal"/>
              <w:rPr>
                <w:rFonts w:asciiTheme="minorHAnsi" w:hAnsiTheme="minorHAnsi" w:cstheme="minorHAnsi"/>
                <w:sz w:val="22"/>
                <w:szCs w:val="22"/>
              </w:rPr>
            </w:pPr>
            <w:r w:rsidRPr="00D02C0F">
              <w:rPr>
                <w:rFonts w:asciiTheme="minorHAnsi" w:hAnsiTheme="minorHAnsi" w:cstheme="minorHAnsi"/>
                <w:sz w:val="22"/>
                <w:szCs w:val="22"/>
              </w:rPr>
              <w:t>Phone: 1-866-859-0143 / Fax: 1-888-454-7679</w:t>
            </w:r>
          </w:p>
          <w:p w14:paraId="36A6EF8B" w14:textId="55E46B41" w:rsidR="003D6283" w:rsidRPr="00D02C0F" w:rsidRDefault="00504C4A" w:rsidP="00CC5C08">
            <w:pPr>
              <w:pStyle w:val="zGToolkitNormal"/>
              <w:rPr>
                <w:rFonts w:asciiTheme="minorHAnsi" w:hAnsiTheme="minorHAnsi" w:cstheme="minorHAnsi"/>
                <w:sz w:val="22"/>
                <w:szCs w:val="22"/>
              </w:rPr>
            </w:pPr>
            <w:hyperlink r:id="rId14" w:history="1">
              <w:r w:rsidR="000203D3" w:rsidRPr="00E26343">
                <w:rPr>
                  <w:rStyle w:val="Hyperlink"/>
                  <w:rFonts w:asciiTheme="minorHAnsi" w:hAnsiTheme="minorHAnsi" w:cstheme="minorHAnsi"/>
                  <w:b/>
                  <w:sz w:val="22"/>
                  <w:szCs w:val="22"/>
                </w:rPr>
                <w:t>www.ghrr.com</w:t>
              </w:r>
            </w:hyperlink>
          </w:p>
        </w:tc>
      </w:tr>
      <w:tr w:rsidR="00E55D9E" w:rsidRPr="00D02C0F" w14:paraId="43E145EE" w14:textId="77777777" w:rsidTr="009638F6">
        <w:trPr>
          <w:trHeight w:val="360"/>
          <w:jc w:val="center"/>
        </w:trPr>
        <w:tc>
          <w:tcPr>
            <w:tcW w:w="10836" w:type="dxa"/>
            <w:vAlign w:val="center"/>
          </w:tcPr>
          <w:p w14:paraId="6F3E4B72" w14:textId="77777777" w:rsidR="00E55D9E" w:rsidRPr="00D02C0F" w:rsidRDefault="00E55D9E" w:rsidP="00CC5C08">
            <w:pPr>
              <w:pStyle w:val="zGToolkitNormal"/>
              <w:spacing w:before="80" w:after="60"/>
              <w:rPr>
                <w:rFonts w:asciiTheme="minorHAnsi" w:hAnsiTheme="minorHAnsi" w:cstheme="minorHAnsi"/>
                <w:sz w:val="22"/>
                <w:szCs w:val="22"/>
              </w:rPr>
            </w:pPr>
            <w:r w:rsidRPr="00D02C0F">
              <w:rPr>
                <w:rFonts w:asciiTheme="minorHAnsi" w:hAnsiTheme="minorHAnsi" w:cstheme="minorHAnsi"/>
                <w:color w:val="FF0000"/>
                <w:sz w:val="22"/>
                <w:szCs w:val="22"/>
              </w:rPr>
              <w:t>**</w:t>
            </w:r>
            <w:r w:rsidRPr="00D02C0F">
              <w:rPr>
                <w:rFonts w:asciiTheme="minorHAnsi" w:hAnsiTheme="minorHAnsi" w:cstheme="minorHAnsi"/>
                <w:i/>
                <w:sz w:val="22"/>
                <w:szCs w:val="22"/>
              </w:rPr>
              <w:t>Diverse supplier - Company encourages Contractor to consider using minority and/or female owned businesses</w:t>
            </w:r>
          </w:p>
        </w:tc>
      </w:tr>
      <w:tr w:rsidR="00E55D9E" w:rsidRPr="00D02C0F" w14:paraId="41C254D6" w14:textId="77777777" w:rsidTr="009638F6">
        <w:trPr>
          <w:trHeight w:val="144"/>
          <w:jc w:val="center"/>
        </w:trPr>
        <w:tc>
          <w:tcPr>
            <w:tcW w:w="10836" w:type="dxa"/>
            <w:tcBorders>
              <w:left w:val="nil"/>
              <w:right w:val="nil"/>
            </w:tcBorders>
            <w:shd w:val="clear" w:color="auto" w:fill="FFFFFF"/>
          </w:tcPr>
          <w:p w14:paraId="34449C7E" w14:textId="77777777" w:rsidR="00E55D9E" w:rsidRPr="00D02C0F" w:rsidRDefault="00E55D9E" w:rsidP="00CC5C08">
            <w:pPr>
              <w:jc w:val="left"/>
              <w:rPr>
                <w:rFonts w:asciiTheme="minorHAnsi" w:hAnsiTheme="minorHAnsi" w:cstheme="minorHAnsi"/>
                <w:b/>
                <w:i/>
                <w:sz w:val="22"/>
                <w:szCs w:val="22"/>
              </w:rPr>
            </w:pPr>
          </w:p>
          <w:p w14:paraId="4734703B" w14:textId="77777777" w:rsidR="00E55D9E" w:rsidRPr="00D02C0F" w:rsidRDefault="00E55D9E" w:rsidP="00CC5C08">
            <w:pPr>
              <w:jc w:val="left"/>
              <w:rPr>
                <w:rFonts w:asciiTheme="minorHAnsi" w:hAnsiTheme="minorHAnsi" w:cstheme="minorHAnsi"/>
                <w:b/>
                <w:i/>
                <w:sz w:val="22"/>
                <w:szCs w:val="22"/>
              </w:rPr>
            </w:pPr>
          </w:p>
        </w:tc>
      </w:tr>
      <w:tr w:rsidR="00E55D9E" w:rsidRPr="00D02C0F" w14:paraId="149D3B99" w14:textId="77777777" w:rsidTr="006932B7">
        <w:trPr>
          <w:trHeight w:val="1934"/>
          <w:jc w:val="center"/>
        </w:trPr>
        <w:tc>
          <w:tcPr>
            <w:tcW w:w="10836" w:type="dxa"/>
            <w:shd w:val="clear" w:color="auto" w:fill="FFFFFF" w:themeFill="background1"/>
          </w:tcPr>
          <w:p w14:paraId="573D6192" w14:textId="77777777" w:rsidR="00E55D9E" w:rsidRPr="00D02C0F" w:rsidRDefault="00E55D9E" w:rsidP="00377B44">
            <w:pPr>
              <w:ind w:right="-68"/>
              <w:jc w:val="left"/>
              <w:rPr>
                <w:rFonts w:asciiTheme="minorHAnsi" w:hAnsiTheme="minorHAnsi" w:cstheme="minorHAnsi"/>
                <w:sz w:val="22"/>
                <w:szCs w:val="22"/>
              </w:rPr>
            </w:pPr>
            <w:r w:rsidRPr="00D02C0F">
              <w:rPr>
                <w:rFonts w:asciiTheme="minorHAnsi" w:hAnsiTheme="minorHAnsi" w:cstheme="minorHAnsi"/>
                <w:b/>
                <w:i/>
                <w:sz w:val="22"/>
                <w:szCs w:val="22"/>
              </w:rPr>
              <w:t xml:space="preserve">Company reserves the right to add or delete screening providers from this list at any time. </w:t>
            </w:r>
          </w:p>
          <w:p w14:paraId="68D4F0FC" w14:textId="77777777" w:rsidR="000702A1" w:rsidRDefault="00E55D9E" w:rsidP="00CC5C08">
            <w:pPr>
              <w:pStyle w:val="zGToolkitNormal"/>
              <w:spacing w:before="40" w:after="40"/>
              <w:rPr>
                <w:rFonts w:asciiTheme="minorHAnsi" w:hAnsiTheme="minorHAnsi" w:cstheme="minorHAnsi"/>
                <w:i/>
                <w:sz w:val="22"/>
                <w:szCs w:val="22"/>
              </w:rPr>
            </w:pPr>
            <w:r w:rsidRPr="00D02C0F">
              <w:rPr>
                <w:rFonts w:asciiTheme="minorHAnsi" w:hAnsiTheme="minorHAnsi" w:cstheme="minorHAnsi"/>
                <w:i/>
                <w:sz w:val="22"/>
                <w:szCs w:val="22"/>
              </w:rPr>
              <w:t>Company provides this list of designated providers to assist contractor in selecting a service provider to pe</w:t>
            </w:r>
            <w:r w:rsidR="000702A1">
              <w:rPr>
                <w:rFonts w:asciiTheme="minorHAnsi" w:hAnsiTheme="minorHAnsi" w:cstheme="minorHAnsi"/>
                <w:i/>
                <w:sz w:val="22"/>
                <w:szCs w:val="22"/>
              </w:rPr>
              <w:t xml:space="preserve">rform </w:t>
            </w:r>
          </w:p>
          <w:p w14:paraId="4C2DD04F" w14:textId="77777777" w:rsidR="00E55D9E" w:rsidRPr="00D02C0F" w:rsidRDefault="000702A1" w:rsidP="00CC5C08">
            <w:pPr>
              <w:pStyle w:val="zGToolkitNormal"/>
              <w:spacing w:before="40" w:after="40"/>
              <w:rPr>
                <w:rFonts w:asciiTheme="minorHAnsi" w:hAnsiTheme="minorHAnsi" w:cstheme="minorHAnsi"/>
                <w:b/>
                <w:sz w:val="22"/>
                <w:szCs w:val="22"/>
              </w:rPr>
            </w:pPr>
            <w:r>
              <w:rPr>
                <w:rFonts w:asciiTheme="minorHAnsi" w:hAnsiTheme="minorHAnsi" w:cstheme="minorHAnsi"/>
                <w:i/>
                <w:sz w:val="22"/>
                <w:szCs w:val="22"/>
              </w:rPr>
              <w:t>drug /</w:t>
            </w:r>
            <w:r w:rsidR="00E55D9E" w:rsidRPr="00D02C0F">
              <w:rPr>
                <w:rFonts w:asciiTheme="minorHAnsi" w:hAnsiTheme="minorHAnsi" w:cstheme="minorHAnsi"/>
                <w:i/>
                <w:sz w:val="22"/>
                <w:szCs w:val="22"/>
              </w:rPr>
              <w:t>alcohol screening and background investigations for contractor. While we believe that these firms provide services that are consistent with company’s standards, company and its agents do not warrant or guarantee the work, methods, or results of any provider on this list. It is the responsibility of contractor to conduct its own evaluation of these providers to determine the competence and professionalism of the provider that it ultimately chooses.</w:t>
            </w:r>
          </w:p>
        </w:tc>
      </w:tr>
    </w:tbl>
    <w:p w14:paraId="6F040856" w14:textId="77777777" w:rsidR="00E55D9E" w:rsidRDefault="00E55D9E" w:rsidP="00CC5C08">
      <w:pPr>
        <w:spacing w:before="40"/>
        <w:jc w:val="left"/>
        <w:rPr>
          <w:szCs w:val="20"/>
        </w:rPr>
      </w:pPr>
    </w:p>
    <w:p w14:paraId="08C0CE72" w14:textId="77777777" w:rsidR="00E55D9E" w:rsidRDefault="00E55D9E" w:rsidP="00CC5C08">
      <w:pPr>
        <w:spacing w:before="40"/>
        <w:jc w:val="left"/>
        <w:rPr>
          <w:szCs w:val="20"/>
        </w:rPr>
      </w:pPr>
    </w:p>
    <w:p w14:paraId="67BCA0FC" w14:textId="77777777" w:rsidR="00E55D9E" w:rsidRDefault="00E55D9E" w:rsidP="00CC5C08">
      <w:pPr>
        <w:spacing w:before="40"/>
        <w:jc w:val="left"/>
        <w:rPr>
          <w:szCs w:val="20"/>
        </w:rPr>
      </w:pPr>
      <w:r>
        <w:rPr>
          <w:noProof/>
          <w:szCs w:val="20"/>
        </w:rPr>
        <mc:AlternateContent>
          <mc:Choice Requires="wps">
            <w:drawing>
              <wp:anchor distT="0" distB="0" distL="114300" distR="114300" simplePos="0" relativeHeight="251659264" behindDoc="0" locked="0" layoutInCell="1" allowOverlap="1" wp14:anchorId="4084B27A" wp14:editId="3DBFBED3">
                <wp:simplePos x="0" y="0"/>
                <wp:positionH relativeFrom="column">
                  <wp:posOffset>4749800</wp:posOffset>
                </wp:positionH>
                <wp:positionV relativeFrom="paragraph">
                  <wp:posOffset>1367790</wp:posOffset>
                </wp:positionV>
                <wp:extent cx="1606550" cy="636270"/>
                <wp:effectExtent l="0" t="0" r="0" b="0"/>
                <wp:wrapSquare wrapText="bothSides"/>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36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78F5E" w14:textId="77777777" w:rsidR="000203D3" w:rsidRDefault="000203D3" w:rsidP="00E55D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4B27A" id="Text Box 4" o:spid="_x0000_s1027" type="#_x0000_t202" style="position:absolute;margin-left:374pt;margin-top:107.7pt;width:126.5pt;height:5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" stroked="f">
                <v:textbox>
                  <w:txbxContent>
                    <w:p w14:paraId="51778F5E" w14:textId="77777777" w:rsidR="000203D3" w:rsidRDefault="000203D3" w:rsidP="00E55D9E"/>
                  </w:txbxContent>
                </v:textbox>
                <w10:wrap type="square"/>
              </v:shape>
            </w:pict>
          </mc:Fallback>
        </mc:AlternateContent>
      </w:r>
    </w:p>
    <w:p w14:paraId="4A78DEE1" w14:textId="77777777" w:rsidR="00E55D9E" w:rsidRPr="008B4D67" w:rsidRDefault="00E55D9E" w:rsidP="00CC5C08">
      <w:pPr>
        <w:spacing w:before="40"/>
        <w:jc w:val="left"/>
        <w:rPr>
          <w:szCs w:val="20"/>
        </w:rPr>
        <w:sectPr w:rsidR="00E55D9E" w:rsidRPr="008B4D67" w:rsidSect="0019153D">
          <w:headerReference w:type="even" r:id="rId15"/>
          <w:headerReference w:type="default" r:id="rId16"/>
          <w:headerReference w:type="first" r:id="rId17"/>
          <w:pgSz w:w="12240" w:h="15840" w:code="1"/>
          <w:pgMar w:top="1152" w:right="720" w:bottom="1152" w:left="720" w:header="432" w:footer="432" w:gutter="0"/>
          <w:cols w:space="720"/>
          <w:docGrid w:linePitch="360"/>
        </w:sectPr>
      </w:pPr>
      <w:r>
        <w:rPr>
          <w:szCs w:val="20"/>
        </w:rPr>
        <w:t xml:space="preserve">                                                                                                        </w:t>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t xml:space="preserve">      </w:t>
      </w:r>
    </w:p>
    <w:p w14:paraId="1A0B36D5" w14:textId="77777777" w:rsidR="00E55D9E" w:rsidRPr="00D02C0F" w:rsidRDefault="00E55D9E" w:rsidP="00CC5C08">
      <w:pPr>
        <w:spacing w:line="320" w:lineRule="exact"/>
        <w:jc w:val="left"/>
        <w:rPr>
          <w:rFonts w:asciiTheme="minorHAnsi" w:hAnsiTheme="minorHAnsi" w:cstheme="minorHAnsi"/>
          <w:b/>
          <w:color w:val="FF0000"/>
          <w:spacing w:val="6"/>
          <w:sz w:val="24"/>
        </w:rPr>
      </w:pPr>
      <w:r w:rsidRPr="00D02C0F">
        <w:rPr>
          <w:rFonts w:asciiTheme="minorHAnsi" w:hAnsiTheme="minorHAnsi" w:cstheme="minorHAnsi"/>
          <w:b/>
          <w:color w:val="FF0000"/>
          <w:spacing w:val="6"/>
          <w:sz w:val="24"/>
        </w:rPr>
        <w:lastRenderedPageBreak/>
        <w:t xml:space="preserve">Drug/Alcohol </w:t>
      </w:r>
      <w:r w:rsidR="009638F6" w:rsidRPr="00D02C0F">
        <w:rPr>
          <w:rFonts w:asciiTheme="minorHAnsi" w:hAnsiTheme="minorHAnsi" w:cstheme="minorHAnsi"/>
          <w:b/>
          <w:color w:val="FF0000"/>
          <w:spacing w:val="6"/>
          <w:sz w:val="24"/>
        </w:rPr>
        <w:t>Screening</w:t>
      </w:r>
      <w:r w:rsidRPr="00D02C0F">
        <w:rPr>
          <w:rFonts w:asciiTheme="minorHAnsi" w:hAnsiTheme="minorHAnsi" w:cstheme="minorHAnsi"/>
          <w:b/>
          <w:color w:val="FF0000"/>
          <w:spacing w:val="6"/>
          <w:sz w:val="24"/>
        </w:rPr>
        <w:t xml:space="preserve"> &amp; Background Investigation Criteria</w:t>
      </w:r>
    </w:p>
    <w:p w14:paraId="3B433BBB" w14:textId="77777777" w:rsidR="009638F6" w:rsidRPr="00D02C0F" w:rsidRDefault="009638F6" w:rsidP="00CC5C08">
      <w:pPr>
        <w:pStyle w:val="RedFontCaption"/>
        <w:spacing w:before="0" w:after="0"/>
        <w:rPr>
          <w:rFonts w:asciiTheme="minorHAnsi" w:hAnsiTheme="minorHAnsi" w:cstheme="minorHAnsi"/>
          <w:color w:val="auto"/>
          <w:sz w:val="22"/>
          <w:szCs w:val="22"/>
        </w:rPr>
      </w:pPr>
    </w:p>
    <w:p w14:paraId="1D57512C" w14:textId="77777777" w:rsidR="00E55D9E" w:rsidRPr="00D02C0F" w:rsidRDefault="00E55D9E" w:rsidP="00CC5C08">
      <w:pPr>
        <w:pStyle w:val="RedFontCaption"/>
        <w:spacing w:before="0" w:after="0"/>
        <w:rPr>
          <w:rFonts w:asciiTheme="minorHAnsi" w:hAnsiTheme="minorHAnsi" w:cstheme="minorHAnsi"/>
          <w:color w:val="auto"/>
          <w:sz w:val="22"/>
          <w:szCs w:val="22"/>
        </w:rPr>
      </w:pPr>
      <w:r w:rsidRPr="00D02C0F">
        <w:rPr>
          <w:rFonts w:asciiTheme="minorHAnsi" w:hAnsiTheme="minorHAnsi" w:cstheme="minorHAnsi"/>
          <w:color w:val="auto"/>
          <w:sz w:val="22"/>
          <w:szCs w:val="22"/>
        </w:rPr>
        <w:t>Drug Screen Criteria</w:t>
      </w:r>
      <w:r w:rsidR="00B41503" w:rsidRPr="00D02C0F">
        <w:rPr>
          <w:rFonts w:asciiTheme="minorHAnsi" w:hAnsiTheme="minorHAnsi" w:cstheme="minorHAnsi"/>
          <w:sz w:val="22"/>
          <w:szCs w:val="22"/>
        </w:rPr>
        <w:t>*</w:t>
      </w:r>
      <w:r w:rsidRPr="00D02C0F">
        <w:rPr>
          <w:rFonts w:asciiTheme="minorHAnsi" w:hAnsiTheme="minorHAnsi" w:cstheme="minorHAnsi"/>
          <w:color w:val="auto"/>
          <w:sz w:val="22"/>
          <w:szCs w:val="22"/>
          <w:u w:val="none"/>
        </w:rPr>
        <w:t>:</w:t>
      </w:r>
    </w:p>
    <w:p w14:paraId="39D1CF77" w14:textId="77777777" w:rsidR="00F37385"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 xml:space="preserve">Standard </w:t>
      </w:r>
      <w:r w:rsidR="00377B44">
        <w:rPr>
          <w:rFonts w:asciiTheme="minorHAnsi" w:hAnsiTheme="minorHAnsi" w:cstheme="minorHAnsi"/>
          <w:sz w:val="22"/>
          <w:szCs w:val="22"/>
        </w:rPr>
        <w:t xml:space="preserve">DOT look-alike </w:t>
      </w:r>
      <w:r w:rsidRPr="00D02C0F">
        <w:rPr>
          <w:rFonts w:asciiTheme="minorHAnsi" w:hAnsiTheme="minorHAnsi" w:cstheme="minorHAnsi"/>
          <w:sz w:val="22"/>
          <w:szCs w:val="22"/>
        </w:rPr>
        <w:t xml:space="preserve">panel urine drug </w:t>
      </w:r>
      <w:r w:rsidR="00F37385" w:rsidRPr="00D02C0F">
        <w:rPr>
          <w:rFonts w:asciiTheme="minorHAnsi" w:hAnsiTheme="minorHAnsi" w:cstheme="minorHAnsi"/>
          <w:sz w:val="22"/>
          <w:szCs w:val="22"/>
        </w:rPr>
        <w:t>test to be conducted for initial (pre-site) screening and may be appropriate for random, for cause and post-accident situations</w:t>
      </w:r>
    </w:p>
    <w:p w14:paraId="4110D0D6" w14:textId="77777777" w:rsidR="00E55D9E" w:rsidRPr="00D02C0F" w:rsidRDefault="00B41503" w:rsidP="00CC5C08">
      <w:pPr>
        <w:pStyle w:val="RedFontCaption"/>
        <w:rPr>
          <w:rFonts w:asciiTheme="minorHAnsi" w:hAnsiTheme="minorHAnsi" w:cstheme="minorHAnsi"/>
          <w:color w:val="auto"/>
          <w:sz w:val="22"/>
          <w:szCs w:val="22"/>
        </w:rPr>
      </w:pPr>
      <w:r w:rsidRPr="00D02C0F">
        <w:rPr>
          <w:rFonts w:asciiTheme="minorHAnsi" w:hAnsiTheme="minorHAnsi" w:cstheme="minorHAnsi"/>
          <w:color w:val="auto"/>
          <w:sz w:val="22"/>
          <w:szCs w:val="22"/>
        </w:rPr>
        <w:t>*</w:t>
      </w:r>
      <w:r w:rsidR="00E55D9E" w:rsidRPr="00D02C0F">
        <w:rPr>
          <w:rFonts w:asciiTheme="minorHAnsi" w:hAnsiTheme="minorHAnsi" w:cstheme="minorHAnsi"/>
          <w:color w:val="auto"/>
          <w:sz w:val="22"/>
          <w:szCs w:val="22"/>
        </w:rPr>
        <w:t>Alcohol Screen Criteria</w:t>
      </w:r>
      <w:r w:rsidRPr="00D02C0F">
        <w:rPr>
          <w:rFonts w:asciiTheme="minorHAnsi" w:hAnsiTheme="minorHAnsi" w:cstheme="minorHAnsi"/>
          <w:sz w:val="22"/>
          <w:szCs w:val="22"/>
        </w:rPr>
        <w:t>*</w:t>
      </w:r>
      <w:r w:rsidR="00E55D9E" w:rsidRPr="00D02C0F">
        <w:rPr>
          <w:rFonts w:asciiTheme="minorHAnsi" w:hAnsiTheme="minorHAnsi" w:cstheme="minorHAnsi"/>
          <w:color w:val="auto"/>
          <w:sz w:val="22"/>
          <w:szCs w:val="22"/>
          <w:u w:val="none"/>
        </w:rPr>
        <w:t>:</w:t>
      </w:r>
    </w:p>
    <w:p w14:paraId="3D287BF5"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 xml:space="preserve">Alcohol screening </w:t>
      </w:r>
      <w:r w:rsidR="000219E7">
        <w:rPr>
          <w:rFonts w:asciiTheme="minorHAnsi" w:hAnsiTheme="minorHAnsi" w:cstheme="minorHAnsi"/>
          <w:sz w:val="22"/>
          <w:szCs w:val="22"/>
        </w:rPr>
        <w:t>should not be conducted for</w:t>
      </w:r>
      <w:r w:rsidRPr="00D02C0F">
        <w:rPr>
          <w:rFonts w:asciiTheme="minorHAnsi" w:hAnsiTheme="minorHAnsi" w:cstheme="minorHAnsi"/>
          <w:sz w:val="22"/>
          <w:szCs w:val="22"/>
        </w:rPr>
        <w:t xml:space="preserve"> initial</w:t>
      </w:r>
      <w:r w:rsidR="00F37385" w:rsidRPr="00D02C0F">
        <w:rPr>
          <w:rFonts w:asciiTheme="minorHAnsi" w:hAnsiTheme="minorHAnsi" w:cstheme="minorHAnsi"/>
          <w:sz w:val="22"/>
          <w:szCs w:val="22"/>
        </w:rPr>
        <w:t xml:space="preserve"> (pre</w:t>
      </w:r>
      <w:r w:rsidRPr="00D02C0F">
        <w:rPr>
          <w:rFonts w:asciiTheme="minorHAnsi" w:hAnsiTheme="minorHAnsi" w:cstheme="minorHAnsi"/>
          <w:sz w:val="22"/>
          <w:szCs w:val="22"/>
        </w:rPr>
        <w:t>-site</w:t>
      </w:r>
      <w:r w:rsidR="00F37385" w:rsidRPr="00D02C0F">
        <w:rPr>
          <w:rFonts w:asciiTheme="minorHAnsi" w:hAnsiTheme="minorHAnsi" w:cstheme="minorHAnsi"/>
          <w:sz w:val="22"/>
          <w:szCs w:val="22"/>
        </w:rPr>
        <w:t>)</w:t>
      </w:r>
      <w:r w:rsidRPr="00D02C0F">
        <w:rPr>
          <w:rFonts w:asciiTheme="minorHAnsi" w:hAnsiTheme="minorHAnsi" w:cstheme="minorHAnsi"/>
          <w:sz w:val="22"/>
          <w:szCs w:val="22"/>
        </w:rPr>
        <w:t xml:space="preserve"> screening</w:t>
      </w:r>
      <w:r w:rsidR="00F37385" w:rsidRPr="00D02C0F">
        <w:rPr>
          <w:rFonts w:asciiTheme="minorHAnsi" w:hAnsiTheme="minorHAnsi" w:cstheme="minorHAnsi"/>
          <w:sz w:val="22"/>
          <w:szCs w:val="22"/>
        </w:rPr>
        <w:t>, but may be appropriate for random, for cause and post-accident situations</w:t>
      </w:r>
    </w:p>
    <w:p w14:paraId="55283427" w14:textId="77777777" w:rsidR="00B41503" w:rsidRPr="001F2340" w:rsidRDefault="00B41503" w:rsidP="00CC5C08">
      <w:pPr>
        <w:spacing w:before="40" w:after="40"/>
        <w:jc w:val="left"/>
        <w:rPr>
          <w:rFonts w:asciiTheme="minorHAnsi" w:hAnsiTheme="minorHAnsi" w:cstheme="minorHAnsi"/>
          <w:i/>
          <w:sz w:val="18"/>
          <w:szCs w:val="18"/>
        </w:rPr>
      </w:pPr>
      <w:r w:rsidRPr="001F2340">
        <w:rPr>
          <w:rFonts w:asciiTheme="minorHAnsi" w:hAnsiTheme="minorHAnsi" w:cstheme="minorHAnsi"/>
          <w:i/>
          <w:color w:val="FF0000"/>
          <w:sz w:val="18"/>
          <w:szCs w:val="18"/>
        </w:rPr>
        <w:t>*</w:t>
      </w:r>
      <w:r w:rsidRPr="001F2340">
        <w:rPr>
          <w:rFonts w:asciiTheme="minorHAnsi" w:hAnsiTheme="minorHAnsi" w:cstheme="minorHAnsi"/>
          <w:i/>
          <w:sz w:val="18"/>
          <w:szCs w:val="18"/>
        </w:rPr>
        <w:t xml:space="preserve"> Post-accident alcohol and drug screening:  Follow OSHA regulations to determine drug and alcohol test necessity in post-accident situations.</w:t>
      </w:r>
    </w:p>
    <w:p w14:paraId="0265A752" w14:textId="77777777" w:rsidR="00B41503" w:rsidRPr="001F2340" w:rsidRDefault="00B41503" w:rsidP="00CC5C08">
      <w:pPr>
        <w:pStyle w:val="ListBullet"/>
        <w:numPr>
          <w:ilvl w:val="0"/>
          <w:numId w:val="0"/>
        </w:numPr>
        <w:ind w:left="360" w:hanging="360"/>
        <w:rPr>
          <w:rFonts w:asciiTheme="minorHAnsi" w:hAnsiTheme="minorHAnsi" w:cstheme="minorHAnsi"/>
          <w:sz w:val="22"/>
          <w:szCs w:val="22"/>
        </w:rPr>
      </w:pPr>
    </w:p>
    <w:p w14:paraId="10D09E87" w14:textId="77777777" w:rsidR="00E55D9E" w:rsidRPr="001F2340" w:rsidRDefault="00E55D9E" w:rsidP="00CC5C08">
      <w:pPr>
        <w:keepNext/>
        <w:spacing w:before="80" w:after="20"/>
        <w:jc w:val="left"/>
        <w:rPr>
          <w:rFonts w:asciiTheme="minorHAnsi" w:hAnsiTheme="minorHAnsi" w:cstheme="minorHAnsi"/>
          <w:b/>
          <w:sz w:val="22"/>
          <w:szCs w:val="22"/>
          <w:u w:val="single"/>
        </w:rPr>
      </w:pPr>
      <w:r w:rsidRPr="001F2340">
        <w:rPr>
          <w:rFonts w:asciiTheme="minorHAnsi" w:hAnsiTheme="minorHAnsi" w:cstheme="minorHAnsi"/>
          <w:b/>
          <w:sz w:val="22"/>
          <w:szCs w:val="22"/>
          <w:u w:val="single"/>
        </w:rPr>
        <w:t xml:space="preserve">Background Investigation </w:t>
      </w:r>
      <w:r w:rsidR="00F37385" w:rsidRPr="001F2340">
        <w:rPr>
          <w:rFonts w:asciiTheme="minorHAnsi" w:hAnsiTheme="minorHAnsi" w:cstheme="minorHAnsi"/>
          <w:b/>
          <w:sz w:val="22"/>
          <w:szCs w:val="22"/>
          <w:u w:val="single"/>
        </w:rPr>
        <w:t xml:space="preserve">Screening </w:t>
      </w:r>
      <w:r w:rsidRPr="001F2340">
        <w:rPr>
          <w:rFonts w:asciiTheme="minorHAnsi" w:hAnsiTheme="minorHAnsi" w:cstheme="minorHAnsi"/>
          <w:b/>
          <w:sz w:val="22"/>
          <w:szCs w:val="22"/>
          <w:u w:val="single"/>
        </w:rPr>
        <w:t>Criteria</w:t>
      </w:r>
      <w:r w:rsidRPr="001F2340">
        <w:rPr>
          <w:rFonts w:asciiTheme="minorHAnsi" w:hAnsiTheme="minorHAnsi" w:cstheme="minorHAnsi"/>
          <w:b/>
          <w:sz w:val="22"/>
          <w:szCs w:val="22"/>
        </w:rPr>
        <w:t>:</w:t>
      </w:r>
    </w:p>
    <w:p w14:paraId="2E5E5B31" w14:textId="77777777" w:rsidR="00E55D9E" w:rsidRPr="001F2340" w:rsidRDefault="002F29C0" w:rsidP="00CC5C08">
      <w:pPr>
        <w:pStyle w:val="zGToolkitNormal"/>
        <w:spacing w:before="40" w:after="20"/>
        <w:rPr>
          <w:rFonts w:asciiTheme="minorHAnsi" w:hAnsiTheme="minorHAnsi" w:cstheme="minorHAnsi"/>
          <w:sz w:val="22"/>
          <w:szCs w:val="22"/>
        </w:rPr>
      </w:pPr>
      <w:r w:rsidRPr="001F2340">
        <w:rPr>
          <w:rFonts w:asciiTheme="minorHAnsi" w:hAnsiTheme="minorHAnsi" w:cstheme="minorHAnsi"/>
          <w:sz w:val="22"/>
          <w:szCs w:val="22"/>
        </w:rPr>
        <w:t xml:space="preserve">Screening </w:t>
      </w:r>
      <w:r w:rsidR="00E55D9E" w:rsidRPr="001F2340">
        <w:rPr>
          <w:rFonts w:asciiTheme="minorHAnsi" w:hAnsiTheme="minorHAnsi" w:cstheme="minorHAnsi"/>
          <w:sz w:val="22"/>
          <w:szCs w:val="22"/>
        </w:rPr>
        <w:t xml:space="preserve">providers have </w:t>
      </w:r>
      <w:r w:rsidRPr="001F2340">
        <w:rPr>
          <w:rFonts w:asciiTheme="minorHAnsi" w:hAnsiTheme="minorHAnsi" w:cstheme="minorHAnsi"/>
          <w:sz w:val="22"/>
          <w:szCs w:val="22"/>
        </w:rPr>
        <w:t xml:space="preserve">been furnished with </w:t>
      </w:r>
      <w:r w:rsidR="00E55D9E" w:rsidRPr="001F2340">
        <w:rPr>
          <w:rFonts w:asciiTheme="minorHAnsi" w:hAnsiTheme="minorHAnsi" w:cstheme="minorHAnsi"/>
          <w:sz w:val="22"/>
          <w:szCs w:val="22"/>
        </w:rPr>
        <w:t xml:space="preserve">Company’s specific </w:t>
      </w:r>
      <w:r w:rsidR="00F37385" w:rsidRPr="001F2340">
        <w:rPr>
          <w:rFonts w:asciiTheme="minorHAnsi" w:hAnsiTheme="minorHAnsi" w:cstheme="minorHAnsi"/>
          <w:sz w:val="22"/>
          <w:szCs w:val="22"/>
        </w:rPr>
        <w:t xml:space="preserve">screening </w:t>
      </w:r>
      <w:r w:rsidR="00E55D9E" w:rsidRPr="001F2340">
        <w:rPr>
          <w:rFonts w:asciiTheme="minorHAnsi" w:hAnsiTheme="minorHAnsi" w:cstheme="minorHAnsi"/>
          <w:sz w:val="22"/>
          <w:szCs w:val="22"/>
        </w:rPr>
        <w:t xml:space="preserve">requirements for background investigations, </w:t>
      </w:r>
      <w:r w:rsidRPr="001F2340">
        <w:rPr>
          <w:rFonts w:asciiTheme="minorHAnsi" w:hAnsiTheme="minorHAnsi" w:cstheme="minorHAnsi"/>
          <w:sz w:val="22"/>
          <w:szCs w:val="22"/>
        </w:rPr>
        <w:t>including</w:t>
      </w:r>
      <w:r w:rsidR="00E55D9E" w:rsidRPr="001F2340">
        <w:rPr>
          <w:rFonts w:asciiTheme="minorHAnsi" w:hAnsiTheme="minorHAnsi" w:cstheme="minorHAnsi"/>
          <w:sz w:val="22"/>
          <w:szCs w:val="22"/>
        </w:rPr>
        <w:t xml:space="preserve"> the following general components:</w:t>
      </w:r>
    </w:p>
    <w:tbl>
      <w:tblPr>
        <w:tblW w:w="0" w:type="auto"/>
        <w:tblLook w:val="01E0" w:firstRow="1" w:lastRow="1" w:firstColumn="1" w:lastColumn="1" w:noHBand="0" w:noVBand="0"/>
      </w:tblPr>
      <w:tblGrid>
        <w:gridCol w:w="10002"/>
        <w:gridCol w:w="222"/>
      </w:tblGrid>
      <w:tr w:rsidR="00E55D9E" w:rsidRPr="00D02C0F" w14:paraId="324B9331" w14:textId="77777777" w:rsidTr="00272CBD">
        <w:trPr>
          <w:trHeight w:val="2115"/>
        </w:trPr>
        <w:tc>
          <w:tcPr>
            <w:tcW w:w="5336" w:type="dxa"/>
          </w:tcPr>
          <w:tbl>
            <w:tblPr>
              <w:tblStyle w:val="TableGrid"/>
              <w:tblW w:w="9849" w:type="dxa"/>
              <w:tblLook w:val="04A0" w:firstRow="1" w:lastRow="0" w:firstColumn="1" w:lastColumn="0" w:noHBand="0" w:noVBand="1"/>
            </w:tblPr>
            <w:tblGrid>
              <w:gridCol w:w="4489"/>
              <w:gridCol w:w="5360"/>
            </w:tblGrid>
            <w:tr w:rsidR="00B41503" w:rsidRPr="001F2340" w14:paraId="39A4A8C1" w14:textId="77777777" w:rsidTr="000702A1">
              <w:trPr>
                <w:trHeight w:val="260"/>
              </w:trPr>
              <w:tc>
                <w:tcPr>
                  <w:tcW w:w="4489" w:type="dxa"/>
                </w:tcPr>
                <w:p w14:paraId="74DD2F7A" w14:textId="77777777" w:rsidR="00B41503" w:rsidRPr="001F2340" w:rsidRDefault="0092620A"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C</w:t>
                  </w:r>
                  <w:r w:rsidR="00B41503" w:rsidRPr="001F2340">
                    <w:rPr>
                      <w:rFonts w:asciiTheme="minorHAnsi" w:hAnsiTheme="minorHAnsi" w:cstheme="minorHAnsi"/>
                      <w:sz w:val="22"/>
                      <w:szCs w:val="22"/>
                    </w:rPr>
                    <w:t>riminal history</w:t>
                  </w:r>
                  <w:r w:rsidR="00335197" w:rsidRPr="001F2340">
                    <w:rPr>
                      <w:rFonts w:asciiTheme="minorHAnsi" w:hAnsiTheme="minorHAnsi" w:cstheme="minorHAnsi"/>
                      <w:sz w:val="22"/>
                      <w:szCs w:val="22"/>
                    </w:rPr>
                    <w:t xml:space="preserve"> (State and Nat</w:t>
                  </w:r>
                  <w:r w:rsidR="000702A1">
                    <w:rPr>
                      <w:rFonts w:asciiTheme="minorHAnsi" w:hAnsiTheme="minorHAnsi" w:cstheme="minorHAnsi"/>
                      <w:sz w:val="22"/>
                      <w:szCs w:val="22"/>
                    </w:rPr>
                    <w:t>ional</w:t>
                  </w:r>
                  <w:r w:rsidR="00335197" w:rsidRPr="001F2340">
                    <w:rPr>
                      <w:rFonts w:asciiTheme="minorHAnsi" w:hAnsiTheme="minorHAnsi" w:cstheme="minorHAnsi"/>
                      <w:sz w:val="22"/>
                      <w:szCs w:val="22"/>
                    </w:rPr>
                    <w:t>)</w:t>
                  </w:r>
                </w:p>
              </w:tc>
              <w:tc>
                <w:tcPr>
                  <w:tcW w:w="5359" w:type="dxa"/>
                </w:tcPr>
                <w:p w14:paraId="647362DD" w14:textId="77777777" w:rsidR="00B41503" w:rsidRPr="001F2340" w:rsidRDefault="00B41503"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Social Security number verification</w:t>
                  </w:r>
                </w:p>
              </w:tc>
            </w:tr>
            <w:tr w:rsidR="00B41503" w:rsidRPr="001F2340" w14:paraId="5CF3B389" w14:textId="77777777" w:rsidTr="000702A1">
              <w:trPr>
                <w:trHeight w:val="246"/>
              </w:trPr>
              <w:tc>
                <w:tcPr>
                  <w:tcW w:w="4489" w:type="dxa"/>
                </w:tcPr>
                <w:p w14:paraId="7CEAC03D" w14:textId="77777777" w:rsidR="00B41503" w:rsidRPr="001F2340" w:rsidRDefault="0092620A"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Driver’s License report</w:t>
                  </w:r>
                </w:p>
              </w:tc>
              <w:tc>
                <w:tcPr>
                  <w:tcW w:w="5359" w:type="dxa"/>
                </w:tcPr>
                <w:p w14:paraId="54DDD2FA" w14:textId="77777777" w:rsidR="00B41503" w:rsidRPr="001F2340" w:rsidRDefault="00B41503"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Global Watch</w:t>
                  </w:r>
                  <w:r w:rsidR="0092620A" w:rsidRPr="001F2340">
                    <w:rPr>
                      <w:rFonts w:asciiTheme="minorHAnsi" w:hAnsiTheme="minorHAnsi" w:cstheme="minorHAnsi"/>
                      <w:sz w:val="22"/>
                      <w:szCs w:val="22"/>
                    </w:rPr>
                    <w:t xml:space="preserve"> (terrorist and blocked parties)</w:t>
                  </w:r>
                </w:p>
              </w:tc>
            </w:tr>
            <w:tr w:rsidR="00B41503" w:rsidRPr="001F2340" w14:paraId="24064C39" w14:textId="77777777" w:rsidTr="000702A1">
              <w:trPr>
                <w:trHeight w:val="260"/>
              </w:trPr>
              <w:tc>
                <w:tcPr>
                  <w:tcW w:w="4489" w:type="dxa"/>
                </w:tcPr>
                <w:p w14:paraId="0C3B6C22" w14:textId="77777777" w:rsidR="00B41503" w:rsidRPr="001F2340" w:rsidRDefault="00B41503"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Sex Offender Registry</w:t>
                  </w:r>
                </w:p>
              </w:tc>
              <w:tc>
                <w:tcPr>
                  <w:tcW w:w="5359" w:type="dxa"/>
                </w:tcPr>
                <w:p w14:paraId="5EB01444" w14:textId="77777777" w:rsidR="00B41503" w:rsidRPr="001F2340" w:rsidRDefault="0092620A"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Federal District criminal history</w:t>
                  </w:r>
                </w:p>
              </w:tc>
            </w:tr>
            <w:tr w:rsidR="0092620A" w:rsidRPr="00D02C0F" w14:paraId="647A46BD" w14:textId="77777777" w:rsidTr="000702A1">
              <w:trPr>
                <w:trHeight w:val="832"/>
              </w:trPr>
              <w:tc>
                <w:tcPr>
                  <w:tcW w:w="9849" w:type="dxa"/>
                  <w:gridSpan w:val="2"/>
                </w:tcPr>
                <w:p w14:paraId="20A6E02E" w14:textId="77777777" w:rsidR="0092620A" w:rsidRPr="001F2340" w:rsidRDefault="0092620A" w:rsidP="00CC5C08">
                  <w:pPr>
                    <w:spacing w:line="240" w:lineRule="exact"/>
                    <w:jc w:val="left"/>
                    <w:rPr>
                      <w:rFonts w:asciiTheme="minorHAnsi" w:hAnsiTheme="minorHAnsi" w:cstheme="minorHAnsi"/>
                      <w:sz w:val="22"/>
                      <w:szCs w:val="22"/>
                    </w:rPr>
                  </w:pPr>
                  <w:r w:rsidRPr="001F2340">
                    <w:rPr>
                      <w:rFonts w:asciiTheme="minorHAnsi" w:hAnsiTheme="minorHAnsi" w:cstheme="minorHAnsi"/>
                      <w:sz w:val="22"/>
                      <w:szCs w:val="22"/>
                    </w:rPr>
                    <w:t xml:space="preserve">Discretionary background search criteria (as requested by Company or contractor):  </w:t>
                  </w:r>
                </w:p>
                <w:p w14:paraId="3CF30467" w14:textId="77777777" w:rsidR="000702A1" w:rsidRDefault="0092620A" w:rsidP="00CC5C08">
                  <w:pPr>
                    <w:spacing w:line="240" w:lineRule="exact"/>
                    <w:jc w:val="left"/>
                    <w:rPr>
                      <w:rFonts w:asciiTheme="minorHAnsi" w:hAnsiTheme="minorHAnsi" w:cstheme="minorHAnsi"/>
                      <w:sz w:val="22"/>
                      <w:szCs w:val="22"/>
                    </w:rPr>
                  </w:pPr>
                  <w:r w:rsidRPr="001F2340">
                    <w:rPr>
                      <w:rFonts w:asciiTheme="minorHAnsi" w:hAnsiTheme="minorHAnsi" w:cstheme="minorHAnsi"/>
                      <w:sz w:val="22"/>
                      <w:szCs w:val="22"/>
                    </w:rPr>
                    <w:t>Education or employment verification, special</w:t>
                  </w:r>
                  <w:r w:rsidRPr="001F2340">
                    <w:rPr>
                      <w:rFonts w:asciiTheme="minorHAnsi" w:hAnsiTheme="minorHAnsi" w:cstheme="minorHAnsi"/>
                      <w:sz w:val="22"/>
                      <w:szCs w:val="22"/>
                      <w:lang w:val="fr-FR"/>
                    </w:rPr>
                    <w:t xml:space="preserve"> certification or</w:t>
                  </w:r>
                  <w:r w:rsidRPr="001F2340">
                    <w:rPr>
                      <w:rFonts w:asciiTheme="minorHAnsi" w:hAnsiTheme="minorHAnsi" w:cstheme="minorHAnsi"/>
                      <w:sz w:val="22"/>
                      <w:szCs w:val="22"/>
                    </w:rPr>
                    <w:t xml:space="preserve"> license</w:t>
                  </w:r>
                  <w:r w:rsidRPr="001F2340">
                    <w:rPr>
                      <w:rFonts w:asciiTheme="minorHAnsi" w:hAnsiTheme="minorHAnsi" w:cstheme="minorHAnsi"/>
                      <w:sz w:val="22"/>
                      <w:szCs w:val="22"/>
                      <w:lang w:val="fr-FR"/>
                    </w:rPr>
                    <w:t xml:space="preserve"> vérification </w:t>
                  </w:r>
                  <w:r w:rsidRPr="001F2340">
                    <w:rPr>
                      <w:rFonts w:asciiTheme="minorHAnsi" w:hAnsiTheme="minorHAnsi" w:cstheme="minorHAnsi"/>
                      <w:sz w:val="22"/>
                      <w:szCs w:val="22"/>
                    </w:rPr>
                    <w:t>(example: CDL</w:t>
                  </w:r>
                  <w:r w:rsidRPr="001F2340">
                    <w:rPr>
                      <w:rFonts w:asciiTheme="minorHAnsi" w:hAnsiTheme="minorHAnsi" w:cstheme="minorHAnsi"/>
                      <w:sz w:val="22"/>
                      <w:szCs w:val="22"/>
                      <w:lang w:val="fr-FR"/>
                    </w:rPr>
                    <w:t>,</w:t>
                  </w:r>
                  <w:r w:rsidRPr="001F2340">
                    <w:rPr>
                      <w:rFonts w:asciiTheme="minorHAnsi" w:hAnsiTheme="minorHAnsi" w:cstheme="minorHAnsi"/>
                      <w:sz w:val="22"/>
                      <w:szCs w:val="22"/>
                    </w:rPr>
                    <w:t xml:space="preserve"> TWIC, </w:t>
                  </w:r>
                </w:p>
                <w:p w14:paraId="51FCA607" w14:textId="77777777" w:rsidR="0092620A" w:rsidRPr="001F2340" w:rsidRDefault="0092620A" w:rsidP="00CC5C08">
                  <w:pPr>
                    <w:spacing w:line="240" w:lineRule="exact"/>
                    <w:jc w:val="left"/>
                    <w:rPr>
                      <w:rFonts w:asciiTheme="minorHAnsi" w:hAnsiTheme="minorHAnsi" w:cstheme="minorHAnsi"/>
                      <w:sz w:val="22"/>
                      <w:szCs w:val="22"/>
                    </w:rPr>
                  </w:pPr>
                  <w:r w:rsidRPr="001F2340">
                    <w:rPr>
                      <w:rFonts w:asciiTheme="minorHAnsi" w:hAnsiTheme="minorHAnsi" w:cstheme="minorHAnsi"/>
                      <w:sz w:val="22"/>
                      <w:szCs w:val="22"/>
                    </w:rPr>
                    <w:t>PHMSA, FAA</w:t>
                  </w:r>
                  <w:r w:rsidRPr="001F2340">
                    <w:rPr>
                      <w:rFonts w:asciiTheme="minorHAnsi" w:hAnsiTheme="minorHAnsi" w:cstheme="minorHAnsi"/>
                      <w:sz w:val="22"/>
                      <w:szCs w:val="22"/>
                      <w:lang w:val="fr-FR"/>
                    </w:rPr>
                    <w:t>, PE, JD, CPA, etc.)</w:t>
                  </w:r>
                </w:p>
              </w:tc>
            </w:tr>
          </w:tbl>
          <w:p w14:paraId="41F8A597" w14:textId="77777777" w:rsidR="00B41503" w:rsidRPr="00D02C0F" w:rsidRDefault="00B41503" w:rsidP="00CC5C08">
            <w:pPr>
              <w:pStyle w:val="zGToolkitNormal"/>
              <w:rPr>
                <w:rFonts w:asciiTheme="minorHAnsi" w:hAnsiTheme="minorHAnsi" w:cstheme="minorHAnsi"/>
                <w:sz w:val="22"/>
                <w:szCs w:val="22"/>
              </w:rPr>
            </w:pPr>
          </w:p>
        </w:tc>
        <w:tc>
          <w:tcPr>
            <w:tcW w:w="5148" w:type="dxa"/>
          </w:tcPr>
          <w:p w14:paraId="7AF55F07" w14:textId="77777777" w:rsidR="00E55D9E" w:rsidRPr="00D02C0F" w:rsidRDefault="00E55D9E" w:rsidP="00CC5C08">
            <w:pPr>
              <w:pStyle w:val="zGToolkitNormal"/>
              <w:ind w:left="22"/>
              <w:rPr>
                <w:rFonts w:asciiTheme="minorHAnsi" w:hAnsiTheme="minorHAnsi" w:cstheme="minorHAnsi"/>
                <w:sz w:val="22"/>
                <w:szCs w:val="22"/>
              </w:rPr>
            </w:pPr>
          </w:p>
        </w:tc>
      </w:tr>
    </w:tbl>
    <w:p w14:paraId="185A9E30" w14:textId="77777777" w:rsidR="00E55D9E" w:rsidRPr="00D02C0F" w:rsidRDefault="00E55D9E" w:rsidP="00CC5C08">
      <w:pPr>
        <w:pStyle w:val="RedFontCaption"/>
        <w:rPr>
          <w:rFonts w:asciiTheme="minorHAnsi" w:hAnsiTheme="minorHAnsi" w:cstheme="minorHAnsi"/>
          <w:u w:val="none"/>
        </w:rPr>
      </w:pPr>
      <w:r w:rsidRPr="00D02C0F">
        <w:rPr>
          <w:rFonts w:asciiTheme="minorHAnsi" w:hAnsiTheme="minorHAnsi" w:cstheme="minorHAnsi"/>
          <w:u w:val="none"/>
        </w:rPr>
        <w:t>Disqualification Standards:</w:t>
      </w:r>
    </w:p>
    <w:p w14:paraId="677353AE" w14:textId="77777777" w:rsidR="00D02C0F" w:rsidRPr="00D02C0F" w:rsidRDefault="00E55D9E" w:rsidP="00CC5C08">
      <w:pPr>
        <w:pStyle w:val="ListBullet"/>
        <w:numPr>
          <w:ilvl w:val="0"/>
          <w:numId w:val="0"/>
        </w:numPr>
        <w:rPr>
          <w:rFonts w:asciiTheme="minorHAnsi" w:hAnsiTheme="minorHAnsi" w:cstheme="minorHAnsi"/>
          <w:sz w:val="22"/>
          <w:szCs w:val="22"/>
        </w:rPr>
      </w:pPr>
      <w:r w:rsidRPr="00D02C0F">
        <w:rPr>
          <w:rFonts w:asciiTheme="minorHAnsi" w:hAnsiTheme="minorHAnsi" w:cstheme="minorHAnsi"/>
          <w:sz w:val="22"/>
          <w:szCs w:val="22"/>
        </w:rPr>
        <w:t xml:space="preserve">Company’s screening providers </w:t>
      </w:r>
      <w:r w:rsidR="0092620A" w:rsidRPr="00D02C0F">
        <w:rPr>
          <w:rFonts w:asciiTheme="minorHAnsi" w:hAnsiTheme="minorHAnsi" w:cstheme="minorHAnsi"/>
          <w:sz w:val="22"/>
          <w:szCs w:val="22"/>
        </w:rPr>
        <w:t xml:space="preserve">will judge </w:t>
      </w:r>
      <w:r w:rsidR="00D02C0F" w:rsidRPr="00D02C0F">
        <w:rPr>
          <w:rFonts w:asciiTheme="minorHAnsi" w:hAnsiTheme="minorHAnsi" w:cstheme="minorHAnsi"/>
          <w:sz w:val="22"/>
          <w:szCs w:val="22"/>
        </w:rPr>
        <w:t>screening results based on the following disqualification standards:</w:t>
      </w:r>
      <w:r w:rsidRPr="00D02C0F">
        <w:rPr>
          <w:rFonts w:asciiTheme="minorHAnsi" w:hAnsiTheme="minorHAnsi" w:cstheme="minorHAnsi"/>
          <w:sz w:val="22"/>
          <w:szCs w:val="22"/>
        </w:rPr>
        <w:t xml:space="preserve"> </w:t>
      </w:r>
    </w:p>
    <w:p w14:paraId="4E5E158C"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Positive (Non-Compliant) drug or alcohol screen</w:t>
      </w:r>
    </w:p>
    <w:p w14:paraId="0A6D85D0"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Felony conviction</w:t>
      </w:r>
    </w:p>
    <w:p w14:paraId="26B329E5" w14:textId="77777777" w:rsidR="00D5416F"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Conviction for certain misdemeanors</w:t>
      </w:r>
    </w:p>
    <w:p w14:paraId="425B0BE9"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DUI/DWI conviction</w:t>
      </w:r>
      <w:r w:rsidR="00D5416F" w:rsidRPr="00D02C0F">
        <w:rPr>
          <w:rFonts w:asciiTheme="minorHAnsi" w:hAnsiTheme="minorHAnsi" w:cstheme="minorHAnsi"/>
          <w:sz w:val="22"/>
          <w:szCs w:val="22"/>
        </w:rPr>
        <w:t>(s) based on position</w:t>
      </w:r>
    </w:p>
    <w:p w14:paraId="39E4BBB1"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Pending charges that, if resulting in a conviction, would disqualify for one of the preceding reasons</w:t>
      </w:r>
    </w:p>
    <w:p w14:paraId="17014B2C"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Currently on probation for charges related to one of the preceding reasons</w:t>
      </w:r>
    </w:p>
    <w:p w14:paraId="489157EF"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Incident of workplace violence</w:t>
      </w:r>
    </w:p>
    <w:p w14:paraId="0AE74C8F" w14:textId="781993FA" w:rsidR="00E55D9E" w:rsidRPr="00D02C0F" w:rsidRDefault="00AA2E15" w:rsidP="00CC5C08">
      <w:pPr>
        <w:pStyle w:val="ListBullet"/>
        <w:rPr>
          <w:rFonts w:asciiTheme="minorHAnsi" w:hAnsiTheme="minorHAnsi" w:cstheme="minorHAnsi"/>
          <w:sz w:val="22"/>
          <w:szCs w:val="22"/>
        </w:rPr>
      </w:pPr>
      <w:r>
        <w:rPr>
          <w:rFonts w:asciiTheme="minorHAnsi" w:hAnsiTheme="minorHAnsi" w:cstheme="minorHAnsi"/>
          <w:sz w:val="22"/>
          <w:szCs w:val="22"/>
        </w:rPr>
        <w:t>M</w:t>
      </w:r>
      <w:r w:rsidR="00E55D9E" w:rsidRPr="00D02C0F">
        <w:rPr>
          <w:rFonts w:asciiTheme="minorHAnsi" w:hAnsiTheme="minorHAnsi" w:cstheme="minorHAnsi"/>
          <w:sz w:val="22"/>
          <w:szCs w:val="22"/>
        </w:rPr>
        <w:t>isrepresentation</w:t>
      </w:r>
      <w:r>
        <w:rPr>
          <w:rFonts w:asciiTheme="minorHAnsi" w:hAnsiTheme="minorHAnsi" w:cstheme="minorHAnsi"/>
          <w:sz w:val="22"/>
          <w:szCs w:val="22"/>
        </w:rPr>
        <w:t xml:space="preserve"> </w:t>
      </w:r>
      <w:r w:rsidR="00E55D9E" w:rsidRPr="00D02C0F">
        <w:rPr>
          <w:rFonts w:asciiTheme="minorHAnsi" w:hAnsiTheme="minorHAnsi" w:cstheme="minorHAnsi"/>
          <w:sz w:val="22"/>
          <w:szCs w:val="22"/>
        </w:rPr>
        <w:t>or falsification of personal data provided for background investigation purposes (e.g., falsification of degree)</w:t>
      </w:r>
    </w:p>
    <w:p w14:paraId="6670D088"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Not authorized to work in the United States</w:t>
      </w:r>
    </w:p>
    <w:p w14:paraId="10FCCF4B"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Currently prohibited from performing work for, or for any contractor on behalf of, Company or any affiliate</w:t>
      </w:r>
    </w:p>
    <w:p w14:paraId="4DA93A93" w14:textId="77777777" w:rsidR="00E55D9E" w:rsidRPr="00D02C0F" w:rsidRDefault="00E55D9E" w:rsidP="00CC5C08">
      <w:pPr>
        <w:pStyle w:val="ListBullet"/>
        <w:rPr>
          <w:rFonts w:asciiTheme="minorHAnsi" w:hAnsiTheme="minorHAnsi" w:cstheme="minorHAnsi"/>
          <w:sz w:val="22"/>
          <w:szCs w:val="22"/>
        </w:rPr>
      </w:pPr>
      <w:r w:rsidRPr="00D02C0F">
        <w:rPr>
          <w:rFonts w:asciiTheme="minorHAnsi" w:hAnsiTheme="minorHAnsi" w:cstheme="minorHAnsi"/>
          <w:sz w:val="22"/>
          <w:szCs w:val="22"/>
        </w:rPr>
        <w:t>Suspended or revoked driver’s license (for any position that requires driving)</w:t>
      </w:r>
    </w:p>
    <w:p w14:paraId="7038FA6F" w14:textId="77777777" w:rsidR="009638F6" w:rsidRPr="001F2340" w:rsidRDefault="009638F6" w:rsidP="00CC5C08">
      <w:pPr>
        <w:pStyle w:val="ListBullet"/>
        <w:rPr>
          <w:rFonts w:asciiTheme="minorHAnsi" w:hAnsiTheme="minorHAnsi" w:cstheme="minorHAnsi"/>
          <w:sz w:val="22"/>
          <w:szCs w:val="22"/>
        </w:rPr>
      </w:pPr>
      <w:r w:rsidRPr="001F2340">
        <w:rPr>
          <w:rFonts w:asciiTheme="minorHAnsi" w:hAnsiTheme="minorHAnsi" w:cstheme="minorHAnsi"/>
          <w:sz w:val="22"/>
          <w:szCs w:val="22"/>
        </w:rPr>
        <w:t>SSN not found or SSN belongs to someone else</w:t>
      </w:r>
    </w:p>
    <w:p w14:paraId="54EC56C7" w14:textId="77777777" w:rsidR="009638F6" w:rsidRPr="001F2340" w:rsidRDefault="009638F6" w:rsidP="00CC5C08">
      <w:pPr>
        <w:pStyle w:val="ListBullet"/>
        <w:rPr>
          <w:rFonts w:asciiTheme="minorHAnsi" w:hAnsiTheme="minorHAnsi" w:cstheme="minorHAnsi"/>
          <w:sz w:val="22"/>
          <w:szCs w:val="22"/>
        </w:rPr>
      </w:pPr>
      <w:r w:rsidRPr="001F2340">
        <w:rPr>
          <w:rFonts w:asciiTheme="minorHAnsi" w:hAnsiTheme="minorHAnsi" w:cstheme="minorHAnsi"/>
          <w:sz w:val="22"/>
          <w:szCs w:val="22"/>
        </w:rPr>
        <w:t>Inclusion on blocked persons (terrorist) list</w:t>
      </w:r>
    </w:p>
    <w:p w14:paraId="09CA0436" w14:textId="77777777" w:rsidR="0092620A" w:rsidRPr="001F2340" w:rsidRDefault="0092620A" w:rsidP="00CC5C08">
      <w:pPr>
        <w:pStyle w:val="ListBullet"/>
        <w:numPr>
          <w:ilvl w:val="0"/>
          <w:numId w:val="0"/>
        </w:numPr>
        <w:rPr>
          <w:rFonts w:asciiTheme="minorHAnsi" w:hAnsiTheme="minorHAnsi" w:cstheme="minorHAnsi"/>
          <w:sz w:val="22"/>
          <w:szCs w:val="22"/>
        </w:rPr>
      </w:pPr>
    </w:p>
    <w:p w14:paraId="26103F05" w14:textId="77777777" w:rsidR="0092620A" w:rsidRPr="001F2340" w:rsidRDefault="0092620A" w:rsidP="00CC5C08">
      <w:pPr>
        <w:pStyle w:val="ListBullet"/>
        <w:numPr>
          <w:ilvl w:val="0"/>
          <w:numId w:val="0"/>
        </w:numPr>
        <w:rPr>
          <w:rFonts w:asciiTheme="minorHAnsi" w:hAnsiTheme="minorHAnsi" w:cstheme="minorHAnsi"/>
          <w:b/>
          <w:i/>
          <w:sz w:val="18"/>
          <w:szCs w:val="18"/>
        </w:rPr>
      </w:pPr>
      <w:r w:rsidRPr="001F2340">
        <w:rPr>
          <w:rFonts w:asciiTheme="minorHAnsi" w:hAnsiTheme="minorHAnsi" w:cstheme="minorHAnsi"/>
          <w:b/>
          <w:i/>
          <w:sz w:val="18"/>
          <w:szCs w:val="18"/>
        </w:rPr>
        <w:t>Note:  A status of non-compliant is only a denial of access to Southern Company property and is not a recommendation for you to take adverse action against your employee.  As the worker’s employer, if you independently take adverse action against your employee based on the employee’s non-compliant status, it is recommended you seek legal counsel regarding compliance under the Fair Credit Reporting Act.</w:t>
      </w:r>
    </w:p>
    <w:p w14:paraId="584E6D85" w14:textId="77777777" w:rsidR="0092620A" w:rsidRPr="001F2340" w:rsidRDefault="0092620A" w:rsidP="00CC5C08">
      <w:pPr>
        <w:pStyle w:val="ListBullet"/>
        <w:numPr>
          <w:ilvl w:val="0"/>
          <w:numId w:val="0"/>
        </w:numPr>
        <w:rPr>
          <w:rFonts w:asciiTheme="minorHAnsi" w:hAnsiTheme="minorHAnsi" w:cstheme="minorHAnsi"/>
          <w:b/>
          <w:i/>
        </w:rPr>
      </w:pPr>
    </w:p>
    <w:p w14:paraId="53CC64D3" w14:textId="77777777" w:rsidR="00272CBD" w:rsidRPr="00D02C0F" w:rsidRDefault="00272CBD" w:rsidP="00CC5C08">
      <w:pPr>
        <w:pStyle w:val="TextBoxTitle"/>
        <w:spacing w:before="0" w:after="0"/>
        <w:jc w:val="left"/>
        <w:rPr>
          <w:rFonts w:asciiTheme="minorHAnsi" w:hAnsiTheme="minorHAnsi" w:cstheme="minorHAnsi"/>
          <w:color w:val="FF0000"/>
          <w:sz w:val="24"/>
          <w:szCs w:val="24"/>
        </w:rPr>
      </w:pPr>
    </w:p>
    <w:p w14:paraId="6344E6DD" w14:textId="33E3A130" w:rsidR="00272CBD" w:rsidRDefault="00272CBD" w:rsidP="00CC5C08">
      <w:pPr>
        <w:pStyle w:val="TextBoxTitle"/>
        <w:spacing w:before="0" w:after="0"/>
        <w:jc w:val="left"/>
        <w:rPr>
          <w:rFonts w:ascii="Arial" w:hAnsi="Arial" w:cs="Arial"/>
          <w:color w:val="FF0000"/>
          <w:sz w:val="24"/>
          <w:szCs w:val="24"/>
        </w:rPr>
      </w:pPr>
    </w:p>
    <w:p w14:paraId="3EAB7159" w14:textId="5228450A" w:rsidR="00413096" w:rsidRDefault="00413096" w:rsidP="00CC5C08">
      <w:pPr>
        <w:pStyle w:val="TextBoxTitle"/>
        <w:spacing w:before="0" w:after="0"/>
        <w:jc w:val="left"/>
        <w:rPr>
          <w:rFonts w:ascii="Arial" w:hAnsi="Arial" w:cs="Arial"/>
          <w:color w:val="FF0000"/>
          <w:sz w:val="24"/>
          <w:szCs w:val="24"/>
        </w:rPr>
      </w:pPr>
    </w:p>
    <w:p w14:paraId="6DED6513" w14:textId="77777777" w:rsidR="00413096" w:rsidRDefault="00413096" w:rsidP="00CC5C08">
      <w:pPr>
        <w:pStyle w:val="TextBoxTitle"/>
        <w:spacing w:before="0" w:after="0"/>
        <w:jc w:val="left"/>
        <w:rPr>
          <w:rFonts w:ascii="Arial" w:hAnsi="Arial" w:cs="Arial"/>
          <w:color w:val="FF0000"/>
          <w:sz w:val="24"/>
          <w:szCs w:val="24"/>
        </w:rPr>
      </w:pPr>
    </w:p>
    <w:p w14:paraId="6559A1EC" w14:textId="77777777" w:rsidR="00E55D9E" w:rsidRPr="00A34EF5" w:rsidRDefault="0019153D" w:rsidP="00CC5C08">
      <w:pPr>
        <w:pStyle w:val="TextBoxTitle"/>
        <w:spacing w:before="0" w:after="0"/>
        <w:jc w:val="left"/>
        <w:rPr>
          <w:rFonts w:asciiTheme="minorHAnsi" w:hAnsiTheme="minorHAnsi" w:cstheme="minorHAnsi"/>
          <w:color w:val="FF0000"/>
          <w:sz w:val="24"/>
          <w:szCs w:val="24"/>
        </w:rPr>
      </w:pPr>
      <w:r w:rsidRPr="00A34EF5">
        <w:rPr>
          <w:rFonts w:asciiTheme="minorHAnsi" w:hAnsiTheme="minorHAnsi" w:cstheme="minorHAnsi"/>
          <w:color w:val="FF0000"/>
          <w:sz w:val="24"/>
          <w:szCs w:val="24"/>
        </w:rPr>
        <w:lastRenderedPageBreak/>
        <w:t>S</w:t>
      </w:r>
      <w:r w:rsidR="00E55D9E" w:rsidRPr="00A34EF5">
        <w:rPr>
          <w:rFonts w:asciiTheme="minorHAnsi" w:hAnsiTheme="minorHAnsi" w:cstheme="minorHAnsi"/>
          <w:color w:val="FF0000"/>
          <w:sz w:val="24"/>
          <w:szCs w:val="24"/>
        </w:rPr>
        <w:t>creening Provider’s Service Request Form</w:t>
      </w:r>
    </w:p>
    <w:p w14:paraId="3AA5BB51" w14:textId="77777777" w:rsidR="00E55D9E" w:rsidRPr="00A34EF5" w:rsidRDefault="00E55D9E" w:rsidP="00CC5C08">
      <w:pPr>
        <w:spacing w:line="200" w:lineRule="exact"/>
        <w:jc w:val="left"/>
        <w:rPr>
          <w:rFonts w:asciiTheme="minorHAnsi" w:hAnsiTheme="minorHAnsi" w:cstheme="minorHAnsi"/>
          <w:sz w:val="22"/>
          <w:szCs w:val="22"/>
        </w:rPr>
      </w:pPr>
    </w:p>
    <w:tbl>
      <w:tblPr>
        <w:tblStyle w:val="TableGrid"/>
        <w:tblW w:w="11093" w:type="dxa"/>
        <w:tblInd w:w="-275" w:type="dxa"/>
        <w:tblLayout w:type="fixed"/>
        <w:tblLook w:val="01E0" w:firstRow="1" w:lastRow="1" w:firstColumn="1" w:lastColumn="1" w:noHBand="0" w:noVBand="0"/>
      </w:tblPr>
      <w:tblGrid>
        <w:gridCol w:w="923"/>
        <w:gridCol w:w="4083"/>
        <w:gridCol w:w="597"/>
        <w:gridCol w:w="67"/>
        <w:gridCol w:w="2208"/>
        <w:gridCol w:w="3215"/>
      </w:tblGrid>
      <w:tr w:rsidR="00E55D9E" w:rsidRPr="00A34EF5" w14:paraId="15AE1574" w14:textId="77777777" w:rsidTr="00CD0138">
        <w:trPr>
          <w:trHeight w:val="449"/>
        </w:trPr>
        <w:tc>
          <w:tcPr>
            <w:tcW w:w="11093" w:type="dxa"/>
            <w:gridSpan w:val="6"/>
          </w:tcPr>
          <w:p w14:paraId="030FF170" w14:textId="77777777" w:rsidR="00E55D9E" w:rsidRPr="00A34EF5" w:rsidRDefault="00E55D9E" w:rsidP="00CC5C08">
            <w:pPr>
              <w:pStyle w:val="zGToolkitNormal"/>
              <w:rPr>
                <w:rFonts w:asciiTheme="minorHAnsi" w:hAnsiTheme="minorHAnsi" w:cstheme="minorHAnsi"/>
                <w:b/>
                <w:color w:val="385623" w:themeColor="accent6" w:themeShade="80"/>
                <w:sz w:val="24"/>
                <w:szCs w:val="24"/>
              </w:rPr>
            </w:pPr>
            <w:r w:rsidRPr="00A34EF5">
              <w:rPr>
                <w:rFonts w:asciiTheme="minorHAnsi" w:hAnsiTheme="minorHAnsi" w:cstheme="minorHAnsi"/>
                <w:b/>
                <w:color w:val="2F5496" w:themeColor="accent1" w:themeShade="BF"/>
                <w:sz w:val="24"/>
                <w:szCs w:val="24"/>
                <w:u w:val="single"/>
              </w:rPr>
              <w:t>Section one</w:t>
            </w:r>
            <w:r w:rsidRPr="00A34EF5">
              <w:rPr>
                <w:rFonts w:asciiTheme="minorHAnsi" w:hAnsiTheme="minorHAnsi" w:cstheme="minorHAnsi"/>
                <w:b/>
                <w:color w:val="2F5496" w:themeColor="accent1" w:themeShade="BF"/>
                <w:sz w:val="24"/>
                <w:szCs w:val="24"/>
              </w:rPr>
              <w:t xml:space="preserve"> -  </w:t>
            </w:r>
            <w:r w:rsidR="00B41503" w:rsidRPr="00A34EF5">
              <w:rPr>
                <w:rFonts w:asciiTheme="minorHAnsi" w:hAnsiTheme="minorHAnsi" w:cstheme="minorHAnsi"/>
                <w:b/>
                <w:color w:val="2F5496" w:themeColor="accent1" w:themeShade="BF"/>
                <w:sz w:val="24"/>
                <w:szCs w:val="24"/>
              </w:rPr>
              <w:t>Southern Company p</w:t>
            </w:r>
            <w:r w:rsidRPr="00A34EF5">
              <w:rPr>
                <w:rFonts w:asciiTheme="minorHAnsi" w:hAnsiTheme="minorHAnsi" w:cstheme="minorHAnsi"/>
                <w:b/>
                <w:color w:val="2F5496" w:themeColor="accent1" w:themeShade="BF"/>
                <w:sz w:val="24"/>
                <w:szCs w:val="24"/>
              </w:rPr>
              <w:t xml:space="preserve">roject manager completes </w:t>
            </w:r>
          </w:p>
        </w:tc>
      </w:tr>
      <w:tr w:rsidR="009638F6" w:rsidRPr="00A34EF5" w14:paraId="00D4A4F1" w14:textId="77777777" w:rsidTr="00CD0138">
        <w:trPr>
          <w:trHeight w:val="476"/>
        </w:trPr>
        <w:tc>
          <w:tcPr>
            <w:tcW w:w="7878" w:type="dxa"/>
            <w:gridSpan w:val="5"/>
          </w:tcPr>
          <w:p w14:paraId="5279CCB9" w14:textId="77777777" w:rsidR="009638F6" w:rsidRPr="00A34EF5" w:rsidRDefault="009638F6"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 xml:space="preserve">Contract/supplier company name: </w:t>
            </w:r>
            <w:r w:rsidRPr="00A34EF5">
              <w:rPr>
                <w:rFonts w:asciiTheme="minorHAnsi" w:hAnsiTheme="minorHAnsi" w:cstheme="minorHAnsi"/>
                <w:sz w:val="22"/>
                <w:szCs w:val="22"/>
              </w:rPr>
              <w:fldChar w:fldCharType="begin">
                <w:ffData>
                  <w:name w:val="Text43"/>
                  <w:enabled/>
                  <w:calcOnExit w:val="0"/>
                  <w:textInput/>
                </w:ffData>
              </w:fldChar>
            </w:r>
            <w:bookmarkStart w:id="1" w:name="Text43"/>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Pr="00A34EF5">
              <w:rPr>
                <w:rFonts w:asciiTheme="minorHAnsi" w:hAnsiTheme="minorHAnsi" w:cstheme="minorHAnsi"/>
                <w:sz w:val="22"/>
                <w:szCs w:val="22"/>
              </w:rPr>
              <w:fldChar w:fldCharType="end"/>
            </w:r>
            <w:bookmarkEnd w:id="1"/>
          </w:p>
          <w:p w14:paraId="25AFADED" w14:textId="77777777" w:rsidR="009638F6" w:rsidRPr="00A34EF5" w:rsidRDefault="009638F6" w:rsidP="00CC5C08">
            <w:pPr>
              <w:pStyle w:val="zGToolkitNormal"/>
              <w:rPr>
                <w:rFonts w:asciiTheme="minorHAnsi" w:hAnsiTheme="minorHAnsi" w:cstheme="minorHAnsi"/>
                <w:sz w:val="22"/>
                <w:szCs w:val="22"/>
              </w:rPr>
            </w:pPr>
          </w:p>
        </w:tc>
        <w:tc>
          <w:tcPr>
            <w:tcW w:w="3215" w:type="dxa"/>
          </w:tcPr>
          <w:p w14:paraId="5FB012F8" w14:textId="77777777" w:rsidR="009638F6" w:rsidRPr="00A34EF5" w:rsidRDefault="009638F6"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 xml:space="preserve">Date: </w:t>
            </w:r>
            <w:r w:rsidR="00A72304" w:rsidRPr="00A34EF5">
              <w:rPr>
                <w:rFonts w:asciiTheme="minorHAnsi" w:hAnsiTheme="minorHAnsi" w:cstheme="minorHAnsi"/>
                <w:sz w:val="22"/>
                <w:szCs w:val="22"/>
              </w:rPr>
              <w:fldChar w:fldCharType="begin">
                <w:ffData>
                  <w:name w:val="Text44"/>
                  <w:enabled/>
                  <w:calcOnExit w:val="0"/>
                  <w:textInput/>
                </w:ffData>
              </w:fldChar>
            </w:r>
            <w:bookmarkStart w:id="2" w:name="Text44"/>
            <w:r w:rsidR="00A72304" w:rsidRPr="00A34EF5">
              <w:rPr>
                <w:rFonts w:asciiTheme="minorHAnsi" w:hAnsiTheme="minorHAnsi" w:cstheme="minorHAnsi"/>
                <w:sz w:val="22"/>
                <w:szCs w:val="22"/>
              </w:rPr>
              <w:instrText xml:space="preserve"> FORMTEXT </w:instrText>
            </w:r>
            <w:r w:rsidR="00A72304" w:rsidRPr="00A34EF5">
              <w:rPr>
                <w:rFonts w:asciiTheme="minorHAnsi" w:hAnsiTheme="minorHAnsi" w:cstheme="minorHAnsi"/>
                <w:sz w:val="22"/>
                <w:szCs w:val="22"/>
              </w:rPr>
            </w:r>
            <w:r w:rsidR="00A72304" w:rsidRPr="00A34EF5">
              <w:rPr>
                <w:rFonts w:asciiTheme="minorHAnsi" w:hAnsiTheme="minorHAnsi" w:cstheme="minorHAnsi"/>
                <w:sz w:val="22"/>
                <w:szCs w:val="22"/>
              </w:rPr>
              <w:fldChar w:fldCharType="separate"/>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A72304" w:rsidRPr="00A34EF5">
              <w:rPr>
                <w:rFonts w:asciiTheme="minorHAnsi" w:hAnsiTheme="minorHAnsi" w:cstheme="minorHAnsi"/>
                <w:sz w:val="22"/>
                <w:szCs w:val="22"/>
              </w:rPr>
              <w:fldChar w:fldCharType="end"/>
            </w:r>
            <w:bookmarkEnd w:id="2"/>
          </w:p>
        </w:tc>
      </w:tr>
      <w:tr w:rsidR="00827588" w:rsidRPr="00A34EF5" w14:paraId="0ACECEB6" w14:textId="77777777" w:rsidTr="00504C4A">
        <w:trPr>
          <w:trHeight w:val="566"/>
        </w:trPr>
        <w:tc>
          <w:tcPr>
            <w:tcW w:w="5670" w:type="dxa"/>
            <w:gridSpan w:val="4"/>
          </w:tcPr>
          <w:p w14:paraId="78C853CA" w14:textId="77777777" w:rsidR="00827588" w:rsidRPr="00A34EF5" w:rsidRDefault="00827588"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 xml:space="preserve">Southern Company affiliate: </w:t>
            </w:r>
            <w:bookmarkStart w:id="3" w:name="Dropdown1"/>
            <w:r w:rsidR="008412FE">
              <w:rPr>
                <w:rFonts w:asciiTheme="minorHAnsi" w:hAnsiTheme="minorHAnsi" w:cstheme="minorHAnsi"/>
                <w:sz w:val="22"/>
                <w:szCs w:val="22"/>
              </w:rPr>
              <w:fldChar w:fldCharType="begin">
                <w:ffData>
                  <w:name w:val=""/>
                  <w:enabled/>
                  <w:calcOnExit w:val="0"/>
                  <w:ddList>
                    <w:listEntry w:val="select"/>
                    <w:listEntry w:val="Alabama Power"/>
                    <w:listEntry w:val="Georgia Power"/>
                    <w:listEntry w:val="Mississippi Power"/>
                    <w:listEntry w:val="Gulf Power"/>
                    <w:listEntry w:val="Southern Nuclear"/>
                    <w:listEntry w:val="Southern Company Services"/>
                    <w:listEntry w:val="SouthernLINC"/>
                    <w:listEntry w:val="Southern Company Generation/Southern Power"/>
                    <w:listEntry w:val="Southern Company Gas"/>
                    <w:listEntry w:val="Power Secure"/>
                  </w:ddList>
                </w:ffData>
              </w:fldChar>
            </w:r>
            <w:r w:rsidR="008412FE">
              <w:rPr>
                <w:rFonts w:asciiTheme="minorHAnsi" w:hAnsiTheme="minorHAnsi" w:cstheme="minorHAnsi"/>
                <w:sz w:val="22"/>
                <w:szCs w:val="22"/>
              </w:rPr>
              <w:instrText xml:space="preserve"> FORMDROPDOWN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008412FE">
              <w:rPr>
                <w:rFonts w:asciiTheme="minorHAnsi" w:hAnsiTheme="minorHAnsi" w:cstheme="minorHAnsi"/>
                <w:sz w:val="22"/>
                <w:szCs w:val="22"/>
              </w:rPr>
              <w:fldChar w:fldCharType="end"/>
            </w:r>
          </w:p>
        </w:tc>
        <w:bookmarkEnd w:id="3"/>
        <w:tc>
          <w:tcPr>
            <w:tcW w:w="5423" w:type="dxa"/>
            <w:gridSpan w:val="2"/>
          </w:tcPr>
          <w:p w14:paraId="38436CF6" w14:textId="77777777" w:rsidR="00827588" w:rsidRDefault="00827588"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 xml:space="preserve">Does this worker require NERC/CIP access?  </w:t>
            </w:r>
            <w:bookmarkStart w:id="4" w:name="Check19"/>
            <w:r w:rsidRPr="00A34EF5">
              <w:rPr>
                <w:rFonts w:asciiTheme="minorHAnsi" w:hAnsiTheme="minorHAnsi" w:cstheme="minorHAnsi"/>
                <w:sz w:val="22"/>
                <w:szCs w:val="22"/>
              </w:rPr>
              <w:fldChar w:fldCharType="begin">
                <w:ffData>
                  <w:name w:val="Check19"/>
                  <w:enabled/>
                  <w:calcOnExit w:val="0"/>
                  <w:checkBox>
                    <w:sizeAuto/>
                    <w:default w:val="0"/>
                    <w:checked w:val="0"/>
                  </w:checkBox>
                </w:ffData>
              </w:fldChar>
            </w:r>
            <w:r w:rsidRPr="00A34EF5">
              <w:rPr>
                <w:rFonts w:asciiTheme="minorHAnsi" w:hAnsiTheme="minorHAnsi" w:cstheme="minorHAnsi"/>
                <w:sz w:val="22"/>
                <w:szCs w:val="22"/>
              </w:rPr>
              <w:instrText xml:space="preserve"> FORMCHECKBOX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bookmarkEnd w:id="4"/>
            <w:r w:rsidRPr="00A34EF5">
              <w:rPr>
                <w:rFonts w:asciiTheme="minorHAnsi" w:hAnsiTheme="minorHAnsi" w:cstheme="minorHAnsi"/>
                <w:sz w:val="22"/>
                <w:szCs w:val="22"/>
              </w:rPr>
              <w:t xml:space="preserve"> No    </w:t>
            </w:r>
            <w:bookmarkStart w:id="5" w:name="Check20"/>
            <w:r w:rsidRPr="00A34EF5">
              <w:rPr>
                <w:rFonts w:asciiTheme="minorHAnsi" w:hAnsiTheme="minorHAnsi" w:cstheme="minorHAnsi"/>
                <w:sz w:val="22"/>
                <w:szCs w:val="22"/>
              </w:rPr>
              <w:fldChar w:fldCharType="begin">
                <w:ffData>
                  <w:name w:val="Check20"/>
                  <w:enabled/>
                  <w:calcOnExit w:val="0"/>
                  <w:checkBox>
                    <w:sizeAuto/>
                    <w:default w:val="0"/>
                  </w:checkBox>
                </w:ffData>
              </w:fldChar>
            </w:r>
            <w:r w:rsidRPr="00A34EF5">
              <w:rPr>
                <w:rFonts w:asciiTheme="minorHAnsi" w:hAnsiTheme="minorHAnsi" w:cstheme="minorHAnsi"/>
                <w:sz w:val="22"/>
                <w:szCs w:val="22"/>
              </w:rPr>
              <w:instrText xml:space="preserve"> FORMCHECKBOX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bookmarkEnd w:id="5"/>
            <w:r w:rsidRPr="00A34EF5">
              <w:rPr>
                <w:rFonts w:asciiTheme="minorHAnsi" w:hAnsiTheme="minorHAnsi" w:cstheme="minorHAnsi"/>
                <w:sz w:val="22"/>
                <w:szCs w:val="22"/>
              </w:rPr>
              <w:t xml:space="preserve"> Yes</w:t>
            </w:r>
          </w:p>
          <w:p w14:paraId="0DB7F30F" w14:textId="65C1C799" w:rsidR="008412FE" w:rsidRDefault="008412FE" w:rsidP="008412FE">
            <w:pPr>
              <w:pStyle w:val="zGToolkitNormal"/>
              <w:rPr>
                <w:rFonts w:asciiTheme="minorHAnsi" w:hAnsiTheme="minorHAnsi" w:cstheme="minorHAnsi"/>
                <w:sz w:val="22"/>
                <w:szCs w:val="22"/>
              </w:rPr>
            </w:pPr>
            <w:r>
              <w:rPr>
                <w:rFonts w:asciiTheme="minorHAnsi" w:hAnsiTheme="minorHAnsi" w:cstheme="minorHAnsi"/>
                <w:sz w:val="22"/>
                <w:szCs w:val="22"/>
              </w:rPr>
              <w:t xml:space="preserve">Will this worker drive on public roads on behalf of Southern Company?    </w:t>
            </w:r>
            <w:r w:rsidRPr="00A34EF5">
              <w:rPr>
                <w:rFonts w:asciiTheme="minorHAnsi" w:hAnsiTheme="minorHAnsi" w:cstheme="minorHAnsi"/>
                <w:sz w:val="22"/>
                <w:szCs w:val="22"/>
              </w:rPr>
              <w:fldChar w:fldCharType="begin">
                <w:ffData>
                  <w:name w:val="Check19"/>
                  <w:enabled/>
                  <w:calcOnExit w:val="0"/>
                  <w:checkBox>
                    <w:sizeAuto/>
                    <w:default w:val="0"/>
                    <w:checked w:val="0"/>
                  </w:checkBox>
                </w:ffData>
              </w:fldChar>
            </w:r>
            <w:r w:rsidRPr="00A34EF5">
              <w:rPr>
                <w:rFonts w:asciiTheme="minorHAnsi" w:hAnsiTheme="minorHAnsi" w:cstheme="minorHAnsi"/>
                <w:sz w:val="22"/>
                <w:szCs w:val="22"/>
              </w:rPr>
              <w:instrText xml:space="preserve"> FORMCHECKBOX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r w:rsidRPr="00A34EF5">
              <w:rPr>
                <w:rFonts w:asciiTheme="minorHAnsi" w:hAnsiTheme="minorHAnsi" w:cstheme="minorHAnsi"/>
                <w:sz w:val="22"/>
                <w:szCs w:val="22"/>
              </w:rPr>
              <w:t xml:space="preserve"> No    </w:t>
            </w:r>
            <w:r w:rsidRPr="00A34EF5">
              <w:rPr>
                <w:rFonts w:asciiTheme="minorHAnsi" w:hAnsiTheme="minorHAnsi" w:cstheme="minorHAnsi"/>
                <w:sz w:val="22"/>
                <w:szCs w:val="22"/>
              </w:rPr>
              <w:fldChar w:fldCharType="begin">
                <w:ffData>
                  <w:name w:val="Check20"/>
                  <w:enabled/>
                  <w:calcOnExit w:val="0"/>
                  <w:checkBox>
                    <w:sizeAuto/>
                    <w:default w:val="0"/>
                  </w:checkBox>
                </w:ffData>
              </w:fldChar>
            </w:r>
            <w:r w:rsidRPr="00A34EF5">
              <w:rPr>
                <w:rFonts w:asciiTheme="minorHAnsi" w:hAnsiTheme="minorHAnsi" w:cstheme="minorHAnsi"/>
                <w:sz w:val="22"/>
                <w:szCs w:val="22"/>
              </w:rPr>
              <w:instrText xml:space="preserve"> FORMCHECKBOX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r w:rsidRPr="00A34EF5">
              <w:rPr>
                <w:rFonts w:asciiTheme="minorHAnsi" w:hAnsiTheme="minorHAnsi" w:cstheme="minorHAnsi"/>
                <w:sz w:val="22"/>
                <w:szCs w:val="22"/>
              </w:rPr>
              <w:t xml:space="preserve"> Yes</w:t>
            </w:r>
          </w:p>
          <w:p w14:paraId="351E0640" w14:textId="7396C813" w:rsidR="004C095F" w:rsidRDefault="004C095F" w:rsidP="004C095F">
            <w:pPr>
              <w:pStyle w:val="zGToolkitNormal"/>
              <w:rPr>
                <w:rFonts w:asciiTheme="minorHAnsi" w:hAnsiTheme="minorHAnsi" w:cstheme="minorHAnsi"/>
                <w:sz w:val="22"/>
                <w:szCs w:val="22"/>
              </w:rPr>
            </w:pPr>
            <w:r w:rsidRPr="004C095F">
              <w:rPr>
                <w:rFonts w:asciiTheme="minorHAnsi" w:hAnsiTheme="minorHAnsi" w:cstheme="minorHAnsi"/>
                <w:b/>
                <w:bCs/>
                <w:color w:val="FF0000"/>
                <w:sz w:val="22"/>
                <w:szCs w:val="22"/>
              </w:rPr>
              <w:t>Is this worker assigned to</w:t>
            </w:r>
            <w:r>
              <w:rPr>
                <w:rFonts w:asciiTheme="minorHAnsi" w:hAnsiTheme="minorHAnsi" w:cstheme="minorHAnsi"/>
                <w:b/>
                <w:bCs/>
                <w:color w:val="FF0000"/>
                <w:sz w:val="22"/>
                <w:szCs w:val="22"/>
              </w:rPr>
              <w:t xml:space="preserve"> work at</w:t>
            </w:r>
            <w:r w:rsidRPr="004C095F">
              <w:rPr>
                <w:rFonts w:asciiTheme="minorHAnsi" w:hAnsiTheme="minorHAnsi" w:cstheme="minorHAnsi"/>
                <w:b/>
                <w:bCs/>
                <w:color w:val="FF0000"/>
                <w:sz w:val="22"/>
                <w:szCs w:val="22"/>
              </w:rPr>
              <w:t xml:space="preserve"> Vogtle 3&amp;4?</w:t>
            </w:r>
            <w:r w:rsidRPr="004C095F">
              <w:rPr>
                <w:rFonts w:asciiTheme="minorHAnsi" w:hAnsiTheme="minorHAnsi" w:cstheme="minorHAnsi"/>
                <w:color w:val="FF0000"/>
                <w:sz w:val="22"/>
                <w:szCs w:val="22"/>
              </w:rPr>
              <w:t xml:space="preserve">  </w:t>
            </w:r>
            <w:r w:rsidRPr="00A34EF5">
              <w:rPr>
                <w:rFonts w:asciiTheme="minorHAnsi" w:hAnsiTheme="minorHAnsi" w:cstheme="minorHAnsi"/>
                <w:sz w:val="22"/>
                <w:szCs w:val="22"/>
              </w:rPr>
              <w:fldChar w:fldCharType="begin">
                <w:ffData>
                  <w:name w:val="Check20"/>
                  <w:enabled/>
                  <w:calcOnExit w:val="0"/>
                  <w:checkBox>
                    <w:sizeAuto/>
                    <w:default w:val="0"/>
                  </w:checkBox>
                </w:ffData>
              </w:fldChar>
            </w:r>
            <w:r w:rsidRPr="00A34EF5">
              <w:rPr>
                <w:rFonts w:asciiTheme="minorHAnsi" w:hAnsiTheme="minorHAnsi" w:cstheme="minorHAnsi"/>
                <w:sz w:val="22"/>
                <w:szCs w:val="22"/>
              </w:rPr>
              <w:instrText xml:space="preserve"> FORMCHECKBOX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r w:rsidRPr="00A34EF5">
              <w:rPr>
                <w:rFonts w:asciiTheme="minorHAnsi" w:hAnsiTheme="minorHAnsi" w:cstheme="minorHAnsi"/>
                <w:sz w:val="22"/>
                <w:szCs w:val="22"/>
              </w:rPr>
              <w:t xml:space="preserve"> Yes</w:t>
            </w:r>
            <w:r w:rsidRPr="004C095F">
              <w:rPr>
                <w:rFonts w:asciiTheme="minorHAnsi" w:hAnsiTheme="minorHAnsi" w:cstheme="minorHAnsi"/>
                <w:color w:val="FF0000"/>
                <w:sz w:val="22"/>
                <w:szCs w:val="22"/>
              </w:rPr>
              <w:t xml:space="preserve">  </w:t>
            </w:r>
            <w:r w:rsidRPr="00A34EF5">
              <w:rPr>
                <w:rFonts w:asciiTheme="minorHAnsi" w:hAnsiTheme="minorHAnsi" w:cstheme="minorHAnsi"/>
                <w:sz w:val="22"/>
                <w:szCs w:val="22"/>
              </w:rPr>
              <w:fldChar w:fldCharType="begin">
                <w:ffData>
                  <w:name w:val="Check19"/>
                  <w:enabled/>
                  <w:calcOnExit w:val="0"/>
                  <w:checkBox>
                    <w:sizeAuto/>
                    <w:default w:val="0"/>
                    <w:checked w:val="0"/>
                  </w:checkBox>
                </w:ffData>
              </w:fldChar>
            </w:r>
            <w:r w:rsidRPr="00A34EF5">
              <w:rPr>
                <w:rFonts w:asciiTheme="minorHAnsi" w:hAnsiTheme="minorHAnsi" w:cstheme="minorHAnsi"/>
                <w:sz w:val="22"/>
                <w:szCs w:val="22"/>
              </w:rPr>
              <w:instrText xml:space="preserve"> FORMCHECKBOX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r w:rsidRPr="00A34EF5">
              <w:rPr>
                <w:rFonts w:asciiTheme="minorHAnsi" w:hAnsiTheme="minorHAnsi" w:cstheme="minorHAnsi"/>
                <w:sz w:val="22"/>
                <w:szCs w:val="22"/>
              </w:rPr>
              <w:t xml:space="preserve"> No    </w:t>
            </w:r>
          </w:p>
          <w:p w14:paraId="64F44A2F" w14:textId="77777777" w:rsidR="008412FE" w:rsidRPr="00A34EF5" w:rsidRDefault="008412FE" w:rsidP="008412FE">
            <w:pPr>
              <w:pStyle w:val="zGToolkitNormal"/>
              <w:rPr>
                <w:rFonts w:asciiTheme="minorHAnsi" w:hAnsiTheme="minorHAnsi" w:cstheme="minorHAnsi"/>
                <w:sz w:val="22"/>
                <w:szCs w:val="22"/>
              </w:rPr>
            </w:pPr>
          </w:p>
        </w:tc>
      </w:tr>
      <w:tr w:rsidR="00E55D9E" w:rsidRPr="00A34EF5" w14:paraId="3F7521E8" w14:textId="77777777" w:rsidTr="00504C4A">
        <w:trPr>
          <w:trHeight w:val="710"/>
        </w:trPr>
        <w:tc>
          <w:tcPr>
            <w:tcW w:w="5670" w:type="dxa"/>
            <w:gridSpan w:val="4"/>
          </w:tcPr>
          <w:p w14:paraId="3ADCC33B" w14:textId="77777777" w:rsidR="00E55D9E" w:rsidRPr="00A34EF5" w:rsidRDefault="0005202B"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P</w:t>
            </w:r>
            <w:r w:rsidR="00F134C0" w:rsidRPr="00A34EF5">
              <w:rPr>
                <w:rFonts w:asciiTheme="minorHAnsi" w:hAnsiTheme="minorHAnsi" w:cstheme="minorHAnsi"/>
                <w:sz w:val="22"/>
                <w:szCs w:val="22"/>
              </w:rPr>
              <w:t>roject manager (c</w:t>
            </w:r>
            <w:r w:rsidR="00E55D9E" w:rsidRPr="00A34EF5">
              <w:rPr>
                <w:rFonts w:asciiTheme="minorHAnsi" w:hAnsiTheme="minorHAnsi" w:cstheme="minorHAnsi"/>
                <w:sz w:val="22"/>
                <w:szCs w:val="22"/>
              </w:rPr>
              <w:t>ontractor’s primary contact at Southern Company):</w:t>
            </w:r>
            <w:r w:rsidR="00E55D9E" w:rsidRPr="00A34EF5">
              <w:rPr>
                <w:rFonts w:asciiTheme="minorHAnsi" w:hAnsiTheme="minorHAnsi" w:cstheme="minorHAnsi"/>
                <w:sz w:val="22"/>
                <w:szCs w:val="22"/>
              </w:rPr>
              <w:fldChar w:fldCharType="begin">
                <w:ffData>
                  <w:name w:val="Text1"/>
                  <w:enabled/>
                  <w:calcOnExit w:val="0"/>
                  <w:textInput/>
                </w:ffData>
              </w:fldChar>
            </w:r>
            <w:bookmarkStart w:id="6" w:name="Text1"/>
            <w:r w:rsidR="00E55D9E" w:rsidRPr="00A34EF5">
              <w:rPr>
                <w:rFonts w:asciiTheme="minorHAnsi" w:hAnsiTheme="minorHAnsi" w:cstheme="minorHAnsi"/>
                <w:sz w:val="22"/>
                <w:szCs w:val="22"/>
              </w:rPr>
              <w:instrText xml:space="preserve"> FORMTEXT </w:instrText>
            </w:r>
            <w:r w:rsidR="00E55D9E" w:rsidRPr="00A34EF5">
              <w:rPr>
                <w:rFonts w:asciiTheme="minorHAnsi" w:hAnsiTheme="minorHAnsi" w:cstheme="minorHAnsi"/>
                <w:sz w:val="22"/>
                <w:szCs w:val="22"/>
              </w:rPr>
            </w:r>
            <w:r w:rsidR="00E55D9E" w:rsidRPr="00A34EF5">
              <w:rPr>
                <w:rFonts w:asciiTheme="minorHAnsi" w:hAnsiTheme="minorHAnsi" w:cstheme="minorHAnsi"/>
                <w:sz w:val="22"/>
                <w:szCs w:val="22"/>
              </w:rPr>
              <w:fldChar w:fldCharType="separate"/>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E55D9E" w:rsidRPr="00A34EF5">
              <w:rPr>
                <w:rFonts w:asciiTheme="minorHAnsi" w:hAnsiTheme="minorHAnsi" w:cstheme="minorHAnsi"/>
                <w:sz w:val="22"/>
                <w:szCs w:val="22"/>
              </w:rPr>
              <w:fldChar w:fldCharType="end"/>
            </w:r>
            <w:bookmarkEnd w:id="6"/>
          </w:p>
          <w:p w14:paraId="69CE4D25" w14:textId="77777777" w:rsidR="00E55D9E" w:rsidRDefault="00E55D9E" w:rsidP="00CC5C08">
            <w:pPr>
              <w:pStyle w:val="zGToolkitNormal"/>
              <w:rPr>
                <w:rFonts w:asciiTheme="minorHAnsi" w:hAnsiTheme="minorHAnsi" w:cstheme="minorHAnsi"/>
                <w:sz w:val="22"/>
                <w:szCs w:val="22"/>
              </w:rPr>
            </w:pPr>
          </w:p>
          <w:p w14:paraId="3EFD0BAD" w14:textId="7A2CAE37" w:rsidR="00504C4A" w:rsidRPr="00A34EF5" w:rsidRDefault="00504C4A" w:rsidP="00504C4A">
            <w:pPr>
              <w:pStyle w:val="zGToolkitNormal"/>
              <w:spacing w:after="40"/>
              <w:rPr>
                <w:rFonts w:asciiTheme="minorHAnsi" w:hAnsiTheme="minorHAnsi" w:cstheme="minorHAnsi"/>
                <w:sz w:val="22"/>
                <w:szCs w:val="22"/>
              </w:rPr>
            </w:pPr>
            <w:r w:rsidRPr="00A34EF5">
              <w:rPr>
                <w:rFonts w:asciiTheme="minorHAnsi" w:hAnsiTheme="minorHAnsi" w:cstheme="minorHAnsi"/>
                <w:sz w:val="22"/>
                <w:szCs w:val="22"/>
              </w:rPr>
              <w:t xml:space="preserve">Email: </w:t>
            </w:r>
            <w:r>
              <w:rPr>
                <w:rFonts w:asciiTheme="minorHAnsi" w:hAnsiTheme="minorHAnsi" w:cstheme="minorHAnsi"/>
                <w:sz w:val="22"/>
                <w:szCs w:val="22"/>
              </w:rPr>
              <w:t xml:space="preserve"> </w:t>
            </w:r>
            <w:r w:rsidRPr="00A34EF5">
              <w:rPr>
                <w:rFonts w:asciiTheme="minorHAnsi" w:hAnsiTheme="minorHAnsi" w:cstheme="minorHAnsi"/>
                <w:sz w:val="22"/>
                <w:szCs w:val="22"/>
              </w:rPr>
              <w:fldChar w:fldCharType="begin">
                <w:ffData>
                  <w:name w:val="Text2"/>
                  <w:enabled/>
                  <w:calcOnExit w:val="0"/>
                  <w:textInput/>
                </w:ffData>
              </w:fldChar>
            </w:r>
            <w:bookmarkStart w:id="7" w:name="Text2"/>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Pr>
                <w:rFonts w:asciiTheme="minorHAnsi" w:hAnsiTheme="minorHAnsi" w:cstheme="minorHAnsi"/>
                <w:sz w:val="22"/>
                <w:szCs w:val="22"/>
              </w:rPr>
              <w:t> </w:t>
            </w:r>
            <w:r>
              <w:rPr>
                <w:rFonts w:asciiTheme="minorHAnsi" w:hAnsiTheme="minorHAnsi" w:cstheme="minorHAnsi"/>
                <w:sz w:val="22"/>
                <w:szCs w:val="22"/>
              </w:rPr>
              <w:t> </w:t>
            </w:r>
            <w:r>
              <w:rPr>
                <w:rFonts w:asciiTheme="minorHAnsi" w:hAnsiTheme="minorHAnsi" w:cstheme="minorHAnsi"/>
                <w:sz w:val="22"/>
                <w:szCs w:val="22"/>
              </w:rPr>
              <w:t> </w:t>
            </w:r>
            <w:r>
              <w:rPr>
                <w:rFonts w:asciiTheme="minorHAnsi" w:hAnsiTheme="minorHAnsi" w:cstheme="minorHAnsi"/>
                <w:sz w:val="22"/>
                <w:szCs w:val="22"/>
              </w:rPr>
              <w:t> </w:t>
            </w:r>
            <w:r>
              <w:rPr>
                <w:rFonts w:asciiTheme="minorHAnsi" w:hAnsiTheme="minorHAnsi" w:cstheme="minorHAnsi"/>
                <w:sz w:val="22"/>
                <w:szCs w:val="22"/>
              </w:rPr>
              <w:t> </w:t>
            </w:r>
            <w:r w:rsidRPr="00A34EF5">
              <w:rPr>
                <w:rFonts w:asciiTheme="minorHAnsi" w:hAnsiTheme="minorHAnsi" w:cstheme="minorHAnsi"/>
                <w:sz w:val="22"/>
                <w:szCs w:val="22"/>
              </w:rPr>
              <w:fldChar w:fldCharType="end"/>
            </w:r>
            <w:bookmarkEnd w:id="7"/>
            <w:r>
              <w:rPr>
                <w:rFonts w:asciiTheme="minorHAnsi" w:hAnsiTheme="minorHAnsi" w:cstheme="minorHAnsi"/>
                <w:sz w:val="22"/>
                <w:szCs w:val="22"/>
              </w:rPr>
              <w:t xml:space="preserve">                                           </w:t>
            </w:r>
            <w:r w:rsidRPr="00A34EF5">
              <w:rPr>
                <w:rFonts w:asciiTheme="minorHAnsi" w:hAnsiTheme="minorHAnsi" w:cstheme="minorHAnsi"/>
                <w:sz w:val="22"/>
                <w:szCs w:val="22"/>
              </w:rPr>
              <w:t>@southernco.com</w:t>
            </w:r>
          </w:p>
          <w:p w14:paraId="0CB5B5BB" w14:textId="77777777" w:rsidR="00504C4A" w:rsidRDefault="00504C4A" w:rsidP="00504C4A">
            <w:pPr>
              <w:pStyle w:val="zGToolkitNormal"/>
              <w:rPr>
                <w:rFonts w:asciiTheme="minorHAnsi" w:hAnsiTheme="minorHAnsi" w:cstheme="minorHAnsi"/>
                <w:sz w:val="22"/>
                <w:szCs w:val="22"/>
              </w:rPr>
            </w:pPr>
            <w:r w:rsidRPr="00A34EF5">
              <w:rPr>
                <w:rFonts w:asciiTheme="minorHAnsi" w:hAnsiTheme="minorHAnsi" w:cstheme="minorHAnsi"/>
                <w:sz w:val="22"/>
                <w:szCs w:val="22"/>
              </w:rPr>
              <w:t>Phone:</w:t>
            </w:r>
            <w:r>
              <w:rPr>
                <w:rFonts w:asciiTheme="minorHAnsi" w:hAnsiTheme="minorHAnsi" w:cstheme="minorHAnsi"/>
                <w:sz w:val="22"/>
                <w:szCs w:val="22"/>
              </w:rPr>
              <w:t xml:space="preserve"> </w:t>
            </w:r>
            <w:r w:rsidRPr="00A34EF5">
              <w:rPr>
                <w:rFonts w:asciiTheme="minorHAnsi" w:hAnsiTheme="minorHAnsi" w:cstheme="minorHAnsi"/>
                <w:sz w:val="22"/>
                <w:szCs w:val="22"/>
              </w:rPr>
              <w:fldChar w:fldCharType="begin">
                <w:ffData>
                  <w:name w:val="Text3"/>
                  <w:enabled/>
                  <w:calcOnExit w:val="0"/>
                  <w:textInput/>
                </w:ffData>
              </w:fldChar>
            </w:r>
            <w:bookmarkStart w:id="8" w:name="Text3"/>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Pr>
                <w:rFonts w:asciiTheme="minorHAnsi" w:hAnsiTheme="minorHAnsi" w:cstheme="minorHAnsi"/>
                <w:sz w:val="22"/>
                <w:szCs w:val="22"/>
              </w:rPr>
              <w:t> </w:t>
            </w:r>
            <w:r>
              <w:rPr>
                <w:rFonts w:asciiTheme="minorHAnsi" w:hAnsiTheme="minorHAnsi" w:cstheme="minorHAnsi"/>
                <w:sz w:val="22"/>
                <w:szCs w:val="22"/>
              </w:rPr>
              <w:t> </w:t>
            </w:r>
            <w:r>
              <w:rPr>
                <w:rFonts w:asciiTheme="minorHAnsi" w:hAnsiTheme="minorHAnsi" w:cstheme="minorHAnsi"/>
                <w:sz w:val="22"/>
                <w:szCs w:val="22"/>
              </w:rPr>
              <w:t> </w:t>
            </w:r>
            <w:r>
              <w:rPr>
                <w:rFonts w:asciiTheme="minorHAnsi" w:hAnsiTheme="minorHAnsi" w:cstheme="minorHAnsi"/>
                <w:sz w:val="22"/>
                <w:szCs w:val="22"/>
              </w:rPr>
              <w:t> </w:t>
            </w:r>
            <w:r>
              <w:rPr>
                <w:rFonts w:asciiTheme="minorHAnsi" w:hAnsiTheme="minorHAnsi" w:cstheme="minorHAnsi"/>
                <w:sz w:val="22"/>
                <w:szCs w:val="22"/>
              </w:rPr>
              <w:t> </w:t>
            </w:r>
            <w:r w:rsidRPr="00A34EF5">
              <w:rPr>
                <w:rFonts w:asciiTheme="minorHAnsi" w:hAnsiTheme="minorHAnsi" w:cstheme="minorHAnsi"/>
                <w:sz w:val="22"/>
                <w:szCs w:val="22"/>
              </w:rPr>
              <w:fldChar w:fldCharType="end"/>
            </w:r>
            <w:bookmarkEnd w:id="8"/>
          </w:p>
          <w:p w14:paraId="423A813B" w14:textId="229763F3" w:rsidR="00F72D78" w:rsidRPr="00A34EF5" w:rsidRDefault="00F72D78" w:rsidP="00504C4A">
            <w:pPr>
              <w:pStyle w:val="zGToolkitNormal"/>
              <w:rPr>
                <w:rFonts w:asciiTheme="minorHAnsi" w:hAnsiTheme="minorHAnsi" w:cstheme="minorHAnsi"/>
                <w:sz w:val="22"/>
                <w:szCs w:val="22"/>
              </w:rPr>
            </w:pPr>
          </w:p>
        </w:tc>
        <w:tc>
          <w:tcPr>
            <w:tcW w:w="5423" w:type="dxa"/>
            <w:gridSpan w:val="2"/>
          </w:tcPr>
          <w:p w14:paraId="14F7176A" w14:textId="77777777" w:rsidR="00504C4A" w:rsidRDefault="00504C4A" w:rsidP="00504C4A">
            <w:pPr>
              <w:pStyle w:val="zGToolkitNormal"/>
              <w:rPr>
                <w:rFonts w:asciiTheme="minorHAnsi" w:hAnsiTheme="minorHAnsi" w:cstheme="minorHAnsi"/>
                <w:sz w:val="22"/>
                <w:szCs w:val="22"/>
              </w:rPr>
            </w:pPr>
            <w:r>
              <w:rPr>
                <w:rFonts w:asciiTheme="minorHAnsi" w:hAnsiTheme="minorHAnsi" w:cstheme="minorHAnsi"/>
                <w:b/>
                <w:bCs/>
                <w:color w:val="FF0000"/>
                <w:sz w:val="22"/>
                <w:szCs w:val="22"/>
              </w:rPr>
              <w:t xml:space="preserve">Project Manager (required): </w:t>
            </w:r>
            <w:r w:rsidRPr="00047C46">
              <w:rPr>
                <w:rFonts w:asciiTheme="minorHAnsi" w:hAnsiTheme="minorHAnsi" w:cstheme="minorHAnsi"/>
                <w:sz w:val="22"/>
                <w:szCs w:val="22"/>
              </w:rPr>
              <w:t xml:space="preserve">Please confirm that </w:t>
            </w:r>
            <w:r w:rsidRPr="00162238">
              <w:rPr>
                <w:rFonts w:asciiTheme="minorHAnsi" w:hAnsiTheme="minorHAnsi" w:cstheme="minorHAnsi"/>
                <w:sz w:val="22"/>
                <w:szCs w:val="22"/>
                <w:u w:val="single"/>
              </w:rPr>
              <w:t>both</w:t>
            </w:r>
            <w:r>
              <w:rPr>
                <w:rFonts w:asciiTheme="minorHAnsi" w:hAnsiTheme="minorHAnsi" w:cstheme="minorHAnsi"/>
                <w:sz w:val="22"/>
                <w:szCs w:val="22"/>
              </w:rPr>
              <w:t xml:space="preserve"> SHIPS and BarWeb have been checked for previous compliance history before submitting this request.</w:t>
            </w:r>
            <w:r w:rsidRPr="00047C46">
              <w:rPr>
                <w:rFonts w:asciiTheme="minorHAnsi" w:hAnsiTheme="minorHAnsi" w:cstheme="minorHAnsi"/>
                <w:sz w:val="22"/>
                <w:szCs w:val="22"/>
              </w:rPr>
              <w:t xml:space="preserve"> </w:t>
            </w:r>
          </w:p>
          <w:p w14:paraId="6649F51A" w14:textId="77777777" w:rsidR="00504C4A" w:rsidRPr="00A34EF5" w:rsidRDefault="00504C4A" w:rsidP="00504C4A">
            <w:pPr>
              <w:pStyle w:val="zGToolkitNormal"/>
              <w:rPr>
                <w:rFonts w:asciiTheme="minorHAnsi" w:hAnsiTheme="minorHAnsi" w:cstheme="minorHAnsi"/>
                <w:sz w:val="22"/>
                <w:szCs w:val="22"/>
              </w:rPr>
            </w:pPr>
            <w:r w:rsidRPr="004C095F">
              <w:rPr>
                <w:rFonts w:asciiTheme="minorHAnsi" w:hAnsiTheme="minorHAnsi" w:cstheme="minorHAnsi"/>
                <w:color w:val="FF0000"/>
                <w:sz w:val="22"/>
                <w:szCs w:val="22"/>
              </w:rPr>
              <w:t xml:space="preserve"> </w:t>
            </w:r>
            <w:r w:rsidRPr="00A34EF5">
              <w:rPr>
                <w:rFonts w:asciiTheme="minorHAnsi" w:hAnsiTheme="minorHAnsi" w:cstheme="minorHAnsi"/>
                <w:sz w:val="22"/>
                <w:szCs w:val="22"/>
              </w:rPr>
              <w:fldChar w:fldCharType="begin">
                <w:ffData>
                  <w:name w:val="Check20"/>
                  <w:enabled/>
                  <w:calcOnExit w:val="0"/>
                  <w:checkBox>
                    <w:sizeAuto/>
                    <w:default w:val="0"/>
                  </w:checkBox>
                </w:ffData>
              </w:fldChar>
            </w:r>
            <w:r w:rsidRPr="00A34EF5">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r w:rsidRPr="00A34EF5">
              <w:rPr>
                <w:rFonts w:asciiTheme="minorHAnsi" w:hAnsiTheme="minorHAnsi" w:cstheme="minorHAnsi"/>
                <w:sz w:val="22"/>
                <w:szCs w:val="22"/>
              </w:rPr>
              <w:t xml:space="preserve"> Yes</w:t>
            </w:r>
            <w:r w:rsidRPr="004C095F">
              <w:rPr>
                <w:rFonts w:asciiTheme="minorHAnsi" w:hAnsiTheme="minorHAnsi" w:cstheme="minorHAnsi"/>
                <w:color w:val="FF0000"/>
                <w:sz w:val="22"/>
                <w:szCs w:val="22"/>
              </w:rPr>
              <w:t xml:space="preserve">  </w:t>
            </w:r>
            <w:r w:rsidRPr="00A34EF5">
              <w:rPr>
                <w:rFonts w:asciiTheme="minorHAnsi" w:hAnsiTheme="minorHAnsi" w:cstheme="minorHAnsi"/>
                <w:sz w:val="22"/>
                <w:szCs w:val="22"/>
              </w:rPr>
              <w:fldChar w:fldCharType="begin">
                <w:ffData>
                  <w:name w:val="Check19"/>
                  <w:enabled/>
                  <w:calcOnExit w:val="0"/>
                  <w:checkBox>
                    <w:sizeAuto/>
                    <w:default w:val="0"/>
                    <w:checked w:val="0"/>
                  </w:checkBox>
                </w:ffData>
              </w:fldChar>
            </w:r>
            <w:r w:rsidRPr="00A34EF5">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r w:rsidRPr="00A34EF5">
              <w:rPr>
                <w:rFonts w:asciiTheme="minorHAnsi" w:hAnsiTheme="minorHAnsi" w:cstheme="minorHAnsi"/>
                <w:sz w:val="22"/>
                <w:szCs w:val="22"/>
              </w:rPr>
              <w:t xml:space="preserve"> No    </w:t>
            </w:r>
          </w:p>
          <w:p w14:paraId="18C4581D" w14:textId="419DD1BE" w:rsidR="00504C4A" w:rsidRPr="00A34EF5" w:rsidRDefault="00504C4A" w:rsidP="00CC5C08">
            <w:pPr>
              <w:pStyle w:val="zGToolkitNormal"/>
              <w:rPr>
                <w:rFonts w:asciiTheme="minorHAnsi" w:hAnsiTheme="minorHAnsi" w:cstheme="minorHAnsi"/>
                <w:sz w:val="22"/>
                <w:szCs w:val="22"/>
              </w:rPr>
            </w:pPr>
          </w:p>
        </w:tc>
      </w:tr>
      <w:tr w:rsidR="00827588" w:rsidRPr="00A34EF5" w14:paraId="0EEB9B4D" w14:textId="77777777" w:rsidTr="00504C4A">
        <w:trPr>
          <w:trHeight w:val="1421"/>
        </w:trPr>
        <w:tc>
          <w:tcPr>
            <w:tcW w:w="5670" w:type="dxa"/>
            <w:gridSpan w:val="4"/>
          </w:tcPr>
          <w:p w14:paraId="0BA2A52A" w14:textId="77777777" w:rsidR="00827588" w:rsidRPr="00A34EF5" w:rsidRDefault="00827588"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 xml:space="preserve">Screen(s) required: </w:t>
            </w:r>
            <w:r w:rsidRPr="00A34EF5">
              <w:rPr>
                <w:rFonts w:asciiTheme="minorHAnsi" w:hAnsiTheme="minorHAnsi" w:cstheme="minorHAnsi"/>
                <w:sz w:val="22"/>
                <w:szCs w:val="22"/>
              </w:rPr>
              <w:fldChar w:fldCharType="begin">
                <w:ffData>
                  <w:name w:val="Dropdown3"/>
                  <w:enabled/>
                  <w:calcOnExit w:val="0"/>
                  <w:ddList>
                    <w:listEntry w:val="select"/>
                    <w:listEntry w:val="background and drug screen"/>
                    <w:listEntry w:val="background only"/>
                    <w:listEntry w:val="drug screen only"/>
                    <w:listEntry w:val="alcohol only"/>
                    <w:listEntry w:val="background, drug screen and alcohol"/>
                  </w:ddList>
                </w:ffData>
              </w:fldChar>
            </w:r>
            <w:bookmarkStart w:id="9" w:name="Dropdown3"/>
            <w:r w:rsidRPr="00A34EF5">
              <w:rPr>
                <w:rFonts w:asciiTheme="minorHAnsi" w:hAnsiTheme="minorHAnsi" w:cstheme="minorHAnsi"/>
                <w:sz w:val="22"/>
                <w:szCs w:val="22"/>
              </w:rPr>
              <w:instrText xml:space="preserve"> FORMDROPDOWN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bookmarkEnd w:id="9"/>
            <w:r w:rsidRPr="00A34EF5">
              <w:rPr>
                <w:rFonts w:asciiTheme="minorHAnsi" w:hAnsiTheme="minorHAnsi" w:cstheme="minorHAnsi"/>
                <w:sz w:val="22"/>
                <w:szCs w:val="22"/>
              </w:rPr>
              <w:t xml:space="preserve">                                      </w:t>
            </w:r>
          </w:p>
          <w:p w14:paraId="79A6F49A" w14:textId="77777777" w:rsidR="00827588" w:rsidRPr="00A34EF5" w:rsidRDefault="00827588" w:rsidP="00CC5C08">
            <w:pPr>
              <w:pStyle w:val="zGToolkitNormal"/>
              <w:rPr>
                <w:rFonts w:asciiTheme="minorHAnsi" w:hAnsiTheme="minorHAnsi" w:cstheme="minorHAnsi"/>
                <w:sz w:val="22"/>
                <w:szCs w:val="22"/>
              </w:rPr>
            </w:pPr>
            <w:r w:rsidRPr="00A34EF5">
              <w:rPr>
                <w:rFonts w:asciiTheme="minorHAnsi" w:hAnsiTheme="minorHAnsi" w:cstheme="minorHAnsi"/>
                <w:i/>
                <w:sz w:val="18"/>
                <w:szCs w:val="18"/>
              </w:rPr>
              <w:t>Note:  Alcohol screen should only be conducted for random screening, post-accident or for cause situations</w:t>
            </w:r>
            <w:r w:rsidRPr="00A34EF5">
              <w:rPr>
                <w:rFonts w:asciiTheme="minorHAnsi" w:hAnsiTheme="minorHAnsi" w:cstheme="minorHAnsi"/>
                <w:sz w:val="22"/>
                <w:szCs w:val="22"/>
              </w:rPr>
              <w:t>.</w:t>
            </w:r>
          </w:p>
          <w:p w14:paraId="1502A891" w14:textId="77777777" w:rsidR="00827588" w:rsidRPr="00A34EF5" w:rsidRDefault="00827588" w:rsidP="00CC5C08">
            <w:pPr>
              <w:pStyle w:val="zGToolkitNormal"/>
              <w:rPr>
                <w:rFonts w:asciiTheme="minorHAnsi" w:hAnsiTheme="minorHAnsi" w:cstheme="minorHAnsi"/>
                <w:sz w:val="22"/>
                <w:szCs w:val="22"/>
              </w:rPr>
            </w:pPr>
          </w:p>
          <w:p w14:paraId="22097674" w14:textId="77777777" w:rsidR="00827588" w:rsidRPr="00A34EF5" w:rsidRDefault="00827588"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 xml:space="preserve">Reason for screen(s): </w:t>
            </w:r>
            <w:r w:rsidRPr="00A34EF5">
              <w:rPr>
                <w:rFonts w:asciiTheme="minorHAnsi" w:hAnsiTheme="minorHAnsi" w:cstheme="minorHAnsi"/>
                <w:sz w:val="22"/>
                <w:szCs w:val="22"/>
              </w:rPr>
              <w:fldChar w:fldCharType="begin">
                <w:ffData>
                  <w:name w:val="Dropdown4"/>
                  <w:enabled/>
                  <w:calcOnExit w:val="0"/>
                  <w:ddList>
                    <w:listEntry w:val="select"/>
                    <w:listEntry w:val="Initial"/>
                    <w:listEntry w:val="Renewal"/>
                    <w:listEntry w:val="Random"/>
                    <w:listEntry w:val="For cause"/>
                    <w:listEntry w:val="Post Accident"/>
                  </w:ddList>
                </w:ffData>
              </w:fldChar>
            </w:r>
            <w:bookmarkStart w:id="10" w:name="Dropdown4"/>
            <w:r w:rsidRPr="00A34EF5">
              <w:rPr>
                <w:rFonts w:asciiTheme="minorHAnsi" w:hAnsiTheme="minorHAnsi" w:cstheme="minorHAnsi"/>
                <w:sz w:val="22"/>
                <w:szCs w:val="22"/>
              </w:rPr>
              <w:instrText xml:space="preserve"> FORMDROPDOWN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bookmarkEnd w:id="10"/>
          </w:p>
          <w:p w14:paraId="60120752" w14:textId="77777777" w:rsidR="00827588" w:rsidRPr="00A34EF5" w:rsidRDefault="00827588" w:rsidP="00CC5C08">
            <w:pPr>
              <w:pStyle w:val="zGToolkitNormal"/>
              <w:rPr>
                <w:rFonts w:asciiTheme="minorHAnsi" w:hAnsiTheme="minorHAnsi" w:cstheme="minorHAnsi"/>
                <w:sz w:val="22"/>
                <w:szCs w:val="22"/>
              </w:rPr>
            </w:pPr>
          </w:p>
        </w:tc>
        <w:tc>
          <w:tcPr>
            <w:tcW w:w="5423" w:type="dxa"/>
            <w:gridSpan w:val="2"/>
          </w:tcPr>
          <w:p w14:paraId="2EAFC40F" w14:textId="77777777" w:rsidR="00827588" w:rsidRPr="00A34EF5" w:rsidRDefault="00827588"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 xml:space="preserve">Worker classification: </w:t>
            </w:r>
            <w:r w:rsidRPr="00A34EF5">
              <w:rPr>
                <w:rFonts w:asciiTheme="minorHAnsi" w:hAnsiTheme="minorHAnsi" w:cstheme="minorHAnsi"/>
                <w:sz w:val="22"/>
                <w:szCs w:val="22"/>
              </w:rPr>
              <w:fldChar w:fldCharType="begin">
                <w:ffData>
                  <w:name w:val="Dropdown2"/>
                  <w:enabled/>
                  <w:calcOnExit w:val="0"/>
                  <w:ddList>
                    <w:listEntry w:val="select"/>
                    <w:listEntry w:val="Contract Worker/Service Vendor"/>
                    <w:listEntry w:val="Independant Contractor"/>
                    <w:listEntry w:val="Leased Employee"/>
                  </w:ddList>
                </w:ffData>
              </w:fldChar>
            </w:r>
            <w:bookmarkStart w:id="11" w:name="Dropdown2"/>
            <w:r w:rsidRPr="00A34EF5">
              <w:rPr>
                <w:rFonts w:asciiTheme="minorHAnsi" w:hAnsiTheme="minorHAnsi" w:cstheme="minorHAnsi"/>
                <w:sz w:val="22"/>
                <w:szCs w:val="22"/>
              </w:rPr>
              <w:instrText xml:space="preserve"> FORMDROPDOWN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bookmarkEnd w:id="11"/>
          </w:p>
          <w:p w14:paraId="2801432D" w14:textId="77777777" w:rsidR="00827588" w:rsidRPr="00A34EF5" w:rsidRDefault="00827588" w:rsidP="00CC5C08">
            <w:pPr>
              <w:pStyle w:val="zGToolkitNormal"/>
              <w:rPr>
                <w:rFonts w:asciiTheme="minorHAnsi" w:hAnsiTheme="minorHAnsi" w:cstheme="minorHAnsi"/>
                <w:sz w:val="22"/>
                <w:szCs w:val="22"/>
              </w:rPr>
            </w:pPr>
          </w:p>
          <w:p w14:paraId="537AD303" w14:textId="77777777" w:rsidR="00827588" w:rsidRPr="00A34EF5" w:rsidRDefault="00827588"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Discretionary screens, ce</w:t>
            </w:r>
            <w:r w:rsidRPr="00A34EF5">
              <w:rPr>
                <w:rFonts w:asciiTheme="minorHAnsi" w:hAnsiTheme="minorHAnsi" w:cstheme="minorHAnsi"/>
                <w:sz w:val="22"/>
                <w:szCs w:val="22"/>
              </w:rPr>
              <w:t>rtification</w:t>
            </w:r>
            <w:r w:rsidR="00A06E26">
              <w:rPr>
                <w:rFonts w:asciiTheme="minorHAnsi" w:hAnsiTheme="minorHAnsi" w:cstheme="minorHAnsi"/>
                <w:sz w:val="22"/>
                <w:szCs w:val="22"/>
              </w:rPr>
              <w:t>,</w:t>
            </w:r>
            <w:r w:rsidRPr="00A34EF5">
              <w:rPr>
                <w:rFonts w:asciiTheme="minorHAnsi" w:hAnsiTheme="minorHAnsi" w:cstheme="minorHAnsi"/>
                <w:sz w:val="22"/>
                <w:szCs w:val="22"/>
              </w:rPr>
              <w:t xml:space="preserve"> verification, special </w:t>
            </w:r>
            <w:proofErr w:type="gramStart"/>
            <w:r w:rsidRPr="00A34EF5">
              <w:rPr>
                <w:rFonts w:asciiTheme="minorHAnsi" w:hAnsiTheme="minorHAnsi" w:cstheme="minorHAnsi"/>
                <w:sz w:val="22"/>
                <w:szCs w:val="22"/>
              </w:rPr>
              <w:t>directions</w:t>
            </w:r>
            <w:proofErr w:type="gramEnd"/>
            <w:r w:rsidRPr="00A34EF5">
              <w:rPr>
                <w:rFonts w:asciiTheme="minorHAnsi" w:hAnsiTheme="minorHAnsi" w:cstheme="minorHAnsi"/>
                <w:sz w:val="22"/>
                <w:szCs w:val="22"/>
              </w:rPr>
              <w:t xml:space="preserve"> or instructions: </w:t>
            </w:r>
            <w:r w:rsidRPr="00A34EF5">
              <w:rPr>
                <w:rFonts w:asciiTheme="minorHAnsi" w:hAnsiTheme="minorHAnsi" w:cstheme="minorHAnsi"/>
                <w:sz w:val="22"/>
                <w:szCs w:val="22"/>
              </w:rPr>
              <w:fldChar w:fldCharType="begin">
                <w:ffData>
                  <w:name w:val="Dropdown6"/>
                  <w:enabled/>
                  <w:calcOnExit w:val="0"/>
                  <w:ddList>
                    <w:listEntry w:val="select"/>
                    <w:listEntry w:val="verify education"/>
                    <w:listEntry w:val="verify past employment"/>
                    <w:listEntry w:val="education and past employment"/>
                    <w:listEntry w:val="other"/>
                    <w:listEntry w:val="CDL"/>
                    <w:listEntry w:val="PHMSA"/>
                    <w:listEntry w:val="TWIC"/>
                    <w:listEntry w:val="FAA"/>
                    <w:listEntry w:val="PE"/>
                    <w:listEntry w:val="JD"/>
                    <w:listEntry w:val="CPA"/>
                  </w:ddList>
                </w:ffData>
              </w:fldChar>
            </w:r>
            <w:bookmarkStart w:id="12" w:name="Dropdown6"/>
            <w:r w:rsidRPr="00A34EF5">
              <w:rPr>
                <w:rFonts w:asciiTheme="minorHAnsi" w:hAnsiTheme="minorHAnsi" w:cstheme="minorHAnsi"/>
                <w:sz w:val="22"/>
                <w:szCs w:val="22"/>
              </w:rPr>
              <w:instrText xml:space="preserve"> FORMDROPDOWN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Pr="00A34EF5">
              <w:rPr>
                <w:rFonts w:asciiTheme="minorHAnsi" w:hAnsiTheme="minorHAnsi" w:cstheme="minorHAnsi"/>
                <w:sz w:val="22"/>
                <w:szCs w:val="22"/>
              </w:rPr>
              <w:fldChar w:fldCharType="end"/>
            </w:r>
            <w:bookmarkEnd w:id="12"/>
            <w:r w:rsidRPr="00A34EF5">
              <w:rPr>
                <w:rFonts w:asciiTheme="minorHAnsi" w:hAnsiTheme="minorHAnsi" w:cstheme="minorHAnsi"/>
                <w:sz w:val="22"/>
                <w:szCs w:val="22"/>
              </w:rPr>
              <w:t xml:space="preserve">   </w:t>
            </w:r>
            <w:r w:rsidRPr="00A34EF5">
              <w:rPr>
                <w:rFonts w:asciiTheme="minorHAnsi" w:hAnsiTheme="minorHAnsi" w:cstheme="minorHAnsi"/>
                <w:sz w:val="22"/>
                <w:szCs w:val="22"/>
              </w:rPr>
              <w:fldChar w:fldCharType="begin">
                <w:ffData>
                  <w:name w:val="Text39"/>
                  <w:enabled/>
                  <w:calcOnExit w:val="0"/>
                  <w:textInput/>
                </w:ffData>
              </w:fldChar>
            </w:r>
            <w:bookmarkStart w:id="13" w:name="Text39"/>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sz w:val="22"/>
                <w:szCs w:val="22"/>
              </w:rPr>
              <w:fldChar w:fldCharType="end"/>
            </w:r>
            <w:bookmarkEnd w:id="13"/>
          </w:p>
          <w:p w14:paraId="29FE06BD" w14:textId="77777777" w:rsidR="00827588" w:rsidRPr="00A34EF5" w:rsidRDefault="00827588" w:rsidP="00CC5C08">
            <w:pPr>
              <w:pStyle w:val="zGToolkitNormal"/>
              <w:rPr>
                <w:rFonts w:asciiTheme="minorHAnsi" w:hAnsiTheme="minorHAnsi" w:cstheme="minorHAnsi"/>
                <w:sz w:val="22"/>
                <w:szCs w:val="22"/>
              </w:rPr>
            </w:pPr>
            <w:r w:rsidRPr="00A34EF5">
              <w:rPr>
                <w:rFonts w:asciiTheme="minorHAnsi" w:hAnsiTheme="minorHAnsi" w:cstheme="minorHAnsi"/>
                <w:sz w:val="22"/>
                <w:szCs w:val="22"/>
              </w:rPr>
              <w:t xml:space="preserve">                                                     </w:t>
            </w:r>
            <w:r w:rsidRPr="00A34EF5">
              <w:rPr>
                <w:rFonts w:asciiTheme="minorHAnsi" w:hAnsiTheme="minorHAnsi" w:cstheme="minorHAnsi"/>
                <w:sz w:val="16"/>
                <w:szCs w:val="16"/>
              </w:rPr>
              <w:t>“other” explanation</w:t>
            </w:r>
          </w:p>
          <w:p w14:paraId="115542AD" w14:textId="77777777" w:rsidR="00827588" w:rsidRPr="00A34EF5" w:rsidRDefault="00827588" w:rsidP="00CC5C08">
            <w:pPr>
              <w:pStyle w:val="zGToolkitNormal"/>
              <w:rPr>
                <w:rFonts w:asciiTheme="minorHAnsi" w:hAnsiTheme="minorHAnsi" w:cstheme="minorHAnsi"/>
                <w:sz w:val="22"/>
                <w:szCs w:val="22"/>
              </w:rPr>
            </w:pPr>
          </w:p>
        </w:tc>
      </w:tr>
      <w:tr w:rsidR="00E55D9E" w:rsidRPr="00A34EF5" w14:paraId="5A405F9F" w14:textId="77777777" w:rsidTr="00CD0138">
        <w:trPr>
          <w:trHeight w:val="360"/>
        </w:trPr>
        <w:tc>
          <w:tcPr>
            <w:tcW w:w="11093" w:type="dxa"/>
            <w:gridSpan w:val="6"/>
          </w:tcPr>
          <w:p w14:paraId="7FB19224" w14:textId="77777777" w:rsidR="00E55D9E" w:rsidRPr="00A34EF5" w:rsidRDefault="00E55D9E" w:rsidP="00CC5C08">
            <w:pPr>
              <w:pStyle w:val="zGToolkitNormal"/>
              <w:rPr>
                <w:rFonts w:asciiTheme="minorHAnsi" w:hAnsiTheme="minorHAnsi" w:cstheme="minorHAnsi"/>
                <w:i/>
                <w:sz w:val="22"/>
                <w:szCs w:val="22"/>
              </w:rPr>
            </w:pPr>
            <w:r w:rsidRPr="00A34EF5">
              <w:rPr>
                <w:rFonts w:asciiTheme="minorHAnsi" w:hAnsiTheme="minorHAnsi" w:cstheme="minorHAnsi"/>
                <w:sz w:val="22"/>
                <w:szCs w:val="22"/>
              </w:rPr>
              <w:t xml:space="preserve">PAC Administrator: </w:t>
            </w:r>
            <w:r w:rsidRPr="00A34EF5">
              <w:rPr>
                <w:rFonts w:asciiTheme="minorHAnsi" w:hAnsiTheme="minorHAnsi" w:cstheme="minorHAnsi"/>
                <w:i/>
                <w:sz w:val="22"/>
                <w:szCs w:val="22"/>
              </w:rPr>
              <w:t>(check one)</w:t>
            </w:r>
          </w:p>
        </w:tc>
      </w:tr>
      <w:tr w:rsidR="00E55D9E" w:rsidRPr="00A34EF5" w14:paraId="0B2F886F" w14:textId="77777777" w:rsidTr="00D13AB8">
        <w:trPr>
          <w:trHeight w:val="728"/>
        </w:trPr>
        <w:tc>
          <w:tcPr>
            <w:tcW w:w="923" w:type="dxa"/>
          </w:tcPr>
          <w:p w14:paraId="72A12A01" w14:textId="77777777" w:rsidR="00E55D9E" w:rsidRPr="00A34EF5" w:rsidRDefault="00E55D9E" w:rsidP="00CC5C08">
            <w:pPr>
              <w:jc w:val="left"/>
              <w:rPr>
                <w:rFonts w:asciiTheme="minorHAnsi" w:hAnsiTheme="minorHAnsi" w:cstheme="minorHAnsi"/>
                <w:color w:val="000000"/>
                <w:szCs w:val="20"/>
              </w:rPr>
            </w:pPr>
            <w:r w:rsidRPr="00A34EF5">
              <w:rPr>
                <w:rFonts w:asciiTheme="minorHAnsi" w:hAnsiTheme="minorHAnsi" w:cstheme="minorHAnsi"/>
                <w:szCs w:val="20"/>
              </w:rPr>
              <w:fldChar w:fldCharType="begin">
                <w:ffData>
                  <w:name w:val="Check1"/>
                  <w:enabled/>
                  <w:calcOnExit w:val="0"/>
                  <w:checkBox>
                    <w:size w:val="24"/>
                    <w:default w:val="0"/>
                    <w:checked w:val="0"/>
                  </w:checkBox>
                </w:ffData>
              </w:fldChar>
            </w:r>
            <w:r w:rsidRPr="00A34EF5">
              <w:rPr>
                <w:rFonts w:asciiTheme="minorHAnsi" w:hAnsiTheme="minorHAnsi" w:cstheme="minorHAnsi"/>
                <w:szCs w:val="20"/>
              </w:rPr>
              <w:instrText xml:space="preserve"> FORMCHECKBOX </w:instrText>
            </w:r>
            <w:r w:rsidR="00504C4A">
              <w:rPr>
                <w:rFonts w:asciiTheme="minorHAnsi" w:hAnsiTheme="minorHAnsi" w:cstheme="minorHAnsi"/>
                <w:szCs w:val="20"/>
              </w:rPr>
            </w:r>
            <w:r w:rsidR="00504C4A">
              <w:rPr>
                <w:rFonts w:asciiTheme="minorHAnsi" w:hAnsiTheme="minorHAnsi" w:cstheme="minorHAnsi"/>
                <w:szCs w:val="20"/>
              </w:rPr>
              <w:fldChar w:fldCharType="separate"/>
            </w:r>
            <w:r w:rsidRPr="00A34EF5">
              <w:rPr>
                <w:rFonts w:asciiTheme="minorHAnsi" w:hAnsiTheme="minorHAnsi" w:cstheme="minorHAnsi"/>
                <w:szCs w:val="20"/>
              </w:rPr>
              <w:fldChar w:fldCharType="end"/>
            </w:r>
            <w:r w:rsidRPr="00A34EF5">
              <w:rPr>
                <w:rFonts w:asciiTheme="minorHAnsi" w:hAnsiTheme="minorHAnsi" w:cstheme="minorHAnsi"/>
                <w:szCs w:val="20"/>
              </w:rPr>
              <w:t xml:space="preserve">  </w:t>
            </w:r>
          </w:p>
        </w:tc>
        <w:tc>
          <w:tcPr>
            <w:tcW w:w="4083" w:type="dxa"/>
          </w:tcPr>
          <w:p w14:paraId="2BD56100" w14:textId="23D456E8" w:rsidR="00E55D9E" w:rsidRPr="00A34EF5" w:rsidRDefault="00E55D9E" w:rsidP="00CC5C08">
            <w:pPr>
              <w:pStyle w:val="zGToolkitNormal"/>
              <w:spacing w:before="40"/>
              <w:rPr>
                <w:rFonts w:asciiTheme="minorHAnsi" w:hAnsiTheme="minorHAnsi" w:cstheme="minorHAnsi"/>
              </w:rPr>
            </w:pPr>
            <w:r w:rsidRPr="00A34EF5">
              <w:rPr>
                <w:rFonts w:asciiTheme="minorHAnsi" w:hAnsiTheme="minorHAnsi" w:cstheme="minorHAnsi"/>
              </w:rPr>
              <w:t xml:space="preserve">Alabama Power – </w:t>
            </w:r>
            <w:r w:rsidR="00D13AB8">
              <w:rPr>
                <w:rFonts w:asciiTheme="minorHAnsi" w:hAnsiTheme="minorHAnsi" w:cstheme="minorHAnsi"/>
              </w:rPr>
              <w:t>Joelle Limbaugh</w:t>
            </w:r>
          </w:p>
          <w:p w14:paraId="33F7018F" w14:textId="4944CD2B" w:rsidR="00D13AB8" w:rsidRPr="00D13AB8" w:rsidRDefault="00E55D9E" w:rsidP="00CC5C08">
            <w:pPr>
              <w:pStyle w:val="zGToolkitNormal"/>
              <w:spacing w:before="40"/>
              <w:rPr>
                <w:rFonts w:asciiTheme="minorHAnsi" w:hAnsiTheme="minorHAnsi" w:cstheme="minorHAnsi"/>
              </w:rPr>
            </w:pPr>
            <w:r w:rsidRPr="00A34EF5">
              <w:rPr>
                <w:rFonts w:asciiTheme="minorHAnsi" w:hAnsiTheme="minorHAnsi" w:cstheme="minorHAnsi"/>
              </w:rPr>
              <w:t xml:space="preserve">Fax 205-257-2306 </w:t>
            </w:r>
            <w:hyperlink r:id="rId18" w:history="1">
              <w:r w:rsidR="00D13AB8" w:rsidRPr="00210C51">
                <w:rPr>
                  <w:rStyle w:val="Hyperlink"/>
                  <w:rFonts w:asciiTheme="minorHAnsi" w:hAnsiTheme="minorHAnsi" w:cstheme="minorHAnsi"/>
                </w:rPr>
                <w:t>jmlimbau@southernco.com</w:t>
              </w:r>
            </w:hyperlink>
          </w:p>
        </w:tc>
        <w:tc>
          <w:tcPr>
            <w:tcW w:w="597" w:type="dxa"/>
          </w:tcPr>
          <w:p w14:paraId="2603AC82" w14:textId="77777777" w:rsidR="00E55D9E" w:rsidRPr="00A34EF5" w:rsidRDefault="00E55D9E" w:rsidP="00CC5C08">
            <w:pPr>
              <w:pStyle w:val="zGToolkitNormal"/>
              <w:rPr>
                <w:rFonts w:asciiTheme="minorHAnsi" w:hAnsiTheme="minorHAnsi" w:cstheme="minorHAnsi"/>
                <w:color w:val="000000"/>
              </w:rPr>
            </w:pPr>
            <w:r w:rsidRPr="00A34EF5">
              <w:rPr>
                <w:rFonts w:asciiTheme="minorHAnsi" w:hAnsiTheme="minorHAnsi" w:cstheme="minorHAnsi"/>
              </w:rPr>
              <w:fldChar w:fldCharType="begin">
                <w:ffData>
                  <w:name w:val="Check1"/>
                  <w:enabled/>
                  <w:calcOnExit w:val="0"/>
                  <w:checkBox>
                    <w:size w:val="24"/>
                    <w:default w:val="0"/>
                  </w:checkBox>
                </w:ffData>
              </w:fldChar>
            </w:r>
            <w:r w:rsidRPr="00A34EF5">
              <w:rPr>
                <w:rFonts w:asciiTheme="minorHAnsi" w:hAnsiTheme="minorHAnsi" w:cstheme="minorHAnsi"/>
              </w:rPr>
              <w:instrText xml:space="preserve"> FORMCHECKBOX </w:instrText>
            </w:r>
            <w:r w:rsidR="00504C4A">
              <w:rPr>
                <w:rFonts w:asciiTheme="minorHAnsi" w:hAnsiTheme="minorHAnsi" w:cstheme="minorHAnsi"/>
              </w:rPr>
            </w:r>
            <w:r w:rsidR="00504C4A">
              <w:rPr>
                <w:rFonts w:asciiTheme="minorHAnsi" w:hAnsiTheme="minorHAnsi" w:cstheme="minorHAnsi"/>
              </w:rPr>
              <w:fldChar w:fldCharType="separate"/>
            </w:r>
            <w:r w:rsidRPr="00A34EF5">
              <w:rPr>
                <w:rFonts w:asciiTheme="minorHAnsi" w:hAnsiTheme="minorHAnsi" w:cstheme="minorHAnsi"/>
              </w:rPr>
              <w:fldChar w:fldCharType="end"/>
            </w:r>
            <w:r w:rsidRPr="00A34EF5">
              <w:rPr>
                <w:rFonts w:asciiTheme="minorHAnsi" w:hAnsiTheme="minorHAnsi" w:cstheme="minorHAnsi"/>
              </w:rPr>
              <w:t xml:space="preserve">  </w:t>
            </w:r>
          </w:p>
        </w:tc>
        <w:tc>
          <w:tcPr>
            <w:tcW w:w="5490" w:type="dxa"/>
            <w:gridSpan w:val="3"/>
          </w:tcPr>
          <w:p w14:paraId="75FDBDBB" w14:textId="77777777" w:rsidR="00E55D9E" w:rsidRPr="00A34EF5" w:rsidRDefault="00E55D9E" w:rsidP="00CC5C08">
            <w:pPr>
              <w:pStyle w:val="zGToolkitNormal"/>
              <w:spacing w:before="40"/>
              <w:rPr>
                <w:rFonts w:asciiTheme="minorHAnsi" w:hAnsiTheme="minorHAnsi" w:cstheme="minorHAnsi"/>
              </w:rPr>
            </w:pPr>
            <w:r w:rsidRPr="00A34EF5">
              <w:rPr>
                <w:rFonts w:asciiTheme="minorHAnsi" w:hAnsiTheme="minorHAnsi" w:cstheme="minorHAnsi"/>
              </w:rPr>
              <w:t xml:space="preserve">Mississippi Power – </w:t>
            </w:r>
            <w:r w:rsidR="00DC4C4C">
              <w:rPr>
                <w:rFonts w:asciiTheme="minorHAnsi" w:hAnsiTheme="minorHAnsi" w:cstheme="minorHAnsi"/>
              </w:rPr>
              <w:t>Andy Hatcher</w:t>
            </w:r>
          </w:p>
          <w:p w14:paraId="2264AC37" w14:textId="77777777" w:rsidR="00E55D9E" w:rsidRPr="00A34EF5" w:rsidRDefault="00E55D9E" w:rsidP="00CC5C08">
            <w:pPr>
              <w:pStyle w:val="zGToolkitNormal"/>
              <w:spacing w:before="40"/>
              <w:rPr>
                <w:rFonts w:asciiTheme="minorHAnsi" w:hAnsiTheme="minorHAnsi" w:cstheme="minorHAnsi"/>
                <w:color w:val="000000"/>
              </w:rPr>
            </w:pPr>
            <w:r w:rsidRPr="00A34EF5">
              <w:rPr>
                <w:rFonts w:asciiTheme="minorHAnsi" w:hAnsiTheme="minorHAnsi" w:cstheme="minorHAnsi"/>
              </w:rPr>
              <w:t xml:space="preserve">Fax 228-865-5226  </w:t>
            </w:r>
            <w:hyperlink r:id="rId19" w:history="1">
              <w:r w:rsidR="00E06960" w:rsidRPr="0027044F">
                <w:rPr>
                  <w:rStyle w:val="Hyperlink"/>
                  <w:rFonts w:asciiTheme="minorHAnsi" w:hAnsiTheme="minorHAnsi" w:cstheme="minorHAnsi"/>
                </w:rPr>
                <w:t>lahatche@southernco.com</w:t>
              </w:r>
            </w:hyperlink>
          </w:p>
        </w:tc>
      </w:tr>
      <w:tr w:rsidR="00E55D9E" w:rsidRPr="00A34EF5" w14:paraId="765354F8" w14:textId="77777777" w:rsidTr="00CD0138">
        <w:trPr>
          <w:trHeight w:val="630"/>
        </w:trPr>
        <w:tc>
          <w:tcPr>
            <w:tcW w:w="923" w:type="dxa"/>
          </w:tcPr>
          <w:p w14:paraId="3991C49F" w14:textId="77777777" w:rsidR="00E55D9E" w:rsidRPr="00A34EF5" w:rsidRDefault="00E55D9E" w:rsidP="00CC5C08">
            <w:pPr>
              <w:jc w:val="left"/>
              <w:rPr>
                <w:rFonts w:asciiTheme="minorHAnsi" w:hAnsiTheme="minorHAnsi" w:cstheme="minorHAnsi"/>
                <w:color w:val="000000"/>
                <w:szCs w:val="20"/>
              </w:rPr>
            </w:pPr>
            <w:r w:rsidRPr="00A34EF5">
              <w:rPr>
                <w:rFonts w:asciiTheme="minorHAnsi" w:hAnsiTheme="minorHAnsi" w:cstheme="minorHAnsi"/>
                <w:szCs w:val="20"/>
              </w:rPr>
              <w:fldChar w:fldCharType="begin">
                <w:ffData>
                  <w:name w:val="Check1"/>
                  <w:enabled/>
                  <w:calcOnExit w:val="0"/>
                  <w:checkBox>
                    <w:size w:val="24"/>
                    <w:default w:val="0"/>
                  </w:checkBox>
                </w:ffData>
              </w:fldChar>
            </w:r>
            <w:r w:rsidRPr="00A34EF5">
              <w:rPr>
                <w:rFonts w:asciiTheme="minorHAnsi" w:hAnsiTheme="minorHAnsi" w:cstheme="minorHAnsi"/>
                <w:szCs w:val="20"/>
              </w:rPr>
              <w:instrText xml:space="preserve"> FORMCHECKBOX </w:instrText>
            </w:r>
            <w:r w:rsidR="00504C4A">
              <w:rPr>
                <w:rFonts w:asciiTheme="minorHAnsi" w:hAnsiTheme="minorHAnsi" w:cstheme="minorHAnsi"/>
                <w:szCs w:val="20"/>
              </w:rPr>
            </w:r>
            <w:r w:rsidR="00504C4A">
              <w:rPr>
                <w:rFonts w:asciiTheme="minorHAnsi" w:hAnsiTheme="minorHAnsi" w:cstheme="minorHAnsi"/>
                <w:szCs w:val="20"/>
              </w:rPr>
              <w:fldChar w:fldCharType="separate"/>
            </w:r>
            <w:r w:rsidRPr="00A34EF5">
              <w:rPr>
                <w:rFonts w:asciiTheme="minorHAnsi" w:hAnsiTheme="minorHAnsi" w:cstheme="minorHAnsi"/>
                <w:szCs w:val="20"/>
              </w:rPr>
              <w:fldChar w:fldCharType="end"/>
            </w:r>
            <w:r w:rsidRPr="00A34EF5">
              <w:rPr>
                <w:rFonts w:asciiTheme="minorHAnsi" w:hAnsiTheme="minorHAnsi" w:cstheme="minorHAnsi"/>
                <w:szCs w:val="20"/>
              </w:rPr>
              <w:t xml:space="preserve">  </w:t>
            </w:r>
          </w:p>
        </w:tc>
        <w:tc>
          <w:tcPr>
            <w:tcW w:w="4083" w:type="dxa"/>
          </w:tcPr>
          <w:p w14:paraId="2830C761" w14:textId="77777777" w:rsidR="00920AEA" w:rsidRPr="00A34EF5" w:rsidRDefault="00920AEA" w:rsidP="00920AEA">
            <w:pPr>
              <w:pStyle w:val="zGToolkitNormal"/>
              <w:rPr>
                <w:rFonts w:asciiTheme="minorHAnsi" w:hAnsiTheme="minorHAnsi" w:cstheme="minorHAnsi"/>
              </w:rPr>
            </w:pPr>
            <w:r w:rsidRPr="00A34EF5">
              <w:rPr>
                <w:rFonts w:asciiTheme="minorHAnsi" w:hAnsiTheme="minorHAnsi" w:cstheme="minorHAnsi"/>
              </w:rPr>
              <w:t xml:space="preserve">Southern Company Generation </w:t>
            </w:r>
            <w:r w:rsidRPr="00A34EF5">
              <w:rPr>
                <w:rFonts w:asciiTheme="minorHAnsi" w:hAnsiTheme="minorHAnsi" w:cstheme="minorHAnsi"/>
                <w:spacing w:val="-20"/>
              </w:rPr>
              <w:t>&amp;</w:t>
            </w:r>
            <w:r w:rsidRPr="00A34EF5">
              <w:rPr>
                <w:rFonts w:asciiTheme="minorHAnsi" w:hAnsiTheme="minorHAnsi" w:cstheme="minorHAnsi"/>
              </w:rPr>
              <w:t xml:space="preserve"> Southern Power – Roberta Morgan</w:t>
            </w:r>
          </w:p>
          <w:p w14:paraId="725D8FE1" w14:textId="77777777" w:rsidR="00E55D9E" w:rsidRPr="00A34EF5" w:rsidRDefault="00920AEA" w:rsidP="00920AEA">
            <w:pPr>
              <w:pStyle w:val="zGToolkitNormal"/>
              <w:rPr>
                <w:rFonts w:asciiTheme="minorHAnsi" w:hAnsiTheme="minorHAnsi" w:cstheme="minorHAnsi"/>
                <w:color w:val="000000"/>
              </w:rPr>
            </w:pPr>
            <w:r w:rsidRPr="00A34EF5">
              <w:rPr>
                <w:rFonts w:asciiTheme="minorHAnsi" w:hAnsiTheme="minorHAnsi" w:cstheme="minorHAnsi"/>
              </w:rPr>
              <w:t xml:space="preserve">Fax 205-257-7605  </w:t>
            </w:r>
            <w:hyperlink r:id="rId20" w:history="1">
              <w:r w:rsidRPr="00A34EF5">
                <w:rPr>
                  <w:rStyle w:val="Hyperlink"/>
                  <w:rFonts w:asciiTheme="minorHAnsi" w:hAnsiTheme="minorHAnsi" w:cstheme="minorHAnsi"/>
                </w:rPr>
                <w:t>rhargrov@southernco.com</w:t>
              </w:r>
            </w:hyperlink>
          </w:p>
        </w:tc>
        <w:tc>
          <w:tcPr>
            <w:tcW w:w="597" w:type="dxa"/>
          </w:tcPr>
          <w:p w14:paraId="0A659B0F" w14:textId="77777777" w:rsidR="00E55D9E" w:rsidRPr="00A34EF5" w:rsidRDefault="00E55D9E" w:rsidP="00CC5C08">
            <w:pPr>
              <w:pStyle w:val="zGToolkitNormal"/>
              <w:rPr>
                <w:rFonts w:asciiTheme="minorHAnsi" w:hAnsiTheme="minorHAnsi" w:cstheme="minorHAnsi"/>
                <w:color w:val="000000"/>
              </w:rPr>
            </w:pPr>
            <w:r w:rsidRPr="00A34EF5">
              <w:rPr>
                <w:rFonts w:asciiTheme="minorHAnsi" w:hAnsiTheme="minorHAnsi" w:cstheme="minorHAnsi"/>
              </w:rPr>
              <w:fldChar w:fldCharType="begin">
                <w:ffData>
                  <w:name w:val="Check1"/>
                  <w:enabled/>
                  <w:calcOnExit w:val="0"/>
                  <w:checkBox>
                    <w:size w:val="24"/>
                    <w:default w:val="0"/>
                  </w:checkBox>
                </w:ffData>
              </w:fldChar>
            </w:r>
            <w:r w:rsidRPr="00A34EF5">
              <w:rPr>
                <w:rFonts w:asciiTheme="minorHAnsi" w:hAnsiTheme="minorHAnsi" w:cstheme="minorHAnsi"/>
              </w:rPr>
              <w:instrText xml:space="preserve"> FORMCHECKBOX </w:instrText>
            </w:r>
            <w:r w:rsidR="00504C4A">
              <w:rPr>
                <w:rFonts w:asciiTheme="minorHAnsi" w:hAnsiTheme="minorHAnsi" w:cstheme="minorHAnsi"/>
              </w:rPr>
            </w:r>
            <w:r w:rsidR="00504C4A">
              <w:rPr>
                <w:rFonts w:asciiTheme="minorHAnsi" w:hAnsiTheme="minorHAnsi" w:cstheme="minorHAnsi"/>
              </w:rPr>
              <w:fldChar w:fldCharType="separate"/>
            </w:r>
            <w:r w:rsidRPr="00A34EF5">
              <w:rPr>
                <w:rFonts w:asciiTheme="minorHAnsi" w:hAnsiTheme="minorHAnsi" w:cstheme="minorHAnsi"/>
              </w:rPr>
              <w:fldChar w:fldCharType="end"/>
            </w:r>
            <w:r w:rsidRPr="00A34EF5">
              <w:rPr>
                <w:rFonts w:asciiTheme="minorHAnsi" w:hAnsiTheme="minorHAnsi" w:cstheme="minorHAnsi"/>
              </w:rPr>
              <w:t xml:space="preserve">  </w:t>
            </w:r>
          </w:p>
        </w:tc>
        <w:tc>
          <w:tcPr>
            <w:tcW w:w="5490" w:type="dxa"/>
            <w:gridSpan w:val="3"/>
          </w:tcPr>
          <w:p w14:paraId="76FA4CB6" w14:textId="77777777" w:rsidR="00E55D9E" w:rsidRPr="00A34EF5" w:rsidRDefault="00E55D9E" w:rsidP="00CC5C08">
            <w:pPr>
              <w:pStyle w:val="zGToolkitNormal"/>
              <w:rPr>
                <w:rFonts w:asciiTheme="minorHAnsi" w:hAnsiTheme="minorHAnsi" w:cstheme="minorHAnsi"/>
              </w:rPr>
            </w:pPr>
            <w:r w:rsidRPr="00A34EF5">
              <w:rPr>
                <w:rFonts w:asciiTheme="minorHAnsi" w:hAnsiTheme="minorHAnsi" w:cstheme="minorHAnsi"/>
              </w:rPr>
              <w:t xml:space="preserve">Southern Company Services, </w:t>
            </w:r>
            <w:r w:rsidR="00782DA3" w:rsidRPr="00A34EF5">
              <w:rPr>
                <w:rFonts w:asciiTheme="minorHAnsi" w:hAnsiTheme="minorHAnsi" w:cstheme="minorHAnsi"/>
              </w:rPr>
              <w:t>SouthernLINC</w:t>
            </w:r>
            <w:r w:rsidR="00943433">
              <w:rPr>
                <w:rFonts w:asciiTheme="minorHAnsi" w:hAnsiTheme="minorHAnsi" w:cstheme="minorHAnsi"/>
              </w:rPr>
              <w:t>, Power Secure</w:t>
            </w:r>
            <w:r w:rsidR="00782DA3" w:rsidRPr="00A34EF5">
              <w:rPr>
                <w:rFonts w:asciiTheme="minorHAnsi" w:hAnsiTheme="minorHAnsi" w:cstheme="minorHAnsi"/>
              </w:rPr>
              <w:t xml:space="preserve"> &amp;</w:t>
            </w:r>
          </w:p>
          <w:p w14:paraId="7B5DE025" w14:textId="77777777" w:rsidR="00E55D9E" w:rsidRPr="00A34EF5" w:rsidRDefault="00E55D9E" w:rsidP="00CC5C08">
            <w:pPr>
              <w:pStyle w:val="zGToolkitNormal"/>
              <w:rPr>
                <w:rFonts w:asciiTheme="minorHAnsi" w:hAnsiTheme="minorHAnsi" w:cstheme="minorHAnsi"/>
              </w:rPr>
            </w:pPr>
            <w:r w:rsidRPr="00A34EF5">
              <w:rPr>
                <w:rFonts w:asciiTheme="minorHAnsi" w:hAnsiTheme="minorHAnsi" w:cstheme="minorHAnsi"/>
              </w:rPr>
              <w:t>Southern Company Gas</w:t>
            </w:r>
            <w:r w:rsidR="00A72304" w:rsidRPr="00A34EF5">
              <w:rPr>
                <w:rFonts w:asciiTheme="minorHAnsi" w:hAnsiTheme="minorHAnsi" w:cstheme="minorHAnsi"/>
              </w:rPr>
              <w:t xml:space="preserve"> -  </w:t>
            </w:r>
            <w:r w:rsidRPr="00A34EF5">
              <w:rPr>
                <w:rFonts w:asciiTheme="minorHAnsi" w:hAnsiTheme="minorHAnsi" w:cstheme="minorHAnsi"/>
              </w:rPr>
              <w:t>Jakia Hardy</w:t>
            </w:r>
          </w:p>
          <w:p w14:paraId="5B6CD95C" w14:textId="77777777" w:rsidR="00E55D9E" w:rsidRPr="005E5468" w:rsidRDefault="00E55D9E" w:rsidP="00CC5C08">
            <w:pPr>
              <w:pStyle w:val="zGToolkitNormal"/>
              <w:rPr>
                <w:rStyle w:val="Hyperlink"/>
                <w:rFonts w:asciiTheme="minorHAnsi" w:hAnsiTheme="minorHAnsi" w:cstheme="minorHAnsi"/>
              </w:rPr>
            </w:pPr>
            <w:r w:rsidRPr="00A34EF5">
              <w:rPr>
                <w:rFonts w:asciiTheme="minorHAnsi" w:hAnsiTheme="minorHAnsi" w:cstheme="minorHAnsi"/>
              </w:rPr>
              <w:t xml:space="preserve">Fax 404-506-5314  </w:t>
            </w:r>
            <w:r w:rsidR="005E5468">
              <w:rPr>
                <w:rFonts w:asciiTheme="minorHAnsi" w:hAnsiTheme="minorHAnsi" w:cstheme="minorHAnsi"/>
              </w:rPr>
              <w:fldChar w:fldCharType="begin"/>
            </w:r>
            <w:r w:rsidR="005E5468">
              <w:rPr>
                <w:rFonts w:asciiTheme="minorHAnsi" w:hAnsiTheme="minorHAnsi" w:cstheme="minorHAnsi"/>
              </w:rPr>
              <w:instrText xml:space="preserve"> HYPERLINK "mailto:jmhardy@southernco.com" </w:instrText>
            </w:r>
            <w:r w:rsidR="005E5468">
              <w:rPr>
                <w:rFonts w:asciiTheme="minorHAnsi" w:hAnsiTheme="minorHAnsi" w:cstheme="minorHAnsi"/>
              </w:rPr>
              <w:fldChar w:fldCharType="separate"/>
            </w:r>
            <w:r w:rsidRPr="005E5468">
              <w:rPr>
                <w:rStyle w:val="Hyperlink"/>
                <w:rFonts w:asciiTheme="minorHAnsi" w:hAnsiTheme="minorHAnsi" w:cstheme="minorHAnsi"/>
              </w:rPr>
              <w:t>jmhardy@southernco.com</w:t>
            </w:r>
          </w:p>
          <w:p w14:paraId="79DB8A3E" w14:textId="77777777" w:rsidR="00E55D9E" w:rsidRPr="00A34EF5" w:rsidRDefault="005E5468" w:rsidP="00CC5C08">
            <w:pPr>
              <w:pStyle w:val="zGToolkitNormal"/>
              <w:spacing w:line="120" w:lineRule="exact"/>
              <w:rPr>
                <w:rFonts w:asciiTheme="minorHAnsi" w:hAnsiTheme="minorHAnsi" w:cstheme="minorHAnsi"/>
              </w:rPr>
            </w:pPr>
            <w:r>
              <w:rPr>
                <w:rFonts w:asciiTheme="minorHAnsi" w:hAnsiTheme="minorHAnsi" w:cstheme="minorHAnsi"/>
              </w:rPr>
              <w:fldChar w:fldCharType="end"/>
            </w:r>
          </w:p>
        </w:tc>
      </w:tr>
      <w:tr w:rsidR="00E55D9E" w:rsidRPr="00A34EF5" w14:paraId="23ACAC47" w14:textId="77777777" w:rsidTr="00CD0138">
        <w:trPr>
          <w:trHeight w:val="720"/>
        </w:trPr>
        <w:tc>
          <w:tcPr>
            <w:tcW w:w="923" w:type="dxa"/>
          </w:tcPr>
          <w:p w14:paraId="75EFB663" w14:textId="77777777" w:rsidR="00E55D9E" w:rsidRPr="00A34EF5" w:rsidRDefault="00E55D9E" w:rsidP="00CC5C08">
            <w:pPr>
              <w:jc w:val="left"/>
              <w:rPr>
                <w:rFonts w:asciiTheme="minorHAnsi" w:hAnsiTheme="minorHAnsi" w:cstheme="minorHAnsi"/>
                <w:color w:val="000000"/>
                <w:szCs w:val="20"/>
              </w:rPr>
            </w:pPr>
            <w:r w:rsidRPr="00A34EF5">
              <w:rPr>
                <w:rFonts w:asciiTheme="minorHAnsi" w:hAnsiTheme="minorHAnsi" w:cstheme="minorHAnsi"/>
                <w:szCs w:val="20"/>
              </w:rPr>
              <w:fldChar w:fldCharType="begin">
                <w:ffData>
                  <w:name w:val="Check1"/>
                  <w:enabled/>
                  <w:calcOnExit w:val="0"/>
                  <w:checkBox>
                    <w:size w:val="24"/>
                    <w:default w:val="0"/>
                  </w:checkBox>
                </w:ffData>
              </w:fldChar>
            </w:r>
            <w:r w:rsidRPr="00A34EF5">
              <w:rPr>
                <w:rFonts w:asciiTheme="minorHAnsi" w:hAnsiTheme="minorHAnsi" w:cstheme="minorHAnsi"/>
                <w:szCs w:val="20"/>
              </w:rPr>
              <w:instrText xml:space="preserve"> FORMCHECKBOX </w:instrText>
            </w:r>
            <w:r w:rsidR="00504C4A">
              <w:rPr>
                <w:rFonts w:asciiTheme="minorHAnsi" w:hAnsiTheme="minorHAnsi" w:cstheme="minorHAnsi"/>
                <w:szCs w:val="20"/>
              </w:rPr>
            </w:r>
            <w:r w:rsidR="00504C4A">
              <w:rPr>
                <w:rFonts w:asciiTheme="minorHAnsi" w:hAnsiTheme="minorHAnsi" w:cstheme="minorHAnsi"/>
                <w:szCs w:val="20"/>
              </w:rPr>
              <w:fldChar w:fldCharType="separate"/>
            </w:r>
            <w:r w:rsidRPr="00A34EF5">
              <w:rPr>
                <w:rFonts w:asciiTheme="minorHAnsi" w:hAnsiTheme="minorHAnsi" w:cstheme="minorHAnsi"/>
                <w:szCs w:val="20"/>
              </w:rPr>
              <w:fldChar w:fldCharType="end"/>
            </w:r>
            <w:r w:rsidRPr="00A34EF5">
              <w:rPr>
                <w:rFonts w:asciiTheme="minorHAnsi" w:hAnsiTheme="minorHAnsi" w:cstheme="minorHAnsi"/>
                <w:szCs w:val="20"/>
              </w:rPr>
              <w:t xml:space="preserve">  </w:t>
            </w:r>
          </w:p>
        </w:tc>
        <w:tc>
          <w:tcPr>
            <w:tcW w:w="4083" w:type="dxa"/>
          </w:tcPr>
          <w:p w14:paraId="0834DD65" w14:textId="77777777" w:rsidR="00BD2FB1" w:rsidRPr="00A34EF5" w:rsidRDefault="00BD2FB1" w:rsidP="00BD2FB1">
            <w:pPr>
              <w:pStyle w:val="zGToolkitNormal"/>
              <w:rPr>
                <w:rFonts w:asciiTheme="minorHAnsi" w:hAnsiTheme="minorHAnsi" w:cstheme="minorHAnsi"/>
              </w:rPr>
            </w:pPr>
            <w:r w:rsidRPr="00A34EF5">
              <w:rPr>
                <w:rFonts w:asciiTheme="minorHAnsi" w:hAnsiTheme="minorHAnsi" w:cstheme="minorHAnsi"/>
              </w:rPr>
              <w:t xml:space="preserve">Georgia Power – Keith Metcalf </w:t>
            </w:r>
          </w:p>
          <w:p w14:paraId="6F1E0EAE" w14:textId="77777777" w:rsidR="00E55D9E" w:rsidRPr="00A34EF5" w:rsidRDefault="00BD2FB1" w:rsidP="00BD2FB1">
            <w:pPr>
              <w:pStyle w:val="zGToolkitNormal"/>
              <w:rPr>
                <w:rFonts w:asciiTheme="minorHAnsi" w:hAnsiTheme="minorHAnsi" w:cstheme="minorHAnsi"/>
                <w:color w:val="0000FF"/>
                <w:u w:val="single"/>
              </w:rPr>
            </w:pPr>
            <w:r w:rsidRPr="00A34EF5">
              <w:rPr>
                <w:rFonts w:asciiTheme="minorHAnsi" w:hAnsiTheme="minorHAnsi" w:cstheme="minorHAnsi"/>
              </w:rPr>
              <w:t xml:space="preserve">Fax 404-506-6948 </w:t>
            </w:r>
            <w:hyperlink r:id="rId21" w:history="1">
              <w:r w:rsidR="00D93CA5" w:rsidRPr="005E5468">
                <w:rPr>
                  <w:rStyle w:val="Hyperlink"/>
                  <w:rFonts w:asciiTheme="minorHAnsi" w:eastAsiaTheme="majorEastAsia" w:hAnsiTheme="minorHAnsi" w:cstheme="minorHAnsi"/>
                </w:rPr>
                <w:t>g2scsbarweb@southernco.com</w:t>
              </w:r>
            </w:hyperlink>
          </w:p>
        </w:tc>
        <w:tc>
          <w:tcPr>
            <w:tcW w:w="597" w:type="dxa"/>
          </w:tcPr>
          <w:p w14:paraId="6F2622BE" w14:textId="77777777" w:rsidR="00E55D9E" w:rsidRPr="00A34EF5" w:rsidRDefault="00E55D9E" w:rsidP="00CC5C08">
            <w:pPr>
              <w:pStyle w:val="zGToolkitNormal"/>
              <w:rPr>
                <w:rFonts w:asciiTheme="minorHAnsi" w:hAnsiTheme="minorHAnsi" w:cstheme="minorHAnsi"/>
                <w:color w:val="000000"/>
              </w:rPr>
            </w:pPr>
            <w:r w:rsidRPr="00A34EF5">
              <w:rPr>
                <w:rFonts w:asciiTheme="minorHAnsi" w:hAnsiTheme="minorHAnsi" w:cstheme="minorHAnsi"/>
              </w:rPr>
              <w:fldChar w:fldCharType="begin">
                <w:ffData>
                  <w:name w:val="Check1"/>
                  <w:enabled/>
                  <w:calcOnExit w:val="0"/>
                  <w:checkBox>
                    <w:size w:val="24"/>
                    <w:default w:val="0"/>
                  </w:checkBox>
                </w:ffData>
              </w:fldChar>
            </w:r>
            <w:r w:rsidRPr="00A34EF5">
              <w:rPr>
                <w:rFonts w:asciiTheme="minorHAnsi" w:hAnsiTheme="minorHAnsi" w:cstheme="minorHAnsi"/>
              </w:rPr>
              <w:instrText xml:space="preserve"> FORMCHECKBOX </w:instrText>
            </w:r>
            <w:r w:rsidR="00504C4A">
              <w:rPr>
                <w:rFonts w:asciiTheme="minorHAnsi" w:hAnsiTheme="minorHAnsi" w:cstheme="minorHAnsi"/>
              </w:rPr>
            </w:r>
            <w:r w:rsidR="00504C4A">
              <w:rPr>
                <w:rFonts w:asciiTheme="minorHAnsi" w:hAnsiTheme="minorHAnsi" w:cstheme="minorHAnsi"/>
              </w:rPr>
              <w:fldChar w:fldCharType="separate"/>
            </w:r>
            <w:r w:rsidRPr="00A34EF5">
              <w:rPr>
                <w:rFonts w:asciiTheme="minorHAnsi" w:hAnsiTheme="minorHAnsi" w:cstheme="minorHAnsi"/>
              </w:rPr>
              <w:fldChar w:fldCharType="end"/>
            </w:r>
            <w:r w:rsidRPr="00A34EF5">
              <w:rPr>
                <w:rFonts w:asciiTheme="minorHAnsi" w:hAnsiTheme="minorHAnsi" w:cstheme="minorHAnsi"/>
              </w:rPr>
              <w:t xml:space="preserve">  </w:t>
            </w:r>
          </w:p>
        </w:tc>
        <w:tc>
          <w:tcPr>
            <w:tcW w:w="5490" w:type="dxa"/>
            <w:gridSpan w:val="3"/>
          </w:tcPr>
          <w:p w14:paraId="250FC4D7" w14:textId="77777777" w:rsidR="00920AEA" w:rsidRPr="00A34EF5" w:rsidRDefault="00920AEA" w:rsidP="00920AEA">
            <w:pPr>
              <w:pStyle w:val="zGToolkitNormal"/>
              <w:rPr>
                <w:rFonts w:asciiTheme="minorHAnsi" w:hAnsiTheme="minorHAnsi" w:cstheme="minorHAnsi"/>
              </w:rPr>
            </w:pPr>
            <w:r w:rsidRPr="00A34EF5">
              <w:rPr>
                <w:rFonts w:asciiTheme="minorHAnsi" w:hAnsiTheme="minorHAnsi" w:cstheme="minorHAnsi"/>
              </w:rPr>
              <w:t xml:space="preserve">Southern Nuclear – </w:t>
            </w:r>
            <w:r w:rsidR="00AB4C60">
              <w:rPr>
                <w:rFonts w:asciiTheme="minorHAnsi" w:hAnsiTheme="minorHAnsi" w:cstheme="minorHAnsi"/>
              </w:rPr>
              <w:t>Larry Sweeney</w:t>
            </w:r>
          </w:p>
          <w:p w14:paraId="68FF42A5" w14:textId="77777777" w:rsidR="00E55D9E" w:rsidRPr="00A34EF5" w:rsidRDefault="00920AEA" w:rsidP="00920AEA">
            <w:pPr>
              <w:pStyle w:val="zGToolkitNormal"/>
              <w:rPr>
                <w:rFonts w:asciiTheme="minorHAnsi" w:hAnsiTheme="minorHAnsi" w:cstheme="minorHAnsi"/>
                <w:color w:val="000000"/>
              </w:rPr>
            </w:pPr>
            <w:r w:rsidRPr="00A34EF5">
              <w:rPr>
                <w:rFonts w:asciiTheme="minorHAnsi" w:hAnsiTheme="minorHAnsi" w:cstheme="minorHAnsi"/>
              </w:rPr>
              <w:t xml:space="preserve">Fax 205-980-5427 </w:t>
            </w:r>
            <w:hyperlink r:id="rId22" w:history="1">
              <w:r w:rsidR="00AB4C60" w:rsidRPr="00AB4C60">
                <w:rPr>
                  <w:rStyle w:val="Hyperlink"/>
                  <w:rFonts w:asciiTheme="minorHAnsi" w:hAnsiTheme="minorHAnsi" w:cstheme="minorHAnsi"/>
                </w:rPr>
                <w:t>LLSweene</w:t>
              </w:r>
              <w:r w:rsidRPr="00A34EF5">
                <w:rPr>
                  <w:rStyle w:val="Hyperlink"/>
                  <w:rFonts w:asciiTheme="minorHAnsi" w:hAnsiTheme="minorHAnsi" w:cstheme="minorHAnsi"/>
                </w:rPr>
                <w:t>@southernco.com</w:t>
              </w:r>
            </w:hyperlink>
          </w:p>
        </w:tc>
      </w:tr>
    </w:tbl>
    <w:p w14:paraId="3259EEB2" w14:textId="77777777" w:rsidR="00E55D9E" w:rsidRPr="00A34EF5" w:rsidRDefault="00E55D9E" w:rsidP="00CC5C08">
      <w:pPr>
        <w:jc w:val="left"/>
        <w:rPr>
          <w:rFonts w:asciiTheme="minorHAnsi" w:hAnsiTheme="minorHAnsi" w:cstheme="minorHAnsi"/>
          <w:i/>
          <w:sz w:val="16"/>
          <w:szCs w:val="16"/>
          <w:highlight w:val="yellow"/>
        </w:rPr>
      </w:pPr>
    </w:p>
    <w:p w14:paraId="3F26E068" w14:textId="77777777" w:rsidR="00A72304" w:rsidRPr="00A34EF5" w:rsidRDefault="00A72304" w:rsidP="00CC5C08">
      <w:pPr>
        <w:jc w:val="left"/>
        <w:rPr>
          <w:rFonts w:asciiTheme="minorHAnsi" w:hAnsiTheme="minorHAnsi" w:cstheme="minorHAnsi"/>
          <w:i/>
          <w:sz w:val="16"/>
          <w:szCs w:val="16"/>
          <w:highlight w:val="yellow"/>
        </w:rPr>
      </w:pPr>
    </w:p>
    <w:tbl>
      <w:tblPr>
        <w:tblW w:w="10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3623"/>
        <w:gridCol w:w="1076"/>
        <w:gridCol w:w="2960"/>
        <w:gridCol w:w="291"/>
        <w:gridCol w:w="2855"/>
      </w:tblGrid>
      <w:tr w:rsidR="00E55D9E" w:rsidRPr="00A34EF5" w14:paraId="13F5EE2A" w14:textId="77777777" w:rsidTr="00A72304">
        <w:trPr>
          <w:trHeight w:val="432"/>
          <w:jc w:val="center"/>
        </w:trPr>
        <w:tc>
          <w:tcPr>
            <w:tcW w:w="10805" w:type="dxa"/>
            <w:gridSpan w:val="5"/>
            <w:shd w:val="clear" w:color="auto" w:fill="FFFFFF" w:themeFill="background1"/>
            <w:vAlign w:val="center"/>
          </w:tcPr>
          <w:p w14:paraId="517BC308" w14:textId="77777777" w:rsidR="00E55D9E" w:rsidRPr="00A34EF5" w:rsidRDefault="00E55D9E" w:rsidP="00CC5C08">
            <w:pPr>
              <w:pStyle w:val="zGToolkitNormal"/>
              <w:ind w:left="173"/>
              <w:rPr>
                <w:rFonts w:asciiTheme="minorHAnsi" w:hAnsiTheme="minorHAnsi" w:cstheme="minorHAnsi"/>
                <w:b/>
                <w:color w:val="FFFFFF"/>
                <w:sz w:val="24"/>
                <w:szCs w:val="24"/>
              </w:rPr>
            </w:pPr>
            <w:r w:rsidRPr="00A34EF5">
              <w:rPr>
                <w:rFonts w:asciiTheme="minorHAnsi" w:hAnsiTheme="minorHAnsi" w:cstheme="minorHAnsi"/>
                <w:b/>
                <w:color w:val="C45911" w:themeColor="accent2" w:themeShade="BF"/>
                <w:sz w:val="24"/>
                <w:szCs w:val="24"/>
                <w:u w:val="single"/>
              </w:rPr>
              <w:t>Section two</w:t>
            </w:r>
            <w:r w:rsidRPr="00A34EF5">
              <w:rPr>
                <w:rFonts w:asciiTheme="minorHAnsi" w:hAnsiTheme="minorHAnsi" w:cstheme="minorHAnsi"/>
                <w:b/>
                <w:color w:val="C45911" w:themeColor="accent2" w:themeShade="BF"/>
                <w:sz w:val="24"/>
                <w:szCs w:val="24"/>
              </w:rPr>
              <w:t xml:space="preserve"> </w:t>
            </w:r>
            <w:r w:rsidR="00827588" w:rsidRPr="00A34EF5">
              <w:rPr>
                <w:rFonts w:asciiTheme="minorHAnsi" w:hAnsiTheme="minorHAnsi" w:cstheme="minorHAnsi"/>
                <w:b/>
                <w:color w:val="C45911" w:themeColor="accent2" w:themeShade="BF"/>
                <w:sz w:val="24"/>
                <w:szCs w:val="24"/>
              </w:rPr>
              <w:t>–</w:t>
            </w:r>
            <w:r w:rsidRPr="00A34EF5">
              <w:rPr>
                <w:rFonts w:asciiTheme="minorHAnsi" w:hAnsiTheme="minorHAnsi" w:cstheme="minorHAnsi"/>
                <w:b/>
                <w:color w:val="C45911" w:themeColor="accent2" w:themeShade="BF"/>
                <w:sz w:val="24"/>
                <w:szCs w:val="24"/>
              </w:rPr>
              <w:t xml:space="preserve"> Contractor</w:t>
            </w:r>
            <w:r w:rsidR="00827588" w:rsidRPr="00A34EF5">
              <w:rPr>
                <w:rFonts w:asciiTheme="minorHAnsi" w:hAnsiTheme="minorHAnsi" w:cstheme="minorHAnsi"/>
                <w:b/>
                <w:color w:val="C45911" w:themeColor="accent2" w:themeShade="BF"/>
                <w:sz w:val="24"/>
                <w:szCs w:val="24"/>
              </w:rPr>
              <w:t>/supplier</w:t>
            </w:r>
            <w:r w:rsidRPr="00A34EF5">
              <w:rPr>
                <w:rFonts w:asciiTheme="minorHAnsi" w:hAnsiTheme="minorHAnsi" w:cstheme="minorHAnsi"/>
                <w:b/>
                <w:color w:val="C45911" w:themeColor="accent2" w:themeShade="BF"/>
                <w:sz w:val="24"/>
                <w:szCs w:val="24"/>
              </w:rPr>
              <w:t xml:space="preserve"> completes </w:t>
            </w:r>
          </w:p>
        </w:tc>
      </w:tr>
      <w:tr w:rsidR="00E55D9E" w:rsidRPr="00A34EF5" w14:paraId="11C4DFA5" w14:textId="77777777" w:rsidTr="00A72304">
        <w:trPr>
          <w:trHeight w:val="360"/>
          <w:jc w:val="center"/>
        </w:trPr>
        <w:tc>
          <w:tcPr>
            <w:tcW w:w="10805" w:type="dxa"/>
            <w:gridSpan w:val="5"/>
            <w:shd w:val="clear" w:color="auto" w:fill="F2F2F2"/>
            <w:vAlign w:val="center"/>
          </w:tcPr>
          <w:p w14:paraId="5CBE7615" w14:textId="77777777" w:rsidR="00E55D9E" w:rsidRPr="0057590C" w:rsidRDefault="0057590C" w:rsidP="00CC5C08">
            <w:pPr>
              <w:pStyle w:val="zGToolkitNormal"/>
              <w:ind w:left="173"/>
              <w:rPr>
                <w:rFonts w:asciiTheme="minorHAnsi" w:hAnsiTheme="minorHAnsi" w:cstheme="minorHAnsi"/>
                <w:b/>
                <w:sz w:val="22"/>
                <w:szCs w:val="22"/>
              </w:rPr>
            </w:pPr>
            <w:r w:rsidRPr="0057590C">
              <w:rPr>
                <w:rFonts w:asciiTheme="minorHAnsi" w:hAnsiTheme="minorHAnsi" w:cstheme="minorHAnsi"/>
                <w:b/>
                <w:sz w:val="24"/>
                <w:szCs w:val="24"/>
              </w:rPr>
              <w:t xml:space="preserve">Contact information </w:t>
            </w:r>
            <w:r w:rsidR="00F204F2">
              <w:rPr>
                <w:rFonts w:asciiTheme="minorHAnsi" w:hAnsiTheme="minorHAnsi" w:cstheme="minorHAnsi"/>
                <w:b/>
                <w:sz w:val="24"/>
                <w:szCs w:val="24"/>
              </w:rPr>
              <w:t>for</w:t>
            </w:r>
            <w:r w:rsidRPr="0057590C">
              <w:rPr>
                <w:rFonts w:asciiTheme="minorHAnsi" w:hAnsiTheme="minorHAnsi" w:cstheme="minorHAnsi"/>
                <w:b/>
                <w:sz w:val="24"/>
                <w:szCs w:val="24"/>
              </w:rPr>
              <w:t xml:space="preserve"> your company</w:t>
            </w:r>
          </w:p>
        </w:tc>
      </w:tr>
      <w:tr w:rsidR="00E55D9E" w:rsidRPr="00A34EF5" w14:paraId="7EF5551A" w14:textId="77777777" w:rsidTr="00F204F2">
        <w:trPr>
          <w:trHeight w:val="548"/>
          <w:jc w:val="center"/>
        </w:trPr>
        <w:tc>
          <w:tcPr>
            <w:tcW w:w="4699" w:type="dxa"/>
            <w:gridSpan w:val="2"/>
          </w:tcPr>
          <w:p w14:paraId="48C47284" w14:textId="77777777" w:rsidR="00F204F2" w:rsidRPr="00516AA3" w:rsidRDefault="0057590C" w:rsidP="00CC5C08">
            <w:pPr>
              <w:pStyle w:val="zGToolkitNormal"/>
              <w:ind w:left="173"/>
              <w:rPr>
                <w:rFonts w:asciiTheme="minorHAnsi" w:hAnsiTheme="minorHAnsi" w:cstheme="minorHAnsi"/>
                <w:color w:val="7030A0"/>
                <w:sz w:val="18"/>
                <w:szCs w:val="18"/>
              </w:rPr>
            </w:pPr>
            <w:r>
              <w:rPr>
                <w:rFonts w:asciiTheme="minorHAnsi" w:hAnsiTheme="minorHAnsi" w:cstheme="minorHAnsi"/>
                <w:sz w:val="22"/>
                <w:szCs w:val="22"/>
              </w:rPr>
              <w:t>Contact n</w:t>
            </w:r>
            <w:r w:rsidR="00E55D9E" w:rsidRPr="00A34EF5">
              <w:rPr>
                <w:rFonts w:asciiTheme="minorHAnsi" w:hAnsiTheme="minorHAnsi" w:cstheme="minorHAnsi"/>
                <w:sz w:val="22"/>
                <w:szCs w:val="22"/>
              </w:rPr>
              <w:t>ame</w:t>
            </w:r>
            <w:r w:rsidR="00CD0138" w:rsidRPr="00A34EF5">
              <w:rPr>
                <w:rFonts w:asciiTheme="minorHAnsi" w:hAnsiTheme="minorHAnsi" w:cstheme="minorHAnsi"/>
                <w:sz w:val="22"/>
                <w:szCs w:val="22"/>
              </w:rPr>
              <w:t>: (</w:t>
            </w:r>
            <w:r w:rsidR="00F204F2" w:rsidRPr="00516AA3">
              <w:rPr>
                <w:rFonts w:asciiTheme="minorHAnsi" w:hAnsiTheme="minorHAnsi" w:cstheme="minorHAnsi"/>
                <w:color w:val="7030A0"/>
                <w:sz w:val="18"/>
                <w:szCs w:val="18"/>
              </w:rPr>
              <w:t>the person at your company who should receive your employee’s screening</w:t>
            </w:r>
            <w:r w:rsidR="00CD0138">
              <w:rPr>
                <w:rFonts w:asciiTheme="minorHAnsi" w:hAnsiTheme="minorHAnsi" w:cstheme="minorHAnsi"/>
                <w:color w:val="7030A0"/>
                <w:sz w:val="18"/>
                <w:szCs w:val="18"/>
              </w:rPr>
              <w:t xml:space="preserve"> compliance</w:t>
            </w:r>
            <w:r w:rsidR="00F204F2" w:rsidRPr="00516AA3">
              <w:rPr>
                <w:rFonts w:asciiTheme="minorHAnsi" w:hAnsiTheme="minorHAnsi" w:cstheme="minorHAnsi"/>
                <w:color w:val="7030A0"/>
                <w:sz w:val="18"/>
                <w:szCs w:val="18"/>
              </w:rPr>
              <w:t xml:space="preserve"> status)</w:t>
            </w:r>
          </w:p>
          <w:p w14:paraId="336A06EC" w14:textId="77777777" w:rsidR="002125B6" w:rsidRPr="002125B6" w:rsidRDefault="002125B6" w:rsidP="00CC5C08">
            <w:pPr>
              <w:pStyle w:val="zGToolkitNormal"/>
              <w:ind w:left="173"/>
              <w:rPr>
                <w:rFonts w:asciiTheme="minorHAnsi" w:hAnsiTheme="minorHAnsi" w:cstheme="minorHAnsi"/>
                <w:sz w:val="18"/>
                <w:szCs w:val="18"/>
              </w:rPr>
            </w:pPr>
            <w:r w:rsidRPr="00A34EF5">
              <w:rPr>
                <w:rFonts w:asciiTheme="minorHAnsi" w:hAnsiTheme="minorHAnsi" w:cstheme="minorHAnsi"/>
                <w:sz w:val="22"/>
                <w:szCs w:val="22"/>
              </w:rPr>
              <w:fldChar w:fldCharType="begin">
                <w:ffData>
                  <w:name w:val="Text9"/>
                  <w:enabled/>
                  <w:calcOnExit w:val="0"/>
                  <w:textInput/>
                </w:ffData>
              </w:fldChar>
            </w:r>
            <w:bookmarkStart w:id="14" w:name="Text9"/>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Pr="00A34EF5">
              <w:rPr>
                <w:rFonts w:asciiTheme="minorHAnsi" w:hAnsiTheme="minorHAnsi" w:cstheme="minorHAnsi"/>
                <w:sz w:val="22"/>
                <w:szCs w:val="22"/>
              </w:rPr>
              <w:fldChar w:fldCharType="end"/>
            </w:r>
            <w:bookmarkEnd w:id="14"/>
          </w:p>
        </w:tc>
        <w:tc>
          <w:tcPr>
            <w:tcW w:w="3251" w:type="dxa"/>
            <w:gridSpan w:val="2"/>
          </w:tcPr>
          <w:p w14:paraId="059864D4" w14:textId="77777777" w:rsidR="00E55D9E" w:rsidRPr="00A34EF5" w:rsidRDefault="00E55D9E" w:rsidP="00CC5C08">
            <w:pPr>
              <w:pStyle w:val="zGToolkitNormal"/>
              <w:ind w:left="173"/>
              <w:rPr>
                <w:rFonts w:asciiTheme="minorHAnsi" w:hAnsiTheme="minorHAnsi" w:cstheme="minorHAnsi"/>
                <w:sz w:val="22"/>
                <w:szCs w:val="22"/>
              </w:rPr>
            </w:pPr>
            <w:r w:rsidRPr="00A34EF5">
              <w:rPr>
                <w:rFonts w:asciiTheme="minorHAnsi" w:hAnsiTheme="minorHAnsi" w:cstheme="minorHAnsi"/>
                <w:sz w:val="22"/>
                <w:szCs w:val="22"/>
              </w:rPr>
              <w:t xml:space="preserve">Title: </w:t>
            </w:r>
            <w:r w:rsidRPr="00A34EF5">
              <w:rPr>
                <w:rFonts w:asciiTheme="minorHAnsi" w:hAnsiTheme="minorHAnsi" w:cstheme="minorHAnsi"/>
                <w:sz w:val="22"/>
                <w:szCs w:val="22"/>
              </w:rPr>
              <w:fldChar w:fldCharType="begin">
                <w:ffData>
                  <w:name w:val="Text10"/>
                  <w:enabled/>
                  <w:calcOnExit w:val="0"/>
                  <w:textInput/>
                </w:ffData>
              </w:fldChar>
            </w:r>
            <w:bookmarkStart w:id="15" w:name="Text10"/>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sz w:val="22"/>
                <w:szCs w:val="22"/>
              </w:rPr>
              <w:fldChar w:fldCharType="end"/>
            </w:r>
            <w:bookmarkEnd w:id="15"/>
          </w:p>
        </w:tc>
        <w:tc>
          <w:tcPr>
            <w:tcW w:w="2855" w:type="dxa"/>
          </w:tcPr>
          <w:p w14:paraId="4260CB5E" w14:textId="77777777" w:rsidR="00E55D9E" w:rsidRDefault="00E55D9E" w:rsidP="00CC5C08">
            <w:pPr>
              <w:pStyle w:val="zGToolkitNormal"/>
              <w:ind w:left="173"/>
              <w:rPr>
                <w:rFonts w:asciiTheme="minorHAnsi" w:hAnsiTheme="minorHAnsi" w:cstheme="minorHAnsi"/>
                <w:sz w:val="22"/>
                <w:szCs w:val="22"/>
              </w:rPr>
            </w:pPr>
            <w:r w:rsidRPr="00A34EF5">
              <w:rPr>
                <w:rFonts w:asciiTheme="minorHAnsi" w:hAnsiTheme="minorHAnsi" w:cstheme="minorHAnsi"/>
                <w:sz w:val="22"/>
                <w:szCs w:val="22"/>
              </w:rPr>
              <w:t xml:space="preserve">Email: </w:t>
            </w:r>
            <w:r w:rsidRPr="00A34EF5">
              <w:rPr>
                <w:rFonts w:asciiTheme="minorHAnsi" w:hAnsiTheme="minorHAnsi" w:cstheme="minorHAnsi"/>
                <w:sz w:val="22"/>
                <w:szCs w:val="22"/>
              </w:rPr>
              <w:fldChar w:fldCharType="begin">
                <w:ffData>
                  <w:name w:val="Text11"/>
                  <w:enabled/>
                  <w:calcOnExit w:val="0"/>
                  <w:textInput/>
                </w:ffData>
              </w:fldChar>
            </w:r>
            <w:bookmarkStart w:id="16" w:name="Text11"/>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Pr="00A34EF5">
              <w:rPr>
                <w:rFonts w:asciiTheme="minorHAnsi" w:hAnsiTheme="minorHAnsi" w:cstheme="minorHAnsi"/>
                <w:sz w:val="22"/>
                <w:szCs w:val="22"/>
              </w:rPr>
              <w:fldChar w:fldCharType="end"/>
            </w:r>
            <w:bookmarkEnd w:id="16"/>
          </w:p>
          <w:p w14:paraId="1666B163" w14:textId="77777777" w:rsidR="00F204F2" w:rsidRDefault="00F204F2" w:rsidP="00CC5C08">
            <w:pPr>
              <w:pStyle w:val="zGToolkitNormal"/>
              <w:ind w:left="173"/>
              <w:rPr>
                <w:rFonts w:asciiTheme="minorHAnsi" w:hAnsiTheme="minorHAnsi" w:cstheme="minorHAnsi"/>
                <w:sz w:val="22"/>
                <w:szCs w:val="22"/>
              </w:rPr>
            </w:pPr>
          </w:p>
          <w:p w14:paraId="7CAFED71" w14:textId="77777777" w:rsidR="00F204F2" w:rsidRDefault="00F204F2" w:rsidP="00CC5C08">
            <w:pPr>
              <w:pStyle w:val="zGToolkitNormal"/>
              <w:ind w:left="173"/>
              <w:rPr>
                <w:rFonts w:asciiTheme="minorHAnsi" w:hAnsiTheme="minorHAnsi" w:cstheme="minorHAnsi"/>
                <w:sz w:val="22"/>
                <w:szCs w:val="22"/>
              </w:rPr>
            </w:pPr>
          </w:p>
          <w:p w14:paraId="0434F706" w14:textId="77777777" w:rsidR="00F204F2" w:rsidRPr="00A34EF5" w:rsidRDefault="00F204F2" w:rsidP="00CC5C08">
            <w:pPr>
              <w:pStyle w:val="zGToolkitNormal"/>
              <w:ind w:left="173"/>
              <w:rPr>
                <w:rFonts w:asciiTheme="minorHAnsi" w:hAnsiTheme="minorHAnsi" w:cstheme="minorHAnsi"/>
                <w:sz w:val="22"/>
                <w:szCs w:val="22"/>
              </w:rPr>
            </w:pPr>
          </w:p>
        </w:tc>
      </w:tr>
      <w:tr w:rsidR="00E55D9E" w:rsidRPr="00A34EF5" w14:paraId="778E04CC" w14:textId="77777777" w:rsidTr="00A72304">
        <w:trPr>
          <w:trHeight w:val="432"/>
          <w:jc w:val="center"/>
        </w:trPr>
        <w:tc>
          <w:tcPr>
            <w:tcW w:w="3623" w:type="dxa"/>
            <w:vAlign w:val="center"/>
          </w:tcPr>
          <w:p w14:paraId="24CEC1EE" w14:textId="77777777" w:rsidR="00E55D9E" w:rsidRPr="00A34EF5" w:rsidRDefault="00E55D9E" w:rsidP="00CC5C08">
            <w:pPr>
              <w:pStyle w:val="zGToolkitNormal"/>
              <w:ind w:left="173"/>
              <w:rPr>
                <w:rFonts w:asciiTheme="minorHAnsi" w:hAnsiTheme="minorHAnsi" w:cstheme="minorHAnsi"/>
                <w:sz w:val="22"/>
                <w:szCs w:val="22"/>
              </w:rPr>
            </w:pPr>
            <w:r w:rsidRPr="00A34EF5">
              <w:rPr>
                <w:rFonts w:asciiTheme="minorHAnsi" w:hAnsiTheme="minorHAnsi" w:cstheme="minorHAnsi"/>
                <w:sz w:val="22"/>
                <w:szCs w:val="22"/>
              </w:rPr>
              <w:t>Phone:</w:t>
            </w:r>
            <w:r w:rsidR="00A72304" w:rsidRPr="00A34EF5">
              <w:rPr>
                <w:rFonts w:asciiTheme="minorHAnsi" w:hAnsiTheme="minorHAnsi" w:cstheme="minorHAnsi"/>
                <w:sz w:val="22"/>
                <w:szCs w:val="22"/>
              </w:rPr>
              <w:t xml:space="preserve">    </w:t>
            </w:r>
            <w:r w:rsidRPr="00A34EF5">
              <w:rPr>
                <w:rFonts w:asciiTheme="minorHAnsi" w:hAnsiTheme="minorHAnsi" w:cstheme="minorHAnsi"/>
                <w:sz w:val="22"/>
                <w:szCs w:val="22"/>
              </w:rPr>
              <w:t xml:space="preserve"> </w:t>
            </w:r>
            <w:r w:rsidRPr="00A34EF5">
              <w:rPr>
                <w:rFonts w:asciiTheme="minorHAnsi" w:hAnsiTheme="minorHAnsi" w:cstheme="minorHAnsi"/>
                <w:sz w:val="22"/>
                <w:szCs w:val="22"/>
              </w:rPr>
              <w:fldChar w:fldCharType="begin">
                <w:ffData>
                  <w:name w:val="Text12"/>
                  <w:enabled/>
                  <w:calcOnExit w:val="0"/>
                  <w:textInput/>
                </w:ffData>
              </w:fldChar>
            </w:r>
            <w:bookmarkStart w:id="17" w:name="Text12"/>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sz w:val="22"/>
                <w:szCs w:val="22"/>
              </w:rPr>
              <w:fldChar w:fldCharType="end"/>
            </w:r>
            <w:bookmarkEnd w:id="17"/>
          </w:p>
          <w:p w14:paraId="2AF28820" w14:textId="77777777" w:rsidR="00E55D9E" w:rsidRPr="00A34EF5" w:rsidRDefault="00E55D9E" w:rsidP="00CC5C08">
            <w:pPr>
              <w:pStyle w:val="zGToolkitNormal"/>
              <w:ind w:left="173"/>
              <w:rPr>
                <w:rFonts w:asciiTheme="minorHAnsi" w:hAnsiTheme="minorHAnsi" w:cstheme="minorHAnsi"/>
                <w:sz w:val="22"/>
                <w:szCs w:val="22"/>
              </w:rPr>
            </w:pPr>
          </w:p>
        </w:tc>
        <w:tc>
          <w:tcPr>
            <w:tcW w:w="4036" w:type="dxa"/>
            <w:gridSpan w:val="2"/>
            <w:vAlign w:val="center"/>
          </w:tcPr>
          <w:p w14:paraId="355D0419" w14:textId="77777777" w:rsidR="00E55D9E" w:rsidRPr="00A34EF5" w:rsidRDefault="00F204F2" w:rsidP="00CC5C08">
            <w:pPr>
              <w:pStyle w:val="zGToolkitNormal"/>
              <w:ind w:left="173"/>
              <w:rPr>
                <w:rFonts w:asciiTheme="minorHAnsi" w:hAnsiTheme="minorHAnsi" w:cstheme="minorHAnsi"/>
                <w:sz w:val="18"/>
                <w:szCs w:val="18"/>
              </w:rPr>
            </w:pPr>
            <w:r>
              <w:rPr>
                <w:rFonts w:asciiTheme="minorHAnsi" w:hAnsiTheme="minorHAnsi" w:cstheme="minorHAnsi"/>
                <w:sz w:val="22"/>
                <w:szCs w:val="22"/>
              </w:rPr>
              <w:t>Your company</w:t>
            </w:r>
            <w:r w:rsidR="00F134C0" w:rsidRPr="00A34EF5">
              <w:rPr>
                <w:rFonts w:asciiTheme="minorHAnsi" w:hAnsiTheme="minorHAnsi" w:cstheme="minorHAnsi"/>
                <w:sz w:val="22"/>
                <w:szCs w:val="22"/>
              </w:rPr>
              <w:t xml:space="preserve"> T</w:t>
            </w:r>
            <w:r w:rsidR="00E55D9E" w:rsidRPr="00A34EF5">
              <w:rPr>
                <w:rFonts w:asciiTheme="minorHAnsi" w:hAnsiTheme="minorHAnsi" w:cstheme="minorHAnsi"/>
                <w:sz w:val="22"/>
                <w:szCs w:val="22"/>
              </w:rPr>
              <w:t xml:space="preserve">ax/Federal ID# </w:t>
            </w:r>
            <w:r w:rsidR="00E55D9E" w:rsidRPr="00A34EF5">
              <w:rPr>
                <w:rFonts w:asciiTheme="minorHAnsi" w:hAnsiTheme="minorHAnsi" w:cstheme="minorHAnsi"/>
                <w:sz w:val="18"/>
                <w:szCs w:val="18"/>
              </w:rPr>
              <w:t>(required)</w:t>
            </w:r>
          </w:p>
          <w:p w14:paraId="4C731011" w14:textId="77777777" w:rsidR="00E55D9E" w:rsidRPr="00A34EF5" w:rsidRDefault="00E55D9E" w:rsidP="00CC5C08">
            <w:pPr>
              <w:pStyle w:val="zGToolkitNormal"/>
              <w:ind w:left="173"/>
              <w:rPr>
                <w:rFonts w:asciiTheme="minorHAnsi" w:hAnsiTheme="minorHAnsi" w:cstheme="minorHAnsi"/>
                <w:sz w:val="22"/>
                <w:szCs w:val="22"/>
              </w:rPr>
            </w:pPr>
            <w:r w:rsidRPr="00A34EF5">
              <w:rPr>
                <w:rFonts w:asciiTheme="minorHAnsi" w:hAnsiTheme="minorHAnsi" w:cstheme="minorHAnsi"/>
                <w:sz w:val="22"/>
                <w:szCs w:val="22"/>
              </w:rPr>
              <w:fldChar w:fldCharType="begin">
                <w:ffData>
                  <w:name w:val="Text13"/>
                  <w:enabled/>
                  <w:calcOnExit w:val="0"/>
                  <w:textInput/>
                </w:ffData>
              </w:fldChar>
            </w:r>
            <w:bookmarkStart w:id="18" w:name="Text13"/>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00803C96">
              <w:rPr>
                <w:rFonts w:asciiTheme="minorHAnsi" w:hAnsiTheme="minorHAnsi" w:cstheme="minorHAnsi"/>
                <w:sz w:val="22"/>
                <w:szCs w:val="22"/>
              </w:rPr>
              <w:t> </w:t>
            </w:r>
            <w:r w:rsidRPr="00A34EF5">
              <w:rPr>
                <w:rFonts w:asciiTheme="minorHAnsi" w:hAnsiTheme="minorHAnsi" w:cstheme="minorHAnsi"/>
                <w:sz w:val="22"/>
                <w:szCs w:val="22"/>
              </w:rPr>
              <w:fldChar w:fldCharType="end"/>
            </w:r>
            <w:bookmarkEnd w:id="18"/>
          </w:p>
        </w:tc>
        <w:tc>
          <w:tcPr>
            <w:tcW w:w="3146" w:type="dxa"/>
            <w:gridSpan w:val="2"/>
            <w:vAlign w:val="center"/>
          </w:tcPr>
          <w:p w14:paraId="753C45F9" w14:textId="77777777" w:rsidR="00E55D9E" w:rsidRPr="00A34EF5" w:rsidRDefault="00E55D9E" w:rsidP="00CC5C08">
            <w:pPr>
              <w:ind w:left="173"/>
              <w:jc w:val="left"/>
              <w:rPr>
                <w:rFonts w:asciiTheme="minorHAnsi" w:hAnsiTheme="minorHAnsi" w:cstheme="minorHAnsi"/>
                <w:sz w:val="22"/>
                <w:szCs w:val="22"/>
              </w:rPr>
            </w:pPr>
            <w:r w:rsidRPr="00A34EF5">
              <w:rPr>
                <w:rFonts w:asciiTheme="minorHAnsi" w:hAnsiTheme="minorHAnsi" w:cstheme="minorHAnsi"/>
                <w:sz w:val="22"/>
                <w:szCs w:val="22"/>
              </w:rPr>
              <w:t xml:space="preserve">Fax: </w:t>
            </w:r>
            <w:r w:rsidRPr="00A34EF5">
              <w:rPr>
                <w:rFonts w:asciiTheme="minorHAnsi" w:hAnsiTheme="minorHAnsi" w:cstheme="minorHAnsi"/>
                <w:sz w:val="22"/>
                <w:szCs w:val="22"/>
              </w:rPr>
              <w:fldChar w:fldCharType="begin">
                <w:ffData>
                  <w:name w:val="Text14"/>
                  <w:enabled/>
                  <w:calcOnExit w:val="0"/>
                  <w:textInput/>
                </w:ffData>
              </w:fldChar>
            </w:r>
            <w:bookmarkStart w:id="19" w:name="Text14"/>
            <w:r w:rsidRPr="00A34EF5">
              <w:rPr>
                <w:rFonts w:asciiTheme="minorHAnsi" w:hAnsiTheme="minorHAnsi" w:cstheme="minorHAnsi"/>
                <w:sz w:val="22"/>
                <w:szCs w:val="22"/>
              </w:rPr>
              <w:instrText xml:space="preserve"> FORMTEXT </w:instrText>
            </w:r>
            <w:r w:rsidRPr="00A34EF5">
              <w:rPr>
                <w:rFonts w:asciiTheme="minorHAnsi" w:hAnsiTheme="minorHAnsi" w:cstheme="minorHAnsi"/>
                <w:sz w:val="22"/>
                <w:szCs w:val="22"/>
              </w:rPr>
            </w:r>
            <w:r w:rsidRPr="00A34EF5">
              <w:rPr>
                <w:rFonts w:asciiTheme="minorHAnsi" w:hAnsiTheme="minorHAnsi" w:cstheme="minorHAnsi"/>
                <w:sz w:val="22"/>
                <w:szCs w:val="22"/>
              </w:rPr>
              <w:fldChar w:fldCharType="separate"/>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noProof/>
                <w:sz w:val="22"/>
                <w:szCs w:val="22"/>
              </w:rPr>
              <w:t> </w:t>
            </w:r>
            <w:r w:rsidRPr="00A34EF5">
              <w:rPr>
                <w:rFonts w:asciiTheme="minorHAnsi" w:hAnsiTheme="minorHAnsi" w:cstheme="minorHAnsi"/>
                <w:sz w:val="22"/>
                <w:szCs w:val="22"/>
              </w:rPr>
              <w:fldChar w:fldCharType="end"/>
            </w:r>
            <w:bookmarkEnd w:id="19"/>
          </w:p>
          <w:p w14:paraId="24554D95" w14:textId="77777777" w:rsidR="00E55D9E" w:rsidRPr="00A34EF5" w:rsidRDefault="00E55D9E" w:rsidP="00CC5C08">
            <w:pPr>
              <w:ind w:left="173"/>
              <w:jc w:val="left"/>
              <w:rPr>
                <w:rFonts w:asciiTheme="minorHAnsi" w:hAnsiTheme="minorHAnsi" w:cstheme="minorHAnsi"/>
                <w:sz w:val="22"/>
              </w:rPr>
            </w:pPr>
          </w:p>
        </w:tc>
      </w:tr>
      <w:tr w:rsidR="00E55D9E" w:rsidRPr="00A34EF5" w14:paraId="24D19F9A" w14:textId="77777777" w:rsidTr="00A72304">
        <w:trPr>
          <w:trHeight w:val="576"/>
          <w:jc w:val="center"/>
        </w:trPr>
        <w:tc>
          <w:tcPr>
            <w:tcW w:w="10805" w:type="dxa"/>
            <w:gridSpan w:val="5"/>
          </w:tcPr>
          <w:p w14:paraId="1E5B04BE" w14:textId="77777777" w:rsidR="00E55D9E" w:rsidRPr="00A34EF5" w:rsidRDefault="00A72304" w:rsidP="00CC5C08">
            <w:pPr>
              <w:spacing w:before="40"/>
              <w:ind w:left="173"/>
              <w:jc w:val="left"/>
              <w:rPr>
                <w:rFonts w:asciiTheme="minorHAnsi" w:hAnsiTheme="minorHAnsi" w:cstheme="minorHAnsi"/>
                <w:sz w:val="22"/>
              </w:rPr>
            </w:pPr>
            <w:r w:rsidRPr="00A34EF5">
              <w:rPr>
                <w:rFonts w:asciiTheme="minorHAnsi" w:hAnsiTheme="minorHAnsi" w:cstheme="minorHAnsi"/>
                <w:sz w:val="22"/>
                <w:szCs w:val="22"/>
              </w:rPr>
              <w:t>Provider</w:t>
            </w:r>
            <w:r w:rsidR="00E55D9E" w:rsidRPr="00A34EF5">
              <w:rPr>
                <w:rFonts w:asciiTheme="minorHAnsi" w:hAnsiTheme="minorHAnsi" w:cstheme="minorHAnsi"/>
                <w:sz w:val="22"/>
                <w:szCs w:val="22"/>
              </w:rPr>
              <w:t xml:space="preserve">:  </w:t>
            </w:r>
            <w:r w:rsidR="00683892">
              <w:rPr>
                <w:rFonts w:asciiTheme="minorHAnsi" w:hAnsiTheme="minorHAnsi" w:cstheme="minorHAnsi"/>
                <w:sz w:val="22"/>
                <w:szCs w:val="22"/>
              </w:rPr>
              <w:fldChar w:fldCharType="begin">
                <w:ffData>
                  <w:name w:val="Dropdown5"/>
                  <w:enabled/>
                  <w:calcOnExit w:val="0"/>
                  <w:ddList>
                    <w:listEntry w:val="select"/>
                    <w:listEntry w:val="Professional Screening, Inc"/>
                    <w:listEntry w:val="Employer's Screening Services"/>
                  </w:ddList>
                </w:ffData>
              </w:fldChar>
            </w:r>
            <w:bookmarkStart w:id="20" w:name="Dropdown5"/>
            <w:r w:rsidR="00683892">
              <w:rPr>
                <w:rFonts w:asciiTheme="minorHAnsi" w:hAnsiTheme="minorHAnsi" w:cstheme="minorHAnsi"/>
                <w:sz w:val="22"/>
                <w:szCs w:val="22"/>
              </w:rPr>
              <w:instrText xml:space="preserve"> FORMDROPDOWN </w:instrText>
            </w:r>
            <w:r w:rsidR="00504C4A">
              <w:rPr>
                <w:rFonts w:asciiTheme="minorHAnsi" w:hAnsiTheme="minorHAnsi" w:cstheme="minorHAnsi"/>
                <w:sz w:val="22"/>
                <w:szCs w:val="22"/>
              </w:rPr>
            </w:r>
            <w:r w:rsidR="00504C4A">
              <w:rPr>
                <w:rFonts w:asciiTheme="minorHAnsi" w:hAnsiTheme="minorHAnsi" w:cstheme="minorHAnsi"/>
                <w:sz w:val="22"/>
                <w:szCs w:val="22"/>
              </w:rPr>
              <w:fldChar w:fldCharType="separate"/>
            </w:r>
            <w:r w:rsidR="00683892">
              <w:rPr>
                <w:rFonts w:asciiTheme="minorHAnsi" w:hAnsiTheme="minorHAnsi" w:cstheme="minorHAnsi"/>
                <w:sz w:val="22"/>
                <w:szCs w:val="22"/>
              </w:rPr>
              <w:fldChar w:fldCharType="end"/>
            </w:r>
            <w:bookmarkEnd w:id="20"/>
            <w:r w:rsidR="00CD0138">
              <w:rPr>
                <w:rFonts w:asciiTheme="minorHAnsi" w:hAnsiTheme="minorHAnsi" w:cstheme="minorHAnsi"/>
                <w:sz w:val="22"/>
                <w:szCs w:val="22"/>
              </w:rPr>
              <w:t xml:space="preserve">  (</w:t>
            </w:r>
            <w:r w:rsidR="00E55D9E" w:rsidRPr="00A34EF5">
              <w:rPr>
                <w:rFonts w:asciiTheme="minorHAnsi" w:hAnsiTheme="minorHAnsi" w:cstheme="minorHAnsi"/>
                <w:i/>
                <w:sz w:val="22"/>
                <w:szCs w:val="22"/>
              </w:rPr>
              <w:t xml:space="preserve">see screening provider list on page 3) </w:t>
            </w:r>
          </w:p>
        </w:tc>
      </w:tr>
    </w:tbl>
    <w:p w14:paraId="18E4A1BA" w14:textId="77777777" w:rsidR="00E55D9E" w:rsidRPr="00A34EF5" w:rsidRDefault="00A72304" w:rsidP="00CC5C08">
      <w:pPr>
        <w:pStyle w:val="zGToolkitNormal"/>
        <w:ind w:left="-110"/>
        <w:rPr>
          <w:rFonts w:asciiTheme="minorHAnsi" w:hAnsiTheme="minorHAnsi" w:cstheme="minorHAnsi"/>
          <w:i/>
          <w:color w:val="FF0000"/>
          <w:sz w:val="24"/>
          <w:szCs w:val="24"/>
        </w:rPr>
      </w:pPr>
      <w:bookmarkStart w:id="21" w:name="ServiceRequestForm"/>
      <w:bookmarkEnd w:id="21"/>
      <w:r w:rsidRPr="00A34EF5">
        <w:rPr>
          <w:rFonts w:asciiTheme="minorHAnsi" w:hAnsiTheme="minorHAnsi" w:cstheme="minorHAnsi"/>
          <w:i/>
          <w:sz w:val="24"/>
          <w:szCs w:val="24"/>
        </w:rPr>
        <w:t xml:space="preserve">   </w:t>
      </w:r>
      <w:r w:rsidR="00516AA3">
        <w:rPr>
          <w:rFonts w:asciiTheme="minorHAnsi" w:hAnsiTheme="minorHAnsi" w:cstheme="minorHAnsi"/>
          <w:i/>
          <w:color w:val="FF0000"/>
          <w:sz w:val="24"/>
          <w:szCs w:val="24"/>
        </w:rPr>
        <w:t>Contractor provides completed s</w:t>
      </w:r>
      <w:r w:rsidR="00E55D9E" w:rsidRPr="00A06E26">
        <w:rPr>
          <w:rFonts w:asciiTheme="minorHAnsi" w:hAnsiTheme="minorHAnsi" w:cstheme="minorHAnsi"/>
          <w:i/>
          <w:color w:val="FF0000"/>
          <w:sz w:val="24"/>
          <w:szCs w:val="24"/>
        </w:rPr>
        <w:t>er</w:t>
      </w:r>
      <w:r w:rsidR="00516AA3">
        <w:rPr>
          <w:rFonts w:asciiTheme="minorHAnsi" w:hAnsiTheme="minorHAnsi" w:cstheme="minorHAnsi"/>
          <w:i/>
          <w:color w:val="FF0000"/>
          <w:sz w:val="24"/>
          <w:szCs w:val="24"/>
        </w:rPr>
        <w:t>vice request f</w:t>
      </w:r>
      <w:r w:rsidR="00A06E26" w:rsidRPr="00A06E26">
        <w:rPr>
          <w:rFonts w:asciiTheme="minorHAnsi" w:hAnsiTheme="minorHAnsi" w:cstheme="minorHAnsi"/>
          <w:i/>
          <w:color w:val="FF0000"/>
          <w:sz w:val="24"/>
          <w:szCs w:val="24"/>
        </w:rPr>
        <w:t>orm to screening p</w:t>
      </w:r>
      <w:r w:rsidR="00E55D9E" w:rsidRPr="00A06E26">
        <w:rPr>
          <w:rFonts w:asciiTheme="minorHAnsi" w:hAnsiTheme="minorHAnsi" w:cstheme="minorHAnsi"/>
          <w:i/>
          <w:color w:val="FF0000"/>
          <w:sz w:val="24"/>
          <w:szCs w:val="24"/>
        </w:rPr>
        <w:t>rovider</w:t>
      </w:r>
    </w:p>
    <w:p w14:paraId="161D1AB0" w14:textId="77777777" w:rsidR="00A72304" w:rsidRPr="00A34EF5" w:rsidRDefault="00A72304" w:rsidP="00CC5C08">
      <w:pPr>
        <w:pStyle w:val="TextBoxTitle"/>
        <w:spacing w:before="0" w:after="0" w:line="320" w:lineRule="exact"/>
        <w:jc w:val="left"/>
        <w:rPr>
          <w:rFonts w:asciiTheme="minorHAnsi" w:hAnsiTheme="minorHAnsi" w:cstheme="minorHAnsi"/>
          <w:color w:val="FF0000"/>
          <w:sz w:val="26"/>
          <w:szCs w:val="26"/>
        </w:rPr>
      </w:pPr>
      <w:bookmarkStart w:id="22" w:name="RecommendedProviderList"/>
      <w:bookmarkEnd w:id="22"/>
    </w:p>
    <w:p w14:paraId="75959BAA" w14:textId="77777777" w:rsidR="00A72304" w:rsidRDefault="00A72304" w:rsidP="00CC5C08">
      <w:pPr>
        <w:pStyle w:val="TextBoxTitle"/>
        <w:spacing w:before="0" w:after="0" w:line="320" w:lineRule="exact"/>
        <w:jc w:val="left"/>
        <w:rPr>
          <w:rFonts w:ascii="Arial" w:hAnsi="Arial" w:cs="Arial"/>
          <w:color w:val="FF0000"/>
          <w:sz w:val="26"/>
          <w:szCs w:val="26"/>
        </w:rPr>
      </w:pPr>
    </w:p>
    <w:p w14:paraId="0781BEC6" w14:textId="77777777" w:rsidR="00827588" w:rsidRDefault="00827588" w:rsidP="00CC5C08">
      <w:pPr>
        <w:pStyle w:val="TextBoxTitle"/>
        <w:spacing w:before="0" w:after="0" w:line="320" w:lineRule="exact"/>
        <w:jc w:val="left"/>
        <w:rPr>
          <w:rFonts w:ascii="Arial" w:hAnsi="Arial" w:cs="Arial"/>
          <w:color w:val="FF0000"/>
          <w:sz w:val="26"/>
          <w:szCs w:val="26"/>
        </w:rPr>
      </w:pPr>
    </w:p>
    <w:p w14:paraId="178068B4" w14:textId="77777777" w:rsidR="00827588" w:rsidRDefault="00827588" w:rsidP="00CC5C08">
      <w:pPr>
        <w:pStyle w:val="TextBoxTitle"/>
        <w:spacing w:before="0" w:after="0" w:line="320" w:lineRule="exact"/>
        <w:jc w:val="left"/>
        <w:rPr>
          <w:rFonts w:ascii="Arial" w:hAnsi="Arial" w:cs="Arial"/>
          <w:color w:val="FF0000"/>
          <w:sz w:val="26"/>
          <w:szCs w:val="26"/>
        </w:rPr>
      </w:pPr>
    </w:p>
    <w:p w14:paraId="343D92C4" w14:textId="77777777" w:rsidR="00827588" w:rsidRDefault="00827588" w:rsidP="00CC5C08">
      <w:pPr>
        <w:pStyle w:val="TextBoxTitle"/>
        <w:spacing w:before="0" w:after="0" w:line="320" w:lineRule="exact"/>
        <w:jc w:val="left"/>
        <w:rPr>
          <w:rFonts w:ascii="Arial" w:hAnsi="Arial" w:cs="Arial"/>
          <w:color w:val="FF0000"/>
          <w:sz w:val="26"/>
          <w:szCs w:val="26"/>
        </w:rPr>
      </w:pPr>
    </w:p>
    <w:p w14:paraId="393426B8" w14:textId="77777777" w:rsidR="009545B0" w:rsidRDefault="009545B0" w:rsidP="00CC5C08">
      <w:pPr>
        <w:pStyle w:val="TextBoxTitle"/>
        <w:spacing w:before="0" w:after="0" w:line="320" w:lineRule="exact"/>
        <w:jc w:val="left"/>
        <w:rPr>
          <w:rFonts w:asciiTheme="minorHAnsi" w:hAnsiTheme="minorHAnsi" w:cstheme="minorHAnsi"/>
          <w:color w:val="FF0000"/>
          <w:sz w:val="24"/>
          <w:szCs w:val="24"/>
        </w:rPr>
      </w:pPr>
    </w:p>
    <w:p w14:paraId="20BE3F8E" w14:textId="77777777" w:rsidR="005A0EB5" w:rsidRPr="00AC6971" w:rsidRDefault="009545B0" w:rsidP="005A0EB5">
      <w:pPr>
        <w:spacing w:after="160" w:line="259" w:lineRule="auto"/>
        <w:jc w:val="center"/>
        <w:rPr>
          <w:rFonts w:asciiTheme="minorHAnsi" w:hAnsiTheme="minorHAnsi" w:cstheme="minorHAnsi"/>
          <w:i/>
          <w:color w:val="7F7F7F" w:themeColor="text1" w:themeTint="80"/>
          <w:sz w:val="48"/>
          <w:szCs w:val="48"/>
        </w:rPr>
      </w:pPr>
      <w:r>
        <w:rPr>
          <w:rFonts w:asciiTheme="minorHAnsi" w:hAnsiTheme="minorHAnsi" w:cstheme="minorHAnsi"/>
          <w:color w:val="FF0000"/>
          <w:sz w:val="24"/>
        </w:rPr>
        <w:br w:type="page"/>
      </w:r>
      <w:r w:rsidR="005A0EB5" w:rsidRPr="00AC6971">
        <w:rPr>
          <w:rFonts w:asciiTheme="minorHAnsi" w:hAnsiTheme="minorHAnsi" w:cstheme="minorHAnsi"/>
          <w:i/>
          <w:color w:val="7F7F7F" w:themeColor="text1" w:themeTint="80"/>
          <w:sz w:val="48"/>
          <w:szCs w:val="48"/>
        </w:rPr>
        <w:lastRenderedPageBreak/>
        <w:t>Page Left Intentionally</w:t>
      </w:r>
      <w:r w:rsidR="00090928">
        <w:rPr>
          <w:rFonts w:asciiTheme="minorHAnsi" w:hAnsiTheme="minorHAnsi" w:cstheme="minorHAnsi"/>
          <w:i/>
          <w:color w:val="7F7F7F" w:themeColor="text1" w:themeTint="80"/>
          <w:sz w:val="48"/>
          <w:szCs w:val="48"/>
        </w:rPr>
        <w:t xml:space="preserve"> Blank</w:t>
      </w:r>
    </w:p>
    <w:p w14:paraId="3D98F4D7" w14:textId="77777777" w:rsidR="005A0EB5" w:rsidRDefault="005A0EB5">
      <w:pPr>
        <w:spacing w:after="160" w:line="259" w:lineRule="auto"/>
        <w:jc w:val="left"/>
        <w:rPr>
          <w:rFonts w:asciiTheme="minorHAnsi" w:hAnsiTheme="minorHAnsi" w:cstheme="minorHAnsi"/>
          <w:color w:val="FF0000"/>
          <w:sz w:val="24"/>
        </w:rPr>
      </w:pPr>
    </w:p>
    <w:p w14:paraId="2FF5B62C" w14:textId="77777777" w:rsidR="005A0EB5" w:rsidRDefault="005A0EB5">
      <w:pPr>
        <w:spacing w:after="160" w:line="259" w:lineRule="auto"/>
        <w:jc w:val="left"/>
        <w:rPr>
          <w:rFonts w:asciiTheme="minorHAnsi" w:hAnsiTheme="minorHAnsi" w:cstheme="minorHAnsi"/>
          <w:color w:val="FF0000"/>
          <w:sz w:val="24"/>
        </w:rPr>
      </w:pPr>
    </w:p>
    <w:p w14:paraId="005A7634" w14:textId="77777777" w:rsidR="005A0EB5" w:rsidRDefault="005A0EB5">
      <w:pPr>
        <w:spacing w:after="160" w:line="259" w:lineRule="auto"/>
        <w:jc w:val="left"/>
        <w:rPr>
          <w:rFonts w:asciiTheme="minorHAnsi" w:hAnsiTheme="minorHAnsi" w:cstheme="minorHAnsi"/>
          <w:color w:val="FF0000"/>
          <w:sz w:val="24"/>
        </w:rPr>
      </w:pPr>
    </w:p>
    <w:p w14:paraId="29754F8E" w14:textId="77777777" w:rsidR="005A0EB5" w:rsidRDefault="005A0EB5">
      <w:pPr>
        <w:spacing w:after="160" w:line="259" w:lineRule="auto"/>
        <w:jc w:val="left"/>
        <w:rPr>
          <w:rFonts w:asciiTheme="minorHAnsi" w:hAnsiTheme="minorHAnsi" w:cstheme="minorHAnsi"/>
          <w:color w:val="FF0000"/>
          <w:sz w:val="24"/>
        </w:rPr>
      </w:pPr>
    </w:p>
    <w:p w14:paraId="1479C9F0" w14:textId="77777777" w:rsidR="005A0EB5" w:rsidRDefault="005A0EB5">
      <w:pPr>
        <w:spacing w:after="160" w:line="259" w:lineRule="auto"/>
        <w:jc w:val="left"/>
        <w:rPr>
          <w:rFonts w:asciiTheme="minorHAnsi" w:hAnsiTheme="minorHAnsi" w:cstheme="minorHAnsi"/>
          <w:color w:val="FF0000"/>
          <w:sz w:val="24"/>
        </w:rPr>
      </w:pPr>
    </w:p>
    <w:p w14:paraId="1F44CBC3" w14:textId="77777777" w:rsidR="005A0EB5" w:rsidRDefault="005A0EB5">
      <w:pPr>
        <w:spacing w:after="160" w:line="259" w:lineRule="auto"/>
        <w:jc w:val="left"/>
        <w:rPr>
          <w:rFonts w:asciiTheme="minorHAnsi" w:hAnsiTheme="minorHAnsi" w:cstheme="minorHAnsi"/>
          <w:color w:val="FF0000"/>
          <w:sz w:val="24"/>
        </w:rPr>
      </w:pPr>
    </w:p>
    <w:p w14:paraId="2D49CDEF" w14:textId="77777777" w:rsidR="005A0EB5" w:rsidRDefault="005A0EB5">
      <w:pPr>
        <w:spacing w:after="160" w:line="259" w:lineRule="auto"/>
        <w:jc w:val="left"/>
        <w:rPr>
          <w:rFonts w:asciiTheme="minorHAnsi" w:hAnsiTheme="minorHAnsi" w:cstheme="minorHAnsi"/>
          <w:color w:val="FF0000"/>
          <w:sz w:val="24"/>
        </w:rPr>
      </w:pPr>
    </w:p>
    <w:p w14:paraId="036E185A" w14:textId="77777777" w:rsidR="005A0EB5" w:rsidRDefault="005A0EB5">
      <w:pPr>
        <w:spacing w:after="160" w:line="259" w:lineRule="auto"/>
        <w:jc w:val="left"/>
        <w:rPr>
          <w:rFonts w:asciiTheme="minorHAnsi" w:hAnsiTheme="minorHAnsi" w:cstheme="minorHAnsi"/>
          <w:color w:val="FF0000"/>
          <w:sz w:val="24"/>
        </w:rPr>
      </w:pPr>
    </w:p>
    <w:p w14:paraId="31A8F5F6" w14:textId="77777777" w:rsidR="005A0EB5" w:rsidRDefault="005A0EB5">
      <w:pPr>
        <w:spacing w:after="160" w:line="259" w:lineRule="auto"/>
        <w:jc w:val="left"/>
        <w:rPr>
          <w:rFonts w:asciiTheme="minorHAnsi" w:hAnsiTheme="minorHAnsi" w:cstheme="minorHAnsi"/>
          <w:color w:val="FF0000"/>
          <w:sz w:val="24"/>
        </w:rPr>
      </w:pPr>
    </w:p>
    <w:p w14:paraId="39F099DC" w14:textId="77777777" w:rsidR="005A0EB5" w:rsidRDefault="005A0EB5">
      <w:pPr>
        <w:spacing w:after="160" w:line="259" w:lineRule="auto"/>
        <w:jc w:val="left"/>
        <w:rPr>
          <w:rFonts w:asciiTheme="minorHAnsi" w:hAnsiTheme="minorHAnsi" w:cstheme="minorHAnsi"/>
          <w:color w:val="FF0000"/>
          <w:sz w:val="24"/>
        </w:rPr>
      </w:pPr>
    </w:p>
    <w:p w14:paraId="5E4B6F4D" w14:textId="77777777" w:rsidR="005A0EB5" w:rsidRDefault="005A0EB5">
      <w:pPr>
        <w:spacing w:after="160" w:line="259" w:lineRule="auto"/>
        <w:jc w:val="left"/>
        <w:rPr>
          <w:rFonts w:asciiTheme="minorHAnsi" w:hAnsiTheme="minorHAnsi" w:cstheme="minorHAnsi"/>
          <w:color w:val="FF0000"/>
          <w:sz w:val="24"/>
        </w:rPr>
      </w:pPr>
    </w:p>
    <w:p w14:paraId="0EF9C9C6" w14:textId="77777777" w:rsidR="005A0EB5" w:rsidRDefault="005A0EB5">
      <w:pPr>
        <w:spacing w:after="160" w:line="259" w:lineRule="auto"/>
        <w:jc w:val="left"/>
        <w:rPr>
          <w:rFonts w:asciiTheme="minorHAnsi" w:hAnsiTheme="minorHAnsi" w:cstheme="minorHAnsi"/>
          <w:color w:val="FF0000"/>
          <w:sz w:val="24"/>
        </w:rPr>
      </w:pPr>
    </w:p>
    <w:p w14:paraId="1FBE5A84" w14:textId="77777777" w:rsidR="005A0EB5" w:rsidRDefault="005A0EB5">
      <w:pPr>
        <w:spacing w:after="160" w:line="259" w:lineRule="auto"/>
        <w:jc w:val="left"/>
        <w:rPr>
          <w:rFonts w:asciiTheme="minorHAnsi" w:hAnsiTheme="minorHAnsi" w:cstheme="minorHAnsi"/>
          <w:color w:val="FF0000"/>
          <w:sz w:val="24"/>
        </w:rPr>
      </w:pPr>
    </w:p>
    <w:p w14:paraId="64A34C86" w14:textId="77777777" w:rsidR="005A0EB5" w:rsidRDefault="005A0EB5">
      <w:pPr>
        <w:spacing w:after="160" w:line="259" w:lineRule="auto"/>
        <w:jc w:val="left"/>
        <w:rPr>
          <w:rFonts w:asciiTheme="minorHAnsi" w:hAnsiTheme="minorHAnsi" w:cstheme="minorHAnsi"/>
          <w:color w:val="FF0000"/>
          <w:sz w:val="24"/>
        </w:rPr>
      </w:pPr>
    </w:p>
    <w:p w14:paraId="67BB90F6" w14:textId="77777777" w:rsidR="005A0EB5" w:rsidRDefault="005A0EB5">
      <w:pPr>
        <w:spacing w:after="160" w:line="259" w:lineRule="auto"/>
        <w:jc w:val="left"/>
        <w:rPr>
          <w:rFonts w:asciiTheme="minorHAnsi" w:hAnsiTheme="minorHAnsi" w:cstheme="minorHAnsi"/>
          <w:color w:val="FF0000"/>
          <w:sz w:val="24"/>
        </w:rPr>
      </w:pPr>
    </w:p>
    <w:p w14:paraId="21B516DE" w14:textId="77777777" w:rsidR="005A0EB5" w:rsidRDefault="005A0EB5">
      <w:pPr>
        <w:spacing w:after="160" w:line="259" w:lineRule="auto"/>
        <w:jc w:val="left"/>
        <w:rPr>
          <w:rFonts w:asciiTheme="minorHAnsi" w:hAnsiTheme="minorHAnsi" w:cstheme="minorHAnsi"/>
          <w:color w:val="FF0000"/>
          <w:sz w:val="24"/>
        </w:rPr>
      </w:pPr>
    </w:p>
    <w:p w14:paraId="3B3B12E6" w14:textId="77777777" w:rsidR="005A0EB5" w:rsidRDefault="005A0EB5">
      <w:pPr>
        <w:spacing w:after="160" w:line="259" w:lineRule="auto"/>
        <w:jc w:val="left"/>
        <w:rPr>
          <w:rFonts w:asciiTheme="minorHAnsi" w:hAnsiTheme="minorHAnsi" w:cstheme="minorHAnsi"/>
          <w:color w:val="FF0000"/>
          <w:sz w:val="24"/>
        </w:rPr>
      </w:pPr>
    </w:p>
    <w:p w14:paraId="6450C9A2" w14:textId="77777777" w:rsidR="005A0EB5" w:rsidRDefault="005A0EB5">
      <w:pPr>
        <w:spacing w:after="160" w:line="259" w:lineRule="auto"/>
        <w:jc w:val="left"/>
        <w:rPr>
          <w:rFonts w:asciiTheme="minorHAnsi" w:hAnsiTheme="minorHAnsi" w:cstheme="minorHAnsi"/>
          <w:color w:val="FF0000"/>
          <w:sz w:val="24"/>
        </w:rPr>
      </w:pPr>
    </w:p>
    <w:p w14:paraId="0A544204" w14:textId="77777777" w:rsidR="005A0EB5" w:rsidRDefault="005A0EB5">
      <w:pPr>
        <w:spacing w:after="160" w:line="259" w:lineRule="auto"/>
        <w:jc w:val="left"/>
        <w:rPr>
          <w:rFonts w:asciiTheme="minorHAnsi" w:hAnsiTheme="minorHAnsi" w:cstheme="minorHAnsi"/>
          <w:color w:val="FF0000"/>
          <w:sz w:val="24"/>
        </w:rPr>
      </w:pPr>
    </w:p>
    <w:p w14:paraId="5D755816" w14:textId="77777777" w:rsidR="005A0EB5" w:rsidRDefault="005A0EB5">
      <w:pPr>
        <w:spacing w:after="160" w:line="259" w:lineRule="auto"/>
        <w:jc w:val="left"/>
        <w:rPr>
          <w:rFonts w:asciiTheme="minorHAnsi" w:hAnsiTheme="minorHAnsi" w:cstheme="minorHAnsi"/>
          <w:color w:val="FF0000"/>
          <w:sz w:val="24"/>
        </w:rPr>
      </w:pPr>
    </w:p>
    <w:p w14:paraId="79C12C84" w14:textId="77777777" w:rsidR="005A0EB5" w:rsidRDefault="005A0EB5">
      <w:pPr>
        <w:spacing w:after="160" w:line="259" w:lineRule="auto"/>
        <w:jc w:val="left"/>
        <w:rPr>
          <w:rFonts w:asciiTheme="minorHAnsi" w:hAnsiTheme="minorHAnsi" w:cstheme="minorHAnsi"/>
          <w:color w:val="FF0000"/>
          <w:sz w:val="24"/>
        </w:rPr>
      </w:pPr>
    </w:p>
    <w:p w14:paraId="02D5ACB5" w14:textId="77777777" w:rsidR="005A0EB5" w:rsidRDefault="005A0EB5">
      <w:pPr>
        <w:spacing w:after="160" w:line="259" w:lineRule="auto"/>
        <w:jc w:val="left"/>
        <w:rPr>
          <w:rFonts w:asciiTheme="minorHAnsi" w:hAnsiTheme="minorHAnsi" w:cstheme="minorHAnsi"/>
          <w:color w:val="FF0000"/>
          <w:sz w:val="24"/>
        </w:rPr>
      </w:pPr>
    </w:p>
    <w:p w14:paraId="5A4F4CD5" w14:textId="77777777" w:rsidR="005A0EB5" w:rsidRDefault="005A0EB5">
      <w:pPr>
        <w:spacing w:after="160" w:line="259" w:lineRule="auto"/>
        <w:jc w:val="left"/>
        <w:rPr>
          <w:rFonts w:asciiTheme="minorHAnsi" w:hAnsiTheme="minorHAnsi" w:cstheme="minorHAnsi"/>
          <w:color w:val="FF0000"/>
          <w:sz w:val="24"/>
        </w:rPr>
      </w:pPr>
    </w:p>
    <w:p w14:paraId="2F43603F" w14:textId="77777777" w:rsidR="005A0EB5" w:rsidRDefault="005A0EB5">
      <w:pPr>
        <w:spacing w:after="160" w:line="259" w:lineRule="auto"/>
        <w:jc w:val="left"/>
        <w:rPr>
          <w:rFonts w:asciiTheme="minorHAnsi" w:hAnsiTheme="minorHAnsi" w:cstheme="minorHAnsi"/>
          <w:color w:val="FF0000"/>
          <w:sz w:val="24"/>
        </w:rPr>
      </w:pPr>
    </w:p>
    <w:p w14:paraId="46D02BB3" w14:textId="77777777" w:rsidR="005A0EB5" w:rsidRDefault="005A0EB5">
      <w:pPr>
        <w:spacing w:after="160" w:line="259" w:lineRule="auto"/>
        <w:jc w:val="left"/>
        <w:rPr>
          <w:rFonts w:asciiTheme="minorHAnsi" w:hAnsiTheme="minorHAnsi" w:cstheme="minorHAnsi"/>
          <w:color w:val="FF0000"/>
          <w:sz w:val="24"/>
        </w:rPr>
      </w:pPr>
    </w:p>
    <w:p w14:paraId="3B295190" w14:textId="77777777" w:rsidR="005A0EB5" w:rsidRDefault="005A0EB5">
      <w:pPr>
        <w:spacing w:after="160" w:line="259" w:lineRule="auto"/>
        <w:jc w:val="left"/>
        <w:rPr>
          <w:rFonts w:asciiTheme="minorHAnsi" w:hAnsiTheme="minorHAnsi" w:cstheme="minorHAnsi"/>
          <w:color w:val="FF0000"/>
          <w:sz w:val="24"/>
        </w:rPr>
      </w:pPr>
    </w:p>
    <w:p w14:paraId="3B2ACB7E" w14:textId="77777777" w:rsidR="00427E5C" w:rsidRDefault="00427E5C" w:rsidP="00CC5C08">
      <w:pPr>
        <w:pStyle w:val="TextBoxTitle"/>
        <w:spacing w:before="0" w:after="0" w:line="320" w:lineRule="exact"/>
        <w:jc w:val="left"/>
        <w:rPr>
          <w:rFonts w:asciiTheme="minorHAnsi" w:hAnsiTheme="minorHAnsi" w:cstheme="minorHAnsi"/>
          <w:color w:val="FF0000"/>
          <w:sz w:val="24"/>
          <w:szCs w:val="24"/>
        </w:rPr>
      </w:pPr>
    </w:p>
    <w:p w14:paraId="73CD73DE" w14:textId="77777777" w:rsidR="00D10E50" w:rsidRDefault="00064CA8" w:rsidP="00D10E50">
      <w:pPr>
        <w:pStyle w:val="TextBoxTitle"/>
        <w:spacing w:before="0" w:after="0"/>
        <w:jc w:val="center"/>
        <w:rPr>
          <w:rFonts w:asciiTheme="minorHAnsi" w:hAnsiTheme="minorHAnsi" w:cstheme="minorHAnsi"/>
          <w:color w:val="FF0000"/>
          <w:sz w:val="24"/>
          <w:szCs w:val="24"/>
        </w:rPr>
      </w:pPr>
      <w:bookmarkStart w:id="23" w:name="_Hlk509831421"/>
      <w:r>
        <w:br w:type="page"/>
      </w:r>
      <w:r w:rsidR="00D10E50">
        <w:rPr>
          <w:rFonts w:asciiTheme="minorHAnsi" w:hAnsiTheme="minorHAnsi" w:cstheme="minorHAnsi"/>
          <w:color w:val="FF0000"/>
          <w:sz w:val="24"/>
          <w:szCs w:val="24"/>
        </w:rPr>
        <w:lastRenderedPageBreak/>
        <w:t>Criminal History Information Inquiry</w:t>
      </w:r>
    </w:p>
    <w:p w14:paraId="2BE2F659" w14:textId="77777777" w:rsidR="00D10E50" w:rsidRDefault="00D10E50" w:rsidP="00D10E50">
      <w:pPr>
        <w:pStyle w:val="TextBoxTitle"/>
        <w:spacing w:before="0" w:after="0"/>
        <w:jc w:val="center"/>
        <w:rPr>
          <w:rFonts w:asciiTheme="minorHAnsi" w:hAnsiTheme="minorHAnsi" w:cstheme="minorHAnsi"/>
          <w:color w:val="FF0000"/>
          <w:sz w:val="24"/>
          <w:szCs w:val="24"/>
        </w:rPr>
      </w:pPr>
      <w:r>
        <w:rPr>
          <w:rFonts w:asciiTheme="minorHAnsi" w:hAnsiTheme="minorHAnsi" w:cstheme="minorHAnsi"/>
          <w:color w:val="FF0000"/>
          <w:sz w:val="24"/>
          <w:szCs w:val="24"/>
        </w:rPr>
        <w:t>State Disclosures</w:t>
      </w:r>
    </w:p>
    <w:p w14:paraId="3D1180FC" w14:textId="77777777" w:rsidR="00D10E50" w:rsidRPr="00A34EF5" w:rsidRDefault="00D10E50" w:rsidP="00D10E50">
      <w:pPr>
        <w:pStyle w:val="TextBoxTitle"/>
        <w:spacing w:before="0" w:after="0"/>
        <w:jc w:val="left"/>
        <w:rPr>
          <w:rFonts w:asciiTheme="minorHAnsi" w:hAnsiTheme="minorHAnsi" w:cstheme="minorHAnsi"/>
          <w:color w:val="FF0000"/>
          <w:sz w:val="24"/>
          <w:szCs w:val="24"/>
        </w:rPr>
      </w:pPr>
    </w:p>
    <w:p w14:paraId="638E166A" w14:textId="77777777" w:rsidR="00D10E50" w:rsidRPr="00D04065" w:rsidRDefault="00D10E50" w:rsidP="00D10E50">
      <w:pPr>
        <w:spacing w:after="160"/>
        <w:rPr>
          <w:rFonts w:ascii="Times New Roman" w:hAnsi="Times New Roman"/>
          <w:szCs w:val="20"/>
        </w:rPr>
      </w:pPr>
      <w:r w:rsidRPr="00D04065">
        <w:rPr>
          <w:rFonts w:ascii="Times New Roman" w:hAnsi="Times New Roman"/>
          <w:b/>
          <w:bCs/>
          <w:szCs w:val="20"/>
        </w:rPr>
        <w:t>California Applicants:</w:t>
      </w:r>
      <w:r w:rsidRPr="00D04065">
        <w:rPr>
          <w:rFonts w:ascii="Times New Roman" w:hAnsi="Times New Roman"/>
          <w:szCs w:val="20"/>
        </w:rPr>
        <w:t xml:space="preserve">  Do not </w:t>
      </w:r>
      <w:r>
        <w:rPr>
          <w:rFonts w:ascii="Times New Roman" w:hAnsi="Times New Roman"/>
          <w:szCs w:val="20"/>
        </w:rPr>
        <w:t>disclose</w:t>
      </w:r>
      <w:r w:rsidRPr="00D04065">
        <w:rPr>
          <w:rFonts w:ascii="Times New Roman" w:hAnsi="Times New Roman"/>
          <w:szCs w:val="20"/>
        </w:rPr>
        <w:t xml:space="preserve"> any: (1) arrest that did not result in conviction; (2) referral to or participation in a pretrial or posttrial diversion program; (3) conviction that has been sealed, dismissed, expunged, or statutorily eradicated pursuant to law; or (4) arrest, detention, processing, diversion, supervision, adjudication, or court disposition that occurred while you were subject to the process and jurisdiction of juvenile court law; or (5) non-felony conviction for possession of marijuana that is two or more years old.</w:t>
      </w:r>
    </w:p>
    <w:p w14:paraId="5CFEDCAA" w14:textId="77777777" w:rsidR="00D10E50" w:rsidRPr="00D04065" w:rsidRDefault="00D10E50" w:rsidP="00D10E50">
      <w:pPr>
        <w:spacing w:after="160"/>
        <w:rPr>
          <w:rFonts w:ascii="Times New Roman" w:hAnsi="Times New Roman"/>
          <w:szCs w:val="20"/>
        </w:rPr>
      </w:pPr>
      <w:r w:rsidRPr="00D04065">
        <w:rPr>
          <w:rFonts w:ascii="Times New Roman" w:hAnsi="Times New Roman"/>
          <w:b/>
          <w:bCs/>
          <w:szCs w:val="20"/>
        </w:rPr>
        <w:t>San Francisco, California Applicants</w:t>
      </w:r>
      <w:r w:rsidRPr="00D04065">
        <w:rPr>
          <w:rFonts w:ascii="Times New Roman" w:hAnsi="Times New Roman"/>
          <w:szCs w:val="20"/>
        </w:rPr>
        <w:t xml:space="preserve">: In addition to the California instructions above, do not </w:t>
      </w:r>
      <w:r>
        <w:rPr>
          <w:rFonts w:ascii="Times New Roman" w:hAnsi="Times New Roman"/>
          <w:szCs w:val="20"/>
        </w:rPr>
        <w:t>disclose</w:t>
      </w:r>
      <w:r w:rsidRPr="00D04065">
        <w:rPr>
          <w:rFonts w:ascii="Times New Roman" w:hAnsi="Times New Roman"/>
          <w:szCs w:val="20"/>
        </w:rPr>
        <w:t xml:space="preserve"> any information precluded by California state law or any information relating to: (1) a conviction that has been judicially dismissed, expunged, voided, invalidated, or otherwise rendered in operative (for example under California Penal Code section 1203.4, 1203.4a, or 1203.41; (2) a conviction for which more than seven years has passed since the date of sentencing; (3) an offense other than a felony or misdemeanor, such as an infraction; or (4) a conviction that arises out of conduct that has been decriminalized since the date of conviction (the date of conviction being the date of sentencing).</w:t>
      </w:r>
    </w:p>
    <w:p w14:paraId="38643EC6" w14:textId="77777777" w:rsidR="00D10E50" w:rsidRPr="00D04065" w:rsidRDefault="00D10E50" w:rsidP="00D10E50">
      <w:pPr>
        <w:spacing w:after="160"/>
        <w:rPr>
          <w:rFonts w:ascii="Times New Roman" w:hAnsi="Times New Roman"/>
          <w:szCs w:val="20"/>
        </w:rPr>
      </w:pPr>
      <w:r w:rsidRPr="00D04065">
        <w:rPr>
          <w:rFonts w:ascii="Times New Roman" w:hAnsi="Times New Roman"/>
          <w:b/>
          <w:bCs/>
          <w:szCs w:val="20"/>
        </w:rPr>
        <w:t>Connecticut Applicants:</w:t>
      </w:r>
      <w:r w:rsidRPr="00D04065">
        <w:rPr>
          <w:rFonts w:ascii="Times New Roman" w:hAnsi="Times New Roman"/>
          <w:szCs w:val="20"/>
        </w:rPr>
        <w:t xml:space="preserve">  Do not disclose any arrest, criminal charge, or conviction, the records of which have been erased by a court based on sections 46b-146, 54-76o, or 54-142a of the Connecticut General Statutes. </w:t>
      </w:r>
    </w:p>
    <w:p w14:paraId="78C903AC" w14:textId="77777777" w:rsidR="00D10E50" w:rsidRPr="00D04065" w:rsidRDefault="00D10E50" w:rsidP="00D10E50">
      <w:pPr>
        <w:spacing w:after="160"/>
        <w:rPr>
          <w:rFonts w:ascii="Times New Roman" w:hAnsi="Times New Roman"/>
          <w:szCs w:val="20"/>
        </w:rPr>
      </w:pPr>
      <w:r w:rsidRPr="00D04065">
        <w:rPr>
          <w:rFonts w:ascii="Times New Roman" w:hAnsi="Times New Roman"/>
          <w:b/>
          <w:bCs/>
          <w:szCs w:val="20"/>
        </w:rPr>
        <w:t>District of Columbia Applicants:</w:t>
      </w:r>
      <w:r w:rsidRPr="00D04065">
        <w:rPr>
          <w:rFonts w:ascii="Times New Roman" w:hAnsi="Times New Roman"/>
          <w:szCs w:val="20"/>
        </w:rPr>
        <w:t xml:space="preserve">   Do not disclose any arrest or criminal accusation made against you that is not currently pending against you or that did not result in a conviction. </w:t>
      </w:r>
    </w:p>
    <w:p w14:paraId="529EE434" w14:textId="77777777" w:rsidR="00D10E50" w:rsidRDefault="00D10E50" w:rsidP="00D10E50">
      <w:pPr>
        <w:spacing w:after="160"/>
        <w:rPr>
          <w:rFonts w:ascii="Times New Roman" w:hAnsi="Times New Roman"/>
          <w:szCs w:val="20"/>
        </w:rPr>
      </w:pPr>
      <w:r w:rsidRPr="00D04065">
        <w:rPr>
          <w:rFonts w:ascii="Times New Roman" w:hAnsi="Times New Roman"/>
          <w:b/>
          <w:bCs/>
          <w:szCs w:val="20"/>
        </w:rPr>
        <w:t xml:space="preserve">Hawaii Applicants: </w:t>
      </w:r>
      <w:r w:rsidRPr="00D04065">
        <w:rPr>
          <w:rFonts w:ascii="Times New Roman" w:hAnsi="Times New Roman"/>
          <w:szCs w:val="20"/>
        </w:rPr>
        <w:t xml:space="preserve"> Please limit your responses to any convictions within the past ten (10) years, excluding periods of incarceration. </w:t>
      </w:r>
    </w:p>
    <w:p w14:paraId="34A58F82" w14:textId="77777777" w:rsidR="00D10E50" w:rsidRPr="00D04065" w:rsidRDefault="00086FBC" w:rsidP="00D10E50">
      <w:pPr>
        <w:spacing w:after="160"/>
        <w:rPr>
          <w:rFonts w:ascii="Times New Roman" w:hAnsi="Times New Roman"/>
          <w:szCs w:val="20"/>
        </w:rPr>
      </w:pPr>
      <w:r w:rsidRPr="00086FBC">
        <w:rPr>
          <w:rFonts w:ascii="Times New Roman" w:hAnsi="Times New Roman"/>
          <w:b/>
          <w:bCs/>
          <w:szCs w:val="20"/>
        </w:rPr>
        <w:t>Illinois Applicants:</w:t>
      </w:r>
      <w:r>
        <w:rPr>
          <w:rFonts w:ascii="Times New Roman" w:hAnsi="Times New Roman"/>
          <w:szCs w:val="20"/>
        </w:rPr>
        <w:t xml:space="preserve"> Do </w:t>
      </w:r>
      <w:r w:rsidR="00D10E50" w:rsidRPr="009247FE">
        <w:rPr>
          <w:rFonts w:ascii="Times New Roman" w:hAnsi="Times New Roman"/>
          <w:szCs w:val="20"/>
        </w:rPr>
        <w:t>n</w:t>
      </w:r>
      <w:r w:rsidR="00D10E50" w:rsidRPr="00086FBC">
        <w:rPr>
          <w:rFonts w:ascii="Times New Roman" w:hAnsi="Times New Roman"/>
          <w:szCs w:val="20"/>
        </w:rPr>
        <w:t>ot identify (1) arrests that did not result in conviction; or (2) sealed, expunged, or eradicated convictions.</w:t>
      </w:r>
    </w:p>
    <w:p w14:paraId="4E7F484A" w14:textId="77777777" w:rsidR="00D10E50" w:rsidRDefault="00D10E50" w:rsidP="00D10E50">
      <w:pPr>
        <w:spacing w:after="160"/>
        <w:rPr>
          <w:rFonts w:ascii="Times New Roman" w:hAnsi="Times New Roman"/>
          <w:szCs w:val="20"/>
        </w:rPr>
      </w:pPr>
      <w:r w:rsidRPr="00D04065">
        <w:rPr>
          <w:rFonts w:ascii="Times New Roman" w:hAnsi="Times New Roman"/>
          <w:b/>
          <w:bCs/>
          <w:szCs w:val="20"/>
        </w:rPr>
        <w:t>Massachusetts Applicants</w:t>
      </w:r>
      <w:r w:rsidRPr="00D04065">
        <w:rPr>
          <w:rFonts w:ascii="Times New Roman" w:hAnsi="Times New Roman"/>
          <w:szCs w:val="20"/>
        </w:rPr>
        <w:t>:  Do not disclose any (1) arrest, detention or disposition regarding any violation of law in which no conviction resulted; (2) first-time misdemeanor convictions for drunkenness, simple assault, speeding, minor traffic violations, affray, or disturbance of the peace; and (3) convictions for other misdemeanors where the date of conviction or the end of any period of incarceration was more than three (3) years ago unless there have been convictions within those three (3) years.</w:t>
      </w:r>
    </w:p>
    <w:p w14:paraId="04052577" w14:textId="77777777" w:rsidR="00D10E50" w:rsidRDefault="009247FE" w:rsidP="009247FE">
      <w:pPr>
        <w:rPr>
          <w:rFonts w:ascii="Times New Roman" w:hAnsi="Times New Roman"/>
          <w:szCs w:val="20"/>
        </w:rPr>
      </w:pPr>
      <w:r w:rsidRPr="009247FE">
        <w:rPr>
          <w:rFonts w:ascii="Times New Roman" w:hAnsi="Times New Roman"/>
          <w:b/>
          <w:bCs/>
          <w:szCs w:val="20"/>
        </w:rPr>
        <w:t>Michigan Applications:</w:t>
      </w:r>
      <w:r w:rsidRPr="009247FE">
        <w:rPr>
          <w:rFonts w:ascii="Times New Roman" w:hAnsi="Times New Roman"/>
          <w:szCs w:val="20"/>
        </w:rPr>
        <w:t xml:space="preserve"> Do</w:t>
      </w:r>
      <w:r w:rsidR="00D10E50" w:rsidRPr="009247FE">
        <w:rPr>
          <w:rFonts w:ascii="Times New Roman" w:hAnsi="Times New Roman"/>
          <w:szCs w:val="20"/>
        </w:rPr>
        <w:t xml:space="preserve"> not identify arrests that did not result in conviction.</w:t>
      </w:r>
    </w:p>
    <w:p w14:paraId="547AECE4" w14:textId="77777777" w:rsidR="009247FE" w:rsidRPr="00D04065" w:rsidRDefault="009247FE" w:rsidP="009247FE">
      <w:pPr>
        <w:rPr>
          <w:rFonts w:ascii="Times New Roman" w:hAnsi="Times New Roman"/>
          <w:szCs w:val="20"/>
        </w:rPr>
      </w:pPr>
    </w:p>
    <w:p w14:paraId="0ADEDC8B" w14:textId="77777777" w:rsidR="00983719" w:rsidRDefault="00D10E50" w:rsidP="00D10E50">
      <w:pPr>
        <w:spacing w:after="160"/>
        <w:rPr>
          <w:rFonts w:ascii="Times New Roman" w:hAnsi="Times New Roman"/>
          <w:szCs w:val="20"/>
        </w:rPr>
      </w:pPr>
      <w:r w:rsidRPr="00D04065">
        <w:rPr>
          <w:rFonts w:ascii="Times New Roman" w:hAnsi="Times New Roman"/>
          <w:b/>
          <w:bCs/>
          <w:szCs w:val="20"/>
        </w:rPr>
        <w:t>Newark, New Jersey Applicants:</w:t>
      </w:r>
      <w:r w:rsidRPr="00D04065">
        <w:rPr>
          <w:rFonts w:ascii="Times New Roman" w:hAnsi="Times New Roman"/>
          <w:szCs w:val="20"/>
        </w:rPr>
        <w:t xml:space="preserve">  Do not disclose any: (1) arrest or criminal accusation made against you, which is not now pending or which did not result in a conviction; (2) records which have been erased, expunged, the subject of an executive pardon, or otherwise legally nullified; and (3) juvenile adjudications of delinquency or any records which have been sealed.</w:t>
      </w:r>
    </w:p>
    <w:p w14:paraId="22BF81B0" w14:textId="77777777" w:rsidR="00D10E50" w:rsidRDefault="009247FE" w:rsidP="005E5468">
      <w:pPr>
        <w:rPr>
          <w:rFonts w:ascii="Times New Roman" w:hAnsi="Times New Roman"/>
          <w:szCs w:val="20"/>
        </w:rPr>
      </w:pPr>
      <w:r w:rsidRPr="009247FE">
        <w:rPr>
          <w:rFonts w:ascii="Times New Roman" w:hAnsi="Times New Roman"/>
          <w:b/>
          <w:bCs/>
          <w:szCs w:val="20"/>
        </w:rPr>
        <w:t>New Mexico Applicants:</w:t>
      </w:r>
      <w:r w:rsidRPr="009247FE">
        <w:rPr>
          <w:rFonts w:ascii="Times New Roman" w:hAnsi="Times New Roman"/>
          <w:szCs w:val="20"/>
        </w:rPr>
        <w:t xml:space="preserve"> Do</w:t>
      </w:r>
      <w:r w:rsidR="00D10E50" w:rsidRPr="009247FE">
        <w:rPr>
          <w:rFonts w:ascii="Times New Roman" w:hAnsi="Times New Roman"/>
          <w:szCs w:val="20"/>
        </w:rPr>
        <w:t xml:space="preserve"> not identify arrests that did not result in conviction.</w:t>
      </w:r>
    </w:p>
    <w:p w14:paraId="27DEF177" w14:textId="77777777" w:rsidR="005E5468" w:rsidRPr="00D04065" w:rsidRDefault="005E5468" w:rsidP="005E5468">
      <w:pPr>
        <w:rPr>
          <w:rFonts w:ascii="Times New Roman" w:hAnsi="Times New Roman"/>
          <w:szCs w:val="20"/>
        </w:rPr>
      </w:pPr>
    </w:p>
    <w:p w14:paraId="2EE2225F" w14:textId="77777777" w:rsidR="00D10E50" w:rsidRDefault="00D10E50" w:rsidP="00D10E50">
      <w:pPr>
        <w:spacing w:after="160"/>
        <w:rPr>
          <w:rFonts w:ascii="Times New Roman" w:hAnsi="Times New Roman"/>
          <w:szCs w:val="20"/>
        </w:rPr>
      </w:pPr>
      <w:r w:rsidRPr="00D04065">
        <w:rPr>
          <w:rFonts w:ascii="Times New Roman" w:hAnsi="Times New Roman"/>
          <w:b/>
          <w:bCs/>
          <w:szCs w:val="20"/>
        </w:rPr>
        <w:t>New York Applicants:</w:t>
      </w:r>
      <w:r w:rsidRPr="00D04065">
        <w:rPr>
          <w:rFonts w:ascii="Times New Roman" w:hAnsi="Times New Roman"/>
          <w:szCs w:val="20"/>
        </w:rPr>
        <w:t xml:space="preserve">  Do not disclose any: (1) criminal proceeding that terminated in your favor per section 160.50 of the New York Criminal Procedure Law or by an order adjourning the criminal action in contemplation of dismissal pursuant to section 170.55, 170.56, 210.46, 210.47, or 2.15 of the law; (2) criminal proceeding that terminated in a “youthful offender adjudication” as defined in section 720.35 of the New York Criminal Procedure Law; (3) conviction for a “violation” that has already has been sealed by the court pursuant to section 160.55 of the New York Criminal Procedure Law; or (4) conviction that was sealed pursuant to section 160.58 of the New York Criminal Procedure Law in connection with licensing employment or providing a credit or insurance. </w:t>
      </w:r>
    </w:p>
    <w:p w14:paraId="344D5C92" w14:textId="77777777" w:rsidR="00697535" w:rsidRPr="009247FE" w:rsidRDefault="00D10E50" w:rsidP="009247FE">
      <w:pPr>
        <w:spacing w:after="160"/>
        <w:rPr>
          <w:rFonts w:ascii="Times New Roman" w:hAnsi="Times New Roman"/>
          <w:szCs w:val="20"/>
        </w:rPr>
      </w:pPr>
      <w:r w:rsidRPr="00F74A8E">
        <w:rPr>
          <w:rFonts w:ascii="Times New Roman" w:hAnsi="Times New Roman"/>
          <w:b/>
          <w:bCs/>
          <w:szCs w:val="20"/>
        </w:rPr>
        <w:t>New York City Applicants:</w:t>
      </w:r>
      <w:r>
        <w:rPr>
          <w:rFonts w:ascii="Times New Roman" w:hAnsi="Times New Roman"/>
          <w:szCs w:val="20"/>
        </w:rPr>
        <w:t xml:space="preserve"> Do not disclose any criminal action that has been adjourned in contemplation of dismissal pursuant to section 170.55, 170.56, 210.46, 210.47, or 215.10 of the New York Criminal Procedure Law (“CPL”) or a criminal action that is not current pending and was concluded in one of the following ways: (1) termination in your favor, as defined by CPL § 160.50, even if not sealed; (2) adjudication as a youthful offender, as defined by CPL § 720.35, even if not sealed; (3) conviction of a non-criminal violation that has been sealed under CPL § 160.55; or (4) convictions that have been sealed under CPL § 160.58.</w:t>
      </w:r>
    </w:p>
    <w:p w14:paraId="16E52083" w14:textId="77777777" w:rsidR="00BE30A6" w:rsidRPr="009247FE" w:rsidRDefault="009247FE" w:rsidP="00BE30A6">
      <w:pPr>
        <w:rPr>
          <w:rFonts w:ascii="Times New Roman" w:hAnsi="Times New Roman"/>
          <w:szCs w:val="20"/>
        </w:rPr>
      </w:pPr>
      <w:r w:rsidRPr="009247FE">
        <w:rPr>
          <w:rFonts w:ascii="Times New Roman" w:hAnsi="Times New Roman"/>
          <w:b/>
          <w:bCs/>
          <w:szCs w:val="20"/>
        </w:rPr>
        <w:t>Pennsylvania Applicants:</w:t>
      </w:r>
      <w:r w:rsidRPr="009247FE">
        <w:rPr>
          <w:rFonts w:ascii="Times New Roman" w:hAnsi="Times New Roman"/>
          <w:szCs w:val="20"/>
        </w:rPr>
        <w:t xml:space="preserve"> Do</w:t>
      </w:r>
      <w:r w:rsidR="00BE30A6" w:rsidRPr="009247FE">
        <w:rPr>
          <w:rFonts w:ascii="Times New Roman" w:hAnsi="Times New Roman"/>
          <w:szCs w:val="20"/>
        </w:rPr>
        <w:t xml:space="preserve"> not identify arrests that did not result in conviction.</w:t>
      </w:r>
    </w:p>
    <w:p w14:paraId="6F1D0266" w14:textId="77777777" w:rsidR="009247FE" w:rsidRDefault="009247FE" w:rsidP="00D10E50">
      <w:pPr>
        <w:spacing w:after="160"/>
        <w:rPr>
          <w:rFonts w:ascii="Times New Roman" w:hAnsi="Times New Roman"/>
          <w:szCs w:val="20"/>
        </w:rPr>
      </w:pPr>
    </w:p>
    <w:p w14:paraId="46F207D4" w14:textId="77777777" w:rsidR="005E5468" w:rsidRDefault="005E5468" w:rsidP="00D10E50">
      <w:pPr>
        <w:spacing w:after="160"/>
        <w:rPr>
          <w:rFonts w:ascii="Times New Roman" w:hAnsi="Times New Roman"/>
          <w:szCs w:val="20"/>
        </w:rPr>
      </w:pPr>
    </w:p>
    <w:p w14:paraId="4E2324C2" w14:textId="77777777" w:rsidR="009247FE" w:rsidRDefault="009247FE" w:rsidP="00D10E50">
      <w:pPr>
        <w:spacing w:after="160"/>
        <w:rPr>
          <w:rFonts w:ascii="Times New Roman" w:hAnsi="Times New Roman"/>
          <w:szCs w:val="20"/>
        </w:rPr>
      </w:pPr>
    </w:p>
    <w:p w14:paraId="35461107" w14:textId="77777777" w:rsidR="009247FE" w:rsidRDefault="009247FE" w:rsidP="009247FE">
      <w:pPr>
        <w:pStyle w:val="TextBoxTitle"/>
        <w:spacing w:before="0" w:after="0"/>
        <w:jc w:val="center"/>
        <w:rPr>
          <w:rFonts w:asciiTheme="minorHAnsi" w:hAnsiTheme="minorHAnsi" w:cstheme="minorHAnsi"/>
          <w:color w:val="FF0000"/>
          <w:sz w:val="24"/>
          <w:szCs w:val="24"/>
        </w:rPr>
      </w:pPr>
      <w:r>
        <w:rPr>
          <w:rFonts w:asciiTheme="minorHAnsi" w:hAnsiTheme="minorHAnsi" w:cstheme="minorHAnsi"/>
          <w:color w:val="FF0000"/>
          <w:sz w:val="24"/>
          <w:szCs w:val="24"/>
        </w:rPr>
        <w:lastRenderedPageBreak/>
        <w:t>Criminal History Information Inquiry</w:t>
      </w:r>
    </w:p>
    <w:p w14:paraId="5C07F842" w14:textId="77777777" w:rsidR="009247FE" w:rsidRDefault="009247FE" w:rsidP="009247FE">
      <w:pPr>
        <w:pStyle w:val="TextBoxTitle"/>
        <w:spacing w:before="0" w:after="0"/>
        <w:jc w:val="center"/>
        <w:rPr>
          <w:rFonts w:asciiTheme="minorHAnsi" w:hAnsiTheme="minorHAnsi" w:cstheme="minorHAnsi"/>
          <w:color w:val="FF0000"/>
          <w:sz w:val="24"/>
          <w:szCs w:val="24"/>
        </w:rPr>
      </w:pPr>
      <w:r>
        <w:rPr>
          <w:rFonts w:asciiTheme="minorHAnsi" w:hAnsiTheme="minorHAnsi" w:cstheme="minorHAnsi"/>
          <w:color w:val="FF0000"/>
          <w:sz w:val="24"/>
          <w:szCs w:val="24"/>
        </w:rPr>
        <w:t>State Disclosures (cont.)</w:t>
      </w:r>
    </w:p>
    <w:p w14:paraId="38CBD717" w14:textId="77777777" w:rsidR="009247FE" w:rsidRPr="009247FE" w:rsidRDefault="009247FE" w:rsidP="009247FE">
      <w:pPr>
        <w:pStyle w:val="TextBoxTitle"/>
        <w:spacing w:before="0" w:after="0"/>
        <w:jc w:val="center"/>
        <w:rPr>
          <w:rFonts w:asciiTheme="minorHAnsi" w:hAnsiTheme="minorHAnsi" w:cstheme="minorHAnsi"/>
          <w:color w:val="FF0000"/>
          <w:sz w:val="24"/>
          <w:szCs w:val="24"/>
        </w:rPr>
      </w:pPr>
    </w:p>
    <w:p w14:paraId="7F076265" w14:textId="77777777" w:rsidR="00D10E50" w:rsidRDefault="00D10E50" w:rsidP="00D10E50">
      <w:pPr>
        <w:spacing w:after="160"/>
        <w:rPr>
          <w:rFonts w:ascii="Times New Roman" w:hAnsi="Times New Roman"/>
          <w:szCs w:val="20"/>
        </w:rPr>
      </w:pPr>
      <w:r w:rsidRPr="00D04065">
        <w:rPr>
          <w:rFonts w:ascii="Times New Roman" w:hAnsi="Times New Roman"/>
          <w:b/>
          <w:bCs/>
          <w:szCs w:val="20"/>
        </w:rPr>
        <w:t>Virginia Applicants:</w:t>
      </w:r>
      <w:r w:rsidRPr="00D04065">
        <w:rPr>
          <w:rFonts w:ascii="Times New Roman" w:hAnsi="Times New Roman"/>
          <w:szCs w:val="20"/>
        </w:rPr>
        <w:t xml:space="preserve"> Do not disclose any records relating to any arrest, criminal charge, or conviction for simple possession of marijuana, including any violation that was deferred and dismissed under the state’s First Offender Program for simple possession of marijuana.</w:t>
      </w:r>
    </w:p>
    <w:p w14:paraId="5956C31D" w14:textId="77777777" w:rsidR="00D10E50" w:rsidRPr="0030133C" w:rsidRDefault="00D10E50" w:rsidP="00D10E50">
      <w:pPr>
        <w:spacing w:after="160"/>
        <w:rPr>
          <w:rFonts w:ascii="Times New Roman" w:hAnsi="Times New Roman"/>
          <w:szCs w:val="20"/>
        </w:rPr>
      </w:pPr>
      <w:r w:rsidRPr="00D04065">
        <w:rPr>
          <w:rFonts w:ascii="Times New Roman" w:hAnsi="Times New Roman"/>
          <w:b/>
          <w:bCs/>
          <w:szCs w:val="20"/>
        </w:rPr>
        <w:t>Wisconsin Applicant</w:t>
      </w:r>
      <w:r>
        <w:rPr>
          <w:rFonts w:ascii="Times New Roman" w:hAnsi="Times New Roman"/>
          <w:b/>
          <w:bCs/>
          <w:szCs w:val="20"/>
        </w:rPr>
        <w:t>s</w:t>
      </w:r>
      <w:r w:rsidRPr="00D04065">
        <w:rPr>
          <w:rFonts w:ascii="Times New Roman" w:hAnsi="Times New Roman"/>
          <w:b/>
          <w:bCs/>
          <w:szCs w:val="20"/>
        </w:rPr>
        <w:t xml:space="preserve">: </w:t>
      </w:r>
      <w:r w:rsidRPr="00D04065">
        <w:rPr>
          <w:rFonts w:ascii="Times New Roman" w:hAnsi="Times New Roman"/>
          <w:szCs w:val="20"/>
        </w:rPr>
        <w:t xml:space="preserve">Do not disclose arrests that </w:t>
      </w:r>
      <w:r>
        <w:rPr>
          <w:rFonts w:ascii="Times New Roman" w:hAnsi="Times New Roman"/>
          <w:szCs w:val="20"/>
        </w:rPr>
        <w:t>are</w:t>
      </w:r>
      <w:r w:rsidRPr="00D04065">
        <w:rPr>
          <w:rFonts w:ascii="Times New Roman" w:hAnsi="Times New Roman"/>
          <w:szCs w:val="20"/>
        </w:rPr>
        <w:t xml:space="preserve"> not currently pending against you or that did not result in a conviction.</w:t>
      </w:r>
    </w:p>
    <w:p w14:paraId="70880447" w14:textId="77777777" w:rsidR="00064CA8" w:rsidRDefault="00064CA8"/>
    <w:p w14:paraId="2D190258" w14:textId="77777777" w:rsidR="00D10E50" w:rsidRDefault="00D10E50"/>
    <w:p w14:paraId="337BA8D6" w14:textId="77777777" w:rsidR="00D10E50" w:rsidRDefault="00D10E50"/>
    <w:p w14:paraId="2A08DC6E" w14:textId="77777777" w:rsidR="00D10E50" w:rsidRDefault="00D10E50"/>
    <w:p w14:paraId="30FD34C4" w14:textId="77777777" w:rsidR="00BE30A6" w:rsidRDefault="00BE30A6"/>
    <w:p w14:paraId="7CDDFDA5" w14:textId="77777777" w:rsidR="00BE30A6" w:rsidRDefault="00BE30A6"/>
    <w:p w14:paraId="6B5896DA" w14:textId="77777777" w:rsidR="00BE30A6" w:rsidRDefault="00BE30A6"/>
    <w:p w14:paraId="40A02966" w14:textId="77777777" w:rsidR="00BE30A6" w:rsidRDefault="00BE30A6"/>
    <w:p w14:paraId="5B60FFCD" w14:textId="77777777" w:rsidR="00BE30A6" w:rsidRDefault="00BE30A6"/>
    <w:p w14:paraId="33423BD5" w14:textId="77777777" w:rsidR="00BE30A6" w:rsidRDefault="00BE30A6"/>
    <w:p w14:paraId="0EFE247C" w14:textId="77777777" w:rsidR="00BE30A6" w:rsidRDefault="00BE30A6"/>
    <w:p w14:paraId="46CA752D" w14:textId="77777777" w:rsidR="00BE30A6" w:rsidRDefault="00BE30A6"/>
    <w:p w14:paraId="5FFE07CD" w14:textId="77777777" w:rsidR="00BE30A6" w:rsidRDefault="00BE30A6"/>
    <w:p w14:paraId="2F7E361D" w14:textId="77777777" w:rsidR="00BE30A6" w:rsidRDefault="00BE30A6"/>
    <w:p w14:paraId="17EECCEE" w14:textId="77777777" w:rsidR="00BE30A6" w:rsidRDefault="00BE30A6"/>
    <w:p w14:paraId="3F388A7F" w14:textId="77777777" w:rsidR="00BE30A6" w:rsidRDefault="00BE30A6"/>
    <w:p w14:paraId="77260146" w14:textId="77777777" w:rsidR="00BE30A6" w:rsidRDefault="00BE30A6"/>
    <w:p w14:paraId="080BE427" w14:textId="77777777" w:rsidR="00BE30A6" w:rsidRDefault="00BE30A6"/>
    <w:p w14:paraId="4B3C5A40" w14:textId="77777777" w:rsidR="00BE30A6" w:rsidRDefault="00BE30A6"/>
    <w:p w14:paraId="655F17EC" w14:textId="77777777" w:rsidR="00BE30A6" w:rsidRDefault="00BE30A6"/>
    <w:p w14:paraId="0C25AE4D" w14:textId="77777777" w:rsidR="00BE30A6" w:rsidRDefault="00BE30A6"/>
    <w:p w14:paraId="1C9C733A" w14:textId="77777777" w:rsidR="00BE30A6" w:rsidRDefault="00BE30A6"/>
    <w:p w14:paraId="38FD34D7" w14:textId="77777777" w:rsidR="00BE30A6" w:rsidRDefault="00BE30A6"/>
    <w:p w14:paraId="64E0DB7E" w14:textId="77777777" w:rsidR="00BE30A6" w:rsidRDefault="00BE30A6"/>
    <w:p w14:paraId="2151643D" w14:textId="77777777" w:rsidR="00BE30A6" w:rsidRDefault="00BE30A6"/>
    <w:p w14:paraId="4A7F4E7A" w14:textId="77777777" w:rsidR="00BE30A6" w:rsidRDefault="00BE30A6"/>
    <w:p w14:paraId="10F281C1" w14:textId="77777777" w:rsidR="00BE30A6" w:rsidRDefault="00BE30A6"/>
    <w:p w14:paraId="42687E03" w14:textId="77777777" w:rsidR="00BE30A6" w:rsidRDefault="00BE30A6"/>
    <w:p w14:paraId="3DB71C12" w14:textId="77777777" w:rsidR="00BE30A6" w:rsidRDefault="00BE30A6"/>
    <w:p w14:paraId="34BCB65B" w14:textId="77777777" w:rsidR="00BE30A6" w:rsidRDefault="00BE30A6"/>
    <w:p w14:paraId="46AC9667" w14:textId="77777777" w:rsidR="00BE30A6" w:rsidRDefault="00BE30A6"/>
    <w:p w14:paraId="6612C2FC" w14:textId="77777777" w:rsidR="00BE30A6" w:rsidRDefault="00BE30A6"/>
    <w:p w14:paraId="78CF2804" w14:textId="77777777" w:rsidR="00BE30A6" w:rsidRDefault="00BE30A6"/>
    <w:p w14:paraId="3E3F25ED" w14:textId="77777777" w:rsidR="00BE30A6" w:rsidRDefault="00BE30A6"/>
    <w:p w14:paraId="179ED456" w14:textId="77777777" w:rsidR="00BE30A6" w:rsidRDefault="00BE30A6"/>
    <w:p w14:paraId="4344958C" w14:textId="77777777" w:rsidR="00BE30A6" w:rsidRDefault="00BE30A6"/>
    <w:p w14:paraId="3929FF71" w14:textId="77777777" w:rsidR="00BE30A6" w:rsidRDefault="00BE30A6"/>
    <w:p w14:paraId="1B3954E4" w14:textId="77777777" w:rsidR="00BE30A6" w:rsidRDefault="00BE30A6"/>
    <w:p w14:paraId="017A6335" w14:textId="77777777" w:rsidR="00BE30A6" w:rsidRDefault="00BE30A6"/>
    <w:p w14:paraId="4F3C9A75" w14:textId="77777777" w:rsidR="00BE30A6" w:rsidRDefault="00BE30A6"/>
    <w:p w14:paraId="62FE48CE" w14:textId="77777777" w:rsidR="00BE30A6" w:rsidRDefault="00BE30A6"/>
    <w:p w14:paraId="503BE505" w14:textId="77777777" w:rsidR="00BE30A6" w:rsidRDefault="00BE30A6"/>
    <w:p w14:paraId="24CDD705" w14:textId="77777777" w:rsidR="00BE30A6" w:rsidRDefault="00BE30A6"/>
    <w:p w14:paraId="07BEAB5E" w14:textId="77777777" w:rsidR="00BE30A6" w:rsidRDefault="00BE30A6"/>
    <w:p w14:paraId="38C0F2BE" w14:textId="77777777" w:rsidR="00BE30A6" w:rsidRDefault="00BE30A6"/>
    <w:p w14:paraId="5D2D2256" w14:textId="77777777" w:rsidR="00BE30A6" w:rsidRDefault="00BE30A6"/>
    <w:p w14:paraId="278B29BD" w14:textId="77777777" w:rsidR="009A3627" w:rsidRDefault="009A3627"/>
    <w:p w14:paraId="20CD121A" w14:textId="77777777" w:rsidR="00983719" w:rsidRDefault="00983719"/>
    <w:tbl>
      <w:tblPr>
        <w:tblW w:w="10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10905"/>
      </w:tblGrid>
      <w:tr w:rsidR="00E55D9E" w:rsidRPr="00827588" w14:paraId="7D76197F" w14:textId="77777777" w:rsidTr="00A34EF5">
        <w:trPr>
          <w:trHeight w:val="360"/>
          <w:jc w:val="center"/>
        </w:trPr>
        <w:tc>
          <w:tcPr>
            <w:tcW w:w="10905" w:type="dxa"/>
            <w:tcBorders>
              <w:top w:val="nil"/>
              <w:left w:val="nil"/>
              <w:bottom w:val="nil"/>
              <w:right w:val="nil"/>
            </w:tcBorders>
          </w:tcPr>
          <w:p w14:paraId="763C2C22" w14:textId="77777777" w:rsidR="00E55D9E" w:rsidRPr="00827588" w:rsidRDefault="00E55D9E" w:rsidP="00CC5C08">
            <w:pPr>
              <w:pStyle w:val="zGToolkitNormal"/>
              <w:rPr>
                <w:rFonts w:asciiTheme="minorHAnsi" w:hAnsiTheme="minorHAnsi" w:cstheme="minorHAnsi"/>
                <w:caps/>
                <w:sz w:val="24"/>
                <w:szCs w:val="24"/>
              </w:rPr>
            </w:pPr>
            <w:r w:rsidRPr="00A34EF5">
              <w:rPr>
                <w:rFonts w:asciiTheme="minorHAnsi" w:hAnsiTheme="minorHAnsi" w:cstheme="minorHAnsi"/>
                <w:color w:val="FF0000"/>
                <w:sz w:val="24"/>
                <w:szCs w:val="24"/>
              </w:rPr>
              <w:lastRenderedPageBreak/>
              <w:t>Contract Worker Consent to Release Information for Drug/Alcohol Screening and/or Background Investigation</w:t>
            </w:r>
            <w:bookmarkStart w:id="24" w:name="Background_and_Drug_Screen_criteria"/>
            <w:bookmarkEnd w:id="24"/>
            <w:r w:rsidR="00F14787">
              <w:rPr>
                <w:rFonts w:asciiTheme="minorHAnsi" w:hAnsiTheme="minorHAnsi" w:cstheme="minorHAnsi"/>
                <w:sz w:val="24"/>
                <w:szCs w:val="24"/>
              </w:rPr>
              <w:t xml:space="preserve">      </w:t>
            </w:r>
          </w:p>
        </w:tc>
      </w:tr>
    </w:tbl>
    <w:p w14:paraId="36BD14CC" w14:textId="77777777" w:rsidR="00E55D9E" w:rsidRPr="00827588" w:rsidRDefault="00E55D9E" w:rsidP="00A06E26">
      <w:pPr>
        <w:pStyle w:val="zGToolkitNormal6"/>
        <w:spacing w:after="0" w:line="0" w:lineRule="atLeast"/>
        <w:ind w:firstLine="720"/>
        <w:jc w:val="left"/>
        <w:rPr>
          <w:rFonts w:asciiTheme="minorHAnsi" w:hAnsiTheme="minorHAnsi" w:cstheme="minorHAnsi"/>
          <w:sz w:val="22"/>
          <w:szCs w:val="22"/>
        </w:rPr>
      </w:pPr>
      <w:bookmarkStart w:id="25" w:name="_Hlk524606559"/>
      <w:r w:rsidRPr="00827588">
        <w:rPr>
          <w:rFonts w:asciiTheme="minorHAnsi" w:hAnsiTheme="minorHAnsi" w:cstheme="minorHAnsi"/>
          <w:sz w:val="22"/>
          <w:szCs w:val="22"/>
        </w:rPr>
        <w:t>I, the undersigned Individual, understand that my employer has contracted to perform services for one or more Southern Company affiliates (“Company”). I also understand that the contract requires my employer to have drug/alcohol screening and/or background investigations conducted on employees or potential employees who will perform services under the contract.</w:t>
      </w:r>
    </w:p>
    <w:p w14:paraId="0ED3B319" w14:textId="77777777" w:rsidR="00E55D9E" w:rsidRDefault="00A34EF5" w:rsidP="00A06E26">
      <w:pPr>
        <w:pStyle w:val="zGToolkitNormal6"/>
        <w:spacing w:after="0" w:line="0" w:lineRule="atLeast"/>
        <w:ind w:firstLine="720"/>
        <w:jc w:val="left"/>
        <w:rPr>
          <w:rFonts w:asciiTheme="minorHAnsi" w:hAnsiTheme="minorHAnsi" w:cstheme="minorHAnsi"/>
          <w:sz w:val="22"/>
          <w:szCs w:val="22"/>
        </w:rPr>
      </w:pPr>
      <w:r>
        <w:rPr>
          <w:rFonts w:asciiTheme="minorHAnsi" w:hAnsiTheme="minorHAnsi" w:cstheme="minorHAnsi"/>
          <w:sz w:val="22"/>
          <w:szCs w:val="22"/>
        </w:rPr>
        <w:t>Accordingly, I</w:t>
      </w:r>
      <w:r w:rsidR="00E55D9E" w:rsidRPr="00827588">
        <w:rPr>
          <w:rFonts w:asciiTheme="minorHAnsi" w:hAnsiTheme="minorHAnsi" w:cstheme="minorHAnsi"/>
          <w:sz w:val="22"/>
          <w:szCs w:val="22"/>
        </w:rPr>
        <w:t xml:space="preserve"> willingly and voluntarily consent to </w:t>
      </w:r>
      <w:r w:rsidR="00827588">
        <w:rPr>
          <w:rFonts w:asciiTheme="minorHAnsi" w:hAnsiTheme="minorHAnsi" w:cstheme="minorHAnsi"/>
          <w:sz w:val="22"/>
          <w:szCs w:val="22"/>
        </w:rPr>
        <w:t>undergo</w:t>
      </w:r>
      <w:r w:rsidR="00E55D9E" w:rsidRPr="00827588">
        <w:rPr>
          <w:rFonts w:asciiTheme="minorHAnsi" w:hAnsiTheme="minorHAnsi" w:cstheme="minorHAnsi"/>
          <w:sz w:val="22"/>
          <w:szCs w:val="22"/>
        </w:rPr>
        <w:t xml:space="preserve"> </w:t>
      </w:r>
      <w:r w:rsidR="00827588">
        <w:rPr>
          <w:rFonts w:asciiTheme="minorHAnsi" w:hAnsiTheme="minorHAnsi" w:cstheme="minorHAnsi"/>
          <w:sz w:val="22"/>
          <w:szCs w:val="22"/>
        </w:rPr>
        <w:t>a</w:t>
      </w:r>
      <w:r w:rsidR="00E55D9E" w:rsidRPr="00827588">
        <w:rPr>
          <w:rFonts w:asciiTheme="minorHAnsi" w:hAnsiTheme="minorHAnsi" w:cstheme="minorHAnsi"/>
          <w:sz w:val="22"/>
          <w:szCs w:val="22"/>
        </w:rPr>
        <w:t xml:space="preserve"> drug</w:t>
      </w:r>
      <w:r w:rsidR="00827588">
        <w:rPr>
          <w:rFonts w:asciiTheme="minorHAnsi" w:hAnsiTheme="minorHAnsi" w:cstheme="minorHAnsi"/>
          <w:sz w:val="22"/>
          <w:szCs w:val="22"/>
        </w:rPr>
        <w:t xml:space="preserve"> and</w:t>
      </w:r>
      <w:r w:rsidR="00E55D9E" w:rsidRPr="00827588">
        <w:rPr>
          <w:rFonts w:asciiTheme="minorHAnsi" w:hAnsiTheme="minorHAnsi" w:cstheme="minorHAnsi"/>
          <w:sz w:val="22"/>
          <w:szCs w:val="22"/>
        </w:rPr>
        <w:t>/</w:t>
      </w:r>
      <w:r w:rsidR="00827588">
        <w:rPr>
          <w:rFonts w:asciiTheme="minorHAnsi" w:hAnsiTheme="minorHAnsi" w:cstheme="minorHAnsi"/>
          <w:sz w:val="22"/>
          <w:szCs w:val="22"/>
        </w:rPr>
        <w:t xml:space="preserve">or </w:t>
      </w:r>
      <w:r w:rsidR="00E55D9E" w:rsidRPr="00827588">
        <w:rPr>
          <w:rFonts w:asciiTheme="minorHAnsi" w:hAnsiTheme="minorHAnsi" w:cstheme="minorHAnsi"/>
          <w:sz w:val="22"/>
          <w:szCs w:val="22"/>
        </w:rPr>
        <w:t>alcohol screen and/or background investigation</w:t>
      </w:r>
      <w:r w:rsidR="00827588">
        <w:rPr>
          <w:rFonts w:asciiTheme="minorHAnsi" w:hAnsiTheme="minorHAnsi" w:cstheme="minorHAnsi"/>
          <w:sz w:val="22"/>
          <w:szCs w:val="22"/>
        </w:rPr>
        <w:t xml:space="preserve">.  </w:t>
      </w:r>
      <w:r w:rsidR="002F29C0">
        <w:rPr>
          <w:rFonts w:asciiTheme="minorHAnsi" w:hAnsiTheme="minorHAnsi" w:cstheme="minorHAnsi"/>
          <w:sz w:val="22"/>
          <w:szCs w:val="22"/>
        </w:rPr>
        <w:t xml:space="preserve">I </w:t>
      </w:r>
      <w:r w:rsidR="002F29C0" w:rsidRPr="001F2340">
        <w:rPr>
          <w:rFonts w:asciiTheme="minorHAnsi" w:hAnsiTheme="minorHAnsi" w:cstheme="minorHAnsi"/>
          <w:sz w:val="22"/>
          <w:szCs w:val="22"/>
        </w:rPr>
        <w:t xml:space="preserve">understand the background investigation may include criminal history, SSN verification, a motor vehicle report, and verification of employment, education and/or certifications as required by Company. </w:t>
      </w:r>
      <w:r w:rsidR="00827588" w:rsidRPr="001F2340">
        <w:rPr>
          <w:rFonts w:asciiTheme="minorHAnsi" w:hAnsiTheme="minorHAnsi" w:cstheme="minorHAnsi"/>
          <w:sz w:val="22"/>
          <w:szCs w:val="22"/>
        </w:rPr>
        <w:t>Additionally, I agree to the</w:t>
      </w:r>
      <w:r>
        <w:rPr>
          <w:rFonts w:asciiTheme="minorHAnsi" w:hAnsiTheme="minorHAnsi" w:cstheme="minorHAnsi"/>
          <w:sz w:val="22"/>
          <w:szCs w:val="22"/>
        </w:rPr>
        <w:t xml:space="preserve"> release of the investigation and screening </w:t>
      </w:r>
      <w:r w:rsidR="00827588">
        <w:rPr>
          <w:rFonts w:asciiTheme="minorHAnsi" w:hAnsiTheme="minorHAnsi" w:cstheme="minorHAnsi"/>
          <w:sz w:val="22"/>
          <w:szCs w:val="22"/>
        </w:rPr>
        <w:t xml:space="preserve">results to </w:t>
      </w:r>
      <w:r w:rsidR="00E55D9E" w:rsidRPr="00827588">
        <w:rPr>
          <w:rFonts w:asciiTheme="minorHAnsi" w:hAnsiTheme="minorHAnsi" w:cstheme="minorHAnsi"/>
          <w:sz w:val="22"/>
          <w:szCs w:val="22"/>
        </w:rPr>
        <w:t xml:space="preserve">my employer and to authorized representatives of Company. </w:t>
      </w:r>
    </w:p>
    <w:p w14:paraId="6A8A8984" w14:textId="77777777" w:rsidR="00E55D9E" w:rsidRDefault="00E55D9E" w:rsidP="00A06E26">
      <w:pPr>
        <w:pStyle w:val="zGToolkitNormal6"/>
        <w:spacing w:after="0" w:line="0" w:lineRule="atLeast"/>
        <w:ind w:firstLine="720"/>
        <w:jc w:val="left"/>
        <w:rPr>
          <w:rFonts w:asciiTheme="minorHAnsi" w:hAnsiTheme="minorHAnsi" w:cstheme="minorHAnsi"/>
          <w:sz w:val="22"/>
          <w:szCs w:val="22"/>
        </w:rPr>
      </w:pPr>
      <w:r w:rsidRPr="00827588">
        <w:rPr>
          <w:rFonts w:asciiTheme="minorHAnsi" w:hAnsiTheme="minorHAnsi" w:cstheme="minorHAnsi"/>
          <w:sz w:val="22"/>
          <w:szCs w:val="22"/>
        </w:rPr>
        <w:t>I also acknowledge and agree that if I engage in conduct prohibited by Company’s Drug/Alcohol Screening and Background Investigation Standards, I will be subject to disciplinary action, potentially including removal from Company’s work site, denial of future access to all Company facilities and work sites, and restriction from performing work in the future for Company or for any contractor on behalf of Company.</w:t>
      </w:r>
    </w:p>
    <w:bookmarkEnd w:id="25"/>
    <w:p w14:paraId="5FCA7913" w14:textId="77777777" w:rsidR="00516AA3" w:rsidRPr="00827588" w:rsidRDefault="00516AA3" w:rsidP="00A06E26">
      <w:pPr>
        <w:pStyle w:val="zGToolkitNormal6"/>
        <w:spacing w:after="0" w:line="0" w:lineRule="atLeast"/>
        <w:ind w:firstLine="720"/>
        <w:jc w:val="left"/>
        <w:rPr>
          <w:rFonts w:asciiTheme="minorHAnsi" w:hAnsiTheme="minorHAnsi" w:cstheme="minorHAnsi"/>
          <w:sz w:val="22"/>
          <w:szCs w:val="22"/>
        </w:rPr>
      </w:pPr>
    </w:p>
    <w:p w14:paraId="7593ABDC" w14:textId="77777777" w:rsidR="00E55D9E" w:rsidRPr="00827588" w:rsidRDefault="00EE2D2A" w:rsidP="00CC5C08">
      <w:pPr>
        <w:pStyle w:val="zGToolkitNormal6"/>
        <w:spacing w:after="0" w:line="0" w:lineRule="atLeast"/>
        <w:jc w:val="left"/>
        <w:rPr>
          <w:rFonts w:asciiTheme="minorHAnsi" w:hAnsiTheme="minorHAnsi" w:cstheme="minorHAnsi"/>
          <w:color w:val="FF0000"/>
          <w:sz w:val="22"/>
          <w:szCs w:val="22"/>
          <w:u w:val="single"/>
        </w:rPr>
      </w:pPr>
      <w:r w:rsidRPr="00827588">
        <w:rPr>
          <w:rFonts w:asciiTheme="minorHAnsi" w:hAnsiTheme="minorHAnsi" w:cstheme="minorHAnsi"/>
          <w:color w:val="FF0000"/>
          <w:sz w:val="22"/>
          <w:szCs w:val="22"/>
          <w:u w:val="single"/>
        </w:rPr>
        <w:t>Type or p</w:t>
      </w:r>
      <w:r w:rsidR="00E55D9E" w:rsidRPr="00827588">
        <w:rPr>
          <w:rFonts w:asciiTheme="minorHAnsi" w:hAnsiTheme="minorHAnsi" w:cstheme="minorHAnsi"/>
          <w:color w:val="FF0000"/>
          <w:sz w:val="22"/>
          <w:szCs w:val="22"/>
          <w:u w:val="single"/>
        </w:rPr>
        <w:t xml:space="preserve">rint </w:t>
      </w:r>
      <w:r w:rsidR="00E55D9E" w:rsidRPr="00827588">
        <w:rPr>
          <w:rFonts w:asciiTheme="minorHAnsi" w:hAnsiTheme="minorHAnsi" w:cstheme="minorHAnsi"/>
          <w:b/>
          <w:color w:val="FF0000"/>
          <w:sz w:val="22"/>
          <w:szCs w:val="22"/>
          <w:u w:val="single"/>
        </w:rPr>
        <w:t>legibly and carefully</w:t>
      </w:r>
      <w:r w:rsidR="00E55D9E" w:rsidRPr="00827588">
        <w:rPr>
          <w:rFonts w:asciiTheme="minorHAnsi" w:hAnsiTheme="minorHAnsi" w:cstheme="minorHAnsi"/>
          <w:color w:val="FF0000"/>
          <w:sz w:val="22"/>
          <w:szCs w:val="22"/>
          <w:u w:val="single"/>
        </w:rPr>
        <w:t>:</w:t>
      </w:r>
    </w:p>
    <w:tbl>
      <w:tblPr>
        <w:tblStyle w:val="TableGrid"/>
        <w:tblW w:w="0" w:type="auto"/>
        <w:tblInd w:w="-5" w:type="dxa"/>
        <w:tblLook w:val="04A0" w:firstRow="1" w:lastRow="0" w:firstColumn="1" w:lastColumn="0" w:noHBand="0" w:noVBand="1"/>
      </w:tblPr>
      <w:tblGrid>
        <w:gridCol w:w="2430"/>
        <w:gridCol w:w="1800"/>
        <w:gridCol w:w="1440"/>
        <w:gridCol w:w="4549"/>
      </w:tblGrid>
      <w:tr w:rsidR="00E55D9E" w:rsidRPr="00827588" w14:paraId="7F8A91D2" w14:textId="77777777" w:rsidTr="0057590C">
        <w:trPr>
          <w:trHeight w:val="575"/>
        </w:trPr>
        <w:tc>
          <w:tcPr>
            <w:tcW w:w="4230" w:type="dxa"/>
            <w:gridSpan w:val="2"/>
          </w:tcPr>
          <w:p w14:paraId="3D350E95" w14:textId="77777777" w:rsidR="00E55D9E" w:rsidRPr="00827588" w:rsidRDefault="000219E7" w:rsidP="00CC5C08">
            <w:pPr>
              <w:pStyle w:val="zGToolkitNormal"/>
              <w:rPr>
                <w:rFonts w:asciiTheme="minorHAnsi" w:hAnsiTheme="minorHAnsi" w:cstheme="minorHAnsi"/>
                <w:sz w:val="22"/>
                <w:szCs w:val="22"/>
              </w:rPr>
            </w:pPr>
            <w:r>
              <w:rPr>
                <w:rFonts w:asciiTheme="minorHAnsi" w:hAnsiTheme="minorHAnsi" w:cstheme="minorHAnsi"/>
                <w:sz w:val="22"/>
                <w:szCs w:val="22"/>
              </w:rPr>
              <w:t>Your</w:t>
            </w:r>
            <w:r w:rsidR="00F134C0" w:rsidRPr="00827588">
              <w:rPr>
                <w:rFonts w:asciiTheme="minorHAnsi" w:hAnsiTheme="minorHAnsi" w:cstheme="minorHAnsi"/>
                <w:sz w:val="22"/>
                <w:szCs w:val="22"/>
              </w:rPr>
              <w:t xml:space="preserve"> s</w:t>
            </w:r>
            <w:r w:rsidR="00E55D9E" w:rsidRPr="00827588">
              <w:rPr>
                <w:rFonts w:asciiTheme="minorHAnsi" w:hAnsiTheme="minorHAnsi" w:cstheme="minorHAnsi"/>
                <w:sz w:val="22"/>
                <w:szCs w:val="22"/>
              </w:rPr>
              <w:t>ignature</w:t>
            </w:r>
          </w:p>
          <w:p w14:paraId="377D471E" w14:textId="77777777" w:rsidR="00E55D9E" w:rsidRPr="00827588" w:rsidRDefault="00E55D9E" w:rsidP="00CC5C08">
            <w:pPr>
              <w:pStyle w:val="zGToolkitNormal"/>
              <w:rPr>
                <w:rFonts w:asciiTheme="minorHAnsi" w:hAnsiTheme="minorHAnsi" w:cstheme="minorHAnsi"/>
                <w:sz w:val="22"/>
                <w:szCs w:val="22"/>
              </w:rPr>
            </w:pPr>
            <w:r w:rsidRPr="00827588">
              <w:rPr>
                <w:rFonts w:asciiTheme="minorHAnsi" w:hAnsiTheme="minorHAnsi" w:cstheme="minorHAnsi"/>
                <w:color w:val="FF0000"/>
                <w:sz w:val="28"/>
                <w:szCs w:val="28"/>
              </w:rPr>
              <w:t>X</w:t>
            </w:r>
            <w:r w:rsidRPr="00827588">
              <w:rPr>
                <w:rFonts w:asciiTheme="minorHAnsi" w:hAnsiTheme="minorHAnsi" w:cstheme="minorHAnsi"/>
                <w:sz w:val="22"/>
                <w:szCs w:val="22"/>
              </w:rPr>
              <w:t xml:space="preserve">                                                        </w:t>
            </w:r>
          </w:p>
        </w:tc>
        <w:tc>
          <w:tcPr>
            <w:tcW w:w="1440" w:type="dxa"/>
          </w:tcPr>
          <w:p w14:paraId="5C1E0D55" w14:textId="77777777" w:rsidR="00E55D9E" w:rsidRPr="00827588" w:rsidRDefault="00F134C0" w:rsidP="00CC5C08">
            <w:pPr>
              <w:pStyle w:val="zGToolkitNormal"/>
              <w:rPr>
                <w:rFonts w:asciiTheme="minorHAnsi" w:hAnsiTheme="minorHAnsi" w:cstheme="minorHAnsi"/>
                <w:sz w:val="22"/>
                <w:szCs w:val="22"/>
              </w:rPr>
            </w:pPr>
            <w:r w:rsidRPr="00827588">
              <w:rPr>
                <w:rFonts w:asciiTheme="minorHAnsi" w:hAnsiTheme="minorHAnsi" w:cstheme="minorHAnsi"/>
                <w:sz w:val="22"/>
                <w:szCs w:val="22"/>
              </w:rPr>
              <w:t>Date s</w:t>
            </w:r>
            <w:r w:rsidR="00E55D9E" w:rsidRPr="00827588">
              <w:rPr>
                <w:rFonts w:asciiTheme="minorHAnsi" w:hAnsiTheme="minorHAnsi" w:cstheme="minorHAnsi"/>
                <w:sz w:val="22"/>
                <w:szCs w:val="22"/>
              </w:rPr>
              <w:t>igned</w:t>
            </w:r>
          </w:p>
          <w:p w14:paraId="07F26201" w14:textId="77777777" w:rsidR="00E55D9E" w:rsidRPr="00827588" w:rsidRDefault="00E55D9E" w:rsidP="00CC5C08">
            <w:pPr>
              <w:pStyle w:val="zGToolkitNormal6"/>
              <w:spacing w:after="0" w:line="240" w:lineRule="exact"/>
              <w:jc w:val="left"/>
              <w:rPr>
                <w:rFonts w:asciiTheme="minorHAnsi" w:hAnsiTheme="minorHAnsi" w:cstheme="minorHAnsi"/>
                <w:sz w:val="22"/>
                <w:szCs w:val="22"/>
              </w:rPr>
            </w:pPr>
            <w:r w:rsidRPr="00827588">
              <w:rPr>
                <w:rFonts w:asciiTheme="minorHAnsi" w:hAnsiTheme="minorHAnsi" w:cstheme="minorHAnsi"/>
                <w:sz w:val="22"/>
                <w:szCs w:val="22"/>
              </w:rPr>
              <w:fldChar w:fldCharType="begin">
                <w:ffData>
                  <w:name w:val="Text17"/>
                  <w:enabled/>
                  <w:calcOnExit w:val="0"/>
                  <w:textInput/>
                </w:ffData>
              </w:fldChar>
            </w:r>
            <w:r w:rsidRPr="00827588">
              <w:rPr>
                <w:rFonts w:asciiTheme="minorHAnsi" w:hAnsiTheme="minorHAnsi" w:cstheme="minorHAnsi"/>
                <w:sz w:val="22"/>
                <w:szCs w:val="22"/>
              </w:rPr>
              <w:instrText xml:space="preserve"> FORMTEXT </w:instrText>
            </w:r>
            <w:r w:rsidRPr="00827588">
              <w:rPr>
                <w:rFonts w:asciiTheme="minorHAnsi" w:hAnsiTheme="minorHAnsi" w:cstheme="minorHAnsi"/>
                <w:sz w:val="22"/>
                <w:szCs w:val="22"/>
              </w:rPr>
            </w:r>
            <w:r w:rsidRPr="00827588">
              <w:rPr>
                <w:rFonts w:asciiTheme="minorHAnsi" w:hAnsiTheme="minorHAnsi" w:cstheme="minorHAnsi"/>
                <w:sz w:val="22"/>
                <w:szCs w:val="22"/>
              </w:rPr>
              <w:fldChar w:fldCharType="separate"/>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sz w:val="22"/>
                <w:szCs w:val="22"/>
              </w:rPr>
              <w:fldChar w:fldCharType="end"/>
            </w:r>
          </w:p>
        </w:tc>
        <w:tc>
          <w:tcPr>
            <w:tcW w:w="4549" w:type="dxa"/>
          </w:tcPr>
          <w:p w14:paraId="78A677F5" w14:textId="77777777" w:rsidR="00E55D9E" w:rsidRPr="00827588" w:rsidRDefault="000219E7" w:rsidP="00CC5C08">
            <w:pPr>
              <w:pStyle w:val="zGToolkitNormal6"/>
              <w:spacing w:after="0" w:line="240" w:lineRule="exact"/>
              <w:jc w:val="left"/>
              <w:rPr>
                <w:rFonts w:asciiTheme="minorHAnsi" w:hAnsiTheme="minorHAnsi" w:cstheme="minorHAnsi"/>
                <w:color w:val="FF0000"/>
                <w:sz w:val="22"/>
                <w:szCs w:val="22"/>
                <w:u w:val="single"/>
              </w:rPr>
            </w:pPr>
            <w:r>
              <w:rPr>
                <w:rFonts w:asciiTheme="minorHAnsi" w:hAnsiTheme="minorHAnsi" w:cstheme="minorHAnsi"/>
                <w:sz w:val="22"/>
                <w:szCs w:val="22"/>
              </w:rPr>
              <w:t>Your</w:t>
            </w:r>
            <w:r w:rsidR="00F134C0" w:rsidRPr="00827588">
              <w:rPr>
                <w:rFonts w:asciiTheme="minorHAnsi" w:hAnsiTheme="minorHAnsi" w:cstheme="minorHAnsi"/>
                <w:sz w:val="22"/>
                <w:szCs w:val="22"/>
              </w:rPr>
              <w:t xml:space="preserve"> n</w:t>
            </w:r>
            <w:r w:rsidR="00E55D9E" w:rsidRPr="00827588">
              <w:rPr>
                <w:rFonts w:asciiTheme="minorHAnsi" w:hAnsiTheme="minorHAnsi" w:cstheme="minorHAnsi"/>
                <w:sz w:val="22"/>
                <w:szCs w:val="22"/>
              </w:rPr>
              <w:t>ame (typed or printed)</w:t>
            </w:r>
          </w:p>
          <w:p w14:paraId="2554E9AB" w14:textId="77777777" w:rsidR="00E55D9E" w:rsidRPr="00827588" w:rsidRDefault="00E55D9E" w:rsidP="00CC5C08">
            <w:pPr>
              <w:pStyle w:val="zGToolkitNormal6"/>
              <w:spacing w:after="0" w:line="240" w:lineRule="exact"/>
              <w:jc w:val="left"/>
              <w:rPr>
                <w:rFonts w:asciiTheme="minorHAnsi" w:hAnsiTheme="minorHAnsi" w:cstheme="minorHAnsi"/>
                <w:sz w:val="22"/>
                <w:szCs w:val="22"/>
              </w:rPr>
            </w:pPr>
            <w:r w:rsidRPr="00827588">
              <w:rPr>
                <w:rFonts w:asciiTheme="minorHAnsi" w:hAnsiTheme="minorHAnsi" w:cstheme="minorHAnsi"/>
                <w:sz w:val="22"/>
                <w:szCs w:val="22"/>
              </w:rPr>
              <w:fldChar w:fldCharType="begin">
                <w:ffData>
                  <w:name w:val="Text18"/>
                  <w:enabled/>
                  <w:calcOnExit w:val="0"/>
                  <w:textInput/>
                </w:ffData>
              </w:fldChar>
            </w:r>
            <w:r w:rsidRPr="00827588">
              <w:rPr>
                <w:rFonts w:asciiTheme="minorHAnsi" w:hAnsiTheme="minorHAnsi" w:cstheme="minorHAnsi"/>
                <w:sz w:val="22"/>
                <w:szCs w:val="22"/>
              </w:rPr>
              <w:instrText xml:space="preserve"> FORMTEXT </w:instrText>
            </w:r>
            <w:r w:rsidRPr="00827588">
              <w:rPr>
                <w:rFonts w:asciiTheme="minorHAnsi" w:hAnsiTheme="minorHAnsi" w:cstheme="minorHAnsi"/>
                <w:sz w:val="22"/>
                <w:szCs w:val="22"/>
              </w:rPr>
            </w:r>
            <w:r w:rsidRPr="00827588">
              <w:rPr>
                <w:rFonts w:asciiTheme="minorHAnsi" w:hAnsiTheme="minorHAnsi" w:cstheme="minorHAnsi"/>
                <w:sz w:val="22"/>
                <w:szCs w:val="22"/>
              </w:rPr>
              <w:fldChar w:fldCharType="separate"/>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sz w:val="22"/>
                <w:szCs w:val="22"/>
              </w:rPr>
              <w:fldChar w:fldCharType="end"/>
            </w:r>
          </w:p>
          <w:p w14:paraId="4594FBBE" w14:textId="77777777" w:rsidR="00E55D9E" w:rsidRPr="00827588" w:rsidRDefault="00E55D9E" w:rsidP="00CC5C08">
            <w:pPr>
              <w:pStyle w:val="zGToolkitNormal6"/>
              <w:spacing w:after="0" w:line="240" w:lineRule="exact"/>
              <w:jc w:val="left"/>
              <w:rPr>
                <w:rFonts w:asciiTheme="minorHAnsi" w:hAnsiTheme="minorHAnsi" w:cstheme="minorHAnsi"/>
                <w:color w:val="FF0000"/>
                <w:sz w:val="22"/>
                <w:szCs w:val="22"/>
                <w:u w:val="single"/>
              </w:rPr>
            </w:pPr>
          </w:p>
        </w:tc>
      </w:tr>
      <w:tr w:rsidR="00E55D9E" w:rsidRPr="00827588" w14:paraId="6B03FB87" w14:textId="77777777" w:rsidTr="0057590C">
        <w:trPr>
          <w:trHeight w:val="506"/>
        </w:trPr>
        <w:tc>
          <w:tcPr>
            <w:tcW w:w="5670" w:type="dxa"/>
            <w:gridSpan w:val="3"/>
          </w:tcPr>
          <w:p w14:paraId="0209116A" w14:textId="77777777" w:rsidR="00E55D9E" w:rsidRPr="00827588" w:rsidRDefault="00287CAC" w:rsidP="00CC5C08">
            <w:pPr>
              <w:pStyle w:val="zGToolkitNormal"/>
              <w:rPr>
                <w:rFonts w:asciiTheme="minorHAnsi" w:hAnsiTheme="minorHAnsi" w:cstheme="minorHAnsi"/>
                <w:sz w:val="22"/>
                <w:szCs w:val="22"/>
              </w:rPr>
            </w:pPr>
            <w:r w:rsidRPr="00827588">
              <w:rPr>
                <w:rFonts w:asciiTheme="minorHAnsi" w:hAnsiTheme="minorHAnsi" w:cstheme="minorHAnsi"/>
                <w:sz w:val="22"/>
                <w:szCs w:val="22"/>
              </w:rPr>
              <w:t>Home mailing a</w:t>
            </w:r>
            <w:r w:rsidR="00E55D9E" w:rsidRPr="00827588">
              <w:rPr>
                <w:rFonts w:asciiTheme="minorHAnsi" w:hAnsiTheme="minorHAnsi" w:cstheme="minorHAnsi"/>
                <w:sz w:val="22"/>
                <w:szCs w:val="22"/>
              </w:rPr>
              <w:t>ddress, City, State, Zip</w:t>
            </w:r>
          </w:p>
          <w:p w14:paraId="30EDC72E" w14:textId="77777777" w:rsidR="00E55D9E" w:rsidRPr="00827588" w:rsidRDefault="00E55D9E" w:rsidP="00CC5C08">
            <w:pPr>
              <w:pStyle w:val="zGToolkitNormal"/>
              <w:rPr>
                <w:rFonts w:asciiTheme="minorHAnsi" w:hAnsiTheme="minorHAnsi" w:cstheme="minorHAnsi"/>
                <w:sz w:val="22"/>
                <w:szCs w:val="22"/>
              </w:rPr>
            </w:pPr>
            <w:r w:rsidRPr="00827588">
              <w:rPr>
                <w:rFonts w:asciiTheme="minorHAnsi" w:hAnsiTheme="minorHAnsi" w:cstheme="minorHAnsi"/>
                <w:sz w:val="22"/>
                <w:szCs w:val="22"/>
              </w:rPr>
              <w:fldChar w:fldCharType="begin">
                <w:ffData>
                  <w:name w:val="Text19"/>
                  <w:enabled/>
                  <w:calcOnExit w:val="0"/>
                  <w:textInput/>
                </w:ffData>
              </w:fldChar>
            </w:r>
            <w:bookmarkStart w:id="26" w:name="Text19"/>
            <w:r w:rsidRPr="00827588">
              <w:rPr>
                <w:rFonts w:asciiTheme="minorHAnsi" w:hAnsiTheme="minorHAnsi" w:cstheme="minorHAnsi"/>
                <w:sz w:val="22"/>
                <w:szCs w:val="22"/>
              </w:rPr>
              <w:instrText xml:space="preserve"> FORMTEXT </w:instrText>
            </w:r>
            <w:r w:rsidRPr="00827588">
              <w:rPr>
                <w:rFonts w:asciiTheme="minorHAnsi" w:hAnsiTheme="minorHAnsi" w:cstheme="minorHAnsi"/>
                <w:sz w:val="22"/>
                <w:szCs w:val="22"/>
              </w:rPr>
            </w:r>
            <w:r w:rsidRPr="00827588">
              <w:rPr>
                <w:rFonts w:asciiTheme="minorHAnsi" w:hAnsiTheme="minorHAnsi" w:cstheme="minorHAnsi"/>
                <w:sz w:val="22"/>
                <w:szCs w:val="22"/>
              </w:rPr>
              <w:fldChar w:fldCharType="separate"/>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sz w:val="22"/>
                <w:szCs w:val="22"/>
              </w:rPr>
              <w:fldChar w:fldCharType="end"/>
            </w:r>
            <w:bookmarkEnd w:id="26"/>
          </w:p>
        </w:tc>
        <w:tc>
          <w:tcPr>
            <w:tcW w:w="4549" w:type="dxa"/>
          </w:tcPr>
          <w:p w14:paraId="2CFF07FB" w14:textId="77777777" w:rsidR="00E55D9E" w:rsidRPr="00827588" w:rsidRDefault="00F134C0" w:rsidP="00CC5C08">
            <w:pPr>
              <w:pStyle w:val="zGToolkitNormal6"/>
              <w:spacing w:after="0" w:line="240" w:lineRule="exact"/>
              <w:jc w:val="left"/>
              <w:rPr>
                <w:rFonts w:asciiTheme="minorHAnsi" w:hAnsiTheme="minorHAnsi" w:cstheme="minorHAnsi"/>
                <w:color w:val="FF0000"/>
                <w:sz w:val="22"/>
                <w:szCs w:val="22"/>
                <w:u w:val="single"/>
              </w:rPr>
            </w:pPr>
            <w:r w:rsidRPr="00827588">
              <w:rPr>
                <w:rFonts w:asciiTheme="minorHAnsi" w:hAnsiTheme="minorHAnsi" w:cstheme="minorHAnsi"/>
                <w:sz w:val="22"/>
                <w:szCs w:val="22"/>
              </w:rPr>
              <w:t>Other last names u</w:t>
            </w:r>
            <w:r w:rsidR="00E55D9E" w:rsidRPr="00827588">
              <w:rPr>
                <w:rFonts w:asciiTheme="minorHAnsi" w:hAnsiTheme="minorHAnsi" w:cstheme="minorHAnsi"/>
                <w:sz w:val="22"/>
                <w:szCs w:val="22"/>
              </w:rPr>
              <w:t>sed</w:t>
            </w:r>
          </w:p>
          <w:p w14:paraId="4EE1F19D" w14:textId="77777777" w:rsidR="00E55D9E" w:rsidRPr="00827588" w:rsidRDefault="00E55D9E" w:rsidP="00CC5C08">
            <w:pPr>
              <w:pStyle w:val="zGToolkitNormal6"/>
              <w:spacing w:after="0" w:line="240" w:lineRule="exact"/>
              <w:jc w:val="left"/>
              <w:rPr>
                <w:rFonts w:asciiTheme="minorHAnsi" w:hAnsiTheme="minorHAnsi" w:cstheme="minorHAnsi"/>
                <w:sz w:val="22"/>
                <w:szCs w:val="22"/>
              </w:rPr>
            </w:pPr>
            <w:r w:rsidRPr="00827588">
              <w:rPr>
                <w:rFonts w:asciiTheme="minorHAnsi" w:hAnsiTheme="minorHAnsi" w:cstheme="minorHAnsi"/>
                <w:sz w:val="22"/>
                <w:szCs w:val="22"/>
              </w:rPr>
              <w:fldChar w:fldCharType="begin">
                <w:ffData>
                  <w:name w:val="Text20"/>
                  <w:enabled/>
                  <w:calcOnExit w:val="0"/>
                  <w:textInput/>
                </w:ffData>
              </w:fldChar>
            </w:r>
            <w:bookmarkStart w:id="27" w:name="Text20"/>
            <w:r w:rsidRPr="00827588">
              <w:rPr>
                <w:rFonts w:asciiTheme="minorHAnsi" w:hAnsiTheme="minorHAnsi" w:cstheme="minorHAnsi"/>
                <w:sz w:val="22"/>
                <w:szCs w:val="22"/>
              </w:rPr>
              <w:instrText xml:space="preserve"> FORMTEXT </w:instrText>
            </w:r>
            <w:r w:rsidRPr="00827588">
              <w:rPr>
                <w:rFonts w:asciiTheme="minorHAnsi" w:hAnsiTheme="minorHAnsi" w:cstheme="minorHAnsi"/>
                <w:sz w:val="22"/>
                <w:szCs w:val="22"/>
              </w:rPr>
            </w:r>
            <w:r w:rsidRPr="00827588">
              <w:rPr>
                <w:rFonts w:asciiTheme="minorHAnsi" w:hAnsiTheme="minorHAnsi" w:cstheme="minorHAnsi"/>
                <w:sz w:val="22"/>
                <w:szCs w:val="22"/>
              </w:rPr>
              <w:fldChar w:fldCharType="separate"/>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noProof/>
                <w:sz w:val="22"/>
                <w:szCs w:val="22"/>
              </w:rPr>
              <w:t> </w:t>
            </w:r>
            <w:r w:rsidRPr="00827588">
              <w:rPr>
                <w:rFonts w:asciiTheme="minorHAnsi" w:hAnsiTheme="minorHAnsi" w:cstheme="minorHAnsi"/>
                <w:sz w:val="22"/>
                <w:szCs w:val="22"/>
              </w:rPr>
              <w:fldChar w:fldCharType="end"/>
            </w:r>
            <w:bookmarkEnd w:id="27"/>
          </w:p>
          <w:p w14:paraId="4CFEEE2C" w14:textId="77777777" w:rsidR="00E55D9E" w:rsidRPr="00827588" w:rsidRDefault="00E55D9E" w:rsidP="00CC5C08">
            <w:pPr>
              <w:pStyle w:val="zGToolkitNormal6"/>
              <w:spacing w:after="0" w:line="240" w:lineRule="exact"/>
              <w:jc w:val="left"/>
              <w:rPr>
                <w:rFonts w:asciiTheme="minorHAnsi" w:hAnsiTheme="minorHAnsi" w:cstheme="minorHAnsi"/>
                <w:color w:val="FF0000"/>
                <w:sz w:val="22"/>
                <w:szCs w:val="22"/>
                <w:u w:val="single"/>
              </w:rPr>
            </w:pPr>
          </w:p>
        </w:tc>
      </w:tr>
      <w:tr w:rsidR="00F56BDE" w:rsidRPr="00827588" w14:paraId="38742D24" w14:textId="77777777" w:rsidTr="0057590C">
        <w:trPr>
          <w:trHeight w:val="485"/>
        </w:trPr>
        <w:tc>
          <w:tcPr>
            <w:tcW w:w="2430" w:type="dxa"/>
          </w:tcPr>
          <w:p w14:paraId="12D55951" w14:textId="77777777" w:rsidR="00F56BDE" w:rsidRPr="001F2340" w:rsidRDefault="00F56BDE"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Email address</w:t>
            </w:r>
            <w:r w:rsidR="00CD0138">
              <w:rPr>
                <w:rFonts w:asciiTheme="minorHAnsi" w:hAnsiTheme="minorHAnsi" w:cstheme="minorHAnsi"/>
                <w:sz w:val="22"/>
                <w:szCs w:val="22"/>
              </w:rPr>
              <w:t>:</w:t>
            </w:r>
          </w:p>
          <w:p w14:paraId="1DD021DD" w14:textId="77777777" w:rsidR="00F56BDE" w:rsidRPr="001F2340" w:rsidRDefault="00F56BDE"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fldChar w:fldCharType="begin">
                <w:ffData>
                  <w:name w:val="Text37"/>
                  <w:enabled/>
                  <w:calcOnExit w:val="0"/>
                  <w:textInput/>
                </w:ffData>
              </w:fldChar>
            </w:r>
            <w:bookmarkStart w:id="28" w:name="Text37"/>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bookmarkEnd w:id="28"/>
          </w:p>
        </w:tc>
        <w:tc>
          <w:tcPr>
            <w:tcW w:w="1800" w:type="dxa"/>
          </w:tcPr>
          <w:p w14:paraId="54AFDFEB" w14:textId="77777777" w:rsidR="00F56BDE" w:rsidRPr="001F2340" w:rsidRDefault="00F134C0"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Phone n</w:t>
            </w:r>
            <w:r w:rsidR="00CD0138">
              <w:rPr>
                <w:rFonts w:asciiTheme="minorHAnsi" w:hAnsiTheme="minorHAnsi" w:cstheme="minorHAnsi"/>
                <w:sz w:val="22"/>
                <w:szCs w:val="22"/>
              </w:rPr>
              <w:t>o:</w:t>
            </w:r>
          </w:p>
          <w:p w14:paraId="7A2E22E5" w14:textId="77777777" w:rsidR="00F56BDE" w:rsidRPr="001F2340" w:rsidRDefault="00F56BDE"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fldChar w:fldCharType="begin">
                <w:ffData>
                  <w:name w:val="Text38"/>
                  <w:enabled/>
                  <w:calcOnExit w:val="0"/>
                  <w:textInput/>
                </w:ffData>
              </w:fldChar>
            </w:r>
            <w:bookmarkStart w:id="29" w:name="Text38"/>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bookmarkEnd w:id="29"/>
            <w:r w:rsidRPr="001F2340">
              <w:rPr>
                <w:rFonts w:asciiTheme="minorHAnsi" w:hAnsiTheme="minorHAnsi" w:cstheme="minorHAnsi"/>
                <w:sz w:val="22"/>
                <w:szCs w:val="22"/>
              </w:rPr>
              <w:t xml:space="preserve">                                          </w:t>
            </w:r>
          </w:p>
        </w:tc>
        <w:tc>
          <w:tcPr>
            <w:tcW w:w="1440" w:type="dxa"/>
          </w:tcPr>
          <w:p w14:paraId="56FD93F1" w14:textId="77777777" w:rsidR="00F56BDE" w:rsidRPr="001F2340" w:rsidRDefault="00F134C0"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Date of b</w:t>
            </w:r>
            <w:r w:rsidR="00F56BDE" w:rsidRPr="001F2340">
              <w:rPr>
                <w:rFonts w:asciiTheme="minorHAnsi" w:hAnsiTheme="minorHAnsi" w:cstheme="minorHAnsi"/>
                <w:sz w:val="22"/>
                <w:szCs w:val="22"/>
              </w:rPr>
              <w:t>irth</w:t>
            </w:r>
            <w:r w:rsidR="00CD0138">
              <w:rPr>
                <w:rFonts w:asciiTheme="minorHAnsi" w:hAnsiTheme="minorHAnsi" w:cstheme="minorHAnsi"/>
                <w:sz w:val="22"/>
                <w:szCs w:val="22"/>
              </w:rPr>
              <w:t>:</w:t>
            </w:r>
          </w:p>
          <w:p w14:paraId="59215BFE" w14:textId="77777777" w:rsidR="00F56BDE" w:rsidRPr="001F2340" w:rsidRDefault="00F56BDE"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fldChar w:fldCharType="begin">
                <w:ffData>
                  <w:name w:val="Text35"/>
                  <w:enabled/>
                  <w:calcOnExit w:val="0"/>
                  <w:textInput/>
                </w:ffData>
              </w:fldChar>
            </w:r>
            <w:bookmarkStart w:id="30" w:name="Text35"/>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bookmarkEnd w:id="30"/>
          </w:p>
        </w:tc>
        <w:tc>
          <w:tcPr>
            <w:tcW w:w="4549" w:type="dxa"/>
          </w:tcPr>
          <w:p w14:paraId="6FD2F823" w14:textId="77777777" w:rsidR="00F56BDE" w:rsidRPr="001F2340" w:rsidRDefault="00523D74"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Driver’s l</w:t>
            </w:r>
            <w:r w:rsidR="00287CAC" w:rsidRPr="001F2340">
              <w:rPr>
                <w:rFonts w:asciiTheme="minorHAnsi" w:hAnsiTheme="minorHAnsi" w:cstheme="minorHAnsi"/>
                <w:sz w:val="22"/>
                <w:szCs w:val="22"/>
              </w:rPr>
              <w:t>icense n</w:t>
            </w:r>
            <w:r w:rsidR="00F56BDE" w:rsidRPr="001F2340">
              <w:rPr>
                <w:rFonts w:asciiTheme="minorHAnsi" w:hAnsiTheme="minorHAnsi" w:cstheme="minorHAnsi"/>
                <w:sz w:val="22"/>
                <w:szCs w:val="22"/>
              </w:rPr>
              <w:t>umber / State</w:t>
            </w:r>
            <w:r w:rsidR="00CD0138">
              <w:rPr>
                <w:rFonts w:asciiTheme="minorHAnsi" w:hAnsiTheme="minorHAnsi" w:cstheme="minorHAnsi"/>
                <w:sz w:val="22"/>
                <w:szCs w:val="22"/>
              </w:rPr>
              <w:t>:</w:t>
            </w:r>
          </w:p>
          <w:p w14:paraId="0B8640E4" w14:textId="77777777" w:rsidR="00F56BDE" w:rsidRPr="001F2340" w:rsidRDefault="00F56BDE" w:rsidP="00CD0138">
            <w:pPr>
              <w:pStyle w:val="zGToolkitNormal"/>
              <w:rPr>
                <w:rFonts w:asciiTheme="minorHAnsi" w:hAnsiTheme="minorHAnsi" w:cstheme="minorHAnsi"/>
                <w:sz w:val="22"/>
                <w:szCs w:val="22"/>
              </w:rPr>
            </w:pPr>
            <w:r w:rsidRPr="001F2340">
              <w:rPr>
                <w:rFonts w:asciiTheme="minorHAnsi" w:hAnsiTheme="minorHAnsi" w:cstheme="minorHAnsi"/>
                <w:sz w:val="22"/>
                <w:szCs w:val="22"/>
              </w:rPr>
              <w:fldChar w:fldCharType="begin">
                <w:ffData>
                  <w:name w:val="Text23"/>
                  <w:enabled/>
                  <w:calcOnExit w:val="0"/>
                  <w:textInput/>
                </w:ffData>
              </w:fldChar>
            </w:r>
            <w:bookmarkStart w:id="31" w:name="Text23"/>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bookmarkEnd w:id="31"/>
          </w:p>
        </w:tc>
      </w:tr>
      <w:tr w:rsidR="00E55D9E" w:rsidRPr="00827588" w14:paraId="50790170" w14:textId="77777777" w:rsidTr="0057590C">
        <w:trPr>
          <w:trHeight w:val="665"/>
        </w:trPr>
        <w:tc>
          <w:tcPr>
            <w:tcW w:w="5670" w:type="dxa"/>
            <w:gridSpan w:val="3"/>
          </w:tcPr>
          <w:p w14:paraId="5BF48E66" w14:textId="77777777" w:rsidR="00E55D9E" w:rsidRPr="001F2340" w:rsidRDefault="00E55D9E" w:rsidP="00814910">
            <w:pPr>
              <w:pStyle w:val="zGToolkitNormal"/>
              <w:rPr>
                <w:rFonts w:asciiTheme="minorHAnsi" w:hAnsiTheme="minorHAnsi" w:cstheme="minorHAnsi"/>
                <w:sz w:val="22"/>
                <w:szCs w:val="22"/>
              </w:rPr>
            </w:pPr>
            <w:r w:rsidRPr="001F2340">
              <w:rPr>
                <w:rFonts w:asciiTheme="minorHAnsi" w:hAnsiTheme="minorHAnsi" w:cstheme="minorHAnsi"/>
                <w:sz w:val="22"/>
                <w:szCs w:val="22"/>
              </w:rPr>
              <w:t xml:space="preserve">If applicable:  Degree obtained, </w:t>
            </w:r>
            <w:r w:rsidR="00523D74" w:rsidRPr="001F2340">
              <w:rPr>
                <w:rFonts w:asciiTheme="minorHAnsi" w:hAnsiTheme="minorHAnsi" w:cstheme="minorHAnsi"/>
                <w:sz w:val="22"/>
                <w:szCs w:val="22"/>
              </w:rPr>
              <w:t xml:space="preserve">date, </w:t>
            </w:r>
            <w:r w:rsidR="00814910">
              <w:rPr>
                <w:rFonts w:asciiTheme="minorHAnsi" w:hAnsiTheme="minorHAnsi" w:cstheme="minorHAnsi"/>
                <w:sz w:val="22"/>
                <w:szCs w:val="22"/>
              </w:rPr>
              <w:t>name of college, City/State</w:t>
            </w:r>
            <w:r w:rsidR="00CD0138">
              <w:rPr>
                <w:rFonts w:asciiTheme="minorHAnsi" w:hAnsiTheme="minorHAnsi" w:cstheme="minorHAnsi"/>
                <w:sz w:val="22"/>
                <w:szCs w:val="22"/>
              </w:rPr>
              <w:t>:</w:t>
            </w:r>
            <w:r w:rsidR="00814910">
              <w:rPr>
                <w:rFonts w:asciiTheme="minorHAnsi" w:hAnsiTheme="minorHAnsi" w:cstheme="minorHAnsi"/>
                <w:sz w:val="22"/>
                <w:szCs w:val="22"/>
              </w:rPr>
              <w:t xml:space="preserve"> </w:t>
            </w:r>
            <w:r w:rsidRPr="001F2340">
              <w:rPr>
                <w:rFonts w:asciiTheme="minorHAnsi" w:hAnsiTheme="minorHAnsi" w:cstheme="minorHAnsi"/>
                <w:sz w:val="22"/>
                <w:szCs w:val="22"/>
              </w:rPr>
              <w:t xml:space="preserve"> </w:t>
            </w:r>
            <w:r w:rsidRPr="001F2340">
              <w:rPr>
                <w:rFonts w:asciiTheme="minorHAnsi" w:hAnsiTheme="minorHAnsi" w:cstheme="minorHAnsi"/>
                <w:sz w:val="22"/>
                <w:szCs w:val="22"/>
              </w:rPr>
              <w:fldChar w:fldCharType="begin">
                <w:ffData>
                  <w:name w:val="Text24"/>
                  <w:enabled/>
                  <w:calcOnExit w:val="0"/>
                  <w:textInput/>
                </w:ffData>
              </w:fldChar>
            </w:r>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p>
        </w:tc>
        <w:tc>
          <w:tcPr>
            <w:tcW w:w="4549" w:type="dxa"/>
          </w:tcPr>
          <w:p w14:paraId="5007D477" w14:textId="77777777" w:rsidR="00E55D9E" w:rsidRPr="001F2340" w:rsidRDefault="00E55D9E"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Full Social Security number</w:t>
            </w:r>
            <w:r w:rsidR="00CD0138">
              <w:rPr>
                <w:rFonts w:asciiTheme="minorHAnsi" w:hAnsiTheme="minorHAnsi" w:cstheme="minorHAnsi"/>
                <w:sz w:val="22"/>
                <w:szCs w:val="22"/>
              </w:rPr>
              <w:t>:</w:t>
            </w:r>
          </w:p>
          <w:p w14:paraId="576ECB45" w14:textId="77777777" w:rsidR="00E55D9E" w:rsidRPr="001F2340" w:rsidRDefault="00E55D9E"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fldChar w:fldCharType="begin">
                <w:ffData>
                  <w:name w:val="Text25"/>
                  <w:enabled/>
                  <w:calcOnExit w:val="0"/>
                  <w:textInput/>
                </w:ffData>
              </w:fldChar>
            </w:r>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p>
        </w:tc>
      </w:tr>
      <w:tr w:rsidR="00814910" w:rsidRPr="00827588" w14:paraId="205BFC73" w14:textId="77777777" w:rsidTr="00814910">
        <w:trPr>
          <w:trHeight w:val="521"/>
        </w:trPr>
        <w:tc>
          <w:tcPr>
            <w:tcW w:w="10219" w:type="dxa"/>
            <w:gridSpan w:val="4"/>
          </w:tcPr>
          <w:p w14:paraId="4D390AB1" w14:textId="77777777" w:rsidR="00814910" w:rsidRPr="001F2340" w:rsidRDefault="00814910" w:rsidP="00CC5C08">
            <w:pPr>
              <w:pStyle w:val="zGToolkitNormal"/>
              <w:rPr>
                <w:rFonts w:asciiTheme="minorHAnsi" w:hAnsiTheme="minorHAnsi" w:cstheme="minorHAnsi"/>
                <w:sz w:val="22"/>
                <w:szCs w:val="22"/>
              </w:rPr>
            </w:pPr>
            <w:r w:rsidRPr="001F2340">
              <w:rPr>
                <w:rFonts w:asciiTheme="minorHAnsi" w:hAnsiTheme="minorHAnsi" w:cstheme="minorHAnsi"/>
                <w:sz w:val="22"/>
                <w:szCs w:val="22"/>
              </w:rPr>
              <w:t xml:space="preserve">All </w:t>
            </w:r>
            <w:r w:rsidRPr="001F2340">
              <w:rPr>
                <w:rFonts w:asciiTheme="minorHAnsi" w:hAnsiTheme="minorHAnsi" w:cstheme="minorHAnsi"/>
                <w:sz w:val="22"/>
                <w:szCs w:val="22"/>
                <w:u w:val="single"/>
              </w:rPr>
              <w:t xml:space="preserve">counties, states </w:t>
            </w:r>
            <w:r w:rsidR="00920AEA">
              <w:rPr>
                <w:rFonts w:asciiTheme="minorHAnsi" w:hAnsiTheme="minorHAnsi" w:cstheme="minorHAnsi"/>
                <w:sz w:val="22"/>
                <w:szCs w:val="22"/>
                <w:u w:val="single"/>
              </w:rPr>
              <w:t>&amp;</w:t>
            </w:r>
            <w:r w:rsidRPr="001F2340">
              <w:rPr>
                <w:rFonts w:asciiTheme="minorHAnsi" w:hAnsiTheme="minorHAnsi" w:cstheme="minorHAnsi"/>
                <w:sz w:val="22"/>
                <w:szCs w:val="22"/>
                <w:u w:val="single"/>
              </w:rPr>
              <w:t xml:space="preserve"> countries</w:t>
            </w:r>
            <w:r w:rsidRPr="001F2340">
              <w:rPr>
                <w:rFonts w:asciiTheme="minorHAnsi" w:hAnsiTheme="minorHAnsi" w:cstheme="minorHAnsi"/>
                <w:sz w:val="22"/>
                <w:szCs w:val="22"/>
              </w:rPr>
              <w:t xml:space="preserve"> you have lived in past 7 years: </w:t>
            </w:r>
            <w:r w:rsidR="00920AEA">
              <w:rPr>
                <w:rFonts w:asciiTheme="minorHAnsi" w:hAnsiTheme="minorHAnsi" w:cstheme="minorHAnsi"/>
                <w:sz w:val="22"/>
                <w:szCs w:val="22"/>
              </w:rPr>
              <w:t xml:space="preserve">  </w:t>
            </w:r>
            <w:r w:rsidRPr="001F2340">
              <w:rPr>
                <w:rFonts w:asciiTheme="minorHAnsi" w:hAnsiTheme="minorHAnsi" w:cstheme="minorHAnsi"/>
                <w:sz w:val="22"/>
                <w:szCs w:val="22"/>
              </w:rPr>
              <w:fldChar w:fldCharType="begin">
                <w:ffData>
                  <w:name w:val="Text36"/>
                  <w:enabled/>
                  <w:calcOnExit w:val="0"/>
                  <w:textInput/>
                </w:ffData>
              </w:fldChar>
            </w:r>
            <w:bookmarkStart w:id="32" w:name="Text36"/>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bookmarkEnd w:id="32"/>
          </w:p>
        </w:tc>
      </w:tr>
      <w:tr w:rsidR="00CD0138" w:rsidRPr="00827588" w14:paraId="52A996E4" w14:textId="77777777" w:rsidTr="00CD0138">
        <w:trPr>
          <w:trHeight w:val="395"/>
        </w:trPr>
        <w:tc>
          <w:tcPr>
            <w:tcW w:w="10219" w:type="dxa"/>
            <w:gridSpan w:val="4"/>
          </w:tcPr>
          <w:p w14:paraId="03F07A95" w14:textId="77777777" w:rsidR="00CD0138" w:rsidRDefault="00571342" w:rsidP="00CD0138">
            <w:pPr>
              <w:jc w:val="left"/>
              <w:rPr>
                <w:rFonts w:asciiTheme="minorHAnsi" w:hAnsiTheme="minorHAnsi" w:cstheme="minorHAnsi"/>
                <w:sz w:val="22"/>
                <w:szCs w:val="22"/>
              </w:rPr>
            </w:pPr>
            <w:r>
              <w:rPr>
                <w:rFonts w:asciiTheme="minorHAnsi" w:hAnsiTheme="minorHAnsi" w:cstheme="minorHAnsi"/>
                <w:sz w:val="22"/>
                <w:szCs w:val="22"/>
              </w:rPr>
              <w:t>Your current employer</w:t>
            </w:r>
            <w:r w:rsidR="00CD0138">
              <w:rPr>
                <w:rFonts w:asciiTheme="minorHAnsi" w:hAnsiTheme="minorHAnsi" w:cstheme="minorHAnsi"/>
                <w:sz w:val="22"/>
                <w:szCs w:val="22"/>
              </w:rPr>
              <w:t>: ____________</w:t>
            </w:r>
            <w:r w:rsidR="00920AEA">
              <w:rPr>
                <w:rFonts w:asciiTheme="minorHAnsi" w:hAnsiTheme="minorHAnsi" w:cstheme="minorHAnsi"/>
                <w:sz w:val="22"/>
                <w:szCs w:val="22"/>
              </w:rPr>
              <w:t xml:space="preserve">   </w:t>
            </w:r>
            <w:r w:rsidR="00CD0138">
              <w:rPr>
                <w:rFonts w:asciiTheme="minorHAnsi" w:hAnsiTheme="minorHAnsi" w:cstheme="minorHAnsi"/>
                <w:sz w:val="22"/>
                <w:szCs w:val="22"/>
              </w:rPr>
              <w:fldChar w:fldCharType="begin">
                <w:ffData>
                  <w:name w:val="Text46"/>
                  <w:enabled/>
                  <w:calcOnExit w:val="0"/>
                  <w:textInput/>
                </w:ffData>
              </w:fldChar>
            </w:r>
            <w:bookmarkStart w:id="33" w:name="Text46"/>
            <w:r w:rsidR="00CD0138">
              <w:rPr>
                <w:rFonts w:asciiTheme="minorHAnsi" w:hAnsiTheme="minorHAnsi" w:cstheme="minorHAnsi"/>
                <w:sz w:val="22"/>
                <w:szCs w:val="22"/>
              </w:rPr>
              <w:instrText xml:space="preserve"> FORMTEXT </w:instrText>
            </w:r>
            <w:r w:rsidR="00CD0138">
              <w:rPr>
                <w:rFonts w:asciiTheme="minorHAnsi" w:hAnsiTheme="minorHAnsi" w:cstheme="minorHAnsi"/>
                <w:sz w:val="22"/>
                <w:szCs w:val="22"/>
              </w:rPr>
            </w:r>
            <w:r w:rsidR="00CD0138">
              <w:rPr>
                <w:rFonts w:asciiTheme="minorHAnsi" w:hAnsiTheme="minorHAnsi" w:cstheme="minorHAnsi"/>
                <w:sz w:val="22"/>
                <w:szCs w:val="22"/>
              </w:rPr>
              <w:fldChar w:fldCharType="separate"/>
            </w:r>
            <w:r w:rsidR="00CD0138">
              <w:rPr>
                <w:rFonts w:asciiTheme="minorHAnsi" w:hAnsiTheme="minorHAnsi" w:cstheme="minorHAnsi"/>
                <w:noProof/>
                <w:sz w:val="22"/>
                <w:szCs w:val="22"/>
              </w:rPr>
              <w:t> </w:t>
            </w:r>
            <w:r w:rsidR="00CD0138">
              <w:rPr>
                <w:rFonts w:asciiTheme="minorHAnsi" w:hAnsiTheme="minorHAnsi" w:cstheme="minorHAnsi"/>
                <w:noProof/>
                <w:sz w:val="22"/>
                <w:szCs w:val="22"/>
              </w:rPr>
              <w:t> </w:t>
            </w:r>
            <w:r w:rsidR="00CD0138">
              <w:rPr>
                <w:rFonts w:asciiTheme="minorHAnsi" w:hAnsiTheme="minorHAnsi" w:cstheme="minorHAnsi"/>
                <w:noProof/>
                <w:sz w:val="22"/>
                <w:szCs w:val="22"/>
              </w:rPr>
              <w:t> </w:t>
            </w:r>
            <w:r w:rsidR="00CD0138">
              <w:rPr>
                <w:rFonts w:asciiTheme="minorHAnsi" w:hAnsiTheme="minorHAnsi" w:cstheme="minorHAnsi"/>
                <w:noProof/>
                <w:sz w:val="22"/>
                <w:szCs w:val="22"/>
              </w:rPr>
              <w:t> </w:t>
            </w:r>
            <w:r w:rsidR="00CD0138">
              <w:rPr>
                <w:rFonts w:asciiTheme="minorHAnsi" w:hAnsiTheme="minorHAnsi" w:cstheme="minorHAnsi"/>
                <w:noProof/>
                <w:sz w:val="22"/>
                <w:szCs w:val="22"/>
              </w:rPr>
              <w:t> </w:t>
            </w:r>
            <w:r w:rsidR="00CD0138">
              <w:rPr>
                <w:rFonts w:asciiTheme="minorHAnsi" w:hAnsiTheme="minorHAnsi" w:cstheme="minorHAnsi"/>
                <w:sz w:val="22"/>
                <w:szCs w:val="22"/>
              </w:rPr>
              <w:fldChar w:fldCharType="end"/>
            </w:r>
            <w:bookmarkEnd w:id="33"/>
            <w:r>
              <w:rPr>
                <w:rFonts w:asciiTheme="minorHAnsi" w:hAnsiTheme="minorHAnsi" w:cstheme="minorHAnsi"/>
                <w:sz w:val="22"/>
                <w:szCs w:val="22"/>
              </w:rPr>
              <w:t xml:space="preserve">              City and State </w:t>
            </w:r>
            <w:r>
              <w:rPr>
                <w:rFonts w:asciiTheme="minorHAnsi" w:hAnsiTheme="minorHAnsi" w:cstheme="minorHAnsi"/>
                <w:sz w:val="22"/>
                <w:szCs w:val="22"/>
              </w:rPr>
              <w:fldChar w:fldCharType="begin">
                <w:ffData>
                  <w:name w:val="Text47"/>
                  <w:enabled/>
                  <w:calcOnExit w:val="0"/>
                  <w:textInput/>
                </w:ffData>
              </w:fldChar>
            </w:r>
            <w:bookmarkStart w:id="34" w:name="Text47"/>
            <w:r>
              <w:rPr>
                <w:rFonts w:asciiTheme="minorHAnsi" w:hAnsiTheme="minorHAnsi" w:cstheme="minorHAnsi"/>
                <w:sz w:val="22"/>
                <w:szCs w:val="22"/>
              </w:rPr>
              <w:instrText xml:space="preserve"> FORMTEXT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sz w:val="22"/>
                <w:szCs w:val="22"/>
              </w:rPr>
              <w:fldChar w:fldCharType="end"/>
            </w:r>
            <w:bookmarkEnd w:id="34"/>
          </w:p>
          <w:p w14:paraId="3B9B5F73" w14:textId="77777777" w:rsidR="00CD0138" w:rsidRDefault="00CD0138" w:rsidP="00CD0138">
            <w:pPr>
              <w:jc w:val="left"/>
              <w:rPr>
                <w:rFonts w:asciiTheme="minorHAnsi" w:hAnsiTheme="minorHAnsi" w:cstheme="minorHAnsi"/>
                <w:sz w:val="22"/>
                <w:szCs w:val="22"/>
              </w:rPr>
            </w:pPr>
          </w:p>
        </w:tc>
      </w:tr>
      <w:tr w:rsidR="00814910" w:rsidRPr="00827588" w14:paraId="007C8DCD" w14:textId="77777777" w:rsidTr="00CD0138">
        <w:trPr>
          <w:trHeight w:val="1250"/>
        </w:trPr>
        <w:tc>
          <w:tcPr>
            <w:tcW w:w="10219" w:type="dxa"/>
            <w:gridSpan w:val="4"/>
          </w:tcPr>
          <w:p w14:paraId="4F0E9A0B" w14:textId="77777777" w:rsidR="00814910" w:rsidRPr="001F2340" w:rsidRDefault="00814910" w:rsidP="00814910">
            <w:pPr>
              <w:pStyle w:val="zGToolkitNormal"/>
              <w:rPr>
                <w:rFonts w:asciiTheme="minorHAnsi" w:hAnsiTheme="minorHAnsi" w:cstheme="minorHAnsi"/>
                <w:sz w:val="22"/>
                <w:szCs w:val="22"/>
              </w:rPr>
            </w:pPr>
            <w:r w:rsidRPr="001F2340">
              <w:rPr>
                <w:rFonts w:asciiTheme="minorHAnsi" w:hAnsiTheme="minorHAnsi" w:cstheme="minorHAnsi"/>
                <w:sz w:val="22"/>
                <w:szCs w:val="22"/>
              </w:rPr>
              <w:t>Previous employer</w:t>
            </w:r>
            <w:r>
              <w:rPr>
                <w:rFonts w:asciiTheme="minorHAnsi" w:hAnsiTheme="minorHAnsi" w:cstheme="minorHAnsi"/>
                <w:sz w:val="22"/>
                <w:szCs w:val="22"/>
              </w:rPr>
              <w:t>s</w:t>
            </w:r>
            <w:r w:rsidR="00CD0138">
              <w:rPr>
                <w:rFonts w:asciiTheme="minorHAnsi" w:hAnsiTheme="minorHAnsi" w:cstheme="minorHAnsi"/>
                <w:sz w:val="22"/>
                <w:szCs w:val="22"/>
              </w:rPr>
              <w:t xml:space="preserve"> for past</w:t>
            </w:r>
            <w:r w:rsidRPr="001F2340">
              <w:rPr>
                <w:rFonts w:asciiTheme="minorHAnsi" w:hAnsiTheme="minorHAnsi" w:cstheme="minorHAnsi"/>
                <w:sz w:val="22"/>
                <w:szCs w:val="22"/>
              </w:rPr>
              <w:t xml:space="preserve"> 5 years.</w:t>
            </w:r>
            <w:r w:rsidR="00CD0138">
              <w:rPr>
                <w:rFonts w:asciiTheme="minorHAnsi" w:hAnsiTheme="minorHAnsi" w:cstheme="minorHAnsi"/>
                <w:sz w:val="22"/>
                <w:szCs w:val="22"/>
              </w:rPr>
              <w:t xml:space="preserve"> Company name, dates and ph. no:</w:t>
            </w:r>
          </w:p>
          <w:tbl>
            <w:tblPr>
              <w:tblStyle w:val="TableGrid"/>
              <w:tblW w:w="0" w:type="auto"/>
              <w:tblLook w:val="04A0" w:firstRow="1" w:lastRow="0" w:firstColumn="1" w:lastColumn="0" w:noHBand="0" w:noVBand="1"/>
            </w:tblPr>
            <w:tblGrid>
              <w:gridCol w:w="4996"/>
              <w:gridCol w:w="4997"/>
            </w:tblGrid>
            <w:tr w:rsidR="00814910" w14:paraId="737E2046" w14:textId="77777777" w:rsidTr="00814910">
              <w:trPr>
                <w:trHeight w:val="431"/>
              </w:trPr>
              <w:tc>
                <w:tcPr>
                  <w:tcW w:w="4996" w:type="dxa"/>
                </w:tcPr>
                <w:p w14:paraId="7E388371" w14:textId="77777777" w:rsidR="00814910" w:rsidRDefault="00814910" w:rsidP="00814910">
                  <w:pPr>
                    <w:pStyle w:val="zGToolkitNormal"/>
                    <w:spacing w:line="360" w:lineRule="auto"/>
                    <w:rPr>
                      <w:rFonts w:asciiTheme="minorHAnsi" w:hAnsiTheme="minorHAnsi" w:cstheme="minorHAnsi"/>
                      <w:sz w:val="22"/>
                      <w:szCs w:val="22"/>
                    </w:rPr>
                  </w:pPr>
                  <w:r w:rsidRPr="001F2340">
                    <w:rPr>
                      <w:rFonts w:asciiTheme="minorHAnsi" w:hAnsiTheme="minorHAnsi" w:cstheme="minorHAnsi"/>
                      <w:sz w:val="22"/>
                      <w:szCs w:val="22"/>
                    </w:rPr>
                    <w:t>1.</w:t>
                  </w:r>
                  <w:r w:rsidRPr="001F2340">
                    <w:rPr>
                      <w:rFonts w:asciiTheme="minorHAnsi" w:hAnsiTheme="minorHAnsi" w:cstheme="minorHAnsi"/>
                      <w:sz w:val="22"/>
                      <w:szCs w:val="22"/>
                    </w:rPr>
                    <w:fldChar w:fldCharType="begin">
                      <w:ffData>
                        <w:name w:val="Text40"/>
                        <w:enabled/>
                        <w:calcOnExit w:val="0"/>
                        <w:textInput/>
                      </w:ffData>
                    </w:fldChar>
                  </w:r>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p>
              </w:tc>
              <w:tc>
                <w:tcPr>
                  <w:tcW w:w="4997" w:type="dxa"/>
                </w:tcPr>
                <w:p w14:paraId="59177205" w14:textId="77777777" w:rsidR="00814910" w:rsidRDefault="00814910" w:rsidP="00814910">
                  <w:pPr>
                    <w:pStyle w:val="zGToolkitNormal"/>
                    <w:spacing w:line="360" w:lineRule="auto"/>
                    <w:rPr>
                      <w:rFonts w:asciiTheme="minorHAnsi" w:hAnsiTheme="minorHAnsi" w:cstheme="minorHAnsi"/>
                      <w:sz w:val="22"/>
                      <w:szCs w:val="22"/>
                    </w:rPr>
                  </w:pPr>
                  <w:r w:rsidRPr="001F2340">
                    <w:rPr>
                      <w:rFonts w:asciiTheme="minorHAnsi" w:hAnsiTheme="minorHAnsi" w:cstheme="minorHAnsi"/>
                      <w:sz w:val="22"/>
                      <w:szCs w:val="22"/>
                    </w:rPr>
                    <w:t>2.</w:t>
                  </w:r>
                  <w:r w:rsidRPr="001F2340">
                    <w:rPr>
                      <w:rFonts w:asciiTheme="minorHAnsi" w:hAnsiTheme="minorHAnsi" w:cstheme="minorHAnsi"/>
                      <w:sz w:val="22"/>
                      <w:szCs w:val="22"/>
                    </w:rPr>
                    <w:fldChar w:fldCharType="begin">
                      <w:ffData>
                        <w:name w:val="Text41"/>
                        <w:enabled/>
                        <w:calcOnExit w:val="0"/>
                        <w:textInput/>
                      </w:ffData>
                    </w:fldChar>
                  </w:r>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p>
              </w:tc>
            </w:tr>
            <w:tr w:rsidR="00814910" w14:paraId="59D63B56" w14:textId="77777777" w:rsidTr="00814910">
              <w:trPr>
                <w:trHeight w:val="431"/>
              </w:trPr>
              <w:tc>
                <w:tcPr>
                  <w:tcW w:w="4996" w:type="dxa"/>
                </w:tcPr>
                <w:p w14:paraId="48A9244D" w14:textId="77777777" w:rsidR="00814910" w:rsidRPr="001F2340" w:rsidRDefault="00814910" w:rsidP="00814910">
                  <w:pPr>
                    <w:pStyle w:val="zGToolkitNormal"/>
                    <w:spacing w:line="360" w:lineRule="auto"/>
                    <w:rPr>
                      <w:rFonts w:asciiTheme="minorHAnsi" w:hAnsiTheme="minorHAnsi" w:cstheme="minorHAnsi"/>
                      <w:sz w:val="22"/>
                      <w:szCs w:val="22"/>
                    </w:rPr>
                  </w:pPr>
                  <w:r w:rsidRPr="001F2340">
                    <w:rPr>
                      <w:rFonts w:asciiTheme="minorHAnsi" w:hAnsiTheme="minorHAnsi" w:cstheme="minorHAnsi"/>
                      <w:sz w:val="22"/>
                      <w:szCs w:val="22"/>
                    </w:rPr>
                    <w:t>3.</w:t>
                  </w:r>
                  <w:r w:rsidRPr="001F2340">
                    <w:rPr>
                      <w:rFonts w:asciiTheme="minorHAnsi" w:hAnsiTheme="minorHAnsi" w:cstheme="minorHAnsi"/>
                      <w:sz w:val="22"/>
                      <w:szCs w:val="22"/>
                    </w:rPr>
                    <w:fldChar w:fldCharType="begin">
                      <w:ffData>
                        <w:name w:val="Text45"/>
                        <w:enabled/>
                        <w:calcOnExit w:val="0"/>
                        <w:textInput/>
                      </w:ffData>
                    </w:fldChar>
                  </w:r>
                  <w:bookmarkStart w:id="35" w:name="Text45"/>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bookmarkEnd w:id="35"/>
                </w:p>
              </w:tc>
              <w:tc>
                <w:tcPr>
                  <w:tcW w:w="4997" w:type="dxa"/>
                </w:tcPr>
                <w:p w14:paraId="1BE27604" w14:textId="77777777" w:rsidR="00814910" w:rsidRPr="001F2340" w:rsidRDefault="00814910" w:rsidP="00814910">
                  <w:pPr>
                    <w:pStyle w:val="zGToolkitNormal"/>
                    <w:spacing w:line="360" w:lineRule="auto"/>
                    <w:rPr>
                      <w:rFonts w:asciiTheme="minorHAnsi" w:hAnsiTheme="minorHAnsi" w:cstheme="minorHAnsi"/>
                      <w:sz w:val="22"/>
                      <w:szCs w:val="22"/>
                    </w:rPr>
                  </w:pPr>
                  <w:r>
                    <w:rPr>
                      <w:rFonts w:asciiTheme="minorHAnsi" w:hAnsiTheme="minorHAnsi" w:cstheme="minorHAnsi"/>
                      <w:sz w:val="22"/>
                      <w:szCs w:val="22"/>
                    </w:rPr>
                    <w:t>4</w:t>
                  </w:r>
                  <w:r w:rsidRPr="001F2340">
                    <w:rPr>
                      <w:rFonts w:asciiTheme="minorHAnsi" w:hAnsiTheme="minorHAnsi" w:cstheme="minorHAnsi"/>
                      <w:sz w:val="22"/>
                      <w:szCs w:val="22"/>
                    </w:rPr>
                    <w:t>.</w:t>
                  </w:r>
                  <w:r w:rsidRPr="001F2340">
                    <w:rPr>
                      <w:rFonts w:asciiTheme="minorHAnsi" w:hAnsiTheme="minorHAnsi" w:cstheme="minorHAnsi"/>
                      <w:sz w:val="22"/>
                      <w:szCs w:val="22"/>
                    </w:rPr>
                    <w:fldChar w:fldCharType="begin">
                      <w:ffData>
                        <w:name w:val="Text41"/>
                        <w:enabled/>
                        <w:calcOnExit w:val="0"/>
                        <w:textInput/>
                      </w:ffData>
                    </w:fldChar>
                  </w:r>
                  <w:bookmarkStart w:id="36" w:name="Text41"/>
                  <w:r w:rsidRPr="001F2340">
                    <w:rPr>
                      <w:rFonts w:asciiTheme="minorHAnsi" w:hAnsiTheme="minorHAnsi" w:cstheme="minorHAnsi"/>
                      <w:sz w:val="22"/>
                      <w:szCs w:val="22"/>
                    </w:rPr>
                    <w:instrText xml:space="preserve"> FORMTEXT </w:instrText>
                  </w:r>
                  <w:r w:rsidRPr="001F2340">
                    <w:rPr>
                      <w:rFonts w:asciiTheme="minorHAnsi" w:hAnsiTheme="minorHAnsi" w:cstheme="minorHAnsi"/>
                      <w:sz w:val="22"/>
                      <w:szCs w:val="22"/>
                    </w:rPr>
                  </w:r>
                  <w:r w:rsidRPr="001F2340">
                    <w:rPr>
                      <w:rFonts w:asciiTheme="minorHAnsi" w:hAnsiTheme="minorHAnsi" w:cstheme="minorHAnsi"/>
                      <w:sz w:val="22"/>
                      <w:szCs w:val="22"/>
                    </w:rPr>
                    <w:fldChar w:fldCharType="separate"/>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noProof/>
                      <w:sz w:val="22"/>
                      <w:szCs w:val="22"/>
                    </w:rPr>
                    <w:t> </w:t>
                  </w:r>
                  <w:r w:rsidRPr="001F2340">
                    <w:rPr>
                      <w:rFonts w:asciiTheme="minorHAnsi" w:hAnsiTheme="minorHAnsi" w:cstheme="minorHAnsi"/>
                      <w:sz w:val="22"/>
                      <w:szCs w:val="22"/>
                    </w:rPr>
                    <w:fldChar w:fldCharType="end"/>
                  </w:r>
                  <w:bookmarkEnd w:id="36"/>
                </w:p>
              </w:tc>
            </w:tr>
          </w:tbl>
          <w:p w14:paraId="0AAF41D0" w14:textId="77777777" w:rsidR="00814910" w:rsidRPr="001F2340" w:rsidRDefault="00814910" w:rsidP="00814910">
            <w:pPr>
              <w:pStyle w:val="zGToolkitNormal"/>
              <w:spacing w:line="360" w:lineRule="auto"/>
              <w:rPr>
                <w:rFonts w:asciiTheme="minorHAnsi" w:hAnsiTheme="minorHAnsi" w:cstheme="minorHAnsi"/>
                <w:sz w:val="22"/>
                <w:szCs w:val="22"/>
              </w:rPr>
            </w:pPr>
          </w:p>
        </w:tc>
      </w:tr>
      <w:bookmarkEnd w:id="23"/>
    </w:tbl>
    <w:p w14:paraId="3943ADDF" w14:textId="77777777" w:rsidR="009545B0" w:rsidRDefault="009545B0" w:rsidP="00F14787">
      <w:pPr>
        <w:spacing w:after="160" w:line="259" w:lineRule="auto"/>
        <w:jc w:val="left"/>
        <w:rPr>
          <w:rFonts w:asciiTheme="minorHAnsi" w:hAnsiTheme="minorHAnsi" w:cstheme="minorHAnsi"/>
          <w:i/>
          <w:color w:val="FF0000"/>
          <w:sz w:val="24"/>
        </w:rPr>
      </w:pPr>
    </w:p>
    <w:p w14:paraId="747219CD" w14:textId="77777777" w:rsidR="003D4889" w:rsidRDefault="00A06E26" w:rsidP="00F14787">
      <w:pPr>
        <w:spacing w:after="160" w:line="259" w:lineRule="auto"/>
        <w:jc w:val="left"/>
        <w:rPr>
          <w:rFonts w:asciiTheme="minorHAnsi" w:hAnsiTheme="minorHAnsi" w:cstheme="minorHAnsi"/>
        </w:rPr>
      </w:pPr>
      <w:r w:rsidRPr="00A06E26">
        <w:rPr>
          <w:rFonts w:asciiTheme="minorHAnsi" w:hAnsiTheme="minorHAnsi" w:cstheme="minorHAnsi"/>
          <w:i/>
          <w:color w:val="FF0000"/>
          <w:sz w:val="24"/>
        </w:rPr>
        <w:t xml:space="preserve">Contractor provides completed </w:t>
      </w:r>
      <w:r>
        <w:rPr>
          <w:rFonts w:asciiTheme="minorHAnsi" w:hAnsiTheme="minorHAnsi" w:cstheme="minorHAnsi"/>
          <w:i/>
          <w:color w:val="FF0000"/>
          <w:sz w:val="24"/>
        </w:rPr>
        <w:t>Consent Form</w:t>
      </w:r>
      <w:r w:rsidRPr="00A06E26">
        <w:rPr>
          <w:rFonts w:asciiTheme="minorHAnsi" w:hAnsiTheme="minorHAnsi" w:cstheme="minorHAnsi"/>
          <w:i/>
          <w:color w:val="FF0000"/>
          <w:sz w:val="24"/>
        </w:rPr>
        <w:t xml:space="preserve"> to screening provider</w:t>
      </w:r>
      <w:r>
        <w:rPr>
          <w:rFonts w:asciiTheme="minorHAnsi" w:hAnsiTheme="minorHAnsi" w:cstheme="minorHAnsi"/>
        </w:rPr>
        <w:t xml:space="preserve"> </w:t>
      </w:r>
    </w:p>
    <w:p w14:paraId="5854CCD9" w14:textId="77777777" w:rsidR="00F14787" w:rsidRPr="003D4889" w:rsidRDefault="00F14787" w:rsidP="00F14787">
      <w:pPr>
        <w:spacing w:after="160" w:line="259" w:lineRule="auto"/>
        <w:jc w:val="left"/>
        <w:rPr>
          <w:rFonts w:asciiTheme="minorHAnsi" w:hAnsiTheme="minorHAnsi" w:cstheme="minorHAnsi"/>
        </w:rPr>
      </w:pPr>
      <w:r>
        <w:rPr>
          <w:rFonts w:asciiTheme="minorHAnsi" w:hAnsiTheme="minorHAnsi" w:cstheme="minorHAnsi"/>
        </w:rPr>
        <w:br w:type="page"/>
      </w:r>
      <w:r w:rsidRPr="001F2340">
        <w:rPr>
          <w:sz w:val="32"/>
          <w:szCs w:val="32"/>
        </w:rPr>
        <w:lastRenderedPageBreak/>
        <w:t>Frequently asked questions for contractors</w:t>
      </w:r>
    </w:p>
    <w:p w14:paraId="484398F1" w14:textId="77777777" w:rsidR="00F14787" w:rsidRDefault="00F14787" w:rsidP="00F14787">
      <w:pPr>
        <w:rPr>
          <w:szCs w:val="20"/>
        </w:rPr>
      </w:pPr>
    </w:p>
    <w:p w14:paraId="644F35E8" w14:textId="77777777" w:rsidR="00F14787" w:rsidRDefault="00F14787" w:rsidP="00F14787">
      <w:pPr>
        <w:jc w:val="left"/>
        <w:rPr>
          <w:rFonts w:asciiTheme="minorHAnsi" w:hAnsiTheme="minorHAnsi" w:cstheme="minorHAnsi"/>
          <w:b/>
        </w:rPr>
      </w:pPr>
      <w:r w:rsidRPr="00F14787">
        <w:rPr>
          <w:rFonts w:asciiTheme="minorHAnsi" w:hAnsiTheme="minorHAnsi" w:cstheme="minorHAnsi"/>
          <w:b/>
        </w:rPr>
        <w:t xml:space="preserve">This document was developed to provide you with answers to the most frequently asked questions we receive during the contractor background and drug screen process.  This is considered a living document and we welcome additional suggestions </w:t>
      </w:r>
      <w:r>
        <w:rPr>
          <w:rFonts w:asciiTheme="minorHAnsi" w:hAnsiTheme="minorHAnsi" w:cstheme="minorHAnsi"/>
          <w:b/>
        </w:rPr>
        <w:t xml:space="preserve">to improve </w:t>
      </w:r>
      <w:r w:rsidRPr="00F14787">
        <w:rPr>
          <w:rFonts w:asciiTheme="minorHAnsi" w:hAnsiTheme="minorHAnsi" w:cstheme="minorHAnsi"/>
          <w:b/>
        </w:rPr>
        <w:t xml:space="preserve">it. </w:t>
      </w:r>
    </w:p>
    <w:p w14:paraId="4DD3F5C0" w14:textId="7777777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t>___________________________________________________________________________________________</w:t>
      </w:r>
      <w:r>
        <w:rPr>
          <w:rFonts w:asciiTheme="minorHAnsi" w:hAnsiTheme="minorHAnsi" w:cstheme="minorHAnsi"/>
          <w:b/>
          <w:szCs w:val="20"/>
        </w:rPr>
        <w:t>__</w:t>
      </w:r>
    </w:p>
    <w:p w14:paraId="578792E0" w14:textId="77777777" w:rsidR="00F14787" w:rsidRPr="00F14787" w:rsidRDefault="00F14787" w:rsidP="00F14787">
      <w:pPr>
        <w:jc w:val="left"/>
        <w:rPr>
          <w:rFonts w:asciiTheme="minorHAnsi" w:hAnsiTheme="minorHAnsi" w:cstheme="minorHAnsi"/>
          <w:b/>
          <w:szCs w:val="20"/>
        </w:rPr>
      </w:pPr>
    </w:p>
    <w:p w14:paraId="071A8A33" w14:textId="7777777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t>Do I have to use the provider listed in this toolkit or can I use another?</w:t>
      </w:r>
    </w:p>
    <w:p w14:paraId="20346C71" w14:textId="77777777" w:rsidR="00F14787" w:rsidRPr="00F14787" w:rsidRDefault="00F14787" w:rsidP="00F14787">
      <w:pPr>
        <w:jc w:val="left"/>
        <w:rPr>
          <w:rFonts w:asciiTheme="minorHAnsi" w:hAnsiTheme="minorHAnsi" w:cstheme="minorHAnsi"/>
          <w:szCs w:val="20"/>
        </w:rPr>
      </w:pPr>
      <w:r w:rsidRPr="0015384C">
        <w:rPr>
          <w:rFonts w:asciiTheme="minorHAnsi" w:hAnsiTheme="minorHAnsi" w:cstheme="minorHAnsi"/>
          <w:szCs w:val="20"/>
        </w:rPr>
        <w:t>Y</w:t>
      </w:r>
      <w:r w:rsidR="0015384C" w:rsidRPr="0015384C">
        <w:rPr>
          <w:rFonts w:asciiTheme="minorHAnsi" w:hAnsiTheme="minorHAnsi" w:cstheme="minorHAnsi"/>
          <w:szCs w:val="20"/>
        </w:rPr>
        <w:t>es,</w:t>
      </w:r>
      <w:r w:rsidR="0015384C">
        <w:rPr>
          <w:rFonts w:asciiTheme="minorHAnsi" w:hAnsiTheme="minorHAnsi" w:cstheme="minorHAnsi"/>
          <w:szCs w:val="20"/>
        </w:rPr>
        <w:t xml:space="preserve"> y</w:t>
      </w:r>
      <w:r w:rsidRPr="00F14787">
        <w:rPr>
          <w:rFonts w:asciiTheme="minorHAnsi" w:hAnsiTheme="minorHAnsi" w:cstheme="minorHAnsi"/>
          <w:szCs w:val="20"/>
        </w:rPr>
        <w:t>ou must use the provider</w:t>
      </w:r>
      <w:r w:rsidR="00D14D1E">
        <w:rPr>
          <w:rFonts w:asciiTheme="minorHAnsi" w:hAnsiTheme="minorHAnsi" w:cstheme="minorHAnsi"/>
          <w:szCs w:val="20"/>
        </w:rPr>
        <w:t xml:space="preserve"> </w:t>
      </w:r>
      <w:r w:rsidRPr="00F14787">
        <w:rPr>
          <w:rFonts w:asciiTheme="minorHAnsi" w:hAnsiTheme="minorHAnsi" w:cstheme="minorHAnsi"/>
          <w:szCs w:val="20"/>
        </w:rPr>
        <w:t>listed in the toolkit.  These providers have had long standing relationships with Southern Company and have been provided the specific directives and criteria required by Southern Company.  The provider ha</w:t>
      </w:r>
      <w:r w:rsidR="00D14D1E">
        <w:rPr>
          <w:rFonts w:asciiTheme="minorHAnsi" w:hAnsiTheme="minorHAnsi" w:cstheme="minorHAnsi"/>
          <w:szCs w:val="20"/>
        </w:rPr>
        <w:t xml:space="preserve">s </w:t>
      </w:r>
      <w:r w:rsidRPr="00F14787">
        <w:rPr>
          <w:rFonts w:asciiTheme="minorHAnsi" w:hAnsiTheme="minorHAnsi" w:cstheme="minorHAnsi"/>
          <w:szCs w:val="20"/>
        </w:rPr>
        <w:t>been given access to our “</w:t>
      </w:r>
      <w:r w:rsidR="0047372C">
        <w:rPr>
          <w:rFonts w:asciiTheme="minorHAnsi" w:hAnsiTheme="minorHAnsi" w:cstheme="minorHAnsi"/>
          <w:szCs w:val="20"/>
        </w:rPr>
        <w:t>contract worker</w:t>
      </w:r>
      <w:r w:rsidRPr="00F14787">
        <w:rPr>
          <w:rFonts w:asciiTheme="minorHAnsi" w:hAnsiTheme="minorHAnsi" w:cstheme="minorHAnsi"/>
          <w:szCs w:val="20"/>
        </w:rPr>
        <w:t xml:space="preserve"> dashboard” to enter your employee’s compliance status once the screens are complete.  The employee dashboard is the exclusive tool used by Southern Company to determine your employee’s compliance status and to grant your employee the access they need to perform the contracted work.</w:t>
      </w:r>
    </w:p>
    <w:p w14:paraId="16310172" w14:textId="77777777" w:rsidR="00F14787" w:rsidRPr="00F14787" w:rsidRDefault="00F14787" w:rsidP="00F14787">
      <w:pPr>
        <w:jc w:val="left"/>
        <w:rPr>
          <w:rFonts w:asciiTheme="minorHAnsi" w:hAnsiTheme="minorHAnsi" w:cstheme="minorHAnsi"/>
          <w:szCs w:val="20"/>
        </w:rPr>
      </w:pPr>
    </w:p>
    <w:p w14:paraId="71113672" w14:textId="7777777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t>My employee was recently screened under our company’s own background and drug screen program.  Can we use those screens for Southern Company compliance?</w:t>
      </w:r>
    </w:p>
    <w:p w14:paraId="3C62B0EB" w14:textId="77777777" w:rsidR="00F14787" w:rsidRPr="00F14787" w:rsidRDefault="00F14787" w:rsidP="00F14787">
      <w:pPr>
        <w:jc w:val="left"/>
        <w:rPr>
          <w:rFonts w:asciiTheme="minorHAnsi" w:hAnsiTheme="minorHAnsi" w:cstheme="minorHAnsi"/>
          <w:szCs w:val="20"/>
        </w:rPr>
      </w:pPr>
      <w:r w:rsidRPr="00F14787">
        <w:rPr>
          <w:rFonts w:asciiTheme="minorHAnsi" w:hAnsiTheme="minorHAnsi" w:cstheme="minorHAnsi"/>
          <w:szCs w:val="20"/>
        </w:rPr>
        <w:t>No, your employee must undergo the screens using our provider and our process.</w:t>
      </w:r>
    </w:p>
    <w:p w14:paraId="312A0ACD" w14:textId="77777777" w:rsidR="00F14787" w:rsidRPr="00F14787" w:rsidRDefault="00F14787" w:rsidP="00F14787">
      <w:pPr>
        <w:jc w:val="left"/>
        <w:rPr>
          <w:rFonts w:asciiTheme="minorHAnsi" w:hAnsiTheme="minorHAnsi" w:cstheme="minorHAnsi"/>
          <w:szCs w:val="20"/>
        </w:rPr>
      </w:pPr>
    </w:p>
    <w:p w14:paraId="34ED35BC" w14:textId="77777777" w:rsidR="00F14787" w:rsidRPr="00F14787" w:rsidRDefault="00F14787" w:rsidP="00F14787">
      <w:pPr>
        <w:jc w:val="left"/>
        <w:rPr>
          <w:rFonts w:asciiTheme="minorHAnsi" w:hAnsiTheme="minorHAnsi" w:cstheme="minorHAnsi"/>
          <w:szCs w:val="20"/>
        </w:rPr>
      </w:pPr>
      <w:r w:rsidRPr="00F14787">
        <w:rPr>
          <w:rFonts w:asciiTheme="minorHAnsi" w:hAnsiTheme="minorHAnsi" w:cstheme="minorHAnsi"/>
          <w:b/>
          <w:szCs w:val="20"/>
        </w:rPr>
        <w:t>My employee was previously screened under Southern Company.  However, they completed the assignment and were assigned elsewhere.  Does the employee need to have their screens renewed to return to a SCS assignment?</w:t>
      </w:r>
      <w:r w:rsidRPr="00F14787">
        <w:rPr>
          <w:rFonts w:asciiTheme="minorHAnsi" w:hAnsiTheme="minorHAnsi" w:cstheme="minorHAnsi"/>
          <w:szCs w:val="20"/>
        </w:rPr>
        <w:t xml:space="preserve">  If your employee is returning to Southern Company, has had a break in Southern Company service exceeding 30 days and their previously completed screens are older than 12 months, both a background and drug screen renewal is required.</w:t>
      </w:r>
    </w:p>
    <w:p w14:paraId="0B335048" w14:textId="77777777" w:rsidR="00F14787" w:rsidRPr="00F14787" w:rsidRDefault="00F14787" w:rsidP="00F14787">
      <w:pPr>
        <w:jc w:val="left"/>
        <w:rPr>
          <w:rFonts w:asciiTheme="minorHAnsi" w:hAnsiTheme="minorHAnsi" w:cstheme="minorHAnsi"/>
          <w:szCs w:val="20"/>
        </w:rPr>
      </w:pPr>
    </w:p>
    <w:p w14:paraId="4A9B8B9C" w14:textId="7777777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t>What do I need to focus on when working in the toolkit?</w:t>
      </w:r>
    </w:p>
    <w:p w14:paraId="4C47B504" w14:textId="77777777" w:rsidR="0047372C" w:rsidRDefault="00F14787" w:rsidP="00F14787">
      <w:pPr>
        <w:pStyle w:val="ListParagraph"/>
        <w:numPr>
          <w:ilvl w:val="0"/>
          <w:numId w:val="13"/>
        </w:numPr>
        <w:jc w:val="left"/>
        <w:rPr>
          <w:rFonts w:asciiTheme="minorHAnsi" w:hAnsiTheme="minorHAnsi" w:cstheme="minorHAnsi"/>
          <w:szCs w:val="20"/>
        </w:rPr>
      </w:pPr>
      <w:r w:rsidRPr="0047372C">
        <w:rPr>
          <w:rFonts w:asciiTheme="minorHAnsi" w:hAnsiTheme="minorHAnsi" w:cstheme="minorHAnsi"/>
          <w:szCs w:val="20"/>
        </w:rPr>
        <w:t xml:space="preserve">Verify you are using the most recent version of the toolkit. </w:t>
      </w:r>
      <w:r w:rsidR="0047372C">
        <w:rPr>
          <w:rFonts w:asciiTheme="minorHAnsi" w:hAnsiTheme="minorHAnsi" w:cstheme="minorHAnsi"/>
          <w:szCs w:val="20"/>
        </w:rPr>
        <w:t>Since the toolkit is updated periodically, it’s a good idea to check with your Southern Company project manager to ensure you have the most current version.  The providers will not accept outdated versions.</w:t>
      </w:r>
    </w:p>
    <w:p w14:paraId="75F83005" w14:textId="77777777" w:rsidR="00F14787" w:rsidRPr="0047372C" w:rsidRDefault="00F14787" w:rsidP="00F14787">
      <w:pPr>
        <w:pStyle w:val="ListParagraph"/>
        <w:numPr>
          <w:ilvl w:val="0"/>
          <w:numId w:val="13"/>
        </w:numPr>
        <w:jc w:val="left"/>
        <w:rPr>
          <w:rFonts w:asciiTheme="minorHAnsi" w:hAnsiTheme="minorHAnsi" w:cstheme="minorHAnsi"/>
          <w:szCs w:val="20"/>
        </w:rPr>
      </w:pPr>
      <w:r w:rsidRPr="0047372C">
        <w:rPr>
          <w:rFonts w:asciiTheme="minorHAnsi" w:hAnsiTheme="minorHAnsi" w:cstheme="minorHAnsi"/>
          <w:szCs w:val="20"/>
        </w:rPr>
        <w:t>Section one of the Service Request form must to be com</w:t>
      </w:r>
      <w:r w:rsidR="0047372C">
        <w:rPr>
          <w:rFonts w:asciiTheme="minorHAnsi" w:hAnsiTheme="minorHAnsi" w:cstheme="minorHAnsi"/>
          <w:szCs w:val="20"/>
        </w:rPr>
        <w:t>pleted by the Southern Company project m</w:t>
      </w:r>
      <w:r w:rsidRPr="0047372C">
        <w:rPr>
          <w:rFonts w:asciiTheme="minorHAnsi" w:hAnsiTheme="minorHAnsi" w:cstheme="minorHAnsi"/>
          <w:szCs w:val="20"/>
        </w:rPr>
        <w:t xml:space="preserve">anager and Section two should be completed by the person at your company who </w:t>
      </w:r>
      <w:r w:rsidR="0047372C">
        <w:rPr>
          <w:rFonts w:asciiTheme="minorHAnsi" w:hAnsiTheme="minorHAnsi" w:cstheme="minorHAnsi"/>
          <w:szCs w:val="20"/>
        </w:rPr>
        <w:t xml:space="preserve">should </w:t>
      </w:r>
      <w:r w:rsidRPr="0047372C">
        <w:rPr>
          <w:rFonts w:asciiTheme="minorHAnsi" w:hAnsiTheme="minorHAnsi" w:cstheme="minorHAnsi"/>
          <w:szCs w:val="20"/>
        </w:rPr>
        <w:t>receive the compliance results.</w:t>
      </w:r>
    </w:p>
    <w:p w14:paraId="4D571A4A" w14:textId="77777777" w:rsidR="00F14787" w:rsidRPr="00F14787" w:rsidRDefault="00F14787" w:rsidP="00F14787">
      <w:pPr>
        <w:pStyle w:val="ListParagraph"/>
        <w:numPr>
          <w:ilvl w:val="0"/>
          <w:numId w:val="13"/>
        </w:numPr>
        <w:jc w:val="left"/>
        <w:rPr>
          <w:rFonts w:asciiTheme="minorHAnsi" w:hAnsiTheme="minorHAnsi" w:cstheme="minorHAnsi"/>
          <w:szCs w:val="20"/>
        </w:rPr>
      </w:pPr>
      <w:r w:rsidRPr="00F14787">
        <w:rPr>
          <w:rFonts w:asciiTheme="minorHAnsi" w:hAnsiTheme="minorHAnsi" w:cstheme="minorHAnsi"/>
          <w:szCs w:val="20"/>
        </w:rPr>
        <w:t xml:space="preserve">All fields on the forms </w:t>
      </w:r>
      <w:r w:rsidR="0047372C">
        <w:rPr>
          <w:rFonts w:asciiTheme="minorHAnsi" w:hAnsiTheme="minorHAnsi" w:cstheme="minorHAnsi"/>
          <w:szCs w:val="20"/>
        </w:rPr>
        <w:t>must</w:t>
      </w:r>
      <w:r w:rsidRPr="00F14787">
        <w:rPr>
          <w:rFonts w:asciiTheme="minorHAnsi" w:hAnsiTheme="minorHAnsi" w:cstheme="minorHAnsi"/>
          <w:szCs w:val="20"/>
        </w:rPr>
        <w:t xml:space="preserve"> be completed.</w:t>
      </w:r>
    </w:p>
    <w:p w14:paraId="21986712" w14:textId="77777777" w:rsidR="00F14787" w:rsidRPr="00F14787" w:rsidRDefault="00F14787" w:rsidP="00F14787">
      <w:pPr>
        <w:pStyle w:val="ListParagraph"/>
        <w:numPr>
          <w:ilvl w:val="0"/>
          <w:numId w:val="13"/>
        </w:numPr>
        <w:jc w:val="left"/>
        <w:rPr>
          <w:rFonts w:asciiTheme="minorHAnsi" w:hAnsiTheme="minorHAnsi" w:cstheme="minorHAnsi"/>
          <w:szCs w:val="20"/>
        </w:rPr>
      </w:pPr>
      <w:r w:rsidRPr="00F14787">
        <w:rPr>
          <w:rFonts w:asciiTheme="minorHAnsi" w:hAnsiTheme="minorHAnsi" w:cstheme="minorHAnsi"/>
          <w:szCs w:val="20"/>
        </w:rPr>
        <w:t xml:space="preserve">No one other than your employee should complete the consent form. </w:t>
      </w:r>
      <w:r w:rsidRPr="00F14787">
        <w:rPr>
          <w:rFonts w:asciiTheme="minorHAnsi" w:hAnsiTheme="minorHAnsi" w:cstheme="minorHAnsi"/>
          <w:szCs w:val="20"/>
          <w:u w:val="single"/>
        </w:rPr>
        <w:t>Do not complete the consent form on behalf of your employee.</w:t>
      </w:r>
    </w:p>
    <w:p w14:paraId="46357E2E" w14:textId="77777777" w:rsidR="00F72D78" w:rsidRDefault="00F72D78" w:rsidP="00F14787">
      <w:pPr>
        <w:jc w:val="left"/>
        <w:rPr>
          <w:rFonts w:asciiTheme="minorHAnsi" w:hAnsiTheme="minorHAnsi" w:cstheme="minorHAnsi"/>
          <w:b/>
          <w:szCs w:val="20"/>
        </w:rPr>
      </w:pPr>
    </w:p>
    <w:p w14:paraId="550CDD0C" w14:textId="0924073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t>What should I expect when opening an account with the screening provider?</w:t>
      </w:r>
    </w:p>
    <w:p w14:paraId="69890214" w14:textId="77777777" w:rsidR="00F14787" w:rsidRPr="00F14787" w:rsidRDefault="00F14787" w:rsidP="00F14787">
      <w:pPr>
        <w:jc w:val="left"/>
        <w:rPr>
          <w:rFonts w:asciiTheme="minorHAnsi" w:hAnsiTheme="minorHAnsi" w:cstheme="minorHAnsi"/>
          <w:szCs w:val="20"/>
        </w:rPr>
      </w:pPr>
      <w:r w:rsidRPr="00F14787">
        <w:rPr>
          <w:rFonts w:asciiTheme="minorHAnsi" w:hAnsiTheme="minorHAnsi" w:cstheme="minorHAnsi"/>
          <w:szCs w:val="20"/>
        </w:rPr>
        <w:t>Once you have selected a provider from the list in the toolkit, the provider will forward you a service agreement for signature.  Payment is required by credit card each time a screening request is made</w:t>
      </w:r>
      <w:r w:rsidR="00E83290">
        <w:rPr>
          <w:rFonts w:asciiTheme="minorHAnsi" w:hAnsiTheme="minorHAnsi" w:cstheme="minorHAnsi"/>
          <w:szCs w:val="20"/>
        </w:rPr>
        <w:t xml:space="preserve"> or as required by provider</w:t>
      </w:r>
      <w:r w:rsidRPr="00F14787">
        <w:rPr>
          <w:rFonts w:asciiTheme="minorHAnsi" w:hAnsiTheme="minorHAnsi" w:cstheme="minorHAnsi"/>
          <w:szCs w:val="20"/>
        </w:rPr>
        <w:t>.  The provider may ask your employee to complete additional consent forms and will provide your employee with information regarding their right to file a dispute if any information on the background report is incorrect.</w:t>
      </w:r>
    </w:p>
    <w:p w14:paraId="4821A89C" w14:textId="77777777" w:rsidR="00F14787" w:rsidRPr="00F14787" w:rsidRDefault="00F14787" w:rsidP="00F14787">
      <w:pPr>
        <w:jc w:val="left"/>
        <w:rPr>
          <w:rFonts w:asciiTheme="minorHAnsi" w:hAnsiTheme="minorHAnsi" w:cstheme="minorHAnsi"/>
          <w:szCs w:val="20"/>
        </w:rPr>
      </w:pPr>
    </w:p>
    <w:p w14:paraId="4E4E3F5D" w14:textId="7777777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t>What is the expectation for my employee completing the drug screen process?</w:t>
      </w:r>
    </w:p>
    <w:p w14:paraId="2AE1B2B2" w14:textId="77777777" w:rsidR="00F14787" w:rsidRPr="0057590C" w:rsidRDefault="00F14787" w:rsidP="00F14787">
      <w:pPr>
        <w:jc w:val="left"/>
        <w:rPr>
          <w:rFonts w:asciiTheme="minorHAnsi" w:hAnsiTheme="minorHAnsi" w:cstheme="minorHAnsi"/>
          <w:b/>
          <w:szCs w:val="20"/>
        </w:rPr>
      </w:pPr>
      <w:r w:rsidRPr="00F14787">
        <w:rPr>
          <w:rFonts w:asciiTheme="minorHAnsi" w:hAnsiTheme="minorHAnsi" w:cstheme="minorHAnsi"/>
          <w:szCs w:val="20"/>
          <w:u w:val="single"/>
        </w:rPr>
        <w:t>The drug screen must be scheduled through the provider</w:t>
      </w:r>
      <w:r w:rsidRPr="00F14787">
        <w:rPr>
          <w:rFonts w:asciiTheme="minorHAnsi" w:hAnsiTheme="minorHAnsi" w:cstheme="minorHAnsi"/>
          <w:szCs w:val="20"/>
        </w:rPr>
        <w:t xml:space="preserve">.  Do not independently send your employee to the local Lab Corp clinic.  The provider will schedule your employee at a drug screen clinic </w:t>
      </w:r>
      <w:r w:rsidR="0047372C">
        <w:rPr>
          <w:rFonts w:asciiTheme="minorHAnsi" w:hAnsiTheme="minorHAnsi" w:cstheme="minorHAnsi"/>
          <w:szCs w:val="20"/>
        </w:rPr>
        <w:t>near</w:t>
      </w:r>
      <w:r w:rsidRPr="00F14787">
        <w:rPr>
          <w:rFonts w:asciiTheme="minorHAnsi" w:hAnsiTheme="minorHAnsi" w:cstheme="minorHAnsi"/>
          <w:szCs w:val="20"/>
        </w:rPr>
        <w:t xml:space="preserve"> </w:t>
      </w:r>
      <w:r w:rsidR="00782DA3">
        <w:rPr>
          <w:rFonts w:asciiTheme="minorHAnsi" w:hAnsiTheme="minorHAnsi" w:cstheme="minorHAnsi"/>
          <w:szCs w:val="20"/>
        </w:rPr>
        <w:t xml:space="preserve">your employee’s </w:t>
      </w:r>
      <w:r w:rsidRPr="00F14787">
        <w:rPr>
          <w:rFonts w:asciiTheme="minorHAnsi" w:hAnsiTheme="minorHAnsi" w:cstheme="minorHAnsi"/>
          <w:szCs w:val="20"/>
        </w:rPr>
        <w:t>home or work zip code (which may very well be the local Lab Corp clinic).  The provider will forward you or your employee important facts about the drug screen</w:t>
      </w:r>
      <w:r w:rsidR="009D44F0">
        <w:rPr>
          <w:rFonts w:asciiTheme="minorHAnsi" w:hAnsiTheme="minorHAnsi" w:cstheme="minorHAnsi"/>
          <w:szCs w:val="20"/>
        </w:rPr>
        <w:t>, which includes</w:t>
      </w:r>
      <w:r w:rsidRPr="00F14787">
        <w:rPr>
          <w:rFonts w:asciiTheme="minorHAnsi" w:hAnsiTheme="minorHAnsi" w:cstheme="minorHAnsi"/>
          <w:szCs w:val="20"/>
        </w:rPr>
        <w:t xml:space="preserve"> the location of the clinic and hours of operation. </w:t>
      </w:r>
      <w:r w:rsidRPr="0057590C">
        <w:rPr>
          <w:rFonts w:asciiTheme="minorHAnsi" w:hAnsiTheme="minorHAnsi" w:cstheme="minorHAnsi"/>
          <w:b/>
          <w:szCs w:val="20"/>
        </w:rPr>
        <w:t>Your employee must complete the drug screen process within 48 hours of contact from the provider.  If your employee misses this deadline, additional or alternate screening may be required.</w:t>
      </w:r>
    </w:p>
    <w:p w14:paraId="2F911D53" w14:textId="77777777" w:rsidR="00F14787" w:rsidRPr="00F14787" w:rsidRDefault="00F14787" w:rsidP="00F14787">
      <w:pPr>
        <w:jc w:val="left"/>
        <w:rPr>
          <w:rFonts w:asciiTheme="minorHAnsi" w:hAnsiTheme="minorHAnsi" w:cstheme="minorHAnsi"/>
          <w:szCs w:val="20"/>
        </w:rPr>
      </w:pPr>
    </w:p>
    <w:p w14:paraId="6D1EB7A4" w14:textId="77777777" w:rsidR="0047372C" w:rsidRDefault="0047372C" w:rsidP="00F14787">
      <w:pPr>
        <w:jc w:val="left"/>
        <w:rPr>
          <w:rFonts w:asciiTheme="minorHAnsi" w:hAnsiTheme="minorHAnsi" w:cstheme="minorHAnsi"/>
          <w:b/>
          <w:szCs w:val="20"/>
        </w:rPr>
      </w:pPr>
    </w:p>
    <w:p w14:paraId="4E77FB26" w14:textId="7777777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t>What happens after I’ve submitted the required forms (service request form and consent form) to the background/drug screen provider?</w:t>
      </w:r>
    </w:p>
    <w:p w14:paraId="6BEAC249" w14:textId="77777777" w:rsidR="00F14787" w:rsidRPr="00F14787" w:rsidRDefault="00F14787" w:rsidP="00F14787">
      <w:pPr>
        <w:jc w:val="left"/>
        <w:rPr>
          <w:rFonts w:asciiTheme="minorHAnsi" w:hAnsiTheme="minorHAnsi" w:cstheme="minorHAnsi"/>
          <w:szCs w:val="20"/>
        </w:rPr>
      </w:pPr>
      <w:r w:rsidRPr="00F14787">
        <w:rPr>
          <w:rFonts w:asciiTheme="minorHAnsi" w:hAnsiTheme="minorHAnsi" w:cstheme="minorHAnsi"/>
          <w:szCs w:val="20"/>
        </w:rPr>
        <w:t>The provider will conduct the background investigation and coordinate the drug screen.  Note:  The provider does not issue interim updates.  The provider will direct requests for additional information to your employee.</w:t>
      </w:r>
    </w:p>
    <w:p w14:paraId="282C506C" w14:textId="77777777" w:rsidR="00F14787" w:rsidRPr="00F14787" w:rsidRDefault="00F14787" w:rsidP="00F14787">
      <w:pPr>
        <w:jc w:val="left"/>
        <w:rPr>
          <w:rFonts w:asciiTheme="minorHAnsi" w:hAnsiTheme="minorHAnsi" w:cstheme="minorHAnsi"/>
          <w:szCs w:val="20"/>
        </w:rPr>
      </w:pPr>
    </w:p>
    <w:p w14:paraId="47161A46" w14:textId="7777777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lastRenderedPageBreak/>
        <w:t>What circumstances can delay completion of a background investigation?</w:t>
      </w:r>
    </w:p>
    <w:p w14:paraId="35FABD82" w14:textId="77777777" w:rsidR="00F14787" w:rsidRPr="00F14787" w:rsidRDefault="00F14787" w:rsidP="00F14787">
      <w:pPr>
        <w:jc w:val="left"/>
        <w:rPr>
          <w:rFonts w:asciiTheme="minorHAnsi" w:hAnsiTheme="minorHAnsi" w:cstheme="minorHAnsi"/>
          <w:szCs w:val="20"/>
        </w:rPr>
      </w:pPr>
      <w:r w:rsidRPr="00F14787">
        <w:rPr>
          <w:rFonts w:asciiTheme="minorHAnsi" w:hAnsiTheme="minorHAnsi" w:cstheme="minorHAnsi"/>
          <w:szCs w:val="20"/>
        </w:rPr>
        <w:t xml:space="preserve">The goal is to complete the background process within </w:t>
      </w:r>
      <w:r w:rsidR="004C3EBD">
        <w:rPr>
          <w:rFonts w:asciiTheme="minorHAnsi" w:hAnsiTheme="minorHAnsi" w:cstheme="minorHAnsi"/>
          <w:szCs w:val="20"/>
        </w:rPr>
        <w:t>5 business</w:t>
      </w:r>
      <w:r w:rsidR="009D44F0">
        <w:rPr>
          <w:rFonts w:asciiTheme="minorHAnsi" w:hAnsiTheme="minorHAnsi" w:cstheme="minorHAnsi"/>
          <w:szCs w:val="20"/>
        </w:rPr>
        <w:t xml:space="preserve"> days</w:t>
      </w:r>
      <w:r w:rsidRPr="00F14787">
        <w:rPr>
          <w:rFonts w:asciiTheme="minorHAnsi" w:hAnsiTheme="minorHAnsi" w:cstheme="minorHAnsi"/>
          <w:szCs w:val="20"/>
        </w:rPr>
        <w:t>.  However, there are times this is not possible.  Several explanations include:</w:t>
      </w:r>
    </w:p>
    <w:p w14:paraId="6F44E20A" w14:textId="77777777" w:rsidR="00F14787" w:rsidRPr="00F14787" w:rsidRDefault="00F14787" w:rsidP="00F14787">
      <w:pPr>
        <w:pStyle w:val="ListParagraph"/>
        <w:numPr>
          <w:ilvl w:val="0"/>
          <w:numId w:val="12"/>
        </w:numPr>
        <w:jc w:val="left"/>
        <w:rPr>
          <w:rFonts w:asciiTheme="minorHAnsi" w:hAnsiTheme="minorHAnsi" w:cstheme="minorHAnsi"/>
          <w:szCs w:val="20"/>
        </w:rPr>
      </w:pPr>
      <w:r w:rsidRPr="00F14787">
        <w:rPr>
          <w:rFonts w:asciiTheme="minorHAnsi" w:hAnsiTheme="minorHAnsi" w:cstheme="minorHAnsi"/>
          <w:szCs w:val="20"/>
        </w:rPr>
        <w:t>Jurisdiction requires a clerk assisted search rather than an automated</w:t>
      </w:r>
      <w:r w:rsidRPr="00F14787">
        <w:rPr>
          <w:rFonts w:asciiTheme="minorHAnsi" w:hAnsiTheme="minorHAnsi" w:cstheme="minorHAnsi"/>
          <w:color w:val="FF0000"/>
          <w:szCs w:val="20"/>
        </w:rPr>
        <w:t xml:space="preserve"> </w:t>
      </w:r>
      <w:r w:rsidRPr="00F14787">
        <w:rPr>
          <w:rFonts w:asciiTheme="minorHAnsi" w:hAnsiTheme="minorHAnsi" w:cstheme="minorHAnsi"/>
          <w:szCs w:val="20"/>
        </w:rPr>
        <w:t>search.</w:t>
      </w:r>
    </w:p>
    <w:p w14:paraId="40A09437" w14:textId="77777777" w:rsidR="00F14787" w:rsidRPr="00F14787" w:rsidRDefault="00F14787" w:rsidP="00F14787">
      <w:pPr>
        <w:pStyle w:val="ListParagraph"/>
        <w:numPr>
          <w:ilvl w:val="0"/>
          <w:numId w:val="12"/>
        </w:numPr>
        <w:jc w:val="left"/>
        <w:rPr>
          <w:rFonts w:asciiTheme="minorHAnsi" w:hAnsiTheme="minorHAnsi" w:cstheme="minorHAnsi"/>
          <w:szCs w:val="20"/>
        </w:rPr>
      </w:pPr>
      <w:r w:rsidRPr="00F14787">
        <w:rPr>
          <w:rFonts w:asciiTheme="minorHAnsi" w:hAnsiTheme="minorHAnsi" w:cstheme="minorHAnsi"/>
          <w:szCs w:val="20"/>
        </w:rPr>
        <w:t>In some cases, physical documents must be obtained.  In some states, this is by written request only.</w:t>
      </w:r>
    </w:p>
    <w:p w14:paraId="6B62E21C" w14:textId="77777777" w:rsidR="00F14787" w:rsidRPr="00F14787" w:rsidRDefault="00F14787" w:rsidP="00F14787">
      <w:pPr>
        <w:pStyle w:val="ListParagraph"/>
        <w:numPr>
          <w:ilvl w:val="0"/>
          <w:numId w:val="12"/>
        </w:numPr>
        <w:jc w:val="left"/>
        <w:rPr>
          <w:rFonts w:asciiTheme="minorHAnsi" w:hAnsiTheme="minorHAnsi" w:cstheme="minorHAnsi"/>
          <w:szCs w:val="20"/>
        </w:rPr>
      </w:pPr>
      <w:r w:rsidRPr="00F14787">
        <w:rPr>
          <w:rFonts w:asciiTheme="minorHAnsi" w:hAnsiTheme="minorHAnsi" w:cstheme="minorHAnsi"/>
          <w:szCs w:val="20"/>
        </w:rPr>
        <w:t>A criminal “hit” is identified in the search, however there is no information regarding the final disposition.</w:t>
      </w:r>
    </w:p>
    <w:p w14:paraId="6D85EDB8" w14:textId="77777777" w:rsidR="00F14787" w:rsidRPr="00F14787" w:rsidRDefault="00F14787" w:rsidP="00F14787">
      <w:pPr>
        <w:pStyle w:val="ListParagraph"/>
        <w:numPr>
          <w:ilvl w:val="0"/>
          <w:numId w:val="12"/>
        </w:numPr>
        <w:jc w:val="left"/>
        <w:rPr>
          <w:rFonts w:asciiTheme="minorHAnsi" w:hAnsiTheme="minorHAnsi" w:cstheme="minorHAnsi"/>
          <w:szCs w:val="20"/>
        </w:rPr>
      </w:pPr>
      <w:r w:rsidRPr="00F14787">
        <w:rPr>
          <w:rFonts w:asciiTheme="minorHAnsi" w:hAnsiTheme="minorHAnsi" w:cstheme="minorHAnsi"/>
          <w:szCs w:val="20"/>
        </w:rPr>
        <w:t xml:space="preserve">The background investigative report may need to go through a quality review process to determine if additional searches or requests for additional information </w:t>
      </w:r>
      <w:r w:rsidR="0047372C">
        <w:rPr>
          <w:rFonts w:asciiTheme="minorHAnsi" w:hAnsiTheme="minorHAnsi" w:cstheme="minorHAnsi"/>
          <w:szCs w:val="20"/>
        </w:rPr>
        <w:t>is</w:t>
      </w:r>
      <w:r w:rsidRPr="00F14787">
        <w:rPr>
          <w:rFonts w:asciiTheme="minorHAnsi" w:hAnsiTheme="minorHAnsi" w:cstheme="minorHAnsi"/>
          <w:szCs w:val="20"/>
        </w:rPr>
        <w:t xml:space="preserve"> needed.</w:t>
      </w:r>
    </w:p>
    <w:p w14:paraId="45FDA77A" w14:textId="77777777" w:rsidR="00F14787" w:rsidRPr="00F14787" w:rsidRDefault="00F14787" w:rsidP="00F14787">
      <w:pPr>
        <w:jc w:val="left"/>
        <w:rPr>
          <w:rFonts w:asciiTheme="minorHAnsi" w:hAnsiTheme="minorHAnsi" w:cstheme="minorHAnsi"/>
          <w:szCs w:val="20"/>
        </w:rPr>
      </w:pPr>
    </w:p>
    <w:p w14:paraId="2F0EC212" w14:textId="77777777" w:rsidR="00F14787" w:rsidRPr="00F14787" w:rsidRDefault="00F14787" w:rsidP="00F14787">
      <w:pPr>
        <w:jc w:val="left"/>
        <w:rPr>
          <w:rFonts w:asciiTheme="minorHAnsi" w:hAnsiTheme="minorHAnsi" w:cstheme="minorHAnsi"/>
          <w:b/>
          <w:szCs w:val="20"/>
        </w:rPr>
      </w:pPr>
      <w:r w:rsidRPr="00F14787">
        <w:rPr>
          <w:rFonts w:asciiTheme="minorHAnsi" w:hAnsiTheme="minorHAnsi" w:cstheme="minorHAnsi"/>
          <w:b/>
          <w:szCs w:val="20"/>
        </w:rPr>
        <w:t>What happens once the screens are complete?</w:t>
      </w:r>
    </w:p>
    <w:p w14:paraId="643802B4" w14:textId="77777777" w:rsidR="00F14787" w:rsidRPr="00F14787" w:rsidRDefault="00F14787" w:rsidP="00F14787">
      <w:pPr>
        <w:jc w:val="left"/>
        <w:rPr>
          <w:rFonts w:asciiTheme="minorHAnsi" w:hAnsiTheme="minorHAnsi" w:cstheme="minorHAnsi"/>
          <w:szCs w:val="20"/>
        </w:rPr>
      </w:pPr>
      <w:r w:rsidRPr="00F14787">
        <w:rPr>
          <w:rFonts w:asciiTheme="minorHAnsi" w:hAnsiTheme="minorHAnsi" w:cstheme="minorHAnsi"/>
          <w:szCs w:val="20"/>
        </w:rPr>
        <w:t xml:space="preserve">Once the screens are complete, the provider will review the results and assign a compliant or non-compliant status in accordance with Southern Company’s criteria.  The compliance result will be loaded into the Southern Company </w:t>
      </w:r>
      <w:r w:rsidR="0047372C">
        <w:rPr>
          <w:rFonts w:asciiTheme="minorHAnsi" w:hAnsiTheme="minorHAnsi" w:cstheme="minorHAnsi"/>
          <w:szCs w:val="20"/>
        </w:rPr>
        <w:t>contract worker dashboard</w:t>
      </w:r>
      <w:r w:rsidRPr="00F14787">
        <w:rPr>
          <w:rFonts w:asciiTheme="minorHAnsi" w:hAnsiTheme="minorHAnsi" w:cstheme="minorHAnsi"/>
          <w:szCs w:val="20"/>
        </w:rPr>
        <w:t xml:space="preserve"> and compliance notifications will be emailed to the Southern Company project manager and the </w:t>
      </w:r>
      <w:r w:rsidR="00090F76">
        <w:rPr>
          <w:rFonts w:asciiTheme="minorHAnsi" w:hAnsiTheme="minorHAnsi" w:cstheme="minorHAnsi"/>
          <w:szCs w:val="20"/>
        </w:rPr>
        <w:t>company</w:t>
      </w:r>
      <w:r w:rsidRPr="00F14787">
        <w:rPr>
          <w:rFonts w:asciiTheme="minorHAnsi" w:hAnsiTheme="minorHAnsi" w:cstheme="minorHAnsi"/>
          <w:szCs w:val="20"/>
        </w:rPr>
        <w:t xml:space="preserve"> contact </w:t>
      </w:r>
      <w:r w:rsidR="00090F76">
        <w:rPr>
          <w:rFonts w:asciiTheme="minorHAnsi" w:hAnsiTheme="minorHAnsi" w:cstheme="minorHAnsi"/>
          <w:szCs w:val="20"/>
        </w:rPr>
        <w:t xml:space="preserve">you </w:t>
      </w:r>
      <w:r w:rsidRPr="00F14787">
        <w:rPr>
          <w:rFonts w:asciiTheme="minorHAnsi" w:hAnsiTheme="minorHAnsi" w:cstheme="minorHAnsi"/>
          <w:szCs w:val="20"/>
        </w:rPr>
        <w:t>listed on the Service Request form.</w:t>
      </w:r>
    </w:p>
    <w:p w14:paraId="53CCAF3F" w14:textId="77777777" w:rsidR="00F14787" w:rsidRPr="00F14787" w:rsidRDefault="00F14787" w:rsidP="00F14787">
      <w:pPr>
        <w:jc w:val="left"/>
        <w:rPr>
          <w:rFonts w:asciiTheme="minorHAnsi" w:hAnsiTheme="minorHAnsi" w:cstheme="minorHAnsi"/>
          <w:szCs w:val="20"/>
        </w:rPr>
      </w:pPr>
    </w:p>
    <w:p w14:paraId="6E6BE764" w14:textId="77777777" w:rsidR="00F14787" w:rsidRPr="00F14787" w:rsidRDefault="00F14787" w:rsidP="00F14787">
      <w:pPr>
        <w:jc w:val="left"/>
        <w:rPr>
          <w:rFonts w:asciiTheme="minorHAnsi" w:hAnsiTheme="minorHAnsi" w:cstheme="minorHAnsi"/>
          <w:szCs w:val="20"/>
        </w:rPr>
      </w:pPr>
      <w:r w:rsidRPr="00F14787">
        <w:rPr>
          <w:rFonts w:asciiTheme="minorHAnsi" w:hAnsiTheme="minorHAnsi" w:cstheme="minorHAnsi"/>
          <w:b/>
          <w:szCs w:val="20"/>
        </w:rPr>
        <w:t>The provider quoted me a price at the onset of the screens; however, once the screens were complete, there was an additional cost.</w:t>
      </w:r>
      <w:r w:rsidRPr="00F14787">
        <w:rPr>
          <w:rFonts w:asciiTheme="minorHAnsi" w:hAnsiTheme="minorHAnsi" w:cstheme="minorHAnsi"/>
          <w:szCs w:val="20"/>
        </w:rPr>
        <w:t xml:space="preserve"> </w:t>
      </w:r>
      <w:r w:rsidRPr="00F14787">
        <w:rPr>
          <w:rFonts w:asciiTheme="minorHAnsi" w:hAnsiTheme="minorHAnsi" w:cstheme="minorHAnsi"/>
          <w:b/>
          <w:szCs w:val="20"/>
        </w:rPr>
        <w:t xml:space="preserve">Why?  </w:t>
      </w:r>
      <w:r w:rsidRPr="00F14787">
        <w:rPr>
          <w:rFonts w:asciiTheme="minorHAnsi" w:hAnsiTheme="minorHAnsi" w:cstheme="minorHAnsi"/>
          <w:szCs w:val="20"/>
        </w:rPr>
        <w:t xml:space="preserve">The price quoted for the background is based on a criminal history search using the </w:t>
      </w:r>
      <w:r w:rsidR="00335197">
        <w:rPr>
          <w:rFonts w:asciiTheme="minorHAnsi" w:hAnsiTheme="minorHAnsi" w:cstheme="minorHAnsi"/>
          <w:szCs w:val="20"/>
        </w:rPr>
        <w:t xml:space="preserve">first and </w:t>
      </w:r>
      <w:r w:rsidRPr="00F14787">
        <w:rPr>
          <w:rFonts w:asciiTheme="minorHAnsi" w:hAnsiTheme="minorHAnsi" w:cstheme="minorHAnsi"/>
          <w:szCs w:val="20"/>
        </w:rPr>
        <w:t>last name of your employee and their residential jurisdiction (state/county).  During the background process, a scan is conducted using court records, credit reporting agencies and other entities to determine if your employee has used (or been wrongly assigned) alternate last names or nicknames</w:t>
      </w:r>
      <w:r w:rsidR="00335197">
        <w:rPr>
          <w:rFonts w:asciiTheme="minorHAnsi" w:hAnsiTheme="minorHAnsi" w:cstheme="minorHAnsi"/>
          <w:szCs w:val="20"/>
        </w:rPr>
        <w:t>,</w:t>
      </w:r>
      <w:r w:rsidRPr="00F14787">
        <w:rPr>
          <w:rFonts w:asciiTheme="minorHAnsi" w:hAnsiTheme="minorHAnsi" w:cstheme="minorHAnsi"/>
          <w:szCs w:val="20"/>
        </w:rPr>
        <w:t xml:space="preserve"> or if they have lived or worked in jurisdictions other than the address disclosed on your employee’s consent form.  Using any additional information developed, the background investigation is conducted, searching criminal history under </w:t>
      </w:r>
      <w:r w:rsidRPr="00F14787">
        <w:rPr>
          <w:rFonts w:asciiTheme="minorHAnsi" w:hAnsiTheme="minorHAnsi" w:cstheme="minorHAnsi"/>
          <w:b/>
          <w:szCs w:val="20"/>
        </w:rPr>
        <w:t>all</w:t>
      </w:r>
      <w:r w:rsidRPr="00F14787">
        <w:rPr>
          <w:rFonts w:asciiTheme="minorHAnsi" w:hAnsiTheme="minorHAnsi" w:cstheme="minorHAnsi"/>
          <w:szCs w:val="20"/>
        </w:rPr>
        <w:t xml:space="preserve"> </w:t>
      </w:r>
      <w:r w:rsidR="00335197">
        <w:rPr>
          <w:rFonts w:asciiTheme="minorHAnsi" w:hAnsiTheme="minorHAnsi" w:cstheme="minorHAnsi"/>
          <w:szCs w:val="20"/>
        </w:rPr>
        <w:t>distinctly different</w:t>
      </w:r>
      <w:r w:rsidRPr="00F14787">
        <w:rPr>
          <w:rFonts w:asciiTheme="minorHAnsi" w:hAnsiTheme="minorHAnsi" w:cstheme="minorHAnsi"/>
          <w:szCs w:val="20"/>
        </w:rPr>
        <w:t xml:space="preserve"> name variations and </w:t>
      </w:r>
      <w:r w:rsidR="00335197">
        <w:rPr>
          <w:rFonts w:asciiTheme="minorHAnsi" w:hAnsiTheme="minorHAnsi" w:cstheme="minorHAnsi"/>
          <w:szCs w:val="20"/>
        </w:rPr>
        <w:t xml:space="preserve">all </w:t>
      </w:r>
      <w:r w:rsidRPr="00F14787">
        <w:rPr>
          <w:rFonts w:asciiTheme="minorHAnsi" w:hAnsiTheme="minorHAnsi" w:cstheme="minorHAnsi"/>
          <w:szCs w:val="20"/>
        </w:rPr>
        <w:t>addit</w:t>
      </w:r>
      <w:r w:rsidR="00335197">
        <w:rPr>
          <w:rFonts w:asciiTheme="minorHAnsi" w:hAnsiTheme="minorHAnsi" w:cstheme="minorHAnsi"/>
          <w:szCs w:val="20"/>
        </w:rPr>
        <w:t>ional state/county jurisdictions</w:t>
      </w:r>
      <w:r w:rsidRPr="00F14787">
        <w:rPr>
          <w:rFonts w:asciiTheme="minorHAnsi" w:hAnsiTheme="minorHAnsi" w:cstheme="minorHAnsi"/>
          <w:szCs w:val="20"/>
        </w:rPr>
        <w:t xml:space="preserve"> that were identified.   Consequently, court costs increase with each variation searched and the provider must pass that cost on to you.</w:t>
      </w:r>
    </w:p>
    <w:p w14:paraId="3C98C98F" w14:textId="77777777" w:rsidR="00F14787" w:rsidRPr="00F14787" w:rsidRDefault="00F14787" w:rsidP="00F14787">
      <w:pPr>
        <w:jc w:val="left"/>
        <w:rPr>
          <w:rFonts w:asciiTheme="minorHAnsi" w:hAnsiTheme="minorHAnsi" w:cstheme="minorHAnsi"/>
          <w:b/>
          <w:szCs w:val="20"/>
        </w:rPr>
      </w:pPr>
    </w:p>
    <w:p w14:paraId="4C7951E2" w14:textId="77777777" w:rsidR="00A023EA" w:rsidRPr="00685934" w:rsidRDefault="00AE45EE" w:rsidP="0015384C">
      <w:pPr>
        <w:rPr>
          <w:rFonts w:asciiTheme="minorHAnsi" w:hAnsiTheme="minorHAnsi" w:cstheme="minorHAnsi"/>
          <w:szCs w:val="20"/>
        </w:rPr>
      </w:pPr>
      <w:r w:rsidRPr="00685934">
        <w:rPr>
          <w:rFonts w:asciiTheme="minorHAnsi" w:hAnsiTheme="minorHAnsi" w:cstheme="minorHAnsi"/>
          <w:b/>
          <w:szCs w:val="20"/>
        </w:rPr>
        <w:t>Is a contract</w:t>
      </w:r>
      <w:r w:rsidR="00584A74">
        <w:rPr>
          <w:rFonts w:asciiTheme="minorHAnsi" w:hAnsiTheme="minorHAnsi" w:cstheme="minorHAnsi"/>
          <w:b/>
          <w:szCs w:val="20"/>
        </w:rPr>
        <w:t xml:space="preserve"> worke</w:t>
      </w:r>
      <w:r w:rsidRPr="00685934">
        <w:rPr>
          <w:rFonts w:asciiTheme="minorHAnsi" w:hAnsiTheme="minorHAnsi" w:cstheme="minorHAnsi"/>
          <w:b/>
          <w:szCs w:val="20"/>
        </w:rPr>
        <w:t>r required</w:t>
      </w:r>
      <w:r w:rsidR="0015384C" w:rsidRPr="00685934">
        <w:rPr>
          <w:rFonts w:asciiTheme="minorHAnsi" w:hAnsiTheme="minorHAnsi" w:cstheme="minorHAnsi"/>
          <w:b/>
          <w:szCs w:val="20"/>
        </w:rPr>
        <w:t xml:space="preserve"> to retake background and/or drug screens if there is a delay in their official start date?</w:t>
      </w:r>
      <w:r w:rsidR="0015384C" w:rsidRPr="00685934">
        <w:rPr>
          <w:rFonts w:asciiTheme="minorHAnsi" w:hAnsiTheme="minorHAnsi" w:cstheme="minorHAnsi"/>
          <w:szCs w:val="20"/>
        </w:rPr>
        <w:t xml:space="preserve"> For new </w:t>
      </w:r>
      <w:r w:rsidRPr="00685934">
        <w:rPr>
          <w:rFonts w:asciiTheme="minorHAnsi" w:hAnsiTheme="minorHAnsi" w:cstheme="minorHAnsi"/>
          <w:szCs w:val="20"/>
        </w:rPr>
        <w:t>contract workers</w:t>
      </w:r>
      <w:r w:rsidR="0015384C" w:rsidRPr="00685934">
        <w:rPr>
          <w:rFonts w:asciiTheme="minorHAnsi" w:hAnsiTheme="minorHAnsi" w:cstheme="minorHAnsi"/>
          <w:szCs w:val="20"/>
        </w:rPr>
        <w:t xml:space="preserve">, drug screens are valid for 90 days, even if there is a delay in the start date (as long as the delay does not exceed 90 days from the date of the initial screening).  If the start date exceeds 90 days, a new drug screen is required. </w:t>
      </w:r>
      <w:r w:rsidR="00A023EA" w:rsidRPr="00685934">
        <w:rPr>
          <w:rFonts w:asciiTheme="minorHAnsi" w:hAnsiTheme="minorHAnsi" w:cstheme="minorHAnsi"/>
          <w:szCs w:val="20"/>
        </w:rPr>
        <w:t xml:space="preserve">   </w:t>
      </w:r>
    </w:p>
    <w:p w14:paraId="65472A42" w14:textId="77777777" w:rsidR="0015384C" w:rsidRPr="00685934" w:rsidRDefault="00A023EA" w:rsidP="0015384C">
      <w:pPr>
        <w:rPr>
          <w:rFonts w:asciiTheme="minorHAnsi" w:hAnsiTheme="minorHAnsi" w:cstheme="minorHAnsi"/>
          <w:szCs w:val="20"/>
        </w:rPr>
      </w:pPr>
      <w:r w:rsidRPr="00685934">
        <w:rPr>
          <w:rFonts w:asciiTheme="minorHAnsi" w:hAnsiTheme="minorHAnsi" w:cstheme="minorHAnsi"/>
          <w:i/>
          <w:szCs w:val="20"/>
        </w:rPr>
        <w:t>Please Note</w:t>
      </w:r>
      <w:r w:rsidRPr="00685934">
        <w:rPr>
          <w:rFonts w:asciiTheme="minorHAnsi" w:hAnsiTheme="minorHAnsi" w:cstheme="minorHAnsi"/>
          <w:szCs w:val="20"/>
        </w:rPr>
        <w:t xml:space="preserve">: </w:t>
      </w:r>
      <w:r w:rsidR="0015384C" w:rsidRPr="00685934">
        <w:rPr>
          <w:rFonts w:asciiTheme="minorHAnsi" w:hAnsiTheme="minorHAnsi" w:cstheme="minorHAnsi"/>
          <w:szCs w:val="20"/>
        </w:rPr>
        <w:t>Background screens are valid for 12 months.</w:t>
      </w:r>
    </w:p>
    <w:p w14:paraId="762D1A0A" w14:textId="77777777" w:rsidR="0015384C" w:rsidRPr="00685934" w:rsidRDefault="0015384C" w:rsidP="0015384C">
      <w:pPr>
        <w:rPr>
          <w:rFonts w:asciiTheme="minorHAnsi" w:hAnsiTheme="minorHAnsi" w:cstheme="minorHAnsi"/>
          <w:szCs w:val="20"/>
        </w:rPr>
      </w:pPr>
    </w:p>
    <w:p w14:paraId="3B4CD956" w14:textId="77777777" w:rsidR="00CC5C08" w:rsidRPr="00685934" w:rsidRDefault="00B506FF" w:rsidP="00685934">
      <w:pPr>
        <w:rPr>
          <w:rFonts w:asciiTheme="minorHAnsi" w:hAnsiTheme="minorHAnsi" w:cstheme="minorHAnsi"/>
          <w:szCs w:val="20"/>
        </w:rPr>
      </w:pPr>
      <w:r w:rsidRPr="00685934">
        <w:rPr>
          <w:rFonts w:asciiTheme="minorHAnsi" w:hAnsiTheme="minorHAnsi" w:cstheme="minorHAnsi"/>
          <w:b/>
          <w:szCs w:val="20"/>
        </w:rPr>
        <w:t>Are</w:t>
      </w:r>
      <w:r w:rsidR="00AE45EE" w:rsidRPr="00685934">
        <w:rPr>
          <w:rFonts w:asciiTheme="minorHAnsi" w:hAnsiTheme="minorHAnsi" w:cstheme="minorHAnsi"/>
          <w:b/>
          <w:szCs w:val="20"/>
        </w:rPr>
        <w:t xml:space="preserve"> contract worker</w:t>
      </w:r>
      <w:r w:rsidRPr="00685934">
        <w:rPr>
          <w:rFonts w:asciiTheme="minorHAnsi" w:hAnsiTheme="minorHAnsi" w:cstheme="minorHAnsi"/>
          <w:b/>
          <w:szCs w:val="20"/>
        </w:rPr>
        <w:t>s required to complete a background and/or drug screen if there is</w:t>
      </w:r>
      <w:r w:rsidR="0015384C" w:rsidRPr="00685934">
        <w:rPr>
          <w:rFonts w:asciiTheme="minorHAnsi" w:hAnsiTheme="minorHAnsi" w:cstheme="minorHAnsi"/>
          <w:b/>
          <w:szCs w:val="20"/>
        </w:rPr>
        <w:t xml:space="preserve"> a break in service?</w:t>
      </w:r>
      <w:r w:rsidR="0015384C" w:rsidRPr="00685934">
        <w:rPr>
          <w:rFonts w:asciiTheme="minorHAnsi" w:hAnsiTheme="minorHAnsi" w:cstheme="minorHAnsi"/>
          <w:szCs w:val="20"/>
        </w:rPr>
        <w:t xml:space="preserve"> </w:t>
      </w:r>
      <w:r w:rsidR="00A023EA" w:rsidRPr="00685934">
        <w:rPr>
          <w:rFonts w:asciiTheme="minorHAnsi" w:hAnsiTheme="minorHAnsi" w:cstheme="minorHAnsi"/>
          <w:szCs w:val="20"/>
        </w:rPr>
        <w:t xml:space="preserve">Please </w:t>
      </w:r>
      <w:r w:rsidR="00685934" w:rsidRPr="00685934">
        <w:rPr>
          <w:rFonts w:asciiTheme="minorHAnsi" w:hAnsiTheme="minorHAnsi" w:cstheme="minorHAnsi"/>
          <w:szCs w:val="20"/>
        </w:rPr>
        <w:t xml:space="preserve">contact </w:t>
      </w:r>
      <w:r w:rsidR="00685934">
        <w:rPr>
          <w:rFonts w:asciiTheme="minorHAnsi" w:hAnsiTheme="minorHAnsi" w:cstheme="minorHAnsi"/>
          <w:szCs w:val="20"/>
        </w:rPr>
        <w:t>Jakia Hardy (404) 506-0427, Chinika McMillian (404) 506-0389 or Sarah Lampkin (404) 506-0925 regarding break in service questions.</w:t>
      </w:r>
    </w:p>
    <w:sectPr w:rsidR="00CC5C08" w:rsidRPr="00685934" w:rsidSect="00F14787">
      <w:pgSz w:w="12240" w:h="15840" w:code="1"/>
      <w:pgMar w:top="1008" w:right="1008" w:bottom="1008" w:left="1008"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8B614" w14:textId="77777777" w:rsidR="000203D3" w:rsidRDefault="000203D3">
      <w:r>
        <w:separator/>
      </w:r>
    </w:p>
  </w:endnote>
  <w:endnote w:type="continuationSeparator" w:id="0">
    <w:p w14:paraId="67875C5C" w14:textId="77777777" w:rsidR="000203D3" w:rsidRDefault="00020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6BE75" w14:textId="77777777" w:rsidR="000203D3" w:rsidRDefault="00020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083ED" w14:textId="72276F5F" w:rsidR="000203D3" w:rsidRDefault="000203D3" w:rsidP="009638F6">
    <w:pPr>
      <w:pStyle w:val="Footer"/>
      <w:tabs>
        <w:tab w:val="clear" w:pos="4320"/>
        <w:tab w:val="clear" w:pos="9630"/>
        <w:tab w:val="right" w:pos="10230"/>
      </w:tabs>
      <w:ind w:right="-32"/>
      <w:rPr>
        <w:szCs w:val="20"/>
      </w:rPr>
    </w:pPr>
    <w:r w:rsidRPr="00E57F1B">
      <w:rPr>
        <w:rFonts w:ascii="Times New Roman" w:hAnsi="Times New Roman"/>
        <w:b/>
        <w:i/>
        <w:sz w:val="22"/>
        <w:szCs w:val="22"/>
      </w:rPr>
      <w:t>Attachment I</w:t>
    </w:r>
    <w:r>
      <w:rPr>
        <w:rFonts w:ascii="Times New Roman" w:hAnsi="Times New Roman"/>
        <w:b/>
        <w:i/>
        <w:sz w:val="22"/>
        <w:szCs w:val="22"/>
      </w:rPr>
      <w:t>I</w:t>
    </w:r>
    <w:r w:rsidRPr="00E57F1B">
      <w:rPr>
        <w:rFonts w:ascii="Times New Roman" w:hAnsi="Times New Roman"/>
        <w:b/>
        <w:i/>
        <w:sz w:val="22"/>
        <w:szCs w:val="22"/>
      </w:rPr>
      <w:t>I-7</w:t>
    </w:r>
    <w:r w:rsidRPr="00E57F1B">
      <w:rPr>
        <w:rFonts w:ascii="Times New Roman" w:hAnsi="Times New Roman"/>
        <w:sz w:val="22"/>
        <w:szCs w:val="22"/>
      </w:rPr>
      <w:t>:  Issue Date, January 2007; Revised</w:t>
    </w:r>
    <w:r>
      <w:rPr>
        <w:rFonts w:ascii="Times New Roman" w:hAnsi="Times New Roman"/>
        <w:sz w:val="22"/>
        <w:szCs w:val="22"/>
      </w:rPr>
      <w:t xml:space="preserve"> December 2021 P</w:t>
    </w:r>
    <w:r w:rsidRPr="00E57F1B">
      <w:rPr>
        <w:rFonts w:ascii="Times New Roman" w:hAnsi="Times New Roman"/>
        <w:sz w:val="22"/>
        <w:szCs w:val="22"/>
      </w:rPr>
      <w:t xml:space="preserve">age </w:t>
    </w:r>
    <w:r w:rsidRPr="00E57F1B">
      <w:rPr>
        <w:rFonts w:ascii="Times New Roman" w:hAnsi="Times New Roman"/>
        <w:sz w:val="22"/>
        <w:szCs w:val="22"/>
      </w:rPr>
      <w:fldChar w:fldCharType="begin"/>
    </w:r>
    <w:r w:rsidRPr="00E57F1B">
      <w:rPr>
        <w:rFonts w:ascii="Times New Roman" w:hAnsi="Times New Roman"/>
        <w:sz w:val="22"/>
        <w:szCs w:val="22"/>
      </w:rPr>
      <w:instrText xml:space="preserve"> PAGE </w:instrText>
    </w:r>
    <w:r w:rsidRPr="00E57F1B">
      <w:rPr>
        <w:rFonts w:ascii="Times New Roman" w:hAnsi="Times New Roman"/>
        <w:sz w:val="22"/>
        <w:szCs w:val="22"/>
      </w:rPr>
      <w:fldChar w:fldCharType="separate"/>
    </w:r>
    <w:r>
      <w:rPr>
        <w:rFonts w:ascii="Times New Roman" w:hAnsi="Times New Roman"/>
        <w:noProof/>
        <w:sz w:val="22"/>
        <w:szCs w:val="22"/>
      </w:rPr>
      <w:t>5</w:t>
    </w:r>
    <w:r w:rsidRPr="00E57F1B">
      <w:rPr>
        <w:rFonts w:ascii="Times New Roman" w:hAnsi="Times New Roman"/>
        <w:sz w:val="22"/>
        <w:szCs w:val="22"/>
      </w:rPr>
      <w:fldChar w:fldCharType="end"/>
    </w:r>
    <w:r w:rsidRPr="00E57F1B">
      <w:rPr>
        <w:rFonts w:ascii="Times New Roman" w:hAnsi="Times New Roman"/>
        <w:sz w:val="22"/>
        <w:szCs w:val="22"/>
      </w:rPr>
      <w:t xml:space="preserve"> of </w:t>
    </w:r>
    <w:r w:rsidRPr="00E57F1B">
      <w:rPr>
        <w:rFonts w:ascii="Times New Roman" w:hAnsi="Times New Roman"/>
        <w:sz w:val="22"/>
        <w:szCs w:val="22"/>
      </w:rPr>
      <w:fldChar w:fldCharType="begin"/>
    </w:r>
    <w:r w:rsidRPr="00E57F1B">
      <w:rPr>
        <w:rFonts w:ascii="Times New Roman" w:hAnsi="Times New Roman"/>
        <w:sz w:val="22"/>
        <w:szCs w:val="22"/>
      </w:rPr>
      <w:instrText xml:space="preserve"> NUMPAGES </w:instrText>
    </w:r>
    <w:r w:rsidRPr="00E57F1B">
      <w:rPr>
        <w:rFonts w:ascii="Times New Roman" w:hAnsi="Times New Roman"/>
        <w:sz w:val="22"/>
        <w:szCs w:val="22"/>
      </w:rPr>
      <w:fldChar w:fldCharType="separate"/>
    </w:r>
    <w:r>
      <w:rPr>
        <w:rFonts w:ascii="Times New Roman" w:hAnsi="Times New Roman"/>
        <w:noProof/>
        <w:sz w:val="22"/>
        <w:szCs w:val="22"/>
      </w:rPr>
      <w:t>9</w:t>
    </w:r>
    <w:r w:rsidRPr="00E57F1B">
      <w:rPr>
        <w:rFonts w:ascii="Times New Roman" w:hAnsi="Times New Roman"/>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D7DD1" w14:textId="77777777" w:rsidR="000203D3" w:rsidRPr="00BB21AE" w:rsidRDefault="000203D3" w:rsidP="009638F6">
    <w:pPr>
      <w:pBdr>
        <w:top w:val="single" w:sz="12" w:space="1" w:color="FF0000"/>
      </w:pBdr>
      <w:tabs>
        <w:tab w:val="right" w:pos="10260"/>
      </w:tabs>
      <w:ind w:right="-36"/>
      <w:rPr>
        <w:color w:val="000000"/>
        <w:sz w:val="16"/>
        <w:szCs w:val="16"/>
      </w:rPr>
    </w:pPr>
  </w:p>
  <w:p w14:paraId="54707957" w14:textId="77777777" w:rsidR="000203D3" w:rsidRPr="00BB21AE" w:rsidRDefault="000203D3" w:rsidP="009638F6">
    <w:pPr>
      <w:pBdr>
        <w:top w:val="single" w:sz="12" w:space="1" w:color="FF0000"/>
      </w:pBdr>
      <w:tabs>
        <w:tab w:val="right" w:pos="9810"/>
      </w:tabs>
      <w:ind w:right="-36"/>
      <w:rPr>
        <w:sz w:val="16"/>
        <w:szCs w:val="16"/>
      </w:rPr>
    </w:pPr>
    <w:r w:rsidRPr="00BB21AE">
      <w:rPr>
        <w:color w:val="000000"/>
        <w:sz w:val="16"/>
        <w:szCs w:val="16"/>
      </w:rPr>
      <w:t>Revised 2011-10-01</w:t>
    </w:r>
    <w:r w:rsidRPr="00BB21AE">
      <w:rPr>
        <w:sz w:val="16"/>
        <w:szCs w:val="16"/>
      </w:rPr>
      <w:tab/>
    </w:r>
    <w:r w:rsidRPr="00BB21AE">
      <w:rPr>
        <w:sz w:val="16"/>
        <w:szCs w:val="16"/>
      </w:rPr>
      <w:tab/>
      <w:t xml:space="preserve">Page </w:t>
    </w:r>
    <w:r w:rsidRPr="00BB21AE">
      <w:rPr>
        <w:sz w:val="16"/>
        <w:szCs w:val="16"/>
      </w:rPr>
      <w:fldChar w:fldCharType="begin"/>
    </w:r>
    <w:r w:rsidRPr="00BB21AE">
      <w:rPr>
        <w:sz w:val="16"/>
        <w:szCs w:val="16"/>
      </w:rPr>
      <w:instrText xml:space="preserve"> PAGE </w:instrText>
    </w:r>
    <w:r w:rsidRPr="00BB21AE">
      <w:rPr>
        <w:sz w:val="16"/>
        <w:szCs w:val="16"/>
      </w:rPr>
      <w:fldChar w:fldCharType="separate"/>
    </w:r>
    <w:r>
      <w:rPr>
        <w:noProof/>
        <w:sz w:val="16"/>
        <w:szCs w:val="16"/>
      </w:rPr>
      <w:t>1</w:t>
    </w:r>
    <w:r w:rsidRPr="00BB21AE">
      <w:rPr>
        <w:sz w:val="16"/>
        <w:szCs w:val="16"/>
      </w:rPr>
      <w:fldChar w:fldCharType="end"/>
    </w:r>
    <w:r w:rsidRPr="00BB21AE">
      <w:rPr>
        <w:sz w:val="16"/>
        <w:szCs w:val="16"/>
      </w:rPr>
      <w:t xml:space="preserve"> of </w:t>
    </w:r>
    <w:r w:rsidRPr="00BB21AE">
      <w:rPr>
        <w:sz w:val="16"/>
        <w:szCs w:val="16"/>
      </w:rPr>
      <w:fldChar w:fldCharType="begin"/>
    </w:r>
    <w:r w:rsidRPr="00BB21AE">
      <w:rPr>
        <w:sz w:val="16"/>
        <w:szCs w:val="16"/>
      </w:rPr>
      <w:instrText xml:space="preserve"> NUMPAGES </w:instrText>
    </w:r>
    <w:r w:rsidRPr="00BB21AE">
      <w:rPr>
        <w:sz w:val="16"/>
        <w:szCs w:val="16"/>
      </w:rPr>
      <w:fldChar w:fldCharType="separate"/>
    </w:r>
    <w:r>
      <w:rPr>
        <w:noProof/>
        <w:sz w:val="16"/>
        <w:szCs w:val="16"/>
      </w:rPr>
      <w:t>9</w:t>
    </w:r>
    <w:r w:rsidRPr="00BB21AE">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86997" w14:textId="77777777" w:rsidR="000203D3" w:rsidRDefault="000203D3">
      <w:r>
        <w:separator/>
      </w:r>
    </w:p>
  </w:footnote>
  <w:footnote w:type="continuationSeparator" w:id="0">
    <w:p w14:paraId="49277C4F" w14:textId="77777777" w:rsidR="000203D3" w:rsidRDefault="00020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E0AEA" w14:textId="77777777" w:rsidR="000203D3" w:rsidRDefault="00020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FC10B" w14:textId="77777777" w:rsidR="000203D3" w:rsidRDefault="000203D3" w:rsidP="009638F6">
    <w:pPr>
      <w:pStyle w:val="Header"/>
      <w:pBdr>
        <w:bottom w:val="single" w:sz="18" w:space="1" w:color="FF0000"/>
      </w:pBdr>
      <w:tabs>
        <w:tab w:val="clear" w:pos="8640"/>
        <w:tab w:val="right" w:pos="9911"/>
      </w:tabs>
      <w:rPr>
        <w:rFonts w:ascii="Arial" w:hAnsi="Arial" w:cs="Arial"/>
        <w:sz w:val="16"/>
        <w:szCs w:val="16"/>
      </w:rPr>
    </w:pPr>
  </w:p>
  <w:p w14:paraId="057DABAD" w14:textId="77777777" w:rsidR="000203D3" w:rsidRPr="00633AC5" w:rsidRDefault="000203D3" w:rsidP="009638F6">
    <w:pPr>
      <w:pStyle w:val="Header"/>
      <w:pBdr>
        <w:bottom w:val="single" w:sz="18" w:space="1" w:color="FF0000"/>
      </w:pBdr>
      <w:tabs>
        <w:tab w:val="clear" w:pos="8640"/>
        <w:tab w:val="right" w:pos="9911"/>
      </w:tabs>
      <w:rPr>
        <w:rFonts w:ascii="Arial" w:hAnsi="Arial" w:cs="Arial"/>
        <w:b w:val="0"/>
        <w:sz w:val="16"/>
        <w:szCs w:val="16"/>
      </w:rPr>
    </w:pPr>
    <w:r>
      <w:rPr>
        <w:noProof/>
      </w:rPr>
      <w:drawing>
        <wp:anchor distT="0" distB="0" distL="114300" distR="114300" simplePos="0" relativeHeight="251659264" behindDoc="0" locked="0" layoutInCell="1" allowOverlap="1" wp14:anchorId="631B4F4F" wp14:editId="29BE7A2B">
          <wp:simplePos x="0" y="0"/>
          <wp:positionH relativeFrom="column">
            <wp:posOffset>0</wp:posOffset>
          </wp:positionH>
          <wp:positionV relativeFrom="paragraph">
            <wp:posOffset>-210893</wp:posOffset>
          </wp:positionV>
          <wp:extent cx="2181478" cy="30881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NY%20Projects/Southern%20Company/01-Final%20Logos/Southern_Company/Horizontal/PNG/sou"/>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1478" cy="3088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AC5">
      <w:rPr>
        <w:rFonts w:ascii="Arial" w:hAnsi="Arial" w:cs="Arial"/>
        <w:sz w:val="16"/>
        <w:szCs w:val="16"/>
      </w:rPr>
      <w:t xml:space="preserve">                                                                                           </w:t>
    </w:r>
    <w:r>
      <w:rPr>
        <w:rFonts w:ascii="Arial" w:hAnsi="Arial" w:cs="Arial"/>
        <w:sz w:val="16"/>
        <w:szCs w:val="16"/>
      </w:rPr>
      <w:t xml:space="preserve">                                                                                                   </w:t>
    </w:r>
    <w:r w:rsidRPr="001A4649">
      <w:rPr>
        <w:rFonts w:ascii="Arial" w:hAnsi="Arial" w:cs="Arial"/>
        <w:b w:val="0"/>
        <w:i w:val="0"/>
        <w:color w:val="808080" w:themeColor="background1" w:themeShade="80"/>
      </w:rPr>
      <w:t xml:space="preserve">Attachment III-7   </w:t>
    </w:r>
    <w:r>
      <w:rPr>
        <w:rFonts w:ascii="Arial" w:hAnsi="Arial" w:cs="Arial"/>
        <w:sz w:val="16"/>
        <w:szCs w:val="16"/>
      </w:rPr>
      <w:t xml:space="preserve">                                                                       </w:t>
    </w:r>
    <w:r>
      <w:rPr>
        <w:rFonts w:ascii="Times New Roman" w:hAnsi="Times New Roman"/>
        <w:i w:val="0"/>
        <w:color w:val="BFBFBF" w:themeColor="background1" w:themeShade="BF"/>
        <w:sz w:val="28"/>
        <w:szCs w:val="28"/>
      </w:rPr>
      <w:t xml:space="preserve"> </w:t>
    </w:r>
  </w:p>
  <w:p w14:paraId="412FB5CF" w14:textId="77777777" w:rsidR="000203D3" w:rsidRPr="000C4782" w:rsidRDefault="000203D3" w:rsidP="009638F6">
    <w:pPr>
      <w:pStyle w:val="Header"/>
      <w:rPr>
        <w:b w:val="0"/>
        <w:i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68" w:type="dxa"/>
      <w:tblLayout w:type="fixed"/>
      <w:tblLook w:val="0000" w:firstRow="0" w:lastRow="0" w:firstColumn="0" w:lastColumn="0" w:noHBand="0" w:noVBand="0"/>
    </w:tblPr>
    <w:tblGrid>
      <w:gridCol w:w="2268"/>
      <w:gridCol w:w="8100"/>
    </w:tblGrid>
    <w:tr w:rsidR="000203D3" w:rsidRPr="005B1CAE" w14:paraId="29EB0342" w14:textId="77777777" w:rsidTr="009638F6">
      <w:tc>
        <w:tcPr>
          <w:tcW w:w="2268" w:type="dxa"/>
        </w:tcPr>
        <w:p w14:paraId="205F0EAD" w14:textId="77777777" w:rsidR="000203D3" w:rsidRPr="005B1CAE" w:rsidRDefault="000203D3" w:rsidP="009638F6">
          <w:pPr>
            <w:rPr>
              <w:sz w:val="28"/>
            </w:rPr>
          </w:pPr>
          <w:r w:rsidRPr="00633AC5">
            <w:rPr>
              <w:rFonts w:cs="Arial"/>
              <w:sz w:val="16"/>
              <w:szCs w:val="16"/>
            </w:rPr>
            <w:object w:dxaOrig="1875" w:dyaOrig="810" w14:anchorId="0B618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40.5pt">
                <v:imagedata r:id="rId1" o:title=""/>
              </v:shape>
              <o:OLEObject Type="Embed" ProgID="Word.Document.8" ShapeID="_x0000_i1025" DrawAspect="Content" ObjectID="_1700906687" r:id="rId2"/>
            </w:object>
          </w:r>
        </w:p>
        <w:p w14:paraId="79C2B798" w14:textId="77777777" w:rsidR="000203D3" w:rsidRPr="005B1CAE" w:rsidRDefault="000203D3" w:rsidP="009638F6">
          <w:pPr>
            <w:spacing w:line="20" w:lineRule="exact"/>
            <w:rPr>
              <w:b/>
              <w:i/>
              <w:sz w:val="32"/>
            </w:rPr>
          </w:pPr>
        </w:p>
      </w:tc>
      <w:tc>
        <w:tcPr>
          <w:tcW w:w="8100" w:type="dxa"/>
        </w:tcPr>
        <w:p w14:paraId="3E0A3DA0" w14:textId="77777777" w:rsidR="000203D3" w:rsidRPr="006F65E8" w:rsidRDefault="000203D3" w:rsidP="009638F6">
          <w:pPr>
            <w:jc w:val="right"/>
            <w:rPr>
              <w:i/>
              <w:color w:val="FF0000"/>
              <w:sz w:val="32"/>
            </w:rPr>
          </w:pPr>
          <w:r w:rsidRPr="006F65E8">
            <w:rPr>
              <w:i/>
              <w:color w:val="FF0000"/>
              <w:sz w:val="32"/>
            </w:rPr>
            <w:t>REVISED DRAFT 09-28-2011</w:t>
          </w:r>
        </w:p>
      </w:tc>
    </w:tr>
  </w:tbl>
  <w:p w14:paraId="37E8D68A" w14:textId="77777777" w:rsidR="000203D3" w:rsidRDefault="000203D3">
    <w:pPr>
      <w:pStyle w:val="Header"/>
    </w:pPr>
  </w:p>
  <w:p w14:paraId="7A7B449F" w14:textId="77777777" w:rsidR="000203D3" w:rsidRDefault="000203D3">
    <w:pPr>
      <w:pStyle w:val="Header"/>
    </w:pPr>
  </w:p>
  <w:p w14:paraId="66047574" w14:textId="77777777" w:rsidR="000203D3" w:rsidRDefault="000203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EAAC8" w14:textId="77777777" w:rsidR="000203D3" w:rsidRDefault="000203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79588" w14:textId="77777777" w:rsidR="000203D3" w:rsidRDefault="000203D3" w:rsidP="009638F6">
    <w:pPr>
      <w:pStyle w:val="Header"/>
      <w:pBdr>
        <w:bottom w:val="single" w:sz="18" w:space="1" w:color="FF0000"/>
      </w:pBdr>
      <w:tabs>
        <w:tab w:val="clear" w:pos="8640"/>
        <w:tab w:val="right" w:pos="9911"/>
      </w:tabs>
      <w:rPr>
        <w:rFonts w:ascii="Arial" w:hAnsi="Arial" w:cs="Arial"/>
        <w:b w:val="0"/>
        <w:i w:val="0"/>
        <w:color w:val="808080" w:themeColor="background1" w:themeShade="80"/>
      </w:rPr>
    </w:pPr>
    <w:bookmarkStart w:id="0" w:name="_Hlk509832219"/>
  </w:p>
  <w:p w14:paraId="04206098" w14:textId="77777777" w:rsidR="000203D3" w:rsidRPr="00633AC5" w:rsidRDefault="000203D3" w:rsidP="009638F6">
    <w:pPr>
      <w:pStyle w:val="Header"/>
      <w:pBdr>
        <w:bottom w:val="single" w:sz="18" w:space="1" w:color="FF0000"/>
      </w:pBdr>
      <w:tabs>
        <w:tab w:val="clear" w:pos="8640"/>
        <w:tab w:val="right" w:pos="9911"/>
      </w:tabs>
      <w:rPr>
        <w:rFonts w:ascii="Arial" w:hAnsi="Arial" w:cs="Arial"/>
        <w:b w:val="0"/>
        <w:sz w:val="16"/>
        <w:szCs w:val="16"/>
      </w:rPr>
    </w:pPr>
    <w:r>
      <w:rPr>
        <w:noProof/>
      </w:rPr>
      <w:drawing>
        <wp:anchor distT="0" distB="0" distL="114300" distR="114300" simplePos="0" relativeHeight="251660288" behindDoc="0" locked="0" layoutInCell="1" allowOverlap="1" wp14:anchorId="38D48135" wp14:editId="4B6D9A88">
          <wp:simplePos x="0" y="0"/>
          <wp:positionH relativeFrom="column">
            <wp:posOffset>1057</wp:posOffset>
          </wp:positionH>
          <wp:positionV relativeFrom="paragraph">
            <wp:posOffset>-189615</wp:posOffset>
          </wp:positionV>
          <wp:extent cx="2181478" cy="30881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NY%20Projects/Southern%20Company/01-Final%20Logos/Southern_Company/Horizontal/PNG/sou"/>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1478" cy="30881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i w:val="0"/>
        <w:color w:val="808080" w:themeColor="background1" w:themeShade="80"/>
      </w:rPr>
      <w:t xml:space="preserve">                                                                                                                              </w:t>
    </w:r>
    <w:bookmarkEnd w:id="0"/>
    <w:r>
      <w:rPr>
        <w:rFonts w:ascii="Arial" w:hAnsi="Arial" w:cs="Arial"/>
        <w:b w:val="0"/>
        <w:i w:val="0"/>
        <w:color w:val="808080" w:themeColor="background1" w:themeShade="80"/>
      </w:rPr>
      <w:t xml:space="preserve">Attachment III-7                                                                                                   </w:t>
    </w:r>
    <w:r>
      <w:rPr>
        <w:rFonts w:ascii="Arial" w:hAnsi="Arial" w:cs="Arial"/>
        <w:sz w:val="16"/>
        <w:szCs w:val="16"/>
      </w:rPr>
      <w:t xml:space="preserve">                                                                       </w:t>
    </w:r>
    <w:r>
      <w:rPr>
        <w:rFonts w:ascii="Times New Roman" w:hAnsi="Times New Roman"/>
        <w:i w:val="0"/>
        <w:color w:val="BFBFBF" w:themeColor="background1" w:themeShade="BF"/>
        <w:sz w:val="28"/>
        <w:szCs w:val="28"/>
      </w:rPr>
      <w:t xml:space="preserve"> </w:t>
    </w:r>
  </w:p>
  <w:p w14:paraId="6926670E" w14:textId="77777777" w:rsidR="000203D3" w:rsidRPr="000C4782" w:rsidRDefault="000203D3" w:rsidP="009638F6">
    <w:pPr>
      <w:pStyle w:val="Header"/>
      <w:rPr>
        <w:b w:val="0"/>
        <w:i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76C97" w14:textId="77777777" w:rsidR="000203D3" w:rsidRDefault="00020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1725340"/>
    <w:lvl w:ilvl="0">
      <w:start w:val="1"/>
      <w:numFmt w:val="bullet"/>
      <w:pStyle w:val="ListBullet"/>
      <w:lvlText w:val=""/>
      <w:lvlJc w:val="left"/>
      <w:pPr>
        <w:ind w:left="360" w:hanging="360"/>
      </w:pPr>
      <w:rPr>
        <w:rFonts w:ascii="Wingdings" w:hAnsi="Wingdings" w:hint="default"/>
        <w:b/>
        <w:i w:val="0"/>
        <w:sz w:val="24"/>
      </w:rPr>
    </w:lvl>
  </w:abstractNum>
  <w:abstractNum w:abstractNumId="1" w15:restartNumberingAfterBreak="0">
    <w:nsid w:val="04E91D47"/>
    <w:multiLevelType w:val="hybridMultilevel"/>
    <w:tmpl w:val="2360622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8A7CE2"/>
    <w:multiLevelType w:val="hybridMultilevel"/>
    <w:tmpl w:val="63227FF0"/>
    <w:lvl w:ilvl="0" w:tplc="41746BAE">
      <w:start w:val="1"/>
      <w:numFmt w:val="bullet"/>
      <w:lvlText w:val=""/>
      <w:lvlJc w:val="left"/>
      <w:pPr>
        <w:tabs>
          <w:tab w:val="num" w:pos="936"/>
        </w:tabs>
        <w:ind w:left="936" w:hanging="216"/>
      </w:pPr>
      <w:rPr>
        <w:rFonts w:ascii="Wingdings" w:hAnsi="Wingdings" w:hint="default"/>
        <w:b/>
        <w:i w:val="0"/>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485046"/>
    <w:multiLevelType w:val="hybridMultilevel"/>
    <w:tmpl w:val="F3A830B4"/>
    <w:lvl w:ilvl="0" w:tplc="41746BAE">
      <w:start w:val="1"/>
      <w:numFmt w:val="bullet"/>
      <w:lvlText w:val=""/>
      <w:lvlJc w:val="left"/>
      <w:pPr>
        <w:tabs>
          <w:tab w:val="num" w:pos="1296"/>
        </w:tabs>
        <w:ind w:left="1296" w:hanging="216"/>
      </w:pPr>
      <w:rPr>
        <w:rFonts w:ascii="Wingdings" w:hAnsi="Wingdings" w:hint="default"/>
        <w:b/>
        <w:i w:val="0"/>
        <w:color w:val="auto"/>
        <w:sz w:val="24"/>
      </w:rPr>
    </w:lvl>
    <w:lvl w:ilvl="1" w:tplc="3112F402">
      <w:start w:val="1"/>
      <w:numFmt w:val="bullet"/>
      <w:lvlText w:val=""/>
      <w:lvlJc w:val="left"/>
      <w:pPr>
        <w:tabs>
          <w:tab w:val="num" w:pos="1800"/>
        </w:tabs>
        <w:ind w:left="1800" w:hanging="360"/>
      </w:pPr>
      <w:rPr>
        <w:rFonts w:ascii="Wingdings" w:hAnsi="Wingdings" w:hint="default"/>
        <w:b/>
        <w:i w:val="0"/>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AE31FE"/>
    <w:multiLevelType w:val="hybridMultilevel"/>
    <w:tmpl w:val="17E0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A6F5F"/>
    <w:multiLevelType w:val="hybridMultilevel"/>
    <w:tmpl w:val="C00C0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4F2313"/>
    <w:multiLevelType w:val="hybridMultilevel"/>
    <w:tmpl w:val="93AE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A60A9"/>
    <w:multiLevelType w:val="hybridMultilevel"/>
    <w:tmpl w:val="DF206A28"/>
    <w:lvl w:ilvl="0" w:tplc="F630110C">
      <w:start w:val="1"/>
      <w:numFmt w:val="bullet"/>
      <w:lvlText w:val=""/>
      <w:lvlJc w:val="left"/>
      <w:pPr>
        <w:tabs>
          <w:tab w:val="num" w:pos="1146"/>
        </w:tabs>
        <w:ind w:left="1362" w:hanging="21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BA5CD0"/>
    <w:multiLevelType w:val="hybridMultilevel"/>
    <w:tmpl w:val="D122BC34"/>
    <w:lvl w:ilvl="0" w:tplc="44722188">
      <w:start w:val="1"/>
      <w:numFmt w:val="bullet"/>
      <w:lvlText w:val="o"/>
      <w:lvlJc w:val="left"/>
      <w:pPr>
        <w:tabs>
          <w:tab w:val="num" w:pos="-360"/>
        </w:tabs>
        <w:ind w:left="-360" w:hanging="360"/>
      </w:pPr>
      <w:rPr>
        <w:rFonts w:ascii="Courier New" w:hAnsi="Courier New" w:hint="default"/>
        <w:b/>
        <w:i w:val="0"/>
        <w:color w:val="auto"/>
        <w:sz w:val="24"/>
      </w:rPr>
    </w:lvl>
    <w:lvl w:ilvl="1" w:tplc="04090001">
      <w:start w:val="1"/>
      <w:numFmt w:val="bullet"/>
      <w:lvlText w:val=""/>
      <w:lvlJc w:val="left"/>
      <w:pPr>
        <w:tabs>
          <w:tab w:val="num" w:pos="0"/>
        </w:tabs>
        <w:ind w:left="0" w:hanging="360"/>
      </w:pPr>
      <w:rPr>
        <w:rFonts w:ascii="Symbol" w:hAnsi="Symbol" w:hint="default"/>
        <w:b/>
        <w:i w:val="0"/>
        <w:color w:val="auto"/>
        <w:sz w:val="24"/>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15:restartNumberingAfterBreak="0">
    <w:nsid w:val="60CE172C"/>
    <w:multiLevelType w:val="hybridMultilevel"/>
    <w:tmpl w:val="44C6DD80"/>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0" w15:restartNumberingAfterBreak="0">
    <w:nsid w:val="688A53D6"/>
    <w:multiLevelType w:val="hybridMultilevel"/>
    <w:tmpl w:val="E5FC7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B2C4C6A"/>
    <w:multiLevelType w:val="hybridMultilevel"/>
    <w:tmpl w:val="65E8F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81184"/>
    <w:multiLevelType w:val="hybridMultilevel"/>
    <w:tmpl w:val="D9D42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77313"/>
    <w:multiLevelType w:val="hybridMultilevel"/>
    <w:tmpl w:val="5E5C43BC"/>
    <w:lvl w:ilvl="0" w:tplc="3292689A">
      <w:start w:val="1"/>
      <w:numFmt w:val="decimal"/>
      <w:lvlText w:val="%1."/>
      <w:lvlJc w:val="left"/>
      <w:pPr>
        <w:ind w:left="720" w:hanging="360"/>
      </w:pPr>
      <w:rPr>
        <w:rFonts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A4945"/>
    <w:multiLevelType w:val="hybridMultilevel"/>
    <w:tmpl w:val="2DD0F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E7034F"/>
    <w:multiLevelType w:val="hybridMultilevel"/>
    <w:tmpl w:val="1A9A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A41E55"/>
    <w:multiLevelType w:val="hybridMultilevel"/>
    <w:tmpl w:val="CF847B78"/>
    <w:lvl w:ilvl="0" w:tplc="F630110C">
      <w:start w:val="1"/>
      <w:numFmt w:val="bullet"/>
      <w:lvlText w:val=""/>
      <w:lvlJc w:val="left"/>
      <w:pPr>
        <w:tabs>
          <w:tab w:val="num" w:pos="1146"/>
        </w:tabs>
        <w:ind w:left="1362" w:hanging="21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7"/>
  </w:num>
  <w:num w:numId="6">
    <w:abstractNumId w:val="16"/>
  </w:num>
  <w:num w:numId="7">
    <w:abstractNumId w:val="9"/>
  </w:num>
  <w:num w:numId="8">
    <w:abstractNumId w:val="15"/>
  </w:num>
  <w:num w:numId="9">
    <w:abstractNumId w:val="6"/>
  </w:num>
  <w:num w:numId="10">
    <w:abstractNumId w:val="13"/>
  </w:num>
  <w:num w:numId="11">
    <w:abstractNumId w:val="4"/>
  </w:num>
  <w:num w:numId="12">
    <w:abstractNumId w:val="14"/>
  </w:num>
  <w:num w:numId="13">
    <w:abstractNumId w:val="5"/>
  </w:num>
  <w:num w:numId="14">
    <w:abstractNumId w:val="10"/>
  </w:num>
  <w:num w:numId="15">
    <w:abstractNumId w:val="12"/>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3mALn1GseYEu++xmSzV6DpKxS5V1Y2TxOZu8WGs7yrVvOmIpZ8YpOQwXirmw/o+KeLslvExy0EReK4yB3E9uKw==" w:salt="iIGNrzNc3PmXOxioxNBWnQ=="/>
  <w:defaultTabStop w:val="720"/>
  <w:characterSpacingControl w:val="doNotCompress"/>
  <w:hdrShapeDefaults>
    <o:shapedefaults v:ext="edit" spidmax="4710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D9E"/>
    <w:rsid w:val="000015A4"/>
    <w:rsid w:val="000203D3"/>
    <w:rsid w:val="000219E7"/>
    <w:rsid w:val="00027AD8"/>
    <w:rsid w:val="000476FF"/>
    <w:rsid w:val="00047C46"/>
    <w:rsid w:val="0005202B"/>
    <w:rsid w:val="000565E5"/>
    <w:rsid w:val="00057C56"/>
    <w:rsid w:val="00064CA8"/>
    <w:rsid w:val="000670CD"/>
    <w:rsid w:val="000702A1"/>
    <w:rsid w:val="000802E4"/>
    <w:rsid w:val="00086FBC"/>
    <w:rsid w:val="00090928"/>
    <w:rsid w:val="00090F76"/>
    <w:rsid w:val="00093705"/>
    <w:rsid w:val="0009392A"/>
    <w:rsid w:val="000C307F"/>
    <w:rsid w:val="000E250B"/>
    <w:rsid w:val="001008F3"/>
    <w:rsid w:val="00117518"/>
    <w:rsid w:val="001453BB"/>
    <w:rsid w:val="001515EA"/>
    <w:rsid w:val="0015384C"/>
    <w:rsid w:val="00162238"/>
    <w:rsid w:val="00177913"/>
    <w:rsid w:val="0019153D"/>
    <w:rsid w:val="001B1CC8"/>
    <w:rsid w:val="001B4B63"/>
    <w:rsid w:val="001F0B1F"/>
    <w:rsid w:val="001F2340"/>
    <w:rsid w:val="002125B6"/>
    <w:rsid w:val="002448FF"/>
    <w:rsid w:val="0024514E"/>
    <w:rsid w:val="00272CBD"/>
    <w:rsid w:val="00287CAC"/>
    <w:rsid w:val="002F29C0"/>
    <w:rsid w:val="00320585"/>
    <w:rsid w:val="00335197"/>
    <w:rsid w:val="0034009C"/>
    <w:rsid w:val="00357267"/>
    <w:rsid w:val="0036181C"/>
    <w:rsid w:val="0036515D"/>
    <w:rsid w:val="00377B44"/>
    <w:rsid w:val="003958F8"/>
    <w:rsid w:val="0039674E"/>
    <w:rsid w:val="003A2B1E"/>
    <w:rsid w:val="003C37EA"/>
    <w:rsid w:val="003D4889"/>
    <w:rsid w:val="003D6283"/>
    <w:rsid w:val="003E7490"/>
    <w:rsid w:val="00406FF0"/>
    <w:rsid w:val="00413096"/>
    <w:rsid w:val="00423AB9"/>
    <w:rsid w:val="00427E5C"/>
    <w:rsid w:val="00455712"/>
    <w:rsid w:val="0047372C"/>
    <w:rsid w:val="004812FD"/>
    <w:rsid w:val="004841BF"/>
    <w:rsid w:val="00487A2B"/>
    <w:rsid w:val="004A64FA"/>
    <w:rsid w:val="004C095F"/>
    <w:rsid w:val="004C3EBD"/>
    <w:rsid w:val="004D335C"/>
    <w:rsid w:val="004F65AF"/>
    <w:rsid w:val="00502993"/>
    <w:rsid w:val="00503475"/>
    <w:rsid w:val="00504B3A"/>
    <w:rsid w:val="00504C4A"/>
    <w:rsid w:val="005128A4"/>
    <w:rsid w:val="00516AA3"/>
    <w:rsid w:val="00517C7E"/>
    <w:rsid w:val="00523D74"/>
    <w:rsid w:val="0052571C"/>
    <w:rsid w:val="00545A3C"/>
    <w:rsid w:val="00565BAB"/>
    <w:rsid w:val="00571342"/>
    <w:rsid w:val="0057590C"/>
    <w:rsid w:val="00584A74"/>
    <w:rsid w:val="005A0EB5"/>
    <w:rsid w:val="005A6C48"/>
    <w:rsid w:val="005B3040"/>
    <w:rsid w:val="005E5468"/>
    <w:rsid w:val="00617E72"/>
    <w:rsid w:val="00631979"/>
    <w:rsid w:val="006643BC"/>
    <w:rsid w:val="00681FD5"/>
    <w:rsid w:val="00683892"/>
    <w:rsid w:val="00685934"/>
    <w:rsid w:val="006932B7"/>
    <w:rsid w:val="00697465"/>
    <w:rsid w:val="00697535"/>
    <w:rsid w:val="006A084F"/>
    <w:rsid w:val="006A3E62"/>
    <w:rsid w:val="006F349C"/>
    <w:rsid w:val="00766745"/>
    <w:rsid w:val="00767F70"/>
    <w:rsid w:val="00774A0E"/>
    <w:rsid w:val="00782DA3"/>
    <w:rsid w:val="007A1E31"/>
    <w:rsid w:val="007A709C"/>
    <w:rsid w:val="007B2794"/>
    <w:rsid w:val="007C06C8"/>
    <w:rsid w:val="00803C96"/>
    <w:rsid w:val="00814910"/>
    <w:rsid w:val="0082074D"/>
    <w:rsid w:val="00825E36"/>
    <w:rsid w:val="00827588"/>
    <w:rsid w:val="00830D8D"/>
    <w:rsid w:val="008412FE"/>
    <w:rsid w:val="00861E32"/>
    <w:rsid w:val="00871FA4"/>
    <w:rsid w:val="008B7423"/>
    <w:rsid w:val="008F1271"/>
    <w:rsid w:val="009155DF"/>
    <w:rsid w:val="00920AEA"/>
    <w:rsid w:val="009247FE"/>
    <w:rsid w:val="0092620A"/>
    <w:rsid w:val="0093312B"/>
    <w:rsid w:val="00943433"/>
    <w:rsid w:val="009545B0"/>
    <w:rsid w:val="00956F98"/>
    <w:rsid w:val="009638F6"/>
    <w:rsid w:val="00964338"/>
    <w:rsid w:val="00974D1F"/>
    <w:rsid w:val="00983719"/>
    <w:rsid w:val="00993A80"/>
    <w:rsid w:val="009A3627"/>
    <w:rsid w:val="009C2122"/>
    <w:rsid w:val="009C456B"/>
    <w:rsid w:val="009D44F0"/>
    <w:rsid w:val="00A023EA"/>
    <w:rsid w:val="00A02790"/>
    <w:rsid w:val="00A06E26"/>
    <w:rsid w:val="00A34EF5"/>
    <w:rsid w:val="00A72304"/>
    <w:rsid w:val="00A8144C"/>
    <w:rsid w:val="00AA00CF"/>
    <w:rsid w:val="00AA0650"/>
    <w:rsid w:val="00AA2E15"/>
    <w:rsid w:val="00AB4C60"/>
    <w:rsid w:val="00AC6971"/>
    <w:rsid w:val="00AE45EE"/>
    <w:rsid w:val="00B27AE9"/>
    <w:rsid w:val="00B41503"/>
    <w:rsid w:val="00B506FF"/>
    <w:rsid w:val="00B7563E"/>
    <w:rsid w:val="00B80CFA"/>
    <w:rsid w:val="00B8220C"/>
    <w:rsid w:val="00B87413"/>
    <w:rsid w:val="00BB208A"/>
    <w:rsid w:val="00BD2FB1"/>
    <w:rsid w:val="00BE2457"/>
    <w:rsid w:val="00BE30A6"/>
    <w:rsid w:val="00C11D37"/>
    <w:rsid w:val="00C25DAA"/>
    <w:rsid w:val="00C27D47"/>
    <w:rsid w:val="00C3348E"/>
    <w:rsid w:val="00C50E7D"/>
    <w:rsid w:val="00C52707"/>
    <w:rsid w:val="00C74D57"/>
    <w:rsid w:val="00C829DE"/>
    <w:rsid w:val="00CA052D"/>
    <w:rsid w:val="00CC5C08"/>
    <w:rsid w:val="00CC7A3C"/>
    <w:rsid w:val="00CD0138"/>
    <w:rsid w:val="00CE6850"/>
    <w:rsid w:val="00D02C0F"/>
    <w:rsid w:val="00D10E50"/>
    <w:rsid w:val="00D13AB8"/>
    <w:rsid w:val="00D14D1E"/>
    <w:rsid w:val="00D52A33"/>
    <w:rsid w:val="00D5416F"/>
    <w:rsid w:val="00D55C43"/>
    <w:rsid w:val="00D8356A"/>
    <w:rsid w:val="00D83BD6"/>
    <w:rsid w:val="00D92AA9"/>
    <w:rsid w:val="00D93CA5"/>
    <w:rsid w:val="00DA4B69"/>
    <w:rsid w:val="00DB6769"/>
    <w:rsid w:val="00DC4C4C"/>
    <w:rsid w:val="00DE6110"/>
    <w:rsid w:val="00DF30F3"/>
    <w:rsid w:val="00E06960"/>
    <w:rsid w:val="00E139E5"/>
    <w:rsid w:val="00E25247"/>
    <w:rsid w:val="00E55D9E"/>
    <w:rsid w:val="00E83290"/>
    <w:rsid w:val="00EA3426"/>
    <w:rsid w:val="00EC2E7C"/>
    <w:rsid w:val="00EC5588"/>
    <w:rsid w:val="00ED6102"/>
    <w:rsid w:val="00EE2D2A"/>
    <w:rsid w:val="00EE534F"/>
    <w:rsid w:val="00F07415"/>
    <w:rsid w:val="00F13321"/>
    <w:rsid w:val="00F134C0"/>
    <w:rsid w:val="00F14787"/>
    <w:rsid w:val="00F1493A"/>
    <w:rsid w:val="00F204F2"/>
    <w:rsid w:val="00F209E5"/>
    <w:rsid w:val="00F25523"/>
    <w:rsid w:val="00F25FC8"/>
    <w:rsid w:val="00F347AC"/>
    <w:rsid w:val="00F37385"/>
    <w:rsid w:val="00F56BDE"/>
    <w:rsid w:val="00F57522"/>
    <w:rsid w:val="00F72D78"/>
    <w:rsid w:val="00F74D22"/>
    <w:rsid w:val="00F8052A"/>
    <w:rsid w:val="00F80895"/>
    <w:rsid w:val="00F93C83"/>
    <w:rsid w:val="00FA5BE0"/>
    <w:rsid w:val="00FE41A2"/>
    <w:rsid w:val="00FE6577"/>
    <w:rsid w:val="00FE6F79"/>
    <w:rsid w:val="00FF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14:docId w14:val="360B2C3D"/>
  <w15:chartTrackingRefBased/>
  <w15:docId w15:val="{E6AA56E9-FF9C-4424-99CD-63422DC6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D9E"/>
    <w:pPr>
      <w:spacing w:after="0" w:line="240" w:lineRule="auto"/>
      <w:jc w:val="both"/>
    </w:pPr>
    <w:rPr>
      <w:rFonts w:ascii="Arial" w:eastAsia="Times New Roman" w:hAnsi="Arial" w:cs="Times New Roman"/>
      <w:sz w:val="20"/>
      <w:szCs w:val="24"/>
    </w:rPr>
  </w:style>
  <w:style w:type="paragraph" w:styleId="Heading1">
    <w:name w:val="heading 1"/>
    <w:basedOn w:val="Normal"/>
    <w:next w:val="Normal"/>
    <w:link w:val="Heading1Char"/>
    <w:qFormat/>
    <w:rsid w:val="00E55D9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5D9E"/>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rsid w:val="00E55D9E"/>
    <w:rPr>
      <w:rFonts w:ascii="Arial" w:hAnsi="Arial" w:cs="Times New Roman"/>
      <w:color w:val="0000FF"/>
      <w:u w:val="single"/>
    </w:rPr>
  </w:style>
  <w:style w:type="paragraph" w:styleId="Footer">
    <w:name w:val="footer"/>
    <w:basedOn w:val="Normal"/>
    <w:link w:val="FooterChar"/>
    <w:rsid w:val="00E55D9E"/>
    <w:pPr>
      <w:pBdr>
        <w:top w:val="single" w:sz="12" w:space="1" w:color="FF0000"/>
      </w:pBdr>
      <w:tabs>
        <w:tab w:val="center" w:pos="4320"/>
        <w:tab w:val="right" w:pos="9630"/>
      </w:tabs>
      <w:ind w:right="-36"/>
      <w:jc w:val="left"/>
    </w:pPr>
    <w:rPr>
      <w:sz w:val="16"/>
      <w:szCs w:val="16"/>
    </w:rPr>
  </w:style>
  <w:style w:type="character" w:customStyle="1" w:styleId="FooterChar">
    <w:name w:val="Footer Char"/>
    <w:basedOn w:val="DefaultParagraphFont"/>
    <w:link w:val="Footer"/>
    <w:rsid w:val="00E55D9E"/>
    <w:rPr>
      <w:rFonts w:ascii="Arial" w:eastAsia="Times New Roman" w:hAnsi="Arial" w:cs="Times New Roman"/>
      <w:sz w:val="16"/>
      <w:szCs w:val="16"/>
    </w:rPr>
  </w:style>
  <w:style w:type="paragraph" w:customStyle="1" w:styleId="TextBoxTitle">
    <w:name w:val="Text Box Title"/>
    <w:basedOn w:val="Normal"/>
    <w:rsid w:val="00E55D9E"/>
    <w:pPr>
      <w:spacing w:before="80" w:after="80"/>
    </w:pPr>
    <w:rPr>
      <w:rFonts w:ascii="Arial Bold" w:hAnsi="Arial Bold"/>
      <w:b/>
      <w:spacing w:val="6"/>
      <w:sz w:val="28"/>
      <w:szCs w:val="28"/>
    </w:rPr>
  </w:style>
  <w:style w:type="table" w:styleId="TableGrid">
    <w:name w:val="Table Grid"/>
    <w:basedOn w:val="TableNormal"/>
    <w:rsid w:val="00E55D9E"/>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55D9E"/>
    <w:pPr>
      <w:tabs>
        <w:tab w:val="center" w:pos="4320"/>
        <w:tab w:val="right" w:pos="8640"/>
      </w:tabs>
      <w:jc w:val="left"/>
    </w:pPr>
    <w:rPr>
      <w:rFonts w:ascii="Arial Bold" w:hAnsi="Arial Bold"/>
      <w:b/>
      <w:i/>
      <w:sz w:val="24"/>
    </w:rPr>
  </w:style>
  <w:style w:type="character" w:customStyle="1" w:styleId="HeaderChar">
    <w:name w:val="Header Char"/>
    <w:basedOn w:val="DefaultParagraphFont"/>
    <w:link w:val="Header"/>
    <w:rsid w:val="00E55D9E"/>
    <w:rPr>
      <w:rFonts w:ascii="Arial Bold" w:eastAsia="Times New Roman" w:hAnsi="Arial Bold" w:cs="Times New Roman"/>
      <w:b/>
      <w:i/>
      <w:sz w:val="24"/>
      <w:szCs w:val="24"/>
    </w:rPr>
  </w:style>
  <w:style w:type="paragraph" w:styleId="ListBullet">
    <w:name w:val="List Bullet"/>
    <w:basedOn w:val="Normal"/>
    <w:rsid w:val="00E55D9E"/>
    <w:pPr>
      <w:numPr>
        <w:numId w:val="4"/>
      </w:numPr>
      <w:jc w:val="left"/>
    </w:pPr>
  </w:style>
  <w:style w:type="paragraph" w:styleId="ListParagraph">
    <w:name w:val="List Paragraph"/>
    <w:basedOn w:val="Normal"/>
    <w:uiPriority w:val="34"/>
    <w:qFormat/>
    <w:rsid w:val="00E55D9E"/>
    <w:pPr>
      <w:ind w:left="720"/>
      <w:contextualSpacing/>
    </w:pPr>
  </w:style>
  <w:style w:type="paragraph" w:customStyle="1" w:styleId="zGToolkitNormal6">
    <w:name w:val="zGToolkitNormal+6"/>
    <w:rsid w:val="00E55D9E"/>
    <w:pPr>
      <w:spacing w:after="120" w:line="240" w:lineRule="auto"/>
      <w:jc w:val="both"/>
    </w:pPr>
    <w:rPr>
      <w:rFonts w:ascii="Arial" w:eastAsia="Times New Roman" w:hAnsi="Arial" w:cs="Times New Roman"/>
      <w:sz w:val="20"/>
      <w:szCs w:val="20"/>
    </w:rPr>
  </w:style>
  <w:style w:type="paragraph" w:customStyle="1" w:styleId="RedFontCaption">
    <w:name w:val="RedFontCaption"/>
    <w:next w:val="ListBullet"/>
    <w:rsid w:val="00E55D9E"/>
    <w:pPr>
      <w:keepNext/>
      <w:spacing w:before="120" w:after="20" w:line="240" w:lineRule="auto"/>
    </w:pPr>
    <w:rPr>
      <w:rFonts w:ascii="Arial" w:eastAsia="Times New Roman" w:hAnsi="Arial" w:cs="Times New Roman"/>
      <w:b/>
      <w:color w:val="FF0000"/>
      <w:sz w:val="24"/>
      <w:szCs w:val="24"/>
      <w:u w:val="single"/>
    </w:rPr>
  </w:style>
  <w:style w:type="paragraph" w:customStyle="1" w:styleId="zGToolkitNormal">
    <w:name w:val="zGToolkitNormal"/>
    <w:basedOn w:val="Normal"/>
    <w:rsid w:val="00E55D9E"/>
    <w:pPr>
      <w:jc w:val="left"/>
    </w:pPr>
    <w:rPr>
      <w:szCs w:val="20"/>
    </w:rPr>
  </w:style>
  <w:style w:type="paragraph" w:customStyle="1" w:styleId="zGToolkitCaption">
    <w:name w:val="zGToolkitCaption"/>
    <w:next w:val="zGToolkitNormal"/>
    <w:rsid w:val="00E55D9E"/>
    <w:pPr>
      <w:spacing w:before="180" w:after="80" w:line="240" w:lineRule="auto"/>
    </w:pPr>
    <w:rPr>
      <w:rFonts w:ascii="Arial Bold" w:eastAsia="Times New Roman" w:hAnsi="Arial Bold" w:cs="Times New Roman"/>
      <w:b/>
      <w:sz w:val="20"/>
      <w:szCs w:val="24"/>
      <w:u w:val="single"/>
    </w:rPr>
  </w:style>
  <w:style w:type="paragraph" w:customStyle="1" w:styleId="zGToolkitNormal3">
    <w:name w:val="zGToolkitNormal+3"/>
    <w:basedOn w:val="zGToolkitNormal"/>
    <w:rsid w:val="00E55D9E"/>
    <w:pPr>
      <w:spacing w:after="60"/>
    </w:pPr>
  </w:style>
  <w:style w:type="paragraph" w:styleId="BalloonText">
    <w:name w:val="Balloon Text"/>
    <w:basedOn w:val="Normal"/>
    <w:link w:val="BalloonTextChar"/>
    <w:uiPriority w:val="99"/>
    <w:semiHidden/>
    <w:unhideWhenUsed/>
    <w:rsid w:val="00565B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BAB"/>
    <w:rPr>
      <w:rFonts w:ascii="Segoe UI" w:eastAsia="Times New Roman" w:hAnsi="Segoe UI" w:cs="Segoe UI"/>
      <w:sz w:val="18"/>
      <w:szCs w:val="18"/>
    </w:rPr>
  </w:style>
  <w:style w:type="character" w:customStyle="1" w:styleId="xbe">
    <w:name w:val="_xbe"/>
    <w:basedOn w:val="DefaultParagraphFont"/>
    <w:rsid w:val="00517C7E"/>
  </w:style>
  <w:style w:type="character" w:styleId="Mention">
    <w:name w:val="Mention"/>
    <w:basedOn w:val="DefaultParagraphFont"/>
    <w:uiPriority w:val="99"/>
    <w:semiHidden/>
    <w:unhideWhenUsed/>
    <w:rsid w:val="007B2794"/>
    <w:rPr>
      <w:color w:val="2B579A"/>
      <w:shd w:val="clear" w:color="auto" w:fill="E6E6E6"/>
    </w:rPr>
  </w:style>
  <w:style w:type="character" w:styleId="UnresolvedMention">
    <w:name w:val="Unresolved Mention"/>
    <w:basedOn w:val="DefaultParagraphFont"/>
    <w:uiPriority w:val="99"/>
    <w:semiHidden/>
    <w:unhideWhenUsed/>
    <w:rsid w:val="003D62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41957">
      <w:bodyDiv w:val="1"/>
      <w:marLeft w:val="0"/>
      <w:marRight w:val="0"/>
      <w:marTop w:val="0"/>
      <w:marBottom w:val="0"/>
      <w:divBdr>
        <w:top w:val="none" w:sz="0" w:space="0" w:color="auto"/>
        <w:left w:val="none" w:sz="0" w:space="0" w:color="auto"/>
        <w:bottom w:val="none" w:sz="0" w:space="0" w:color="auto"/>
        <w:right w:val="none" w:sz="0" w:space="0" w:color="auto"/>
      </w:divBdr>
    </w:div>
    <w:div w:id="1094977135">
      <w:bodyDiv w:val="1"/>
      <w:marLeft w:val="0"/>
      <w:marRight w:val="0"/>
      <w:marTop w:val="0"/>
      <w:marBottom w:val="0"/>
      <w:divBdr>
        <w:top w:val="none" w:sz="0" w:space="0" w:color="auto"/>
        <w:left w:val="none" w:sz="0" w:space="0" w:color="auto"/>
        <w:bottom w:val="none" w:sz="0" w:space="0" w:color="auto"/>
        <w:right w:val="none" w:sz="0" w:space="0" w:color="auto"/>
      </w:divBdr>
    </w:div>
    <w:div w:id="21071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jmlimbau@southernco.com" TargetMode="External"/><Relationship Id="rId3" Type="http://schemas.openxmlformats.org/officeDocument/2006/relationships/styles" Target="styles.xml"/><Relationship Id="rId21" Type="http://schemas.openxmlformats.org/officeDocument/2006/relationships/hyperlink" Target="mailto:g2scsbarweb@southernco.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rhargrov@southern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lahatche@southernco.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ghrr.com" TargetMode="External"/><Relationship Id="rId22" Type="http://schemas.openxmlformats.org/officeDocument/2006/relationships/hyperlink" Target="mailto:bdingram@southernc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5C8F4-BA59-4022-A971-7C6ED8C95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Hubbard, Dana B.</dc:creator>
  <cp:keywords/>
  <dc:description/>
  <cp:lastModifiedBy>Lampkin, Sarah E.</cp:lastModifiedBy>
  <cp:revision>8</cp:revision>
  <cp:lastPrinted>2019-06-03T14:30:00Z</cp:lastPrinted>
  <dcterms:created xsi:type="dcterms:W3CDTF">2021-12-13T16:57:00Z</dcterms:created>
  <dcterms:modified xsi:type="dcterms:W3CDTF">2021-12-13T18:18:00Z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3826ce-7c18-471d-9596-93de5bae332e_Enabled">
    <vt:lpwstr>true</vt:lpwstr>
  </property>
  <property fmtid="{D5CDD505-2E9C-101B-9397-08002B2CF9AE}" pid="3" name="MSIP_Label_ed3826ce-7c18-471d-9596-93de5bae332e_SetDate">
    <vt:lpwstr>2021-12-03T21:22:19Z</vt:lpwstr>
  </property>
  <property fmtid="{D5CDD505-2E9C-101B-9397-08002B2CF9AE}" pid="4" name="MSIP_Label_ed3826ce-7c18-471d-9596-93de5bae332e_Method">
    <vt:lpwstr>Standard</vt:lpwstr>
  </property>
  <property fmtid="{D5CDD505-2E9C-101B-9397-08002B2CF9AE}" pid="5" name="MSIP_Label_ed3826ce-7c18-471d-9596-93de5bae332e_Name">
    <vt:lpwstr>Internal</vt:lpwstr>
  </property>
  <property fmtid="{D5CDD505-2E9C-101B-9397-08002B2CF9AE}" pid="6" name="MSIP_Label_ed3826ce-7c18-471d-9596-93de5bae332e_SiteId">
    <vt:lpwstr>c0a02e2d-1186-410a-8895-0a4a252ebf17</vt:lpwstr>
  </property>
  <property fmtid="{D5CDD505-2E9C-101B-9397-08002B2CF9AE}" pid="7" name="MSIP_Label_ed3826ce-7c18-471d-9596-93de5bae332e_ActionId">
    <vt:lpwstr>d0bb0b3f-aeb0-444c-b80f-dd0bd913ee90</vt:lpwstr>
  </property>
  <property fmtid="{D5CDD505-2E9C-101B-9397-08002B2CF9AE}" pid="8" name="MSIP_Label_ed3826ce-7c18-471d-9596-93de5bae332e_ContentBits">
    <vt:lpwstr>0</vt:lpwstr>
  </property>
</Properties>
</file>