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hd w:fill="ffffff" w:val="clear"/>
        <w:spacing w:after="0" w:line="240" w:lineRule="auto"/>
        <w:rPr>
          <w:rFonts w:ascii="Georgia" w:cs="Georgia" w:eastAsia="Georgia" w:hAnsi="Georgia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hd w:fill="ffffff" w:val="clear"/>
        <w:spacing w:after="0" w:line="240" w:lineRule="auto"/>
        <w:rPr>
          <w:rFonts w:ascii="Georgia" w:cs="Georgia" w:eastAsia="Georgia" w:hAnsi="Georgia"/>
          <w:b w:val="1"/>
          <w:color w:val="4f81bd"/>
        </w:rPr>
      </w:pPr>
      <w:r w:rsidDel="00000000" w:rsidR="00000000" w:rsidRPr="00000000">
        <w:rPr>
          <w:rFonts w:ascii="Georgia" w:cs="Georgia" w:eastAsia="Georgia" w:hAnsi="Georgia"/>
          <w:b w:val="1"/>
          <w:color w:val="4f81bd"/>
          <w:rtl w:val="0"/>
        </w:rPr>
        <w:t xml:space="preserve">Name: XXXXX 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hd w:fill="ffffff" w:val="clear"/>
        <w:tabs>
          <w:tab w:val="center" w:leader="none" w:pos="4513"/>
        </w:tabs>
        <w:spacing w:after="0" w:line="240" w:lineRule="auto"/>
        <w:rPr>
          <w:rFonts w:ascii="Georgia" w:cs="Georgia" w:eastAsia="Georgia" w:hAnsi="Georgia"/>
          <w:b w:val="1"/>
          <w:color w:val="4f81bd"/>
        </w:rPr>
      </w:pPr>
      <w:r w:rsidDel="00000000" w:rsidR="00000000" w:rsidRPr="00000000">
        <w:rPr>
          <w:rFonts w:ascii="Georgia" w:cs="Georgia" w:eastAsia="Georgia" w:hAnsi="Georgia"/>
          <w:b w:val="1"/>
          <w:color w:val="4f81bd"/>
          <w:rtl w:val="0"/>
        </w:rPr>
        <w:t xml:space="preserve">Mobile: +91-XXXXX </w:t>
        <w:tab/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left" w:leader="none" w:pos="1215"/>
        </w:tabs>
        <w:rPr>
          <w:rFonts w:ascii="Georgia" w:cs="Georgia" w:eastAsia="Georgia" w:hAnsi="Georgia"/>
          <w:color w:val="4f81bd"/>
        </w:rPr>
      </w:pPr>
      <w:r w:rsidDel="00000000" w:rsidR="00000000" w:rsidRPr="00000000">
        <w:rPr>
          <w:rFonts w:ascii="Georgia" w:cs="Georgia" w:eastAsia="Georgia" w:hAnsi="Georgia"/>
          <w:b w:val="1"/>
          <w:color w:val="4f81bd"/>
          <w:rtl w:val="0"/>
        </w:rPr>
        <w:t xml:space="preserve">Mail: XXXX @gmail.com                                                    Cloud/DevOps Engineer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PROFESSIONAL SUMMARY: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Over 5+ years of experience in IT of Designing, Development, Integration of DevOps tools, Build Automation, Configuration Management, Build/Release and Delivery Management, CI/CD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Experience on AWS services like ELB , EC2 , S3 , VPC , NACL's , Cloud Formation, Route 53, Network Connectivity troubleshooting, Hybrid Environments and VPCpeering 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Experienced in both framework and Cloud Formation to automate AWS environment creation along with the ability to deployment on AWS , using build scripts ( Boto3 and AWSCLI ) and automate solutions using Shell and Python 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Experience in integrating Jenkins CI tool with build automation tools like ANT, Maven for building of deployable artifacts (JAR, WAR &amp; EAR) from source code.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Extensive Knowledge and hands-on experience implementing PaaS, IaaS, SaaS style delivery models inside the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Enterprise (Data center) and in Public Clouds using like AWS, Google Cloud, and Kubernetes etc.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Experience on Cloud technologies such as AWS and Google Cloud.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Create clusters in Google Cloud and manage the clusters using Kubernetes(k8s).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Experienced in App Containerization technology Docker , creating Docker images, Containers, Docker Registry to store images, cloud-based registry Docker Hub, Docker Swarm to manage containers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Experience in version control tools like Subversion, TFS , GIT , BIT Bucket ,  Perforce Version wherein experienced with tagging, branching on platforms like Linux/Windows and used Source code management client tools like, GITBash , GitHub , GIT - GUI and other CLI applications etc.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Worked with RedHat Open Shift Container Platform for Docker and Kubernetes, used Kubernetes to manage containerized applications using its nodes, ConfigMaps, node-selector, Services and deployed application containers as Pods.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Experience in Infrastructure on AWS using IAM , API Gateway, CloudTrail, Cloud Watch, Amazon Simple Queue Service (Amazon SQS), AWS Kinesis, Lambda, NACL, Elastic Beanstalk, Redshift, and CloudFormation.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Design and implement scalable enterprise monitoring systems by applying continuous integration/delivery concepts.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Perform maintenance and troubleshooting of our enterprise Redhat OpenShift systems.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Good knowledge on Azure.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Work to continuously improve speed, efficiency and scalability of OpenShift systems.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Expertise in LINUX / UNIX system builds, administration, Installations, Upgrades, Troubleshooting on different distributions such as Ubuntu, CentOS , RHEL 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Worked with configuring and management tools like Chef ,  Ansible 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lineRule="auto"/>
        <w:ind w:left="60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Expertise in developing Recipes, Manifests and Playbooks in Ruby and YAML scripts to automate the environment.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210" w:lineRule="auto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Linux (RedHat, CentOS &amp; SUSE),Windows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platforms: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Services, Google Cloud (GCP).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Orchestration Tools: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Swarm, Kubernetes, EC2 Container Services, Open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hift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Virtualization Platforms: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VM Virtual Box.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Application/Web Servers: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AWS, Web Logic, Nginx, Send Mail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Scripting languages: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Python, Bash/Shell Scripting, PowerShell, YAML.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Tools: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ANT, Maven.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Management tool: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Ansible, chef.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Control Tools: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GITHUB, Bit bucket.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Integration tools: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Hudson, Jenkins.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&amp; Monitoring Tools: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Nagios, Splunk, Cloud Watch, ELK.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SQL Server, Oracle, Mongo DB, PostgreSQL, Cassandra.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Management: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Nexus, JFrog, Art factory.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TCP/IP, DHCP, DNS, SNMP, SMTP, Ethernet, NFS, LDAP.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150" w:lin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PROFESSIONAL EXPERIENCE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XXXXX XXXX Pvt Ltd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Designation: SystemEngineer</w:t>
      </w:r>
    </w:p>
    <w:p w:rsidR="00000000" w:rsidDel="00000000" w:rsidP="00000000" w:rsidRDefault="00000000" w:rsidRPr="00000000" w14:paraId="00000030">
      <w:pPr>
        <w:shd w:fill="ffffff" w:val="clear"/>
        <w:spacing w:after="0" w:before="150" w:line="240" w:lineRule="auto"/>
        <w:rPr>
          <w:rFonts w:ascii="Georgia" w:cs="Georgia" w:eastAsia="Georgia" w:hAnsi="Georgia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150" w:line="240" w:lineRule="auto"/>
        <w:rPr>
          <w:rFonts w:ascii="Georgia" w:cs="Georgia" w:eastAsia="Georgia" w:hAnsi="Georgia"/>
          <w:b w:val="1"/>
          <w:sz w:val="22"/>
          <w:szCs w:val="22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u w:val="single"/>
          <w:rtl w:val="0"/>
        </w:rPr>
        <w:t xml:space="preserve">Project#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XXXXX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XXX                   Nov/2017 to till date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before="150" w:line="24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150" w:line="24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before="150" w:line="24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Responsibilities:</w:t>
      </w:r>
    </w:p>
    <w:p w:rsidR="00000000" w:rsidDel="00000000" w:rsidP="00000000" w:rsidRDefault="00000000" w:rsidRPr="00000000" w14:paraId="00000039">
      <w:pPr>
        <w:shd w:fill="ffffff" w:val="clear"/>
        <w:spacing w:after="0" w:before="150" w:line="24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container-based technologies like Docker, Kubernetes and OpenShift.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team player on Open Shift for creating new Projects.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load balancing and adding them to Routes to be accessible from outside, troubleshooting pods through ssh and logs, modification of Build configs, templates, Image streams, etc.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designing a Terraform and deploying it in cloud deployment manager to spin up resources like cloud virtual networks,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Engines in public and private subnets along with AutoScaler in Google Cloud Platform.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 GCP Firewall rules in order to allow or deny traffic to and from the VM's instances based on specified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used GCP cloud CDN (content delivery network) to deliver content from GCP cache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 drastically improving user experience and latency.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&amp; maintained the branching, tagging &amp; build/release strategies using SCM tool like GIT.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build packages using TeamFoundationServer (TFS) on Linux &amp; Windows platform.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Using Jenkins to deploy code to Google Cloud, create new namespaces, creating docker images and pushing them to container registry of Google Cloud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additional Docker Slave Nodes for Jenkins using custom Docker Images and pulled them to ECR.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all major components of Docker like, Docker Daemon, Hub, Images, Registry, and Swarm.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clusters in Google Cloud and manage the clusters using Kubernetes (k8s).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Jenkins to deploy code to Google Cloud, create new namespaces, creating docker images and pushing them to container registry of Google Cloud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Jenkins jobs to create AWS Infrastructure from GitHub repositories containing Ansible playbooks.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inCloud Migration services using Cloud formation and Terraform templates.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E1 Test and E2 Test environments for Unit, sanity, functional and performance testing, replicated all applications in Open Shift.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 S3 buckets and managed policies for S3 buckets and Utilized S3 bucket and Glacier for Archival storage and backup on AWS.</w:t>
      </w:r>
    </w:p>
    <w:p w:rsidR="00000000" w:rsidDel="00000000" w:rsidP="00000000" w:rsidRDefault="00000000" w:rsidRPr="00000000" w14:paraId="0000004D">
      <w:pPr>
        <w:shd w:fill="ffffff" w:val="clear"/>
        <w:spacing w:after="0" w:before="150" w:lin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150" w:line="240" w:lineRule="auto"/>
        <w:rPr>
          <w:rFonts w:ascii="Georgia" w:cs="Georgia" w:eastAsia="Georgia" w:hAnsi="Georgia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150" w:lin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150" w:line="24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Environment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: Amazon Web Services,GCP, Ansible, Docker, Kubernetes, Open shift,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Jenkins, GIT, Python, Shell, TFS, GitHub,Maven.  Linux,Windows</w:t>
      </w:r>
    </w:p>
    <w:p w:rsidR="00000000" w:rsidDel="00000000" w:rsidP="00000000" w:rsidRDefault="00000000" w:rsidRPr="00000000" w14:paraId="00000052">
      <w:pPr>
        <w:shd w:fill="ffffff" w:val="clear"/>
        <w:spacing w:after="0" w:before="150" w:line="240" w:lineRule="auto"/>
        <w:rPr>
          <w:rFonts w:ascii="Georgia" w:cs="Georgia" w:eastAsia="Georgia" w:hAnsi="Georgia"/>
          <w:b w:val="1"/>
          <w:sz w:val="22"/>
          <w:szCs w:val="22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u w:val="single"/>
          <w:rtl w:val="0"/>
        </w:rPr>
        <w:t xml:space="preserve">Project#   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XX                                         Feb/ 2015  - Oct/ 2017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: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XXX</w:t>
      </w:r>
    </w:p>
    <w:p w:rsidR="00000000" w:rsidDel="00000000" w:rsidP="00000000" w:rsidRDefault="00000000" w:rsidRPr="00000000" w14:paraId="00000056">
      <w:pPr>
        <w:shd w:fill="ffffff" w:val="clear"/>
        <w:spacing w:after="0" w:before="150" w:line="240" w:lineRule="auto"/>
        <w:ind w:left="36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DevOps Engineer</w:t>
      </w:r>
    </w:p>
    <w:p w:rsidR="00000000" w:rsidDel="00000000" w:rsidP="00000000" w:rsidRDefault="00000000" w:rsidRPr="00000000" w14:paraId="00000057">
      <w:pPr>
        <w:shd w:fill="ffffff" w:val="clear"/>
        <w:spacing w:after="0" w:before="150" w:line="24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Responsibilities:</w:t>
      </w:r>
    </w:p>
    <w:p w:rsidR="00000000" w:rsidDel="00000000" w:rsidP="00000000" w:rsidRDefault="00000000" w:rsidRPr="00000000" w14:paraId="00000058">
      <w:pPr>
        <w:shd w:fill="ffffff" w:val="clear"/>
        <w:spacing w:after="0" w:before="150" w:line="24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&amp; maintained the branching, tagging &amp; build/release strategies using SCM tool like GIT 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writing ansible scripts.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Jenkins jobs to create AWS Infrastructure from GitHub repositories containing Ansible playbooks.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PowerShell for DevOps in Windows-based systems.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 and on the build and deployment environments to facilitate continuous integration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the development team to quickly identify root causes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your work in configuration management (including Perforce and GitHub)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GIT hooks for the local repository, code commit and remote repository, code push functionality and worked on the GITHub.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Ansible for configure tomcat servers and maintain.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Virtualization of build and SCM environments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DevOps group running Jenkins in a Docker container with EC2 slaves in Amazon AWS cloud configuration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with development/test teams to design, build, and deploy an automated platform.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packages using TeamFoundationServer (TFS) on Linux &amp; Windows platform.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GitHub repositories and permissions, including branching and tagging.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the development team to generate deployment profiles (jar, war, ear) using ANT Scripts and Jenkins.</w:t>
      </w:r>
    </w:p>
    <w:p w:rsidR="00000000" w:rsidDel="00000000" w:rsidP="00000000" w:rsidRDefault="00000000" w:rsidRPr="00000000" w14:paraId="00000067">
      <w:pPr>
        <w:shd w:fill="ffffff" w:val="clear"/>
        <w:spacing w:after="0" w:before="150" w:line="24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Environment: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AWS, Jenkins, JIRA,GIT, GITHUB, Bit bucket,TFS,Ansible, ANT,Linux,Windows.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b w:val="1"/>
          <w:sz w:val="22"/>
          <w:szCs w:val="22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(Computers) 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ucida Fax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Fax" w:cs="Lucida Fax" w:eastAsia="Lucida Fax" w:hAnsi="Lucida Fax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3F49"/>
    <w:rPr>
      <w:rFonts w:ascii="Lucida Fax" w:cs="Helvetica" w:hAnsi="Lucida Fax"/>
      <w:bCs w:val="1"/>
      <w:color w:val="000000"/>
      <w:sz w:val="20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F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tCUukRLcCJ4r2DWacTOHvCtdDg==">AMUW2mUtOPnW+Aq5dBN/FpP+jWLrxVgSjDur3DpYCXAXPum238bOlZSGeFjAsYjbmiN9aPi0CUhOmKgcwAnbwWAWdlC/SvYcaZD+4I155qA+xzPYlO4dfmtYn7vmA31kAODIj6gcfjIa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2020-11-03T04:44:00Z</dcterms:created>
  <dc:creator>Windows User</dc:creator>
</cp:coreProperties>
</file>