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Grafana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https://computingforgeeks.com/how-to-install-grafana-on-ubuntu-linux-2/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-y gnupg2 curl software-properties-common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curl https://packages.grafana.com/gpg.key | sudo apt-key add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add-apt-repository "deb https://packages.grafana.com/oss/deb stable main"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#You might get public key error when you perform above command. We can resolve this by running below comamnd with the key given in the error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apt-key adv --keyserver keyserver.ubuntu.com --recv-keys 8C8C34C524098CB6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add-apt-repository "deb https://packages.grafana.com/oss/deb stable main"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apt-get -y install grafana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systemctl enable --now grafana-server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/bin/systemctl start grafana-server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Access Grafana Dashboard on http://&lt;ip&gt;:3000  admin/admin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Linux Hosts Metrics | 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https://grafana.com/grafana/dashboards/10180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sm6jHMhTkh4UcmouryK5aj4lAg==">AMUW2mWgNw3IyuK9+WfZNQXjsQplKEYmlUUuWLWUimqXkQyf2ExZyletBFfrycAGo6pMmxmgzCawQBs9suU35H1X81IIOvPuis0qDy/vwk9xEWh1IZY5KMM=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